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04935" w14:textId="77777777" w:rsidR="006D2D39" w:rsidRDefault="006D2D39" w:rsidP="006D2D39">
      <w:pPr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 xml:space="preserve">УВЕДОМЛЕНИЕ </w:t>
      </w:r>
    </w:p>
    <w:p w14:paraId="49155F3A" w14:textId="77777777" w:rsidR="006D2D39" w:rsidRPr="009A5FC3" w:rsidRDefault="006D2D39" w:rsidP="006D2D39">
      <w:pPr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 xml:space="preserve">о проведении публичных консультаций в рамках анализа </w:t>
      </w:r>
    </w:p>
    <w:p w14:paraId="53F32044" w14:textId="77777777" w:rsidR="006D2D39" w:rsidRDefault="006D2D39" w:rsidP="006D2D39">
      <w:pPr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нормативных правовых актов на соответствие их антимонопольному законодательству</w:t>
      </w:r>
    </w:p>
    <w:p w14:paraId="3129B5A2" w14:textId="77777777" w:rsidR="006D2D39" w:rsidRDefault="006D2D39" w:rsidP="006D2D39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2829D508" w14:textId="4F6BD4F6" w:rsidR="003B6826" w:rsidRPr="003B6826" w:rsidRDefault="006D2D39" w:rsidP="005A616D">
      <w:pPr>
        <w:tabs>
          <w:tab w:val="left" w:pos="567"/>
        </w:tabs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Настоящим администрация муниципального образования Кавказский</w:t>
      </w:r>
      <w:r w:rsidR="00902A3F">
        <w:rPr>
          <w:rFonts w:ascii="Times New Roman" w:hAnsi="Times New Roman"/>
          <w:sz w:val="28"/>
          <w:szCs w:val="28"/>
        </w:rPr>
        <w:t xml:space="preserve"> муниципальный</w:t>
      </w:r>
      <w:r w:rsidRPr="009A5FC3">
        <w:rPr>
          <w:rFonts w:ascii="Times New Roman" w:hAnsi="Times New Roman"/>
          <w:sz w:val="28"/>
          <w:szCs w:val="28"/>
        </w:rPr>
        <w:t xml:space="preserve"> район </w:t>
      </w:r>
      <w:r w:rsidR="00902A3F">
        <w:rPr>
          <w:rFonts w:ascii="Times New Roman" w:hAnsi="Times New Roman"/>
          <w:sz w:val="28"/>
          <w:szCs w:val="28"/>
        </w:rPr>
        <w:t xml:space="preserve">Краснодарского края </w:t>
      </w:r>
      <w:r w:rsidRPr="009A5FC3">
        <w:rPr>
          <w:rFonts w:ascii="Times New Roman" w:hAnsi="Times New Roman"/>
          <w:sz w:val="28"/>
          <w:szCs w:val="28"/>
        </w:rPr>
        <w:t xml:space="preserve">уведомляет о проведении публичных консультаций </w:t>
      </w:r>
      <w:r w:rsidR="005A616D">
        <w:rPr>
          <w:rFonts w:ascii="Times New Roman" w:hAnsi="Times New Roman"/>
          <w:sz w:val="28"/>
          <w:szCs w:val="28"/>
        </w:rPr>
        <w:t>по</w:t>
      </w:r>
      <w:r w:rsidR="003B6826" w:rsidRPr="003B6826">
        <w:rPr>
          <w:rFonts w:ascii="Times New Roman" w:eastAsia="Times New Roman" w:hAnsi="Times New Roman"/>
          <w:kern w:val="0"/>
          <w:sz w:val="28"/>
          <w:szCs w:val="28"/>
        </w:rPr>
        <w:t xml:space="preserve"> проект</w:t>
      </w:r>
      <w:r w:rsidR="003B6826">
        <w:rPr>
          <w:rFonts w:ascii="Times New Roman" w:eastAsia="Times New Roman" w:hAnsi="Times New Roman"/>
          <w:kern w:val="0"/>
          <w:sz w:val="28"/>
          <w:szCs w:val="28"/>
        </w:rPr>
        <w:t>у</w:t>
      </w:r>
      <w:r w:rsidR="003B6826" w:rsidRPr="003B6826">
        <w:rPr>
          <w:rFonts w:ascii="Times New Roman" w:eastAsia="Times New Roman" w:hAnsi="Times New Roman"/>
          <w:kern w:val="0"/>
          <w:sz w:val="28"/>
          <w:szCs w:val="28"/>
        </w:rPr>
        <w:t xml:space="preserve"> решения Совета муниципального образования Кавказский район «</w:t>
      </w:r>
      <w:r w:rsidR="00197031" w:rsidRPr="00197031">
        <w:rPr>
          <w:rFonts w:ascii="Times New Roman" w:eastAsia="Times New Roman" w:hAnsi="Times New Roman" w:hint="eastAsia"/>
          <w:kern w:val="0"/>
          <w:sz w:val="28"/>
          <w:szCs w:val="28"/>
        </w:rPr>
        <w:t>О</w:t>
      </w:r>
      <w:r w:rsidR="00197031" w:rsidRPr="00197031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197031" w:rsidRPr="00197031">
        <w:rPr>
          <w:rFonts w:ascii="Times New Roman" w:eastAsia="Times New Roman" w:hAnsi="Times New Roman" w:hint="eastAsia"/>
          <w:kern w:val="0"/>
          <w:sz w:val="28"/>
          <w:szCs w:val="28"/>
        </w:rPr>
        <w:t>внесении</w:t>
      </w:r>
      <w:r w:rsidR="00197031" w:rsidRPr="00197031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197031" w:rsidRPr="00197031">
        <w:rPr>
          <w:rFonts w:ascii="Times New Roman" w:eastAsia="Times New Roman" w:hAnsi="Times New Roman" w:hint="eastAsia"/>
          <w:kern w:val="0"/>
          <w:sz w:val="28"/>
          <w:szCs w:val="28"/>
        </w:rPr>
        <w:t>изменений</w:t>
      </w:r>
      <w:r w:rsidR="00197031" w:rsidRPr="00197031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197031" w:rsidRPr="00197031">
        <w:rPr>
          <w:rFonts w:ascii="Times New Roman" w:eastAsia="Times New Roman" w:hAnsi="Times New Roman" w:hint="eastAsia"/>
          <w:kern w:val="0"/>
          <w:sz w:val="28"/>
          <w:szCs w:val="28"/>
        </w:rPr>
        <w:t>в</w:t>
      </w:r>
      <w:r w:rsidR="00197031" w:rsidRPr="00197031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0D27F0">
        <w:rPr>
          <w:rFonts w:ascii="Times New Roman" w:eastAsia="Times New Roman" w:hAnsi="Times New Roman"/>
          <w:kern w:val="0"/>
          <w:sz w:val="28"/>
          <w:szCs w:val="28"/>
        </w:rPr>
        <w:t>п</w:t>
      </w:r>
      <w:r w:rsidR="00197031" w:rsidRPr="00197031">
        <w:rPr>
          <w:rFonts w:ascii="Times New Roman" w:eastAsia="Times New Roman" w:hAnsi="Times New Roman" w:hint="eastAsia"/>
          <w:kern w:val="0"/>
          <w:sz w:val="28"/>
          <w:szCs w:val="28"/>
        </w:rPr>
        <w:t>равил</w:t>
      </w:r>
      <w:r w:rsidR="000D27F0" w:rsidRPr="000D27F0">
        <w:rPr>
          <w:rFonts w:ascii="Times New Roman" w:eastAsia="Times New Roman" w:hAnsi="Times New Roman" w:hint="eastAsia"/>
          <w:kern w:val="0"/>
          <w:sz w:val="28"/>
          <w:szCs w:val="28"/>
        </w:rPr>
        <w:t>а</w:t>
      </w:r>
      <w:r w:rsidR="00197031" w:rsidRPr="00197031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197031" w:rsidRPr="00197031">
        <w:rPr>
          <w:rFonts w:ascii="Times New Roman" w:eastAsia="Times New Roman" w:hAnsi="Times New Roman" w:hint="eastAsia"/>
          <w:kern w:val="0"/>
          <w:sz w:val="28"/>
          <w:szCs w:val="28"/>
        </w:rPr>
        <w:t>землепользования</w:t>
      </w:r>
      <w:r w:rsidR="00197031" w:rsidRPr="00197031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197031" w:rsidRPr="00197031">
        <w:rPr>
          <w:rFonts w:ascii="Times New Roman" w:eastAsia="Times New Roman" w:hAnsi="Times New Roman" w:hint="eastAsia"/>
          <w:kern w:val="0"/>
          <w:sz w:val="28"/>
          <w:szCs w:val="28"/>
        </w:rPr>
        <w:t>и</w:t>
      </w:r>
      <w:r w:rsidR="00197031" w:rsidRPr="00197031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197031" w:rsidRPr="00197031">
        <w:rPr>
          <w:rFonts w:ascii="Times New Roman" w:eastAsia="Times New Roman" w:hAnsi="Times New Roman" w:hint="eastAsia"/>
          <w:kern w:val="0"/>
          <w:sz w:val="28"/>
          <w:szCs w:val="28"/>
        </w:rPr>
        <w:t>застройки</w:t>
      </w:r>
      <w:r w:rsidR="00197031" w:rsidRPr="00197031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  <w:r w:rsidR="000D27F0" w:rsidRPr="000D27F0">
        <w:rPr>
          <w:rFonts w:ascii="Times New Roman" w:eastAsia="Times New Roman" w:hAnsi="Times New Roman" w:hint="eastAsia"/>
          <w:kern w:val="0"/>
          <w:sz w:val="28"/>
          <w:szCs w:val="28"/>
        </w:rPr>
        <w:t>Кропоткинского городского поселения Кавказского района</w:t>
      </w:r>
      <w:r w:rsidR="003B6826" w:rsidRPr="003B6826">
        <w:rPr>
          <w:rFonts w:ascii="Times New Roman" w:eastAsia="Times New Roman" w:hAnsi="Times New Roman" w:hint="eastAsia"/>
          <w:kern w:val="0"/>
          <w:sz w:val="28"/>
          <w:szCs w:val="28"/>
        </w:rPr>
        <w:t>»</w:t>
      </w:r>
      <w:r w:rsidR="009100AF">
        <w:rPr>
          <w:rFonts w:ascii="Times New Roman" w:eastAsia="Times New Roman" w:hAnsi="Times New Roman"/>
          <w:kern w:val="0"/>
          <w:sz w:val="28"/>
          <w:szCs w:val="28"/>
        </w:rPr>
        <w:t>.</w:t>
      </w:r>
      <w:r w:rsidR="003B6826" w:rsidRPr="003B6826">
        <w:rPr>
          <w:rFonts w:ascii="Times New Roman" w:eastAsia="Times New Roman" w:hAnsi="Times New Roman"/>
          <w:kern w:val="0"/>
          <w:sz w:val="28"/>
          <w:szCs w:val="28"/>
        </w:rPr>
        <w:t xml:space="preserve"> </w:t>
      </w:r>
    </w:p>
    <w:p w14:paraId="67DE4AD4" w14:textId="77777777" w:rsidR="006D2D39" w:rsidRPr="009A5FC3" w:rsidRDefault="006D2D39" w:rsidP="006D2D3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В рамках публичных консультаций все заинтересованные лица могут направить свои п</w:t>
      </w:r>
      <w:r w:rsidR="009174DB">
        <w:rPr>
          <w:rFonts w:ascii="Times New Roman" w:hAnsi="Times New Roman"/>
          <w:sz w:val="28"/>
          <w:szCs w:val="28"/>
        </w:rPr>
        <w:t>р</w:t>
      </w:r>
      <w:r w:rsidR="00696071">
        <w:rPr>
          <w:rFonts w:ascii="Times New Roman" w:hAnsi="Times New Roman"/>
          <w:sz w:val="28"/>
          <w:szCs w:val="28"/>
        </w:rPr>
        <w:t>едложен</w:t>
      </w:r>
      <w:r w:rsidR="009100AF">
        <w:rPr>
          <w:rFonts w:ascii="Times New Roman" w:hAnsi="Times New Roman"/>
          <w:sz w:val="28"/>
          <w:szCs w:val="28"/>
        </w:rPr>
        <w:t>ия и замечания по данному</w:t>
      </w:r>
      <w:r w:rsidR="009174DB">
        <w:rPr>
          <w:rFonts w:ascii="Times New Roman" w:hAnsi="Times New Roman"/>
          <w:sz w:val="28"/>
          <w:szCs w:val="28"/>
        </w:rPr>
        <w:t xml:space="preserve"> нормативн</w:t>
      </w:r>
      <w:r w:rsidR="009100AF">
        <w:rPr>
          <w:rFonts w:ascii="Times New Roman" w:hAnsi="Times New Roman"/>
          <w:sz w:val="28"/>
          <w:szCs w:val="28"/>
        </w:rPr>
        <w:t>ому</w:t>
      </w:r>
      <w:r w:rsidR="009174DB">
        <w:rPr>
          <w:rFonts w:ascii="Times New Roman" w:hAnsi="Times New Roman"/>
          <w:sz w:val="28"/>
          <w:szCs w:val="28"/>
        </w:rPr>
        <w:t xml:space="preserve"> правов</w:t>
      </w:r>
      <w:r w:rsidR="009100AF">
        <w:rPr>
          <w:rFonts w:ascii="Times New Roman" w:hAnsi="Times New Roman"/>
          <w:sz w:val="28"/>
          <w:szCs w:val="28"/>
        </w:rPr>
        <w:t>ому акту</w:t>
      </w:r>
      <w:r w:rsidRPr="009A5FC3">
        <w:rPr>
          <w:rFonts w:ascii="Times New Roman" w:hAnsi="Times New Roman"/>
          <w:sz w:val="28"/>
          <w:szCs w:val="28"/>
        </w:rPr>
        <w:t>.</w:t>
      </w:r>
    </w:p>
    <w:p w14:paraId="55E98653" w14:textId="77777777" w:rsidR="006D2D39" w:rsidRPr="00503A92" w:rsidRDefault="006D2D39" w:rsidP="006D2D39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9A5FC3">
        <w:rPr>
          <w:rFonts w:ascii="Times New Roman" w:hAnsi="Times New Roman"/>
          <w:sz w:val="28"/>
          <w:szCs w:val="28"/>
        </w:rPr>
        <w:t xml:space="preserve">Предложения и замечания принимаются по адресу: </w:t>
      </w:r>
      <w:r>
        <w:rPr>
          <w:rFonts w:ascii="Times New Roman" w:hAnsi="Times New Roman"/>
          <w:sz w:val="28"/>
          <w:szCs w:val="28"/>
          <w:u w:val="single"/>
        </w:rPr>
        <w:t xml:space="preserve">352380, г. Кропоткин, ул. </w:t>
      </w:r>
      <w:r w:rsidR="001112DC">
        <w:rPr>
          <w:rFonts w:ascii="Times New Roman" w:hAnsi="Times New Roman"/>
          <w:sz w:val="28"/>
          <w:szCs w:val="28"/>
          <w:u w:val="single"/>
        </w:rPr>
        <w:t xml:space="preserve">30 лет Победы, д. </w:t>
      </w:r>
      <w:r>
        <w:rPr>
          <w:rFonts w:ascii="Times New Roman" w:hAnsi="Times New Roman"/>
          <w:sz w:val="28"/>
          <w:szCs w:val="28"/>
          <w:u w:val="single"/>
        </w:rPr>
        <w:t>7</w:t>
      </w:r>
      <w:r w:rsidRPr="00503A92">
        <w:rPr>
          <w:rFonts w:ascii="Times New Roman" w:hAnsi="Times New Roman"/>
          <w:sz w:val="28"/>
          <w:szCs w:val="28"/>
          <w:u w:val="single"/>
        </w:rPr>
        <w:t xml:space="preserve">, </w:t>
      </w:r>
      <w:r w:rsidR="001112DC">
        <w:rPr>
          <w:rFonts w:ascii="Times New Roman" w:hAnsi="Times New Roman"/>
          <w:sz w:val="28"/>
          <w:szCs w:val="28"/>
          <w:u w:val="single"/>
        </w:rPr>
        <w:t xml:space="preserve">каб. </w:t>
      </w:r>
      <w:r w:rsidR="00F803DF">
        <w:rPr>
          <w:rFonts w:ascii="Times New Roman" w:hAnsi="Times New Roman"/>
          <w:sz w:val="28"/>
          <w:szCs w:val="28"/>
          <w:u w:val="single"/>
        </w:rPr>
        <w:t>6</w:t>
      </w:r>
      <w:r>
        <w:rPr>
          <w:rFonts w:ascii="Times New Roman" w:hAnsi="Times New Roman"/>
          <w:sz w:val="28"/>
          <w:szCs w:val="28"/>
          <w:u w:val="single"/>
        </w:rPr>
        <w:t xml:space="preserve">, </w:t>
      </w:r>
      <w:r w:rsidRPr="00503A92">
        <w:rPr>
          <w:rFonts w:ascii="Times New Roman" w:hAnsi="Times New Roman"/>
          <w:sz w:val="28"/>
          <w:szCs w:val="28"/>
          <w:u w:val="single"/>
        </w:rPr>
        <w:t>а также по адресу электронной почты:</w:t>
      </w:r>
      <w:r w:rsidR="001112DC" w:rsidRPr="001112D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112DC">
        <w:rPr>
          <w:rFonts w:ascii="Times New Roman" w:hAnsi="Times New Roman"/>
          <w:sz w:val="28"/>
          <w:szCs w:val="28"/>
          <w:u w:val="single"/>
          <w:lang w:val="en-US"/>
        </w:rPr>
        <w:t>geo</w:t>
      </w:r>
      <w:r w:rsidR="001112DC" w:rsidRPr="001112DC">
        <w:rPr>
          <w:rFonts w:ascii="Times New Roman" w:hAnsi="Times New Roman"/>
          <w:sz w:val="28"/>
          <w:szCs w:val="28"/>
          <w:u w:val="single"/>
        </w:rPr>
        <w:t>515@</w:t>
      </w:r>
      <w:r w:rsidR="001112DC"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 w:rsidRPr="007A68C6">
        <w:rPr>
          <w:rFonts w:ascii="Times New Roman" w:hAnsi="Times New Roman"/>
          <w:sz w:val="28"/>
          <w:szCs w:val="28"/>
          <w:u w:val="single"/>
        </w:rPr>
        <w:t>.</w:t>
      </w:r>
      <w:r w:rsidRPr="007A68C6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r w:rsidRPr="00503A92">
        <w:rPr>
          <w:rFonts w:ascii="Times New Roman" w:hAnsi="Times New Roman"/>
          <w:sz w:val="28"/>
          <w:szCs w:val="28"/>
          <w:u w:val="single"/>
        </w:rPr>
        <w:t>.</w:t>
      </w:r>
    </w:p>
    <w:p w14:paraId="7AD2F9C9" w14:textId="00C2D606" w:rsidR="006D2D39" w:rsidRPr="009A5FC3" w:rsidRDefault="006D2D39" w:rsidP="006D2D3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 xml:space="preserve">Сроки приема предложений и замечаний: с </w:t>
      </w:r>
      <w:r w:rsidR="00902A3F">
        <w:rPr>
          <w:rFonts w:ascii="Times New Roman" w:hAnsi="Times New Roman"/>
          <w:sz w:val="28"/>
          <w:szCs w:val="28"/>
        </w:rPr>
        <w:t>10</w:t>
      </w:r>
      <w:r w:rsidR="001E4A4D">
        <w:rPr>
          <w:rFonts w:ascii="Times New Roman" w:hAnsi="Times New Roman"/>
          <w:sz w:val="28"/>
          <w:szCs w:val="28"/>
        </w:rPr>
        <w:t>.</w:t>
      </w:r>
      <w:r w:rsidR="00BE1473">
        <w:rPr>
          <w:rFonts w:ascii="Times New Roman" w:hAnsi="Times New Roman"/>
          <w:sz w:val="28"/>
          <w:szCs w:val="28"/>
        </w:rPr>
        <w:t>0</w:t>
      </w:r>
      <w:r w:rsidR="00902A3F">
        <w:rPr>
          <w:rFonts w:ascii="Times New Roman" w:hAnsi="Times New Roman"/>
          <w:sz w:val="28"/>
          <w:szCs w:val="28"/>
        </w:rPr>
        <w:t>9</w:t>
      </w:r>
      <w:r w:rsidR="001E4A4D">
        <w:rPr>
          <w:rFonts w:ascii="Times New Roman" w:hAnsi="Times New Roman"/>
          <w:sz w:val="28"/>
          <w:szCs w:val="28"/>
        </w:rPr>
        <w:t>.202</w:t>
      </w:r>
      <w:r w:rsidR="00902A3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 по </w:t>
      </w:r>
      <w:r w:rsidR="00902A3F">
        <w:rPr>
          <w:rFonts w:ascii="Times New Roman" w:hAnsi="Times New Roman"/>
          <w:sz w:val="28"/>
          <w:szCs w:val="28"/>
        </w:rPr>
        <w:t>18</w:t>
      </w:r>
      <w:r w:rsidR="001E4A4D">
        <w:rPr>
          <w:rFonts w:ascii="Times New Roman" w:hAnsi="Times New Roman"/>
          <w:sz w:val="28"/>
          <w:szCs w:val="28"/>
        </w:rPr>
        <w:t>.</w:t>
      </w:r>
      <w:r w:rsidR="00F803DF">
        <w:rPr>
          <w:rFonts w:ascii="Times New Roman" w:hAnsi="Times New Roman"/>
          <w:sz w:val="28"/>
          <w:szCs w:val="28"/>
        </w:rPr>
        <w:t>0</w:t>
      </w:r>
      <w:r w:rsidR="00902A3F">
        <w:rPr>
          <w:rFonts w:ascii="Times New Roman" w:hAnsi="Times New Roman"/>
          <w:sz w:val="28"/>
          <w:szCs w:val="28"/>
        </w:rPr>
        <w:t>9</w:t>
      </w:r>
      <w:r w:rsidR="001E4A4D">
        <w:rPr>
          <w:rFonts w:ascii="Times New Roman" w:hAnsi="Times New Roman"/>
          <w:sz w:val="28"/>
          <w:szCs w:val="28"/>
        </w:rPr>
        <w:t>.202</w:t>
      </w:r>
      <w:r w:rsidR="00902A3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</w:t>
      </w:r>
      <w:r w:rsidRPr="009A5FC3">
        <w:rPr>
          <w:rFonts w:ascii="Times New Roman" w:hAnsi="Times New Roman"/>
          <w:sz w:val="28"/>
          <w:szCs w:val="28"/>
        </w:rPr>
        <w:t>.</w:t>
      </w:r>
    </w:p>
    <w:p w14:paraId="0AC599D8" w14:textId="77777777" w:rsidR="006D2D39" w:rsidRPr="00306847" w:rsidRDefault="006D2D39" w:rsidP="006D2D3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 xml:space="preserve">Место </w:t>
      </w:r>
      <w:r w:rsidR="00696071">
        <w:rPr>
          <w:rFonts w:ascii="Times New Roman" w:hAnsi="Times New Roman"/>
          <w:sz w:val="28"/>
          <w:szCs w:val="28"/>
        </w:rPr>
        <w:t>размещения уведомления и проектов нормативных правовых актов</w:t>
      </w:r>
      <w:r w:rsidRPr="009A5FC3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официальн</w:t>
      </w:r>
      <w:r>
        <w:rPr>
          <w:rFonts w:ascii="Times New Roman" w:hAnsi="Times New Roman"/>
          <w:sz w:val="28"/>
          <w:szCs w:val="28"/>
        </w:rPr>
        <w:t>ы</w:t>
      </w:r>
      <w:r w:rsidRPr="009A5FC3">
        <w:rPr>
          <w:rFonts w:ascii="Times New Roman" w:hAnsi="Times New Roman"/>
          <w:sz w:val="28"/>
          <w:szCs w:val="28"/>
        </w:rPr>
        <w:t xml:space="preserve">й сайт муниципального образования Кавказский район: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 w:rsidRPr="0030684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kavraion</w:t>
      </w:r>
      <w:r w:rsidRPr="0030684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="001E4A4D">
        <w:rPr>
          <w:rFonts w:ascii="Times New Roman" w:hAnsi="Times New Roman"/>
          <w:sz w:val="28"/>
          <w:szCs w:val="28"/>
        </w:rPr>
        <w:t>.</w:t>
      </w:r>
    </w:p>
    <w:p w14:paraId="59ABB6D4" w14:textId="2D7AA4B0" w:rsidR="006D2D39" w:rsidRPr="009A5FC3" w:rsidRDefault="006D2D39" w:rsidP="006D2D3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 xml:space="preserve">Все поступившие предложения и замечания будут рассмотрены до </w:t>
      </w:r>
      <w:r w:rsidR="00902A3F">
        <w:rPr>
          <w:rFonts w:ascii="Times New Roman" w:hAnsi="Times New Roman"/>
          <w:sz w:val="28"/>
          <w:szCs w:val="28"/>
        </w:rPr>
        <w:t>18</w:t>
      </w:r>
      <w:r w:rsidR="001E4A4D">
        <w:rPr>
          <w:rFonts w:ascii="Times New Roman" w:hAnsi="Times New Roman"/>
          <w:sz w:val="28"/>
          <w:szCs w:val="28"/>
        </w:rPr>
        <w:t>.</w:t>
      </w:r>
      <w:r w:rsidR="00BE1473">
        <w:rPr>
          <w:rFonts w:ascii="Times New Roman" w:hAnsi="Times New Roman"/>
          <w:sz w:val="28"/>
          <w:szCs w:val="28"/>
        </w:rPr>
        <w:t>0</w:t>
      </w:r>
      <w:r w:rsidR="00902A3F">
        <w:rPr>
          <w:rFonts w:ascii="Times New Roman" w:hAnsi="Times New Roman"/>
          <w:sz w:val="28"/>
          <w:szCs w:val="28"/>
        </w:rPr>
        <w:t>9</w:t>
      </w:r>
      <w:r w:rsidR="00F803DF">
        <w:rPr>
          <w:rFonts w:ascii="Times New Roman" w:hAnsi="Times New Roman"/>
          <w:sz w:val="28"/>
          <w:szCs w:val="28"/>
        </w:rPr>
        <w:t>.2025</w:t>
      </w:r>
      <w:r w:rsidRPr="009A5FC3">
        <w:rPr>
          <w:rFonts w:ascii="Times New Roman" w:hAnsi="Times New Roman"/>
          <w:sz w:val="28"/>
          <w:szCs w:val="28"/>
        </w:rPr>
        <w:t xml:space="preserve"> г.</w:t>
      </w:r>
    </w:p>
    <w:p w14:paraId="2B91C82C" w14:textId="77777777" w:rsidR="006D2D39" w:rsidRPr="009A5FC3" w:rsidRDefault="006D2D39" w:rsidP="006D2D3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B8FBB5" w14:textId="77777777" w:rsidR="006D2D39" w:rsidRPr="009A5FC3" w:rsidRDefault="006D2D39" w:rsidP="006D2D39">
      <w:pPr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К уведомлению прилагаются:</w:t>
      </w:r>
    </w:p>
    <w:p w14:paraId="5D9CF950" w14:textId="77777777" w:rsidR="006D2D39" w:rsidRPr="009A5FC3" w:rsidRDefault="006D2D39" w:rsidP="006D2D39">
      <w:pPr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1. Анкета для участников публичных консультаций (согласно приложению).</w:t>
      </w:r>
    </w:p>
    <w:p w14:paraId="6A15527E" w14:textId="77777777" w:rsidR="006D2D39" w:rsidRPr="009A5FC3" w:rsidRDefault="006D2D39" w:rsidP="006D2D39">
      <w:pPr>
        <w:rPr>
          <w:rFonts w:ascii="Times New Roman" w:hAnsi="Times New Roman"/>
          <w:sz w:val="28"/>
          <w:szCs w:val="28"/>
        </w:rPr>
      </w:pPr>
    </w:p>
    <w:p w14:paraId="4F0AA335" w14:textId="77777777" w:rsidR="006D2D39" w:rsidRPr="009A5FC3" w:rsidRDefault="006D2D39" w:rsidP="006D2D39">
      <w:pPr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 xml:space="preserve">Контактные лица: </w:t>
      </w:r>
    </w:p>
    <w:p w14:paraId="6624169F" w14:textId="39FDB080" w:rsidR="006D2D39" w:rsidRPr="009A5FC3" w:rsidRDefault="00F803DF" w:rsidP="001E4A4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Чукина Анна Александровна, начальник управления </w:t>
      </w:r>
      <w:r w:rsidR="00652CD5">
        <w:rPr>
          <w:rFonts w:ascii="Times New Roman" w:hAnsi="Times New Roman"/>
          <w:sz w:val="28"/>
          <w:szCs w:val="28"/>
        </w:rPr>
        <w:t>а</w:t>
      </w:r>
      <w:r w:rsidR="001112DC">
        <w:rPr>
          <w:rFonts w:ascii="Times New Roman" w:hAnsi="Times New Roman"/>
          <w:sz w:val="28"/>
          <w:szCs w:val="28"/>
        </w:rPr>
        <w:t>рхитектуры и градостроительства</w:t>
      </w:r>
      <w:r w:rsidR="009174DB">
        <w:rPr>
          <w:rFonts w:ascii="Times New Roman" w:hAnsi="Times New Roman"/>
          <w:sz w:val="28"/>
          <w:szCs w:val="28"/>
        </w:rPr>
        <w:t xml:space="preserve"> </w:t>
      </w:r>
      <w:r w:rsidR="000D27F0">
        <w:rPr>
          <w:rFonts w:ascii="Times New Roman" w:hAnsi="Times New Roman"/>
          <w:sz w:val="28"/>
          <w:szCs w:val="28"/>
        </w:rPr>
        <w:t>администрации муниципального образования Кавказский</w:t>
      </w:r>
      <w:r w:rsidR="00902A3F">
        <w:rPr>
          <w:rFonts w:ascii="Times New Roman" w:hAnsi="Times New Roman"/>
          <w:sz w:val="28"/>
          <w:szCs w:val="28"/>
        </w:rPr>
        <w:t xml:space="preserve"> муниципальный</w:t>
      </w:r>
      <w:r w:rsidR="000D27F0">
        <w:rPr>
          <w:rFonts w:ascii="Times New Roman" w:hAnsi="Times New Roman"/>
          <w:sz w:val="28"/>
          <w:szCs w:val="28"/>
        </w:rPr>
        <w:t xml:space="preserve"> район</w:t>
      </w:r>
      <w:r w:rsidR="00902A3F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0D27F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1E4A4D">
        <w:rPr>
          <w:rFonts w:ascii="Times New Roman" w:hAnsi="Times New Roman"/>
          <w:sz w:val="28"/>
          <w:szCs w:val="28"/>
        </w:rPr>
        <w:t>6-</w:t>
      </w:r>
      <w:r w:rsidR="00902A3F">
        <w:rPr>
          <w:rFonts w:ascii="Times New Roman" w:hAnsi="Times New Roman"/>
          <w:sz w:val="28"/>
          <w:szCs w:val="28"/>
        </w:rPr>
        <w:t>55</w:t>
      </w:r>
      <w:r w:rsidR="001112D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7</w:t>
      </w:r>
      <w:r w:rsidR="00902A3F">
        <w:rPr>
          <w:rFonts w:ascii="Times New Roman" w:hAnsi="Times New Roman"/>
          <w:sz w:val="28"/>
          <w:szCs w:val="28"/>
        </w:rPr>
        <w:t>7</w:t>
      </w:r>
      <w:r w:rsidR="006D2D39" w:rsidRPr="009A5FC3">
        <w:rPr>
          <w:rFonts w:ascii="Times New Roman" w:hAnsi="Times New Roman"/>
          <w:sz w:val="28"/>
          <w:szCs w:val="28"/>
        </w:rPr>
        <w:t>;</w:t>
      </w:r>
      <w:r w:rsidR="001E4A4D">
        <w:rPr>
          <w:rFonts w:ascii="Times New Roman" w:hAnsi="Times New Roman"/>
          <w:sz w:val="28"/>
          <w:szCs w:val="28"/>
        </w:rPr>
        <w:t xml:space="preserve"> </w:t>
      </w:r>
      <w:r w:rsidR="006D2D39" w:rsidRPr="009A5FC3">
        <w:rPr>
          <w:rFonts w:ascii="Times New Roman" w:hAnsi="Times New Roman"/>
          <w:sz w:val="28"/>
          <w:szCs w:val="28"/>
        </w:rPr>
        <w:t xml:space="preserve">с 09-00 до </w:t>
      </w:r>
      <w:r w:rsidR="006D2D39">
        <w:rPr>
          <w:rFonts w:ascii="Times New Roman" w:hAnsi="Times New Roman"/>
          <w:sz w:val="28"/>
          <w:szCs w:val="28"/>
        </w:rPr>
        <w:t>13-00, с 14-00 до 17-00</w:t>
      </w:r>
      <w:r w:rsidR="006D2D39" w:rsidRPr="009A5FC3">
        <w:rPr>
          <w:rFonts w:ascii="Times New Roman" w:hAnsi="Times New Roman"/>
          <w:sz w:val="28"/>
          <w:szCs w:val="28"/>
        </w:rPr>
        <w:t xml:space="preserve"> по рабочим дням.</w:t>
      </w:r>
    </w:p>
    <w:p w14:paraId="1184C0F5" w14:textId="77777777" w:rsidR="006D2D39" w:rsidRDefault="006D2D39" w:rsidP="006D2D39">
      <w:pPr>
        <w:rPr>
          <w:rFonts w:ascii="Times New Roman" w:hAnsi="Times New Roman"/>
          <w:color w:val="000000"/>
          <w:sz w:val="28"/>
          <w:szCs w:val="28"/>
        </w:rPr>
        <w:sectPr w:rsidR="006D2D39" w:rsidSect="004115C2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14:paraId="2CEB3FC3" w14:textId="77777777" w:rsidR="006D2D39" w:rsidRPr="009A5FC3" w:rsidRDefault="006D2D39" w:rsidP="006D2D39">
      <w:pPr>
        <w:ind w:left="4320"/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57F9DDA0" w14:textId="77777777" w:rsidR="006D2D39" w:rsidRDefault="006D2D39" w:rsidP="006D2D39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к у</w:t>
      </w:r>
      <w:r w:rsidRPr="009A5FC3">
        <w:rPr>
          <w:rFonts w:ascii="Times New Roman" w:hAnsi="Times New Roman"/>
          <w:bCs/>
          <w:sz w:val="28"/>
          <w:szCs w:val="28"/>
        </w:rPr>
        <w:t>ведомлению о проведении</w:t>
      </w:r>
    </w:p>
    <w:p w14:paraId="27B82F66" w14:textId="77777777" w:rsidR="006D2D39" w:rsidRDefault="006D2D39" w:rsidP="006D2D39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публичных консультаций</w:t>
      </w:r>
    </w:p>
    <w:p w14:paraId="5FFF2196" w14:textId="77777777" w:rsidR="006D2D39" w:rsidRDefault="006D2D39" w:rsidP="006D2D39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в рамках анализа нормативных</w:t>
      </w:r>
    </w:p>
    <w:p w14:paraId="59B866E9" w14:textId="77777777" w:rsidR="006D2D39" w:rsidRDefault="006D2D39" w:rsidP="006D2D39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правовых актов на соответствие</w:t>
      </w:r>
    </w:p>
    <w:p w14:paraId="1250D64F" w14:textId="77777777" w:rsidR="006D2D39" w:rsidRPr="009A5FC3" w:rsidRDefault="006D2D39" w:rsidP="006D2D39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их антимонопольному законодательству</w:t>
      </w:r>
    </w:p>
    <w:p w14:paraId="423A4A20" w14:textId="77777777" w:rsidR="006D2D39" w:rsidRPr="009A5FC3" w:rsidRDefault="006D2D39" w:rsidP="006D2D39">
      <w:pPr>
        <w:jc w:val="right"/>
        <w:rPr>
          <w:rFonts w:ascii="Times New Roman" w:hAnsi="Times New Roman"/>
          <w:b/>
          <w:sz w:val="28"/>
          <w:szCs w:val="28"/>
        </w:rPr>
      </w:pPr>
    </w:p>
    <w:p w14:paraId="513A74A8" w14:textId="77777777" w:rsidR="006D2D39" w:rsidRPr="009A5FC3" w:rsidRDefault="006D2D39" w:rsidP="006D2D39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</w:p>
    <w:p w14:paraId="4A9A325D" w14:textId="77777777" w:rsidR="006D2D39" w:rsidRPr="009A5FC3" w:rsidRDefault="006D2D39" w:rsidP="006D2D39">
      <w:pPr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Анкета для участников публичных консультаций</w:t>
      </w:r>
    </w:p>
    <w:p w14:paraId="188AF1C1" w14:textId="77777777" w:rsidR="006D2D39" w:rsidRPr="009A5FC3" w:rsidRDefault="006D2D39" w:rsidP="006D2D3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D2D39" w:rsidRPr="00A17F0E" w14:paraId="504A9E3B" w14:textId="77777777" w:rsidTr="00B16D86">
        <w:tc>
          <w:tcPr>
            <w:tcW w:w="9345" w:type="dxa"/>
            <w:gridSpan w:val="2"/>
          </w:tcPr>
          <w:p w14:paraId="25693608" w14:textId="77777777" w:rsidR="006D2D39" w:rsidRPr="00A17F0E" w:rsidRDefault="006D2D39" w:rsidP="00B16D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По возможности, укажите:</w:t>
            </w:r>
          </w:p>
        </w:tc>
      </w:tr>
      <w:tr w:rsidR="006D2D39" w:rsidRPr="00A17F0E" w14:paraId="45AC7778" w14:textId="77777777" w:rsidTr="00B16D86">
        <w:tc>
          <w:tcPr>
            <w:tcW w:w="4672" w:type="dxa"/>
          </w:tcPr>
          <w:p w14:paraId="59A528A8" w14:textId="77777777"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Наименование организации:</w:t>
            </w:r>
          </w:p>
        </w:tc>
        <w:tc>
          <w:tcPr>
            <w:tcW w:w="4673" w:type="dxa"/>
          </w:tcPr>
          <w:p w14:paraId="30158C19" w14:textId="77777777" w:rsidR="006D2D39" w:rsidRPr="00A17F0E" w:rsidRDefault="006D2D39" w:rsidP="00B16D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2D39" w:rsidRPr="00A17F0E" w14:paraId="4C8A8B1A" w14:textId="77777777" w:rsidTr="00B16D86">
        <w:tc>
          <w:tcPr>
            <w:tcW w:w="4672" w:type="dxa"/>
          </w:tcPr>
          <w:p w14:paraId="04700F03" w14:textId="77777777"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Сферу деятельности организации:</w:t>
            </w:r>
          </w:p>
        </w:tc>
        <w:tc>
          <w:tcPr>
            <w:tcW w:w="4673" w:type="dxa"/>
          </w:tcPr>
          <w:p w14:paraId="59FCA674" w14:textId="77777777" w:rsidR="006D2D39" w:rsidRPr="00A17F0E" w:rsidRDefault="006D2D39" w:rsidP="00B16D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2D39" w:rsidRPr="00A17F0E" w14:paraId="4007B88B" w14:textId="77777777" w:rsidTr="00B16D86">
        <w:tc>
          <w:tcPr>
            <w:tcW w:w="4672" w:type="dxa"/>
          </w:tcPr>
          <w:p w14:paraId="7A0751EA" w14:textId="77777777"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Ф.И.О контактного лица:</w:t>
            </w:r>
          </w:p>
        </w:tc>
        <w:tc>
          <w:tcPr>
            <w:tcW w:w="4673" w:type="dxa"/>
          </w:tcPr>
          <w:p w14:paraId="05DE6650" w14:textId="77777777" w:rsidR="006D2D39" w:rsidRPr="00A17F0E" w:rsidRDefault="006D2D39" w:rsidP="00B16D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2D39" w:rsidRPr="00A17F0E" w14:paraId="1F14B414" w14:textId="77777777" w:rsidTr="00B16D86">
        <w:tc>
          <w:tcPr>
            <w:tcW w:w="4672" w:type="dxa"/>
          </w:tcPr>
          <w:p w14:paraId="033F9028" w14:textId="77777777"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Номер телефон:</w:t>
            </w:r>
          </w:p>
        </w:tc>
        <w:tc>
          <w:tcPr>
            <w:tcW w:w="4673" w:type="dxa"/>
          </w:tcPr>
          <w:p w14:paraId="3889F1F9" w14:textId="77777777" w:rsidR="006D2D39" w:rsidRPr="00A17F0E" w:rsidRDefault="006D2D39" w:rsidP="00B16D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2D39" w:rsidRPr="00A17F0E" w14:paraId="750BB3DF" w14:textId="77777777" w:rsidTr="00B16D86">
        <w:tc>
          <w:tcPr>
            <w:tcW w:w="4672" w:type="dxa"/>
          </w:tcPr>
          <w:p w14:paraId="784D2CD8" w14:textId="77777777"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Адрес электронной почты:</w:t>
            </w:r>
          </w:p>
        </w:tc>
        <w:tc>
          <w:tcPr>
            <w:tcW w:w="4673" w:type="dxa"/>
          </w:tcPr>
          <w:p w14:paraId="43BE428B" w14:textId="77777777" w:rsidR="006D2D39" w:rsidRPr="00A17F0E" w:rsidRDefault="006D2D39" w:rsidP="00B16D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D0068FF" w14:textId="77777777" w:rsidR="006D2D39" w:rsidRPr="009A5FC3" w:rsidRDefault="006D2D39" w:rsidP="006D2D39">
      <w:pPr>
        <w:jc w:val="center"/>
        <w:rPr>
          <w:rFonts w:ascii="Times New Roman" w:hAnsi="Times New Roman"/>
          <w:sz w:val="28"/>
          <w:szCs w:val="28"/>
        </w:rPr>
      </w:pPr>
    </w:p>
    <w:p w14:paraId="73C8E98E" w14:textId="77777777" w:rsidR="006D2D39" w:rsidRPr="009A5FC3" w:rsidRDefault="006D2D39" w:rsidP="006D2D39">
      <w:pPr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Общие сведения о нормативном правовом акте</w:t>
      </w:r>
    </w:p>
    <w:p w14:paraId="7DB4F481" w14:textId="77777777" w:rsidR="006D2D39" w:rsidRPr="009A5FC3" w:rsidRDefault="006D2D39" w:rsidP="006D2D39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764"/>
      </w:tblGrid>
      <w:tr w:rsidR="006D2D39" w:rsidRPr="00A17F0E" w14:paraId="1A2496EB" w14:textId="77777777" w:rsidTr="00B16D86">
        <w:tc>
          <w:tcPr>
            <w:tcW w:w="4672" w:type="dxa"/>
          </w:tcPr>
          <w:p w14:paraId="2214E5E3" w14:textId="77777777"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Сфера регулирования:</w:t>
            </w:r>
          </w:p>
        </w:tc>
        <w:tc>
          <w:tcPr>
            <w:tcW w:w="4764" w:type="dxa"/>
          </w:tcPr>
          <w:p w14:paraId="16C3F408" w14:textId="77777777"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675A414" w14:textId="77777777"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2D39" w:rsidRPr="00A17F0E" w14:paraId="1DFEB02A" w14:textId="77777777" w:rsidTr="00B16D86">
        <w:tc>
          <w:tcPr>
            <w:tcW w:w="4672" w:type="dxa"/>
          </w:tcPr>
          <w:p w14:paraId="08BE6E65" w14:textId="77777777"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Вид и наименование:</w:t>
            </w:r>
          </w:p>
        </w:tc>
        <w:tc>
          <w:tcPr>
            <w:tcW w:w="4764" w:type="dxa"/>
          </w:tcPr>
          <w:p w14:paraId="0C9DD4F0" w14:textId="77777777" w:rsidR="006D2D39" w:rsidRPr="00A17F0E" w:rsidRDefault="006D2D39" w:rsidP="00B16D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EB8FED8" w14:textId="77777777" w:rsidR="006D2D39" w:rsidRPr="009A5FC3" w:rsidRDefault="006D2D39" w:rsidP="006D2D39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6D2D39" w:rsidRPr="00A17F0E" w14:paraId="14AFB8FB" w14:textId="77777777" w:rsidTr="00B16D86">
        <w:tc>
          <w:tcPr>
            <w:tcW w:w="9493" w:type="dxa"/>
          </w:tcPr>
          <w:p w14:paraId="2A15782A" w14:textId="77777777" w:rsidR="006D2D39" w:rsidRPr="00A17F0E" w:rsidRDefault="006D2D39" w:rsidP="00B16D86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color w:val="000000"/>
                <w:sz w:val="28"/>
                <w:szCs w:val="28"/>
              </w:rPr>
              <w:t>Наличие (отсутствие) в (проекте) нормативного акта положений, противоречащих антимонопольному законодательству</w:t>
            </w:r>
          </w:p>
        </w:tc>
      </w:tr>
      <w:tr w:rsidR="006D2D39" w:rsidRPr="00A17F0E" w14:paraId="33F1BA84" w14:textId="77777777" w:rsidTr="00B16D86">
        <w:tc>
          <w:tcPr>
            <w:tcW w:w="9493" w:type="dxa"/>
          </w:tcPr>
          <w:p w14:paraId="345820DE" w14:textId="77777777" w:rsidR="006D2D39" w:rsidRPr="00A17F0E" w:rsidRDefault="006D2D39" w:rsidP="00B16D86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2D39" w:rsidRPr="00A17F0E" w14:paraId="53F479D0" w14:textId="77777777" w:rsidTr="00B16D86">
        <w:tc>
          <w:tcPr>
            <w:tcW w:w="9493" w:type="dxa"/>
          </w:tcPr>
          <w:p w14:paraId="5B8D39EF" w14:textId="77777777" w:rsidR="006D2D39" w:rsidRPr="00A17F0E" w:rsidRDefault="006D2D39" w:rsidP="00B16D86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Предложения и замечания по (проекту) нормативного правового акта</w:t>
            </w:r>
          </w:p>
        </w:tc>
      </w:tr>
      <w:tr w:rsidR="006D2D39" w:rsidRPr="00A17F0E" w14:paraId="33288731" w14:textId="77777777" w:rsidTr="00B16D86">
        <w:tc>
          <w:tcPr>
            <w:tcW w:w="9493" w:type="dxa"/>
          </w:tcPr>
          <w:p w14:paraId="64F2014B" w14:textId="77777777" w:rsidR="006D2D39" w:rsidRPr="00A17F0E" w:rsidRDefault="006D2D39" w:rsidP="00B16D86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4D740B0" w14:textId="77777777" w:rsidR="00B96850" w:rsidRDefault="00B96850"/>
    <w:sectPr w:rsidR="00B96850" w:rsidSect="004A0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D39"/>
    <w:rsid w:val="000D27F0"/>
    <w:rsid w:val="001112DC"/>
    <w:rsid w:val="001748CA"/>
    <w:rsid w:val="00197031"/>
    <w:rsid w:val="001E4A4D"/>
    <w:rsid w:val="00206BB0"/>
    <w:rsid w:val="003718CD"/>
    <w:rsid w:val="00381244"/>
    <w:rsid w:val="003B6826"/>
    <w:rsid w:val="004A09BD"/>
    <w:rsid w:val="004E678C"/>
    <w:rsid w:val="005A5F10"/>
    <w:rsid w:val="005A616D"/>
    <w:rsid w:val="006121DE"/>
    <w:rsid w:val="00643855"/>
    <w:rsid w:val="00652CD5"/>
    <w:rsid w:val="00660953"/>
    <w:rsid w:val="00666C45"/>
    <w:rsid w:val="0069463D"/>
    <w:rsid w:val="00696071"/>
    <w:rsid w:val="006B5A85"/>
    <w:rsid w:val="006D2D39"/>
    <w:rsid w:val="007104CE"/>
    <w:rsid w:val="00750BB1"/>
    <w:rsid w:val="0077313C"/>
    <w:rsid w:val="007D3544"/>
    <w:rsid w:val="00880B99"/>
    <w:rsid w:val="008C6814"/>
    <w:rsid w:val="00902A3F"/>
    <w:rsid w:val="009100AF"/>
    <w:rsid w:val="00911626"/>
    <w:rsid w:val="009174DB"/>
    <w:rsid w:val="009D3E33"/>
    <w:rsid w:val="00B842B8"/>
    <w:rsid w:val="00B96850"/>
    <w:rsid w:val="00BE1473"/>
    <w:rsid w:val="00F46BB1"/>
    <w:rsid w:val="00F8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9062"/>
  <w15:docId w15:val="{673C1EB4-0A10-40C4-83E0-EC938D5F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D39"/>
    <w:pPr>
      <w:widowControl w:val="0"/>
      <w:suppressAutoHyphens/>
      <w:spacing w:after="0" w:line="240" w:lineRule="auto"/>
    </w:pPr>
    <w:rPr>
      <w:rFonts w:ascii="Liberation Serif" w:eastAsia="Lucida Sans Unicode" w:hAnsi="Liberation Serif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2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2B8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Архитектура</cp:lastModifiedBy>
  <cp:revision>39</cp:revision>
  <cp:lastPrinted>2019-09-19T12:24:00Z</cp:lastPrinted>
  <dcterms:created xsi:type="dcterms:W3CDTF">2019-10-29T14:44:00Z</dcterms:created>
  <dcterms:modified xsi:type="dcterms:W3CDTF">2026-09-10T09:21:00Z</dcterms:modified>
</cp:coreProperties>
</file>