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2DE4C" w14:textId="44AD5422" w:rsidR="00C217BC" w:rsidRPr="00C217BC" w:rsidRDefault="00C217BC" w:rsidP="00C217BC">
      <w:pPr>
        <w:shd w:val="clear" w:color="auto" w:fill="FFFFFF"/>
        <w:ind w:left="10"/>
        <w:jc w:val="center"/>
        <w:rPr>
          <w:iCs/>
          <w:sz w:val="28"/>
          <w:szCs w:val="28"/>
          <w:lang w:eastAsia="zh-CN"/>
        </w:rPr>
      </w:pPr>
      <w:r w:rsidRPr="00C217BC">
        <w:rPr>
          <w:noProof/>
          <w:sz w:val="28"/>
          <w:szCs w:val="28"/>
          <w:lang w:eastAsia="zh-CN"/>
        </w:rPr>
        <w:drawing>
          <wp:inline distT="0" distB="0" distL="0" distR="0" wp14:anchorId="47D97BE5" wp14:editId="464AF532">
            <wp:extent cx="542925" cy="685800"/>
            <wp:effectExtent l="0" t="0" r="9525" b="0"/>
            <wp:docPr id="819327178" name="Рисунок 2" descr="Изображение выглядит как лошадь, символ, зарисовка, графическая вставка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шадь, символ, зарисовка, графическая вставка&#10;&#10;Контент, сгенерированный ИИ, может содержать ошибки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70F35" w14:textId="77777777" w:rsidR="00C217BC" w:rsidRPr="00C217BC" w:rsidRDefault="00C217BC" w:rsidP="00C217BC">
      <w:pPr>
        <w:shd w:val="clear" w:color="auto" w:fill="FFFFFF"/>
        <w:ind w:left="10"/>
        <w:jc w:val="center"/>
        <w:rPr>
          <w:b/>
          <w:iCs/>
          <w:sz w:val="28"/>
          <w:szCs w:val="28"/>
          <w:lang w:eastAsia="zh-CN"/>
        </w:rPr>
      </w:pPr>
    </w:p>
    <w:p w14:paraId="019F3900" w14:textId="77777777" w:rsidR="00C217BC" w:rsidRPr="00C217BC" w:rsidRDefault="00C217BC" w:rsidP="00C217BC">
      <w:pPr>
        <w:shd w:val="clear" w:color="auto" w:fill="FFFFFF"/>
        <w:ind w:left="10"/>
        <w:jc w:val="center"/>
        <w:rPr>
          <w:b/>
          <w:iCs/>
          <w:sz w:val="28"/>
          <w:szCs w:val="28"/>
          <w:lang w:val="de-DE" w:eastAsia="zh-CN"/>
        </w:rPr>
      </w:pPr>
      <w:r w:rsidRPr="00C217BC">
        <w:rPr>
          <w:b/>
          <w:iCs/>
          <w:sz w:val="28"/>
          <w:szCs w:val="28"/>
          <w:lang w:val="de-DE" w:eastAsia="zh-CN"/>
        </w:rPr>
        <w:t>СОВЕТ</w:t>
      </w:r>
    </w:p>
    <w:p w14:paraId="545A792F" w14:textId="77777777" w:rsidR="00C217BC" w:rsidRPr="00C217BC" w:rsidRDefault="00C217BC" w:rsidP="00C217BC">
      <w:pPr>
        <w:shd w:val="clear" w:color="auto" w:fill="FFFFFF"/>
        <w:ind w:left="10"/>
        <w:jc w:val="center"/>
        <w:rPr>
          <w:b/>
          <w:iCs/>
          <w:sz w:val="28"/>
          <w:szCs w:val="28"/>
          <w:lang w:val="de-DE" w:eastAsia="zh-CN"/>
        </w:rPr>
      </w:pPr>
      <w:r w:rsidRPr="00C217BC">
        <w:rPr>
          <w:b/>
          <w:iCs/>
          <w:sz w:val="28"/>
          <w:szCs w:val="28"/>
          <w:lang w:val="de-DE" w:eastAsia="zh-CN"/>
        </w:rPr>
        <w:t>МУНИЦИПАЛЬНОГО ОБРАЗОВАНИЯ</w:t>
      </w:r>
    </w:p>
    <w:p w14:paraId="2DE7E528" w14:textId="77777777" w:rsidR="00C217BC" w:rsidRPr="00C217BC" w:rsidRDefault="00C217BC" w:rsidP="00C217BC">
      <w:pPr>
        <w:shd w:val="clear" w:color="auto" w:fill="FFFFFF"/>
        <w:ind w:left="10"/>
        <w:jc w:val="center"/>
        <w:rPr>
          <w:b/>
          <w:iCs/>
          <w:sz w:val="28"/>
          <w:szCs w:val="28"/>
          <w:lang w:val="de-DE" w:eastAsia="zh-CN"/>
        </w:rPr>
      </w:pPr>
      <w:r w:rsidRPr="00C217BC">
        <w:rPr>
          <w:b/>
          <w:iCs/>
          <w:sz w:val="28"/>
          <w:szCs w:val="28"/>
          <w:lang w:val="de-DE" w:eastAsia="zh-CN"/>
        </w:rPr>
        <w:t>КАВКАЗСКИЙ РАЙОН    КРАСНОДАРСКОГО КРАЯ</w:t>
      </w:r>
    </w:p>
    <w:p w14:paraId="344EEFBF" w14:textId="77777777" w:rsidR="00C217BC" w:rsidRPr="00C217BC" w:rsidRDefault="00C217BC" w:rsidP="00C217BC">
      <w:pPr>
        <w:shd w:val="clear" w:color="auto" w:fill="FFFFFF"/>
        <w:ind w:left="10"/>
        <w:jc w:val="center"/>
        <w:rPr>
          <w:iCs/>
          <w:sz w:val="28"/>
          <w:szCs w:val="28"/>
          <w:lang w:val="de-DE" w:eastAsia="zh-CN"/>
        </w:rPr>
      </w:pPr>
    </w:p>
    <w:p w14:paraId="53503F6A" w14:textId="77777777" w:rsidR="00C217BC" w:rsidRPr="00C217BC" w:rsidRDefault="00C217BC" w:rsidP="00C217BC">
      <w:pPr>
        <w:shd w:val="clear" w:color="auto" w:fill="FFFFFF"/>
        <w:ind w:left="10"/>
        <w:jc w:val="center"/>
        <w:rPr>
          <w:b/>
          <w:iCs/>
          <w:sz w:val="28"/>
          <w:szCs w:val="28"/>
          <w:lang w:eastAsia="zh-CN"/>
        </w:rPr>
      </w:pPr>
      <w:r w:rsidRPr="00C217BC">
        <w:rPr>
          <w:b/>
          <w:iCs/>
          <w:sz w:val="28"/>
          <w:szCs w:val="28"/>
          <w:lang w:val="de-DE" w:eastAsia="zh-CN"/>
        </w:rPr>
        <w:t>Р Е Ш Е Н И Е</w:t>
      </w:r>
    </w:p>
    <w:p w14:paraId="489D94DB" w14:textId="7A62E003" w:rsidR="00C217BC" w:rsidRPr="00C217BC" w:rsidRDefault="00C217BC" w:rsidP="00C217BC">
      <w:pPr>
        <w:shd w:val="clear" w:color="auto" w:fill="FFFFFF"/>
        <w:ind w:left="10"/>
        <w:jc w:val="center"/>
        <w:rPr>
          <w:iCs/>
          <w:sz w:val="28"/>
          <w:szCs w:val="28"/>
          <w:lang w:eastAsia="zh-CN"/>
        </w:rPr>
      </w:pPr>
      <w:r w:rsidRPr="00C217BC">
        <w:rPr>
          <w:iCs/>
          <w:sz w:val="28"/>
          <w:szCs w:val="28"/>
          <w:lang w:eastAsia="zh-CN"/>
        </w:rPr>
        <w:t>о</w:t>
      </w:r>
      <w:r w:rsidRPr="00C217BC">
        <w:rPr>
          <w:iCs/>
          <w:sz w:val="28"/>
          <w:szCs w:val="28"/>
          <w:lang w:val="de-DE" w:eastAsia="zh-CN"/>
        </w:rPr>
        <w:t xml:space="preserve">т </w:t>
      </w:r>
      <w:r w:rsidRPr="00C217BC">
        <w:rPr>
          <w:iCs/>
          <w:sz w:val="28"/>
          <w:szCs w:val="28"/>
          <w:lang w:eastAsia="zh-CN"/>
        </w:rPr>
        <w:t xml:space="preserve">26 февраля </w:t>
      </w:r>
      <w:r w:rsidRPr="00C217BC">
        <w:rPr>
          <w:iCs/>
          <w:sz w:val="28"/>
          <w:szCs w:val="28"/>
          <w:lang w:val="de-DE" w:eastAsia="zh-CN"/>
        </w:rPr>
        <w:t>20</w:t>
      </w:r>
      <w:r w:rsidRPr="00C217BC">
        <w:rPr>
          <w:iCs/>
          <w:sz w:val="28"/>
          <w:szCs w:val="28"/>
          <w:lang w:eastAsia="zh-CN"/>
        </w:rPr>
        <w:t xml:space="preserve">25 </w:t>
      </w:r>
      <w:r w:rsidRPr="00C217BC">
        <w:rPr>
          <w:iCs/>
          <w:sz w:val="28"/>
          <w:szCs w:val="28"/>
          <w:lang w:val="de-DE" w:eastAsia="zh-CN"/>
        </w:rPr>
        <w:t>года</w:t>
      </w:r>
      <w:r w:rsidRPr="00C217BC">
        <w:rPr>
          <w:iCs/>
          <w:sz w:val="28"/>
          <w:szCs w:val="28"/>
          <w:lang w:eastAsia="zh-CN"/>
        </w:rPr>
        <w:t xml:space="preserve">                                                                              </w:t>
      </w:r>
      <w:r w:rsidRPr="00C217BC">
        <w:rPr>
          <w:iCs/>
          <w:sz w:val="28"/>
          <w:szCs w:val="28"/>
          <w:lang w:val="de-DE" w:eastAsia="zh-CN"/>
        </w:rPr>
        <w:t xml:space="preserve">№ </w:t>
      </w:r>
      <w:r w:rsidRPr="00C217BC">
        <w:rPr>
          <w:iCs/>
          <w:sz w:val="28"/>
          <w:szCs w:val="28"/>
          <w:lang w:eastAsia="zh-CN"/>
        </w:rPr>
        <w:t>21</w:t>
      </w:r>
      <w:r>
        <w:rPr>
          <w:iCs/>
          <w:sz w:val="28"/>
          <w:szCs w:val="28"/>
          <w:lang w:eastAsia="zh-CN"/>
        </w:rPr>
        <w:t>3</w:t>
      </w:r>
    </w:p>
    <w:p w14:paraId="29EDC89D" w14:textId="77777777" w:rsidR="00424327" w:rsidRDefault="00424327" w:rsidP="00C217BC">
      <w:pPr>
        <w:shd w:val="clear" w:color="auto" w:fill="FFFFFF"/>
        <w:ind w:left="10"/>
        <w:jc w:val="center"/>
        <w:rPr>
          <w:iCs/>
          <w:sz w:val="28"/>
          <w:szCs w:val="28"/>
          <w:lang w:eastAsia="zh-CN"/>
        </w:rPr>
      </w:pPr>
    </w:p>
    <w:p w14:paraId="60647D1C" w14:textId="3A5354ED" w:rsidR="00C217BC" w:rsidRPr="00C217BC" w:rsidRDefault="00C217BC" w:rsidP="00C217BC">
      <w:pPr>
        <w:shd w:val="clear" w:color="auto" w:fill="FFFFFF"/>
        <w:ind w:left="10"/>
        <w:jc w:val="center"/>
        <w:rPr>
          <w:iCs/>
          <w:sz w:val="28"/>
          <w:szCs w:val="28"/>
          <w:lang w:eastAsia="zh-CN"/>
        </w:rPr>
      </w:pPr>
      <w:r w:rsidRPr="00C217BC">
        <w:rPr>
          <w:iCs/>
          <w:sz w:val="28"/>
          <w:szCs w:val="28"/>
          <w:lang w:eastAsia="zh-CN"/>
        </w:rPr>
        <w:t>город Кропоткин</w:t>
      </w:r>
    </w:p>
    <w:p w14:paraId="7DE40281" w14:textId="77777777" w:rsidR="00A56B18" w:rsidRDefault="00A56B18" w:rsidP="00A56B18">
      <w:pPr>
        <w:shd w:val="clear" w:color="auto" w:fill="FFFFFF"/>
        <w:ind w:left="10"/>
        <w:jc w:val="center"/>
        <w:rPr>
          <w:b/>
          <w:bCs/>
          <w:color w:val="000000"/>
          <w:spacing w:val="-1"/>
          <w:sz w:val="28"/>
          <w:szCs w:val="28"/>
        </w:rPr>
      </w:pPr>
    </w:p>
    <w:p w14:paraId="44CC02AD" w14:textId="77777777" w:rsidR="00640A46" w:rsidRDefault="0061468D" w:rsidP="0061468D">
      <w:pPr>
        <w:shd w:val="clear" w:color="auto" w:fill="FFFFFF"/>
        <w:ind w:left="10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 xml:space="preserve">О внесении изменений в решение Совета </w:t>
      </w:r>
    </w:p>
    <w:p w14:paraId="73FB76B9" w14:textId="77777777" w:rsidR="00640A46" w:rsidRDefault="0061468D" w:rsidP="0061468D">
      <w:pPr>
        <w:shd w:val="clear" w:color="auto" w:fill="FFFFFF"/>
        <w:ind w:left="10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 xml:space="preserve">муниципального образования Кавказский район </w:t>
      </w:r>
    </w:p>
    <w:p w14:paraId="421FA92B" w14:textId="77777777" w:rsidR="00640A46" w:rsidRDefault="0061468D" w:rsidP="0061468D">
      <w:pPr>
        <w:shd w:val="clear" w:color="auto" w:fill="FFFFFF"/>
        <w:ind w:left="10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от 12 декабря 2024 год</w:t>
      </w:r>
      <w:r w:rsidR="00640A46">
        <w:rPr>
          <w:b/>
          <w:bCs/>
          <w:color w:val="000000"/>
          <w:spacing w:val="-1"/>
          <w:sz w:val="28"/>
          <w:szCs w:val="28"/>
        </w:rPr>
        <w:t>а</w:t>
      </w:r>
      <w:r>
        <w:rPr>
          <w:b/>
          <w:bCs/>
          <w:color w:val="000000"/>
          <w:spacing w:val="-1"/>
          <w:sz w:val="28"/>
          <w:szCs w:val="28"/>
        </w:rPr>
        <w:t xml:space="preserve"> №</w:t>
      </w:r>
      <w:r w:rsidR="005214EF">
        <w:rPr>
          <w:b/>
          <w:bCs/>
          <w:color w:val="000000"/>
          <w:spacing w:val="-1"/>
          <w:sz w:val="28"/>
          <w:szCs w:val="28"/>
        </w:rPr>
        <w:t>189</w:t>
      </w:r>
      <w:r>
        <w:rPr>
          <w:b/>
          <w:bCs/>
          <w:color w:val="000000"/>
          <w:spacing w:val="-1"/>
          <w:sz w:val="28"/>
          <w:szCs w:val="28"/>
        </w:rPr>
        <w:t xml:space="preserve"> «</w:t>
      </w:r>
      <w:r w:rsidR="002F7CD9" w:rsidRPr="000851DF">
        <w:rPr>
          <w:b/>
          <w:bCs/>
          <w:color w:val="000000"/>
          <w:spacing w:val="-1"/>
          <w:sz w:val="28"/>
          <w:szCs w:val="28"/>
        </w:rPr>
        <w:t xml:space="preserve">Об утверждении Порядка </w:t>
      </w:r>
    </w:p>
    <w:p w14:paraId="307609F2" w14:textId="77777777" w:rsidR="00640A46" w:rsidRDefault="002F7CD9" w:rsidP="0061468D">
      <w:pPr>
        <w:shd w:val="clear" w:color="auto" w:fill="FFFFFF"/>
        <w:ind w:left="10"/>
        <w:jc w:val="center"/>
        <w:rPr>
          <w:b/>
          <w:bCs/>
          <w:color w:val="000000"/>
          <w:spacing w:val="-1"/>
          <w:sz w:val="28"/>
          <w:szCs w:val="28"/>
        </w:rPr>
      </w:pPr>
      <w:r w:rsidRPr="000851DF">
        <w:rPr>
          <w:b/>
          <w:bCs/>
          <w:color w:val="000000"/>
          <w:spacing w:val="-1"/>
          <w:sz w:val="28"/>
          <w:szCs w:val="28"/>
        </w:rPr>
        <w:t>предоставления субсидий из бюджета</w:t>
      </w:r>
      <w:r w:rsidR="0061468D">
        <w:rPr>
          <w:b/>
          <w:bCs/>
          <w:color w:val="000000"/>
          <w:spacing w:val="-1"/>
          <w:sz w:val="28"/>
          <w:szCs w:val="28"/>
        </w:rPr>
        <w:t xml:space="preserve"> </w:t>
      </w:r>
      <w:r w:rsidRPr="000851DF">
        <w:rPr>
          <w:b/>
          <w:bCs/>
          <w:color w:val="000000"/>
          <w:spacing w:val="-1"/>
          <w:sz w:val="28"/>
          <w:szCs w:val="28"/>
        </w:rPr>
        <w:t>муниципального образования Кавказский район бюджетам городского</w:t>
      </w:r>
      <w:r w:rsidR="0061468D">
        <w:rPr>
          <w:b/>
          <w:bCs/>
          <w:color w:val="000000"/>
          <w:spacing w:val="-1"/>
          <w:sz w:val="28"/>
          <w:szCs w:val="28"/>
        </w:rPr>
        <w:t xml:space="preserve"> </w:t>
      </w:r>
      <w:r w:rsidRPr="000851DF">
        <w:rPr>
          <w:b/>
          <w:bCs/>
          <w:color w:val="000000"/>
          <w:spacing w:val="-1"/>
          <w:sz w:val="28"/>
          <w:szCs w:val="28"/>
        </w:rPr>
        <w:t xml:space="preserve">и сельских поселений </w:t>
      </w:r>
    </w:p>
    <w:p w14:paraId="2F40FFA2" w14:textId="53A9B448" w:rsidR="002F7CD9" w:rsidRPr="000851DF" w:rsidRDefault="002F7CD9" w:rsidP="0061468D">
      <w:pPr>
        <w:shd w:val="clear" w:color="auto" w:fill="FFFFFF"/>
        <w:ind w:left="10"/>
        <w:jc w:val="center"/>
      </w:pPr>
      <w:r w:rsidRPr="000851DF">
        <w:rPr>
          <w:b/>
          <w:bCs/>
          <w:color w:val="000000"/>
          <w:spacing w:val="-1"/>
          <w:sz w:val="28"/>
          <w:szCs w:val="28"/>
        </w:rPr>
        <w:t>Кавказского района в целях софинансирования</w:t>
      </w:r>
      <w:r w:rsidR="0061468D">
        <w:rPr>
          <w:b/>
          <w:bCs/>
          <w:color w:val="000000"/>
          <w:spacing w:val="-1"/>
          <w:sz w:val="28"/>
          <w:szCs w:val="28"/>
        </w:rPr>
        <w:t xml:space="preserve"> </w:t>
      </w:r>
      <w:r w:rsidRPr="000851DF">
        <w:rPr>
          <w:b/>
          <w:bCs/>
          <w:color w:val="000000"/>
          <w:spacing w:val="-1"/>
          <w:sz w:val="28"/>
          <w:szCs w:val="28"/>
        </w:rPr>
        <w:t>расходных обязательств, возникающих при выполнении полномочий</w:t>
      </w:r>
      <w:r w:rsidR="0061468D">
        <w:rPr>
          <w:b/>
          <w:bCs/>
          <w:color w:val="000000"/>
          <w:spacing w:val="-1"/>
          <w:sz w:val="28"/>
          <w:szCs w:val="28"/>
        </w:rPr>
        <w:t xml:space="preserve"> </w:t>
      </w:r>
      <w:r w:rsidRPr="000851DF">
        <w:rPr>
          <w:b/>
          <w:bCs/>
          <w:color w:val="000000"/>
          <w:spacing w:val="-1"/>
          <w:sz w:val="28"/>
          <w:szCs w:val="28"/>
        </w:rPr>
        <w:t>органов местного самоуправления по решению</w:t>
      </w:r>
      <w:r w:rsidR="0061468D">
        <w:rPr>
          <w:b/>
          <w:bCs/>
          <w:color w:val="000000"/>
          <w:spacing w:val="-1"/>
          <w:sz w:val="28"/>
          <w:szCs w:val="28"/>
        </w:rPr>
        <w:t xml:space="preserve"> </w:t>
      </w:r>
      <w:r w:rsidRPr="000851DF">
        <w:rPr>
          <w:b/>
          <w:bCs/>
          <w:color w:val="000000"/>
          <w:spacing w:val="-1"/>
          <w:sz w:val="28"/>
          <w:szCs w:val="28"/>
        </w:rPr>
        <w:t>вопросов местного значения</w:t>
      </w:r>
      <w:r w:rsidR="0061468D">
        <w:rPr>
          <w:b/>
          <w:bCs/>
          <w:color w:val="000000"/>
          <w:spacing w:val="-1"/>
          <w:sz w:val="28"/>
          <w:szCs w:val="28"/>
        </w:rPr>
        <w:t>»</w:t>
      </w:r>
    </w:p>
    <w:p w14:paraId="6B9BAB90" w14:textId="296F842A" w:rsidR="002F7CD9" w:rsidRPr="000851DF" w:rsidRDefault="002F7CD9">
      <w:pPr>
        <w:shd w:val="clear" w:color="auto" w:fill="FFFFFF"/>
        <w:spacing w:before="312" w:line="317" w:lineRule="exact"/>
        <w:ind w:left="29" w:firstLine="835"/>
        <w:jc w:val="both"/>
        <w:rPr>
          <w:color w:val="000000"/>
          <w:spacing w:val="6"/>
          <w:sz w:val="28"/>
          <w:szCs w:val="28"/>
        </w:rPr>
      </w:pPr>
      <w:r w:rsidRPr="000851DF">
        <w:rPr>
          <w:color w:val="000000"/>
          <w:spacing w:val="4"/>
          <w:sz w:val="28"/>
          <w:szCs w:val="28"/>
        </w:rPr>
        <w:t xml:space="preserve">В соответствии со статьей 142.3 Бюджетного кодекса Российской </w:t>
      </w:r>
      <w:r w:rsidR="006E2F1D" w:rsidRPr="000851DF">
        <w:rPr>
          <w:color w:val="000000"/>
          <w:spacing w:val="2"/>
          <w:sz w:val="28"/>
          <w:szCs w:val="28"/>
        </w:rPr>
        <w:t xml:space="preserve">Федерации и </w:t>
      </w:r>
      <w:r w:rsidRPr="000851DF">
        <w:rPr>
          <w:color w:val="000000"/>
          <w:spacing w:val="2"/>
          <w:sz w:val="28"/>
          <w:szCs w:val="28"/>
        </w:rPr>
        <w:t xml:space="preserve">решением Совета муниципального образования </w:t>
      </w:r>
      <w:r w:rsidR="006E2F1D" w:rsidRPr="000851DF">
        <w:rPr>
          <w:color w:val="000000"/>
          <w:spacing w:val="2"/>
          <w:sz w:val="28"/>
          <w:szCs w:val="28"/>
        </w:rPr>
        <w:t>Кавказский</w:t>
      </w:r>
      <w:r w:rsidRPr="000851DF">
        <w:rPr>
          <w:color w:val="000000"/>
          <w:spacing w:val="2"/>
          <w:sz w:val="28"/>
          <w:szCs w:val="28"/>
        </w:rPr>
        <w:t xml:space="preserve"> </w:t>
      </w:r>
      <w:r w:rsidRPr="000851DF">
        <w:rPr>
          <w:color w:val="000000"/>
          <w:spacing w:val="6"/>
          <w:sz w:val="28"/>
          <w:szCs w:val="28"/>
        </w:rPr>
        <w:t>район от 2</w:t>
      </w:r>
      <w:r w:rsidR="006E2F1D" w:rsidRPr="000851DF">
        <w:rPr>
          <w:color w:val="000000"/>
          <w:spacing w:val="6"/>
          <w:sz w:val="28"/>
          <w:szCs w:val="28"/>
        </w:rPr>
        <w:t xml:space="preserve">8 октября </w:t>
      </w:r>
      <w:r w:rsidRPr="000851DF">
        <w:rPr>
          <w:color w:val="000000"/>
          <w:spacing w:val="6"/>
          <w:sz w:val="28"/>
          <w:szCs w:val="28"/>
        </w:rPr>
        <w:t>20</w:t>
      </w:r>
      <w:r w:rsidR="006E2F1D" w:rsidRPr="000851DF">
        <w:rPr>
          <w:color w:val="000000"/>
          <w:spacing w:val="6"/>
          <w:sz w:val="28"/>
          <w:szCs w:val="28"/>
        </w:rPr>
        <w:t>21</w:t>
      </w:r>
      <w:r w:rsidRPr="000851DF">
        <w:rPr>
          <w:color w:val="000000"/>
          <w:spacing w:val="6"/>
          <w:sz w:val="28"/>
          <w:szCs w:val="28"/>
        </w:rPr>
        <w:t xml:space="preserve"> года №</w:t>
      </w:r>
      <w:r w:rsidR="006E2F1D" w:rsidRPr="000851DF">
        <w:rPr>
          <w:color w:val="000000"/>
          <w:spacing w:val="6"/>
          <w:sz w:val="28"/>
          <w:szCs w:val="28"/>
        </w:rPr>
        <w:t>346</w:t>
      </w:r>
      <w:r w:rsidRPr="000851DF">
        <w:rPr>
          <w:color w:val="000000"/>
          <w:spacing w:val="6"/>
          <w:sz w:val="28"/>
          <w:szCs w:val="28"/>
        </w:rPr>
        <w:t xml:space="preserve"> «О</w:t>
      </w:r>
      <w:r w:rsidR="006E2F1D" w:rsidRPr="000851DF">
        <w:rPr>
          <w:color w:val="000000"/>
          <w:spacing w:val="6"/>
          <w:sz w:val="28"/>
          <w:szCs w:val="28"/>
        </w:rPr>
        <w:t>б утверждения Положения о</w:t>
      </w:r>
      <w:r w:rsidRPr="000851DF">
        <w:rPr>
          <w:color w:val="000000"/>
          <w:spacing w:val="6"/>
          <w:sz w:val="28"/>
          <w:szCs w:val="28"/>
        </w:rPr>
        <w:t xml:space="preserve"> межбюджетных отношениях в </w:t>
      </w:r>
      <w:r w:rsidRPr="000851DF">
        <w:rPr>
          <w:color w:val="000000"/>
          <w:sz w:val="28"/>
          <w:szCs w:val="28"/>
        </w:rPr>
        <w:t xml:space="preserve">муниципальном образовании </w:t>
      </w:r>
      <w:r w:rsidR="006E2F1D" w:rsidRPr="000851DF">
        <w:rPr>
          <w:color w:val="000000"/>
          <w:sz w:val="28"/>
          <w:szCs w:val="28"/>
        </w:rPr>
        <w:t>Кавказский</w:t>
      </w:r>
      <w:r w:rsidRPr="000851DF">
        <w:rPr>
          <w:color w:val="000000"/>
          <w:sz w:val="28"/>
          <w:szCs w:val="28"/>
        </w:rPr>
        <w:t xml:space="preserve"> район», Совет муниципального </w:t>
      </w:r>
      <w:r w:rsidRPr="000851DF">
        <w:rPr>
          <w:color w:val="000000"/>
          <w:spacing w:val="6"/>
          <w:sz w:val="28"/>
          <w:szCs w:val="28"/>
        </w:rPr>
        <w:t xml:space="preserve">образования </w:t>
      </w:r>
      <w:r w:rsidR="006E2F1D" w:rsidRPr="000851DF">
        <w:rPr>
          <w:color w:val="000000"/>
          <w:spacing w:val="6"/>
          <w:sz w:val="28"/>
          <w:szCs w:val="28"/>
        </w:rPr>
        <w:t>Кавказский</w:t>
      </w:r>
      <w:r w:rsidRPr="000851DF">
        <w:rPr>
          <w:color w:val="000000"/>
          <w:spacing w:val="6"/>
          <w:sz w:val="28"/>
          <w:szCs w:val="28"/>
        </w:rPr>
        <w:t xml:space="preserve"> район </w:t>
      </w:r>
      <w:r w:rsidR="00640A46">
        <w:rPr>
          <w:color w:val="000000"/>
          <w:spacing w:val="6"/>
          <w:sz w:val="28"/>
          <w:szCs w:val="28"/>
        </w:rPr>
        <w:t>РЕШИЛ</w:t>
      </w:r>
      <w:r w:rsidRPr="000851DF">
        <w:rPr>
          <w:color w:val="000000"/>
          <w:spacing w:val="6"/>
          <w:sz w:val="28"/>
          <w:szCs w:val="28"/>
        </w:rPr>
        <w:t>:</w:t>
      </w:r>
    </w:p>
    <w:p w14:paraId="4E11989D" w14:textId="77777777" w:rsidR="0061468D" w:rsidRDefault="002F7CD9" w:rsidP="002F7CD9">
      <w:pPr>
        <w:shd w:val="clear" w:color="auto" w:fill="FFFFFF"/>
        <w:tabs>
          <w:tab w:val="left" w:pos="1397"/>
        </w:tabs>
        <w:spacing w:line="317" w:lineRule="exact"/>
        <w:ind w:left="19" w:firstLine="874"/>
        <w:jc w:val="both"/>
        <w:rPr>
          <w:color w:val="000000"/>
          <w:sz w:val="28"/>
          <w:szCs w:val="28"/>
        </w:rPr>
      </w:pPr>
      <w:r w:rsidRPr="000851DF">
        <w:rPr>
          <w:color w:val="000000"/>
          <w:spacing w:val="-24"/>
          <w:sz w:val="28"/>
          <w:szCs w:val="28"/>
        </w:rPr>
        <w:t>1.</w:t>
      </w:r>
      <w:r w:rsidRPr="000851DF">
        <w:rPr>
          <w:color w:val="000000"/>
          <w:sz w:val="28"/>
          <w:szCs w:val="28"/>
        </w:rPr>
        <w:tab/>
      </w:r>
      <w:r w:rsidR="0061468D">
        <w:rPr>
          <w:color w:val="000000"/>
          <w:sz w:val="28"/>
          <w:szCs w:val="28"/>
        </w:rPr>
        <w:t xml:space="preserve">Внести в </w:t>
      </w:r>
      <w:r w:rsidR="0061468D" w:rsidRPr="0061468D">
        <w:rPr>
          <w:color w:val="000000"/>
          <w:sz w:val="28"/>
          <w:szCs w:val="28"/>
        </w:rPr>
        <w:t>решение Совета муниципального образования Кавказский район от 12 декабря 2024 год №</w:t>
      </w:r>
      <w:r w:rsidR="005B777A">
        <w:rPr>
          <w:color w:val="000000"/>
          <w:sz w:val="28"/>
          <w:szCs w:val="28"/>
        </w:rPr>
        <w:t>189</w:t>
      </w:r>
      <w:r w:rsidR="0061468D" w:rsidRPr="0061468D">
        <w:rPr>
          <w:color w:val="000000"/>
          <w:sz w:val="28"/>
          <w:szCs w:val="28"/>
        </w:rPr>
        <w:t xml:space="preserve"> «Об утверждении Порядка предоставления субсидий из бюджета муниципального образования Кавказский район бюджетам городского и сельских поселений Кавказского района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значения»</w:t>
      </w:r>
      <w:r w:rsidR="0061468D">
        <w:rPr>
          <w:color w:val="000000"/>
          <w:sz w:val="28"/>
          <w:szCs w:val="28"/>
        </w:rPr>
        <w:t xml:space="preserve"> следующие изменения:</w:t>
      </w:r>
    </w:p>
    <w:p w14:paraId="1418AF0E" w14:textId="77777777" w:rsidR="0061468D" w:rsidRDefault="0061468D" w:rsidP="002F7CD9">
      <w:pPr>
        <w:shd w:val="clear" w:color="auto" w:fill="FFFFFF"/>
        <w:tabs>
          <w:tab w:val="left" w:pos="1397"/>
        </w:tabs>
        <w:spacing w:line="317" w:lineRule="exact"/>
        <w:ind w:left="19" w:firstLine="8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В </w:t>
      </w:r>
      <w:r w:rsidRPr="0061468D">
        <w:rPr>
          <w:color w:val="000000"/>
          <w:sz w:val="28"/>
          <w:szCs w:val="28"/>
        </w:rPr>
        <w:t>Порядк</w:t>
      </w:r>
      <w:r>
        <w:rPr>
          <w:color w:val="000000"/>
          <w:sz w:val="28"/>
          <w:szCs w:val="28"/>
        </w:rPr>
        <w:t>е</w:t>
      </w:r>
      <w:r w:rsidRPr="0061468D">
        <w:rPr>
          <w:color w:val="000000"/>
          <w:sz w:val="28"/>
          <w:szCs w:val="28"/>
        </w:rPr>
        <w:t xml:space="preserve"> предоставления субсидий из бюджета муниципального образования Кавказский район бюджетам городского и сельских поселений Кавказского района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</w:t>
      </w:r>
      <w:r>
        <w:rPr>
          <w:color w:val="000000"/>
          <w:sz w:val="28"/>
          <w:szCs w:val="28"/>
        </w:rPr>
        <w:t>:</w:t>
      </w:r>
    </w:p>
    <w:p w14:paraId="120074C5" w14:textId="77777777" w:rsidR="005C4C91" w:rsidRDefault="0061468D" w:rsidP="002F7CD9">
      <w:pPr>
        <w:shd w:val="clear" w:color="auto" w:fill="FFFFFF"/>
        <w:tabs>
          <w:tab w:val="left" w:pos="1397"/>
        </w:tabs>
        <w:spacing w:line="317" w:lineRule="exact"/>
        <w:ind w:left="19" w:firstLine="8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 w:rsidR="005C4C91" w:rsidRPr="005C4C91">
        <w:rPr>
          <w:color w:val="000000"/>
          <w:sz w:val="28"/>
          <w:szCs w:val="28"/>
        </w:rPr>
        <w:t>раздел 1 «Общие положения»</w:t>
      </w:r>
      <w:r w:rsidR="00B712C8">
        <w:rPr>
          <w:color w:val="000000"/>
          <w:sz w:val="28"/>
          <w:szCs w:val="28"/>
        </w:rPr>
        <w:t xml:space="preserve"> дополнить </w:t>
      </w:r>
      <w:r w:rsidR="00A1503A" w:rsidRPr="00A1503A">
        <w:rPr>
          <w:color w:val="000000"/>
          <w:sz w:val="28"/>
          <w:szCs w:val="28"/>
        </w:rPr>
        <w:t>пункт</w:t>
      </w:r>
      <w:r w:rsidR="00B712C8">
        <w:rPr>
          <w:color w:val="000000"/>
          <w:sz w:val="28"/>
          <w:szCs w:val="28"/>
        </w:rPr>
        <w:t>ом</w:t>
      </w:r>
      <w:r w:rsidR="00A1503A" w:rsidRPr="00A1503A">
        <w:rPr>
          <w:color w:val="000000"/>
          <w:sz w:val="28"/>
          <w:szCs w:val="28"/>
        </w:rPr>
        <w:t xml:space="preserve"> 1.1</w:t>
      </w:r>
      <w:r w:rsidR="00B712C8">
        <w:rPr>
          <w:color w:val="000000"/>
          <w:sz w:val="28"/>
          <w:szCs w:val="28"/>
        </w:rPr>
        <w:t>.1</w:t>
      </w:r>
      <w:r w:rsidR="00A1503A" w:rsidRPr="00A1503A">
        <w:rPr>
          <w:color w:val="000000"/>
          <w:sz w:val="28"/>
          <w:szCs w:val="28"/>
        </w:rPr>
        <w:t xml:space="preserve"> </w:t>
      </w:r>
      <w:r w:rsidR="005C4C91">
        <w:rPr>
          <w:color w:val="000000"/>
          <w:sz w:val="28"/>
          <w:szCs w:val="28"/>
        </w:rPr>
        <w:t>в следующей редакции:</w:t>
      </w:r>
    </w:p>
    <w:p w14:paraId="368C6463" w14:textId="77777777" w:rsidR="005C4C91" w:rsidRDefault="005C4C91" w:rsidP="002F7CD9">
      <w:pPr>
        <w:shd w:val="clear" w:color="auto" w:fill="FFFFFF"/>
        <w:tabs>
          <w:tab w:val="left" w:pos="1397"/>
        </w:tabs>
        <w:spacing w:line="317" w:lineRule="exact"/>
        <w:ind w:left="19" w:firstLine="8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5C4C91">
        <w:rPr>
          <w:color w:val="000000"/>
          <w:sz w:val="28"/>
          <w:szCs w:val="28"/>
        </w:rPr>
        <w:t>1.1.</w:t>
      </w:r>
      <w:r w:rsidR="00B712C8">
        <w:rPr>
          <w:color w:val="000000"/>
          <w:sz w:val="28"/>
          <w:szCs w:val="28"/>
        </w:rPr>
        <w:t xml:space="preserve">1 </w:t>
      </w:r>
      <w:r w:rsidRPr="005C4C91">
        <w:rPr>
          <w:color w:val="000000"/>
          <w:sz w:val="28"/>
          <w:szCs w:val="28"/>
        </w:rPr>
        <w:t>Настоящий Порядок предоставления субсидий устанавлива</w:t>
      </w:r>
      <w:r w:rsidR="00B712C8">
        <w:rPr>
          <w:color w:val="000000"/>
          <w:sz w:val="28"/>
          <w:szCs w:val="28"/>
        </w:rPr>
        <w:t>е</w:t>
      </w:r>
      <w:r w:rsidRPr="005C4C91">
        <w:rPr>
          <w:color w:val="000000"/>
          <w:sz w:val="28"/>
          <w:szCs w:val="28"/>
        </w:rPr>
        <w:t>т общие требования к формированию, предоставлению и распределению субсидий из бюджета муниципального образования Кавказский район (далее – местный бюджет) бюджетам городского и сельских поселений муниципального образования Кавказский район, а также порядок определения и установления предельного уровня софинансирования из местного бюджета (в процентах) объема расходного обязательства муниципального образования.</w:t>
      </w:r>
      <w:r>
        <w:rPr>
          <w:color w:val="000000"/>
          <w:sz w:val="28"/>
          <w:szCs w:val="28"/>
        </w:rPr>
        <w:t>»;</w:t>
      </w:r>
    </w:p>
    <w:p w14:paraId="0A815345" w14:textId="77777777" w:rsidR="00424327" w:rsidRDefault="00424327" w:rsidP="002F7CD9">
      <w:pPr>
        <w:shd w:val="clear" w:color="auto" w:fill="FFFFFF"/>
        <w:tabs>
          <w:tab w:val="left" w:pos="1397"/>
        </w:tabs>
        <w:spacing w:line="317" w:lineRule="exact"/>
        <w:ind w:left="19" w:firstLine="874"/>
        <w:jc w:val="both"/>
        <w:rPr>
          <w:color w:val="000000"/>
          <w:sz w:val="28"/>
          <w:szCs w:val="28"/>
        </w:rPr>
      </w:pPr>
    </w:p>
    <w:p w14:paraId="42F3F3FF" w14:textId="2235F193" w:rsidR="0061468D" w:rsidRDefault="0061468D" w:rsidP="002F7CD9">
      <w:pPr>
        <w:shd w:val="clear" w:color="auto" w:fill="FFFFFF"/>
        <w:tabs>
          <w:tab w:val="left" w:pos="1397"/>
        </w:tabs>
        <w:spacing w:line="317" w:lineRule="exact"/>
        <w:ind w:left="19" w:firstLine="8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пункт 1.4 изложить в следующей редакции:</w:t>
      </w:r>
    </w:p>
    <w:p w14:paraId="23E442CC" w14:textId="77777777" w:rsidR="002D4EA1" w:rsidRDefault="0061468D" w:rsidP="002D4EA1">
      <w:pPr>
        <w:shd w:val="clear" w:color="auto" w:fill="FFFFFF"/>
        <w:tabs>
          <w:tab w:val="left" w:pos="1397"/>
        </w:tabs>
        <w:spacing w:line="317" w:lineRule="exact"/>
        <w:ind w:left="19" w:firstLine="8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«1.4. </w:t>
      </w:r>
      <w:r w:rsidR="005C4C91">
        <w:rPr>
          <w:color w:val="000000"/>
          <w:sz w:val="28"/>
          <w:szCs w:val="28"/>
        </w:rPr>
        <w:t>Случаи и цели п</w:t>
      </w:r>
      <w:r w:rsidR="005C4C91" w:rsidRPr="005C4C91">
        <w:rPr>
          <w:color w:val="000000"/>
          <w:sz w:val="28"/>
          <w:szCs w:val="28"/>
        </w:rPr>
        <w:t>редоставлени</w:t>
      </w:r>
      <w:r w:rsidR="005C4C91">
        <w:rPr>
          <w:color w:val="000000"/>
          <w:sz w:val="28"/>
          <w:szCs w:val="28"/>
        </w:rPr>
        <w:t>я</w:t>
      </w:r>
      <w:r w:rsidR="005C4C91" w:rsidRPr="005C4C91">
        <w:rPr>
          <w:color w:val="000000"/>
          <w:sz w:val="28"/>
          <w:szCs w:val="28"/>
        </w:rPr>
        <w:t xml:space="preserve"> субсидии из </w:t>
      </w:r>
      <w:r w:rsidR="005C584C">
        <w:rPr>
          <w:color w:val="000000"/>
          <w:sz w:val="28"/>
          <w:szCs w:val="28"/>
        </w:rPr>
        <w:t xml:space="preserve">местного </w:t>
      </w:r>
      <w:r w:rsidR="005C4C91" w:rsidRPr="005C4C91">
        <w:rPr>
          <w:color w:val="000000"/>
          <w:sz w:val="28"/>
          <w:szCs w:val="28"/>
        </w:rPr>
        <w:t xml:space="preserve">бюджета </w:t>
      </w:r>
      <w:r w:rsidR="005C4C91">
        <w:rPr>
          <w:color w:val="000000"/>
          <w:sz w:val="28"/>
          <w:szCs w:val="28"/>
        </w:rPr>
        <w:t xml:space="preserve">устанавливаются муниципальным </w:t>
      </w:r>
      <w:r w:rsidR="00960B66">
        <w:rPr>
          <w:color w:val="000000"/>
          <w:sz w:val="28"/>
          <w:szCs w:val="28"/>
        </w:rPr>
        <w:t xml:space="preserve">правовым </w:t>
      </w:r>
      <w:r w:rsidR="005C4C91">
        <w:rPr>
          <w:color w:val="000000"/>
          <w:sz w:val="28"/>
          <w:szCs w:val="28"/>
        </w:rPr>
        <w:t>актом администрации муниципального образования Кавказский район</w:t>
      </w:r>
      <w:r w:rsidR="00960B66">
        <w:rPr>
          <w:color w:val="000000"/>
          <w:sz w:val="28"/>
          <w:szCs w:val="28"/>
        </w:rPr>
        <w:t xml:space="preserve">, утверждающим </w:t>
      </w:r>
      <w:r w:rsidR="00960B66" w:rsidRPr="00960B66">
        <w:rPr>
          <w:color w:val="000000"/>
          <w:sz w:val="28"/>
          <w:szCs w:val="28"/>
        </w:rPr>
        <w:t>поряд</w:t>
      </w:r>
      <w:r w:rsidR="00960B66">
        <w:rPr>
          <w:color w:val="000000"/>
          <w:sz w:val="28"/>
          <w:szCs w:val="28"/>
        </w:rPr>
        <w:t>о</w:t>
      </w:r>
      <w:r w:rsidR="00960B66" w:rsidRPr="00960B66">
        <w:rPr>
          <w:color w:val="000000"/>
          <w:sz w:val="28"/>
          <w:szCs w:val="28"/>
        </w:rPr>
        <w:t xml:space="preserve">к предоставления и распределения субсидии из </w:t>
      </w:r>
      <w:r w:rsidR="005C584C">
        <w:rPr>
          <w:color w:val="000000"/>
          <w:sz w:val="28"/>
          <w:szCs w:val="28"/>
        </w:rPr>
        <w:t xml:space="preserve">местного </w:t>
      </w:r>
      <w:r w:rsidR="00960B66" w:rsidRPr="00960B66">
        <w:rPr>
          <w:color w:val="000000"/>
          <w:sz w:val="28"/>
          <w:szCs w:val="28"/>
        </w:rPr>
        <w:t>бюджета бюджетам поселений муниципального образования Кавказский район</w:t>
      </w:r>
      <w:r w:rsidR="00BF3AF8">
        <w:rPr>
          <w:color w:val="000000"/>
          <w:sz w:val="28"/>
          <w:szCs w:val="28"/>
        </w:rPr>
        <w:t xml:space="preserve"> (далее – Порядок предоставления и распределения субсидии)</w:t>
      </w:r>
      <w:r w:rsidR="005C4C91">
        <w:rPr>
          <w:color w:val="000000"/>
          <w:sz w:val="28"/>
          <w:szCs w:val="28"/>
        </w:rPr>
        <w:t>.</w:t>
      </w:r>
    </w:p>
    <w:p w14:paraId="06E358B1" w14:textId="77777777" w:rsidR="002D4EA1" w:rsidRPr="000851DF" w:rsidRDefault="002D4EA1" w:rsidP="002D4EA1">
      <w:pPr>
        <w:shd w:val="clear" w:color="auto" w:fill="FFFFFF"/>
        <w:tabs>
          <w:tab w:val="left" w:pos="1397"/>
        </w:tabs>
        <w:spacing w:line="317" w:lineRule="exact"/>
        <w:ind w:left="19" w:firstLine="874"/>
        <w:jc w:val="both"/>
        <w:rPr>
          <w:sz w:val="28"/>
          <w:szCs w:val="28"/>
        </w:rPr>
      </w:pPr>
      <w:r w:rsidRPr="000851DF">
        <w:rPr>
          <w:sz w:val="28"/>
          <w:szCs w:val="28"/>
        </w:rPr>
        <w:t xml:space="preserve">Предоставление субсидии из бюджета муниципального образования Кавказский район осуществляется в случаях, когда за счет объединения усилий двух муниципальных образований повышается эффективность (результативность и (или) экономичность) выполнения соответствующими органами местного самоуправления своих полномочий, </w:t>
      </w:r>
      <w:r w:rsidR="00B420A9">
        <w:rPr>
          <w:sz w:val="28"/>
          <w:szCs w:val="28"/>
        </w:rPr>
        <w:t xml:space="preserve">и </w:t>
      </w:r>
      <w:r w:rsidR="007B7BA0">
        <w:rPr>
          <w:sz w:val="28"/>
          <w:szCs w:val="28"/>
        </w:rPr>
        <w:t xml:space="preserve">они </w:t>
      </w:r>
      <w:r w:rsidR="00B420A9">
        <w:rPr>
          <w:sz w:val="28"/>
          <w:szCs w:val="28"/>
        </w:rPr>
        <w:t xml:space="preserve">направлены на реализацию полномочий </w:t>
      </w:r>
      <w:r w:rsidRPr="000851DF">
        <w:rPr>
          <w:sz w:val="28"/>
          <w:szCs w:val="28"/>
        </w:rPr>
        <w:t>в сферах культуры, физической культуры и спорта</w:t>
      </w:r>
      <w:r w:rsidR="00B420A9">
        <w:rPr>
          <w:sz w:val="28"/>
          <w:szCs w:val="28"/>
        </w:rPr>
        <w:t xml:space="preserve">, молодежной политики, благоустройства территории поселений, </w:t>
      </w:r>
      <w:r w:rsidRPr="000851DF">
        <w:rPr>
          <w:sz w:val="28"/>
          <w:szCs w:val="28"/>
        </w:rPr>
        <w:t xml:space="preserve">в том числе капитального </w:t>
      </w:r>
      <w:r>
        <w:rPr>
          <w:sz w:val="28"/>
          <w:szCs w:val="28"/>
        </w:rPr>
        <w:t>ремонта</w:t>
      </w:r>
      <w:r w:rsidRPr="000851DF">
        <w:rPr>
          <w:sz w:val="28"/>
          <w:szCs w:val="28"/>
        </w:rPr>
        <w:t>, включая сферу дорожной деятельности</w:t>
      </w:r>
      <w:r w:rsidR="007B7BA0">
        <w:rPr>
          <w:sz w:val="28"/>
          <w:szCs w:val="28"/>
        </w:rPr>
        <w:t xml:space="preserve"> и изготовление проектно-сметной документации</w:t>
      </w:r>
      <w:r w:rsidRPr="000851DF">
        <w:rPr>
          <w:sz w:val="28"/>
          <w:szCs w:val="28"/>
        </w:rPr>
        <w:t>.</w:t>
      </w:r>
    </w:p>
    <w:p w14:paraId="5ACE23D7" w14:textId="77777777" w:rsidR="005C4C91" w:rsidRDefault="005C4C91" w:rsidP="002F7CD9">
      <w:pPr>
        <w:shd w:val="clear" w:color="auto" w:fill="FFFFFF"/>
        <w:tabs>
          <w:tab w:val="left" w:pos="1397"/>
        </w:tabs>
        <w:spacing w:line="317" w:lineRule="exact"/>
        <w:ind w:left="19" w:firstLine="874"/>
        <w:jc w:val="both"/>
        <w:rPr>
          <w:color w:val="000000"/>
          <w:sz w:val="28"/>
          <w:szCs w:val="28"/>
        </w:rPr>
      </w:pPr>
      <w:r w:rsidRPr="005C4C91">
        <w:rPr>
          <w:color w:val="000000"/>
          <w:sz w:val="28"/>
          <w:szCs w:val="28"/>
        </w:rPr>
        <w:t>Предоставление субсидий на цели и (или) в соответствии с условиями, не предусмотренными решением Совета муниципального образования Кавказский район о бюджете муниципального образования Кавказский район на очередной финансовый год и плановый период и (или) муниципальными правовыми актами администрации муниципального образования Кавказский район, устанавливающими порядок предоставления и распределения субсидий, не допускается.</w:t>
      </w:r>
      <w:r>
        <w:rPr>
          <w:color w:val="000000"/>
          <w:sz w:val="28"/>
          <w:szCs w:val="28"/>
        </w:rPr>
        <w:t>»;</w:t>
      </w:r>
    </w:p>
    <w:p w14:paraId="3141C905" w14:textId="77777777" w:rsidR="005C4C91" w:rsidRDefault="006706C5" w:rsidP="002F7CD9">
      <w:pPr>
        <w:shd w:val="clear" w:color="auto" w:fill="FFFFFF"/>
        <w:tabs>
          <w:tab w:val="left" w:pos="1397"/>
        </w:tabs>
        <w:spacing w:line="317" w:lineRule="exact"/>
        <w:ind w:left="19" w:firstLine="8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пункт 1.6 </w:t>
      </w:r>
      <w:r w:rsidRPr="006706C5">
        <w:rPr>
          <w:color w:val="000000"/>
          <w:sz w:val="28"/>
          <w:szCs w:val="28"/>
        </w:rPr>
        <w:t>изложить в следующей редакции:</w:t>
      </w:r>
    </w:p>
    <w:p w14:paraId="43C99D75" w14:textId="77777777" w:rsidR="006706C5" w:rsidRPr="006706C5" w:rsidRDefault="006706C5" w:rsidP="006706C5">
      <w:pPr>
        <w:shd w:val="clear" w:color="auto" w:fill="FFFFFF"/>
        <w:tabs>
          <w:tab w:val="left" w:pos="1397"/>
        </w:tabs>
        <w:spacing w:line="317" w:lineRule="exact"/>
        <w:ind w:left="19" w:firstLine="8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«1.6. </w:t>
      </w:r>
      <w:r w:rsidRPr="006706C5">
        <w:rPr>
          <w:color w:val="000000"/>
          <w:sz w:val="28"/>
          <w:szCs w:val="28"/>
        </w:rPr>
        <w:t>Субсидии предоставляются в пределах бюджетных асс</w:t>
      </w:r>
      <w:r>
        <w:rPr>
          <w:color w:val="000000"/>
          <w:sz w:val="28"/>
          <w:szCs w:val="28"/>
        </w:rPr>
        <w:t xml:space="preserve">игнований </w:t>
      </w:r>
      <w:r w:rsidRPr="006706C5">
        <w:rPr>
          <w:color w:val="000000"/>
          <w:sz w:val="28"/>
          <w:szCs w:val="28"/>
        </w:rPr>
        <w:t>и лимитов бюджетных обязательств, предусмотренных решением Совета муниципального образования Кавказский район о бюджете муниципального образования Кавказский район на очередной финансовый год и плановый период.</w:t>
      </w:r>
    </w:p>
    <w:p w14:paraId="28AA66C6" w14:textId="77777777" w:rsidR="0061468D" w:rsidRDefault="006706C5" w:rsidP="002F7CD9">
      <w:pPr>
        <w:shd w:val="clear" w:color="auto" w:fill="FFFFFF"/>
        <w:tabs>
          <w:tab w:val="left" w:pos="1397"/>
        </w:tabs>
        <w:spacing w:line="317" w:lineRule="exact"/>
        <w:ind w:left="19" w:firstLine="874"/>
        <w:jc w:val="both"/>
        <w:rPr>
          <w:color w:val="000000"/>
          <w:sz w:val="28"/>
          <w:szCs w:val="28"/>
        </w:rPr>
      </w:pPr>
      <w:r w:rsidRPr="006706C5">
        <w:rPr>
          <w:color w:val="000000"/>
          <w:sz w:val="28"/>
          <w:szCs w:val="28"/>
        </w:rPr>
        <w:t>Распределение субсидий бюджетам поселений утверждается решением Совета муниципального образования Кавказский район о бюджете муниципального образования Кавказский район на очередной финансовый год и плановый период и (или) правовым актом администрации муниципального образования Кавказский район.</w:t>
      </w:r>
      <w:r w:rsidR="0061468D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;</w:t>
      </w:r>
    </w:p>
    <w:p w14:paraId="1CC391A4" w14:textId="77777777" w:rsidR="00A1503A" w:rsidRDefault="00A1503A" w:rsidP="002F7CD9">
      <w:pPr>
        <w:shd w:val="clear" w:color="auto" w:fill="FFFFFF"/>
        <w:tabs>
          <w:tab w:val="left" w:pos="1397"/>
        </w:tabs>
        <w:spacing w:line="317" w:lineRule="exact"/>
        <w:ind w:left="19" w:firstLine="8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в разделе 2 «Условия и порядок предоставления субсидий»:</w:t>
      </w:r>
    </w:p>
    <w:p w14:paraId="27530809" w14:textId="77777777" w:rsidR="002D6EA3" w:rsidRDefault="002D6EA3" w:rsidP="002F7CD9">
      <w:pPr>
        <w:shd w:val="clear" w:color="auto" w:fill="FFFFFF"/>
        <w:tabs>
          <w:tab w:val="left" w:pos="1397"/>
        </w:tabs>
        <w:spacing w:line="317" w:lineRule="exact"/>
        <w:ind w:left="19" w:firstLine="8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="00A1503A">
        <w:rPr>
          <w:color w:val="000000"/>
          <w:sz w:val="28"/>
          <w:szCs w:val="28"/>
        </w:rPr>
        <w:t>пункт</w:t>
      </w:r>
      <w:r>
        <w:rPr>
          <w:color w:val="000000"/>
          <w:sz w:val="28"/>
          <w:szCs w:val="28"/>
        </w:rPr>
        <w:t>е</w:t>
      </w:r>
      <w:r w:rsidR="00A1503A">
        <w:rPr>
          <w:color w:val="000000"/>
          <w:sz w:val="28"/>
          <w:szCs w:val="28"/>
        </w:rPr>
        <w:t xml:space="preserve"> 2.1</w:t>
      </w:r>
      <w:r>
        <w:rPr>
          <w:color w:val="000000"/>
          <w:sz w:val="28"/>
          <w:szCs w:val="28"/>
        </w:rPr>
        <w:t>:</w:t>
      </w:r>
    </w:p>
    <w:p w14:paraId="3768042E" w14:textId="77777777" w:rsidR="00A1503A" w:rsidRDefault="005C584C" w:rsidP="002F7CD9">
      <w:pPr>
        <w:shd w:val="clear" w:color="auto" w:fill="FFFFFF"/>
        <w:tabs>
          <w:tab w:val="left" w:pos="1397"/>
        </w:tabs>
        <w:spacing w:line="317" w:lineRule="exact"/>
        <w:ind w:left="19" w:firstLine="8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A1503A">
        <w:rPr>
          <w:color w:val="000000"/>
          <w:sz w:val="28"/>
          <w:szCs w:val="28"/>
        </w:rPr>
        <w:t>дополнить подпунктом «а» следующего содержания:</w:t>
      </w:r>
    </w:p>
    <w:p w14:paraId="2C753A6B" w14:textId="77777777" w:rsidR="00A1503A" w:rsidRDefault="002D6EA3" w:rsidP="002F7CD9">
      <w:pPr>
        <w:shd w:val="clear" w:color="auto" w:fill="FFFFFF"/>
        <w:tabs>
          <w:tab w:val="left" w:pos="1397"/>
        </w:tabs>
        <w:spacing w:line="317" w:lineRule="exact"/>
        <w:ind w:left="19" w:firstLine="8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A1503A">
        <w:rPr>
          <w:color w:val="000000"/>
          <w:sz w:val="28"/>
          <w:szCs w:val="28"/>
        </w:rPr>
        <w:t xml:space="preserve">а) </w:t>
      </w:r>
      <w:r w:rsidRPr="002D6EA3">
        <w:rPr>
          <w:color w:val="000000"/>
          <w:sz w:val="28"/>
          <w:szCs w:val="28"/>
        </w:rPr>
        <w:t>наличие муниципального правового акта, устанавливающего расходное обязательство поселения, в целях софинансирования которого предоставляется субсидия;</w:t>
      </w:r>
      <w:r>
        <w:rPr>
          <w:color w:val="000000"/>
          <w:sz w:val="28"/>
          <w:szCs w:val="28"/>
        </w:rPr>
        <w:t>»;</w:t>
      </w:r>
    </w:p>
    <w:p w14:paraId="284EEF51" w14:textId="77777777" w:rsidR="002D6EA3" w:rsidRDefault="005C584C" w:rsidP="002F7CD9">
      <w:pPr>
        <w:shd w:val="clear" w:color="auto" w:fill="FFFFFF"/>
        <w:tabs>
          <w:tab w:val="left" w:pos="1397"/>
        </w:tabs>
        <w:spacing w:line="317" w:lineRule="exact"/>
        <w:ind w:left="19" w:firstLine="8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D6EA3">
        <w:rPr>
          <w:color w:val="000000"/>
          <w:sz w:val="28"/>
          <w:szCs w:val="28"/>
        </w:rPr>
        <w:t>подпункты «а», «б» и «в» считать подпунктами «б», «в» и «г» соответственно;</w:t>
      </w:r>
    </w:p>
    <w:p w14:paraId="773FC519" w14:textId="77777777" w:rsidR="002D6EA3" w:rsidRDefault="005C584C" w:rsidP="002D6EA3">
      <w:pPr>
        <w:shd w:val="clear" w:color="auto" w:fill="FFFFFF"/>
        <w:tabs>
          <w:tab w:val="left" w:pos="1397"/>
        </w:tabs>
        <w:spacing w:line="317" w:lineRule="exact"/>
        <w:ind w:left="19" w:firstLine="8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D6EA3">
        <w:rPr>
          <w:color w:val="000000"/>
          <w:sz w:val="28"/>
          <w:szCs w:val="28"/>
        </w:rPr>
        <w:t>дополнить подпунктом «д» следующего содержания:</w:t>
      </w:r>
    </w:p>
    <w:p w14:paraId="647945A5" w14:textId="77777777" w:rsidR="002D6EA3" w:rsidRDefault="002D6EA3" w:rsidP="002D6EA3">
      <w:pPr>
        <w:shd w:val="clear" w:color="auto" w:fill="FFFFFF"/>
        <w:tabs>
          <w:tab w:val="left" w:pos="1397"/>
        </w:tabs>
        <w:spacing w:line="317" w:lineRule="exact"/>
        <w:ind w:left="19" w:firstLine="8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«д) </w:t>
      </w:r>
      <w:r w:rsidRPr="002D6EA3">
        <w:rPr>
          <w:color w:val="000000"/>
          <w:sz w:val="28"/>
          <w:szCs w:val="28"/>
        </w:rPr>
        <w:t>иные условия, установленные порядком предоставления и распределения субсидий в соответствии с законодательством Российской Федерации, Краснодарского края и муниципальными правовыми актами муниципального образования Кавказский район.</w:t>
      </w:r>
      <w:r>
        <w:rPr>
          <w:color w:val="000000"/>
          <w:sz w:val="28"/>
          <w:szCs w:val="28"/>
        </w:rPr>
        <w:t>»;</w:t>
      </w:r>
    </w:p>
    <w:p w14:paraId="71C59E96" w14:textId="77777777" w:rsidR="009B3E72" w:rsidRDefault="009B3E72" w:rsidP="002D6EA3">
      <w:pPr>
        <w:shd w:val="clear" w:color="auto" w:fill="FFFFFF"/>
        <w:tabs>
          <w:tab w:val="left" w:pos="1397"/>
        </w:tabs>
        <w:spacing w:line="317" w:lineRule="exact"/>
        <w:ind w:left="19" w:firstLine="8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пункт</w:t>
      </w:r>
      <w:r w:rsidR="002D6EA3">
        <w:rPr>
          <w:color w:val="000000"/>
          <w:sz w:val="28"/>
          <w:szCs w:val="28"/>
        </w:rPr>
        <w:t xml:space="preserve"> 2.4 </w:t>
      </w:r>
      <w:r>
        <w:rPr>
          <w:color w:val="000000"/>
          <w:sz w:val="28"/>
          <w:szCs w:val="28"/>
        </w:rPr>
        <w:t>изложить в следующей редакции:</w:t>
      </w:r>
    </w:p>
    <w:p w14:paraId="4561C220" w14:textId="77777777" w:rsidR="00BF3AF8" w:rsidRDefault="009B3E72" w:rsidP="001E2C11">
      <w:pPr>
        <w:shd w:val="clear" w:color="auto" w:fill="FFFFFF"/>
        <w:tabs>
          <w:tab w:val="left" w:pos="1397"/>
        </w:tabs>
        <w:spacing w:line="317" w:lineRule="exact"/>
        <w:ind w:left="19" w:firstLine="8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9B3E72">
        <w:rPr>
          <w:color w:val="000000"/>
          <w:sz w:val="28"/>
          <w:szCs w:val="28"/>
        </w:rPr>
        <w:t>2.4. Заявка, указанная в подпункте «</w:t>
      </w:r>
      <w:r>
        <w:rPr>
          <w:color w:val="000000"/>
          <w:sz w:val="28"/>
          <w:szCs w:val="28"/>
        </w:rPr>
        <w:t>в</w:t>
      </w:r>
      <w:r w:rsidRPr="009B3E72">
        <w:rPr>
          <w:color w:val="000000"/>
          <w:sz w:val="28"/>
          <w:szCs w:val="28"/>
        </w:rPr>
        <w:t xml:space="preserve">» пункта 2.1 настоящего Порядка, </w:t>
      </w:r>
      <w:r w:rsidRPr="009B3E72">
        <w:rPr>
          <w:color w:val="000000"/>
          <w:sz w:val="28"/>
          <w:szCs w:val="28"/>
        </w:rPr>
        <w:lastRenderedPageBreak/>
        <w:t>направляется в Конкурсную комиссию администрации муниципального образования Кавказский район (далее – Комиссия) для принятия решения об определении размера и уровня софинансирования по предоставляемой субсидии (по отраслям)</w:t>
      </w:r>
      <w:r>
        <w:rPr>
          <w:color w:val="000000"/>
          <w:sz w:val="28"/>
          <w:szCs w:val="28"/>
        </w:rPr>
        <w:t xml:space="preserve"> и проведения конкурсного </w:t>
      </w:r>
      <w:r w:rsidRPr="009B3E72">
        <w:rPr>
          <w:color w:val="000000"/>
          <w:sz w:val="28"/>
          <w:szCs w:val="28"/>
        </w:rPr>
        <w:t>отбора</w:t>
      </w:r>
      <w:r>
        <w:rPr>
          <w:color w:val="000000"/>
          <w:sz w:val="28"/>
          <w:szCs w:val="28"/>
        </w:rPr>
        <w:t xml:space="preserve"> (отбора)</w:t>
      </w:r>
      <w:r w:rsidRPr="009B3E72">
        <w:rPr>
          <w:color w:val="000000"/>
          <w:sz w:val="28"/>
          <w:szCs w:val="28"/>
        </w:rPr>
        <w:t xml:space="preserve"> поселений для предоставления субсиди</w:t>
      </w:r>
      <w:r>
        <w:rPr>
          <w:color w:val="000000"/>
          <w:sz w:val="28"/>
          <w:szCs w:val="28"/>
        </w:rPr>
        <w:t>й</w:t>
      </w:r>
      <w:r w:rsidR="001E2C11">
        <w:rPr>
          <w:color w:val="000000"/>
          <w:sz w:val="28"/>
          <w:szCs w:val="28"/>
        </w:rPr>
        <w:t>.</w:t>
      </w:r>
      <w:r w:rsidR="00BF3AF8">
        <w:rPr>
          <w:color w:val="000000"/>
          <w:sz w:val="28"/>
          <w:szCs w:val="28"/>
        </w:rPr>
        <w:t>»</w:t>
      </w:r>
      <w:r w:rsidR="005C584C">
        <w:rPr>
          <w:color w:val="000000"/>
          <w:sz w:val="28"/>
          <w:szCs w:val="28"/>
        </w:rPr>
        <w:t>.</w:t>
      </w:r>
    </w:p>
    <w:p w14:paraId="71297F1C" w14:textId="77777777" w:rsidR="004105A4" w:rsidRDefault="004105A4" w:rsidP="002D6EA3">
      <w:pPr>
        <w:shd w:val="clear" w:color="auto" w:fill="FFFFFF"/>
        <w:tabs>
          <w:tab w:val="left" w:pos="1397"/>
        </w:tabs>
        <w:spacing w:line="317" w:lineRule="exact"/>
        <w:ind w:left="19" w:firstLine="8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</w:t>
      </w:r>
      <w:r w:rsidR="009B2E0B">
        <w:rPr>
          <w:color w:val="000000"/>
          <w:sz w:val="28"/>
          <w:szCs w:val="28"/>
        </w:rPr>
        <w:t>в разделе 4 «</w:t>
      </w:r>
      <w:r w:rsidR="009B2E0B" w:rsidRPr="009B2E0B">
        <w:rPr>
          <w:color w:val="000000"/>
          <w:sz w:val="28"/>
          <w:szCs w:val="28"/>
        </w:rPr>
        <w:t>Результаты использования субсидии</w:t>
      </w:r>
      <w:r w:rsidR="009B2E0B">
        <w:rPr>
          <w:color w:val="000000"/>
          <w:sz w:val="28"/>
          <w:szCs w:val="28"/>
        </w:rPr>
        <w:t>»:</w:t>
      </w:r>
    </w:p>
    <w:p w14:paraId="5FFE463D" w14:textId="77777777" w:rsidR="009B2E0B" w:rsidRDefault="009B2E0B" w:rsidP="002D6EA3">
      <w:pPr>
        <w:shd w:val="clear" w:color="auto" w:fill="FFFFFF"/>
        <w:tabs>
          <w:tab w:val="left" w:pos="1397"/>
        </w:tabs>
        <w:spacing w:line="317" w:lineRule="exact"/>
        <w:ind w:left="19" w:firstLine="8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пункт 4.1 изложить в следующей редакции:</w:t>
      </w:r>
    </w:p>
    <w:p w14:paraId="38D96FBF" w14:textId="77777777" w:rsidR="009B2E0B" w:rsidRDefault="009B2E0B" w:rsidP="00110405">
      <w:pPr>
        <w:shd w:val="clear" w:color="auto" w:fill="FFFFFF"/>
        <w:tabs>
          <w:tab w:val="left" w:pos="1397"/>
        </w:tabs>
        <w:spacing w:line="317" w:lineRule="exact"/>
        <w:ind w:left="19" w:firstLine="8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«4.1. </w:t>
      </w:r>
      <w:r w:rsidR="00110405">
        <w:rPr>
          <w:color w:val="000000"/>
          <w:sz w:val="28"/>
          <w:szCs w:val="28"/>
        </w:rPr>
        <w:t>З</w:t>
      </w:r>
      <w:r w:rsidR="00110405" w:rsidRPr="00110405">
        <w:rPr>
          <w:color w:val="000000"/>
          <w:sz w:val="28"/>
          <w:szCs w:val="28"/>
        </w:rPr>
        <w:t>начения показателей результативности (результатов) использования субсидии и обязательства поселения по их достижению</w:t>
      </w:r>
      <w:r w:rsidR="00110405">
        <w:rPr>
          <w:color w:val="000000"/>
          <w:sz w:val="28"/>
          <w:szCs w:val="28"/>
        </w:rPr>
        <w:t>, устанавливаются Соглашением.</w:t>
      </w:r>
      <w:r>
        <w:rPr>
          <w:color w:val="000000"/>
          <w:sz w:val="28"/>
          <w:szCs w:val="28"/>
        </w:rPr>
        <w:t>»</w:t>
      </w:r>
      <w:r w:rsidR="00110405">
        <w:rPr>
          <w:color w:val="000000"/>
          <w:sz w:val="28"/>
          <w:szCs w:val="28"/>
        </w:rPr>
        <w:t>;</w:t>
      </w:r>
    </w:p>
    <w:p w14:paraId="08A0C736" w14:textId="77777777" w:rsidR="00110405" w:rsidRDefault="00110405" w:rsidP="00110405">
      <w:pPr>
        <w:shd w:val="clear" w:color="auto" w:fill="FFFFFF"/>
        <w:tabs>
          <w:tab w:val="left" w:pos="1397"/>
        </w:tabs>
        <w:spacing w:line="317" w:lineRule="exact"/>
        <w:ind w:left="19" w:firstLine="8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пункт 4.2 исключить;</w:t>
      </w:r>
    </w:p>
    <w:p w14:paraId="1B070769" w14:textId="77777777" w:rsidR="00110405" w:rsidRDefault="00110405" w:rsidP="00110405">
      <w:pPr>
        <w:shd w:val="clear" w:color="auto" w:fill="FFFFFF"/>
        <w:tabs>
          <w:tab w:val="left" w:pos="1397"/>
        </w:tabs>
        <w:spacing w:line="317" w:lineRule="exact"/>
        <w:ind w:left="19" w:firstLine="8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пункт 4.3 считать пунктом 4.2;</w:t>
      </w:r>
    </w:p>
    <w:p w14:paraId="4FB38B26" w14:textId="77777777" w:rsidR="00110405" w:rsidRDefault="00110405" w:rsidP="00110405">
      <w:pPr>
        <w:shd w:val="clear" w:color="auto" w:fill="FFFFFF"/>
        <w:tabs>
          <w:tab w:val="left" w:pos="1397"/>
        </w:tabs>
        <w:spacing w:line="317" w:lineRule="exact"/>
        <w:ind w:left="19" w:firstLine="8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раздел 5 «</w:t>
      </w:r>
      <w:r w:rsidRPr="00110405">
        <w:rPr>
          <w:color w:val="000000"/>
          <w:sz w:val="28"/>
          <w:szCs w:val="28"/>
        </w:rPr>
        <w:t>Порядок предоставления отчетности об использовании субсидии</w:t>
      </w:r>
      <w:r>
        <w:rPr>
          <w:color w:val="000000"/>
          <w:sz w:val="28"/>
          <w:szCs w:val="28"/>
        </w:rPr>
        <w:t>»</w:t>
      </w:r>
      <w:r w:rsidR="006270A2">
        <w:rPr>
          <w:color w:val="000000"/>
          <w:sz w:val="28"/>
          <w:szCs w:val="28"/>
        </w:rPr>
        <w:t xml:space="preserve"> изложить в следующей редакции:</w:t>
      </w:r>
    </w:p>
    <w:p w14:paraId="06DEFBD8" w14:textId="77777777" w:rsidR="006270A2" w:rsidRDefault="006270A2" w:rsidP="00110405">
      <w:pPr>
        <w:shd w:val="clear" w:color="auto" w:fill="FFFFFF"/>
        <w:tabs>
          <w:tab w:val="left" w:pos="1397"/>
        </w:tabs>
        <w:spacing w:line="317" w:lineRule="exact"/>
        <w:ind w:left="19" w:firstLine="8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6270A2">
        <w:rPr>
          <w:b/>
          <w:color w:val="000000"/>
          <w:sz w:val="28"/>
          <w:szCs w:val="28"/>
        </w:rPr>
        <w:t>5. Порядок предоставления отчетности об использовании субсидии</w:t>
      </w:r>
    </w:p>
    <w:p w14:paraId="33703974" w14:textId="77777777" w:rsidR="00110405" w:rsidRDefault="006270A2" w:rsidP="00110405">
      <w:pPr>
        <w:shd w:val="clear" w:color="auto" w:fill="FFFFFF"/>
        <w:tabs>
          <w:tab w:val="left" w:pos="1397"/>
        </w:tabs>
        <w:spacing w:line="317" w:lineRule="exact"/>
        <w:ind w:left="19" w:firstLine="8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110405" w:rsidRPr="00110405">
        <w:rPr>
          <w:color w:val="000000"/>
          <w:sz w:val="28"/>
          <w:szCs w:val="28"/>
        </w:rPr>
        <w:t>роки и порядок представления отчетности об осуществлении расходов бюджета поселения, источником финансового обеспечения которых является субсидия, а также о достижении установленных значений показателей результативности (результатов) использования субсидии</w:t>
      </w:r>
      <w:r>
        <w:rPr>
          <w:color w:val="000000"/>
          <w:sz w:val="28"/>
          <w:szCs w:val="28"/>
        </w:rPr>
        <w:t xml:space="preserve"> устанавливаются Соглашением.».</w:t>
      </w:r>
    </w:p>
    <w:p w14:paraId="33F6D7D1" w14:textId="77777777" w:rsidR="00283582" w:rsidRDefault="00D22EB5" w:rsidP="00283582">
      <w:pPr>
        <w:shd w:val="clear" w:color="auto" w:fill="FFFFFF"/>
        <w:tabs>
          <w:tab w:val="left" w:pos="1397"/>
        </w:tabs>
        <w:spacing w:line="317" w:lineRule="exact"/>
        <w:ind w:left="19" w:firstLine="8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Приложение №1 к </w:t>
      </w:r>
      <w:r w:rsidR="002F6EAE" w:rsidRPr="002F6EAE">
        <w:rPr>
          <w:color w:val="000000"/>
          <w:sz w:val="28"/>
          <w:szCs w:val="28"/>
        </w:rPr>
        <w:t>Порядк</w:t>
      </w:r>
      <w:r w:rsidR="002F6EAE">
        <w:rPr>
          <w:color w:val="000000"/>
          <w:sz w:val="28"/>
          <w:szCs w:val="28"/>
        </w:rPr>
        <w:t>у</w:t>
      </w:r>
      <w:r w:rsidR="002F6EAE" w:rsidRPr="002F6EAE">
        <w:rPr>
          <w:color w:val="000000"/>
          <w:sz w:val="28"/>
          <w:szCs w:val="28"/>
        </w:rPr>
        <w:t xml:space="preserve"> предоставления субсидий из бюджета муниципального образования Кавказский район бюджетам городского и сельских поселений Кавказского района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</w:t>
      </w:r>
      <w:r w:rsidR="002F6EAE">
        <w:rPr>
          <w:color w:val="000000"/>
          <w:sz w:val="28"/>
          <w:szCs w:val="28"/>
        </w:rPr>
        <w:t xml:space="preserve"> изложить в </w:t>
      </w:r>
      <w:r w:rsidR="00283582">
        <w:rPr>
          <w:color w:val="000000"/>
          <w:sz w:val="28"/>
          <w:szCs w:val="28"/>
        </w:rPr>
        <w:t>новой</w:t>
      </w:r>
      <w:r w:rsidR="002F6EAE">
        <w:rPr>
          <w:color w:val="000000"/>
          <w:sz w:val="28"/>
          <w:szCs w:val="28"/>
        </w:rPr>
        <w:t xml:space="preserve"> редакции</w:t>
      </w:r>
      <w:r w:rsidR="00612A73">
        <w:rPr>
          <w:color w:val="000000"/>
          <w:sz w:val="28"/>
          <w:szCs w:val="28"/>
        </w:rPr>
        <w:t>, согласно приложению №1 к настоящему решению.</w:t>
      </w:r>
    </w:p>
    <w:p w14:paraId="7989713C" w14:textId="77777777" w:rsidR="00283582" w:rsidRDefault="00AE5E84" w:rsidP="00283582">
      <w:pPr>
        <w:shd w:val="clear" w:color="auto" w:fill="FFFFFF"/>
        <w:tabs>
          <w:tab w:val="left" w:pos="1397"/>
        </w:tabs>
        <w:spacing w:line="317" w:lineRule="exact"/>
        <w:ind w:left="19" w:firstLine="87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1.3 Приложение №2 к Порядку </w:t>
      </w:r>
      <w:r w:rsidRPr="00AE5E84">
        <w:rPr>
          <w:sz w:val="28"/>
          <w:szCs w:val="28"/>
        </w:rPr>
        <w:t>предоставления субсидий из бюджета</w:t>
      </w:r>
      <w:r>
        <w:rPr>
          <w:sz w:val="28"/>
          <w:szCs w:val="28"/>
        </w:rPr>
        <w:t xml:space="preserve"> </w:t>
      </w:r>
      <w:r w:rsidRPr="00AE5E84">
        <w:rPr>
          <w:sz w:val="28"/>
          <w:szCs w:val="28"/>
        </w:rPr>
        <w:t>муниципального образования Кавказский район</w:t>
      </w:r>
      <w:r>
        <w:rPr>
          <w:sz w:val="28"/>
          <w:szCs w:val="28"/>
        </w:rPr>
        <w:t xml:space="preserve"> </w:t>
      </w:r>
      <w:r w:rsidRPr="00AE5E84">
        <w:rPr>
          <w:sz w:val="28"/>
          <w:szCs w:val="28"/>
        </w:rPr>
        <w:t>бюджетам городского и сельских поселений Кавказского района</w:t>
      </w:r>
      <w:r>
        <w:rPr>
          <w:sz w:val="28"/>
          <w:szCs w:val="28"/>
        </w:rPr>
        <w:t xml:space="preserve"> </w:t>
      </w:r>
      <w:r w:rsidRPr="00AE5E84">
        <w:rPr>
          <w:sz w:val="28"/>
          <w:szCs w:val="28"/>
        </w:rPr>
        <w:t>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</w:t>
      </w:r>
      <w:r w:rsidR="009D07FA">
        <w:rPr>
          <w:sz w:val="28"/>
          <w:szCs w:val="28"/>
        </w:rPr>
        <w:t>,</w:t>
      </w:r>
      <w:r>
        <w:rPr>
          <w:sz w:val="28"/>
          <w:szCs w:val="28"/>
        </w:rPr>
        <w:t xml:space="preserve"> изложить в </w:t>
      </w:r>
      <w:r w:rsidR="00283582">
        <w:rPr>
          <w:sz w:val="28"/>
          <w:szCs w:val="28"/>
        </w:rPr>
        <w:t>новой</w:t>
      </w:r>
      <w:r>
        <w:rPr>
          <w:sz w:val="28"/>
          <w:szCs w:val="28"/>
        </w:rPr>
        <w:t xml:space="preserve"> редакции</w:t>
      </w:r>
      <w:r w:rsidR="00283582" w:rsidRPr="00283582">
        <w:rPr>
          <w:color w:val="000000"/>
          <w:sz w:val="28"/>
          <w:szCs w:val="28"/>
        </w:rPr>
        <w:t xml:space="preserve"> </w:t>
      </w:r>
      <w:r w:rsidR="00283582">
        <w:rPr>
          <w:color w:val="000000"/>
          <w:sz w:val="28"/>
          <w:szCs w:val="28"/>
        </w:rPr>
        <w:t>согласно приложению №2 к настоящему решению.</w:t>
      </w:r>
    </w:p>
    <w:p w14:paraId="6B7940B5" w14:textId="77777777" w:rsidR="009D07FA" w:rsidRPr="004879B8" w:rsidRDefault="009D07FA" w:rsidP="00283582">
      <w:pPr>
        <w:shd w:val="clear" w:color="auto" w:fill="FFFFFF"/>
        <w:tabs>
          <w:tab w:val="left" w:pos="1397"/>
        </w:tabs>
        <w:spacing w:line="317" w:lineRule="exact"/>
        <w:ind w:left="19" w:firstLine="8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Приложение №3 </w:t>
      </w:r>
      <w:r w:rsidRPr="009D07FA">
        <w:rPr>
          <w:sz w:val="28"/>
          <w:szCs w:val="28"/>
        </w:rPr>
        <w:t>к Порядку предоставления субсидий из бюджета муниципального образования Кавказский район бюджетам городского и сельских поселений Кавказского района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</w:t>
      </w:r>
      <w:r>
        <w:rPr>
          <w:sz w:val="28"/>
          <w:szCs w:val="28"/>
        </w:rPr>
        <w:t>, исключить.</w:t>
      </w:r>
    </w:p>
    <w:p w14:paraId="12F4B5C9" w14:textId="5CF101ED" w:rsidR="00D40AAE" w:rsidRPr="00D40AAE" w:rsidRDefault="00D40AAE" w:rsidP="00D40AAE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D40AAE">
        <w:rPr>
          <w:sz w:val="28"/>
          <w:szCs w:val="28"/>
        </w:rPr>
        <w:t>2. Контроль за выполнением настоящего решения возложить на постоянную комиссию Совета по финансам, бюджету, налогам и сборам, экономике, торговле, предпринимательству и инвестиционной деятельности (Ефременко</w:t>
      </w:r>
      <w:r w:rsidR="00640A46">
        <w:rPr>
          <w:sz w:val="28"/>
          <w:szCs w:val="28"/>
        </w:rPr>
        <w:t xml:space="preserve"> С. А.</w:t>
      </w:r>
      <w:r w:rsidRPr="00D40AAE">
        <w:rPr>
          <w:sz w:val="28"/>
          <w:szCs w:val="28"/>
        </w:rPr>
        <w:t>).</w:t>
      </w:r>
    </w:p>
    <w:p w14:paraId="50EEAB66" w14:textId="77777777" w:rsidR="00D40AAE" w:rsidRPr="00D40AAE" w:rsidRDefault="00D40AAE" w:rsidP="00D40AAE">
      <w:pPr>
        <w:ind w:firstLine="851"/>
        <w:jc w:val="both"/>
        <w:rPr>
          <w:sz w:val="28"/>
          <w:szCs w:val="28"/>
        </w:rPr>
      </w:pPr>
      <w:r w:rsidRPr="001C2A2E">
        <w:rPr>
          <w:sz w:val="28"/>
        </w:rPr>
        <w:t xml:space="preserve">3. </w:t>
      </w:r>
      <w:r w:rsidRPr="001C2A2E">
        <w:rPr>
          <w:sz w:val="28"/>
          <w:szCs w:val="28"/>
        </w:rPr>
        <w:t xml:space="preserve">Настоящее решение вступает в силу со дня его </w:t>
      </w:r>
      <w:r w:rsidR="003A097B">
        <w:rPr>
          <w:sz w:val="28"/>
          <w:szCs w:val="28"/>
        </w:rPr>
        <w:t>официального опубликования</w:t>
      </w:r>
      <w:r w:rsidRPr="001C2A2E">
        <w:rPr>
          <w:sz w:val="28"/>
          <w:szCs w:val="28"/>
        </w:rPr>
        <w:t>.</w:t>
      </w:r>
    </w:p>
    <w:p w14:paraId="748A11B5" w14:textId="77777777" w:rsidR="00D40AAE" w:rsidRPr="00D40AAE" w:rsidRDefault="00D40AAE" w:rsidP="00D40AAE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1559"/>
        <w:gridCol w:w="3969"/>
      </w:tblGrid>
      <w:tr w:rsidR="00D40AAE" w:rsidRPr="00D40AAE" w14:paraId="0BBA4577" w14:textId="77777777" w:rsidTr="00D40AAE">
        <w:tc>
          <w:tcPr>
            <w:tcW w:w="4219" w:type="dxa"/>
            <w:hideMark/>
          </w:tcPr>
          <w:p w14:paraId="6FD645C3" w14:textId="77777777" w:rsidR="00D40AAE" w:rsidRPr="00D40AAE" w:rsidRDefault="00D40AAE" w:rsidP="00D40AAE">
            <w:pPr>
              <w:snapToGrid w:val="0"/>
              <w:jc w:val="both"/>
              <w:rPr>
                <w:sz w:val="28"/>
                <w:szCs w:val="28"/>
              </w:rPr>
            </w:pPr>
            <w:r w:rsidRPr="00D40AAE">
              <w:rPr>
                <w:sz w:val="28"/>
                <w:szCs w:val="28"/>
              </w:rPr>
              <w:t>Глава</w:t>
            </w:r>
          </w:p>
          <w:p w14:paraId="0A3F312B" w14:textId="77777777" w:rsidR="00D40AAE" w:rsidRPr="00D40AAE" w:rsidRDefault="00D40AAE" w:rsidP="00D40AAE">
            <w:pPr>
              <w:jc w:val="both"/>
              <w:rPr>
                <w:sz w:val="28"/>
                <w:szCs w:val="28"/>
              </w:rPr>
            </w:pPr>
            <w:r w:rsidRPr="00D40AAE">
              <w:rPr>
                <w:sz w:val="28"/>
                <w:szCs w:val="28"/>
              </w:rPr>
              <w:t>муниципального образования</w:t>
            </w:r>
          </w:p>
          <w:p w14:paraId="354E04AE" w14:textId="77777777" w:rsidR="00D40AAE" w:rsidRPr="00D40AAE" w:rsidRDefault="00D40AAE" w:rsidP="00D40AAE">
            <w:pPr>
              <w:jc w:val="both"/>
              <w:rPr>
                <w:sz w:val="28"/>
                <w:szCs w:val="28"/>
              </w:rPr>
            </w:pPr>
            <w:r w:rsidRPr="00D40AAE">
              <w:rPr>
                <w:sz w:val="28"/>
                <w:szCs w:val="28"/>
              </w:rPr>
              <w:t>Кавказский район</w:t>
            </w:r>
          </w:p>
          <w:p w14:paraId="0D165AAF" w14:textId="77777777" w:rsidR="00D40AAE" w:rsidRPr="00D40AAE" w:rsidRDefault="00D40AAE" w:rsidP="00D40AAE">
            <w:pPr>
              <w:ind w:firstLine="720"/>
              <w:jc w:val="right"/>
              <w:rPr>
                <w:sz w:val="28"/>
                <w:szCs w:val="28"/>
              </w:rPr>
            </w:pPr>
            <w:r w:rsidRPr="00D40AAE">
              <w:rPr>
                <w:sz w:val="28"/>
                <w:szCs w:val="28"/>
              </w:rPr>
              <w:t>Ю.А.</w:t>
            </w:r>
            <w:r w:rsidR="001C2A2E">
              <w:rPr>
                <w:sz w:val="28"/>
                <w:szCs w:val="28"/>
              </w:rPr>
              <w:t xml:space="preserve"> </w:t>
            </w:r>
            <w:r w:rsidRPr="00D40AAE">
              <w:rPr>
                <w:sz w:val="28"/>
                <w:szCs w:val="28"/>
              </w:rPr>
              <w:t>Ханин</w:t>
            </w:r>
          </w:p>
        </w:tc>
        <w:tc>
          <w:tcPr>
            <w:tcW w:w="1559" w:type="dxa"/>
          </w:tcPr>
          <w:p w14:paraId="2DA1AC63" w14:textId="77777777" w:rsidR="00D40AAE" w:rsidRPr="00D40AAE" w:rsidRDefault="00D40AAE" w:rsidP="00D40AAE">
            <w:pPr>
              <w:snapToGrid w:val="0"/>
              <w:ind w:firstLine="720"/>
              <w:jc w:val="both"/>
              <w:rPr>
                <w:sz w:val="28"/>
              </w:rPr>
            </w:pPr>
          </w:p>
        </w:tc>
        <w:tc>
          <w:tcPr>
            <w:tcW w:w="3969" w:type="dxa"/>
            <w:hideMark/>
          </w:tcPr>
          <w:p w14:paraId="2E5F3060" w14:textId="77777777" w:rsidR="00D40AAE" w:rsidRPr="00D40AAE" w:rsidRDefault="00D40AAE" w:rsidP="00D40AAE">
            <w:pPr>
              <w:snapToGrid w:val="0"/>
              <w:jc w:val="both"/>
              <w:rPr>
                <w:sz w:val="28"/>
              </w:rPr>
            </w:pPr>
            <w:r w:rsidRPr="00D40AAE">
              <w:rPr>
                <w:sz w:val="28"/>
              </w:rPr>
              <w:t>Председатель Совета</w:t>
            </w:r>
          </w:p>
          <w:p w14:paraId="14CFA79F" w14:textId="77777777" w:rsidR="00D40AAE" w:rsidRPr="00D40AAE" w:rsidRDefault="00D40AAE" w:rsidP="00D40AAE">
            <w:pPr>
              <w:jc w:val="both"/>
              <w:rPr>
                <w:sz w:val="28"/>
                <w:szCs w:val="28"/>
              </w:rPr>
            </w:pPr>
            <w:r w:rsidRPr="00D40AAE">
              <w:rPr>
                <w:sz w:val="28"/>
                <w:szCs w:val="28"/>
              </w:rPr>
              <w:t>муниципального образования</w:t>
            </w:r>
          </w:p>
          <w:p w14:paraId="7D5E42F1" w14:textId="77777777" w:rsidR="00D40AAE" w:rsidRPr="00D40AAE" w:rsidRDefault="00D40AAE" w:rsidP="00D40AAE">
            <w:pPr>
              <w:jc w:val="both"/>
              <w:rPr>
                <w:sz w:val="28"/>
                <w:szCs w:val="28"/>
              </w:rPr>
            </w:pPr>
            <w:r w:rsidRPr="00D40AAE">
              <w:rPr>
                <w:sz w:val="28"/>
                <w:szCs w:val="28"/>
              </w:rPr>
              <w:t>Кавказский район</w:t>
            </w:r>
          </w:p>
          <w:p w14:paraId="243B22FF" w14:textId="77777777" w:rsidR="00D40AAE" w:rsidRPr="00D40AAE" w:rsidRDefault="00D40AAE" w:rsidP="00D40AAE">
            <w:pPr>
              <w:ind w:firstLine="720"/>
              <w:jc w:val="right"/>
              <w:rPr>
                <w:sz w:val="28"/>
              </w:rPr>
            </w:pPr>
            <w:r w:rsidRPr="00D40AAE">
              <w:rPr>
                <w:sz w:val="28"/>
              </w:rPr>
              <w:t>И.В. Савин</w:t>
            </w:r>
          </w:p>
        </w:tc>
      </w:tr>
    </w:tbl>
    <w:p w14:paraId="04079BE2" w14:textId="77777777" w:rsidR="00C1711E" w:rsidRDefault="00C1711E" w:rsidP="00593B28">
      <w:pPr>
        <w:shd w:val="clear" w:color="auto" w:fill="FFFFFF"/>
        <w:spacing w:line="326" w:lineRule="exact"/>
        <w:rPr>
          <w:color w:val="000000"/>
          <w:sz w:val="28"/>
          <w:szCs w:val="28"/>
        </w:rPr>
      </w:pPr>
    </w:p>
    <w:sectPr w:rsidR="00C1711E" w:rsidSect="00424327">
      <w:headerReference w:type="default" r:id="rId9"/>
      <w:pgSz w:w="11909" w:h="16834"/>
      <w:pgMar w:top="709" w:right="569" w:bottom="284" w:left="1701" w:header="283" w:footer="283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176E5" w14:textId="77777777" w:rsidR="004611DC" w:rsidRDefault="004611DC">
      <w:r>
        <w:separator/>
      </w:r>
    </w:p>
  </w:endnote>
  <w:endnote w:type="continuationSeparator" w:id="0">
    <w:p w14:paraId="269E2C7F" w14:textId="77777777" w:rsidR="004611DC" w:rsidRDefault="00461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77697" w14:textId="77777777" w:rsidR="004611DC" w:rsidRDefault="004611DC">
      <w:r>
        <w:separator/>
      </w:r>
    </w:p>
  </w:footnote>
  <w:footnote w:type="continuationSeparator" w:id="0">
    <w:p w14:paraId="2F90AC40" w14:textId="77777777" w:rsidR="004611DC" w:rsidRDefault="00461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55707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1F13A54" w14:textId="77777777" w:rsidR="004E3286" w:rsidRPr="004E3286" w:rsidRDefault="004E3286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E32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E32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E32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26023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4E32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E577F95" w14:textId="77777777" w:rsidR="001E2C11" w:rsidRDefault="001E2C11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B15F2"/>
    <w:multiLevelType w:val="singleLevel"/>
    <w:tmpl w:val="3E8AA740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0991AF2"/>
    <w:multiLevelType w:val="singleLevel"/>
    <w:tmpl w:val="D884EC7C"/>
    <w:lvl w:ilvl="0">
      <w:start w:val="8"/>
      <w:numFmt w:val="decimal"/>
      <w:lvlText w:val="5.%1."/>
      <w:legacy w:legacy="1" w:legacySpace="0" w:legacyIndent="537"/>
      <w:lvlJc w:val="left"/>
      <w:rPr>
        <w:rFonts w:ascii="Arial" w:hAnsi="Arial" w:cs="Arial" w:hint="default"/>
      </w:rPr>
    </w:lvl>
  </w:abstractNum>
  <w:abstractNum w:abstractNumId="2" w15:restartNumberingAfterBreak="0">
    <w:nsid w:val="0976231C"/>
    <w:multiLevelType w:val="hybridMultilevel"/>
    <w:tmpl w:val="F370A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604E9"/>
    <w:multiLevelType w:val="singleLevel"/>
    <w:tmpl w:val="FD0097DA"/>
    <w:lvl w:ilvl="0">
      <w:start w:val="3"/>
      <w:numFmt w:val="decimal"/>
      <w:lvlText w:val="7.%1."/>
      <w:legacy w:legacy="1" w:legacySpace="0" w:legacyIndent="605"/>
      <w:lvlJc w:val="left"/>
      <w:rPr>
        <w:rFonts w:ascii="Arial" w:hAnsi="Arial" w:cs="Arial" w:hint="default"/>
      </w:rPr>
    </w:lvl>
  </w:abstractNum>
  <w:abstractNum w:abstractNumId="4" w15:restartNumberingAfterBreak="0">
    <w:nsid w:val="11A76C39"/>
    <w:multiLevelType w:val="singleLevel"/>
    <w:tmpl w:val="2D661E38"/>
    <w:lvl w:ilvl="0">
      <w:start w:val="5"/>
      <w:numFmt w:val="decimal"/>
      <w:lvlText w:val="1.%1."/>
      <w:legacy w:legacy="1" w:legacySpace="0" w:legacyIndent="682"/>
      <w:lvlJc w:val="left"/>
      <w:rPr>
        <w:rFonts w:ascii="Arial" w:hAnsi="Arial" w:cs="Arial" w:hint="default"/>
      </w:rPr>
    </w:lvl>
  </w:abstractNum>
  <w:abstractNum w:abstractNumId="5" w15:restartNumberingAfterBreak="0">
    <w:nsid w:val="1BD8535C"/>
    <w:multiLevelType w:val="singleLevel"/>
    <w:tmpl w:val="4C56E730"/>
    <w:lvl w:ilvl="0">
      <w:start w:val="1"/>
      <w:numFmt w:val="decimal"/>
      <w:lvlText w:val="4.3.5.%1."/>
      <w:legacy w:legacy="1" w:legacySpace="0" w:legacyIndent="902"/>
      <w:lvlJc w:val="left"/>
      <w:rPr>
        <w:rFonts w:ascii="Arial" w:hAnsi="Arial" w:cs="Arial" w:hint="default"/>
      </w:rPr>
    </w:lvl>
  </w:abstractNum>
  <w:abstractNum w:abstractNumId="6" w15:restartNumberingAfterBreak="0">
    <w:nsid w:val="22AD0D25"/>
    <w:multiLevelType w:val="singleLevel"/>
    <w:tmpl w:val="F7C01DC8"/>
    <w:lvl w:ilvl="0">
      <w:start w:val="1"/>
      <w:numFmt w:val="decimal"/>
      <w:lvlText w:val="4.2.%1."/>
      <w:legacy w:legacy="1" w:legacySpace="0" w:legacyIndent="729"/>
      <w:lvlJc w:val="left"/>
      <w:rPr>
        <w:rFonts w:ascii="Arial" w:hAnsi="Arial" w:cs="Arial" w:hint="default"/>
      </w:rPr>
    </w:lvl>
  </w:abstractNum>
  <w:abstractNum w:abstractNumId="7" w15:restartNumberingAfterBreak="0">
    <w:nsid w:val="22EF6837"/>
    <w:multiLevelType w:val="singleLevel"/>
    <w:tmpl w:val="AC80366A"/>
    <w:lvl w:ilvl="0">
      <w:start w:val="3"/>
      <w:numFmt w:val="decimal"/>
      <w:lvlText w:val="5.7.%1."/>
      <w:legacy w:legacy="1" w:legacySpace="0" w:legacyIndent="701"/>
      <w:lvlJc w:val="left"/>
      <w:rPr>
        <w:rFonts w:ascii="Arial" w:hAnsi="Arial" w:cs="Arial" w:hint="default"/>
      </w:rPr>
    </w:lvl>
  </w:abstractNum>
  <w:abstractNum w:abstractNumId="8" w15:restartNumberingAfterBreak="0">
    <w:nsid w:val="336F6E04"/>
    <w:multiLevelType w:val="singleLevel"/>
    <w:tmpl w:val="B3068DBE"/>
    <w:lvl w:ilvl="0">
      <w:start w:val="1"/>
      <w:numFmt w:val="decimal"/>
      <w:lvlText w:val="4.1.%1."/>
      <w:legacy w:legacy="1" w:legacySpace="0" w:legacyIndent="773"/>
      <w:lvlJc w:val="left"/>
      <w:rPr>
        <w:rFonts w:ascii="Arial" w:hAnsi="Arial" w:cs="Arial" w:hint="default"/>
      </w:rPr>
    </w:lvl>
  </w:abstractNum>
  <w:abstractNum w:abstractNumId="9" w15:restartNumberingAfterBreak="0">
    <w:nsid w:val="3B3345B8"/>
    <w:multiLevelType w:val="singleLevel"/>
    <w:tmpl w:val="1A48BD08"/>
    <w:lvl w:ilvl="0">
      <w:start w:val="1"/>
      <w:numFmt w:val="decimal"/>
      <w:lvlText w:val="1.%1."/>
      <w:legacy w:legacy="1" w:legacySpace="0" w:legacyIndent="662"/>
      <w:lvlJc w:val="left"/>
      <w:rPr>
        <w:rFonts w:ascii="Arial" w:hAnsi="Arial" w:cs="Arial" w:hint="default"/>
      </w:rPr>
    </w:lvl>
  </w:abstractNum>
  <w:abstractNum w:abstractNumId="10" w15:restartNumberingAfterBreak="0">
    <w:nsid w:val="51242A44"/>
    <w:multiLevelType w:val="singleLevel"/>
    <w:tmpl w:val="388821EE"/>
    <w:lvl w:ilvl="0">
      <w:start w:val="6"/>
      <w:numFmt w:val="decimal"/>
      <w:lvlText w:val="4.3.%1."/>
      <w:legacy w:legacy="1" w:legacySpace="0" w:legacyIndent="892"/>
      <w:lvlJc w:val="left"/>
      <w:rPr>
        <w:rFonts w:ascii="Arial" w:hAnsi="Arial" w:cs="Arial" w:hint="default"/>
      </w:rPr>
    </w:lvl>
  </w:abstractNum>
  <w:abstractNum w:abstractNumId="11" w15:restartNumberingAfterBreak="0">
    <w:nsid w:val="5C404172"/>
    <w:multiLevelType w:val="singleLevel"/>
    <w:tmpl w:val="0B204862"/>
    <w:lvl w:ilvl="0">
      <w:start w:val="1"/>
      <w:numFmt w:val="decimal"/>
      <w:lvlText w:val="5.%1."/>
      <w:legacy w:legacy="1" w:legacySpace="0" w:legacyIndent="533"/>
      <w:lvlJc w:val="left"/>
      <w:rPr>
        <w:rFonts w:ascii="Arial" w:hAnsi="Arial" w:cs="Arial" w:hint="default"/>
      </w:rPr>
    </w:lvl>
  </w:abstractNum>
  <w:abstractNum w:abstractNumId="12" w15:restartNumberingAfterBreak="0">
    <w:nsid w:val="5FA87E95"/>
    <w:multiLevelType w:val="singleLevel"/>
    <w:tmpl w:val="C102DA9E"/>
    <w:lvl w:ilvl="0">
      <w:start w:val="3"/>
      <w:numFmt w:val="decimal"/>
      <w:lvlText w:val="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61B06360"/>
    <w:multiLevelType w:val="singleLevel"/>
    <w:tmpl w:val="57DAC9A6"/>
    <w:lvl w:ilvl="0">
      <w:start w:val="3"/>
      <w:numFmt w:val="decimal"/>
      <w:lvlText w:val="2.%1."/>
      <w:legacy w:legacy="1" w:legacySpace="0" w:legacyIndent="513"/>
      <w:lvlJc w:val="left"/>
      <w:rPr>
        <w:rFonts w:ascii="Arial" w:hAnsi="Arial" w:cs="Arial" w:hint="default"/>
      </w:rPr>
    </w:lvl>
  </w:abstractNum>
  <w:abstractNum w:abstractNumId="14" w15:restartNumberingAfterBreak="0">
    <w:nsid w:val="64611903"/>
    <w:multiLevelType w:val="hybridMultilevel"/>
    <w:tmpl w:val="7D269AF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F6542"/>
    <w:multiLevelType w:val="singleLevel"/>
    <w:tmpl w:val="A2622FEE"/>
    <w:lvl w:ilvl="0">
      <w:start w:val="1"/>
      <w:numFmt w:val="decimal"/>
      <w:lvlText w:val="4.3.%1."/>
      <w:legacy w:legacy="1" w:legacySpace="0" w:legacyIndent="696"/>
      <w:lvlJc w:val="left"/>
      <w:rPr>
        <w:rFonts w:ascii="Arial" w:hAnsi="Arial" w:cs="Arial" w:hint="default"/>
      </w:rPr>
    </w:lvl>
  </w:abstractNum>
  <w:abstractNum w:abstractNumId="16" w15:restartNumberingAfterBreak="0">
    <w:nsid w:val="72267D82"/>
    <w:multiLevelType w:val="singleLevel"/>
    <w:tmpl w:val="695C551A"/>
    <w:lvl w:ilvl="0">
      <w:start w:val="1"/>
      <w:numFmt w:val="decimal"/>
      <w:lvlText w:val="7.1.%1."/>
      <w:legacy w:legacy="1" w:legacySpace="0" w:legacyIndent="754"/>
      <w:lvlJc w:val="left"/>
      <w:rPr>
        <w:rFonts w:ascii="Arial" w:hAnsi="Arial" w:cs="Arial" w:hint="default"/>
      </w:rPr>
    </w:lvl>
  </w:abstractNum>
  <w:abstractNum w:abstractNumId="17" w15:restartNumberingAfterBreak="0">
    <w:nsid w:val="798E1342"/>
    <w:multiLevelType w:val="singleLevel"/>
    <w:tmpl w:val="E006CCA0"/>
    <w:lvl w:ilvl="0">
      <w:start w:val="2"/>
      <w:numFmt w:val="decimal"/>
      <w:lvlText w:val="4.4.%1."/>
      <w:legacy w:legacy="1" w:legacySpace="0" w:legacyIndent="715"/>
      <w:lvlJc w:val="left"/>
      <w:rPr>
        <w:rFonts w:ascii="Arial" w:hAnsi="Arial" w:cs="Arial" w:hint="default"/>
      </w:rPr>
    </w:lvl>
  </w:abstractNum>
  <w:num w:numId="1" w16cid:durableId="811485749">
    <w:abstractNumId w:val="0"/>
  </w:num>
  <w:num w:numId="2" w16cid:durableId="1250702103">
    <w:abstractNumId w:val="12"/>
  </w:num>
  <w:num w:numId="3" w16cid:durableId="992029778">
    <w:abstractNumId w:val="9"/>
  </w:num>
  <w:num w:numId="4" w16cid:durableId="23554518">
    <w:abstractNumId w:val="4"/>
  </w:num>
  <w:num w:numId="5" w16cid:durableId="598097838">
    <w:abstractNumId w:val="13"/>
  </w:num>
  <w:num w:numId="6" w16cid:durableId="1615744902">
    <w:abstractNumId w:val="8"/>
  </w:num>
  <w:num w:numId="7" w16cid:durableId="1726677353">
    <w:abstractNumId w:val="8"/>
    <w:lvlOverride w:ilvl="0">
      <w:lvl w:ilvl="0">
        <w:start w:val="5"/>
        <w:numFmt w:val="decimal"/>
        <w:lvlText w:val="4.1.%1."/>
        <w:legacy w:legacy="1" w:legacySpace="0" w:legacyIndent="811"/>
        <w:lvlJc w:val="left"/>
        <w:rPr>
          <w:rFonts w:ascii="Arial" w:hAnsi="Arial" w:cs="Arial" w:hint="default"/>
        </w:rPr>
      </w:lvl>
    </w:lvlOverride>
  </w:num>
  <w:num w:numId="8" w16cid:durableId="529799833">
    <w:abstractNumId w:val="6"/>
  </w:num>
  <w:num w:numId="9" w16cid:durableId="1786578192">
    <w:abstractNumId w:val="15"/>
  </w:num>
  <w:num w:numId="10" w16cid:durableId="375353733">
    <w:abstractNumId w:val="5"/>
  </w:num>
  <w:num w:numId="11" w16cid:durableId="158233412">
    <w:abstractNumId w:val="10"/>
  </w:num>
  <w:num w:numId="12" w16cid:durableId="536166916">
    <w:abstractNumId w:val="17"/>
  </w:num>
  <w:num w:numId="13" w16cid:durableId="444469804">
    <w:abstractNumId w:val="11"/>
  </w:num>
  <w:num w:numId="14" w16cid:durableId="697311698">
    <w:abstractNumId w:val="7"/>
  </w:num>
  <w:num w:numId="15" w16cid:durableId="19019014">
    <w:abstractNumId w:val="1"/>
  </w:num>
  <w:num w:numId="16" w16cid:durableId="1627470124">
    <w:abstractNumId w:val="16"/>
  </w:num>
  <w:num w:numId="17" w16cid:durableId="789981622">
    <w:abstractNumId w:val="3"/>
  </w:num>
  <w:num w:numId="18" w16cid:durableId="1333219113">
    <w:abstractNumId w:val="2"/>
  </w:num>
  <w:num w:numId="19" w16cid:durableId="76842627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9EF"/>
    <w:rsid w:val="00031A12"/>
    <w:rsid w:val="00032CAB"/>
    <w:rsid w:val="000801E3"/>
    <w:rsid w:val="000851DF"/>
    <w:rsid w:val="000935FA"/>
    <w:rsid w:val="00097D79"/>
    <w:rsid w:val="000B7D8E"/>
    <w:rsid w:val="000F4415"/>
    <w:rsid w:val="00110405"/>
    <w:rsid w:val="001107AB"/>
    <w:rsid w:val="00123E46"/>
    <w:rsid w:val="0013509E"/>
    <w:rsid w:val="00136557"/>
    <w:rsid w:val="00143C29"/>
    <w:rsid w:val="001464E8"/>
    <w:rsid w:val="00155831"/>
    <w:rsid w:val="001612C5"/>
    <w:rsid w:val="00172056"/>
    <w:rsid w:val="001A0448"/>
    <w:rsid w:val="001A337E"/>
    <w:rsid w:val="001A5176"/>
    <w:rsid w:val="001C2A2E"/>
    <w:rsid w:val="001D1695"/>
    <w:rsid w:val="001E2C11"/>
    <w:rsid w:val="0020442F"/>
    <w:rsid w:val="00220848"/>
    <w:rsid w:val="00237C10"/>
    <w:rsid w:val="00241C00"/>
    <w:rsid w:val="002513BA"/>
    <w:rsid w:val="00264599"/>
    <w:rsid w:val="00271B4F"/>
    <w:rsid w:val="002826DD"/>
    <w:rsid w:val="00283582"/>
    <w:rsid w:val="002A3FB6"/>
    <w:rsid w:val="002D4EA1"/>
    <w:rsid w:val="002D6EA3"/>
    <w:rsid w:val="002D76D4"/>
    <w:rsid w:val="002E15AF"/>
    <w:rsid w:val="002E21C8"/>
    <w:rsid w:val="002E3C49"/>
    <w:rsid w:val="002F6EAE"/>
    <w:rsid w:val="002F7CD9"/>
    <w:rsid w:val="00304A51"/>
    <w:rsid w:val="00341B9F"/>
    <w:rsid w:val="003529EF"/>
    <w:rsid w:val="00365E98"/>
    <w:rsid w:val="00377F67"/>
    <w:rsid w:val="00391A01"/>
    <w:rsid w:val="00397A53"/>
    <w:rsid w:val="003A097B"/>
    <w:rsid w:val="003B227C"/>
    <w:rsid w:val="003C1485"/>
    <w:rsid w:val="003E5E4F"/>
    <w:rsid w:val="003E6B47"/>
    <w:rsid w:val="003F5B58"/>
    <w:rsid w:val="004105A4"/>
    <w:rsid w:val="00422A92"/>
    <w:rsid w:val="00424327"/>
    <w:rsid w:val="00450B52"/>
    <w:rsid w:val="004611DC"/>
    <w:rsid w:val="004636D5"/>
    <w:rsid w:val="00466883"/>
    <w:rsid w:val="00480468"/>
    <w:rsid w:val="00487C2D"/>
    <w:rsid w:val="004A31FC"/>
    <w:rsid w:val="004A59CB"/>
    <w:rsid w:val="004C0FAF"/>
    <w:rsid w:val="004D2E1E"/>
    <w:rsid w:val="004D650A"/>
    <w:rsid w:val="004E146C"/>
    <w:rsid w:val="004E3286"/>
    <w:rsid w:val="004E639C"/>
    <w:rsid w:val="004F2C9E"/>
    <w:rsid w:val="004F57D7"/>
    <w:rsid w:val="00506783"/>
    <w:rsid w:val="005127AC"/>
    <w:rsid w:val="005153A6"/>
    <w:rsid w:val="005214EF"/>
    <w:rsid w:val="00526023"/>
    <w:rsid w:val="00534B0C"/>
    <w:rsid w:val="0053647D"/>
    <w:rsid w:val="005467C2"/>
    <w:rsid w:val="00593B28"/>
    <w:rsid w:val="005A5B36"/>
    <w:rsid w:val="005B695B"/>
    <w:rsid w:val="005B777A"/>
    <w:rsid w:val="005C4C91"/>
    <w:rsid w:val="005C584C"/>
    <w:rsid w:val="005D069A"/>
    <w:rsid w:val="005D7A48"/>
    <w:rsid w:val="006015C1"/>
    <w:rsid w:val="00604A30"/>
    <w:rsid w:val="006060C0"/>
    <w:rsid w:val="00610A51"/>
    <w:rsid w:val="00612A73"/>
    <w:rsid w:val="0061468D"/>
    <w:rsid w:val="00617B13"/>
    <w:rsid w:val="00620BE5"/>
    <w:rsid w:val="00620D87"/>
    <w:rsid w:val="00623B12"/>
    <w:rsid w:val="006270A2"/>
    <w:rsid w:val="00640A46"/>
    <w:rsid w:val="00660C2D"/>
    <w:rsid w:val="006706C5"/>
    <w:rsid w:val="0067521F"/>
    <w:rsid w:val="0067591F"/>
    <w:rsid w:val="00694541"/>
    <w:rsid w:val="006B10B4"/>
    <w:rsid w:val="006B5D38"/>
    <w:rsid w:val="006E2F1D"/>
    <w:rsid w:val="006F7458"/>
    <w:rsid w:val="00717082"/>
    <w:rsid w:val="007240A0"/>
    <w:rsid w:val="007259CE"/>
    <w:rsid w:val="0073391E"/>
    <w:rsid w:val="00736193"/>
    <w:rsid w:val="00744701"/>
    <w:rsid w:val="007504B0"/>
    <w:rsid w:val="00753D0B"/>
    <w:rsid w:val="00775EA8"/>
    <w:rsid w:val="007907AB"/>
    <w:rsid w:val="007937E7"/>
    <w:rsid w:val="007A0CDB"/>
    <w:rsid w:val="007A544E"/>
    <w:rsid w:val="007A6071"/>
    <w:rsid w:val="007B7BA0"/>
    <w:rsid w:val="007D6D75"/>
    <w:rsid w:val="007E7406"/>
    <w:rsid w:val="007E79D0"/>
    <w:rsid w:val="007F3E9F"/>
    <w:rsid w:val="007F5EB6"/>
    <w:rsid w:val="00803D34"/>
    <w:rsid w:val="00811685"/>
    <w:rsid w:val="00815797"/>
    <w:rsid w:val="00815FF8"/>
    <w:rsid w:val="00817493"/>
    <w:rsid w:val="00823082"/>
    <w:rsid w:val="00840D1F"/>
    <w:rsid w:val="00843731"/>
    <w:rsid w:val="00864F07"/>
    <w:rsid w:val="008710B0"/>
    <w:rsid w:val="0087491F"/>
    <w:rsid w:val="00882F40"/>
    <w:rsid w:val="0089661F"/>
    <w:rsid w:val="0089685E"/>
    <w:rsid w:val="008A1A22"/>
    <w:rsid w:val="008C1B95"/>
    <w:rsid w:val="008F4AE5"/>
    <w:rsid w:val="00924478"/>
    <w:rsid w:val="00924F9D"/>
    <w:rsid w:val="009255C9"/>
    <w:rsid w:val="00943DC5"/>
    <w:rsid w:val="00955B8E"/>
    <w:rsid w:val="00960B66"/>
    <w:rsid w:val="00963E23"/>
    <w:rsid w:val="0097153C"/>
    <w:rsid w:val="00977313"/>
    <w:rsid w:val="009A0AFA"/>
    <w:rsid w:val="009A3038"/>
    <w:rsid w:val="009B2E0B"/>
    <w:rsid w:val="009B3E72"/>
    <w:rsid w:val="009C0E23"/>
    <w:rsid w:val="009D07FA"/>
    <w:rsid w:val="009F7690"/>
    <w:rsid w:val="00A1503A"/>
    <w:rsid w:val="00A342E3"/>
    <w:rsid w:val="00A41369"/>
    <w:rsid w:val="00A43524"/>
    <w:rsid w:val="00A5286C"/>
    <w:rsid w:val="00A56B18"/>
    <w:rsid w:val="00A84768"/>
    <w:rsid w:val="00A85D0D"/>
    <w:rsid w:val="00A94F25"/>
    <w:rsid w:val="00AC506D"/>
    <w:rsid w:val="00AD4F7C"/>
    <w:rsid w:val="00AE5E84"/>
    <w:rsid w:val="00AF042E"/>
    <w:rsid w:val="00AF48EF"/>
    <w:rsid w:val="00B13D3B"/>
    <w:rsid w:val="00B16108"/>
    <w:rsid w:val="00B2099C"/>
    <w:rsid w:val="00B420A9"/>
    <w:rsid w:val="00B712C8"/>
    <w:rsid w:val="00B76C46"/>
    <w:rsid w:val="00B824AD"/>
    <w:rsid w:val="00B83B22"/>
    <w:rsid w:val="00B87023"/>
    <w:rsid w:val="00BB2F4A"/>
    <w:rsid w:val="00BB4B26"/>
    <w:rsid w:val="00BC002C"/>
    <w:rsid w:val="00BD32DA"/>
    <w:rsid w:val="00BE5076"/>
    <w:rsid w:val="00BF0BD0"/>
    <w:rsid w:val="00BF3AF8"/>
    <w:rsid w:val="00C108BF"/>
    <w:rsid w:val="00C1711E"/>
    <w:rsid w:val="00C217BC"/>
    <w:rsid w:val="00C25E34"/>
    <w:rsid w:val="00C33E69"/>
    <w:rsid w:val="00C34BA0"/>
    <w:rsid w:val="00C53872"/>
    <w:rsid w:val="00C560A8"/>
    <w:rsid w:val="00C71E15"/>
    <w:rsid w:val="00C951AA"/>
    <w:rsid w:val="00C963D1"/>
    <w:rsid w:val="00CA66EF"/>
    <w:rsid w:val="00CC6315"/>
    <w:rsid w:val="00CD1345"/>
    <w:rsid w:val="00CF5A2C"/>
    <w:rsid w:val="00D01CDF"/>
    <w:rsid w:val="00D07AF2"/>
    <w:rsid w:val="00D07FA6"/>
    <w:rsid w:val="00D22EB5"/>
    <w:rsid w:val="00D341F2"/>
    <w:rsid w:val="00D40AAE"/>
    <w:rsid w:val="00D44441"/>
    <w:rsid w:val="00D85BF0"/>
    <w:rsid w:val="00DA45CC"/>
    <w:rsid w:val="00DB5599"/>
    <w:rsid w:val="00DB5CAD"/>
    <w:rsid w:val="00DC59CE"/>
    <w:rsid w:val="00DD54A9"/>
    <w:rsid w:val="00E05C0E"/>
    <w:rsid w:val="00E22A08"/>
    <w:rsid w:val="00E40F3A"/>
    <w:rsid w:val="00E51603"/>
    <w:rsid w:val="00E74C8C"/>
    <w:rsid w:val="00E87ADC"/>
    <w:rsid w:val="00E94EBE"/>
    <w:rsid w:val="00E9657A"/>
    <w:rsid w:val="00ED20A4"/>
    <w:rsid w:val="00EE6616"/>
    <w:rsid w:val="00EF08A6"/>
    <w:rsid w:val="00F00C3E"/>
    <w:rsid w:val="00F044C4"/>
    <w:rsid w:val="00F1038C"/>
    <w:rsid w:val="00F17E43"/>
    <w:rsid w:val="00F46A4A"/>
    <w:rsid w:val="00F50C6B"/>
    <w:rsid w:val="00F52F56"/>
    <w:rsid w:val="00F53192"/>
    <w:rsid w:val="00F7057E"/>
    <w:rsid w:val="00F73FA3"/>
    <w:rsid w:val="00F851A5"/>
    <w:rsid w:val="00F975E2"/>
    <w:rsid w:val="00F97F0F"/>
    <w:rsid w:val="00FB1F7C"/>
    <w:rsid w:val="00FB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D9376A"/>
  <w14:defaultImageDpi w14:val="0"/>
  <w15:docId w15:val="{59CE3896-E25D-4BC6-9F13-18FF8911D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2F4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0801E3"/>
    <w:rPr>
      <w:i/>
      <w:iCs/>
    </w:rPr>
  </w:style>
  <w:style w:type="paragraph" w:customStyle="1" w:styleId="s1">
    <w:name w:val="s_1"/>
    <w:basedOn w:val="a"/>
    <w:rsid w:val="000801E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A85D0D"/>
  </w:style>
  <w:style w:type="paragraph" w:styleId="a4">
    <w:name w:val="Balloon Text"/>
    <w:basedOn w:val="a"/>
    <w:link w:val="a5"/>
    <w:uiPriority w:val="99"/>
    <w:semiHidden/>
    <w:unhideWhenUsed/>
    <w:rsid w:val="00F50C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C6B"/>
    <w:rPr>
      <w:rFonts w:ascii="Tahoma" w:hAnsi="Tahoma" w:cs="Tahoma"/>
      <w:sz w:val="16"/>
      <w:szCs w:val="16"/>
    </w:rPr>
  </w:style>
  <w:style w:type="character" w:customStyle="1" w:styleId="HTML">
    <w:name w:val="Стандартный HTML Знак"/>
    <w:link w:val="HTML0"/>
    <w:uiPriority w:val="99"/>
    <w:qFormat/>
    <w:rsid w:val="00620D87"/>
    <w:rPr>
      <w:rFonts w:ascii="Courier New" w:hAnsi="Courier New" w:cs="Courier New"/>
    </w:rPr>
  </w:style>
  <w:style w:type="paragraph" w:styleId="HTML0">
    <w:name w:val="HTML Preformatted"/>
    <w:basedOn w:val="a"/>
    <w:link w:val="HTML"/>
    <w:uiPriority w:val="99"/>
    <w:unhideWhenUsed/>
    <w:qFormat/>
    <w:rsid w:val="00620D8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1">
    <w:name w:val="Стандартный HTML Знак1"/>
    <w:basedOn w:val="a0"/>
    <w:uiPriority w:val="99"/>
    <w:semiHidden/>
    <w:rsid w:val="00620D87"/>
    <w:rPr>
      <w:rFonts w:ascii="Courier New" w:hAnsi="Courier New" w:cs="Courier New"/>
    </w:rPr>
  </w:style>
  <w:style w:type="numbering" w:customStyle="1" w:styleId="2">
    <w:name w:val="Нет списка2"/>
    <w:next w:val="a2"/>
    <w:uiPriority w:val="99"/>
    <w:semiHidden/>
    <w:unhideWhenUsed/>
    <w:rsid w:val="00F7057E"/>
  </w:style>
  <w:style w:type="table" w:styleId="a6">
    <w:name w:val="Table Grid"/>
    <w:basedOn w:val="a1"/>
    <w:uiPriority w:val="59"/>
    <w:rsid w:val="00F52F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laceholder Text"/>
    <w:basedOn w:val="a0"/>
    <w:uiPriority w:val="99"/>
    <w:semiHidden/>
    <w:rsid w:val="002513BA"/>
    <w:rPr>
      <w:color w:val="808080"/>
    </w:rPr>
  </w:style>
  <w:style w:type="paragraph" w:customStyle="1" w:styleId="ConsPlusNonformat">
    <w:name w:val="ConsPlusNonformat"/>
    <w:rsid w:val="00A94F2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8">
    <w:name w:val="List Paragraph"/>
    <w:basedOn w:val="a"/>
    <w:uiPriority w:val="34"/>
    <w:qFormat/>
    <w:rsid w:val="007A0CDB"/>
    <w:pPr>
      <w:ind w:left="720"/>
      <w:contextualSpacing/>
    </w:pPr>
  </w:style>
  <w:style w:type="paragraph" w:customStyle="1" w:styleId="ConsPlusNormal">
    <w:name w:val="ConsPlusNormal"/>
    <w:rsid w:val="002E3C49"/>
    <w:pPr>
      <w:widowControl w:val="0"/>
      <w:autoSpaceDE w:val="0"/>
      <w:autoSpaceDN w:val="0"/>
    </w:pPr>
    <w:rPr>
      <w:rFonts w:cs="Calibri"/>
      <w:sz w:val="22"/>
    </w:rPr>
  </w:style>
  <w:style w:type="paragraph" w:styleId="a9">
    <w:name w:val="footer"/>
    <w:basedOn w:val="a"/>
    <w:link w:val="aa"/>
    <w:uiPriority w:val="99"/>
    <w:unhideWhenUsed/>
    <w:rsid w:val="00E9657A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9657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172056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10">
    <w:name w:val="Основной шрифт абзаца1"/>
    <w:rsid w:val="00172056"/>
  </w:style>
  <w:style w:type="paragraph" w:styleId="ab">
    <w:name w:val="footnote text"/>
    <w:basedOn w:val="a"/>
    <w:link w:val="ac"/>
    <w:uiPriority w:val="99"/>
    <w:semiHidden/>
    <w:unhideWhenUsed/>
    <w:rsid w:val="00172056"/>
    <w:pPr>
      <w:widowControl/>
      <w:autoSpaceDE/>
      <w:autoSpaceDN/>
      <w:adjustRightInd/>
    </w:pPr>
  </w:style>
  <w:style w:type="character" w:customStyle="1" w:styleId="ac">
    <w:name w:val="Текст сноски Знак"/>
    <w:basedOn w:val="a0"/>
    <w:link w:val="ab"/>
    <w:uiPriority w:val="99"/>
    <w:semiHidden/>
    <w:rsid w:val="00172056"/>
    <w:rPr>
      <w:rFonts w:ascii="Times New Roman" w:hAnsi="Times New Roman"/>
    </w:rPr>
  </w:style>
  <w:style w:type="character" w:styleId="ad">
    <w:name w:val="Hyperlink"/>
    <w:basedOn w:val="a0"/>
    <w:uiPriority w:val="99"/>
    <w:unhideWhenUsed/>
    <w:rsid w:val="00172056"/>
    <w:rPr>
      <w:color w:val="0000FF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172056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172056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1">
    <w:name w:val="Сетка таблицы1"/>
    <w:basedOn w:val="a1"/>
    <w:next w:val="a6"/>
    <w:uiPriority w:val="59"/>
    <w:rsid w:val="0017205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6"/>
    <w:uiPriority w:val="59"/>
    <w:rsid w:val="0017205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6"/>
    <w:uiPriority w:val="59"/>
    <w:rsid w:val="0017205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6"/>
    <w:uiPriority w:val="59"/>
    <w:rsid w:val="0017205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6"/>
    <w:uiPriority w:val="59"/>
    <w:rsid w:val="0017205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6"/>
    <w:uiPriority w:val="59"/>
    <w:rsid w:val="0017205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6"/>
    <w:uiPriority w:val="59"/>
    <w:rsid w:val="0017205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6"/>
    <w:uiPriority w:val="59"/>
    <w:rsid w:val="0017205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6"/>
    <w:uiPriority w:val="59"/>
    <w:rsid w:val="0017205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6"/>
    <w:uiPriority w:val="59"/>
    <w:rsid w:val="0017205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6"/>
    <w:uiPriority w:val="59"/>
    <w:rsid w:val="0017205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Основной текст_"/>
    <w:basedOn w:val="a0"/>
    <w:link w:val="12"/>
    <w:rsid w:val="00AE5E84"/>
    <w:rPr>
      <w:rFonts w:ascii="Times New Roman" w:hAnsi="Times New Roman"/>
      <w:sz w:val="26"/>
      <w:szCs w:val="26"/>
    </w:rPr>
  </w:style>
  <w:style w:type="paragraph" w:customStyle="1" w:styleId="12">
    <w:name w:val="Основной текст1"/>
    <w:basedOn w:val="a"/>
    <w:link w:val="af0"/>
    <w:rsid w:val="00AE5E84"/>
    <w:pPr>
      <w:autoSpaceDE/>
      <w:autoSpaceDN/>
      <w:adjustRightInd/>
      <w:ind w:firstLine="40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22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F2FD3-494D-4822-8DE2-B2B57CE58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1149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Nazarov</dc:creator>
  <cp:lastModifiedBy>Елена Винокурова</cp:lastModifiedBy>
  <cp:revision>9</cp:revision>
  <cp:lastPrinted>2025-02-26T10:37:00Z</cp:lastPrinted>
  <dcterms:created xsi:type="dcterms:W3CDTF">2025-02-17T09:56:00Z</dcterms:created>
  <dcterms:modified xsi:type="dcterms:W3CDTF">2025-02-26T10:43:00Z</dcterms:modified>
</cp:coreProperties>
</file>