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8"/>
        <w:gridCol w:w="4819"/>
      </w:tblGrid>
      <w:tr w:rsidR="006044EB" w:rsidRPr="00EF2ADC" w:rsidTr="006044EB">
        <w:tc>
          <w:tcPr>
            <w:tcW w:w="4928" w:type="dxa"/>
          </w:tcPr>
          <w:p w:rsidR="006044EB" w:rsidRPr="00EF2ADC" w:rsidRDefault="006044EB" w:rsidP="00FB73C6">
            <w:pPr>
              <w:widowControl w:val="0"/>
              <w:tabs>
                <w:tab w:val="left" w:pos="0"/>
                <w:tab w:val="left" w:pos="8976"/>
              </w:tabs>
              <w:ind w:right="272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4819" w:type="dxa"/>
          </w:tcPr>
          <w:p w:rsidR="006044EB" w:rsidRDefault="000228D1" w:rsidP="000228D1">
            <w:pPr>
              <w:widowControl w:val="0"/>
              <w:tabs>
                <w:tab w:val="left" w:pos="0"/>
                <w:tab w:val="left" w:pos="8976"/>
              </w:tabs>
              <w:ind w:right="27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Приложение</w:t>
            </w:r>
            <w:r w:rsidR="00444AE1">
              <w:rPr>
                <w:spacing w:val="-2"/>
                <w:sz w:val="28"/>
                <w:szCs w:val="28"/>
              </w:rPr>
              <w:t xml:space="preserve"> №1</w:t>
            </w:r>
          </w:p>
          <w:p w:rsidR="006044EB" w:rsidRPr="00EF2ADC" w:rsidRDefault="006044EB" w:rsidP="000228D1">
            <w:pPr>
              <w:widowControl w:val="0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о Почетной грамоте </w:t>
            </w:r>
            <w:r w:rsidR="008A2954">
              <w:rPr>
                <w:sz w:val="28"/>
                <w:szCs w:val="28"/>
              </w:rPr>
              <w:t>Совета</w:t>
            </w:r>
            <w:r>
              <w:rPr>
                <w:sz w:val="28"/>
                <w:szCs w:val="28"/>
              </w:rPr>
              <w:t xml:space="preserve"> муниципального образования </w:t>
            </w:r>
            <w:r w:rsidR="00F53699">
              <w:rPr>
                <w:sz w:val="28"/>
                <w:szCs w:val="28"/>
              </w:rPr>
              <w:t>Кавказский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</w:tr>
    </w:tbl>
    <w:p w:rsidR="002C0A24" w:rsidRDefault="002C0A24" w:rsidP="00454EEF">
      <w:pPr>
        <w:pStyle w:val="a3"/>
        <w:rPr>
          <w:b w:val="0"/>
          <w:bCs w:val="0"/>
          <w:sz w:val="28"/>
          <w:szCs w:val="28"/>
        </w:rPr>
      </w:pPr>
    </w:p>
    <w:p w:rsidR="00712DF5" w:rsidRDefault="00712DF5" w:rsidP="00454EEF">
      <w:pPr>
        <w:pStyle w:val="a3"/>
        <w:rPr>
          <w:b w:val="0"/>
          <w:bCs w:val="0"/>
          <w:sz w:val="28"/>
          <w:szCs w:val="28"/>
        </w:rPr>
      </w:pPr>
    </w:p>
    <w:p w:rsidR="00AC098C" w:rsidRPr="009616F8" w:rsidRDefault="00AC098C" w:rsidP="00574216">
      <w:pPr>
        <w:pStyle w:val="a3"/>
        <w:rPr>
          <w:bCs w:val="0"/>
          <w:sz w:val="28"/>
          <w:szCs w:val="28"/>
        </w:rPr>
      </w:pPr>
      <w:r w:rsidRPr="009616F8">
        <w:rPr>
          <w:bCs w:val="0"/>
          <w:sz w:val="28"/>
          <w:szCs w:val="28"/>
        </w:rPr>
        <w:t>ОПИСАНИЕ</w:t>
      </w:r>
    </w:p>
    <w:p w:rsidR="00574216" w:rsidRDefault="00AC098C" w:rsidP="00574216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Почетной грамоты</w:t>
      </w:r>
      <w:r w:rsidR="00574216">
        <w:rPr>
          <w:b w:val="0"/>
          <w:bCs w:val="0"/>
          <w:sz w:val="28"/>
          <w:szCs w:val="28"/>
        </w:rPr>
        <w:t xml:space="preserve"> </w:t>
      </w:r>
      <w:r w:rsidR="008A2954">
        <w:rPr>
          <w:b w:val="0"/>
          <w:bCs w:val="0"/>
          <w:sz w:val="28"/>
          <w:szCs w:val="28"/>
        </w:rPr>
        <w:t>Совета</w:t>
      </w:r>
    </w:p>
    <w:p w:rsidR="00574216" w:rsidRDefault="00574216" w:rsidP="00574216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муниципального образования </w:t>
      </w:r>
      <w:r w:rsidR="00F53699">
        <w:rPr>
          <w:b w:val="0"/>
          <w:bCs w:val="0"/>
          <w:sz w:val="28"/>
          <w:szCs w:val="28"/>
        </w:rPr>
        <w:t>Кавказский</w:t>
      </w:r>
      <w:r>
        <w:rPr>
          <w:b w:val="0"/>
          <w:bCs w:val="0"/>
          <w:sz w:val="28"/>
          <w:szCs w:val="28"/>
        </w:rPr>
        <w:t xml:space="preserve"> район</w:t>
      </w:r>
    </w:p>
    <w:p w:rsidR="00712DF5" w:rsidRDefault="00712DF5" w:rsidP="00712DF5">
      <w:pPr>
        <w:rPr>
          <w:sz w:val="28"/>
          <w:szCs w:val="28"/>
        </w:rPr>
      </w:pP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Почетная грамота Совета муниципального образования Кавказского района</w:t>
      </w:r>
      <w:r>
        <w:rPr>
          <w:sz w:val="28"/>
          <w:szCs w:val="28"/>
        </w:rPr>
        <w:t xml:space="preserve"> </w:t>
      </w:r>
      <w:r w:rsidRPr="00AC098C">
        <w:rPr>
          <w:sz w:val="28"/>
          <w:szCs w:val="28"/>
        </w:rPr>
        <w:t xml:space="preserve">(далее - Почетная грамота) представляет собой лист плотной бумаги белого цвета размером 420 </w:t>
      </w:r>
      <w:proofErr w:type="spellStart"/>
      <w:r w:rsidRPr="00AC098C">
        <w:rPr>
          <w:sz w:val="28"/>
          <w:szCs w:val="28"/>
        </w:rPr>
        <w:t>х</w:t>
      </w:r>
      <w:proofErr w:type="spellEnd"/>
      <w:r w:rsidRPr="00AC098C">
        <w:rPr>
          <w:sz w:val="28"/>
          <w:szCs w:val="28"/>
        </w:rPr>
        <w:t xml:space="preserve"> 297 мм.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Лицевая сторона Почетной грамоты содержит золотистую рамку с изображением графических элементов золотистого цвета</w:t>
      </w:r>
      <w:r w:rsidR="009616F8">
        <w:rPr>
          <w:sz w:val="28"/>
          <w:szCs w:val="28"/>
        </w:rPr>
        <w:t xml:space="preserve">                           </w:t>
      </w:r>
      <w:r w:rsidRPr="00AC098C">
        <w:rPr>
          <w:sz w:val="28"/>
          <w:szCs w:val="28"/>
        </w:rPr>
        <w:t xml:space="preserve"> (ширина рамки - 13 мм).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В центре верхней части Почетной грамоты на 3 мм ниже золотистой рамки помещен герб</w:t>
      </w:r>
      <w:r w:rsidR="00444AE1">
        <w:rPr>
          <w:sz w:val="28"/>
          <w:szCs w:val="28"/>
        </w:rPr>
        <w:t xml:space="preserve"> </w:t>
      </w:r>
      <w:r w:rsidRPr="00AC098C">
        <w:rPr>
          <w:sz w:val="28"/>
          <w:szCs w:val="28"/>
        </w:rPr>
        <w:t xml:space="preserve">Кавказского района 40 мм </w:t>
      </w:r>
      <w:proofErr w:type="spellStart"/>
      <w:r w:rsidRPr="00AC098C">
        <w:rPr>
          <w:sz w:val="28"/>
          <w:szCs w:val="28"/>
        </w:rPr>
        <w:t>х</w:t>
      </w:r>
      <w:proofErr w:type="spellEnd"/>
      <w:r w:rsidRPr="00AC098C">
        <w:rPr>
          <w:sz w:val="28"/>
          <w:szCs w:val="28"/>
        </w:rPr>
        <w:t xml:space="preserve"> 50 мм в цветном изображении.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На 13 мм ниже герба Кавказского района посередине расположена в две строчки надпись печатными буквами "СОВЕТ МУНИЦИПАЛЬНОГО ОБРАЗОВАНИЯ КАВКАЗСКИЙ РАЙОН" (высота букв - 5 мм). Надпись синего цвета.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На 10 мм ниже надписи "СОВЕТ МУНИЦИПАЛЬНОГО ОБРАЗОВАНИЯ КАВКАЗСКИЙ РАЙОН" посередине расположена в одну строку надпись печатными буквами "ПОЧЕТНАЯ ГРАМОТА" (высота букв - 22 мм). Надпись красного цвета.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На 12 мм ниже надписи "ПОЧЕТНАЯ ГРАМОТА" посередине расположена в одну строку надпись печатными буквами "НАГРАЖДАЕТСЯ ПОЧЕТНОЙ ГРАМОТОЙ", выполненная красным цветом (высота букв - 7 мм).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В левой нижней части Почетной грамоты на расстоянии 40 мм от левого края золотистой рамки и 20 мм от нижнего края золотистой рамки расположена в три строки</w:t>
      </w:r>
      <w:r w:rsidR="00444AE1">
        <w:rPr>
          <w:sz w:val="28"/>
          <w:szCs w:val="28"/>
        </w:rPr>
        <w:t xml:space="preserve"> </w:t>
      </w:r>
      <w:r w:rsidRPr="00AC098C">
        <w:rPr>
          <w:sz w:val="28"/>
          <w:szCs w:val="28"/>
        </w:rPr>
        <w:t>надпись "Председатель Совета муниципального образования Кавказский район"</w:t>
      </w:r>
      <w:r w:rsidR="00444AE1" w:rsidRPr="00444AE1">
        <w:rPr>
          <w:sz w:val="28"/>
          <w:szCs w:val="28"/>
        </w:rPr>
        <w:t>, выполненная</w:t>
      </w:r>
      <w:r w:rsidR="00444AE1">
        <w:rPr>
          <w:sz w:val="28"/>
          <w:szCs w:val="28"/>
        </w:rPr>
        <w:t xml:space="preserve"> </w:t>
      </w:r>
      <w:r w:rsidRPr="00AC098C">
        <w:rPr>
          <w:sz w:val="28"/>
          <w:szCs w:val="28"/>
        </w:rPr>
        <w:t>красным цветом (высота строчных букв - 3 мм)</w:t>
      </w:r>
      <w:r w:rsidR="00444AE1">
        <w:rPr>
          <w:sz w:val="28"/>
          <w:szCs w:val="28"/>
        </w:rPr>
        <w:t>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 xml:space="preserve">Внизу золотистой рамки посередине расположено изображение здания администрации города Кропоткина размером 130 </w:t>
      </w:r>
      <w:proofErr w:type="spellStart"/>
      <w:r w:rsidRPr="00AC098C">
        <w:rPr>
          <w:sz w:val="28"/>
          <w:szCs w:val="28"/>
        </w:rPr>
        <w:t>х</w:t>
      </w:r>
      <w:proofErr w:type="spellEnd"/>
      <w:r w:rsidRPr="00AC098C">
        <w:rPr>
          <w:sz w:val="28"/>
          <w:szCs w:val="28"/>
        </w:rPr>
        <w:t xml:space="preserve"> 60 мм.</w:t>
      </w:r>
    </w:p>
    <w:p w:rsidR="00AC098C" w:rsidRPr="00AC098C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В правой нижней части Почетной грамоты на расстоянии 40 мм от правого края золотистой рамки и 20 мм от нижнего края золотистой рамки расположены в одну строку инициалы и фамилия председателя Совета муниципального образования Кавказский район, выполненные красным цветом (высота строчных букв - 3 мм).</w:t>
      </w:r>
    </w:p>
    <w:p w:rsidR="00712DF5" w:rsidRDefault="00AC098C" w:rsidP="00AC098C">
      <w:pPr>
        <w:widowControl w:val="0"/>
        <w:ind w:firstLine="709"/>
        <w:jc w:val="both"/>
        <w:rPr>
          <w:sz w:val="28"/>
          <w:szCs w:val="28"/>
        </w:rPr>
      </w:pPr>
      <w:r w:rsidRPr="00AC098C">
        <w:rPr>
          <w:sz w:val="28"/>
          <w:szCs w:val="28"/>
        </w:rPr>
        <w:t>Почетная грамота помещается в раму под стекло.</w:t>
      </w:r>
    </w:p>
    <w:p w:rsidR="00444AE1" w:rsidRPr="006F0177" w:rsidRDefault="00444AE1" w:rsidP="00AC098C">
      <w:pPr>
        <w:widowControl w:val="0"/>
        <w:ind w:firstLine="709"/>
        <w:jc w:val="both"/>
        <w:rPr>
          <w:sz w:val="28"/>
          <w:szCs w:val="28"/>
        </w:rPr>
      </w:pPr>
    </w:p>
    <w:p w:rsidR="008A2954" w:rsidRDefault="008A2954" w:rsidP="00712DF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A2954" w:rsidRDefault="008A2954" w:rsidP="00712DF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C0A24" w:rsidRPr="00712DF5" w:rsidRDefault="00305983" w:rsidP="00712DF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</w:t>
      </w:r>
      <w:r w:rsidR="008A2954">
        <w:rPr>
          <w:sz w:val="28"/>
          <w:szCs w:val="28"/>
        </w:rPr>
        <w:t xml:space="preserve"> район</w:t>
      </w:r>
      <w:r w:rsidR="00712DF5" w:rsidRPr="006F0177">
        <w:rPr>
          <w:sz w:val="28"/>
          <w:szCs w:val="28"/>
        </w:rPr>
        <w:t xml:space="preserve"> </w:t>
      </w:r>
      <w:r w:rsidR="00712DF5">
        <w:rPr>
          <w:sz w:val="28"/>
          <w:szCs w:val="28"/>
        </w:rPr>
        <w:t xml:space="preserve"> </w:t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</w:r>
      <w:r w:rsidR="00712DF5">
        <w:rPr>
          <w:sz w:val="28"/>
          <w:szCs w:val="28"/>
        </w:rPr>
        <w:tab/>
        <w:t xml:space="preserve">      </w:t>
      </w:r>
      <w:r w:rsidR="008A295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="00B95E6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8A2954">
        <w:rPr>
          <w:sz w:val="28"/>
          <w:szCs w:val="28"/>
        </w:rPr>
        <w:t xml:space="preserve">  </w:t>
      </w:r>
      <w:r>
        <w:rPr>
          <w:sz w:val="28"/>
          <w:szCs w:val="28"/>
        </w:rPr>
        <w:t>И.В. Савин</w:t>
      </w:r>
    </w:p>
    <w:sectPr w:rsidR="002C0A24" w:rsidRPr="00712DF5" w:rsidSect="00444AE1">
      <w:headerReference w:type="even" r:id="rId6"/>
      <w:headerReference w:type="default" r:id="rId7"/>
      <w:pgSz w:w="11906" w:h="16838"/>
      <w:pgMar w:top="426" w:right="680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C7B" w:rsidRDefault="002C0C7B" w:rsidP="002D35F5">
      <w:r>
        <w:separator/>
      </w:r>
    </w:p>
  </w:endnote>
  <w:endnote w:type="continuationSeparator" w:id="0">
    <w:p w:rsidR="002C0C7B" w:rsidRDefault="002C0C7B" w:rsidP="002D3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C7B" w:rsidRDefault="002C0C7B" w:rsidP="002D35F5">
      <w:r>
        <w:separator/>
      </w:r>
    </w:p>
  </w:footnote>
  <w:footnote w:type="continuationSeparator" w:id="0">
    <w:p w:rsidR="002C0C7B" w:rsidRDefault="002C0C7B" w:rsidP="002D3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F5" w:rsidRDefault="00FB4A7A" w:rsidP="000820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12DF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12DF5" w:rsidRDefault="00712DF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F5" w:rsidRDefault="00FB4A7A" w:rsidP="000820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12DF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15D7E">
      <w:rPr>
        <w:rStyle w:val="aa"/>
        <w:noProof/>
      </w:rPr>
      <w:t>2</w:t>
    </w:r>
    <w:r>
      <w:rPr>
        <w:rStyle w:val="aa"/>
      </w:rPr>
      <w:fldChar w:fldCharType="end"/>
    </w:r>
  </w:p>
  <w:p w:rsidR="00712DF5" w:rsidRDefault="00712DF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216"/>
    <w:rsid w:val="00017E21"/>
    <w:rsid w:val="000228D1"/>
    <w:rsid w:val="00053825"/>
    <w:rsid w:val="0008200C"/>
    <w:rsid w:val="000B3267"/>
    <w:rsid w:val="000D2E26"/>
    <w:rsid w:val="00146307"/>
    <w:rsid w:val="001C6D45"/>
    <w:rsid w:val="001E6063"/>
    <w:rsid w:val="00275EC7"/>
    <w:rsid w:val="002C0A24"/>
    <w:rsid w:val="002C0C7B"/>
    <w:rsid w:val="002D35F5"/>
    <w:rsid w:val="00305983"/>
    <w:rsid w:val="00427A3F"/>
    <w:rsid w:val="00444AE1"/>
    <w:rsid w:val="00454EEF"/>
    <w:rsid w:val="005065E7"/>
    <w:rsid w:val="00515D7E"/>
    <w:rsid w:val="00574216"/>
    <w:rsid w:val="005D25ED"/>
    <w:rsid w:val="005D37B0"/>
    <w:rsid w:val="006044EB"/>
    <w:rsid w:val="00635B8D"/>
    <w:rsid w:val="00712DF5"/>
    <w:rsid w:val="007A5969"/>
    <w:rsid w:val="00805AB3"/>
    <w:rsid w:val="00810D00"/>
    <w:rsid w:val="0088217D"/>
    <w:rsid w:val="008A2954"/>
    <w:rsid w:val="008C3A54"/>
    <w:rsid w:val="009616F8"/>
    <w:rsid w:val="00963C6E"/>
    <w:rsid w:val="009B5F02"/>
    <w:rsid w:val="00A67E8D"/>
    <w:rsid w:val="00AC098C"/>
    <w:rsid w:val="00AC6950"/>
    <w:rsid w:val="00AF3C6B"/>
    <w:rsid w:val="00B73090"/>
    <w:rsid w:val="00B95E6C"/>
    <w:rsid w:val="00BA6932"/>
    <w:rsid w:val="00BB5176"/>
    <w:rsid w:val="00C85DC7"/>
    <w:rsid w:val="00D70DB7"/>
    <w:rsid w:val="00E1283C"/>
    <w:rsid w:val="00E12B56"/>
    <w:rsid w:val="00F53699"/>
    <w:rsid w:val="00FB4A7A"/>
    <w:rsid w:val="00FB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216"/>
    <w:pPr>
      <w:jc w:val="center"/>
    </w:pPr>
    <w:rPr>
      <w:b/>
      <w:bCs/>
    </w:rPr>
  </w:style>
  <w:style w:type="table" w:styleId="a5">
    <w:name w:val="Table Grid"/>
    <w:basedOn w:val="a1"/>
    <w:rsid w:val="005742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2D35F5"/>
    <w:rPr>
      <w:b/>
      <w:bCs/>
      <w:sz w:val="24"/>
      <w:szCs w:val="24"/>
    </w:rPr>
  </w:style>
  <w:style w:type="paragraph" w:styleId="a6">
    <w:name w:val="header"/>
    <w:basedOn w:val="a"/>
    <w:link w:val="a7"/>
    <w:rsid w:val="002D35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35F5"/>
    <w:rPr>
      <w:sz w:val="24"/>
      <w:szCs w:val="24"/>
    </w:rPr>
  </w:style>
  <w:style w:type="paragraph" w:styleId="a8">
    <w:name w:val="footer"/>
    <w:basedOn w:val="a"/>
    <w:link w:val="a9"/>
    <w:rsid w:val="002D35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D35F5"/>
    <w:rPr>
      <w:sz w:val="24"/>
      <w:szCs w:val="24"/>
    </w:rPr>
  </w:style>
  <w:style w:type="character" w:styleId="aa">
    <w:name w:val="page number"/>
    <w:basedOn w:val="a0"/>
    <w:rsid w:val="00712D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Новенькая</dc:creator>
  <cp:lastModifiedBy>SovetPK</cp:lastModifiedBy>
  <cp:revision>7</cp:revision>
  <cp:lastPrinted>2024-09-25T13:10:00Z</cp:lastPrinted>
  <dcterms:created xsi:type="dcterms:W3CDTF">2024-09-24T06:29:00Z</dcterms:created>
  <dcterms:modified xsi:type="dcterms:W3CDTF">2024-09-25T13:10:00Z</dcterms:modified>
</cp:coreProperties>
</file>