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027" w:rsidRDefault="00620027" w:rsidP="00620027">
      <w:pPr>
        <w:jc w:val="center"/>
        <w:rPr>
          <w:rFonts w:eastAsia="Andale Sans UI" w:cs="Tahoma"/>
          <w:iCs/>
          <w:noProof/>
          <w:color w:val="000000"/>
          <w:kern w:val="3"/>
        </w:rPr>
      </w:pPr>
      <w:r>
        <w:rPr>
          <w:rFonts w:eastAsia="Andale Sans UI" w:cs="Tahoma"/>
          <w:noProof/>
          <w:color w:val="000000"/>
          <w:kern w:val="3"/>
          <w:lang w:eastAsia="ru-RU"/>
        </w:rPr>
        <w:drawing>
          <wp:inline distT="0" distB="0" distL="0" distR="0">
            <wp:extent cx="542925" cy="6953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0027" w:rsidRDefault="00620027" w:rsidP="00620027">
      <w:pPr>
        <w:jc w:val="center"/>
        <w:rPr>
          <w:rFonts w:eastAsia="Andale Sans UI" w:cs="Tahoma"/>
          <w:b/>
          <w:iCs/>
          <w:color w:val="000000"/>
          <w:kern w:val="3"/>
          <w:szCs w:val="28"/>
          <w:lang w:eastAsia="ja-JP" w:bidi="fa-IR"/>
        </w:rPr>
      </w:pPr>
    </w:p>
    <w:p w:rsidR="00620027" w:rsidRDefault="00620027" w:rsidP="00620027">
      <w:pPr>
        <w:jc w:val="center"/>
        <w:rPr>
          <w:rFonts w:eastAsia="Andale Sans UI" w:cs="Tahoma"/>
          <w:b/>
          <w:iCs/>
          <w:color w:val="000000"/>
          <w:kern w:val="3"/>
          <w:szCs w:val="28"/>
          <w:lang w:val="de-DE" w:eastAsia="ja-JP" w:bidi="fa-IR"/>
        </w:rPr>
      </w:pPr>
      <w:r>
        <w:rPr>
          <w:rFonts w:eastAsia="Andale Sans UI" w:cs="Tahoma"/>
          <w:b/>
          <w:iCs/>
          <w:color w:val="000000"/>
          <w:kern w:val="3"/>
          <w:szCs w:val="28"/>
          <w:lang w:val="de-DE" w:eastAsia="ja-JP" w:bidi="fa-IR"/>
        </w:rPr>
        <w:t>СОВЕТ</w:t>
      </w:r>
    </w:p>
    <w:p w:rsidR="00620027" w:rsidRDefault="00620027" w:rsidP="00620027">
      <w:pPr>
        <w:jc w:val="center"/>
        <w:rPr>
          <w:rFonts w:eastAsia="Andale Sans UI" w:cs="Tahoma"/>
          <w:b/>
          <w:iCs/>
          <w:color w:val="000000"/>
          <w:kern w:val="3"/>
          <w:szCs w:val="28"/>
          <w:lang w:val="de-DE" w:eastAsia="ja-JP" w:bidi="fa-IR"/>
        </w:rPr>
      </w:pPr>
      <w:r>
        <w:rPr>
          <w:rFonts w:eastAsia="Andale Sans UI" w:cs="Tahoma"/>
          <w:b/>
          <w:iCs/>
          <w:color w:val="000000"/>
          <w:kern w:val="3"/>
          <w:szCs w:val="28"/>
          <w:lang w:val="de-DE" w:eastAsia="ja-JP" w:bidi="fa-IR"/>
        </w:rPr>
        <w:t>МУНИЦИПАЛЬНОГО ОБРАЗОВАНИЯ</w:t>
      </w:r>
    </w:p>
    <w:p w:rsidR="00620027" w:rsidRDefault="00620027" w:rsidP="00620027">
      <w:pPr>
        <w:jc w:val="center"/>
        <w:rPr>
          <w:rFonts w:eastAsia="Andale Sans UI" w:cs="Tahoma"/>
          <w:b/>
          <w:iCs/>
          <w:color w:val="000000"/>
          <w:kern w:val="3"/>
          <w:szCs w:val="28"/>
          <w:lang w:val="de-DE" w:eastAsia="ja-JP" w:bidi="fa-IR"/>
        </w:rPr>
      </w:pPr>
      <w:r>
        <w:rPr>
          <w:rFonts w:eastAsia="Andale Sans UI" w:cs="Tahoma"/>
          <w:b/>
          <w:iCs/>
          <w:color w:val="000000"/>
          <w:kern w:val="3"/>
          <w:szCs w:val="28"/>
          <w:lang w:val="de-DE" w:eastAsia="ja-JP" w:bidi="fa-IR"/>
        </w:rPr>
        <w:t>КАВКАЗСКИЙ РАЙОН    КРАСНОДАРСКОГО КРАЯ</w:t>
      </w:r>
    </w:p>
    <w:p w:rsidR="00620027" w:rsidRDefault="00620027" w:rsidP="00620027">
      <w:pPr>
        <w:jc w:val="center"/>
        <w:rPr>
          <w:rFonts w:eastAsia="Andale Sans UI" w:cs="Tahoma"/>
          <w:iCs/>
          <w:color w:val="000000"/>
          <w:kern w:val="3"/>
          <w:sz w:val="24"/>
          <w:szCs w:val="24"/>
          <w:lang w:val="de-DE" w:eastAsia="ja-JP" w:bidi="fa-IR"/>
        </w:rPr>
      </w:pPr>
    </w:p>
    <w:p w:rsidR="00620027" w:rsidRDefault="00620027" w:rsidP="00620027">
      <w:pPr>
        <w:jc w:val="center"/>
        <w:rPr>
          <w:rFonts w:eastAsia="Andale Sans UI" w:cs="Tahoma"/>
          <w:b/>
          <w:iCs/>
          <w:color w:val="000000"/>
          <w:kern w:val="3"/>
          <w:szCs w:val="28"/>
          <w:lang w:eastAsia="ja-JP" w:bidi="fa-IR"/>
        </w:rPr>
      </w:pPr>
      <w:r>
        <w:rPr>
          <w:rFonts w:eastAsia="Andale Sans UI" w:cs="Tahoma"/>
          <w:b/>
          <w:iCs/>
          <w:color w:val="000000"/>
          <w:kern w:val="3"/>
          <w:szCs w:val="28"/>
          <w:lang w:val="de-DE" w:eastAsia="ja-JP" w:bidi="fa-IR"/>
        </w:rPr>
        <w:t>Р Е Ш Е Н И Е</w:t>
      </w:r>
    </w:p>
    <w:p w:rsidR="00932B2C" w:rsidRPr="00932B2C" w:rsidRDefault="00620027" w:rsidP="00620027">
      <w:pPr>
        <w:jc w:val="both"/>
        <w:rPr>
          <w:rFonts w:eastAsia="Andale Sans UI" w:cs="Tahoma"/>
          <w:iCs/>
          <w:color w:val="000000"/>
          <w:kern w:val="3"/>
          <w:szCs w:val="28"/>
          <w:lang w:eastAsia="ja-JP" w:bidi="fa-IR"/>
        </w:rPr>
      </w:pPr>
      <w:proofErr w:type="spellStart"/>
      <w:r>
        <w:rPr>
          <w:rFonts w:eastAsia="Andale Sans UI" w:cs="Tahoma"/>
          <w:iCs/>
          <w:color w:val="000000"/>
          <w:kern w:val="3"/>
          <w:szCs w:val="28"/>
          <w:lang w:val="de-DE" w:eastAsia="ja-JP" w:bidi="fa-IR"/>
        </w:rPr>
        <w:t>От</w:t>
      </w:r>
      <w:proofErr w:type="spellEnd"/>
      <w:r>
        <w:rPr>
          <w:rFonts w:eastAsia="Andale Sans UI" w:cs="Tahoma"/>
          <w:iCs/>
          <w:color w:val="000000"/>
          <w:kern w:val="3"/>
          <w:szCs w:val="28"/>
          <w:lang w:eastAsia="ja-JP" w:bidi="fa-IR"/>
        </w:rPr>
        <w:t xml:space="preserve"> 27 марта </w:t>
      </w:r>
      <w:r>
        <w:rPr>
          <w:rFonts w:eastAsia="Andale Sans UI" w:cs="Tahoma"/>
          <w:iCs/>
          <w:color w:val="000000"/>
          <w:kern w:val="3"/>
          <w:szCs w:val="28"/>
          <w:lang w:val="de-DE" w:eastAsia="ja-JP" w:bidi="fa-IR"/>
        </w:rPr>
        <w:t>20</w:t>
      </w:r>
      <w:r>
        <w:rPr>
          <w:rFonts w:eastAsia="Andale Sans UI" w:cs="Tahoma"/>
          <w:iCs/>
          <w:color w:val="000000"/>
          <w:kern w:val="3"/>
          <w:szCs w:val="28"/>
          <w:lang w:eastAsia="ja-JP" w:bidi="fa-IR"/>
        </w:rPr>
        <w:t xml:space="preserve">24 </w:t>
      </w:r>
      <w:proofErr w:type="spellStart"/>
      <w:r>
        <w:rPr>
          <w:rFonts w:eastAsia="Andale Sans UI" w:cs="Tahoma"/>
          <w:iCs/>
          <w:color w:val="000000"/>
          <w:kern w:val="3"/>
          <w:szCs w:val="28"/>
          <w:lang w:val="de-DE" w:eastAsia="ja-JP" w:bidi="fa-IR"/>
        </w:rPr>
        <w:t>года</w:t>
      </w:r>
      <w:proofErr w:type="spellEnd"/>
      <w:r>
        <w:rPr>
          <w:rFonts w:eastAsia="Andale Sans UI" w:cs="Tahoma"/>
          <w:iCs/>
          <w:color w:val="000000"/>
          <w:kern w:val="3"/>
          <w:szCs w:val="28"/>
          <w:lang w:eastAsia="ja-JP" w:bidi="fa-IR"/>
        </w:rPr>
        <w:tab/>
        <w:t xml:space="preserve">                                             </w:t>
      </w:r>
      <w:r>
        <w:rPr>
          <w:rFonts w:eastAsia="Andale Sans UI" w:cs="Tahoma"/>
          <w:iCs/>
          <w:color w:val="000000"/>
          <w:kern w:val="3"/>
          <w:szCs w:val="28"/>
          <w:lang w:val="de-DE" w:eastAsia="ja-JP" w:bidi="fa-IR"/>
        </w:rPr>
        <w:tab/>
      </w:r>
      <w:r>
        <w:rPr>
          <w:rFonts w:eastAsia="Andale Sans UI" w:cs="Tahoma"/>
          <w:iCs/>
          <w:color w:val="000000"/>
          <w:kern w:val="3"/>
          <w:szCs w:val="28"/>
          <w:lang w:eastAsia="ja-JP" w:bidi="fa-IR"/>
        </w:rPr>
        <w:t xml:space="preserve">                                   </w:t>
      </w:r>
      <w:r>
        <w:rPr>
          <w:rFonts w:eastAsia="Andale Sans UI" w:cs="Tahoma"/>
          <w:iCs/>
          <w:color w:val="000000"/>
          <w:kern w:val="3"/>
          <w:szCs w:val="28"/>
          <w:lang w:val="de-DE" w:eastAsia="ja-JP" w:bidi="fa-IR"/>
        </w:rPr>
        <w:t xml:space="preserve">№ </w:t>
      </w:r>
      <w:r w:rsidR="00932B2C">
        <w:rPr>
          <w:rFonts w:eastAsia="Andale Sans UI" w:cs="Tahoma"/>
          <w:iCs/>
          <w:color w:val="000000"/>
          <w:kern w:val="3"/>
          <w:szCs w:val="28"/>
          <w:lang w:eastAsia="ja-JP" w:bidi="fa-IR"/>
        </w:rPr>
        <w:t>97</w:t>
      </w:r>
    </w:p>
    <w:p w:rsidR="00620027" w:rsidRDefault="00620027" w:rsidP="00620027">
      <w:pPr>
        <w:shd w:val="clear" w:color="auto" w:fill="FFFFFF"/>
        <w:spacing w:before="5"/>
        <w:ind w:right="38"/>
        <w:jc w:val="center"/>
        <w:rPr>
          <w:iCs/>
          <w:color w:val="000000"/>
          <w:szCs w:val="28"/>
          <w:lang w:eastAsia="zh-CN"/>
        </w:rPr>
      </w:pPr>
      <w:r>
        <w:rPr>
          <w:iCs/>
          <w:color w:val="000000"/>
          <w:szCs w:val="28"/>
        </w:rPr>
        <w:t xml:space="preserve">     </w:t>
      </w:r>
    </w:p>
    <w:p w:rsidR="00620027" w:rsidRDefault="00620027" w:rsidP="00620027">
      <w:pPr>
        <w:shd w:val="clear" w:color="auto" w:fill="FFFFFF"/>
        <w:spacing w:before="5"/>
        <w:ind w:right="38"/>
        <w:jc w:val="center"/>
        <w:rPr>
          <w:iCs/>
          <w:color w:val="000000"/>
          <w:szCs w:val="28"/>
          <w:lang w:eastAsia="ru-RU"/>
        </w:rPr>
      </w:pPr>
      <w:r>
        <w:rPr>
          <w:iCs/>
          <w:color w:val="000000"/>
          <w:szCs w:val="28"/>
        </w:rPr>
        <w:t>город  Кропоткин</w:t>
      </w:r>
    </w:p>
    <w:p w:rsidR="00F755D9" w:rsidRDefault="00F755D9" w:rsidP="00F755D9">
      <w:pPr>
        <w:suppressAutoHyphens w:val="0"/>
        <w:autoSpaceDE w:val="0"/>
        <w:autoSpaceDN w:val="0"/>
        <w:adjustRightInd w:val="0"/>
        <w:jc w:val="center"/>
        <w:rPr>
          <w:szCs w:val="28"/>
          <w:lang w:eastAsia="ru-RU"/>
        </w:rPr>
      </w:pPr>
    </w:p>
    <w:p w:rsidR="00F755D9" w:rsidRDefault="00F755D9" w:rsidP="00F755D9">
      <w:pPr>
        <w:jc w:val="center"/>
        <w:rPr>
          <w:b/>
          <w:szCs w:val="28"/>
        </w:rPr>
      </w:pPr>
      <w:r>
        <w:rPr>
          <w:b/>
          <w:szCs w:val="28"/>
        </w:rPr>
        <w:t xml:space="preserve">О реализации муниципальной программы </w:t>
      </w:r>
    </w:p>
    <w:p w:rsidR="000B3286" w:rsidRDefault="00F755D9" w:rsidP="00F755D9">
      <w:pPr>
        <w:jc w:val="center"/>
        <w:rPr>
          <w:b/>
          <w:szCs w:val="28"/>
        </w:rPr>
      </w:pPr>
      <w:r>
        <w:rPr>
          <w:b/>
          <w:szCs w:val="28"/>
        </w:rPr>
        <w:t>муниципального образования Кавказский район</w:t>
      </w:r>
    </w:p>
    <w:p w:rsidR="00F755D9" w:rsidRDefault="00F755D9" w:rsidP="00F755D9">
      <w:pPr>
        <w:jc w:val="center"/>
        <w:rPr>
          <w:b/>
          <w:szCs w:val="28"/>
        </w:rPr>
      </w:pPr>
      <w:r>
        <w:rPr>
          <w:b/>
          <w:szCs w:val="28"/>
        </w:rPr>
        <w:t xml:space="preserve"> «Соц</w:t>
      </w:r>
      <w:r w:rsidR="0070454F">
        <w:rPr>
          <w:b/>
          <w:szCs w:val="28"/>
        </w:rPr>
        <w:t>и</w:t>
      </w:r>
      <w:r w:rsidR="00FA0A9E">
        <w:rPr>
          <w:b/>
          <w:szCs w:val="28"/>
        </w:rPr>
        <w:t>альная поддержка граждан» в 202</w:t>
      </w:r>
      <w:r w:rsidR="003C08EC">
        <w:rPr>
          <w:b/>
          <w:szCs w:val="28"/>
        </w:rPr>
        <w:t>3</w:t>
      </w:r>
      <w:r>
        <w:rPr>
          <w:b/>
          <w:szCs w:val="28"/>
        </w:rPr>
        <w:t xml:space="preserve"> году</w:t>
      </w:r>
    </w:p>
    <w:p w:rsidR="00F755D9" w:rsidRDefault="00F755D9" w:rsidP="00F755D9">
      <w:pPr>
        <w:jc w:val="center"/>
        <w:rPr>
          <w:szCs w:val="28"/>
        </w:rPr>
      </w:pPr>
    </w:p>
    <w:p w:rsidR="00F755D9" w:rsidRDefault="00F755D9" w:rsidP="00F755D9">
      <w:pPr>
        <w:ind w:firstLine="851"/>
        <w:jc w:val="both"/>
        <w:rPr>
          <w:szCs w:val="28"/>
        </w:rPr>
      </w:pPr>
      <w:r>
        <w:rPr>
          <w:szCs w:val="28"/>
        </w:rPr>
        <w:t>Заслушав и обсудив информацию о реализации муниципальной программы муниципального образования Кавказский район «Соц</w:t>
      </w:r>
      <w:r w:rsidR="0070454F">
        <w:rPr>
          <w:szCs w:val="28"/>
        </w:rPr>
        <w:t>иальная поддержка граждан»</w:t>
      </w:r>
      <w:r w:rsidR="00FA0A9E">
        <w:rPr>
          <w:szCs w:val="28"/>
        </w:rPr>
        <w:t xml:space="preserve"> в 202</w:t>
      </w:r>
      <w:r w:rsidR="003975B2">
        <w:rPr>
          <w:szCs w:val="28"/>
        </w:rPr>
        <w:t>3</w:t>
      </w:r>
      <w:r>
        <w:rPr>
          <w:szCs w:val="28"/>
        </w:rPr>
        <w:t xml:space="preserve"> году, руководствуясь</w:t>
      </w:r>
      <w:r w:rsidR="001649AE">
        <w:rPr>
          <w:szCs w:val="28"/>
        </w:rPr>
        <w:t xml:space="preserve"> статьей 25 У</w:t>
      </w:r>
      <w:r>
        <w:rPr>
          <w:szCs w:val="28"/>
        </w:rPr>
        <w:t xml:space="preserve">става муниципального образования Кавказский район, Совет муниципального образования Кавказский район РЕШИЛ: </w:t>
      </w:r>
    </w:p>
    <w:p w:rsidR="00F755D9" w:rsidRDefault="00BB3009" w:rsidP="00F755D9">
      <w:pPr>
        <w:ind w:firstLine="851"/>
        <w:jc w:val="both"/>
        <w:rPr>
          <w:szCs w:val="28"/>
        </w:rPr>
      </w:pPr>
      <w:r>
        <w:rPr>
          <w:szCs w:val="28"/>
        </w:rPr>
        <w:t>1.</w:t>
      </w:r>
      <w:r w:rsidR="00F755D9">
        <w:rPr>
          <w:szCs w:val="28"/>
        </w:rPr>
        <w:t>Информацию о реализации муниципальной программы муниципального образования Кавказский район «Социальная поддержка граждан»</w:t>
      </w:r>
      <w:r w:rsidR="00FA0A9E">
        <w:rPr>
          <w:bCs/>
          <w:szCs w:val="28"/>
        </w:rPr>
        <w:t xml:space="preserve"> в 202</w:t>
      </w:r>
      <w:r w:rsidR="003C08EC">
        <w:rPr>
          <w:bCs/>
          <w:szCs w:val="28"/>
        </w:rPr>
        <w:t>3</w:t>
      </w:r>
      <w:r w:rsidR="00F755D9">
        <w:rPr>
          <w:bCs/>
          <w:szCs w:val="28"/>
        </w:rPr>
        <w:t xml:space="preserve"> году </w:t>
      </w:r>
      <w:r w:rsidR="00F755D9">
        <w:rPr>
          <w:szCs w:val="28"/>
        </w:rPr>
        <w:t>принять к сведению (прилагается).</w:t>
      </w:r>
    </w:p>
    <w:p w:rsidR="00F755D9" w:rsidRDefault="00BB3009" w:rsidP="00F755D9">
      <w:pPr>
        <w:ind w:firstLine="851"/>
        <w:jc w:val="both"/>
        <w:rPr>
          <w:bCs/>
          <w:szCs w:val="28"/>
        </w:rPr>
      </w:pPr>
      <w:r>
        <w:rPr>
          <w:szCs w:val="28"/>
        </w:rPr>
        <w:t>2.</w:t>
      </w:r>
      <w:r w:rsidR="00F755D9">
        <w:rPr>
          <w:szCs w:val="28"/>
        </w:rPr>
        <w:t xml:space="preserve">Считать работу администрации муниципального образования Кавказский район по социальной поддержке граждан </w:t>
      </w:r>
      <w:r w:rsidR="00F755D9">
        <w:rPr>
          <w:bCs/>
          <w:szCs w:val="28"/>
        </w:rPr>
        <w:t xml:space="preserve">муниципального образования Кавказский район </w:t>
      </w:r>
      <w:r w:rsidR="00CD3A7C">
        <w:rPr>
          <w:szCs w:val="28"/>
        </w:rPr>
        <w:t>в период 202</w:t>
      </w:r>
      <w:r w:rsidR="003C08EC">
        <w:rPr>
          <w:szCs w:val="28"/>
        </w:rPr>
        <w:t>3</w:t>
      </w:r>
      <w:r w:rsidR="00F755D9">
        <w:rPr>
          <w:szCs w:val="28"/>
        </w:rPr>
        <w:t xml:space="preserve"> года</w:t>
      </w:r>
      <w:r w:rsidR="00F755D9">
        <w:rPr>
          <w:bCs/>
          <w:szCs w:val="28"/>
        </w:rPr>
        <w:t xml:space="preserve"> удовлетворительной.</w:t>
      </w:r>
    </w:p>
    <w:p w:rsidR="00F755D9" w:rsidRPr="00E25344" w:rsidRDefault="00BB3009" w:rsidP="00F755D9">
      <w:pPr>
        <w:ind w:firstLine="851"/>
        <w:jc w:val="both"/>
        <w:rPr>
          <w:szCs w:val="28"/>
        </w:rPr>
      </w:pPr>
      <w:r>
        <w:rPr>
          <w:szCs w:val="28"/>
        </w:rPr>
        <w:t>3.</w:t>
      </w:r>
      <w:r w:rsidR="00F755D9" w:rsidRPr="00E25344">
        <w:rPr>
          <w:szCs w:val="28"/>
        </w:rPr>
        <w:t xml:space="preserve">Рекомендовать администрации муниципального образования Кавказский район обеспечить исполнение выделенных денежных средств по </w:t>
      </w:r>
      <w:r w:rsidR="00F755D9" w:rsidRPr="00E25344">
        <w:rPr>
          <w:bCs/>
          <w:szCs w:val="28"/>
        </w:rPr>
        <w:t>организации социальной поддержки граждан муниципального образования Кавказский район</w:t>
      </w:r>
      <w:r w:rsidR="00FA0A9E">
        <w:rPr>
          <w:szCs w:val="28"/>
        </w:rPr>
        <w:t xml:space="preserve"> 202</w:t>
      </w:r>
      <w:r w:rsidR="003C08EC">
        <w:rPr>
          <w:szCs w:val="28"/>
        </w:rPr>
        <w:t>3</w:t>
      </w:r>
      <w:r w:rsidR="00F755D9" w:rsidRPr="00E25344">
        <w:rPr>
          <w:szCs w:val="28"/>
        </w:rPr>
        <w:t xml:space="preserve"> года в полном объеме.</w:t>
      </w:r>
    </w:p>
    <w:p w:rsidR="00F755D9" w:rsidRDefault="00F755D9" w:rsidP="00F755D9">
      <w:pPr>
        <w:ind w:firstLine="851"/>
        <w:jc w:val="both"/>
        <w:rPr>
          <w:szCs w:val="28"/>
        </w:rPr>
      </w:pPr>
      <w:r w:rsidRPr="00E25344">
        <w:rPr>
          <w:szCs w:val="28"/>
        </w:rPr>
        <w:t>4.</w:t>
      </w:r>
      <w:r w:rsidR="00ED213C">
        <w:rPr>
          <w:szCs w:val="28"/>
        </w:rPr>
        <w:t xml:space="preserve"> </w:t>
      </w:r>
      <w:r w:rsidRPr="00E25344">
        <w:rPr>
          <w:szCs w:val="28"/>
        </w:rPr>
        <w:t>Рекомендовать участникам муниципальной программы своевременно предоставлять информацию координатору программы для внесения изменений в план реализации программы с целью полного освоения денежных средств.</w:t>
      </w:r>
    </w:p>
    <w:p w:rsidR="000B3286" w:rsidRPr="00E25344" w:rsidRDefault="000B3286" w:rsidP="000B3286">
      <w:pPr>
        <w:ind w:firstLine="851"/>
        <w:jc w:val="both"/>
        <w:rPr>
          <w:szCs w:val="28"/>
        </w:rPr>
      </w:pPr>
      <w:r>
        <w:rPr>
          <w:szCs w:val="28"/>
        </w:rPr>
        <w:t>5. 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выполнением решения возложить на постоянную комиссию Совета муниципального образования Кавказский район по вопросам образования, культуры, спорта, делам молодежи, социальной защиты населения (</w:t>
      </w:r>
      <w:proofErr w:type="spellStart"/>
      <w:r>
        <w:rPr>
          <w:szCs w:val="28"/>
        </w:rPr>
        <w:t>Цорионова</w:t>
      </w:r>
      <w:proofErr w:type="spellEnd"/>
      <w:r>
        <w:rPr>
          <w:szCs w:val="28"/>
        </w:rPr>
        <w:t xml:space="preserve"> Э. С.).   </w:t>
      </w:r>
    </w:p>
    <w:p w:rsidR="00F755D9" w:rsidRDefault="000B3286" w:rsidP="00F755D9">
      <w:pPr>
        <w:ind w:firstLine="851"/>
        <w:jc w:val="both"/>
        <w:rPr>
          <w:rFonts w:ascii="Verdana" w:hAnsi="Verdana" w:cs="Verdana"/>
          <w:sz w:val="20"/>
        </w:rPr>
      </w:pPr>
      <w:r>
        <w:rPr>
          <w:szCs w:val="28"/>
        </w:rPr>
        <w:t>6</w:t>
      </w:r>
      <w:r w:rsidR="00F755D9" w:rsidRPr="00E25344">
        <w:rPr>
          <w:szCs w:val="28"/>
        </w:rPr>
        <w:t>. Решение вступает в силу со дня его подписания.</w:t>
      </w:r>
      <w:r w:rsidR="00F755D9">
        <w:rPr>
          <w:szCs w:val="28"/>
        </w:rPr>
        <w:tab/>
      </w:r>
    </w:p>
    <w:p w:rsidR="001547D9" w:rsidRDefault="001547D9" w:rsidP="00F755D9">
      <w:pPr>
        <w:jc w:val="both"/>
        <w:rPr>
          <w:szCs w:val="28"/>
        </w:rPr>
      </w:pPr>
    </w:p>
    <w:p w:rsidR="00F755D9" w:rsidRDefault="00F755D9" w:rsidP="00F755D9">
      <w:pPr>
        <w:jc w:val="both"/>
        <w:rPr>
          <w:szCs w:val="28"/>
        </w:rPr>
      </w:pPr>
      <w:r>
        <w:rPr>
          <w:szCs w:val="28"/>
        </w:rPr>
        <w:t xml:space="preserve">Председатель Совета </w:t>
      </w:r>
    </w:p>
    <w:p w:rsidR="00F755D9" w:rsidRDefault="00F755D9" w:rsidP="00F755D9">
      <w:pPr>
        <w:jc w:val="both"/>
        <w:rPr>
          <w:szCs w:val="28"/>
        </w:rPr>
      </w:pPr>
      <w:r>
        <w:rPr>
          <w:szCs w:val="28"/>
        </w:rPr>
        <w:t xml:space="preserve">муниципального образования </w:t>
      </w:r>
    </w:p>
    <w:p w:rsidR="00376ED6" w:rsidRPr="000B3286" w:rsidRDefault="00F755D9" w:rsidP="000B3286">
      <w:pPr>
        <w:rPr>
          <w:b/>
          <w:szCs w:val="28"/>
        </w:rPr>
      </w:pPr>
      <w:r>
        <w:rPr>
          <w:szCs w:val="28"/>
        </w:rPr>
        <w:t>Кавказский район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70454F">
        <w:rPr>
          <w:szCs w:val="28"/>
        </w:rPr>
        <w:t xml:space="preserve">        </w:t>
      </w:r>
      <w:r w:rsidR="003C08EC">
        <w:rPr>
          <w:szCs w:val="28"/>
        </w:rPr>
        <w:t xml:space="preserve">   </w:t>
      </w:r>
      <w:r w:rsidR="000B3286">
        <w:rPr>
          <w:szCs w:val="28"/>
        </w:rPr>
        <w:t xml:space="preserve">           </w:t>
      </w:r>
      <w:r w:rsidR="003C08EC">
        <w:rPr>
          <w:szCs w:val="28"/>
        </w:rPr>
        <w:t xml:space="preserve">     </w:t>
      </w:r>
      <w:r w:rsidR="0070454F">
        <w:rPr>
          <w:szCs w:val="28"/>
        </w:rPr>
        <w:t xml:space="preserve"> </w:t>
      </w:r>
      <w:r>
        <w:rPr>
          <w:szCs w:val="28"/>
        </w:rPr>
        <w:t>И.В.</w:t>
      </w:r>
      <w:bookmarkStart w:id="0" w:name="_GoBack"/>
      <w:bookmarkEnd w:id="0"/>
      <w:r w:rsidR="003C08EC">
        <w:rPr>
          <w:szCs w:val="28"/>
        </w:rPr>
        <w:t>Савин</w:t>
      </w:r>
      <w:r w:rsidR="001547D9" w:rsidRPr="001547D9">
        <w:rPr>
          <w:b/>
          <w:szCs w:val="28"/>
        </w:rPr>
        <w:t xml:space="preserve"> </w:t>
      </w:r>
    </w:p>
    <w:sectPr w:rsidR="00376ED6" w:rsidRPr="000B3286" w:rsidSect="000B3286">
      <w:pgSz w:w="12240" w:h="15840"/>
      <w:pgMar w:top="426" w:right="61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5753"/>
    <w:rsid w:val="000A115A"/>
    <w:rsid w:val="000B3286"/>
    <w:rsid w:val="000F6EA6"/>
    <w:rsid w:val="001547D9"/>
    <w:rsid w:val="00161A40"/>
    <w:rsid w:val="001649AE"/>
    <w:rsid w:val="001D0C1A"/>
    <w:rsid w:val="00252AC1"/>
    <w:rsid w:val="00376ED6"/>
    <w:rsid w:val="003975B2"/>
    <w:rsid w:val="003C08EC"/>
    <w:rsid w:val="00620027"/>
    <w:rsid w:val="0070454F"/>
    <w:rsid w:val="007741D1"/>
    <w:rsid w:val="007A6179"/>
    <w:rsid w:val="00932B2C"/>
    <w:rsid w:val="009C208F"/>
    <w:rsid w:val="00AA1CB9"/>
    <w:rsid w:val="00AE7C46"/>
    <w:rsid w:val="00BB3009"/>
    <w:rsid w:val="00C519B3"/>
    <w:rsid w:val="00CD3A7C"/>
    <w:rsid w:val="00D548DE"/>
    <w:rsid w:val="00E219E2"/>
    <w:rsid w:val="00E25344"/>
    <w:rsid w:val="00E328CC"/>
    <w:rsid w:val="00ED213C"/>
    <w:rsid w:val="00F3376E"/>
    <w:rsid w:val="00F53AE8"/>
    <w:rsid w:val="00F54D79"/>
    <w:rsid w:val="00F755D9"/>
    <w:rsid w:val="00F95753"/>
    <w:rsid w:val="00FA0A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5D9"/>
    <w:pPr>
      <w:suppressAutoHyphens/>
      <w:spacing w:after="0" w:line="100" w:lineRule="atLeast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002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0027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5D9"/>
    <w:pPr>
      <w:suppressAutoHyphens/>
      <w:spacing w:after="0" w:line="100" w:lineRule="atLeast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5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274</Words>
  <Characters>1565</Characters>
  <Application>Microsoft Office Word</Application>
  <DocSecurity>0</DocSecurity>
  <Lines>13</Lines>
  <Paragraphs>3</Paragraphs>
  <ScaleCrop>false</ScaleCrop>
  <Company>Microsoft</Company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SovetPK</cp:lastModifiedBy>
  <cp:revision>9</cp:revision>
  <cp:lastPrinted>2024-03-19T09:42:00Z</cp:lastPrinted>
  <dcterms:created xsi:type="dcterms:W3CDTF">2024-01-16T13:09:00Z</dcterms:created>
  <dcterms:modified xsi:type="dcterms:W3CDTF">2024-03-29T08:06:00Z</dcterms:modified>
</cp:coreProperties>
</file>