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6C67" w:rsidRPr="003A6C67" w:rsidRDefault="003A6C67" w:rsidP="003A6C67">
      <w:pPr>
        <w:widowControl/>
        <w:jc w:val="center"/>
        <w:rPr>
          <w:rFonts w:ascii="Times New Roman" w:eastAsia="Times New Roman" w:hAnsi="Times New Roman"/>
          <w:noProof/>
          <w:kern w:val="3"/>
          <w:lang w:bidi="ar-SA"/>
        </w:rPr>
      </w:pPr>
      <w:r w:rsidRPr="003A6C67">
        <w:rPr>
          <w:rFonts w:ascii="Times New Roman" w:eastAsia="Times New Roman" w:hAnsi="Times New Roman"/>
          <w:noProof/>
          <w:kern w:val="3"/>
          <w:lang w:bidi="ar-SA"/>
        </w:rPr>
        <w:drawing>
          <wp:inline distT="0" distB="0" distL="0" distR="0">
            <wp:extent cx="542925" cy="695325"/>
            <wp:effectExtent l="19050" t="0" r="952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953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A6C67" w:rsidRPr="003A6C67" w:rsidRDefault="003A6C67" w:rsidP="003A6C67">
      <w:pPr>
        <w:widowControl/>
        <w:jc w:val="center"/>
        <w:rPr>
          <w:rFonts w:ascii="Times New Roman" w:eastAsia="Times New Roman" w:hAnsi="Times New Roman"/>
          <w:kern w:val="3"/>
          <w:sz w:val="28"/>
          <w:szCs w:val="28"/>
          <w:lang w:eastAsia="ja-JP" w:bidi="fa-IR"/>
        </w:rPr>
      </w:pPr>
    </w:p>
    <w:p w:rsidR="003A6C67" w:rsidRPr="003A6C67" w:rsidRDefault="003A6C67" w:rsidP="003A6C67">
      <w:pPr>
        <w:widowControl/>
        <w:jc w:val="center"/>
        <w:rPr>
          <w:rFonts w:ascii="Times New Roman" w:eastAsia="Times New Roman" w:hAnsi="Times New Roman"/>
          <w:b/>
          <w:kern w:val="3"/>
          <w:sz w:val="28"/>
          <w:szCs w:val="28"/>
          <w:lang w:val="de-DE" w:eastAsia="ja-JP" w:bidi="fa-IR"/>
        </w:rPr>
      </w:pPr>
      <w:r w:rsidRPr="003A6C67">
        <w:rPr>
          <w:rFonts w:ascii="Times New Roman" w:eastAsia="Times New Roman" w:hAnsi="Times New Roman"/>
          <w:b/>
          <w:kern w:val="3"/>
          <w:sz w:val="28"/>
          <w:szCs w:val="28"/>
          <w:lang w:val="de-DE" w:eastAsia="ja-JP" w:bidi="fa-IR"/>
        </w:rPr>
        <w:t>СОВЕТ</w:t>
      </w:r>
    </w:p>
    <w:p w:rsidR="003A6C67" w:rsidRPr="003A6C67" w:rsidRDefault="003A6C67" w:rsidP="003A6C67">
      <w:pPr>
        <w:widowControl/>
        <w:jc w:val="center"/>
        <w:rPr>
          <w:rFonts w:ascii="Times New Roman" w:eastAsia="Times New Roman" w:hAnsi="Times New Roman"/>
          <w:b/>
          <w:kern w:val="3"/>
          <w:sz w:val="28"/>
          <w:szCs w:val="28"/>
          <w:lang w:val="de-DE" w:eastAsia="ja-JP" w:bidi="fa-IR"/>
        </w:rPr>
      </w:pPr>
      <w:r w:rsidRPr="003A6C67">
        <w:rPr>
          <w:rFonts w:ascii="Times New Roman" w:eastAsia="Times New Roman" w:hAnsi="Times New Roman"/>
          <w:b/>
          <w:kern w:val="3"/>
          <w:sz w:val="28"/>
          <w:szCs w:val="28"/>
          <w:lang w:val="de-DE" w:eastAsia="ja-JP" w:bidi="fa-IR"/>
        </w:rPr>
        <w:t>МУНИЦИПАЛЬНОГО ОБРАЗОВАНИЯ</w:t>
      </w:r>
    </w:p>
    <w:p w:rsidR="003A6C67" w:rsidRPr="003A6C67" w:rsidRDefault="003A6C67" w:rsidP="003A6C67">
      <w:pPr>
        <w:widowControl/>
        <w:jc w:val="center"/>
        <w:rPr>
          <w:rFonts w:ascii="Times New Roman" w:eastAsia="Times New Roman" w:hAnsi="Times New Roman"/>
          <w:b/>
          <w:kern w:val="3"/>
          <w:sz w:val="28"/>
          <w:szCs w:val="28"/>
          <w:lang w:val="de-DE" w:eastAsia="ja-JP" w:bidi="fa-IR"/>
        </w:rPr>
      </w:pPr>
      <w:r w:rsidRPr="003A6C67">
        <w:rPr>
          <w:rFonts w:ascii="Times New Roman" w:eastAsia="Times New Roman" w:hAnsi="Times New Roman"/>
          <w:b/>
          <w:kern w:val="3"/>
          <w:sz w:val="28"/>
          <w:szCs w:val="28"/>
          <w:lang w:val="de-DE" w:eastAsia="ja-JP" w:bidi="fa-IR"/>
        </w:rPr>
        <w:t>КАВКАЗСКИЙ РАЙОН    КРАСНОДАРСКОГО КРАЯ</w:t>
      </w:r>
    </w:p>
    <w:p w:rsidR="003A6C67" w:rsidRPr="003A6C67" w:rsidRDefault="003A6C67" w:rsidP="003A6C67">
      <w:pPr>
        <w:widowControl/>
        <w:jc w:val="center"/>
        <w:rPr>
          <w:rFonts w:ascii="Times New Roman" w:eastAsia="Times New Roman" w:hAnsi="Times New Roman"/>
          <w:kern w:val="3"/>
          <w:lang w:val="de-DE" w:eastAsia="ja-JP" w:bidi="fa-IR"/>
        </w:rPr>
      </w:pPr>
    </w:p>
    <w:p w:rsidR="003A6C67" w:rsidRPr="003A6C67" w:rsidRDefault="003A6C67" w:rsidP="003A6C67">
      <w:pPr>
        <w:widowControl/>
        <w:jc w:val="center"/>
        <w:rPr>
          <w:rFonts w:ascii="Times New Roman" w:eastAsia="Times New Roman" w:hAnsi="Times New Roman"/>
          <w:b/>
          <w:kern w:val="3"/>
          <w:sz w:val="28"/>
          <w:szCs w:val="28"/>
          <w:lang w:val="de-DE" w:eastAsia="ja-JP" w:bidi="fa-IR"/>
        </w:rPr>
      </w:pPr>
      <w:r w:rsidRPr="003A6C67">
        <w:rPr>
          <w:rFonts w:ascii="Times New Roman" w:eastAsia="Times New Roman" w:hAnsi="Times New Roman"/>
          <w:b/>
          <w:kern w:val="3"/>
          <w:sz w:val="28"/>
          <w:szCs w:val="28"/>
          <w:lang w:val="de-DE" w:eastAsia="ja-JP" w:bidi="fa-IR"/>
        </w:rPr>
        <w:t>Р Е Ш Е Н И Е</w:t>
      </w:r>
    </w:p>
    <w:p w:rsidR="003A6C67" w:rsidRPr="003A6C67" w:rsidRDefault="003A6C67" w:rsidP="003A6C67">
      <w:pPr>
        <w:widowControl/>
        <w:jc w:val="center"/>
        <w:rPr>
          <w:rFonts w:ascii="Times New Roman" w:eastAsia="Times New Roman" w:hAnsi="Times New Roman"/>
          <w:kern w:val="3"/>
          <w:lang w:val="de-DE" w:eastAsia="ja-JP" w:bidi="fa-IR"/>
        </w:rPr>
      </w:pPr>
    </w:p>
    <w:p w:rsidR="003A6C67" w:rsidRPr="003A6C67" w:rsidRDefault="003A6C67" w:rsidP="003A6C67">
      <w:pPr>
        <w:widowControl/>
        <w:rPr>
          <w:rFonts w:ascii="Times New Roman" w:eastAsia="Times New Roman" w:hAnsi="Times New Roman"/>
          <w:kern w:val="3"/>
          <w:lang w:val="de-DE" w:eastAsia="ja-JP" w:bidi="fa-IR"/>
        </w:rPr>
      </w:pPr>
      <w:proofErr w:type="spellStart"/>
      <w:r w:rsidRPr="003A6C67">
        <w:rPr>
          <w:rFonts w:ascii="Times New Roman" w:eastAsia="Times New Roman" w:hAnsi="Times New Roman"/>
          <w:kern w:val="3"/>
          <w:sz w:val="28"/>
          <w:szCs w:val="28"/>
          <w:lang w:val="de-DE" w:eastAsia="ja-JP" w:bidi="fa-IR"/>
        </w:rPr>
        <w:t>от</w:t>
      </w:r>
      <w:proofErr w:type="spellEnd"/>
      <w:r w:rsidRPr="003A6C67">
        <w:rPr>
          <w:rFonts w:ascii="Times New Roman" w:eastAsia="Times New Roman" w:hAnsi="Times New Roman"/>
          <w:kern w:val="3"/>
          <w:sz w:val="28"/>
          <w:szCs w:val="28"/>
          <w:lang w:val="de-DE" w:eastAsia="ja-JP" w:bidi="fa-IR"/>
        </w:rPr>
        <w:t xml:space="preserve">  </w:t>
      </w:r>
      <w:r w:rsidRPr="003A6C67">
        <w:rPr>
          <w:rFonts w:ascii="Times New Roman" w:eastAsia="Times New Roman" w:hAnsi="Times New Roman"/>
          <w:kern w:val="3"/>
          <w:sz w:val="28"/>
          <w:szCs w:val="28"/>
          <w:lang w:eastAsia="ja-JP" w:bidi="fa-IR"/>
        </w:rPr>
        <w:t xml:space="preserve">25 октября  </w:t>
      </w:r>
      <w:r w:rsidRPr="003A6C67">
        <w:rPr>
          <w:rFonts w:ascii="Times New Roman" w:eastAsia="Times New Roman" w:hAnsi="Times New Roman"/>
          <w:kern w:val="3"/>
          <w:sz w:val="28"/>
          <w:szCs w:val="28"/>
          <w:lang w:val="de-DE" w:eastAsia="ja-JP" w:bidi="fa-IR"/>
        </w:rPr>
        <w:t>20</w:t>
      </w:r>
      <w:r w:rsidRPr="003A6C67">
        <w:rPr>
          <w:rFonts w:ascii="Times New Roman" w:eastAsia="Times New Roman" w:hAnsi="Times New Roman"/>
          <w:kern w:val="3"/>
          <w:sz w:val="28"/>
          <w:szCs w:val="28"/>
          <w:lang w:eastAsia="ja-JP" w:bidi="fa-IR"/>
        </w:rPr>
        <w:t xml:space="preserve">23 </w:t>
      </w:r>
      <w:proofErr w:type="spellStart"/>
      <w:r w:rsidRPr="003A6C67">
        <w:rPr>
          <w:rFonts w:ascii="Times New Roman" w:eastAsia="Times New Roman" w:hAnsi="Times New Roman"/>
          <w:kern w:val="3"/>
          <w:sz w:val="28"/>
          <w:szCs w:val="28"/>
          <w:lang w:val="de-DE" w:eastAsia="ja-JP" w:bidi="fa-IR"/>
        </w:rPr>
        <w:t>года</w:t>
      </w:r>
      <w:proofErr w:type="spellEnd"/>
      <w:r w:rsidRPr="003A6C67">
        <w:rPr>
          <w:rFonts w:ascii="Times New Roman" w:eastAsia="Times New Roman" w:hAnsi="Times New Roman"/>
          <w:kern w:val="3"/>
          <w:sz w:val="28"/>
          <w:szCs w:val="28"/>
          <w:lang w:eastAsia="ja-JP" w:bidi="fa-IR"/>
        </w:rPr>
        <w:tab/>
      </w:r>
      <w:r w:rsidRPr="003A6C67">
        <w:rPr>
          <w:rFonts w:ascii="Times New Roman" w:eastAsia="Times New Roman" w:hAnsi="Times New Roman"/>
          <w:kern w:val="3"/>
          <w:sz w:val="28"/>
          <w:szCs w:val="28"/>
          <w:lang w:val="de-DE" w:eastAsia="ja-JP" w:bidi="fa-IR"/>
        </w:rPr>
        <w:tab/>
      </w:r>
      <w:r w:rsidRPr="003A6C67">
        <w:rPr>
          <w:rFonts w:ascii="Times New Roman" w:eastAsia="Times New Roman" w:hAnsi="Times New Roman"/>
          <w:kern w:val="3"/>
          <w:sz w:val="28"/>
          <w:szCs w:val="28"/>
          <w:lang w:val="de-DE" w:eastAsia="ja-JP" w:bidi="fa-IR"/>
        </w:rPr>
        <w:tab/>
      </w:r>
      <w:r w:rsidRPr="003A6C67">
        <w:rPr>
          <w:rFonts w:ascii="Times New Roman" w:eastAsia="Times New Roman" w:hAnsi="Times New Roman"/>
          <w:kern w:val="3"/>
          <w:sz w:val="28"/>
          <w:szCs w:val="28"/>
          <w:lang w:eastAsia="ja-JP" w:bidi="fa-IR"/>
        </w:rPr>
        <w:t xml:space="preserve">                       </w:t>
      </w:r>
      <w:r w:rsidRPr="003A6C67">
        <w:rPr>
          <w:rFonts w:ascii="Times New Roman" w:eastAsia="Times New Roman" w:hAnsi="Times New Roman"/>
          <w:kern w:val="3"/>
          <w:sz w:val="28"/>
          <w:szCs w:val="28"/>
          <w:lang w:val="de-DE" w:eastAsia="ja-JP" w:bidi="fa-IR"/>
        </w:rPr>
        <w:t xml:space="preserve"> </w:t>
      </w:r>
      <w:r w:rsidRPr="003A6C67">
        <w:rPr>
          <w:rFonts w:ascii="Times New Roman" w:eastAsia="Times New Roman" w:hAnsi="Times New Roman"/>
          <w:kern w:val="3"/>
          <w:sz w:val="28"/>
          <w:szCs w:val="28"/>
          <w:lang w:val="de-DE" w:eastAsia="ja-JP" w:bidi="fa-IR"/>
        </w:rPr>
        <w:tab/>
        <w:t xml:space="preserve">                  </w:t>
      </w:r>
      <w:r w:rsidRPr="003A6C67">
        <w:rPr>
          <w:rFonts w:ascii="Times New Roman" w:eastAsia="Times New Roman" w:hAnsi="Times New Roman"/>
          <w:kern w:val="3"/>
          <w:sz w:val="28"/>
          <w:szCs w:val="28"/>
          <w:lang w:eastAsia="ja-JP" w:bidi="fa-IR"/>
        </w:rPr>
        <w:t xml:space="preserve">  </w:t>
      </w:r>
      <w:r w:rsidRPr="003A6C67">
        <w:rPr>
          <w:rFonts w:ascii="Times New Roman" w:eastAsia="Times New Roman" w:hAnsi="Times New Roman"/>
          <w:kern w:val="3"/>
          <w:sz w:val="28"/>
          <w:szCs w:val="28"/>
          <w:lang w:val="de-DE" w:eastAsia="ja-JP" w:bidi="fa-IR"/>
        </w:rPr>
        <w:t xml:space="preserve"> № </w:t>
      </w:r>
      <w:r w:rsidRPr="003A6C67">
        <w:rPr>
          <w:rFonts w:ascii="Times New Roman" w:eastAsia="Times New Roman" w:hAnsi="Times New Roman"/>
          <w:kern w:val="3"/>
          <w:sz w:val="28"/>
          <w:szCs w:val="28"/>
          <w:lang w:eastAsia="ja-JP" w:bidi="fa-IR"/>
        </w:rPr>
        <w:t>2</w:t>
      </w:r>
      <w:r>
        <w:rPr>
          <w:rFonts w:ascii="Times New Roman" w:eastAsia="Times New Roman" w:hAnsi="Times New Roman"/>
          <w:kern w:val="3"/>
          <w:sz w:val="28"/>
          <w:szCs w:val="28"/>
          <w:lang w:eastAsia="ja-JP" w:bidi="fa-IR"/>
        </w:rPr>
        <w:t>9</w:t>
      </w:r>
    </w:p>
    <w:p w:rsidR="003A6C67" w:rsidRPr="003A6C67" w:rsidRDefault="003A6C67" w:rsidP="003A6C67">
      <w:pPr>
        <w:widowControl/>
        <w:tabs>
          <w:tab w:val="left" w:pos="5715"/>
        </w:tabs>
        <w:rPr>
          <w:rFonts w:ascii="Times New Roman" w:eastAsia="Times New Roman" w:hAnsi="Times New Roman"/>
          <w:kern w:val="3"/>
          <w:sz w:val="28"/>
          <w:szCs w:val="28"/>
          <w:lang w:eastAsia="ja-JP" w:bidi="fa-IR"/>
        </w:rPr>
      </w:pPr>
      <w:r w:rsidRPr="003A6C67">
        <w:rPr>
          <w:rFonts w:ascii="Times New Roman" w:eastAsia="Times New Roman" w:hAnsi="Times New Roman"/>
          <w:kern w:val="3"/>
          <w:sz w:val="28"/>
          <w:szCs w:val="28"/>
          <w:lang w:val="de-DE" w:eastAsia="ja-JP" w:bidi="fa-IR"/>
        </w:rPr>
        <w:t xml:space="preserve"> </w:t>
      </w:r>
      <w:r w:rsidRPr="003A6C67">
        <w:rPr>
          <w:rFonts w:ascii="Times New Roman" w:eastAsia="Times New Roman" w:hAnsi="Times New Roman"/>
          <w:kern w:val="3"/>
          <w:sz w:val="28"/>
          <w:szCs w:val="28"/>
          <w:lang w:val="de-DE" w:eastAsia="ja-JP" w:bidi="fa-IR"/>
        </w:rPr>
        <w:tab/>
      </w:r>
    </w:p>
    <w:p w:rsidR="003A6C67" w:rsidRPr="003A6C67" w:rsidRDefault="003A6C67" w:rsidP="003A6C67">
      <w:pPr>
        <w:widowControl/>
        <w:shd w:val="clear" w:color="auto" w:fill="FFFFFF"/>
        <w:suppressAutoHyphens w:val="0"/>
        <w:spacing w:before="5"/>
        <w:ind w:right="38"/>
        <w:jc w:val="center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3A6C67">
        <w:rPr>
          <w:rFonts w:ascii="Times New Roman" w:eastAsia="Times New Roman" w:hAnsi="Times New Roman" w:cs="Times New Roman"/>
          <w:sz w:val="28"/>
          <w:szCs w:val="28"/>
          <w:lang w:bidi="ar-SA"/>
        </w:rPr>
        <w:t>город  Кропоткин</w:t>
      </w:r>
    </w:p>
    <w:p w:rsidR="00DB7CC6" w:rsidRDefault="00DB7CC6" w:rsidP="006560E7">
      <w:pPr>
        <w:shd w:val="clear" w:color="auto" w:fill="FFFFFF"/>
        <w:jc w:val="center"/>
        <w:rPr>
          <w:rFonts w:ascii="Times New Roman" w:hAnsi="Times New Roman"/>
          <w:b/>
          <w:kern w:val="3"/>
          <w:sz w:val="28"/>
          <w:szCs w:val="28"/>
          <w:lang w:eastAsia="ja-JP" w:bidi="fa-IR"/>
        </w:rPr>
      </w:pPr>
    </w:p>
    <w:p w:rsidR="00DB7CC6" w:rsidRPr="00DB7CC6" w:rsidRDefault="00DB7CC6" w:rsidP="006560E7">
      <w:pPr>
        <w:shd w:val="clear" w:color="auto" w:fill="FFFFFF"/>
        <w:jc w:val="center"/>
        <w:rPr>
          <w:rFonts w:ascii="Times New Roman" w:hAnsi="Times New Roman" w:cs="Times New Roman"/>
          <w:sz w:val="28"/>
          <w:szCs w:val="28"/>
        </w:rPr>
      </w:pPr>
    </w:p>
    <w:p w:rsidR="006560E7" w:rsidRDefault="0032460B" w:rsidP="0032460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2460B">
        <w:rPr>
          <w:rFonts w:ascii="Times New Roman" w:hAnsi="Times New Roman" w:cs="Times New Roman"/>
          <w:b/>
          <w:sz w:val="28"/>
          <w:szCs w:val="28"/>
        </w:rPr>
        <w:t>О ходе подготовки предприятий и учреждений Кавказского района  к отопительному сезону 202</w:t>
      </w:r>
      <w:r>
        <w:rPr>
          <w:rFonts w:ascii="Times New Roman" w:hAnsi="Times New Roman" w:cs="Times New Roman"/>
          <w:b/>
          <w:sz w:val="28"/>
          <w:szCs w:val="28"/>
        </w:rPr>
        <w:t>3</w:t>
      </w:r>
      <w:r w:rsidRPr="0032460B">
        <w:rPr>
          <w:rFonts w:ascii="Times New Roman" w:hAnsi="Times New Roman" w:cs="Times New Roman"/>
          <w:b/>
          <w:sz w:val="28"/>
          <w:szCs w:val="28"/>
        </w:rPr>
        <w:t>-202</w:t>
      </w:r>
      <w:r>
        <w:rPr>
          <w:rFonts w:ascii="Times New Roman" w:hAnsi="Times New Roman" w:cs="Times New Roman"/>
          <w:b/>
          <w:sz w:val="28"/>
          <w:szCs w:val="28"/>
        </w:rPr>
        <w:t>4</w:t>
      </w:r>
      <w:r w:rsidRPr="0032460B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32460B" w:rsidRDefault="0032460B" w:rsidP="0032460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E7FD4" w:rsidRDefault="00DF0A0C" w:rsidP="00AE7FD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6560E7" w:rsidRPr="00DD1EBE">
        <w:rPr>
          <w:rFonts w:ascii="Times New Roman" w:hAnsi="Times New Roman" w:cs="Times New Roman"/>
          <w:sz w:val="28"/>
          <w:szCs w:val="28"/>
        </w:rPr>
        <w:t xml:space="preserve">Рассмотрев вопрос </w:t>
      </w:r>
      <w:r w:rsidR="00DD1EBE" w:rsidRPr="00DD1EBE">
        <w:rPr>
          <w:rFonts w:ascii="Times New Roman" w:hAnsi="Times New Roman"/>
          <w:sz w:val="28"/>
          <w:szCs w:val="28"/>
        </w:rPr>
        <w:t>«</w:t>
      </w:r>
      <w:r w:rsidR="0032460B" w:rsidRPr="0032460B">
        <w:rPr>
          <w:rFonts w:ascii="Times New Roman" w:hAnsi="Times New Roman" w:cs="Times New Roman"/>
          <w:sz w:val="28"/>
          <w:szCs w:val="28"/>
        </w:rPr>
        <w:t>О ходе подготовки предприятий и учреждений Кавказского района  к отопительному сезону 2023-2024 годов</w:t>
      </w:r>
      <w:r w:rsidR="00DD1EBE" w:rsidRPr="00DD1EBE">
        <w:rPr>
          <w:rFonts w:ascii="Times New Roman" w:hAnsi="Times New Roman" w:cs="Times New Roman"/>
          <w:sz w:val="28"/>
          <w:szCs w:val="28"/>
        </w:rPr>
        <w:t>»</w:t>
      </w:r>
      <w:r w:rsidR="006560E7">
        <w:rPr>
          <w:rFonts w:ascii="Times New Roman" w:hAnsi="Times New Roman" w:cs="Times New Roman"/>
          <w:sz w:val="28"/>
          <w:szCs w:val="28"/>
        </w:rPr>
        <w:t xml:space="preserve">, Совет муниципального образования Кавказский район РЕШИЛ: </w:t>
      </w:r>
    </w:p>
    <w:p w:rsidR="00AE7FD4" w:rsidRDefault="00AE7FD4" w:rsidP="00AE7FD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1. </w:t>
      </w:r>
      <w:r w:rsidR="006560E7">
        <w:rPr>
          <w:rFonts w:ascii="Times New Roman" w:hAnsi="Times New Roman" w:cs="Times New Roman"/>
          <w:sz w:val="28"/>
          <w:szCs w:val="28"/>
        </w:rPr>
        <w:t xml:space="preserve">Информацию заместителя главы муниципального образования </w:t>
      </w:r>
      <w:r w:rsidR="00D83F25">
        <w:rPr>
          <w:rFonts w:ascii="Times New Roman" w:hAnsi="Times New Roman" w:cs="Times New Roman"/>
          <w:sz w:val="28"/>
          <w:szCs w:val="28"/>
        </w:rPr>
        <w:t xml:space="preserve">Кавказский район </w:t>
      </w:r>
      <w:r w:rsidR="00F17F57">
        <w:rPr>
          <w:rFonts w:ascii="Times New Roman" w:hAnsi="Times New Roman" w:cs="Times New Roman"/>
          <w:sz w:val="28"/>
          <w:szCs w:val="28"/>
        </w:rPr>
        <w:t>Ю.А. Ханин</w:t>
      </w:r>
      <w:r w:rsidR="00317BE5">
        <w:rPr>
          <w:rFonts w:ascii="Times New Roman" w:hAnsi="Times New Roman" w:cs="Times New Roman"/>
          <w:sz w:val="28"/>
          <w:szCs w:val="28"/>
        </w:rPr>
        <w:t>а</w:t>
      </w:r>
      <w:r w:rsidR="006560E7">
        <w:rPr>
          <w:rFonts w:ascii="Times New Roman" w:hAnsi="Times New Roman" w:cs="Times New Roman"/>
          <w:sz w:val="28"/>
          <w:szCs w:val="28"/>
        </w:rPr>
        <w:t xml:space="preserve"> </w:t>
      </w:r>
      <w:r w:rsidR="00DD1EBE" w:rsidRPr="00DD1EBE">
        <w:rPr>
          <w:rFonts w:ascii="Times New Roman" w:hAnsi="Times New Roman"/>
          <w:sz w:val="28"/>
          <w:szCs w:val="28"/>
        </w:rPr>
        <w:t>«</w:t>
      </w:r>
      <w:r w:rsidR="0032460B" w:rsidRPr="0032460B">
        <w:rPr>
          <w:rFonts w:ascii="Times New Roman" w:hAnsi="Times New Roman" w:cs="Times New Roman"/>
          <w:sz w:val="28"/>
          <w:szCs w:val="28"/>
        </w:rPr>
        <w:t>О ходе подготовки предприятий и учреждений Кавказского района  к отопительному сезону 2023-2024 годов</w:t>
      </w:r>
      <w:r w:rsidR="00DD1EBE" w:rsidRPr="00DD1EBE">
        <w:rPr>
          <w:rFonts w:ascii="Times New Roman" w:hAnsi="Times New Roman" w:cs="Times New Roman"/>
          <w:sz w:val="28"/>
          <w:szCs w:val="28"/>
        </w:rPr>
        <w:t>»</w:t>
      </w:r>
      <w:r w:rsidR="006560E7">
        <w:rPr>
          <w:rFonts w:ascii="Times New Roman" w:hAnsi="Times New Roman" w:cs="Times New Roman"/>
          <w:sz w:val="28"/>
          <w:szCs w:val="28"/>
        </w:rPr>
        <w:t xml:space="preserve"> принять к сведению (прилагается).</w:t>
      </w:r>
    </w:p>
    <w:p w:rsidR="000C5DE8" w:rsidRPr="00AE7FD4" w:rsidRDefault="00AE7FD4" w:rsidP="00AE7FD4">
      <w:pPr>
        <w:widowControl/>
        <w:shd w:val="clear" w:color="auto" w:fill="FFFFFF"/>
        <w:suppressAutoHyphens w:val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2. </w:t>
      </w:r>
      <w:r w:rsidR="006560E7" w:rsidRPr="00AE7FD4">
        <w:rPr>
          <w:rFonts w:ascii="Times New Roman" w:hAnsi="Times New Roman" w:cs="Times New Roman"/>
          <w:sz w:val="28"/>
          <w:szCs w:val="28"/>
        </w:rPr>
        <w:t>Рекомендовать главам поселений муниципального образования Кавказский ра</w:t>
      </w:r>
      <w:r w:rsidR="00E22A73" w:rsidRPr="00AE7FD4">
        <w:rPr>
          <w:rFonts w:ascii="Times New Roman" w:hAnsi="Times New Roman" w:cs="Times New Roman"/>
          <w:sz w:val="28"/>
          <w:szCs w:val="28"/>
        </w:rPr>
        <w:t xml:space="preserve">йон усилить контроль по подготовке объектов предприятий ЖКХ и ТЭК, а </w:t>
      </w:r>
      <w:r w:rsidR="00A34BA1" w:rsidRPr="00AE7FD4">
        <w:rPr>
          <w:rFonts w:ascii="Times New Roman" w:hAnsi="Times New Roman" w:cs="Times New Roman"/>
          <w:sz w:val="28"/>
          <w:szCs w:val="28"/>
        </w:rPr>
        <w:t xml:space="preserve">также объектов </w:t>
      </w:r>
      <w:proofErr w:type="spellStart"/>
      <w:r w:rsidR="00A34BA1" w:rsidRPr="00AE7FD4">
        <w:rPr>
          <w:rFonts w:ascii="Times New Roman" w:hAnsi="Times New Roman" w:cs="Times New Roman"/>
          <w:sz w:val="28"/>
          <w:szCs w:val="28"/>
        </w:rPr>
        <w:t>соцсферы</w:t>
      </w:r>
      <w:proofErr w:type="spellEnd"/>
      <w:r w:rsidR="00A34BA1" w:rsidRPr="00AE7FD4">
        <w:rPr>
          <w:rFonts w:ascii="Times New Roman" w:hAnsi="Times New Roman" w:cs="Times New Roman"/>
          <w:sz w:val="28"/>
          <w:szCs w:val="28"/>
        </w:rPr>
        <w:t xml:space="preserve"> к </w:t>
      </w:r>
      <w:r w:rsidR="00E22A73" w:rsidRPr="00AE7FD4">
        <w:rPr>
          <w:rFonts w:ascii="Times New Roman" w:hAnsi="Times New Roman" w:cs="Times New Roman"/>
          <w:sz w:val="28"/>
          <w:szCs w:val="28"/>
        </w:rPr>
        <w:t xml:space="preserve"> </w:t>
      </w:r>
      <w:r w:rsidR="000C5DE8" w:rsidRPr="00AE7FD4">
        <w:rPr>
          <w:rFonts w:ascii="Times New Roman" w:hAnsi="Times New Roman" w:cs="Times New Roman"/>
          <w:sz w:val="28"/>
          <w:szCs w:val="28"/>
        </w:rPr>
        <w:t xml:space="preserve">предстоящему </w:t>
      </w:r>
      <w:r w:rsidR="00E22A73" w:rsidRPr="00AE7FD4">
        <w:rPr>
          <w:rFonts w:ascii="Times New Roman" w:hAnsi="Times New Roman" w:cs="Times New Roman"/>
          <w:sz w:val="28"/>
          <w:szCs w:val="28"/>
        </w:rPr>
        <w:t>отопительному сезону</w:t>
      </w:r>
      <w:r w:rsidR="000C5DE8" w:rsidRPr="00AE7FD4">
        <w:rPr>
          <w:rFonts w:ascii="Times New Roman" w:hAnsi="Times New Roman" w:cs="Times New Roman"/>
          <w:sz w:val="28"/>
          <w:szCs w:val="28"/>
        </w:rPr>
        <w:t xml:space="preserve"> 202</w:t>
      </w:r>
      <w:r w:rsidR="0032460B">
        <w:rPr>
          <w:rFonts w:ascii="Times New Roman" w:hAnsi="Times New Roman" w:cs="Times New Roman"/>
          <w:sz w:val="28"/>
          <w:szCs w:val="28"/>
        </w:rPr>
        <w:t>3</w:t>
      </w:r>
      <w:r w:rsidR="00F17F57" w:rsidRPr="00AE7FD4">
        <w:rPr>
          <w:rFonts w:ascii="Times New Roman" w:hAnsi="Times New Roman" w:cs="Times New Roman"/>
          <w:sz w:val="28"/>
          <w:szCs w:val="28"/>
        </w:rPr>
        <w:t>-202</w:t>
      </w:r>
      <w:r w:rsidR="0032460B">
        <w:rPr>
          <w:rFonts w:ascii="Times New Roman" w:hAnsi="Times New Roman" w:cs="Times New Roman"/>
          <w:sz w:val="28"/>
          <w:szCs w:val="28"/>
        </w:rPr>
        <w:t>4</w:t>
      </w:r>
      <w:r w:rsidR="00F17F57" w:rsidRPr="00AE7FD4">
        <w:rPr>
          <w:rFonts w:ascii="Times New Roman" w:hAnsi="Times New Roman" w:cs="Times New Roman"/>
          <w:sz w:val="28"/>
          <w:szCs w:val="28"/>
        </w:rPr>
        <w:t xml:space="preserve"> </w:t>
      </w:r>
      <w:r w:rsidR="00A34BA1" w:rsidRPr="00AE7FD4">
        <w:rPr>
          <w:rFonts w:ascii="Times New Roman" w:hAnsi="Times New Roman" w:cs="Times New Roman"/>
          <w:sz w:val="28"/>
          <w:szCs w:val="28"/>
        </w:rPr>
        <w:t>годов</w:t>
      </w:r>
      <w:r w:rsidR="00E22A73" w:rsidRPr="00AE7FD4">
        <w:rPr>
          <w:rFonts w:ascii="Times New Roman" w:hAnsi="Times New Roman" w:cs="Times New Roman"/>
          <w:sz w:val="28"/>
          <w:szCs w:val="28"/>
        </w:rPr>
        <w:t xml:space="preserve">. </w:t>
      </w:r>
      <w:r w:rsidR="00A34BA1" w:rsidRPr="00AE7FD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7D009D" w:rsidRPr="00AE7FD4">
        <w:rPr>
          <w:rFonts w:ascii="Times New Roman" w:hAnsi="Times New Roman" w:cs="Times New Roman"/>
          <w:sz w:val="28"/>
          <w:szCs w:val="28"/>
        </w:rPr>
        <w:tab/>
        <w:t xml:space="preserve">  </w:t>
      </w:r>
    </w:p>
    <w:p w:rsidR="0032460B" w:rsidRDefault="000C5DE8" w:rsidP="0032460B">
      <w:pPr>
        <w:pStyle w:val="a5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34BA1" w:rsidRPr="0050306F">
        <w:rPr>
          <w:rFonts w:ascii="Times New Roman" w:hAnsi="Times New Roman" w:cs="Times New Roman"/>
          <w:sz w:val="28"/>
          <w:szCs w:val="28"/>
        </w:rPr>
        <w:t>3.</w:t>
      </w:r>
      <w:r w:rsidR="00AE7FD4">
        <w:rPr>
          <w:rFonts w:ascii="Times New Roman" w:hAnsi="Times New Roman" w:cs="Times New Roman"/>
          <w:sz w:val="28"/>
          <w:szCs w:val="28"/>
        </w:rPr>
        <w:t> </w:t>
      </w:r>
      <w:r w:rsidR="00A34BA1" w:rsidRPr="0050306F">
        <w:rPr>
          <w:rFonts w:ascii="Times New Roman" w:hAnsi="Times New Roman" w:cs="Times New Roman"/>
          <w:sz w:val="28"/>
          <w:szCs w:val="28"/>
        </w:rPr>
        <w:t>Рекомендовать г</w:t>
      </w:r>
      <w:r w:rsidR="00CB7168">
        <w:rPr>
          <w:rFonts w:ascii="Times New Roman" w:hAnsi="Times New Roman" w:cs="Times New Roman"/>
          <w:sz w:val="28"/>
          <w:szCs w:val="28"/>
        </w:rPr>
        <w:t xml:space="preserve">лаве </w:t>
      </w:r>
      <w:proofErr w:type="spellStart"/>
      <w:r w:rsidR="00E22A73" w:rsidRPr="0050306F">
        <w:rPr>
          <w:rFonts w:ascii="Times New Roman" w:hAnsi="Times New Roman" w:cs="Times New Roman"/>
          <w:sz w:val="28"/>
          <w:szCs w:val="28"/>
        </w:rPr>
        <w:t>Темижбекского</w:t>
      </w:r>
      <w:proofErr w:type="spellEnd"/>
      <w:r w:rsidR="00E22A73" w:rsidRPr="0050306F">
        <w:rPr>
          <w:rFonts w:ascii="Times New Roman" w:hAnsi="Times New Roman" w:cs="Times New Roman"/>
          <w:sz w:val="28"/>
          <w:szCs w:val="28"/>
        </w:rPr>
        <w:t xml:space="preserve"> се</w:t>
      </w:r>
      <w:r w:rsidR="00CB7168">
        <w:rPr>
          <w:rFonts w:ascii="Times New Roman" w:hAnsi="Times New Roman" w:cs="Times New Roman"/>
          <w:sz w:val="28"/>
          <w:szCs w:val="28"/>
        </w:rPr>
        <w:t>льского поселения</w:t>
      </w:r>
      <w:r w:rsidR="00A67ADE">
        <w:rPr>
          <w:rFonts w:ascii="Times New Roman" w:hAnsi="Times New Roman" w:cs="Times New Roman"/>
          <w:sz w:val="28"/>
          <w:szCs w:val="28"/>
        </w:rPr>
        <w:t xml:space="preserve"> Кавказского района</w:t>
      </w:r>
      <w:r w:rsidR="00D83F25">
        <w:rPr>
          <w:rFonts w:ascii="Times New Roman" w:hAnsi="Times New Roman" w:cs="Times New Roman"/>
          <w:sz w:val="28"/>
          <w:szCs w:val="28"/>
        </w:rPr>
        <w:t xml:space="preserve"> не допускать образования</w:t>
      </w:r>
      <w:r w:rsidR="00A34BA1" w:rsidRPr="0050306F">
        <w:rPr>
          <w:rFonts w:ascii="Times New Roman" w:hAnsi="Times New Roman" w:cs="Times New Roman"/>
          <w:sz w:val="28"/>
          <w:szCs w:val="28"/>
        </w:rPr>
        <w:t xml:space="preserve"> задолженности за потребленные энергоресурсы</w:t>
      </w:r>
      <w:r w:rsidR="0050306F" w:rsidRPr="0050306F">
        <w:rPr>
          <w:rFonts w:ascii="Times New Roman" w:hAnsi="Times New Roman" w:cs="Times New Roman"/>
          <w:sz w:val="28"/>
          <w:szCs w:val="28"/>
        </w:rPr>
        <w:t>.</w:t>
      </w:r>
    </w:p>
    <w:p w:rsidR="0032460B" w:rsidRDefault="00DF0A0C" w:rsidP="0032460B">
      <w:pPr>
        <w:pStyle w:val="a5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AE7FD4">
        <w:rPr>
          <w:rFonts w:ascii="Times New Roman" w:hAnsi="Times New Roman" w:cs="Times New Roman"/>
          <w:sz w:val="28"/>
          <w:szCs w:val="28"/>
        </w:rPr>
        <w:t> </w:t>
      </w:r>
      <w:r w:rsidR="0050306F">
        <w:rPr>
          <w:rFonts w:ascii="Times New Roman" w:hAnsi="Times New Roman" w:cs="Times New Roman"/>
          <w:sz w:val="28"/>
          <w:szCs w:val="28"/>
        </w:rPr>
        <w:t>Рекомендовать администрации Кавказского района</w:t>
      </w:r>
      <w:r w:rsidR="0050306F" w:rsidRPr="0050306F">
        <w:rPr>
          <w:rFonts w:ascii="Times New Roman" w:hAnsi="Times New Roman" w:cs="Times New Roman"/>
          <w:sz w:val="28"/>
          <w:szCs w:val="28"/>
        </w:rPr>
        <w:t xml:space="preserve"> </w:t>
      </w:r>
      <w:r w:rsidR="0032460B">
        <w:rPr>
          <w:rFonts w:ascii="Times New Roman" w:hAnsi="Times New Roman" w:cs="Times New Roman"/>
          <w:sz w:val="28"/>
          <w:szCs w:val="28"/>
        </w:rPr>
        <w:t>усилить</w:t>
      </w:r>
    </w:p>
    <w:p w:rsidR="0050306F" w:rsidRPr="0050306F" w:rsidRDefault="00672CB4" w:rsidP="0032460B">
      <w:pPr>
        <w:pStyle w:val="a5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мониторинг</w:t>
      </w:r>
      <w:r w:rsidR="0050306F">
        <w:rPr>
          <w:rFonts w:ascii="Times New Roman" w:hAnsi="Times New Roman" w:cs="Times New Roman"/>
          <w:sz w:val="28"/>
          <w:szCs w:val="28"/>
        </w:rPr>
        <w:t xml:space="preserve"> по погашению задолженности за  потребленные энергоресурсы.</w:t>
      </w:r>
    </w:p>
    <w:p w:rsidR="006560E7" w:rsidRPr="00697672" w:rsidRDefault="00697672" w:rsidP="001E4E81">
      <w:pPr>
        <w:pStyle w:val="a5"/>
        <w:widowControl/>
        <w:shd w:val="clear" w:color="auto" w:fill="FFFFFF"/>
        <w:suppressAutoHyphens w:val="0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E4E81">
        <w:rPr>
          <w:rFonts w:ascii="Times New Roman" w:hAnsi="Times New Roman" w:cs="Times New Roman"/>
          <w:sz w:val="28"/>
          <w:szCs w:val="28"/>
        </w:rPr>
        <w:tab/>
      </w:r>
      <w:r w:rsidR="00A34BA1">
        <w:rPr>
          <w:rFonts w:ascii="Times New Roman" w:hAnsi="Times New Roman" w:cs="Times New Roman"/>
          <w:sz w:val="28"/>
          <w:szCs w:val="28"/>
        </w:rPr>
        <w:t xml:space="preserve"> </w:t>
      </w:r>
      <w:r w:rsidR="00DF0A0C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</w:t>
      </w:r>
      <w:r w:rsidR="00AE7FD4">
        <w:rPr>
          <w:rFonts w:ascii="Times New Roman" w:hAnsi="Times New Roman" w:cs="Times New Roman"/>
          <w:sz w:val="28"/>
          <w:szCs w:val="28"/>
        </w:rPr>
        <w:t> </w:t>
      </w:r>
      <w:proofErr w:type="gramStart"/>
      <w:r w:rsidR="006560E7" w:rsidRPr="00697672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6560E7" w:rsidRPr="00697672">
        <w:rPr>
          <w:rFonts w:ascii="Times New Roman" w:hAnsi="Times New Roman" w:cs="Times New Roman"/>
          <w:sz w:val="28"/>
          <w:szCs w:val="28"/>
        </w:rPr>
        <w:t xml:space="preserve"> выполнением настоящего решения возложить на постоянную комиссию Совета муниципального образования Кавказский район по аграрно-промышленным вопросам, имущественным и земельным отношениям, строительству, жилищно-коммунальному хозяйству </w:t>
      </w:r>
      <w:r w:rsidR="00AE7FD4">
        <w:rPr>
          <w:rFonts w:ascii="Times New Roman" w:hAnsi="Times New Roman" w:cs="Times New Roman"/>
          <w:sz w:val="28"/>
          <w:szCs w:val="28"/>
        </w:rPr>
        <w:t xml:space="preserve">         </w:t>
      </w:r>
      <w:r w:rsidR="006560E7" w:rsidRPr="00697672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F17F57">
        <w:rPr>
          <w:rFonts w:ascii="Times New Roman" w:hAnsi="Times New Roman" w:cs="Times New Roman"/>
          <w:sz w:val="28"/>
          <w:szCs w:val="28"/>
        </w:rPr>
        <w:t>Чаленко</w:t>
      </w:r>
      <w:proofErr w:type="spellEnd"/>
      <w:r w:rsidR="00F17F57">
        <w:rPr>
          <w:rFonts w:ascii="Times New Roman" w:hAnsi="Times New Roman" w:cs="Times New Roman"/>
          <w:sz w:val="28"/>
          <w:szCs w:val="28"/>
        </w:rPr>
        <w:t xml:space="preserve"> Д.А.</w:t>
      </w:r>
      <w:r w:rsidR="006560E7" w:rsidRPr="00697672">
        <w:rPr>
          <w:rFonts w:ascii="Times New Roman" w:hAnsi="Times New Roman" w:cs="Times New Roman"/>
          <w:sz w:val="28"/>
          <w:szCs w:val="28"/>
        </w:rPr>
        <w:t>).</w:t>
      </w:r>
    </w:p>
    <w:p w:rsidR="006560E7" w:rsidRPr="00697672" w:rsidRDefault="00A34BA1" w:rsidP="00697672">
      <w:pPr>
        <w:widowControl/>
        <w:shd w:val="clear" w:color="auto" w:fill="FFFFFF"/>
        <w:tabs>
          <w:tab w:val="left" w:pos="360"/>
        </w:tabs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</w:t>
      </w:r>
      <w:r w:rsidR="00DF0A0C">
        <w:rPr>
          <w:rFonts w:ascii="Times New Roman" w:hAnsi="Times New Roman" w:cs="Times New Roman"/>
          <w:sz w:val="28"/>
        </w:rPr>
        <w:t>6</w:t>
      </w:r>
      <w:r w:rsidR="00697672">
        <w:rPr>
          <w:rFonts w:ascii="Times New Roman" w:hAnsi="Times New Roman" w:cs="Times New Roman"/>
          <w:sz w:val="28"/>
        </w:rPr>
        <w:t>.</w:t>
      </w:r>
      <w:r w:rsidR="00AE7FD4">
        <w:rPr>
          <w:rFonts w:ascii="Times New Roman" w:hAnsi="Times New Roman" w:cs="Times New Roman"/>
          <w:sz w:val="28"/>
        </w:rPr>
        <w:t> </w:t>
      </w:r>
      <w:r w:rsidR="006560E7" w:rsidRPr="00697672">
        <w:rPr>
          <w:rFonts w:ascii="Times New Roman" w:hAnsi="Times New Roman" w:cs="Times New Roman"/>
          <w:sz w:val="28"/>
        </w:rPr>
        <w:t>Решение вступает в силу со дня его подписания.</w:t>
      </w:r>
    </w:p>
    <w:p w:rsidR="006560E7" w:rsidRDefault="006560E7" w:rsidP="00697672">
      <w:pPr>
        <w:widowControl/>
        <w:shd w:val="clear" w:color="auto" w:fill="FFFFFF"/>
        <w:tabs>
          <w:tab w:val="left" w:pos="360"/>
        </w:tabs>
        <w:contextualSpacing/>
        <w:jc w:val="both"/>
        <w:rPr>
          <w:rFonts w:ascii="Times New Roman" w:hAnsi="Times New Roman" w:cs="Times New Roman"/>
          <w:sz w:val="28"/>
        </w:rPr>
      </w:pPr>
    </w:p>
    <w:p w:rsidR="001E4E81" w:rsidRDefault="001E4E81" w:rsidP="00697672">
      <w:pPr>
        <w:widowControl/>
        <w:shd w:val="clear" w:color="auto" w:fill="FFFFFF"/>
        <w:tabs>
          <w:tab w:val="left" w:pos="360"/>
        </w:tabs>
        <w:contextualSpacing/>
        <w:jc w:val="both"/>
        <w:rPr>
          <w:rFonts w:ascii="Times New Roman" w:hAnsi="Times New Roman" w:cs="Times New Roman"/>
          <w:sz w:val="28"/>
        </w:rPr>
      </w:pPr>
    </w:p>
    <w:p w:rsidR="006560E7" w:rsidRDefault="006560E7" w:rsidP="006560E7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Совета</w:t>
      </w:r>
    </w:p>
    <w:p w:rsidR="006560E7" w:rsidRDefault="006560E7" w:rsidP="006560E7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6560E7" w:rsidRDefault="006560E7" w:rsidP="006560E7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Кавказский район                                                   </w:t>
      </w:r>
      <w:r w:rsidR="00F17F57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C621EF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F17F57">
        <w:rPr>
          <w:rFonts w:ascii="Times New Roman" w:hAnsi="Times New Roman" w:cs="Times New Roman"/>
          <w:sz w:val="28"/>
          <w:szCs w:val="28"/>
        </w:rPr>
        <w:t>И.В. Савин</w:t>
      </w:r>
    </w:p>
    <w:sectPr w:rsidR="006560E7" w:rsidSect="00D323C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F97C77"/>
    <w:multiLevelType w:val="hybridMultilevel"/>
    <w:tmpl w:val="AEB4BAF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29873BA"/>
    <w:multiLevelType w:val="multilevel"/>
    <w:tmpl w:val="51E2AF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39D2946"/>
    <w:multiLevelType w:val="hybridMultilevel"/>
    <w:tmpl w:val="01C4F522"/>
    <w:lvl w:ilvl="0" w:tplc="9F48FC56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7E512EBF"/>
    <w:multiLevelType w:val="hybridMultilevel"/>
    <w:tmpl w:val="2CFE8B20"/>
    <w:lvl w:ilvl="0" w:tplc="0419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EF527E"/>
    <w:rsid w:val="0003458D"/>
    <w:rsid w:val="000512B3"/>
    <w:rsid w:val="000C5DE8"/>
    <w:rsid w:val="001153EE"/>
    <w:rsid w:val="001A0939"/>
    <w:rsid w:val="001A454D"/>
    <w:rsid w:val="001E40C4"/>
    <w:rsid w:val="001E4E81"/>
    <w:rsid w:val="001F05D9"/>
    <w:rsid w:val="00282396"/>
    <w:rsid w:val="002F1E64"/>
    <w:rsid w:val="00317BE5"/>
    <w:rsid w:val="0032460B"/>
    <w:rsid w:val="003A1722"/>
    <w:rsid w:val="003A6C67"/>
    <w:rsid w:val="003D4C02"/>
    <w:rsid w:val="003F7613"/>
    <w:rsid w:val="00416EAD"/>
    <w:rsid w:val="00424B90"/>
    <w:rsid w:val="00435B21"/>
    <w:rsid w:val="004523D6"/>
    <w:rsid w:val="004613A1"/>
    <w:rsid w:val="00480A22"/>
    <w:rsid w:val="004B1A93"/>
    <w:rsid w:val="004C5635"/>
    <w:rsid w:val="004D2226"/>
    <w:rsid w:val="0050306F"/>
    <w:rsid w:val="005D450B"/>
    <w:rsid w:val="005E6786"/>
    <w:rsid w:val="00612A01"/>
    <w:rsid w:val="00633EF4"/>
    <w:rsid w:val="006560E7"/>
    <w:rsid w:val="00672CB4"/>
    <w:rsid w:val="00697672"/>
    <w:rsid w:val="0076565A"/>
    <w:rsid w:val="007B5160"/>
    <w:rsid w:val="007C3A22"/>
    <w:rsid w:val="007D009D"/>
    <w:rsid w:val="008E0B47"/>
    <w:rsid w:val="008F6EAA"/>
    <w:rsid w:val="00962F92"/>
    <w:rsid w:val="009A5429"/>
    <w:rsid w:val="009D1DDF"/>
    <w:rsid w:val="00A05107"/>
    <w:rsid w:val="00A34BA1"/>
    <w:rsid w:val="00A67ADE"/>
    <w:rsid w:val="00AA5B51"/>
    <w:rsid w:val="00AB36E7"/>
    <w:rsid w:val="00AC50BC"/>
    <w:rsid w:val="00AE5EFA"/>
    <w:rsid w:val="00AE7FD4"/>
    <w:rsid w:val="00AF08B2"/>
    <w:rsid w:val="00B14DFB"/>
    <w:rsid w:val="00BE5F7C"/>
    <w:rsid w:val="00C30353"/>
    <w:rsid w:val="00C6156F"/>
    <w:rsid w:val="00C621EF"/>
    <w:rsid w:val="00C75EEB"/>
    <w:rsid w:val="00CB7168"/>
    <w:rsid w:val="00CC3CD0"/>
    <w:rsid w:val="00CE4E5B"/>
    <w:rsid w:val="00D13A1E"/>
    <w:rsid w:val="00D24B3C"/>
    <w:rsid w:val="00D323C1"/>
    <w:rsid w:val="00D52A16"/>
    <w:rsid w:val="00D553B2"/>
    <w:rsid w:val="00D83F25"/>
    <w:rsid w:val="00D8772B"/>
    <w:rsid w:val="00DB71BB"/>
    <w:rsid w:val="00DB7CC6"/>
    <w:rsid w:val="00DD1EBE"/>
    <w:rsid w:val="00DF0A0C"/>
    <w:rsid w:val="00E22A73"/>
    <w:rsid w:val="00E835C3"/>
    <w:rsid w:val="00EA1437"/>
    <w:rsid w:val="00EF527E"/>
    <w:rsid w:val="00F17F57"/>
    <w:rsid w:val="00F6785A"/>
    <w:rsid w:val="00FA7B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05D9"/>
    <w:pPr>
      <w:widowControl w:val="0"/>
      <w:suppressAutoHyphens/>
      <w:spacing w:after="0" w:line="240" w:lineRule="auto"/>
    </w:pPr>
    <w:rPr>
      <w:rFonts w:ascii="Arial" w:eastAsia="Lucida Sans Unicode" w:hAnsi="Arial" w:cs="Tahoma"/>
      <w:sz w:val="24"/>
      <w:szCs w:val="24"/>
      <w:lang w:eastAsia="ru-RU" w:bidi="ru-RU"/>
    </w:rPr>
  </w:style>
  <w:style w:type="paragraph" w:styleId="4">
    <w:name w:val="heading 4"/>
    <w:basedOn w:val="a"/>
    <w:next w:val="a"/>
    <w:link w:val="40"/>
    <w:uiPriority w:val="9"/>
    <w:unhideWhenUsed/>
    <w:qFormat/>
    <w:rsid w:val="006560E7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6">
    <w:name w:val="heading 6"/>
    <w:basedOn w:val="a"/>
    <w:next w:val="a"/>
    <w:link w:val="60"/>
    <w:qFormat/>
    <w:rsid w:val="001F05D9"/>
    <w:pPr>
      <w:spacing w:before="240" w:after="60"/>
      <w:outlineLvl w:val="5"/>
    </w:pPr>
    <w:rPr>
      <w:rFonts w:ascii="Times New Roman" w:hAnsi="Times New Roman" w:cs="Times New Roman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1F05D9"/>
    <w:rPr>
      <w:rFonts w:ascii="Times New Roman" w:eastAsia="Lucida Sans Unicode" w:hAnsi="Times New Roman" w:cs="Times New Roman"/>
      <w:b/>
      <w:bCs/>
      <w:lang w:eastAsia="ru-RU" w:bidi="ru-RU"/>
    </w:rPr>
  </w:style>
  <w:style w:type="paragraph" w:customStyle="1" w:styleId="ConsTitle">
    <w:name w:val="ConsTitle"/>
    <w:rsid w:val="001F05D9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Times New Roman"/>
      <w:b/>
      <w:sz w:val="16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E5F7C"/>
    <w:rPr>
      <w:rFonts w:ascii="Tahoma" w:hAnsi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E5F7C"/>
    <w:rPr>
      <w:rFonts w:ascii="Tahoma" w:eastAsia="Lucida Sans Unicode" w:hAnsi="Tahoma" w:cs="Tahoma"/>
      <w:sz w:val="16"/>
      <w:szCs w:val="16"/>
      <w:lang w:eastAsia="ru-RU" w:bidi="ru-RU"/>
    </w:rPr>
  </w:style>
  <w:style w:type="character" w:customStyle="1" w:styleId="40">
    <w:name w:val="Заголовок 4 Знак"/>
    <w:basedOn w:val="a0"/>
    <w:link w:val="4"/>
    <w:uiPriority w:val="9"/>
    <w:rsid w:val="006560E7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 w:bidi="ru-RU"/>
    </w:rPr>
  </w:style>
  <w:style w:type="paragraph" w:customStyle="1" w:styleId="ConsPlusNormal">
    <w:name w:val="ConsPlusNormal"/>
    <w:rsid w:val="006560E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6560E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nformat">
    <w:name w:val="ConsPlusNonformat"/>
    <w:rsid w:val="006560E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69767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05D9"/>
    <w:pPr>
      <w:widowControl w:val="0"/>
      <w:suppressAutoHyphens/>
      <w:spacing w:after="0" w:line="240" w:lineRule="auto"/>
    </w:pPr>
    <w:rPr>
      <w:rFonts w:ascii="Arial" w:eastAsia="Lucida Sans Unicode" w:hAnsi="Arial" w:cs="Tahoma"/>
      <w:sz w:val="24"/>
      <w:szCs w:val="24"/>
      <w:lang w:eastAsia="ru-RU" w:bidi="ru-RU"/>
    </w:rPr>
  </w:style>
  <w:style w:type="paragraph" w:styleId="6">
    <w:name w:val="heading 6"/>
    <w:basedOn w:val="a"/>
    <w:next w:val="a"/>
    <w:link w:val="60"/>
    <w:qFormat/>
    <w:rsid w:val="001F05D9"/>
    <w:pPr>
      <w:spacing w:before="240" w:after="60"/>
      <w:outlineLvl w:val="5"/>
    </w:pPr>
    <w:rPr>
      <w:rFonts w:ascii="Times New Roman" w:hAnsi="Times New Roman" w:cs="Times New Roman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1F05D9"/>
    <w:rPr>
      <w:rFonts w:ascii="Times New Roman" w:eastAsia="Lucida Sans Unicode" w:hAnsi="Times New Roman" w:cs="Times New Roman"/>
      <w:b/>
      <w:bCs/>
      <w:lang w:eastAsia="ru-RU" w:bidi="ru-RU"/>
    </w:rPr>
  </w:style>
  <w:style w:type="paragraph" w:customStyle="1" w:styleId="ConsTitle">
    <w:name w:val="ConsTitle"/>
    <w:rsid w:val="001F05D9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Times New Roman"/>
      <w:b/>
      <w:sz w:val="1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47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6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1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8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9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3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6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3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1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254</Words>
  <Characters>1453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Совет</dc:creator>
  <cp:lastModifiedBy>SovetPK</cp:lastModifiedBy>
  <cp:revision>16</cp:revision>
  <cp:lastPrinted>2023-10-25T11:51:00Z</cp:lastPrinted>
  <dcterms:created xsi:type="dcterms:W3CDTF">2023-10-16T10:39:00Z</dcterms:created>
  <dcterms:modified xsi:type="dcterms:W3CDTF">2023-10-25T11:52:00Z</dcterms:modified>
</cp:coreProperties>
</file>