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CE" w:rsidRDefault="00574ECE" w:rsidP="00574ECE">
      <w:pPr>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Вносится </w:t>
      </w:r>
    </w:p>
    <w:p w:rsidR="00574ECE" w:rsidRDefault="00574ECE" w:rsidP="00574ECE">
      <w:pPr>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главой </w:t>
      </w:r>
    </w:p>
    <w:p w:rsidR="00574ECE" w:rsidRDefault="00574ECE" w:rsidP="00574ECE">
      <w:pPr>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p>
    <w:p w:rsidR="00574ECE" w:rsidRDefault="00574ECE" w:rsidP="00574ECE">
      <w:pPr>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Кавказский район</w:t>
      </w:r>
    </w:p>
    <w:p w:rsidR="00574ECE" w:rsidRDefault="00574ECE" w:rsidP="00574ECE">
      <w:pPr>
        <w:autoSpaceDN w:val="0"/>
        <w:spacing w:after="0" w:line="240" w:lineRule="auto"/>
        <w:jc w:val="right"/>
        <w:rPr>
          <w:rFonts w:ascii="Times New Roman" w:eastAsia="Times New Roman" w:hAnsi="Times New Roman" w:cs="Times New Roman"/>
          <w:sz w:val="28"/>
          <w:szCs w:val="28"/>
        </w:rPr>
      </w:pPr>
    </w:p>
    <w:p w:rsidR="00574ECE" w:rsidRDefault="00574ECE" w:rsidP="00574ECE">
      <w:pPr>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574ECE" w:rsidRDefault="00574ECE" w:rsidP="00574ECE">
      <w:pPr>
        <w:autoSpaceDN w:val="0"/>
        <w:spacing w:after="0" w:line="240" w:lineRule="auto"/>
        <w:jc w:val="right"/>
        <w:rPr>
          <w:rFonts w:ascii="Times New Roman" w:eastAsia="Times New Roman" w:hAnsi="Times New Roman" w:cs="Times New Roman"/>
          <w:sz w:val="28"/>
          <w:szCs w:val="28"/>
        </w:rPr>
      </w:pPr>
    </w:p>
    <w:p w:rsidR="00574ECE" w:rsidRDefault="00574ECE" w:rsidP="00574ECE">
      <w:pPr>
        <w:autoSpaceDN w:val="0"/>
        <w:spacing w:after="0" w:line="240" w:lineRule="auto"/>
        <w:jc w:val="center"/>
        <w:rPr>
          <w:rFonts w:ascii="Times New Roman" w:eastAsia="Andale Sans UI" w:hAnsi="Times New Roman"/>
          <w:b/>
          <w:kern w:val="3"/>
          <w:sz w:val="28"/>
          <w:szCs w:val="28"/>
          <w:lang w:val="de-DE" w:eastAsia="ja-JP" w:bidi="fa-IR"/>
        </w:rPr>
      </w:pPr>
      <w:r>
        <w:rPr>
          <w:rFonts w:ascii="Times New Roman" w:eastAsia="Andale Sans UI" w:hAnsi="Times New Roman"/>
          <w:b/>
          <w:kern w:val="3"/>
          <w:sz w:val="28"/>
          <w:szCs w:val="28"/>
          <w:lang w:val="de-DE" w:eastAsia="ja-JP" w:bidi="fa-IR"/>
        </w:rPr>
        <w:t>СОВЕТ</w:t>
      </w:r>
    </w:p>
    <w:p w:rsidR="00574ECE" w:rsidRDefault="00574ECE" w:rsidP="00574ECE">
      <w:pPr>
        <w:autoSpaceDN w:val="0"/>
        <w:spacing w:after="0" w:line="240" w:lineRule="auto"/>
        <w:jc w:val="center"/>
        <w:rPr>
          <w:rFonts w:ascii="Times New Roman" w:eastAsia="Andale Sans UI" w:hAnsi="Times New Roman"/>
          <w:b/>
          <w:kern w:val="3"/>
          <w:sz w:val="28"/>
          <w:szCs w:val="28"/>
          <w:lang w:val="de-DE" w:eastAsia="ja-JP" w:bidi="fa-IR"/>
        </w:rPr>
      </w:pPr>
      <w:r>
        <w:rPr>
          <w:rFonts w:ascii="Times New Roman" w:eastAsia="Andale Sans UI" w:hAnsi="Times New Roman"/>
          <w:b/>
          <w:kern w:val="3"/>
          <w:sz w:val="28"/>
          <w:szCs w:val="28"/>
          <w:lang w:val="de-DE" w:eastAsia="ja-JP" w:bidi="fa-IR"/>
        </w:rPr>
        <w:t>МУНИЦИПАЛЬНОГО ОБРАЗОВАНИЯ</w:t>
      </w:r>
    </w:p>
    <w:p w:rsidR="00574ECE" w:rsidRDefault="00574ECE" w:rsidP="00574ECE">
      <w:pPr>
        <w:autoSpaceDN w:val="0"/>
        <w:spacing w:after="0" w:line="240" w:lineRule="auto"/>
        <w:jc w:val="center"/>
        <w:rPr>
          <w:rFonts w:ascii="Times New Roman" w:eastAsia="Andale Sans UI" w:hAnsi="Times New Roman"/>
          <w:b/>
          <w:kern w:val="3"/>
          <w:sz w:val="28"/>
          <w:szCs w:val="28"/>
          <w:lang w:val="de-DE" w:eastAsia="ja-JP" w:bidi="fa-IR"/>
        </w:rPr>
      </w:pPr>
      <w:r>
        <w:rPr>
          <w:rFonts w:ascii="Times New Roman" w:eastAsia="Andale Sans UI" w:hAnsi="Times New Roman"/>
          <w:b/>
          <w:kern w:val="3"/>
          <w:sz w:val="28"/>
          <w:szCs w:val="28"/>
          <w:lang w:val="de-DE" w:eastAsia="ja-JP" w:bidi="fa-IR"/>
        </w:rPr>
        <w:t>КАВКАЗСКИЙ РАЙОН    КРАСНОДАРСКОГО КРАЯ</w:t>
      </w:r>
    </w:p>
    <w:p w:rsidR="00574ECE" w:rsidRDefault="00574ECE" w:rsidP="00574ECE">
      <w:pPr>
        <w:autoSpaceDN w:val="0"/>
        <w:spacing w:after="0" w:line="240" w:lineRule="auto"/>
        <w:jc w:val="center"/>
        <w:rPr>
          <w:rFonts w:ascii="Times New Roman" w:eastAsia="Andale Sans UI" w:hAnsi="Times New Roman"/>
          <w:kern w:val="3"/>
          <w:sz w:val="28"/>
          <w:szCs w:val="28"/>
          <w:lang w:val="de-DE" w:eastAsia="ja-JP" w:bidi="fa-IR"/>
        </w:rPr>
      </w:pPr>
    </w:p>
    <w:p w:rsidR="00574ECE" w:rsidRDefault="00574ECE" w:rsidP="00574ECE">
      <w:pPr>
        <w:autoSpaceDN w:val="0"/>
        <w:spacing w:after="0" w:line="240" w:lineRule="auto"/>
        <w:jc w:val="center"/>
        <w:rPr>
          <w:rFonts w:ascii="Times New Roman" w:eastAsia="Andale Sans UI" w:hAnsi="Times New Roman"/>
          <w:b/>
          <w:kern w:val="3"/>
          <w:sz w:val="28"/>
          <w:szCs w:val="28"/>
          <w:lang w:val="de-DE" w:eastAsia="ja-JP" w:bidi="fa-IR"/>
        </w:rPr>
      </w:pPr>
      <w:r>
        <w:rPr>
          <w:rFonts w:ascii="Times New Roman" w:eastAsia="Andale Sans UI" w:hAnsi="Times New Roman"/>
          <w:b/>
          <w:kern w:val="3"/>
          <w:sz w:val="28"/>
          <w:szCs w:val="28"/>
          <w:lang w:val="de-DE" w:eastAsia="ja-JP" w:bidi="fa-IR"/>
        </w:rPr>
        <w:t>Р Е Ш Е Н И Е</w:t>
      </w:r>
    </w:p>
    <w:p w:rsidR="00574ECE" w:rsidRDefault="00574ECE" w:rsidP="00574ECE">
      <w:pPr>
        <w:autoSpaceDN w:val="0"/>
        <w:spacing w:after="0" w:line="240" w:lineRule="auto"/>
        <w:jc w:val="center"/>
        <w:rPr>
          <w:rFonts w:ascii="Times New Roman" w:eastAsia="Andale Sans UI" w:hAnsi="Times New Roman"/>
          <w:kern w:val="3"/>
          <w:sz w:val="28"/>
          <w:szCs w:val="28"/>
          <w:lang w:val="de-DE" w:eastAsia="ja-JP" w:bidi="fa-IR"/>
        </w:rPr>
      </w:pPr>
    </w:p>
    <w:p w:rsidR="00574ECE" w:rsidRDefault="00574ECE" w:rsidP="00574ECE">
      <w:pPr>
        <w:autoSpaceDN w:val="0"/>
        <w:spacing w:after="0" w:line="240" w:lineRule="auto"/>
        <w:jc w:val="center"/>
        <w:rPr>
          <w:rFonts w:ascii="Times New Roman" w:eastAsia="Andale Sans UI" w:hAnsi="Times New Roman"/>
          <w:kern w:val="3"/>
          <w:lang w:val="de-DE" w:eastAsia="ja-JP" w:bidi="fa-IR"/>
        </w:rPr>
      </w:pPr>
      <w:proofErr w:type="spellStart"/>
      <w:r>
        <w:rPr>
          <w:rFonts w:ascii="Times New Roman" w:eastAsia="Andale Sans UI" w:hAnsi="Times New Roman"/>
          <w:kern w:val="3"/>
          <w:sz w:val="28"/>
          <w:szCs w:val="28"/>
          <w:lang w:val="de-DE" w:eastAsia="ja-JP" w:bidi="fa-IR"/>
        </w:rPr>
        <w:t>от</w:t>
      </w:r>
      <w:proofErr w:type="spellEnd"/>
      <w:r>
        <w:rPr>
          <w:rFonts w:ascii="Times New Roman" w:eastAsia="Andale Sans UI" w:hAnsi="Times New Roman"/>
          <w:kern w:val="3"/>
          <w:sz w:val="28"/>
          <w:szCs w:val="28"/>
          <w:lang w:val="de-DE" w:eastAsia="ja-JP" w:bidi="fa-IR"/>
        </w:rPr>
        <w:t xml:space="preserve"> </w:t>
      </w:r>
      <w:r>
        <w:rPr>
          <w:rFonts w:ascii="Times New Roman" w:eastAsia="Andale Sans UI" w:hAnsi="Times New Roman"/>
          <w:kern w:val="3"/>
          <w:sz w:val="28"/>
          <w:szCs w:val="28"/>
          <w:u w:val="single"/>
          <w:lang w:val="de-DE" w:eastAsia="ja-JP" w:bidi="fa-IR"/>
        </w:rPr>
        <w:t xml:space="preserve">             </w:t>
      </w:r>
      <w:r>
        <w:rPr>
          <w:rFonts w:ascii="Times New Roman" w:eastAsia="Andale Sans UI" w:hAnsi="Times New Roman"/>
          <w:kern w:val="3"/>
          <w:sz w:val="28"/>
          <w:szCs w:val="28"/>
          <w:lang w:val="de-DE" w:eastAsia="ja-JP" w:bidi="fa-IR"/>
        </w:rPr>
        <w:t>20</w:t>
      </w:r>
      <w:r>
        <w:rPr>
          <w:rFonts w:ascii="Times New Roman" w:eastAsia="Andale Sans UI" w:hAnsi="Times New Roman"/>
          <w:kern w:val="3"/>
          <w:sz w:val="28"/>
          <w:szCs w:val="28"/>
          <w:u w:val="single"/>
          <w:lang w:val="de-DE" w:eastAsia="ja-JP" w:bidi="fa-IR"/>
        </w:rPr>
        <w:t xml:space="preserve">    </w:t>
      </w:r>
      <w:proofErr w:type="spellStart"/>
      <w:r>
        <w:rPr>
          <w:rFonts w:ascii="Times New Roman" w:eastAsia="Andale Sans UI" w:hAnsi="Times New Roman"/>
          <w:kern w:val="3"/>
          <w:sz w:val="28"/>
          <w:szCs w:val="28"/>
          <w:lang w:val="de-DE" w:eastAsia="ja-JP" w:bidi="fa-IR"/>
        </w:rPr>
        <w:t>года</w:t>
      </w:r>
      <w:proofErr w:type="spellEnd"/>
      <w:r>
        <w:rPr>
          <w:rFonts w:ascii="Times New Roman" w:eastAsia="Andale Sans UI" w:hAnsi="Times New Roman"/>
          <w:kern w:val="3"/>
          <w:sz w:val="28"/>
          <w:szCs w:val="28"/>
          <w:lang w:val="de-DE" w:eastAsia="ja-JP" w:bidi="fa-IR"/>
        </w:rPr>
        <w:t xml:space="preserve">   </w:t>
      </w:r>
      <w:r>
        <w:rPr>
          <w:rFonts w:ascii="Times New Roman" w:eastAsia="Andale Sans UI" w:hAnsi="Times New Roman"/>
          <w:kern w:val="3"/>
          <w:sz w:val="28"/>
          <w:szCs w:val="28"/>
          <w:lang w:eastAsia="ja-JP" w:bidi="fa-IR"/>
        </w:rPr>
        <w:tab/>
      </w:r>
      <w:r>
        <w:rPr>
          <w:rFonts w:ascii="Times New Roman" w:eastAsia="Andale Sans UI" w:hAnsi="Times New Roman"/>
          <w:kern w:val="3"/>
          <w:sz w:val="28"/>
          <w:szCs w:val="28"/>
          <w:lang w:eastAsia="ja-JP" w:bidi="fa-IR"/>
        </w:rPr>
        <w:tab/>
      </w:r>
      <w:r>
        <w:rPr>
          <w:rFonts w:ascii="Times New Roman" w:eastAsia="Andale Sans UI" w:hAnsi="Times New Roman"/>
          <w:kern w:val="3"/>
          <w:sz w:val="28"/>
          <w:szCs w:val="28"/>
          <w:lang w:val="de-DE" w:eastAsia="ja-JP" w:bidi="fa-IR"/>
        </w:rPr>
        <w:tab/>
      </w:r>
      <w:r>
        <w:rPr>
          <w:rFonts w:ascii="Times New Roman" w:eastAsia="Andale Sans UI" w:hAnsi="Times New Roman"/>
          <w:kern w:val="3"/>
          <w:sz w:val="28"/>
          <w:szCs w:val="28"/>
          <w:lang w:val="de-DE" w:eastAsia="ja-JP" w:bidi="fa-IR"/>
        </w:rPr>
        <w:tab/>
        <w:t xml:space="preserve"> </w:t>
      </w:r>
      <w:r>
        <w:rPr>
          <w:rFonts w:ascii="Times New Roman" w:eastAsia="Andale Sans UI" w:hAnsi="Times New Roman"/>
          <w:kern w:val="3"/>
          <w:sz w:val="28"/>
          <w:szCs w:val="28"/>
          <w:lang w:val="de-DE" w:eastAsia="ja-JP" w:bidi="fa-IR"/>
        </w:rPr>
        <w:tab/>
      </w:r>
      <w:r>
        <w:rPr>
          <w:rFonts w:ascii="Times New Roman" w:eastAsia="Andale Sans UI" w:hAnsi="Times New Roman"/>
          <w:kern w:val="3"/>
          <w:sz w:val="28"/>
          <w:szCs w:val="28"/>
          <w:lang w:eastAsia="ja-JP" w:bidi="fa-IR"/>
        </w:rPr>
        <w:tab/>
      </w:r>
      <w:r>
        <w:rPr>
          <w:rFonts w:ascii="Times New Roman" w:eastAsia="Andale Sans UI" w:hAnsi="Times New Roman"/>
          <w:kern w:val="3"/>
          <w:sz w:val="28"/>
          <w:szCs w:val="28"/>
          <w:lang w:eastAsia="ja-JP" w:bidi="fa-IR"/>
        </w:rPr>
        <w:tab/>
      </w:r>
      <w:r>
        <w:rPr>
          <w:rFonts w:ascii="Times New Roman" w:eastAsia="Andale Sans UI" w:hAnsi="Times New Roman"/>
          <w:kern w:val="3"/>
          <w:sz w:val="28"/>
          <w:szCs w:val="28"/>
          <w:lang w:eastAsia="ja-JP" w:bidi="fa-IR"/>
        </w:rPr>
        <w:tab/>
      </w:r>
      <w:r>
        <w:rPr>
          <w:rFonts w:ascii="Times New Roman" w:eastAsia="Andale Sans UI" w:hAnsi="Times New Roman"/>
          <w:kern w:val="3"/>
          <w:sz w:val="28"/>
          <w:szCs w:val="28"/>
          <w:lang w:val="de-DE" w:eastAsia="ja-JP" w:bidi="fa-IR"/>
        </w:rPr>
        <w:t xml:space="preserve">№ </w:t>
      </w:r>
      <w:r>
        <w:rPr>
          <w:rFonts w:ascii="Times New Roman" w:eastAsia="Andale Sans UI" w:hAnsi="Times New Roman"/>
          <w:kern w:val="3"/>
          <w:sz w:val="28"/>
          <w:szCs w:val="28"/>
          <w:u w:val="single"/>
          <w:lang w:val="de-DE" w:eastAsia="ja-JP" w:bidi="fa-IR"/>
        </w:rPr>
        <w:t xml:space="preserve">           </w:t>
      </w:r>
    </w:p>
    <w:p w:rsidR="00574ECE" w:rsidRDefault="00574ECE" w:rsidP="00574ECE">
      <w:pPr>
        <w:autoSpaceDN w:val="0"/>
        <w:spacing w:after="0" w:line="240" w:lineRule="auto"/>
        <w:jc w:val="center"/>
        <w:rPr>
          <w:rFonts w:ascii="Times New Roman" w:eastAsia="Andale Sans UI" w:hAnsi="Times New Roman"/>
          <w:kern w:val="3"/>
          <w:sz w:val="28"/>
          <w:szCs w:val="28"/>
          <w:lang w:eastAsia="ja-JP" w:bidi="fa-IR"/>
        </w:rPr>
      </w:pPr>
    </w:p>
    <w:p w:rsidR="00574ECE" w:rsidRDefault="00574ECE" w:rsidP="00574ECE">
      <w:pPr>
        <w:autoSpaceDN w:val="0"/>
        <w:spacing w:after="0" w:line="240" w:lineRule="auto"/>
        <w:jc w:val="center"/>
        <w:rPr>
          <w:rFonts w:ascii="Times New Roman" w:eastAsia="Andale Sans UI" w:hAnsi="Times New Roman"/>
          <w:kern w:val="3"/>
          <w:sz w:val="28"/>
          <w:szCs w:val="28"/>
          <w:lang w:eastAsia="ja-JP" w:bidi="fa-IR"/>
        </w:rPr>
      </w:pPr>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город</w:t>
      </w:r>
      <w:proofErr w:type="spellEnd"/>
      <w:r>
        <w:rPr>
          <w:rFonts w:ascii="Times New Roman" w:eastAsia="Andale Sans UI" w:hAnsi="Times New Roman"/>
          <w:kern w:val="3"/>
          <w:sz w:val="28"/>
          <w:szCs w:val="28"/>
          <w:lang w:val="de-DE" w:eastAsia="ja-JP" w:bidi="fa-IR"/>
        </w:rPr>
        <w:t xml:space="preserve">  </w:t>
      </w:r>
      <w:proofErr w:type="spellStart"/>
      <w:r>
        <w:rPr>
          <w:rFonts w:ascii="Times New Roman" w:eastAsia="Andale Sans UI" w:hAnsi="Times New Roman"/>
          <w:kern w:val="3"/>
          <w:sz w:val="28"/>
          <w:szCs w:val="28"/>
          <w:lang w:val="de-DE" w:eastAsia="ja-JP" w:bidi="fa-IR"/>
        </w:rPr>
        <w:t>Кропоткин</w:t>
      </w:r>
      <w:proofErr w:type="spellEnd"/>
    </w:p>
    <w:p w:rsidR="007325D7" w:rsidRDefault="007325D7"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E70" w:rsidRPr="00574E70" w:rsidRDefault="007325D7" w:rsidP="00574E7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74E70">
        <w:rPr>
          <w:rFonts w:ascii="Times New Roman" w:eastAsia="Times New Roman" w:hAnsi="Times New Roman" w:cs="Times New Roman"/>
          <w:b/>
          <w:color w:val="000000"/>
          <w:sz w:val="28"/>
          <w:szCs w:val="28"/>
          <w:lang w:eastAsia="ru-RU"/>
        </w:rPr>
        <w:t>«</w:t>
      </w:r>
      <w:r w:rsidR="001F6044" w:rsidRPr="00574E70">
        <w:rPr>
          <w:rFonts w:ascii="Times New Roman" w:eastAsia="Times New Roman" w:hAnsi="Times New Roman" w:cs="Times New Roman"/>
          <w:b/>
          <w:color w:val="000000"/>
          <w:sz w:val="28"/>
          <w:szCs w:val="28"/>
          <w:lang w:eastAsia="ru-RU"/>
        </w:rPr>
        <w:t>Об утверждении Положения</w:t>
      </w:r>
    </w:p>
    <w:p w:rsidR="001F6044" w:rsidRPr="00574E70" w:rsidRDefault="001F6044" w:rsidP="00574E7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74E70">
        <w:rPr>
          <w:rFonts w:ascii="Times New Roman" w:eastAsia="Times New Roman" w:hAnsi="Times New Roman" w:cs="Times New Roman"/>
          <w:b/>
          <w:color w:val="000000"/>
          <w:sz w:val="28"/>
          <w:szCs w:val="28"/>
          <w:lang w:eastAsia="ru-RU"/>
        </w:rPr>
        <w:t>о муниципальном жилищном контроле</w:t>
      </w:r>
    </w:p>
    <w:p w:rsidR="00574E70" w:rsidRPr="00574E70" w:rsidRDefault="001F6044" w:rsidP="00574E7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74E70">
        <w:rPr>
          <w:rFonts w:ascii="Times New Roman" w:eastAsia="Times New Roman" w:hAnsi="Times New Roman" w:cs="Times New Roman"/>
          <w:b/>
          <w:color w:val="000000"/>
          <w:sz w:val="28"/>
          <w:szCs w:val="28"/>
          <w:lang w:eastAsia="ru-RU"/>
        </w:rPr>
        <w:t xml:space="preserve">на территории </w:t>
      </w:r>
      <w:proofErr w:type="gramStart"/>
      <w:r w:rsidRPr="00574E70">
        <w:rPr>
          <w:rFonts w:ascii="Times New Roman" w:eastAsia="Times New Roman" w:hAnsi="Times New Roman" w:cs="Times New Roman"/>
          <w:b/>
          <w:color w:val="000000"/>
          <w:sz w:val="28"/>
          <w:szCs w:val="28"/>
          <w:lang w:eastAsia="ru-RU"/>
        </w:rPr>
        <w:t>муниципального</w:t>
      </w:r>
      <w:proofErr w:type="gramEnd"/>
    </w:p>
    <w:p w:rsidR="001F6044" w:rsidRPr="00574E70" w:rsidRDefault="001F6044" w:rsidP="00574E7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74E70">
        <w:rPr>
          <w:rFonts w:ascii="Times New Roman" w:eastAsia="Times New Roman" w:hAnsi="Times New Roman" w:cs="Times New Roman"/>
          <w:b/>
          <w:color w:val="000000"/>
          <w:sz w:val="28"/>
          <w:szCs w:val="28"/>
          <w:lang w:eastAsia="ru-RU"/>
        </w:rPr>
        <w:t>образования</w:t>
      </w:r>
      <w:r w:rsidR="00574E70">
        <w:rPr>
          <w:rFonts w:ascii="Times New Roman" w:eastAsia="Times New Roman" w:hAnsi="Times New Roman" w:cs="Times New Roman"/>
          <w:b/>
          <w:color w:val="000000"/>
          <w:sz w:val="28"/>
          <w:szCs w:val="28"/>
          <w:lang w:eastAsia="ru-RU"/>
        </w:rPr>
        <w:t xml:space="preserve"> </w:t>
      </w:r>
      <w:r w:rsidR="003F73F1" w:rsidRPr="00574E70">
        <w:rPr>
          <w:rFonts w:ascii="Times New Roman" w:eastAsia="Times New Roman" w:hAnsi="Times New Roman" w:cs="Times New Roman"/>
          <w:b/>
          <w:color w:val="000000"/>
          <w:sz w:val="28"/>
          <w:szCs w:val="28"/>
          <w:lang w:eastAsia="ru-RU"/>
        </w:rPr>
        <w:t>Кавказский район</w:t>
      </w:r>
      <w:r w:rsidR="007325D7" w:rsidRPr="00574E70">
        <w:rPr>
          <w:rFonts w:ascii="Times New Roman" w:eastAsia="Times New Roman" w:hAnsi="Times New Roman" w:cs="Times New Roman"/>
          <w:b/>
          <w:color w:val="000000"/>
          <w:sz w:val="28"/>
          <w:szCs w:val="28"/>
          <w:lang w:eastAsia="ru-RU"/>
        </w:rPr>
        <w:t>»</w:t>
      </w:r>
    </w:p>
    <w:p w:rsidR="007325D7" w:rsidRPr="001F6044" w:rsidRDefault="007325D7"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044" w:rsidRPr="00574ECE" w:rsidRDefault="00574ECE" w:rsidP="00574E7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D1EBE">
        <w:rPr>
          <w:rFonts w:ascii="Times New Roman" w:hAnsi="Times New Roman" w:cs="Times New Roman"/>
          <w:sz w:val="28"/>
          <w:szCs w:val="28"/>
        </w:rPr>
        <w:t xml:space="preserve">Рассмотрев вопрос </w:t>
      </w:r>
      <w:r>
        <w:rPr>
          <w:rFonts w:ascii="Times New Roman" w:eastAsia="Times New Roman" w:hAnsi="Times New Roman" w:cs="Times New Roman"/>
          <w:color w:val="000000"/>
          <w:sz w:val="28"/>
          <w:szCs w:val="28"/>
          <w:lang w:eastAsia="ru-RU"/>
        </w:rPr>
        <w:t>«</w:t>
      </w:r>
      <w:r w:rsidRPr="001F6044">
        <w:rPr>
          <w:rFonts w:ascii="Times New Roman" w:eastAsia="Times New Roman" w:hAnsi="Times New Roman" w:cs="Times New Roman"/>
          <w:color w:val="000000"/>
          <w:sz w:val="28"/>
          <w:szCs w:val="28"/>
          <w:lang w:eastAsia="ru-RU"/>
        </w:rPr>
        <w:t>Об утверждении Положения о муниципальном жилищном контроле</w:t>
      </w:r>
      <w:r w:rsidR="00574E70">
        <w:rPr>
          <w:rFonts w:ascii="Times New Roman" w:eastAsia="Times New Roman" w:hAnsi="Times New Roman" w:cs="Times New Roman"/>
          <w:color w:val="000000"/>
          <w:sz w:val="28"/>
          <w:szCs w:val="28"/>
          <w:lang w:eastAsia="ru-RU"/>
        </w:rPr>
        <w:t xml:space="preserve"> </w:t>
      </w:r>
      <w:r w:rsidRPr="001F6044">
        <w:rPr>
          <w:rFonts w:ascii="Times New Roman" w:eastAsia="Times New Roman" w:hAnsi="Times New Roman" w:cs="Times New Roman"/>
          <w:color w:val="000000"/>
          <w:sz w:val="28"/>
          <w:szCs w:val="28"/>
          <w:lang w:eastAsia="ru-RU"/>
        </w:rPr>
        <w:t>на территории муниципального образования</w:t>
      </w:r>
      <w:r w:rsidR="00574E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Кавказский район»</w:t>
      </w:r>
      <w:r>
        <w:rPr>
          <w:rFonts w:ascii="Times New Roman" w:hAnsi="Times New Roman" w:cs="Times New Roman"/>
          <w:sz w:val="28"/>
          <w:szCs w:val="28"/>
        </w:rPr>
        <w:t xml:space="preserve">, Совет муниципального образования Кавказский район РЕШИЛ: </w:t>
      </w:r>
    </w:p>
    <w:p w:rsidR="001F6044" w:rsidRDefault="001F6044" w:rsidP="00574E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w:t>
      </w:r>
      <w:proofErr w:type="gramStart"/>
      <w:r w:rsidRPr="001F6044">
        <w:rPr>
          <w:rFonts w:ascii="Times New Roman" w:eastAsia="Times New Roman" w:hAnsi="Times New Roman" w:cs="Times New Roman"/>
          <w:color w:val="000000"/>
          <w:sz w:val="28"/>
          <w:szCs w:val="28"/>
          <w:lang w:eastAsia="ru-RU"/>
        </w:rPr>
        <w:t xml:space="preserve"> У</w:t>
      </w:r>
      <w:proofErr w:type="gramEnd"/>
      <w:r w:rsidRPr="001F6044">
        <w:rPr>
          <w:rFonts w:ascii="Times New Roman" w:eastAsia="Times New Roman" w:hAnsi="Times New Roman" w:cs="Times New Roman"/>
          <w:color w:val="000000"/>
          <w:sz w:val="28"/>
          <w:szCs w:val="28"/>
          <w:lang w:eastAsia="ru-RU"/>
        </w:rPr>
        <w:t xml:space="preserve">твердить </w:t>
      </w:r>
      <w:r w:rsidR="004269D9">
        <w:rPr>
          <w:rFonts w:ascii="Times New Roman" w:eastAsia="Times New Roman" w:hAnsi="Times New Roman" w:cs="Times New Roman"/>
          <w:color w:val="000000"/>
          <w:sz w:val="28"/>
          <w:szCs w:val="28"/>
          <w:lang w:eastAsia="ru-RU"/>
        </w:rPr>
        <w:t>«</w:t>
      </w:r>
      <w:r w:rsidRPr="001F6044">
        <w:rPr>
          <w:rFonts w:ascii="Times New Roman" w:eastAsia="Times New Roman" w:hAnsi="Times New Roman" w:cs="Times New Roman"/>
          <w:color w:val="000000"/>
          <w:sz w:val="28"/>
          <w:szCs w:val="28"/>
          <w:lang w:eastAsia="ru-RU"/>
        </w:rPr>
        <w:t xml:space="preserve">Положение о муниципальном жилищномконтроле на территории </w:t>
      </w:r>
      <w:r w:rsidR="003F73F1" w:rsidRPr="001F6044">
        <w:rPr>
          <w:rFonts w:ascii="Times New Roman" w:eastAsia="Times New Roman" w:hAnsi="Times New Roman" w:cs="Times New Roman"/>
          <w:color w:val="000000"/>
          <w:sz w:val="28"/>
          <w:szCs w:val="28"/>
          <w:lang w:eastAsia="ru-RU"/>
        </w:rPr>
        <w:t>муниципального образования</w:t>
      </w:r>
      <w:r w:rsidR="003F73F1">
        <w:rPr>
          <w:rFonts w:ascii="Times New Roman" w:eastAsia="Times New Roman" w:hAnsi="Times New Roman" w:cs="Times New Roman"/>
          <w:color w:val="000000"/>
          <w:sz w:val="28"/>
          <w:szCs w:val="28"/>
          <w:lang w:eastAsia="ru-RU"/>
        </w:rPr>
        <w:t>Кавказский район</w:t>
      </w:r>
      <w:r w:rsidR="004269D9">
        <w:rPr>
          <w:rFonts w:ascii="Times New Roman" w:eastAsia="Times New Roman" w:hAnsi="Times New Roman" w:cs="Times New Roman"/>
          <w:color w:val="000000"/>
          <w:sz w:val="28"/>
          <w:szCs w:val="28"/>
          <w:lang w:eastAsia="ru-RU"/>
        </w:rPr>
        <w:t>» (прилагается)</w:t>
      </w:r>
      <w:r w:rsidRPr="001F6044">
        <w:rPr>
          <w:rFonts w:ascii="Times New Roman" w:eastAsia="Times New Roman" w:hAnsi="Times New Roman" w:cs="Times New Roman"/>
          <w:color w:val="000000"/>
          <w:sz w:val="28"/>
          <w:szCs w:val="28"/>
          <w:lang w:eastAsia="ru-RU"/>
        </w:rPr>
        <w:t>.</w:t>
      </w:r>
    </w:p>
    <w:p w:rsidR="00574ECE" w:rsidRDefault="00574ECE" w:rsidP="00574ECE">
      <w:pPr>
        <w:pStyle w:val="a3"/>
        <w:shd w:val="clear" w:color="auto" w:fill="FFFFFF"/>
        <w:ind w:left="0"/>
        <w:jc w:val="both"/>
        <w:rPr>
          <w:rFonts w:ascii="Times New Roman" w:hAnsi="Times New Roman"/>
          <w:sz w:val="28"/>
          <w:szCs w:val="28"/>
        </w:rPr>
      </w:pPr>
      <w:r>
        <w:rPr>
          <w:rFonts w:ascii="Times New Roman" w:hAnsi="Times New Roman"/>
          <w:sz w:val="28"/>
          <w:szCs w:val="28"/>
        </w:rPr>
        <w:t xml:space="preserve">2. </w:t>
      </w:r>
      <w:proofErr w:type="gramStart"/>
      <w:r w:rsidRPr="00697672">
        <w:rPr>
          <w:rFonts w:ascii="Times New Roman" w:hAnsi="Times New Roman"/>
          <w:sz w:val="28"/>
          <w:szCs w:val="28"/>
        </w:rPr>
        <w:t>Контроль за</w:t>
      </w:r>
      <w:proofErr w:type="gramEnd"/>
      <w:r w:rsidRPr="00697672">
        <w:rPr>
          <w:rFonts w:ascii="Times New Roman" w:hAnsi="Times New Roman"/>
          <w:sz w:val="28"/>
          <w:szCs w:val="28"/>
        </w:rPr>
        <w:t xml:space="preserve"> выполнением настоящего решения возложить на постоянную комиссию Совета муниципального образования Кавказский район по аграрно-промышленным вопросам, имущественным и земельным отношениям, строительству, жилищно-ком</w:t>
      </w:r>
      <w:r>
        <w:rPr>
          <w:rFonts w:ascii="Times New Roman" w:hAnsi="Times New Roman"/>
          <w:sz w:val="28"/>
          <w:szCs w:val="28"/>
        </w:rPr>
        <w:t>мунальному хозяйству (</w:t>
      </w:r>
      <w:proofErr w:type="spellStart"/>
      <w:r>
        <w:rPr>
          <w:rFonts w:ascii="Times New Roman" w:hAnsi="Times New Roman"/>
          <w:sz w:val="28"/>
          <w:szCs w:val="28"/>
        </w:rPr>
        <w:t>Цыбулина</w:t>
      </w:r>
      <w:proofErr w:type="spellEnd"/>
      <w:r>
        <w:rPr>
          <w:rFonts w:ascii="Times New Roman" w:hAnsi="Times New Roman"/>
          <w:sz w:val="28"/>
          <w:szCs w:val="28"/>
        </w:rPr>
        <w:t>).</w:t>
      </w:r>
    </w:p>
    <w:p w:rsidR="00574ECE" w:rsidRDefault="00574ECE" w:rsidP="00574ECE">
      <w:pPr>
        <w:pStyle w:val="a3"/>
        <w:shd w:val="clear" w:color="auto" w:fill="FFFFFF"/>
        <w:ind w:left="0"/>
        <w:jc w:val="both"/>
        <w:rPr>
          <w:rFonts w:ascii="Times New Roman" w:hAnsi="Times New Roman"/>
          <w:sz w:val="28"/>
        </w:rPr>
      </w:pPr>
      <w:r>
        <w:rPr>
          <w:rFonts w:ascii="Times New Roman" w:hAnsi="Times New Roman"/>
          <w:sz w:val="28"/>
        </w:rPr>
        <w:t xml:space="preserve"> 3.</w:t>
      </w:r>
      <w:r w:rsidRPr="00697672">
        <w:rPr>
          <w:rFonts w:ascii="Times New Roman" w:hAnsi="Times New Roman"/>
          <w:sz w:val="28"/>
        </w:rPr>
        <w:t xml:space="preserve"> </w:t>
      </w:r>
      <w:r>
        <w:rPr>
          <w:rFonts w:ascii="Times New Roman" w:hAnsi="Times New Roman"/>
          <w:sz w:val="28"/>
        </w:rPr>
        <w:t xml:space="preserve">  </w:t>
      </w:r>
      <w:r w:rsidRPr="00697672">
        <w:rPr>
          <w:rFonts w:ascii="Times New Roman" w:hAnsi="Times New Roman"/>
          <w:sz w:val="28"/>
        </w:rPr>
        <w:t xml:space="preserve"> Решение вступает в силу со дня его подписания.</w:t>
      </w:r>
    </w:p>
    <w:p w:rsidR="00574ECE" w:rsidRPr="00574ECE" w:rsidRDefault="00574ECE" w:rsidP="00574ECE">
      <w:pPr>
        <w:pStyle w:val="a3"/>
        <w:shd w:val="clear" w:color="auto" w:fill="FFFFFF"/>
        <w:ind w:left="0"/>
        <w:jc w:val="both"/>
        <w:rPr>
          <w:rFonts w:ascii="Times New Roman" w:hAnsi="Times New Roman"/>
          <w:sz w:val="28"/>
          <w:szCs w:val="28"/>
        </w:rPr>
      </w:pPr>
    </w:p>
    <w:p w:rsidR="007325D7"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 xml:space="preserve">Глава </w:t>
      </w:r>
      <w:r w:rsidR="003F73F1">
        <w:rPr>
          <w:rFonts w:ascii="Times New Roman" w:eastAsia="Times New Roman" w:hAnsi="Times New Roman" w:cs="Times New Roman"/>
          <w:color w:val="000000"/>
          <w:sz w:val="28"/>
          <w:szCs w:val="28"/>
          <w:lang w:eastAsia="ru-RU"/>
        </w:rPr>
        <w:t xml:space="preserve">администрации </w:t>
      </w:r>
    </w:p>
    <w:p w:rsidR="003F73F1" w:rsidRDefault="003F73F1"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муниципального образования</w:t>
      </w:r>
    </w:p>
    <w:p w:rsidR="007325D7" w:rsidRDefault="003F73F1"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Кавказский район</w:t>
      </w:r>
      <w:r w:rsidR="001E41E8">
        <w:rPr>
          <w:rFonts w:ascii="Times New Roman" w:eastAsia="Times New Roman" w:hAnsi="Times New Roman" w:cs="Times New Roman"/>
          <w:color w:val="000000"/>
          <w:sz w:val="28"/>
          <w:szCs w:val="28"/>
          <w:lang w:eastAsia="ru-RU"/>
        </w:rPr>
        <w:t xml:space="preserve">                                                                          </w:t>
      </w:r>
      <w:proofErr w:type="spellStart"/>
      <w:r w:rsidR="00A02A93">
        <w:rPr>
          <w:rFonts w:ascii="Times New Roman" w:eastAsia="Times New Roman" w:hAnsi="Times New Roman" w:cs="Times New Roman"/>
          <w:color w:val="000000"/>
          <w:sz w:val="28"/>
          <w:szCs w:val="28"/>
          <w:lang w:eastAsia="ru-RU"/>
        </w:rPr>
        <w:t>В.Н.Очкаласов</w:t>
      </w:r>
      <w:proofErr w:type="spellEnd"/>
    </w:p>
    <w:p w:rsidR="007325D7" w:rsidRDefault="007325D7"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F73F1" w:rsidRDefault="003F73F1"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F73F1" w:rsidRDefault="003F73F1"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F73F1" w:rsidRDefault="003F73F1"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2A93" w:rsidRDefault="00A02A93"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ECE" w:rsidRDefault="00574ECE"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2A93" w:rsidRDefault="00A02A93" w:rsidP="007325D7">
      <w:pPr>
        <w:shd w:val="clear" w:color="auto" w:fill="FFFFFF"/>
        <w:spacing w:after="0" w:line="240" w:lineRule="auto"/>
        <w:ind w:left="566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w:t>
      </w:r>
    </w:p>
    <w:p w:rsidR="00A02A93" w:rsidRDefault="00A02A93" w:rsidP="007325D7">
      <w:pPr>
        <w:shd w:val="clear" w:color="auto" w:fill="FFFFFF"/>
        <w:spacing w:after="0" w:line="240" w:lineRule="auto"/>
        <w:ind w:left="5664"/>
        <w:jc w:val="both"/>
        <w:rPr>
          <w:rFonts w:ascii="Times New Roman" w:eastAsia="Times New Roman" w:hAnsi="Times New Roman" w:cs="Times New Roman"/>
          <w:color w:val="000000"/>
          <w:sz w:val="28"/>
          <w:szCs w:val="28"/>
          <w:lang w:eastAsia="ru-RU"/>
        </w:rPr>
      </w:pPr>
    </w:p>
    <w:p w:rsidR="00B41744" w:rsidRDefault="00574E70" w:rsidP="00A02A93">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решению Совета</w:t>
      </w:r>
    </w:p>
    <w:p w:rsidR="00A02A93" w:rsidRDefault="00A02A93" w:rsidP="00A02A93">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муниципального образования</w:t>
      </w:r>
    </w:p>
    <w:p w:rsidR="00A02A93" w:rsidRPr="001F6044" w:rsidRDefault="00A02A93" w:rsidP="00A02A93">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Кавказский район</w:t>
      </w:r>
    </w:p>
    <w:p w:rsidR="001F6044" w:rsidRDefault="001F6044" w:rsidP="00A02A93">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от «___» ________ г. № _____</w:t>
      </w:r>
    </w:p>
    <w:p w:rsidR="007325D7" w:rsidRDefault="007325D7" w:rsidP="007325D7">
      <w:pPr>
        <w:shd w:val="clear" w:color="auto" w:fill="FFFFFF"/>
        <w:spacing w:after="0" w:line="240" w:lineRule="auto"/>
        <w:ind w:left="5664"/>
        <w:jc w:val="both"/>
        <w:rPr>
          <w:rFonts w:ascii="Times New Roman" w:eastAsia="Times New Roman" w:hAnsi="Times New Roman" w:cs="Times New Roman"/>
          <w:color w:val="000000"/>
          <w:sz w:val="28"/>
          <w:szCs w:val="28"/>
          <w:lang w:eastAsia="ru-RU"/>
        </w:rPr>
      </w:pPr>
    </w:p>
    <w:p w:rsidR="00B41744" w:rsidRPr="001F6044" w:rsidRDefault="00B41744" w:rsidP="007325D7">
      <w:pPr>
        <w:shd w:val="clear" w:color="auto" w:fill="FFFFFF"/>
        <w:spacing w:after="0" w:line="240" w:lineRule="auto"/>
        <w:ind w:left="5664"/>
        <w:jc w:val="both"/>
        <w:rPr>
          <w:rFonts w:ascii="Times New Roman" w:eastAsia="Times New Roman" w:hAnsi="Times New Roman" w:cs="Times New Roman"/>
          <w:color w:val="000000"/>
          <w:sz w:val="28"/>
          <w:szCs w:val="28"/>
          <w:lang w:eastAsia="ru-RU"/>
        </w:rPr>
      </w:pPr>
    </w:p>
    <w:p w:rsidR="001F6044" w:rsidRPr="007325D7" w:rsidRDefault="001F6044" w:rsidP="007325D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325D7">
        <w:rPr>
          <w:rFonts w:ascii="Times New Roman" w:eastAsia="Times New Roman" w:hAnsi="Times New Roman" w:cs="Times New Roman"/>
          <w:b/>
          <w:color w:val="000000"/>
          <w:sz w:val="28"/>
          <w:szCs w:val="28"/>
          <w:lang w:eastAsia="ru-RU"/>
        </w:rPr>
        <w:t>ПОЛОЖЕНИЕ</w:t>
      </w:r>
    </w:p>
    <w:p w:rsidR="001F6044" w:rsidRPr="007325D7" w:rsidRDefault="001F6044" w:rsidP="007325D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325D7">
        <w:rPr>
          <w:rFonts w:ascii="Times New Roman" w:eastAsia="Times New Roman" w:hAnsi="Times New Roman" w:cs="Times New Roman"/>
          <w:b/>
          <w:color w:val="000000"/>
          <w:sz w:val="28"/>
          <w:szCs w:val="28"/>
          <w:lang w:eastAsia="ru-RU"/>
        </w:rPr>
        <w:t>о муниципальном жилищном контроле на территории</w:t>
      </w:r>
    </w:p>
    <w:p w:rsidR="001F6044" w:rsidRDefault="001F6044" w:rsidP="007325D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325D7">
        <w:rPr>
          <w:rFonts w:ascii="Times New Roman" w:eastAsia="Times New Roman" w:hAnsi="Times New Roman" w:cs="Times New Roman"/>
          <w:b/>
          <w:color w:val="000000"/>
          <w:sz w:val="28"/>
          <w:szCs w:val="28"/>
          <w:lang w:eastAsia="ru-RU"/>
        </w:rPr>
        <w:t>муниципального образования</w:t>
      </w:r>
      <w:r w:rsidR="00A02A93">
        <w:rPr>
          <w:rFonts w:ascii="Times New Roman" w:eastAsia="Times New Roman" w:hAnsi="Times New Roman" w:cs="Times New Roman"/>
          <w:b/>
          <w:color w:val="000000"/>
          <w:sz w:val="28"/>
          <w:szCs w:val="28"/>
          <w:lang w:eastAsia="ru-RU"/>
        </w:rPr>
        <w:t xml:space="preserve"> Кавказский район</w:t>
      </w:r>
    </w:p>
    <w:p w:rsidR="00A02A93" w:rsidRPr="007325D7" w:rsidRDefault="00A02A93" w:rsidP="007325D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F6044" w:rsidRPr="007325D7" w:rsidRDefault="001F6044"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325D7">
        <w:rPr>
          <w:rFonts w:ascii="Times New Roman" w:eastAsia="Times New Roman" w:hAnsi="Times New Roman" w:cs="Times New Roman"/>
          <w:b/>
          <w:color w:val="000000"/>
          <w:sz w:val="28"/>
          <w:szCs w:val="28"/>
          <w:lang w:eastAsia="ru-RU"/>
        </w:rPr>
        <w:t>1.Общие положения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1.1. Настоящее Положение устанавливает порядок организации иосуществления муниципального жилищного контроля на территории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 xml:space="preserve">муниципального образования </w:t>
      </w:r>
      <w:r w:rsidR="00A02A93">
        <w:rPr>
          <w:rFonts w:ascii="Times New Roman" w:eastAsia="Times New Roman" w:hAnsi="Times New Roman" w:cs="Times New Roman"/>
          <w:color w:val="000000"/>
          <w:sz w:val="28"/>
          <w:szCs w:val="28"/>
          <w:lang w:eastAsia="ru-RU"/>
        </w:rPr>
        <w:t xml:space="preserve">Кавказский район </w:t>
      </w:r>
      <w:r w:rsidRPr="001F6044">
        <w:rPr>
          <w:rFonts w:ascii="Times New Roman" w:eastAsia="Times New Roman" w:hAnsi="Times New Roman" w:cs="Times New Roman"/>
          <w:color w:val="000000"/>
          <w:sz w:val="28"/>
          <w:szCs w:val="28"/>
          <w:lang w:eastAsia="ru-RU"/>
        </w:rPr>
        <w:t>(далее – муниципальный контроль).</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1.2. Предметом муниципального контроля является соблюдениеюридическими лицами, индивидуальными предпринимателями игражданами (далее – контролируемые лица) обязательных требованийустановле</w:t>
      </w:r>
      <w:r w:rsidR="00DF12A5">
        <w:rPr>
          <w:rFonts w:ascii="Times New Roman" w:eastAsia="Times New Roman" w:hAnsi="Times New Roman" w:cs="Times New Roman"/>
          <w:color w:val="000000"/>
          <w:sz w:val="28"/>
          <w:szCs w:val="28"/>
          <w:lang w:eastAsia="ru-RU"/>
        </w:rPr>
        <w:t>нных жилищным законодательством</w:t>
      </w:r>
      <w:r w:rsidRPr="001F6044">
        <w:rPr>
          <w:rFonts w:ascii="Times New Roman" w:eastAsia="Times New Roman" w:hAnsi="Times New Roman" w:cs="Times New Roman"/>
          <w:color w:val="000000"/>
          <w:sz w:val="28"/>
          <w:szCs w:val="28"/>
          <w:lang w:eastAsia="ru-RU"/>
        </w:rPr>
        <w:t>вотношении муниципального жилищного фонда (далее – обязательныхтребований), а именно:</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требований к:</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использованию и сохранности жилищного фонда;</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жилым помещениям, их использованию и содержанию;</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использованию и содержанию общего имущества собственников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помещений в многоквартирных домах;</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порядку осуществления перевода жилого помещения в нежилоепомещение и нежилого помещения в жилое в многоквартирном доме;</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порядку осуществления перепланировки и (или) переустройствапомещений в многоквартирном доме;</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формированию фондов капитального ремонта;</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созданию и деятельности юридических лиц, индивидуальных</w:t>
      </w:r>
    </w:p>
    <w:p w:rsidR="00A02A93"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предпринимателей, осуществляющих управление многоквартирнымидомами, оказывающих услуги и (или) выполняющих работы посодержанию и ремонту общего имущества в многоквартирных домах;</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предоставлению коммунальных услуг собственникам и пользователям</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помещений в многоквартирных домах и жилых домов;</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 xml:space="preserve">порядку размещения </w:t>
      </w:r>
      <w:proofErr w:type="spellStart"/>
      <w:r w:rsidR="001F6044" w:rsidRPr="001F6044">
        <w:rPr>
          <w:rFonts w:ascii="Times New Roman" w:eastAsia="Times New Roman" w:hAnsi="Times New Roman" w:cs="Times New Roman"/>
          <w:color w:val="000000"/>
          <w:sz w:val="28"/>
          <w:szCs w:val="28"/>
          <w:lang w:eastAsia="ru-RU"/>
        </w:rPr>
        <w:t>ресурсоснабжающими</w:t>
      </w:r>
      <w:proofErr w:type="spellEnd"/>
      <w:r w:rsidR="001F6044" w:rsidRPr="001F6044">
        <w:rPr>
          <w:rFonts w:ascii="Times New Roman" w:eastAsia="Times New Roman" w:hAnsi="Times New Roman" w:cs="Times New Roman"/>
          <w:color w:val="000000"/>
          <w:sz w:val="28"/>
          <w:szCs w:val="28"/>
          <w:lang w:eastAsia="ru-RU"/>
        </w:rPr>
        <w:t xml:space="preserve"> организациями, лицами,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осуществляющими деятельность по управлению многоквартирными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домами</w:t>
      </w:r>
      <w:r w:rsidR="00A02A93">
        <w:rPr>
          <w:rFonts w:ascii="Times New Roman" w:eastAsia="Times New Roman" w:hAnsi="Times New Roman" w:cs="Times New Roman"/>
          <w:color w:val="000000"/>
          <w:sz w:val="28"/>
          <w:szCs w:val="28"/>
          <w:lang w:eastAsia="ru-RU"/>
        </w:rPr>
        <w:t>,</w:t>
      </w:r>
      <w:r w:rsidRPr="001F6044">
        <w:rPr>
          <w:rFonts w:ascii="Times New Roman" w:eastAsia="Times New Roman" w:hAnsi="Times New Roman" w:cs="Times New Roman"/>
          <w:color w:val="000000"/>
          <w:sz w:val="28"/>
          <w:szCs w:val="28"/>
          <w:lang w:eastAsia="ru-RU"/>
        </w:rPr>
        <w:t xml:space="preserve"> информации в государственной информационной системе</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жилищно-коммунального хозяйства (далее - система);</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обеспечениюдоступностидляинвалидовпомещенийвмногоквартирных домах;</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предоставлению жилых помещений в наемных домах социальногоиспользования;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требований энергетической эффективности и оснащенностипомещений многоквартирных домов и жилых домов приборами учетаиспользуемых энергетических ресурсов;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3) правил:</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изменения размера платы за содержание жилого помещения в случаеоказания услуг и выполнения работ по управлению, содержанию иремонту общего имущества в многоквартирном доме ненадлежащегокачества и (или) с перерывами, превышающими установленнуюпродолжительность;</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содержания общего имущества в многоквартирном доме;</w:t>
      </w:r>
    </w:p>
    <w:p w:rsidR="001F6044" w:rsidRPr="001F6044" w:rsidRDefault="00A02A93"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изменения размера платы за содержание жилого помещения;</w:t>
      </w:r>
    </w:p>
    <w:p w:rsidR="001F6044" w:rsidRPr="001F6044" w:rsidRDefault="00A02A93"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F6044" w:rsidRPr="001F6044">
        <w:rPr>
          <w:rFonts w:ascii="Times New Roman" w:eastAsia="Times New Roman" w:hAnsi="Times New Roman" w:cs="Times New Roman"/>
          <w:color w:val="000000"/>
          <w:sz w:val="28"/>
          <w:szCs w:val="28"/>
          <w:lang w:eastAsia="ru-RU"/>
        </w:rPr>
        <w:t>предоставления, приостановки и ограничения предоставления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коммунальных услуг собственникам и пользователям помещений 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многоквартирных домах и жилых домов.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1.3. Объектами муниципального контроля (далее – объект контроля)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являются:</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деятельность, действия (бездействие) контролируемых лиц, в рамках</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которых должны соблюдаться обязательные требования, в том числе</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предъявляемые к контролируемым лицам, осуществляющим деятельность,</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действия (бездействие);</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результаты деятельности контролируемых лиц, в том числе работы иуслуги, к которым предъявляются обязательные требования;</w:t>
      </w:r>
    </w:p>
    <w:p w:rsidR="001F6044" w:rsidRPr="001F6044" w:rsidRDefault="007325D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044" w:rsidRPr="001F6044">
        <w:rPr>
          <w:rFonts w:ascii="Times New Roman" w:eastAsia="Times New Roman" w:hAnsi="Times New Roman" w:cs="Times New Roman"/>
          <w:color w:val="000000"/>
          <w:sz w:val="28"/>
          <w:szCs w:val="28"/>
          <w:lang w:eastAsia="ru-RU"/>
        </w:rPr>
        <w:t>здания, строения, сооружения, территории, включая земельныеучастки, предметы и другие объекты, которыми контролируемые лицамивладеют и (или) пользуются и к которым предъявляются обязательныетребования.</w:t>
      </w:r>
    </w:p>
    <w:p w:rsidR="001F6044" w:rsidRPr="001F6044" w:rsidRDefault="001F6044" w:rsidP="007E79A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Контрольным органом в соответствии с частью 2 статьи 16 и частью</w:t>
      </w:r>
    </w:p>
    <w:p w:rsidR="001F6044" w:rsidRPr="001F6044" w:rsidRDefault="001F6044" w:rsidP="007E79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5 статьи 17 Федерального закона от 31 июля 2020 г. № 248-ФЗ «О</w:t>
      </w:r>
    </w:p>
    <w:p w:rsidR="001F6044" w:rsidRPr="001F6044" w:rsidRDefault="001F6044" w:rsidP="007E79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государственном контроле (надзоре) и муниципальном контроле вРоссийской Федерации» (далее – Федеральный закон) ведется учет</w:t>
      </w:r>
    </w:p>
    <w:p w:rsidR="00B204F2" w:rsidRDefault="001F6044" w:rsidP="007E79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объектов контроля с использованием информационной системы.</w:t>
      </w:r>
    </w:p>
    <w:p w:rsidR="00B204F2" w:rsidRDefault="00B204F2" w:rsidP="00B204F2">
      <w:pPr>
        <w:pStyle w:val="HTML"/>
        <w:jc w:val="both"/>
        <w:rPr>
          <w:rFonts w:ascii="Times New Roman" w:hAnsi="Times New Roman" w:cs="Times New Roman"/>
          <w:sz w:val="28"/>
          <w:szCs w:val="28"/>
        </w:rPr>
      </w:pPr>
      <w:r>
        <w:rPr>
          <w:rFonts w:ascii="Times New Roman" w:hAnsi="Times New Roman" w:cs="Times New Roman"/>
          <w:color w:val="000000"/>
          <w:sz w:val="28"/>
          <w:szCs w:val="28"/>
        </w:rPr>
        <w:t>1.4</w:t>
      </w:r>
      <w:r w:rsidRPr="001F6044">
        <w:rPr>
          <w:rFonts w:ascii="Times New Roman" w:hAnsi="Times New Roman" w:cs="Times New Roman"/>
          <w:color w:val="000000"/>
          <w:sz w:val="28"/>
          <w:szCs w:val="28"/>
        </w:rPr>
        <w:t xml:space="preserve">Информирование контролируемых лиц о совершаемыхдолжностными лицами Контрольного органа и иными уполномоченнымилицами действиях и принимаемых решениях осуществляется </w:t>
      </w:r>
      <w:r>
        <w:rPr>
          <w:rFonts w:ascii="Times New Roman" w:hAnsi="Times New Roman" w:cs="Times New Roman"/>
          <w:color w:val="000000"/>
          <w:sz w:val="28"/>
          <w:szCs w:val="28"/>
        </w:rPr>
        <w:t>в с</w:t>
      </w:r>
      <w:r w:rsidR="007E79AC">
        <w:rPr>
          <w:rFonts w:ascii="Times New Roman" w:hAnsi="Times New Roman" w:cs="Times New Roman"/>
          <w:color w:val="000000"/>
          <w:sz w:val="28"/>
          <w:szCs w:val="28"/>
        </w:rPr>
        <w:t>роки и  порядке, установленном Ф</w:t>
      </w:r>
      <w:r>
        <w:rPr>
          <w:rFonts w:ascii="Times New Roman" w:hAnsi="Times New Roman" w:cs="Times New Roman"/>
          <w:color w:val="000000"/>
          <w:sz w:val="28"/>
          <w:szCs w:val="28"/>
        </w:rPr>
        <w:t xml:space="preserve">едеральным законом </w:t>
      </w:r>
      <w:r w:rsidRPr="001F6044">
        <w:rPr>
          <w:rFonts w:ascii="Times New Roman" w:hAnsi="Times New Roman" w:cs="Times New Roman"/>
          <w:color w:val="000000"/>
          <w:sz w:val="28"/>
          <w:szCs w:val="28"/>
        </w:rPr>
        <w:t>путемразмещения сведений об указанных действиях и решениях в единомреестре контрольных (надзорных) мероприятий, а также доведения их доконтролируемых лиц посредством инфраструктуры, обеспечивающейинформационно-технологическоесистем, используемых для предоставления государственных имуниципальных услуг и исполнения государственных и муниципальныхфункций в электронной форме, в том числе через федеральнуюгосударственную</w:t>
      </w:r>
      <w:r w:rsidRPr="000E7BBF">
        <w:rPr>
          <w:rFonts w:ascii="Times New Roman" w:hAnsi="Times New Roman" w:cs="Times New Roman"/>
          <w:sz w:val="28"/>
          <w:szCs w:val="28"/>
        </w:rPr>
        <w:t>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B204F2" w:rsidRPr="000E7BBF" w:rsidRDefault="00B204F2" w:rsidP="00B204F2">
      <w:pPr>
        <w:pStyle w:val="HTML"/>
        <w:jc w:val="both"/>
        <w:rPr>
          <w:rFonts w:ascii="Times New Roman" w:hAnsi="Times New Roman" w:cs="Times New Roman"/>
          <w:sz w:val="28"/>
          <w:szCs w:val="28"/>
        </w:rPr>
      </w:pPr>
    </w:p>
    <w:p w:rsidR="00B204F2" w:rsidRDefault="00B204F2" w:rsidP="00B204F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204F2">
        <w:rPr>
          <w:rFonts w:ascii="Times New Roman" w:eastAsia="Times New Roman" w:hAnsi="Times New Roman" w:cs="Times New Roman"/>
          <w:b/>
          <w:color w:val="000000"/>
          <w:sz w:val="28"/>
          <w:szCs w:val="28"/>
          <w:lang w:eastAsia="ru-RU"/>
        </w:rPr>
        <w:t>2.Контрольный орган, уполномоченный на осуществление муниципального контроля</w:t>
      </w:r>
    </w:p>
    <w:p w:rsidR="00B204F2" w:rsidRPr="001F6044" w:rsidRDefault="00B204F2" w:rsidP="00B204F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F6044" w:rsidRPr="001F6044" w:rsidRDefault="00B204F2"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1F6044" w:rsidRPr="001F6044">
        <w:rPr>
          <w:rFonts w:ascii="Times New Roman" w:eastAsia="Times New Roman" w:hAnsi="Times New Roman" w:cs="Times New Roman"/>
          <w:color w:val="000000"/>
          <w:sz w:val="28"/>
          <w:szCs w:val="28"/>
          <w:lang w:eastAsia="ru-RU"/>
        </w:rPr>
        <w:t xml:space="preserve"> Муниципальный контроль осуществляется администрацией</w:t>
      </w:r>
      <w:r w:rsidR="004269D9" w:rsidRPr="00A02A93">
        <w:rPr>
          <w:rFonts w:ascii="Times New Roman" w:eastAsia="Times New Roman" w:hAnsi="Times New Roman" w:cs="Times New Roman"/>
          <w:color w:val="000000"/>
          <w:sz w:val="28"/>
          <w:szCs w:val="28"/>
          <w:lang w:eastAsia="ru-RU"/>
        </w:rPr>
        <w:t>муниципального образования Кавказский район</w:t>
      </w:r>
      <w:r w:rsidR="001F6044" w:rsidRPr="001F6044">
        <w:rPr>
          <w:rFonts w:ascii="Times New Roman" w:eastAsia="Times New Roman" w:hAnsi="Times New Roman" w:cs="Times New Roman"/>
          <w:color w:val="000000"/>
          <w:sz w:val="28"/>
          <w:szCs w:val="28"/>
          <w:lang w:eastAsia="ru-RU"/>
        </w:rPr>
        <w:t xml:space="preserve"> (далее – Контрольный орган).</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 xml:space="preserve">Непосредственное осуществление муниципального контролявозлагается на </w:t>
      </w:r>
      <w:r w:rsidR="004269D9" w:rsidRPr="00A02A93">
        <w:rPr>
          <w:rFonts w:ascii="Times New Roman" w:eastAsia="Times New Roman" w:hAnsi="Times New Roman" w:cs="Times New Roman"/>
          <w:color w:val="000000"/>
          <w:sz w:val="28"/>
          <w:szCs w:val="28"/>
          <w:lang w:eastAsia="ru-RU"/>
        </w:rPr>
        <w:t>отдел жилищно-коммунального хозяйства, тр</w:t>
      </w:r>
      <w:r w:rsidR="00DF12A5">
        <w:rPr>
          <w:rFonts w:ascii="Times New Roman" w:eastAsia="Times New Roman" w:hAnsi="Times New Roman" w:cs="Times New Roman"/>
          <w:color w:val="000000"/>
          <w:sz w:val="28"/>
          <w:szCs w:val="28"/>
          <w:lang w:eastAsia="ru-RU"/>
        </w:rPr>
        <w:t>а</w:t>
      </w:r>
      <w:r w:rsidR="004269D9" w:rsidRPr="00A02A93">
        <w:rPr>
          <w:rFonts w:ascii="Times New Roman" w:eastAsia="Times New Roman" w:hAnsi="Times New Roman" w:cs="Times New Roman"/>
          <w:color w:val="000000"/>
          <w:sz w:val="28"/>
          <w:szCs w:val="28"/>
          <w:lang w:eastAsia="ru-RU"/>
        </w:rPr>
        <w:t>нспорта, связи и дорожного хозяйств</w:t>
      </w:r>
      <w:proofErr w:type="gramStart"/>
      <w:r w:rsidR="004269D9" w:rsidRPr="00A02A93">
        <w:rPr>
          <w:rFonts w:ascii="Times New Roman" w:eastAsia="Times New Roman" w:hAnsi="Times New Roman" w:cs="Times New Roman"/>
          <w:color w:val="000000"/>
          <w:sz w:val="28"/>
          <w:szCs w:val="28"/>
          <w:lang w:eastAsia="ru-RU"/>
        </w:rPr>
        <w:t>а</w:t>
      </w:r>
      <w:r w:rsidRPr="001F6044">
        <w:rPr>
          <w:rFonts w:ascii="Times New Roman" w:eastAsia="Times New Roman" w:hAnsi="Times New Roman" w:cs="Times New Roman"/>
          <w:color w:val="000000"/>
          <w:sz w:val="28"/>
          <w:szCs w:val="28"/>
          <w:lang w:eastAsia="ru-RU"/>
        </w:rPr>
        <w:t>(</w:t>
      </w:r>
      <w:proofErr w:type="gramEnd"/>
      <w:r w:rsidRPr="001F6044">
        <w:rPr>
          <w:rFonts w:ascii="Times New Roman" w:eastAsia="Times New Roman" w:hAnsi="Times New Roman" w:cs="Times New Roman"/>
          <w:color w:val="000000"/>
          <w:sz w:val="28"/>
          <w:szCs w:val="28"/>
          <w:lang w:eastAsia="ru-RU"/>
        </w:rPr>
        <w:t>далее –</w:t>
      </w:r>
      <w:r w:rsidR="004269D9">
        <w:rPr>
          <w:rFonts w:ascii="Times New Roman" w:eastAsia="Times New Roman" w:hAnsi="Times New Roman" w:cs="Times New Roman"/>
          <w:color w:val="000000"/>
          <w:sz w:val="28"/>
          <w:szCs w:val="28"/>
          <w:lang w:eastAsia="ru-RU"/>
        </w:rPr>
        <w:t>ОЖКХ,ТС и ДХ</w:t>
      </w:r>
      <w:r w:rsidRPr="001F6044">
        <w:rPr>
          <w:rFonts w:ascii="Times New Roman" w:eastAsia="Times New Roman" w:hAnsi="Times New Roman" w:cs="Times New Roman"/>
          <w:color w:val="000000"/>
          <w:sz w:val="28"/>
          <w:szCs w:val="28"/>
          <w:lang w:eastAsia="ru-RU"/>
        </w:rPr>
        <w:t>)</w:t>
      </w:r>
      <w:r w:rsidR="00DF12A5">
        <w:rPr>
          <w:rFonts w:ascii="Times New Roman" w:eastAsia="Times New Roman" w:hAnsi="Times New Roman" w:cs="Times New Roman"/>
          <w:color w:val="000000"/>
          <w:sz w:val="28"/>
          <w:szCs w:val="28"/>
          <w:lang w:eastAsia="ru-RU"/>
        </w:rPr>
        <w:t xml:space="preserve">  администрации муниципального образования Кавказский район</w:t>
      </w:r>
      <w:r w:rsidRPr="001F6044">
        <w:rPr>
          <w:rFonts w:ascii="Times New Roman" w:eastAsia="Times New Roman" w:hAnsi="Times New Roman" w:cs="Times New Roman"/>
          <w:color w:val="000000"/>
          <w:sz w:val="28"/>
          <w:szCs w:val="28"/>
          <w:lang w:eastAsia="ru-RU"/>
        </w:rPr>
        <w:t>.</w:t>
      </w:r>
    </w:p>
    <w:p w:rsidR="001F6044" w:rsidRPr="001F6044" w:rsidRDefault="00B204F2"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1F6044" w:rsidRPr="001F6044">
        <w:rPr>
          <w:rFonts w:ascii="Times New Roman" w:eastAsia="Times New Roman" w:hAnsi="Times New Roman" w:cs="Times New Roman"/>
          <w:color w:val="000000"/>
          <w:sz w:val="28"/>
          <w:szCs w:val="28"/>
          <w:lang w:eastAsia="ru-RU"/>
        </w:rPr>
        <w:t xml:space="preserve"> Руководство деятельностью по осуществлению муниципальногоконтроля осуществляет </w:t>
      </w:r>
      <w:r w:rsidR="004269D9">
        <w:rPr>
          <w:rFonts w:ascii="Times New Roman" w:eastAsia="Times New Roman" w:hAnsi="Times New Roman" w:cs="Times New Roman"/>
          <w:color w:val="000000"/>
          <w:sz w:val="28"/>
          <w:szCs w:val="28"/>
          <w:lang w:eastAsia="ru-RU"/>
        </w:rPr>
        <w:t xml:space="preserve">заместитель </w:t>
      </w:r>
      <w:r w:rsidR="001F6044" w:rsidRPr="001F6044">
        <w:rPr>
          <w:rFonts w:ascii="Times New Roman" w:eastAsia="Times New Roman" w:hAnsi="Times New Roman" w:cs="Times New Roman"/>
          <w:color w:val="000000"/>
          <w:sz w:val="28"/>
          <w:szCs w:val="28"/>
          <w:lang w:eastAsia="ru-RU"/>
        </w:rPr>
        <w:t>глав</w:t>
      </w:r>
      <w:r w:rsidR="004269D9">
        <w:rPr>
          <w:rFonts w:ascii="Times New Roman" w:eastAsia="Times New Roman" w:hAnsi="Times New Roman" w:cs="Times New Roman"/>
          <w:color w:val="000000"/>
          <w:sz w:val="28"/>
          <w:szCs w:val="28"/>
          <w:lang w:eastAsia="ru-RU"/>
        </w:rPr>
        <w:t>ым</w:t>
      </w:r>
      <w:r w:rsidR="001F6044" w:rsidRPr="001F6044">
        <w:rPr>
          <w:rFonts w:ascii="Times New Roman" w:eastAsia="Times New Roman" w:hAnsi="Times New Roman" w:cs="Times New Roman"/>
          <w:color w:val="000000"/>
          <w:sz w:val="28"/>
          <w:szCs w:val="28"/>
          <w:lang w:eastAsia="ru-RU"/>
        </w:rPr>
        <w:t>униципального образования</w:t>
      </w:r>
      <w:r w:rsidR="004269D9" w:rsidRPr="00A02A93">
        <w:rPr>
          <w:rFonts w:ascii="Times New Roman" w:eastAsia="Times New Roman" w:hAnsi="Times New Roman" w:cs="Times New Roman"/>
          <w:color w:val="000000"/>
          <w:sz w:val="28"/>
          <w:szCs w:val="28"/>
          <w:lang w:eastAsia="ru-RU"/>
        </w:rPr>
        <w:t>Кавказский район</w:t>
      </w:r>
      <w:r>
        <w:rPr>
          <w:rFonts w:ascii="Times New Roman" w:eastAsia="Times New Roman" w:hAnsi="Times New Roman" w:cs="Times New Roman"/>
          <w:color w:val="000000"/>
          <w:sz w:val="28"/>
          <w:szCs w:val="28"/>
          <w:lang w:eastAsia="ru-RU"/>
        </w:rPr>
        <w:t xml:space="preserve"> (</w:t>
      </w:r>
      <w:r w:rsidR="00DF12A5">
        <w:rPr>
          <w:rFonts w:ascii="Times New Roman" w:eastAsia="Times New Roman" w:hAnsi="Times New Roman" w:cs="Times New Roman"/>
          <w:color w:val="000000"/>
          <w:sz w:val="28"/>
          <w:szCs w:val="28"/>
          <w:lang w:eastAsia="ru-RU"/>
        </w:rPr>
        <w:t>вопросы имущественных отношений, жилищно-коммунального хозяйства, строительства, архитектуры, транспорта и связи)</w:t>
      </w:r>
      <w:r w:rsidR="001F6044" w:rsidRPr="001F6044">
        <w:rPr>
          <w:rFonts w:ascii="Times New Roman" w:eastAsia="Times New Roman" w:hAnsi="Times New Roman" w:cs="Times New Roman"/>
          <w:color w:val="000000"/>
          <w:sz w:val="28"/>
          <w:szCs w:val="28"/>
          <w:lang w:eastAsia="ru-RU"/>
        </w:rPr>
        <w:t>.</w:t>
      </w:r>
    </w:p>
    <w:p w:rsidR="001F6044" w:rsidRPr="001F6044" w:rsidRDefault="00B204F2"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roofErr w:type="gramStart"/>
      <w:r w:rsidR="001F6044" w:rsidRPr="001F6044">
        <w:rPr>
          <w:rFonts w:ascii="Times New Roman" w:eastAsia="Times New Roman" w:hAnsi="Times New Roman" w:cs="Times New Roman"/>
          <w:color w:val="000000"/>
          <w:sz w:val="28"/>
          <w:szCs w:val="28"/>
          <w:lang w:eastAsia="ru-RU"/>
        </w:rPr>
        <w:t>О</w:t>
      </w:r>
      <w:proofErr w:type="gramEnd"/>
      <w:r w:rsidR="001F6044" w:rsidRPr="001F6044">
        <w:rPr>
          <w:rFonts w:ascii="Times New Roman" w:eastAsia="Times New Roman" w:hAnsi="Times New Roman" w:cs="Times New Roman"/>
          <w:color w:val="000000"/>
          <w:sz w:val="28"/>
          <w:szCs w:val="28"/>
          <w:lang w:eastAsia="ru-RU"/>
        </w:rPr>
        <w:t>т имени Контрольного органа муниципальный контроль вправе</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осуществлять следующие должностные лица: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руководитель (заместитель руководителя) Контрольного органа;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должностное лицо Контрольного органа, в должностныеобязанности которого в соответствии с настоящим Положением,должностной инструкцией входитосуществление полномочий по виду муниципального контроля, в томчисле проведение профилактических мероприятий и контрольныхмероприятий (далее – инспектор).</w:t>
      </w:r>
    </w:p>
    <w:p w:rsidR="001F6044" w:rsidRPr="001F6044" w:rsidRDefault="001F6044" w:rsidP="0002771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Перечень должностных лиц Контрольного органа, уполномоченных</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на осуществление муниципального контроля, установлен приложением</w:t>
      </w:r>
      <w:r w:rsidR="00A02A93">
        <w:rPr>
          <w:rFonts w:ascii="Times New Roman" w:eastAsia="Times New Roman" w:hAnsi="Times New Roman" w:cs="Times New Roman"/>
          <w:color w:val="000000"/>
          <w:sz w:val="28"/>
          <w:szCs w:val="28"/>
          <w:lang w:eastAsia="ru-RU"/>
        </w:rPr>
        <w:t xml:space="preserve"> №</w:t>
      </w:r>
      <w:r w:rsidRPr="001F6044">
        <w:rPr>
          <w:rFonts w:ascii="Times New Roman" w:eastAsia="Times New Roman" w:hAnsi="Times New Roman" w:cs="Times New Roman"/>
          <w:color w:val="000000"/>
          <w:sz w:val="28"/>
          <w:szCs w:val="28"/>
          <w:lang w:eastAsia="ru-RU"/>
        </w:rPr>
        <w:t xml:space="preserve"> 1 к</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настоящему Положению.</w:t>
      </w:r>
    </w:p>
    <w:p w:rsidR="00B204F2" w:rsidRDefault="00B204F2"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04F2" w:rsidRDefault="00B204F2"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204F2">
        <w:rPr>
          <w:rFonts w:ascii="Times New Roman" w:eastAsia="Times New Roman" w:hAnsi="Times New Roman" w:cs="Times New Roman"/>
          <w:b/>
          <w:color w:val="000000"/>
          <w:sz w:val="28"/>
          <w:szCs w:val="28"/>
          <w:lang w:eastAsia="ru-RU"/>
        </w:rPr>
        <w:t xml:space="preserve">3. </w:t>
      </w:r>
      <w:r w:rsidR="001F6044" w:rsidRPr="00B204F2">
        <w:rPr>
          <w:rFonts w:ascii="Times New Roman" w:eastAsia="Times New Roman" w:hAnsi="Times New Roman" w:cs="Times New Roman"/>
          <w:b/>
          <w:color w:val="000000"/>
          <w:sz w:val="28"/>
          <w:szCs w:val="28"/>
          <w:lang w:eastAsia="ru-RU"/>
        </w:rPr>
        <w:t xml:space="preserve"> Права и обязанности Инспектора:</w:t>
      </w:r>
    </w:p>
    <w:p w:rsidR="001F6044" w:rsidRPr="00B204F2" w:rsidRDefault="00A65C4E"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3.</w:t>
      </w:r>
      <w:r w:rsidR="001F6044" w:rsidRPr="001F6044">
        <w:rPr>
          <w:rFonts w:ascii="Times New Roman" w:eastAsia="Times New Roman" w:hAnsi="Times New Roman" w:cs="Times New Roman"/>
          <w:color w:val="000000"/>
          <w:sz w:val="28"/>
          <w:szCs w:val="28"/>
          <w:lang w:eastAsia="ru-RU"/>
        </w:rPr>
        <w:t>1. Инспектор обязан:</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соблюдать законодательство Российской Федерации, права изаконные интересы контролируемых лиц;</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своевременно и в полной мере осуществлять предоставленные всоответствии с законодательством Российской Федерации полномочия по</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предупреждению, выявлению и пресечению нарушений обязательных</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требований, принимать меры по обеспечению исполнения решенийКонтрольного органа вплоть до подготовки предложений об обращении 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суд с требованием о принудительном исполнении предписания, если такая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мера предусмотрена законодательством;</w:t>
      </w:r>
    </w:p>
    <w:p w:rsid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3) проводить контрольные мероприятия и совершать контрольныедействия на законном основании и в соответствии с их назначением тольково время исполнения служебных обязанностей и при наличиисоответствующей информации в едином реестре контрольных</w:t>
      </w:r>
      <w:r w:rsidR="00DF12A5">
        <w:rPr>
          <w:rFonts w:ascii="Times New Roman" w:eastAsia="Times New Roman" w:hAnsi="Times New Roman" w:cs="Times New Roman"/>
          <w:color w:val="000000"/>
          <w:sz w:val="28"/>
          <w:szCs w:val="28"/>
          <w:lang w:eastAsia="ru-RU"/>
        </w:rPr>
        <w:t xml:space="preserve"> (надзорных) </w:t>
      </w:r>
      <w:r w:rsidRPr="001F6044">
        <w:rPr>
          <w:rFonts w:ascii="Times New Roman" w:eastAsia="Times New Roman" w:hAnsi="Times New Roman" w:cs="Times New Roman"/>
          <w:color w:val="000000"/>
          <w:sz w:val="28"/>
          <w:szCs w:val="28"/>
          <w:lang w:eastAsia="ru-RU"/>
        </w:rPr>
        <w:t>мероприятий, а в случае взаимодействия с контролируемыми лицамипроводить такие мероприятия и совершать такие действия только припредъявлениислужебногоудостоверения</w:t>
      </w:r>
      <w:proofErr w:type="gramStart"/>
      <w:r w:rsidRPr="001F6044">
        <w:rPr>
          <w:rFonts w:ascii="Times New Roman" w:eastAsia="Times New Roman" w:hAnsi="Times New Roman" w:cs="Times New Roman"/>
          <w:color w:val="000000"/>
          <w:sz w:val="28"/>
          <w:szCs w:val="28"/>
          <w:lang w:eastAsia="ru-RU"/>
        </w:rPr>
        <w:t>,и</w:t>
      </w:r>
      <w:proofErr w:type="gramEnd"/>
      <w:r w:rsidRPr="001F6044">
        <w:rPr>
          <w:rFonts w:ascii="Times New Roman" w:eastAsia="Times New Roman" w:hAnsi="Times New Roman" w:cs="Times New Roman"/>
          <w:color w:val="000000"/>
          <w:sz w:val="28"/>
          <w:szCs w:val="28"/>
          <w:lang w:eastAsia="ru-RU"/>
        </w:rPr>
        <w:t>ныхдокументов,предусмотренных федеральными законами;</w:t>
      </w:r>
    </w:p>
    <w:p w:rsidR="00171302" w:rsidRPr="00171302" w:rsidRDefault="00171302" w:rsidP="0002771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71302">
        <w:rPr>
          <w:rFonts w:ascii="Times New Roman" w:eastAsia="Times New Roman" w:hAnsi="Times New Roman" w:cs="Times New Roman"/>
          <w:color w:val="333333"/>
          <w:sz w:val="28"/>
          <w:szCs w:val="28"/>
          <w:lang w:eastAsia="ru-RU"/>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w:t>
      </w:r>
      <w:r>
        <w:rPr>
          <w:rFonts w:ascii="Times New Roman" w:eastAsia="Times New Roman" w:hAnsi="Times New Roman" w:cs="Times New Roman"/>
          <w:color w:val="333333"/>
          <w:sz w:val="28"/>
          <w:szCs w:val="28"/>
          <w:lang w:eastAsia="ru-RU"/>
        </w:rPr>
        <w:t>овления религиозных организаций;</w:t>
      </w:r>
    </w:p>
    <w:p w:rsidR="001F6044" w:rsidRPr="001F6044" w:rsidRDefault="00171302"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F6044" w:rsidRPr="001F6044">
        <w:rPr>
          <w:rFonts w:ascii="Times New Roman" w:eastAsia="Times New Roman" w:hAnsi="Times New Roman" w:cs="Times New Roman"/>
          <w:color w:val="000000"/>
          <w:sz w:val="28"/>
          <w:szCs w:val="28"/>
          <w:lang w:eastAsia="ru-RU"/>
        </w:rPr>
        <w:t>)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представителей,при проведении контрольных мероприятий (за исключениемконтрольных мероприятий, при проведении которых не требуетсявзаимодействие контрольных органов с контролируемыми лицами) и вслучаях, предусмотренныхФедеральным закономи пунктом 3.3настоящего Положения, осуществлять консультирование;</w:t>
      </w:r>
    </w:p>
    <w:p w:rsidR="001F6044" w:rsidRPr="001F6044" w:rsidRDefault="00171302"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1F6044" w:rsidRPr="001F6044">
        <w:rPr>
          <w:rFonts w:ascii="Times New Roman" w:eastAsia="Times New Roman" w:hAnsi="Times New Roman" w:cs="Times New Roman"/>
          <w:color w:val="000000"/>
          <w:sz w:val="28"/>
          <w:szCs w:val="28"/>
          <w:lang w:eastAsia="ru-RU"/>
        </w:rPr>
        <w:t>) предоставлять контролируемым лицам, их представителям</w:t>
      </w:r>
      <w:proofErr w:type="gramStart"/>
      <w:r w:rsidR="001F6044" w:rsidRPr="001F6044">
        <w:rPr>
          <w:rFonts w:ascii="Times New Roman" w:eastAsia="Times New Roman" w:hAnsi="Times New Roman" w:cs="Times New Roman"/>
          <w:color w:val="000000"/>
          <w:sz w:val="28"/>
          <w:szCs w:val="28"/>
          <w:lang w:eastAsia="ru-RU"/>
        </w:rPr>
        <w:t>,п</w:t>
      </w:r>
      <w:proofErr w:type="gramEnd"/>
      <w:r w:rsidR="001F6044" w:rsidRPr="001F6044">
        <w:rPr>
          <w:rFonts w:ascii="Times New Roman" w:eastAsia="Times New Roman" w:hAnsi="Times New Roman" w:cs="Times New Roman"/>
          <w:color w:val="000000"/>
          <w:sz w:val="28"/>
          <w:szCs w:val="28"/>
          <w:lang w:eastAsia="ru-RU"/>
        </w:rPr>
        <w:t>рисутствующимприпроведенииконтрольныхмероприятий,информацию и документы, относящиеся к предмету муниципальногоконтроля, в том числе сведения о согласовании проведения контрольногомероприятия органами прокуратуры в случае, если такое согласованиепредусмотрено Федеральным законом;</w:t>
      </w:r>
    </w:p>
    <w:p w:rsidR="001F6044" w:rsidRPr="001F6044" w:rsidRDefault="00171302"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1F6044" w:rsidRPr="001F6044">
        <w:rPr>
          <w:rFonts w:ascii="Times New Roman" w:eastAsia="Times New Roman" w:hAnsi="Times New Roman" w:cs="Times New Roman"/>
          <w:color w:val="000000"/>
          <w:sz w:val="28"/>
          <w:szCs w:val="28"/>
          <w:lang w:eastAsia="ru-RU"/>
        </w:rPr>
        <w:t>) знакомить контролируемых лиц, их представителей срезультатами контрольных мероприятий и контрольных действий,относящихся к предмету контрольного мероприятия;</w:t>
      </w:r>
    </w:p>
    <w:p w:rsidR="001F6044" w:rsidRPr="001F6044" w:rsidRDefault="00171302"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1F6044" w:rsidRPr="001F6044">
        <w:rPr>
          <w:rFonts w:ascii="Times New Roman" w:eastAsia="Times New Roman" w:hAnsi="Times New Roman" w:cs="Times New Roman"/>
          <w:color w:val="000000"/>
          <w:sz w:val="28"/>
          <w:szCs w:val="28"/>
          <w:lang w:eastAsia="ru-RU"/>
        </w:rPr>
        <w:t>) знакомить контролируемых лиц, их представителей синформацией и (или) документами, полученными в рамкахмежведомственного информационного взаимодействия и относящимися кпредмету контрольного мероприятия;</w:t>
      </w:r>
    </w:p>
    <w:p w:rsidR="001F6044" w:rsidRPr="001F6044" w:rsidRDefault="00171302"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1F6044" w:rsidRPr="001F6044">
        <w:rPr>
          <w:rFonts w:ascii="Times New Roman" w:eastAsia="Times New Roman" w:hAnsi="Times New Roman" w:cs="Times New Roman"/>
          <w:color w:val="000000"/>
          <w:sz w:val="28"/>
          <w:szCs w:val="28"/>
          <w:lang w:eastAsia="ru-RU"/>
        </w:rPr>
        <w:t>) учитывать при определении мер, принимаемых по фактамвыявленных нарушений, соответствие указанных мер тяжести нарушений,их потенциальной опасности для охраняемых законом ценностей, а также</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не допускать необоснованного ограничения прав и законных интересов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контролируемых лиц, неправомерного вреда (ущерба) их имуществу;</w:t>
      </w:r>
    </w:p>
    <w:p w:rsidR="001F6044" w:rsidRPr="001F6044" w:rsidRDefault="00171302"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1F6044" w:rsidRPr="001F6044">
        <w:rPr>
          <w:rFonts w:ascii="Times New Roman" w:eastAsia="Times New Roman" w:hAnsi="Times New Roman" w:cs="Times New Roman"/>
          <w:color w:val="000000"/>
          <w:sz w:val="28"/>
          <w:szCs w:val="28"/>
          <w:lang w:eastAsia="ru-RU"/>
        </w:rPr>
        <w:t>) доказывать обоснованность своих действий при их обжалованиив порядке, установленном законодательством Российской Федерации;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w:t>
      </w:r>
      <w:r w:rsidR="00171302">
        <w:rPr>
          <w:rFonts w:ascii="Times New Roman" w:eastAsia="Times New Roman" w:hAnsi="Times New Roman" w:cs="Times New Roman"/>
          <w:color w:val="000000"/>
          <w:sz w:val="28"/>
          <w:szCs w:val="28"/>
          <w:lang w:eastAsia="ru-RU"/>
        </w:rPr>
        <w:t>1</w:t>
      </w:r>
      <w:r w:rsidRPr="001F6044">
        <w:rPr>
          <w:rFonts w:ascii="Times New Roman" w:eastAsia="Times New Roman" w:hAnsi="Times New Roman" w:cs="Times New Roman"/>
          <w:color w:val="000000"/>
          <w:sz w:val="28"/>
          <w:szCs w:val="28"/>
          <w:lang w:eastAsia="ru-RU"/>
        </w:rPr>
        <w:t>) соблюдать установленные законодательством РоссийскойФедерации сроки проведения контрольных мероприятий и совершенияконтрольных действий;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w:t>
      </w:r>
      <w:r w:rsidR="00171302">
        <w:rPr>
          <w:rFonts w:ascii="Times New Roman" w:eastAsia="Times New Roman" w:hAnsi="Times New Roman" w:cs="Times New Roman"/>
          <w:color w:val="000000"/>
          <w:sz w:val="28"/>
          <w:szCs w:val="28"/>
          <w:lang w:eastAsia="ru-RU"/>
        </w:rPr>
        <w:t>2</w:t>
      </w:r>
      <w:r w:rsidRPr="001F6044">
        <w:rPr>
          <w:rFonts w:ascii="Times New Roman" w:eastAsia="Times New Roman" w:hAnsi="Times New Roman" w:cs="Times New Roman"/>
          <w:color w:val="000000"/>
          <w:sz w:val="28"/>
          <w:szCs w:val="28"/>
          <w:lang w:eastAsia="ru-RU"/>
        </w:rPr>
        <w:t>) не требовать от контролируемых лиц документы и иныесведения, представление которых не предусмотрено законодательствомРоссийской Федерации либо которые находятся в распоряжениигосударственных органов и органов местного самоуправления.</w:t>
      </w:r>
    </w:p>
    <w:p w:rsidR="001F6044" w:rsidRPr="001F6044" w:rsidRDefault="00B204F2"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F6044" w:rsidRPr="001F6044">
        <w:rPr>
          <w:rFonts w:ascii="Times New Roman" w:eastAsia="Times New Roman" w:hAnsi="Times New Roman" w:cs="Times New Roman"/>
          <w:color w:val="000000"/>
          <w:sz w:val="28"/>
          <w:szCs w:val="28"/>
          <w:lang w:eastAsia="ru-RU"/>
        </w:rPr>
        <w:t>.2. Инспектор при проведении контрольного мероприятия впределах своих полномочий и в объеме проводимых контрольныхдействий имеет право:</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беспрепятственно по предъявлении служебного удостоверения 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 соответствии с полномочиями, установленными решением контрольного</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органа о проведении контрольного мероприятия, посещать (осматривать)</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производственные объекты, если иное не предусмотрено федеральными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законами;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знакомиться со всеми документами, касающимися соблюденияобязательных требований, в том числе в установленном порядке сдокументами, содержащими государственную, служебную, коммерческую</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или иную охраняемую законом тайну;</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3) требовать от контролируемых лиц, в том числе руководителей идругих работников контролируемых организаций, представленияписьменных объяснений по фактам нарушений обязательных требований,выявленных при проведении контрольных мероприятий, а такжепредставления документов для копирования, фото- и видеосъемки;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 знакомиться с технической документацией, электроннымибазами данных, информационными системами контролируемых лиц вчасти, относящейся к предмету и объему контрольного мероприятия;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5) составлятьакты по фактам непредставленияилинесвоевременного представления контролируемым лицом документов иматериалов, запрошенных при проведении контрольных мероприятий,невозможности провести опрос должностных лиц и (или) работниковконтролируемоголица,ограничениядоступавпомещения,воспрепятствования иным мерам по осуществлению контрольногомероприятия;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6) выдавать контролируемым лицам рекомендации по обеспечению</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безопасности и предотвращению нарушений обязательных требований,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принимать решения об устранении контролируемыми лицами выявленных</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нарушений обязательных требований и о восстановлении нарушенного</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положения;</w:t>
      </w:r>
    </w:p>
    <w:p w:rsid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7) обращаться в соответствии с Федеральным законом от 7 февраля2011 года № 3-ФЗ «О полиции» за содействием к органам полиции вслучаях, если инспектору оказывается противодействие или угрожаетопасность;</w:t>
      </w:r>
    </w:p>
    <w:p w:rsidR="00171302" w:rsidRPr="001F6044" w:rsidRDefault="00171302"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совершать иные действия, предусмотренные федеральными законами.</w:t>
      </w:r>
    </w:p>
    <w:p w:rsidR="001F6044" w:rsidRPr="001F6044" w:rsidRDefault="00B204F2"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1F6044" w:rsidRPr="001F6044">
        <w:rPr>
          <w:rFonts w:ascii="Times New Roman" w:eastAsia="Times New Roman" w:hAnsi="Times New Roman" w:cs="Times New Roman"/>
          <w:color w:val="000000"/>
          <w:sz w:val="28"/>
          <w:szCs w:val="28"/>
          <w:lang w:eastAsia="ru-RU"/>
        </w:rPr>
        <w:t xml:space="preserve"> Контрольный орган вправе обратиться в суд с заявлениями: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о признании недействительным решения, принятого общимсобранием собственников помещений в многоквартирном доме либообщим собранием членов товарищества собственников жилья, жилищно-строительного или иного специализированного потребительскогокооператива с нарушением требований Жилищного кодекса РоссийскойФедерации;</w:t>
      </w:r>
    </w:p>
    <w:p w:rsidR="001F6044" w:rsidRPr="00171302"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о ликвидации товарищества собственников жилья, жилищного,жилищно-строительногоилииногоспециализированногопотребительского кооператива в случае неисполнения в установленныйсрок предписания об устране</w:t>
      </w:r>
      <w:r w:rsidR="007E27E5">
        <w:rPr>
          <w:rFonts w:ascii="Times New Roman" w:eastAsia="Times New Roman" w:hAnsi="Times New Roman" w:cs="Times New Roman"/>
          <w:color w:val="000000"/>
          <w:sz w:val="28"/>
          <w:szCs w:val="28"/>
          <w:lang w:eastAsia="ru-RU"/>
        </w:rPr>
        <w:t xml:space="preserve">нии несоответствия </w:t>
      </w:r>
      <w:r w:rsidR="007E27E5" w:rsidRPr="00171302">
        <w:rPr>
          <w:rFonts w:ascii="Times New Roman" w:eastAsia="Times New Roman" w:hAnsi="Times New Roman" w:cs="Times New Roman"/>
          <w:color w:val="000000"/>
          <w:sz w:val="28"/>
          <w:szCs w:val="28"/>
          <w:lang w:eastAsia="ru-RU"/>
        </w:rPr>
        <w:t>устава</w:t>
      </w:r>
      <w:r w:rsidR="00171302" w:rsidRPr="00171302">
        <w:rPr>
          <w:rFonts w:ascii="Times New Roman" w:hAnsi="Times New Roman" w:cs="Times New Roman"/>
          <w:color w:val="464C55"/>
          <w:sz w:val="28"/>
          <w:szCs w:val="28"/>
          <w:shd w:val="clear" w:color="auto" w:fill="FFFFFF"/>
        </w:rPr>
        <w:t>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r w:rsidR="007E27E5" w:rsidRPr="00171302">
        <w:rPr>
          <w:rFonts w:ascii="Times New Roman" w:eastAsia="Times New Roman" w:hAnsi="Times New Roman" w:cs="Times New Roman"/>
          <w:color w:val="000000"/>
          <w:sz w:val="28"/>
          <w:szCs w:val="28"/>
          <w:lang w:eastAsia="ru-RU"/>
        </w:rPr>
        <w:t>;</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3) о признании договора управления многоквартирным домом,договора оказания услуг и (или) выполнения работ по содержанию иремонту общего имущества в многоквартирном доме либо договораоказания услуг по содержанию и (или) выполнению работ по ремонтуобщего имущества в многоквартирном доме недействительными в случаенеисполнения в установленный срок предписания об устранениинарушений требований Жилищного кодекса Российской Федерации овыборе управляющей организации, об утверждении условий договорауправления многоквартирным домом и о его заключении, о заключениидоговора оказания услуг и (или) выполнения работ по содержанию иремонту общего имущества в многоквартирном доме либо договораоказания услуг по содержанию и (или) выполнению работ по ремонтуобщего имущества в многоквартирном доме, об утверждении условийуказанных договоров;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 в защиту прав и законных интересов собственников помещений 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многоквартирном доме, нанимателей и других пользователей жилых</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помещений по их обращению или в защиту прав, свобод и законныхинтересов неопределенного круга лиц в случае выявления нарушения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обязательных требований;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5) о признании договора найма жилого помещения жилищногофонда социального использования недействительным в случаенеисполнения в установленный срок предписания об устранениинесоответствия</w:t>
      </w:r>
      <w:r w:rsidR="00171302">
        <w:rPr>
          <w:rFonts w:ascii="Times New Roman" w:eastAsia="Times New Roman" w:hAnsi="Times New Roman" w:cs="Times New Roman"/>
          <w:color w:val="000000"/>
          <w:sz w:val="28"/>
          <w:szCs w:val="28"/>
          <w:lang w:eastAsia="ru-RU"/>
        </w:rPr>
        <w:t xml:space="preserve">данного договора общим требованиям </w:t>
      </w:r>
      <w:r w:rsidRPr="001F6044">
        <w:rPr>
          <w:rFonts w:ascii="Times New Roman" w:eastAsia="Times New Roman" w:hAnsi="Times New Roman" w:cs="Times New Roman"/>
          <w:color w:val="000000"/>
          <w:sz w:val="28"/>
          <w:szCs w:val="28"/>
          <w:lang w:eastAsia="ru-RU"/>
        </w:rPr>
        <w:t>установленным Жилищным кодексом Российской Федерации;</w:t>
      </w:r>
    </w:p>
    <w:p w:rsidR="0011206F" w:rsidRPr="0011206F" w:rsidRDefault="001F6044" w:rsidP="001120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6) о понуждении к исполнению предписания</w:t>
      </w:r>
      <w:r w:rsidR="0011206F">
        <w:rPr>
          <w:rFonts w:ascii="Times New Roman" w:eastAsia="Times New Roman" w:hAnsi="Times New Roman" w:cs="Times New Roman"/>
          <w:color w:val="000000"/>
          <w:sz w:val="28"/>
          <w:szCs w:val="28"/>
          <w:lang w:eastAsia="ru-RU"/>
        </w:rPr>
        <w:t>;</w:t>
      </w:r>
    </w:p>
    <w:p w:rsidR="00171302" w:rsidRPr="00860BBC" w:rsidRDefault="0011206F"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7) </w:t>
      </w:r>
      <w:r w:rsidR="00860BBC" w:rsidRPr="00860BBC">
        <w:rPr>
          <w:rFonts w:ascii="Times New Roman" w:eastAsia="Times New Roman" w:hAnsi="Times New Roman" w:cs="Times New Roman"/>
          <w:color w:val="333333"/>
          <w:sz w:val="28"/>
          <w:szCs w:val="28"/>
          <w:lang w:eastAsia="ru-RU"/>
        </w:rPr>
        <w:t>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60BBC" w:rsidRPr="000E7BBF" w:rsidRDefault="00860BBC" w:rsidP="00027712">
      <w:pPr>
        <w:pStyle w:val="HTML"/>
        <w:ind w:firstLine="709"/>
        <w:jc w:val="both"/>
        <w:rPr>
          <w:rFonts w:ascii="Times New Roman" w:hAnsi="Times New Roman" w:cs="Times New Roman"/>
          <w:sz w:val="28"/>
          <w:szCs w:val="28"/>
        </w:rPr>
      </w:pPr>
    </w:p>
    <w:p w:rsidR="00860BBC" w:rsidRDefault="00860BBC"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1F6044" w:rsidRDefault="001F6044"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12768">
        <w:rPr>
          <w:rFonts w:ascii="Times New Roman" w:eastAsia="Times New Roman" w:hAnsi="Times New Roman" w:cs="Times New Roman"/>
          <w:b/>
          <w:color w:val="000000"/>
          <w:sz w:val="28"/>
          <w:szCs w:val="28"/>
          <w:lang w:eastAsia="ru-RU"/>
        </w:rPr>
        <w:t xml:space="preserve">2 </w:t>
      </w:r>
      <w:r w:rsidR="00860BBC">
        <w:rPr>
          <w:rFonts w:ascii="Times New Roman" w:eastAsia="Times New Roman" w:hAnsi="Times New Roman" w:cs="Times New Roman"/>
          <w:b/>
          <w:color w:val="000000"/>
          <w:sz w:val="28"/>
          <w:szCs w:val="28"/>
          <w:lang w:eastAsia="ru-RU"/>
        </w:rPr>
        <w:t xml:space="preserve">Критерии отнесения объектов контроля категориям риска причинения вреда (ущерба) в рамках осуществления муниципального </w:t>
      </w:r>
      <w:r w:rsidR="00A65C4E">
        <w:rPr>
          <w:rFonts w:ascii="Times New Roman" w:eastAsia="Times New Roman" w:hAnsi="Times New Roman" w:cs="Times New Roman"/>
          <w:b/>
          <w:color w:val="000000"/>
          <w:sz w:val="28"/>
          <w:szCs w:val="28"/>
          <w:lang w:eastAsia="ru-RU"/>
        </w:rPr>
        <w:t>контроля</w:t>
      </w:r>
    </w:p>
    <w:p w:rsidR="007E27E5" w:rsidRPr="00512768" w:rsidRDefault="007E27E5"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2.1. Муниципальный контроль осуществляется на основе</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управления рисками причинения вреда (ущерба), определяющего выбор</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профилактических мероприятий и контрольных мероприятий, ихсодержание (в том числе объем проверяемых обязательных требований),интенсивность и результаты, при этом Контрольным органом напостоянной основе проводится мониторинг (сбор, обработка, анализ иучет) сведений, используемых для оценки и управления рискамипричинения вреда (ущерба).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2.2. В целях управления рисками причинения вреда (ущерба) приосуществлении муниципального контроля объекты контроля могут быть</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отнесены к одной из следующих категорий риска причинения вреда(ущерба) (далее – категории риска):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высокий риск;</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средний риск;</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умеренный риск;</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низкий риск.</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2.3. Критерии отнесения объектов контроля к категориям риск</w:t>
      </w:r>
      <w:r w:rsidR="00512768">
        <w:rPr>
          <w:rFonts w:ascii="Times New Roman" w:eastAsia="Times New Roman" w:hAnsi="Times New Roman" w:cs="Times New Roman"/>
          <w:color w:val="000000"/>
          <w:sz w:val="28"/>
          <w:szCs w:val="28"/>
          <w:lang w:eastAsia="ru-RU"/>
        </w:rPr>
        <w:t xml:space="preserve">а </w:t>
      </w:r>
      <w:r w:rsidRPr="001F6044">
        <w:rPr>
          <w:rFonts w:ascii="Times New Roman" w:eastAsia="Times New Roman" w:hAnsi="Times New Roman" w:cs="Times New Roman"/>
          <w:color w:val="000000"/>
          <w:sz w:val="28"/>
          <w:szCs w:val="28"/>
          <w:lang w:eastAsia="ru-RU"/>
        </w:rPr>
        <w:t>в рамках осуществления муниципального контроляустановленыприложением 2 к настоящему Положению.</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2.4. Отнесение объекта контроля к одной из категорий рискаосуществляется Контрольным органом ежегодно на основе сопоставленияего характеристик с утвержденными критериями риска, при этоминдикатором риска нарушения обязательных требований являетсясоответствие или отклонение от параметров объекта контроля, которые</w:t>
      </w:r>
      <w:r w:rsidR="00512768">
        <w:rPr>
          <w:rFonts w:ascii="Times New Roman" w:eastAsia="Times New Roman" w:hAnsi="Times New Roman" w:cs="Times New Roman"/>
          <w:color w:val="000000"/>
          <w:sz w:val="28"/>
          <w:szCs w:val="28"/>
          <w:lang w:eastAsia="ru-RU"/>
        </w:rPr>
        <w:t xml:space="preserve"> сами по себе не являются </w:t>
      </w:r>
      <w:r w:rsidRPr="001F6044">
        <w:rPr>
          <w:rFonts w:ascii="Times New Roman" w:eastAsia="Times New Roman" w:hAnsi="Times New Roman" w:cs="Times New Roman"/>
          <w:color w:val="000000"/>
          <w:sz w:val="28"/>
          <w:szCs w:val="28"/>
          <w:lang w:eastAsia="ru-RU"/>
        </w:rPr>
        <w:t>нарушениями обязательных требований, но свысокой степенью вероятности свидетельствуют о наличии такихнарушений и риска причинения вреда (ущерба) охраняемым закономценностям.</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2.5. Перечень индикаторов риска нарушения обязательныхтребований, проверяемых в рамках осуществления муниципальногоконтроля установлен приложением 3 к настоящему Положению.</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2.6. В случае если объект контроля не отнесен к определеннойкатегории риска, он считается отнесенным к категории низкого риска.</w:t>
      </w:r>
    </w:p>
    <w:p w:rsid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2.7. Контрольный орган в течение пяти рабочих дней со дняпоступления сведений о соответствии объекта контроля критериям риска</w:t>
      </w:r>
      <w:r w:rsidR="0011206F">
        <w:rPr>
          <w:rFonts w:ascii="Times New Roman" w:eastAsia="Times New Roman" w:hAnsi="Times New Roman" w:cs="Times New Roman"/>
          <w:color w:val="000000"/>
          <w:sz w:val="28"/>
          <w:szCs w:val="28"/>
          <w:lang w:eastAsia="ru-RU"/>
        </w:rPr>
        <w:t>, иной категории риска,  либо об изменении критери</w:t>
      </w:r>
      <w:r w:rsidR="00A65C4E">
        <w:rPr>
          <w:rFonts w:ascii="Times New Roman" w:eastAsia="Times New Roman" w:hAnsi="Times New Roman" w:cs="Times New Roman"/>
          <w:color w:val="000000"/>
          <w:sz w:val="28"/>
          <w:szCs w:val="28"/>
          <w:lang w:eastAsia="ru-RU"/>
        </w:rPr>
        <w:t>ев</w:t>
      </w:r>
      <w:r w:rsidR="0011206F">
        <w:rPr>
          <w:rFonts w:ascii="Times New Roman" w:eastAsia="Times New Roman" w:hAnsi="Times New Roman" w:cs="Times New Roman"/>
          <w:color w:val="000000"/>
          <w:sz w:val="28"/>
          <w:szCs w:val="28"/>
          <w:lang w:eastAsia="ru-RU"/>
        </w:rPr>
        <w:t xml:space="preserve"> риска при</w:t>
      </w:r>
      <w:r w:rsidR="00A65C4E">
        <w:rPr>
          <w:rFonts w:ascii="Times New Roman" w:eastAsia="Times New Roman" w:hAnsi="Times New Roman" w:cs="Times New Roman"/>
          <w:color w:val="000000"/>
          <w:sz w:val="28"/>
          <w:szCs w:val="28"/>
          <w:lang w:eastAsia="ru-RU"/>
        </w:rPr>
        <w:t xml:space="preserve">нимает </w:t>
      </w:r>
      <w:r w:rsidR="0011206F">
        <w:rPr>
          <w:rFonts w:ascii="Times New Roman" w:eastAsia="Times New Roman" w:hAnsi="Times New Roman" w:cs="Times New Roman"/>
          <w:color w:val="000000"/>
          <w:sz w:val="28"/>
          <w:szCs w:val="28"/>
          <w:lang w:eastAsia="ru-RU"/>
        </w:rPr>
        <w:t>решение об изменении категорий риска объекта контроля.</w:t>
      </w:r>
    </w:p>
    <w:p w:rsidR="00512768" w:rsidRPr="001F6044" w:rsidRDefault="00512768"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044" w:rsidRDefault="001F6044"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12768">
        <w:rPr>
          <w:rFonts w:ascii="Times New Roman" w:eastAsia="Times New Roman" w:hAnsi="Times New Roman" w:cs="Times New Roman"/>
          <w:b/>
          <w:color w:val="000000"/>
          <w:sz w:val="28"/>
          <w:szCs w:val="28"/>
          <w:lang w:eastAsia="ru-RU"/>
        </w:rPr>
        <w:t>3</w:t>
      </w:r>
      <w:r w:rsidR="008C40BE">
        <w:rPr>
          <w:rFonts w:ascii="Times New Roman" w:eastAsia="Times New Roman" w:hAnsi="Times New Roman" w:cs="Times New Roman"/>
          <w:b/>
          <w:color w:val="000000"/>
          <w:sz w:val="28"/>
          <w:szCs w:val="28"/>
          <w:lang w:eastAsia="ru-RU"/>
        </w:rPr>
        <w:t>.П</w:t>
      </w:r>
      <w:r w:rsidR="00860BBC">
        <w:rPr>
          <w:rFonts w:ascii="Times New Roman" w:eastAsia="Times New Roman" w:hAnsi="Times New Roman" w:cs="Times New Roman"/>
          <w:b/>
          <w:color w:val="000000"/>
          <w:sz w:val="28"/>
          <w:szCs w:val="28"/>
          <w:lang w:eastAsia="ru-RU"/>
        </w:rPr>
        <w:t xml:space="preserve">еречень </w:t>
      </w:r>
      <w:r w:rsidRPr="00512768">
        <w:rPr>
          <w:rFonts w:ascii="Times New Roman" w:eastAsia="Times New Roman" w:hAnsi="Times New Roman" w:cs="Times New Roman"/>
          <w:b/>
          <w:color w:val="000000"/>
          <w:sz w:val="28"/>
          <w:szCs w:val="28"/>
          <w:lang w:eastAsia="ru-RU"/>
        </w:rPr>
        <w:t xml:space="preserve"> профилактических мероприятий</w:t>
      </w:r>
      <w:r w:rsidR="00860BBC">
        <w:rPr>
          <w:rFonts w:ascii="Times New Roman" w:eastAsia="Times New Roman" w:hAnsi="Times New Roman" w:cs="Times New Roman"/>
          <w:b/>
          <w:color w:val="000000"/>
          <w:sz w:val="28"/>
          <w:szCs w:val="28"/>
          <w:lang w:eastAsia="ru-RU"/>
        </w:rPr>
        <w:t xml:space="preserve"> в  рамках </w:t>
      </w:r>
      <w:r w:rsidRPr="00512768">
        <w:rPr>
          <w:rFonts w:ascii="Times New Roman" w:eastAsia="Times New Roman" w:hAnsi="Times New Roman" w:cs="Times New Roman"/>
          <w:b/>
          <w:color w:val="000000"/>
          <w:sz w:val="28"/>
          <w:szCs w:val="28"/>
          <w:lang w:eastAsia="ru-RU"/>
        </w:rPr>
        <w:t>осуществлении муниципального контроля</w:t>
      </w:r>
    </w:p>
    <w:p w:rsidR="007E27E5" w:rsidRPr="00512768" w:rsidRDefault="007E27E5"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При осуществлении муниципального контроля Контрольный органпроводит следующие виды профилактических мероприятий: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информирование;</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обобщение правоприменительной практики;</w:t>
      </w:r>
    </w:p>
    <w:p w:rsidR="001F6044" w:rsidRDefault="00860BBC"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F6044" w:rsidRPr="001F6044">
        <w:rPr>
          <w:rFonts w:ascii="Times New Roman" w:eastAsia="Times New Roman" w:hAnsi="Times New Roman" w:cs="Times New Roman"/>
          <w:color w:val="000000"/>
          <w:sz w:val="28"/>
          <w:szCs w:val="28"/>
          <w:lang w:eastAsia="ru-RU"/>
        </w:rPr>
        <w:t>) консультирование</w:t>
      </w:r>
      <w:r>
        <w:rPr>
          <w:rFonts w:ascii="Times New Roman" w:eastAsia="Times New Roman" w:hAnsi="Times New Roman" w:cs="Times New Roman"/>
          <w:color w:val="000000"/>
          <w:sz w:val="28"/>
          <w:szCs w:val="28"/>
          <w:lang w:eastAsia="ru-RU"/>
        </w:rPr>
        <w:t>.</w:t>
      </w:r>
    </w:p>
    <w:p w:rsidR="00860BBC" w:rsidRPr="001F6044" w:rsidRDefault="00860BBC"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Информирование</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3.1.1.Контрольныйорганосуществляетинформированиеконтролируемых и иных заинтересованных лиц по вопросам соблюденияобязательныхтребованийпосредствомразмещениясведений</w:t>
      </w:r>
      <w:proofErr w:type="gramStart"/>
      <w:r w:rsidRPr="001F6044">
        <w:rPr>
          <w:rFonts w:ascii="Times New Roman" w:eastAsia="Times New Roman" w:hAnsi="Times New Roman" w:cs="Times New Roman"/>
          <w:color w:val="000000"/>
          <w:sz w:val="28"/>
          <w:szCs w:val="28"/>
          <w:lang w:eastAsia="ru-RU"/>
        </w:rPr>
        <w:t>,о</w:t>
      </w:r>
      <w:proofErr w:type="gramEnd"/>
      <w:r w:rsidRPr="001F6044">
        <w:rPr>
          <w:rFonts w:ascii="Times New Roman" w:eastAsia="Times New Roman" w:hAnsi="Times New Roman" w:cs="Times New Roman"/>
          <w:color w:val="000000"/>
          <w:sz w:val="28"/>
          <w:szCs w:val="28"/>
          <w:lang w:eastAsia="ru-RU"/>
        </w:rPr>
        <w:t>пределенных частью 3 статьи 46 Федерального закона, на своем наофициальном сайте в сети «Интернет» (далее – официальный сайт), всредствах массовой информации, через личные кабинеты контролируемыхлиц в государственных информационных системах (при их наличии) и виных формах.</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 xml:space="preserve">3.2. Обобщение правоприменительной практики </w:t>
      </w:r>
    </w:p>
    <w:p w:rsidR="001F6044" w:rsidRPr="001F6044" w:rsidRDefault="001F6044" w:rsidP="0002771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По итогам обобщения правоприменительной практики Контрольный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орган обеспечивает подготовку доклада с результатами обобщения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правоприменительной практики Контрольного органа (далее – доклад).</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Контрольный орган обеспечивает публичное обсуждение проектадоклада.</w:t>
      </w:r>
    </w:p>
    <w:p w:rsidR="007E27E5"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 xml:space="preserve">Доклад утверждается </w:t>
      </w:r>
      <w:r w:rsidR="0011206F">
        <w:rPr>
          <w:rFonts w:ascii="Times New Roman" w:eastAsia="Times New Roman" w:hAnsi="Times New Roman" w:cs="Times New Roman"/>
          <w:color w:val="000000"/>
          <w:sz w:val="28"/>
          <w:szCs w:val="28"/>
          <w:lang w:eastAsia="ru-RU"/>
        </w:rPr>
        <w:t>распоряжением администрации муниципального образования Кавказский район</w:t>
      </w:r>
      <w:r w:rsidRPr="001F6044">
        <w:rPr>
          <w:rFonts w:ascii="Times New Roman" w:eastAsia="Times New Roman" w:hAnsi="Times New Roman" w:cs="Times New Roman"/>
          <w:color w:val="000000"/>
          <w:sz w:val="28"/>
          <w:szCs w:val="28"/>
          <w:lang w:eastAsia="ru-RU"/>
        </w:rPr>
        <w:t xml:space="preserve"> иразмещается на официальном сайте</w:t>
      </w:r>
      <w:r w:rsidR="008C40BE">
        <w:rPr>
          <w:rFonts w:ascii="Times New Roman" w:eastAsia="Times New Roman" w:hAnsi="Times New Roman" w:cs="Times New Roman"/>
          <w:color w:val="000000"/>
          <w:sz w:val="28"/>
          <w:szCs w:val="28"/>
          <w:lang w:eastAsia="ru-RU"/>
        </w:rPr>
        <w:t xml:space="preserve"> администрации муниципального образования Кавказский район</w:t>
      </w:r>
      <w:r w:rsidRPr="001F6044">
        <w:rPr>
          <w:rFonts w:ascii="Times New Roman" w:eastAsia="Times New Roman" w:hAnsi="Times New Roman" w:cs="Times New Roman"/>
          <w:color w:val="000000"/>
          <w:sz w:val="28"/>
          <w:szCs w:val="28"/>
          <w:lang w:eastAsia="ru-RU"/>
        </w:rPr>
        <w:t xml:space="preserve"> ежегодно не позднее 30 января года,следующего за годом обобщения правоприменительной практики.</w:t>
      </w:r>
    </w:p>
    <w:p w:rsidR="007E27E5" w:rsidRPr="00A65C4E"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5C4E">
        <w:rPr>
          <w:rFonts w:ascii="Times New Roman" w:eastAsia="Times New Roman" w:hAnsi="Times New Roman" w:cs="Times New Roman"/>
          <w:color w:val="000000"/>
          <w:sz w:val="28"/>
          <w:szCs w:val="28"/>
          <w:lang w:eastAsia="ru-RU"/>
        </w:rPr>
        <w:t>3.3. Консультирование</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3.3.1. Консультирование контролируемых лиц и их представителей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осуществляется по вопросам, связанным с организацией и осуществлением</w:t>
      </w:r>
    </w:p>
    <w:p w:rsidR="001F6044" w:rsidRPr="001F6044" w:rsidRDefault="00A65C4E"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муниципального контроля.</w:t>
      </w:r>
    </w:p>
    <w:p w:rsidR="008C40BE" w:rsidRDefault="0011206F"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3.3.2.Должностное лицо</w:t>
      </w:r>
      <w:r w:rsidR="008C40BE">
        <w:rPr>
          <w:rFonts w:ascii="Times New Roman" w:eastAsia="Times New Roman" w:hAnsi="Times New Roman" w:cs="Times New Roman"/>
          <w:color w:val="000000"/>
          <w:sz w:val="28"/>
          <w:szCs w:val="28"/>
          <w:lang w:eastAsia="ru-RU"/>
        </w:rPr>
        <w:t xml:space="preserve"> осуществляет консультирование в соответствии со статьей50 </w:t>
      </w:r>
      <w:r w:rsidR="00CF7E28">
        <w:rPr>
          <w:rFonts w:ascii="Times New Roman" w:eastAsia="Times New Roman" w:hAnsi="Times New Roman" w:cs="Times New Roman"/>
          <w:color w:val="000000"/>
          <w:sz w:val="28"/>
          <w:szCs w:val="28"/>
          <w:lang w:eastAsia="ru-RU"/>
        </w:rPr>
        <w:t>Федерального</w:t>
      </w:r>
      <w:r w:rsidR="008C40BE">
        <w:rPr>
          <w:rFonts w:ascii="Times New Roman" w:eastAsia="Times New Roman" w:hAnsi="Times New Roman" w:cs="Times New Roman"/>
          <w:color w:val="000000"/>
          <w:sz w:val="28"/>
          <w:szCs w:val="28"/>
          <w:lang w:eastAsia="ru-RU"/>
        </w:rPr>
        <w:t xml:space="preserve"> </w:t>
      </w:r>
      <w:proofErr w:type="gramStart"/>
      <w:r w:rsidR="008C40BE">
        <w:rPr>
          <w:rFonts w:ascii="Times New Roman" w:eastAsia="Times New Roman" w:hAnsi="Times New Roman" w:cs="Times New Roman"/>
          <w:color w:val="000000"/>
          <w:sz w:val="28"/>
          <w:szCs w:val="28"/>
          <w:lang w:eastAsia="ru-RU"/>
        </w:rPr>
        <w:t>закона по т</w:t>
      </w:r>
      <w:r w:rsidR="00CF7E28">
        <w:rPr>
          <w:rFonts w:ascii="Times New Roman" w:eastAsia="Times New Roman" w:hAnsi="Times New Roman" w:cs="Times New Roman"/>
          <w:color w:val="000000"/>
          <w:sz w:val="28"/>
          <w:szCs w:val="28"/>
          <w:lang w:eastAsia="ru-RU"/>
        </w:rPr>
        <w:t>е</w:t>
      </w:r>
      <w:r w:rsidR="008C40BE">
        <w:rPr>
          <w:rFonts w:ascii="Times New Roman" w:eastAsia="Times New Roman" w:hAnsi="Times New Roman" w:cs="Times New Roman"/>
          <w:color w:val="000000"/>
          <w:sz w:val="28"/>
          <w:szCs w:val="28"/>
          <w:lang w:eastAsia="ru-RU"/>
        </w:rPr>
        <w:t>лефону</w:t>
      </w:r>
      <w:proofErr w:type="gramEnd"/>
      <w:r w:rsidR="008C40BE">
        <w:rPr>
          <w:rFonts w:ascii="Times New Roman" w:eastAsia="Times New Roman" w:hAnsi="Times New Roman" w:cs="Times New Roman"/>
          <w:color w:val="000000"/>
          <w:sz w:val="28"/>
          <w:szCs w:val="28"/>
          <w:lang w:eastAsia="ru-RU"/>
        </w:rPr>
        <w:t>, посредством</w:t>
      </w:r>
      <w:r w:rsidR="008C40BE" w:rsidRPr="001F6044">
        <w:rPr>
          <w:rFonts w:ascii="Times New Roman" w:eastAsia="Times New Roman" w:hAnsi="Times New Roman" w:cs="Times New Roman"/>
          <w:color w:val="000000"/>
          <w:sz w:val="28"/>
          <w:szCs w:val="28"/>
          <w:lang w:eastAsia="ru-RU"/>
        </w:rPr>
        <w:t>видео-</w:t>
      </w:r>
      <w:r w:rsidR="00CF7E28" w:rsidRPr="001F6044">
        <w:rPr>
          <w:rFonts w:ascii="Times New Roman" w:eastAsia="Times New Roman" w:hAnsi="Times New Roman" w:cs="Times New Roman"/>
          <w:color w:val="000000"/>
          <w:sz w:val="28"/>
          <w:szCs w:val="28"/>
          <w:lang w:eastAsia="ru-RU"/>
        </w:rPr>
        <w:t>конференцсвязи</w:t>
      </w:r>
      <w:r w:rsidR="008C40BE" w:rsidRPr="001F6044">
        <w:rPr>
          <w:rFonts w:ascii="Times New Roman" w:eastAsia="Times New Roman" w:hAnsi="Times New Roman" w:cs="Times New Roman"/>
          <w:color w:val="000000"/>
          <w:sz w:val="28"/>
          <w:szCs w:val="28"/>
          <w:lang w:eastAsia="ru-RU"/>
        </w:rPr>
        <w:t>, на личном приеме либо в ходе проведенияпрофилактического мероприятия, контрольного мероприятия</w:t>
      </w:r>
      <w:r w:rsidR="00CF7E28">
        <w:rPr>
          <w:rFonts w:ascii="Times New Roman" w:eastAsia="Times New Roman" w:hAnsi="Times New Roman" w:cs="Times New Roman"/>
          <w:color w:val="000000"/>
          <w:sz w:val="28"/>
          <w:szCs w:val="28"/>
          <w:lang w:eastAsia="ru-RU"/>
        </w:rPr>
        <w:t>;</w:t>
      </w:r>
    </w:p>
    <w:p w:rsidR="0011206F" w:rsidRDefault="0011206F"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CF7E2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3Должностное лицо </w:t>
      </w:r>
      <w:r w:rsidR="00CF7E28">
        <w:rPr>
          <w:rFonts w:ascii="Times New Roman" w:eastAsia="Times New Roman" w:hAnsi="Times New Roman" w:cs="Times New Roman"/>
          <w:color w:val="000000"/>
          <w:sz w:val="28"/>
          <w:szCs w:val="28"/>
          <w:lang w:eastAsia="ru-RU"/>
        </w:rPr>
        <w:t>осуществляет консультирование по следующим вопросам:</w:t>
      </w:r>
    </w:p>
    <w:p w:rsidR="00CF7E28" w:rsidRDefault="00CF7E28"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профилактика рисков нарушения обязательных требований;</w:t>
      </w:r>
    </w:p>
    <w:p w:rsidR="00CF7E28" w:rsidRDefault="00CF7E28"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обязательных требований;</w:t>
      </w:r>
    </w:p>
    <w:p w:rsidR="00CF7E28" w:rsidRDefault="00CF7E28"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порядок осуществления муниципального жилищного контроля;</w:t>
      </w:r>
    </w:p>
    <w:p w:rsidR="00CF7E28" w:rsidRDefault="00CF7E28"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порядок обжалования решений или действия администрации муниципального образования Кавказский район;</w:t>
      </w:r>
    </w:p>
    <w:p w:rsidR="00CF7E28" w:rsidRDefault="00CF7E28"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иные вопросы, касающиеся осуществления муниципального жилищного контроля.</w:t>
      </w:r>
    </w:p>
    <w:p w:rsidR="0011206F" w:rsidRDefault="00CF7E28"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1206F">
        <w:rPr>
          <w:rFonts w:ascii="Times New Roman" w:eastAsia="Times New Roman" w:hAnsi="Times New Roman" w:cs="Times New Roman"/>
          <w:color w:val="000000"/>
          <w:sz w:val="28"/>
          <w:szCs w:val="28"/>
          <w:lang w:eastAsia="ru-RU"/>
        </w:rPr>
        <w:t>.3.4.Должностное лицо осуществляющее консультировани</w:t>
      </w:r>
      <w:proofErr w:type="gramStart"/>
      <w:r w:rsidR="0011206F">
        <w:rPr>
          <w:rFonts w:ascii="Times New Roman" w:eastAsia="Times New Roman" w:hAnsi="Times New Roman" w:cs="Times New Roman"/>
          <w:color w:val="000000"/>
          <w:sz w:val="28"/>
          <w:szCs w:val="28"/>
          <w:lang w:eastAsia="ru-RU"/>
        </w:rPr>
        <w:t>е(</w:t>
      </w:r>
      <w:proofErr w:type="gramEnd"/>
      <w:r w:rsidR="0011206F">
        <w:rPr>
          <w:rFonts w:ascii="Times New Roman" w:eastAsia="Times New Roman" w:hAnsi="Times New Roman" w:cs="Times New Roman"/>
          <w:color w:val="000000"/>
          <w:sz w:val="28"/>
          <w:szCs w:val="28"/>
          <w:lang w:eastAsia="ru-RU"/>
        </w:rPr>
        <w:t>посредством</w:t>
      </w:r>
      <w:r w:rsidR="00675F3B">
        <w:rPr>
          <w:rFonts w:ascii="Times New Roman" w:eastAsia="Times New Roman" w:hAnsi="Times New Roman" w:cs="Times New Roman"/>
          <w:color w:val="000000"/>
          <w:sz w:val="28"/>
          <w:szCs w:val="28"/>
          <w:lang w:eastAsia="ru-RU"/>
        </w:rPr>
        <w:t xml:space="preserve"> т</w:t>
      </w:r>
      <w:r w:rsidR="0011206F">
        <w:rPr>
          <w:rFonts w:ascii="Times New Roman" w:eastAsia="Times New Roman" w:hAnsi="Times New Roman" w:cs="Times New Roman"/>
          <w:color w:val="000000"/>
          <w:sz w:val="28"/>
          <w:szCs w:val="28"/>
          <w:lang w:eastAsia="ru-RU"/>
        </w:rPr>
        <w:t>елефона,видео-конференц-связи или на личном приеме) по вопросам, связаннымс организацией и осуществлением, муниципального жилищного контроля, должен корректно и внимательно относиться к заявителям.</w:t>
      </w:r>
    </w:p>
    <w:p w:rsidR="0011206F" w:rsidRDefault="0011206F"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При консультировании</w:t>
      </w:r>
      <w:r w:rsidR="00675F3B">
        <w:rPr>
          <w:rFonts w:ascii="Times New Roman" w:eastAsia="Times New Roman" w:hAnsi="Times New Roman" w:cs="Times New Roman"/>
          <w:color w:val="000000"/>
          <w:sz w:val="28"/>
          <w:szCs w:val="28"/>
          <w:lang w:eastAsia="ru-RU"/>
        </w:rPr>
        <w:t xml:space="preserve"> по телефону должностное лицо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675F3B" w:rsidRDefault="00675F3B"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Если должностное лицо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1206F" w:rsidRDefault="00675F3B"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Рекомендуемое время  для телефонного разговора – не более 10 минут, личного устного информирования - не более 15 минут. Консультирование  осуществляется без взимания платы.</w:t>
      </w:r>
    </w:p>
    <w:p w:rsidR="00CF7E28" w:rsidRDefault="00675F3B"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3.3.5.</w:t>
      </w:r>
      <w:r w:rsidR="00CF7E28">
        <w:rPr>
          <w:rFonts w:ascii="Times New Roman" w:eastAsia="Times New Roman" w:hAnsi="Times New Roman" w:cs="Times New Roman"/>
          <w:color w:val="000000"/>
          <w:sz w:val="28"/>
          <w:szCs w:val="28"/>
          <w:lang w:eastAsia="ru-RU"/>
        </w:rPr>
        <w:t xml:space="preserve"> По итогам консультирования информация в письменной форме </w:t>
      </w:r>
      <w:r w:rsidR="00B42F6A">
        <w:rPr>
          <w:rFonts w:ascii="Times New Roman" w:eastAsia="Times New Roman" w:hAnsi="Times New Roman" w:cs="Times New Roman"/>
          <w:color w:val="000000"/>
          <w:sz w:val="28"/>
          <w:szCs w:val="28"/>
          <w:lang w:eastAsia="ru-RU"/>
        </w:rPr>
        <w:t xml:space="preserve">не предоставляется, за исключением случаев </w:t>
      </w:r>
      <w:r w:rsidR="00467A77">
        <w:rPr>
          <w:rFonts w:ascii="Times New Roman" w:eastAsia="Times New Roman" w:hAnsi="Times New Roman" w:cs="Times New Roman"/>
          <w:color w:val="000000"/>
          <w:sz w:val="28"/>
          <w:szCs w:val="28"/>
          <w:lang w:eastAsia="ru-RU"/>
        </w:rPr>
        <w:t>установленных положением о виде контроля. Контролируемое лицо вправе направить запрос о предоставлении письменного ответа в сроки</w:t>
      </w:r>
      <w:proofErr w:type="gramStart"/>
      <w:r w:rsidR="00467A77">
        <w:rPr>
          <w:rFonts w:ascii="Times New Roman" w:eastAsia="Times New Roman" w:hAnsi="Times New Roman" w:cs="Times New Roman"/>
          <w:color w:val="000000"/>
          <w:sz w:val="28"/>
          <w:szCs w:val="28"/>
          <w:lang w:eastAsia="ru-RU"/>
        </w:rPr>
        <w:t xml:space="preserve"> ,</w:t>
      </w:r>
      <w:proofErr w:type="gramEnd"/>
      <w:r w:rsidR="00467A77">
        <w:rPr>
          <w:rFonts w:ascii="Times New Roman" w:eastAsia="Times New Roman" w:hAnsi="Times New Roman" w:cs="Times New Roman"/>
          <w:color w:val="000000"/>
          <w:sz w:val="28"/>
          <w:szCs w:val="28"/>
          <w:lang w:eastAsia="ru-RU"/>
        </w:rPr>
        <w:t xml:space="preserve"> установлены Федеральным законом от 2 мая 2006 года </w:t>
      </w:r>
      <w:r w:rsidR="00A65C4E">
        <w:rPr>
          <w:rFonts w:ascii="Times New Roman" w:eastAsia="Times New Roman" w:hAnsi="Times New Roman" w:cs="Times New Roman"/>
          <w:color w:val="000000"/>
          <w:sz w:val="28"/>
          <w:szCs w:val="28"/>
          <w:lang w:eastAsia="ru-RU"/>
        </w:rPr>
        <w:t>№ 59</w:t>
      </w:r>
      <w:r w:rsidR="00467A77">
        <w:rPr>
          <w:rFonts w:ascii="Times New Roman" w:eastAsia="Times New Roman" w:hAnsi="Times New Roman" w:cs="Times New Roman"/>
          <w:color w:val="000000"/>
          <w:sz w:val="28"/>
          <w:szCs w:val="28"/>
          <w:lang w:eastAsia="ru-RU"/>
        </w:rPr>
        <w:t>-ФЗ «О порядке рассмотрения обращений граждан Российской Федерации».</w:t>
      </w:r>
    </w:p>
    <w:p w:rsidR="00467A77" w:rsidRDefault="00675F3B"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467A77">
        <w:rPr>
          <w:rFonts w:ascii="Times New Roman" w:eastAsia="Times New Roman" w:hAnsi="Times New Roman" w:cs="Times New Roman"/>
          <w:color w:val="000000"/>
          <w:sz w:val="28"/>
          <w:szCs w:val="28"/>
          <w:lang w:eastAsia="ru-RU"/>
        </w:rPr>
        <w:t xml:space="preserve">6. </w:t>
      </w:r>
      <w:r w:rsidR="00A65C4E">
        <w:rPr>
          <w:rFonts w:ascii="Times New Roman" w:eastAsia="Times New Roman" w:hAnsi="Times New Roman" w:cs="Times New Roman"/>
          <w:color w:val="000000"/>
          <w:sz w:val="28"/>
          <w:szCs w:val="28"/>
          <w:lang w:eastAsia="ru-RU"/>
        </w:rPr>
        <w:t xml:space="preserve">Должностное лицо </w:t>
      </w:r>
      <w:r w:rsidR="00467A77">
        <w:rPr>
          <w:rFonts w:ascii="Times New Roman" w:eastAsia="Times New Roman" w:hAnsi="Times New Roman" w:cs="Times New Roman"/>
          <w:color w:val="000000"/>
          <w:sz w:val="28"/>
          <w:szCs w:val="28"/>
          <w:lang w:eastAsia="ru-RU"/>
        </w:rPr>
        <w:t>осуществляет учет консультирований.</w:t>
      </w:r>
    </w:p>
    <w:p w:rsidR="00467A77" w:rsidRDefault="00467A77"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67A77" w:rsidRDefault="001F6044"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02B15">
        <w:rPr>
          <w:rFonts w:ascii="Times New Roman" w:eastAsia="Times New Roman" w:hAnsi="Times New Roman" w:cs="Times New Roman"/>
          <w:b/>
          <w:color w:val="000000"/>
          <w:sz w:val="28"/>
          <w:szCs w:val="28"/>
          <w:lang w:eastAsia="ru-RU"/>
        </w:rPr>
        <w:t xml:space="preserve">4 </w:t>
      </w:r>
      <w:r w:rsidR="00467A77">
        <w:rPr>
          <w:rFonts w:ascii="Times New Roman" w:eastAsia="Times New Roman" w:hAnsi="Times New Roman" w:cs="Times New Roman"/>
          <w:b/>
          <w:color w:val="000000"/>
          <w:sz w:val="28"/>
          <w:szCs w:val="28"/>
          <w:lang w:eastAsia="ru-RU"/>
        </w:rPr>
        <w:t xml:space="preserve"> Виды к</w:t>
      </w:r>
      <w:r w:rsidRPr="00E02B15">
        <w:rPr>
          <w:rFonts w:ascii="Times New Roman" w:eastAsia="Times New Roman" w:hAnsi="Times New Roman" w:cs="Times New Roman"/>
          <w:b/>
          <w:color w:val="000000"/>
          <w:sz w:val="28"/>
          <w:szCs w:val="28"/>
          <w:lang w:eastAsia="ru-RU"/>
        </w:rPr>
        <w:t>онтрольны</w:t>
      </w:r>
      <w:r w:rsidR="00467A77">
        <w:rPr>
          <w:rFonts w:ascii="Times New Roman" w:eastAsia="Times New Roman" w:hAnsi="Times New Roman" w:cs="Times New Roman"/>
          <w:b/>
          <w:color w:val="000000"/>
          <w:sz w:val="28"/>
          <w:szCs w:val="28"/>
          <w:lang w:eastAsia="ru-RU"/>
        </w:rPr>
        <w:t>х</w:t>
      </w:r>
      <w:r w:rsidRPr="00E02B15">
        <w:rPr>
          <w:rFonts w:ascii="Times New Roman" w:eastAsia="Times New Roman" w:hAnsi="Times New Roman" w:cs="Times New Roman"/>
          <w:b/>
          <w:color w:val="000000"/>
          <w:sz w:val="28"/>
          <w:szCs w:val="28"/>
          <w:lang w:eastAsia="ru-RU"/>
        </w:rPr>
        <w:t xml:space="preserve"> мероприятия, </w:t>
      </w:r>
      <w:r w:rsidR="00467A77">
        <w:rPr>
          <w:rFonts w:ascii="Times New Roman" w:eastAsia="Times New Roman" w:hAnsi="Times New Roman" w:cs="Times New Roman"/>
          <w:b/>
          <w:color w:val="000000"/>
          <w:sz w:val="28"/>
          <w:szCs w:val="28"/>
          <w:lang w:eastAsia="ru-RU"/>
        </w:rPr>
        <w:t>проведение которых  возможно</w:t>
      </w:r>
      <w:r w:rsidR="00675F3B">
        <w:rPr>
          <w:rFonts w:ascii="Times New Roman" w:eastAsia="Times New Roman" w:hAnsi="Times New Roman" w:cs="Times New Roman"/>
          <w:b/>
          <w:color w:val="000000"/>
          <w:sz w:val="28"/>
          <w:szCs w:val="28"/>
          <w:lang w:eastAsia="ru-RU"/>
        </w:rPr>
        <w:t xml:space="preserve"> в рамках муниципального контроля</w:t>
      </w:r>
    </w:p>
    <w:p w:rsidR="00467A77" w:rsidRPr="005E56C9" w:rsidRDefault="00467A77"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67A77" w:rsidRDefault="008B783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 </w:t>
      </w:r>
      <w:r w:rsidR="00467A77" w:rsidRPr="005E56C9">
        <w:rPr>
          <w:rFonts w:ascii="Times New Roman" w:eastAsia="Times New Roman" w:hAnsi="Times New Roman" w:cs="Times New Roman"/>
          <w:color w:val="000000"/>
          <w:sz w:val="28"/>
          <w:szCs w:val="28"/>
          <w:lang w:eastAsia="ru-RU"/>
        </w:rPr>
        <w:t xml:space="preserve">Муниципальный контроль </w:t>
      </w:r>
      <w:r w:rsidR="005E56C9" w:rsidRPr="005E56C9">
        <w:rPr>
          <w:rFonts w:ascii="Times New Roman" w:eastAsia="Times New Roman" w:hAnsi="Times New Roman" w:cs="Times New Roman"/>
          <w:color w:val="000000"/>
          <w:sz w:val="28"/>
          <w:szCs w:val="28"/>
          <w:lang w:eastAsia="ru-RU"/>
        </w:rPr>
        <w:t>осуществляется</w:t>
      </w:r>
      <w:r w:rsidR="00467A77" w:rsidRPr="005E56C9">
        <w:rPr>
          <w:rFonts w:ascii="Times New Roman" w:eastAsia="Times New Roman" w:hAnsi="Times New Roman" w:cs="Times New Roman"/>
          <w:color w:val="000000"/>
          <w:sz w:val="28"/>
          <w:szCs w:val="28"/>
          <w:lang w:eastAsia="ru-RU"/>
        </w:rPr>
        <w:t xml:space="preserve"> посредством</w:t>
      </w:r>
      <w:r w:rsidR="005E56C9">
        <w:rPr>
          <w:rFonts w:ascii="Times New Roman" w:eastAsia="Times New Roman" w:hAnsi="Times New Roman" w:cs="Times New Roman"/>
          <w:color w:val="000000"/>
          <w:sz w:val="28"/>
          <w:szCs w:val="28"/>
          <w:lang w:eastAsia="ru-RU"/>
        </w:rPr>
        <w:t xml:space="preserve"> проведения следующих плановых и внеплановых мероприятий:</w:t>
      </w:r>
    </w:p>
    <w:p w:rsidR="005E56C9" w:rsidRDefault="005E56C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Плановое контрольное мероприятие проводится:</w:t>
      </w:r>
    </w:p>
    <w:p w:rsidR="005E56C9" w:rsidRDefault="005E56C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 взаимодействии с контролируемым лицом:</w:t>
      </w:r>
    </w:p>
    <w:p w:rsidR="005E56C9" w:rsidRDefault="005E56C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документарная проверка;</w:t>
      </w:r>
    </w:p>
    <w:p w:rsidR="005E56C9" w:rsidRDefault="005E56C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выездная проверка.</w:t>
      </w:r>
    </w:p>
    <w:p w:rsidR="005E56C9" w:rsidRDefault="005E56C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без взаимодействия с контролируемым лицом:</w:t>
      </w:r>
    </w:p>
    <w:p w:rsidR="005E56C9" w:rsidRDefault="008B783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5E56C9">
        <w:rPr>
          <w:rFonts w:ascii="Times New Roman" w:eastAsia="Times New Roman" w:hAnsi="Times New Roman" w:cs="Times New Roman"/>
          <w:color w:val="000000"/>
          <w:sz w:val="28"/>
          <w:szCs w:val="28"/>
          <w:lang w:eastAsia="ru-RU"/>
        </w:rPr>
        <w:t>аблюдени</w:t>
      </w:r>
      <w:r>
        <w:rPr>
          <w:rFonts w:ascii="Times New Roman" w:eastAsia="Times New Roman" w:hAnsi="Times New Roman" w:cs="Times New Roman"/>
          <w:color w:val="000000"/>
          <w:sz w:val="28"/>
          <w:szCs w:val="28"/>
          <w:lang w:eastAsia="ru-RU"/>
        </w:rPr>
        <w:t>е</w:t>
      </w:r>
      <w:r w:rsidR="005E56C9">
        <w:rPr>
          <w:rFonts w:ascii="Times New Roman" w:eastAsia="Times New Roman" w:hAnsi="Times New Roman" w:cs="Times New Roman"/>
          <w:color w:val="000000"/>
          <w:sz w:val="28"/>
          <w:szCs w:val="28"/>
          <w:lang w:eastAsia="ru-RU"/>
        </w:rPr>
        <w:t xml:space="preserve"> за соблюдением обяза</w:t>
      </w:r>
      <w:r>
        <w:rPr>
          <w:rFonts w:ascii="Times New Roman" w:eastAsia="Times New Roman" w:hAnsi="Times New Roman" w:cs="Times New Roman"/>
          <w:color w:val="000000"/>
          <w:sz w:val="28"/>
          <w:szCs w:val="28"/>
          <w:lang w:eastAsia="ru-RU"/>
        </w:rPr>
        <w:t>те</w:t>
      </w:r>
      <w:r w:rsidR="005E56C9">
        <w:rPr>
          <w:rFonts w:ascii="Times New Roman" w:eastAsia="Times New Roman" w:hAnsi="Times New Roman" w:cs="Times New Roman"/>
          <w:color w:val="000000"/>
          <w:sz w:val="28"/>
          <w:szCs w:val="28"/>
          <w:lang w:eastAsia="ru-RU"/>
        </w:rPr>
        <w:t>льных требований(мониторинг безопасности);</w:t>
      </w:r>
    </w:p>
    <w:p w:rsidR="005E56C9" w:rsidRDefault="008B783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5E56C9">
        <w:rPr>
          <w:rFonts w:ascii="Times New Roman" w:eastAsia="Times New Roman" w:hAnsi="Times New Roman" w:cs="Times New Roman"/>
          <w:color w:val="000000"/>
          <w:sz w:val="28"/>
          <w:szCs w:val="28"/>
          <w:lang w:eastAsia="ru-RU"/>
        </w:rPr>
        <w:t>ыездное обследование.</w:t>
      </w:r>
    </w:p>
    <w:p w:rsidR="005E56C9" w:rsidRDefault="005E56C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Внеплановые контрольные мероприятия проводятся:</w:t>
      </w:r>
    </w:p>
    <w:p w:rsidR="005E56C9" w:rsidRPr="005E56C9" w:rsidRDefault="005E56C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w:t>
      </w:r>
      <w:r w:rsidR="008B7839">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взаимодействии с контролируемым лицом:</w:t>
      </w:r>
    </w:p>
    <w:p w:rsidR="008B7839" w:rsidRDefault="008B783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документарная проверка;</w:t>
      </w:r>
    </w:p>
    <w:p w:rsidR="00467A77" w:rsidRDefault="008B783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выездная проверка.</w:t>
      </w:r>
    </w:p>
    <w:p w:rsidR="008B7839" w:rsidRDefault="008B783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без взаимодействия с контролируемым лицом:</w:t>
      </w:r>
    </w:p>
    <w:p w:rsidR="008B7839" w:rsidRDefault="008B783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наблюдение за соблюдением обязательных требований (мониторинг безопасности);</w:t>
      </w:r>
    </w:p>
    <w:p w:rsidR="008B7839" w:rsidRDefault="008B7839"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выездное обследование</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4.1.</w:t>
      </w:r>
      <w:r w:rsidR="00675F3B">
        <w:rPr>
          <w:rFonts w:ascii="Times New Roman" w:eastAsia="Times New Roman" w:hAnsi="Times New Roman" w:cs="Times New Roman"/>
          <w:color w:val="000000"/>
          <w:sz w:val="28"/>
          <w:szCs w:val="28"/>
          <w:lang w:eastAsia="ru-RU"/>
        </w:rPr>
        <w:t>1</w:t>
      </w:r>
      <w:r w:rsidRPr="001F6044">
        <w:rPr>
          <w:rFonts w:ascii="Times New Roman" w:eastAsia="Times New Roman" w:hAnsi="Times New Roman" w:cs="Times New Roman"/>
          <w:color w:val="000000"/>
          <w:sz w:val="28"/>
          <w:szCs w:val="28"/>
          <w:lang w:eastAsia="ru-RU"/>
        </w:rPr>
        <w:t>.Контрольныемероприятия,осуществляемыевзаимодействи</w:t>
      </w:r>
      <w:r w:rsidR="008D3209">
        <w:rPr>
          <w:rFonts w:ascii="Times New Roman" w:eastAsia="Times New Roman" w:hAnsi="Times New Roman" w:cs="Times New Roman"/>
          <w:color w:val="000000"/>
          <w:sz w:val="28"/>
          <w:szCs w:val="28"/>
          <w:lang w:eastAsia="ru-RU"/>
        </w:rPr>
        <w:t>я</w:t>
      </w:r>
      <w:r w:rsidRPr="001F6044">
        <w:rPr>
          <w:rFonts w:ascii="Times New Roman" w:eastAsia="Times New Roman" w:hAnsi="Times New Roman" w:cs="Times New Roman"/>
          <w:color w:val="000000"/>
          <w:sz w:val="28"/>
          <w:szCs w:val="28"/>
          <w:lang w:eastAsia="ru-RU"/>
        </w:rPr>
        <w:t xml:space="preserve"> с контролируемым лицом, проводятся Контрольныморганом по следующим основаниям:</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наличие у Контрольного органа сведений о причинении вреда(ущерба) или об угрозе причинения вреда (ущерба) охраняемым закономценностям либо выявление соответствия объекта контроля параметрам,утвержденным индикаторами риска нарушения обязательных требований,или отклонения объекта контроля от таких параметров;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наступление сроков проведения контрольных мероприятий,включенных в план проведения контрольных мероприятий;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3) поручение Президента Российской Федерации, поручениеПравительства Российской Федерации о проведении контрольныхмероприятий в отношении конкретных контролируемых лиц;</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 требование прокурора о проведении контрольного мероприятия врамках надзора за исполнением законов, соблюдением прав и свободчеловека и гражданина по поступившим в органы прокуратурыматериалам и обращениям;</w:t>
      </w:r>
    </w:p>
    <w:p w:rsidR="00215373" w:rsidRDefault="001F6044" w:rsidP="00027712">
      <w:pPr>
        <w:shd w:val="clear" w:color="auto" w:fill="FFFFFF"/>
        <w:spacing w:after="0" w:line="240" w:lineRule="auto"/>
        <w:jc w:val="both"/>
        <w:rPr>
          <w:rFonts w:ascii="Arial" w:eastAsia="Times New Roman" w:hAnsi="Arial" w:cs="Arial"/>
          <w:color w:val="333333"/>
          <w:sz w:val="23"/>
          <w:szCs w:val="23"/>
          <w:lang w:eastAsia="ru-RU"/>
        </w:rPr>
      </w:pPr>
      <w:r w:rsidRPr="001F6044">
        <w:rPr>
          <w:rFonts w:ascii="Times New Roman" w:eastAsia="Times New Roman" w:hAnsi="Times New Roman" w:cs="Times New Roman"/>
          <w:color w:val="000000"/>
          <w:sz w:val="28"/>
          <w:szCs w:val="28"/>
          <w:lang w:eastAsia="ru-RU"/>
        </w:rPr>
        <w:t xml:space="preserve">5) истечение срока исполнения решения Контрольного органа обустранении выявленного нарушения обязательных требований – в случаях,установленных частью </w:t>
      </w:r>
      <w:r w:rsidR="00215373">
        <w:rPr>
          <w:rFonts w:ascii="Times New Roman" w:eastAsia="Times New Roman" w:hAnsi="Times New Roman" w:cs="Times New Roman"/>
          <w:color w:val="000000"/>
          <w:sz w:val="28"/>
          <w:szCs w:val="28"/>
          <w:lang w:eastAsia="ru-RU"/>
        </w:rPr>
        <w:t>1 статьи 95 Федерального закона;</w:t>
      </w:r>
    </w:p>
    <w:p w:rsidR="001F6044" w:rsidRPr="00215373" w:rsidRDefault="00215373" w:rsidP="0002771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15373">
        <w:rPr>
          <w:rFonts w:ascii="Times New Roman" w:eastAsia="Times New Roman" w:hAnsi="Times New Roman" w:cs="Times New Roman"/>
          <w:color w:val="333333"/>
          <w:sz w:val="28"/>
          <w:szCs w:val="28"/>
          <w:lang w:eastAsia="ru-RU"/>
        </w:rPr>
        <w:t xml:space="preserve">6) </w:t>
      </w:r>
      <w:r w:rsidR="008B7839" w:rsidRPr="00215373">
        <w:rPr>
          <w:rFonts w:ascii="Times New Roman" w:eastAsia="Times New Roman" w:hAnsi="Times New Roman" w:cs="Times New Roman"/>
          <w:color w:val="333333"/>
          <w:sz w:val="28"/>
          <w:szCs w:val="28"/>
          <w:lang w:eastAsia="ru-RU"/>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Контрольные мероприятия без взаимодействия проводятсяинспектор</w:t>
      </w:r>
      <w:r w:rsidR="008B7839">
        <w:rPr>
          <w:rFonts w:ascii="Times New Roman" w:eastAsia="Times New Roman" w:hAnsi="Times New Roman" w:cs="Times New Roman"/>
          <w:color w:val="000000"/>
          <w:sz w:val="28"/>
          <w:szCs w:val="28"/>
          <w:lang w:eastAsia="ru-RU"/>
        </w:rPr>
        <w:t>о</w:t>
      </w:r>
      <w:r w:rsidRPr="001F6044">
        <w:rPr>
          <w:rFonts w:ascii="Times New Roman" w:eastAsia="Times New Roman" w:hAnsi="Times New Roman" w:cs="Times New Roman"/>
          <w:color w:val="000000"/>
          <w:sz w:val="28"/>
          <w:szCs w:val="28"/>
          <w:lang w:eastAsia="ru-RU"/>
        </w:rPr>
        <w:t>м на основании заданий уполномоченных должностных лицКонтрольного органа, включая задания, содержащиеся в планах работыКонтрольного органа, в том числе в случаях, установленных Федеральнымзаконом.</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4.1.</w:t>
      </w:r>
      <w:r w:rsidR="00675F3B">
        <w:rPr>
          <w:rFonts w:ascii="Times New Roman" w:eastAsia="Times New Roman" w:hAnsi="Times New Roman" w:cs="Times New Roman"/>
          <w:color w:val="000000"/>
          <w:sz w:val="28"/>
          <w:szCs w:val="28"/>
          <w:lang w:eastAsia="ru-RU"/>
        </w:rPr>
        <w:t>2</w:t>
      </w:r>
      <w:r w:rsidRPr="001F6044">
        <w:rPr>
          <w:rFonts w:ascii="Times New Roman" w:eastAsia="Times New Roman" w:hAnsi="Times New Roman" w:cs="Times New Roman"/>
          <w:color w:val="000000"/>
          <w:sz w:val="28"/>
          <w:szCs w:val="28"/>
          <w:lang w:eastAsia="ru-RU"/>
        </w:rPr>
        <w:t>. Плановые и внеплановые контрольные мероприятия, заисключением проводимых без взаимодействия с контролируемымилицами, проводятся путем совершения инспектором и лицами,привлекаемыми к проведению контрольного мероприятия, следующихконтрольных действий: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осмотр;опрос;получение письменных объяснений;истребование документов.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4.1.</w:t>
      </w:r>
      <w:r w:rsidR="00675F3B">
        <w:rPr>
          <w:rFonts w:ascii="Times New Roman" w:eastAsia="Times New Roman" w:hAnsi="Times New Roman" w:cs="Times New Roman"/>
          <w:color w:val="000000"/>
          <w:sz w:val="28"/>
          <w:szCs w:val="28"/>
          <w:lang w:eastAsia="ru-RU"/>
        </w:rPr>
        <w:t>3</w:t>
      </w:r>
      <w:r w:rsidRPr="001F6044">
        <w:rPr>
          <w:rFonts w:ascii="Times New Roman" w:eastAsia="Times New Roman" w:hAnsi="Times New Roman" w:cs="Times New Roman"/>
          <w:color w:val="000000"/>
          <w:sz w:val="28"/>
          <w:szCs w:val="28"/>
          <w:lang w:eastAsia="ru-RU"/>
        </w:rPr>
        <w:t>.Дляпроведенияконтрольногомероприятия</w:t>
      </w:r>
      <w:proofErr w:type="gramStart"/>
      <w:r w:rsidRPr="001F6044">
        <w:rPr>
          <w:rFonts w:ascii="Times New Roman" w:eastAsia="Times New Roman" w:hAnsi="Times New Roman" w:cs="Times New Roman"/>
          <w:color w:val="000000"/>
          <w:sz w:val="28"/>
          <w:szCs w:val="28"/>
          <w:lang w:eastAsia="ru-RU"/>
        </w:rPr>
        <w:t>,п</w:t>
      </w:r>
      <w:proofErr w:type="gramEnd"/>
      <w:r w:rsidRPr="001F6044">
        <w:rPr>
          <w:rFonts w:ascii="Times New Roman" w:eastAsia="Times New Roman" w:hAnsi="Times New Roman" w:cs="Times New Roman"/>
          <w:color w:val="000000"/>
          <w:sz w:val="28"/>
          <w:szCs w:val="28"/>
          <w:lang w:eastAsia="ru-RU"/>
        </w:rPr>
        <w:t>редусматривающего взаимо</w:t>
      </w:r>
      <w:r w:rsidR="00E02B15">
        <w:rPr>
          <w:rFonts w:ascii="Times New Roman" w:eastAsia="Times New Roman" w:hAnsi="Times New Roman" w:cs="Times New Roman"/>
          <w:color w:val="000000"/>
          <w:sz w:val="28"/>
          <w:szCs w:val="28"/>
          <w:lang w:eastAsia="ru-RU"/>
        </w:rPr>
        <w:t xml:space="preserve">действие </w:t>
      </w:r>
      <w:r w:rsidRPr="001F6044">
        <w:rPr>
          <w:rFonts w:ascii="Times New Roman" w:eastAsia="Times New Roman" w:hAnsi="Times New Roman" w:cs="Times New Roman"/>
          <w:color w:val="000000"/>
          <w:sz w:val="28"/>
          <w:szCs w:val="28"/>
          <w:lang w:eastAsia="ru-RU"/>
        </w:rPr>
        <w:t>с контролируемым лицом, а такжедокументарной проверки, принимается решение Контрольного органа,подписанное уполномоченным лицом Контрольного органа, в которомуказываются сведения, предусмотренные частью 1 статьи 64 Федеральногозакона.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 отношении проведения наблюдения за соблюдением обязательных</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требований, выездного обследования не требуется принятие решения о</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проведении данного контрольного мероприятия, предусмотренного</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абзацем первым настоящего пункта Положения.</w:t>
      </w:r>
    </w:p>
    <w:p w:rsidR="008B7839"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4.1.</w:t>
      </w:r>
      <w:r w:rsidR="00675F3B">
        <w:rPr>
          <w:rFonts w:ascii="Times New Roman" w:eastAsia="Times New Roman" w:hAnsi="Times New Roman" w:cs="Times New Roman"/>
          <w:color w:val="000000"/>
          <w:sz w:val="28"/>
          <w:szCs w:val="28"/>
          <w:lang w:eastAsia="ru-RU"/>
        </w:rPr>
        <w:t>4</w:t>
      </w:r>
      <w:r w:rsidRPr="001F6044">
        <w:rPr>
          <w:rFonts w:ascii="Times New Roman" w:eastAsia="Times New Roman" w:hAnsi="Times New Roman" w:cs="Times New Roman"/>
          <w:color w:val="000000"/>
          <w:sz w:val="28"/>
          <w:szCs w:val="28"/>
          <w:lang w:eastAsia="ru-RU"/>
        </w:rPr>
        <w:t>. По окончании проведенияконтрольного мероприятия,предусматривающего взаимодействие с контролируемым лицом,инспектор составляет акт контрольного мероприятия (далее – акт)</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 случае если по результатам проведения такого мероприятиявыявлено нарушение обязательных требований, в акте указывается, какоеименно обязательное требование нарушено, каким нормативным правовымактом и его структурной единицей оно установлено.</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 случае устранения выявленного нарушения до окончанияпроведенияконтрольногомероприятия,предусматривающеговзаимодействие с контролируемым лицом, в акте указывается факт егоустранения.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4.1.</w:t>
      </w:r>
      <w:r w:rsidR="00CA1514">
        <w:rPr>
          <w:rFonts w:ascii="Times New Roman" w:eastAsia="Times New Roman" w:hAnsi="Times New Roman" w:cs="Times New Roman"/>
          <w:color w:val="000000"/>
          <w:sz w:val="28"/>
          <w:szCs w:val="28"/>
          <w:lang w:eastAsia="ru-RU"/>
        </w:rPr>
        <w:t>5</w:t>
      </w:r>
      <w:r w:rsidRPr="001F6044">
        <w:rPr>
          <w:rFonts w:ascii="Times New Roman" w:eastAsia="Times New Roman" w:hAnsi="Times New Roman" w:cs="Times New Roman"/>
          <w:color w:val="000000"/>
          <w:sz w:val="28"/>
          <w:szCs w:val="28"/>
          <w:lang w:eastAsia="ru-RU"/>
        </w:rPr>
        <w:t>. Документы, иные материалы, являющиеся доказательстваминарушения обязательных требований, приобщаются к акту.</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Заполненныеприпроведенииконтрольногомероприятияпроверочные листы должны быть приобщены к акту.</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4.1.</w:t>
      </w:r>
      <w:r w:rsidR="00CA1514">
        <w:rPr>
          <w:rFonts w:ascii="Times New Roman" w:eastAsia="Times New Roman" w:hAnsi="Times New Roman" w:cs="Times New Roman"/>
          <w:color w:val="000000"/>
          <w:sz w:val="28"/>
          <w:szCs w:val="28"/>
          <w:lang w:eastAsia="ru-RU"/>
        </w:rPr>
        <w:t>6</w:t>
      </w:r>
      <w:r w:rsidRPr="001F6044">
        <w:rPr>
          <w:rFonts w:ascii="Times New Roman" w:eastAsia="Times New Roman" w:hAnsi="Times New Roman" w:cs="Times New Roman"/>
          <w:color w:val="000000"/>
          <w:sz w:val="28"/>
          <w:szCs w:val="28"/>
          <w:lang w:eastAsia="ru-RU"/>
        </w:rPr>
        <w:t>. Оформление акта производится по месту проведенияконтрольного мероприятия в день окончания проведения такогомероприятия, если иной порядок оформления акта не установленПравительством Российской Федерации.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4.1.</w:t>
      </w:r>
      <w:r w:rsidR="00CA1514">
        <w:rPr>
          <w:rFonts w:ascii="Times New Roman" w:eastAsia="Times New Roman" w:hAnsi="Times New Roman" w:cs="Times New Roman"/>
          <w:color w:val="000000"/>
          <w:sz w:val="28"/>
          <w:szCs w:val="28"/>
          <w:lang w:eastAsia="ru-RU"/>
        </w:rPr>
        <w:t>7</w:t>
      </w:r>
      <w:r w:rsidRPr="001F6044">
        <w:rPr>
          <w:rFonts w:ascii="Times New Roman" w:eastAsia="Times New Roman" w:hAnsi="Times New Roman" w:cs="Times New Roman"/>
          <w:color w:val="000000"/>
          <w:sz w:val="28"/>
          <w:szCs w:val="28"/>
          <w:lang w:eastAsia="ru-RU"/>
        </w:rPr>
        <w:t>. Результаты контрольного мероприятия, содержащиеинформацию,</w:t>
      </w:r>
    </w:p>
    <w:p w:rsidR="001F6044" w:rsidRPr="001F6044" w:rsidRDefault="008B783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1F6044" w:rsidRPr="001F6044">
        <w:rPr>
          <w:rFonts w:ascii="Times New Roman" w:eastAsia="Times New Roman" w:hAnsi="Times New Roman" w:cs="Times New Roman"/>
          <w:color w:val="000000"/>
          <w:sz w:val="28"/>
          <w:szCs w:val="28"/>
          <w:lang w:eastAsia="ru-RU"/>
        </w:rPr>
        <w:t>оставляющуюгосударственную,коммерческую,служебную, иную</w:t>
      </w:r>
      <w:r>
        <w:rPr>
          <w:rFonts w:ascii="Times New Roman" w:eastAsia="Times New Roman" w:hAnsi="Times New Roman" w:cs="Times New Roman"/>
          <w:color w:val="000000"/>
          <w:sz w:val="28"/>
          <w:szCs w:val="28"/>
          <w:lang w:eastAsia="ru-RU"/>
        </w:rPr>
        <w:t xml:space="preserve"> охраняемую законом </w:t>
      </w:r>
      <w:r w:rsidR="001F6044" w:rsidRPr="001F6044">
        <w:rPr>
          <w:rFonts w:ascii="Times New Roman" w:eastAsia="Times New Roman" w:hAnsi="Times New Roman" w:cs="Times New Roman"/>
          <w:color w:val="000000"/>
          <w:sz w:val="28"/>
          <w:szCs w:val="28"/>
          <w:lang w:eastAsia="ru-RU"/>
        </w:rPr>
        <w:t xml:space="preserve"> тайну, оформляются с соблюдением требований,предусмотренных законодательством Российской Федерации.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4.1.</w:t>
      </w:r>
      <w:r w:rsidR="00CA1514">
        <w:rPr>
          <w:rFonts w:ascii="Times New Roman" w:eastAsia="Times New Roman" w:hAnsi="Times New Roman" w:cs="Times New Roman"/>
          <w:color w:val="000000"/>
          <w:sz w:val="28"/>
          <w:szCs w:val="28"/>
          <w:lang w:eastAsia="ru-RU"/>
        </w:rPr>
        <w:t>8</w:t>
      </w:r>
      <w:r w:rsidRPr="001F6044">
        <w:rPr>
          <w:rFonts w:ascii="Times New Roman" w:eastAsia="Times New Roman" w:hAnsi="Times New Roman" w:cs="Times New Roman"/>
          <w:color w:val="000000"/>
          <w:sz w:val="28"/>
          <w:szCs w:val="28"/>
          <w:lang w:eastAsia="ru-RU"/>
        </w:rPr>
        <w:t>. В случае несогласия с фактами и выводами, изложенными вакте контрольного (надзорного) мероприятия, контролируемое лицовправе направить жалобу в порядке, предусмотренном разделом 5настоящего Положения.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 xml:space="preserve">4.2. </w:t>
      </w:r>
      <w:r w:rsidR="00B67BE9">
        <w:rPr>
          <w:rFonts w:ascii="Times New Roman" w:eastAsia="Times New Roman" w:hAnsi="Times New Roman" w:cs="Times New Roman"/>
          <w:color w:val="000000"/>
          <w:sz w:val="28"/>
          <w:szCs w:val="28"/>
          <w:lang w:eastAsia="ru-RU"/>
        </w:rPr>
        <w:t>Решения</w:t>
      </w:r>
      <w:r w:rsidRPr="001F6044">
        <w:rPr>
          <w:rFonts w:ascii="Times New Roman" w:eastAsia="Times New Roman" w:hAnsi="Times New Roman" w:cs="Times New Roman"/>
          <w:color w:val="000000"/>
          <w:sz w:val="28"/>
          <w:szCs w:val="28"/>
          <w:lang w:eastAsia="ru-RU"/>
        </w:rPr>
        <w:t>, принимаемые по результатамконтрольных мероприятий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4.2.1. Контрольный орган в случае выявления при проведенииконтрольногомероприятиянарушенийконтролируемымлицомобязательных требований в пределах полномочий, предусмотренныхзаконодательством Российской Федерации, обязан:</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выдать после оформления акта контрольного мероприятияконтролируемому лицу предписание об устранении выявленныхнарушений (далее – предписание) с указаниемразумных сроков их устранения, и (или) о проведении мероприятий попредотвращению причинения вреда (ущерба) охраняемым закономценностям, а также других мероприятий, предусмотренных федеральнымзаконом о виде контроля;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законодательствомРоссийской Федерации меры по недопущению причинения вреда (ущерба)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охраняемым законом ценностям или прекращению его причинения вплоть</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до обращения в суд с требованием о запрете эксплуатации (использования)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зданий, строений, сооружений, помещений, и иных подобных объектов и о доведении до сведения граждан,организаций любым доступным способом причинения вреда (ущерба) охраняемым законом ценностям и способах ее</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предотвращения в случае, если при проведении контрольного мероприятия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установлено, что деятельность гражданина, организации, владеющих 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(или) пользующихся объектом контроля, эксплуатация (использование)</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ими зданий, строений, сооружений, помещений и иных подобных объектов, производимые иреализуемые ими товары, выполняемые работы, оказываемые услугипредставляют непосредственную угрозу причинения вреда (ущерба)охраняемым законом ценностям или что такой вред (ущерб) причинен;</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3) при выявлении в ходе контрольного мероприятия признаковпреступления или административного правонарушения направитьсоответствующую информацию в государственный орган в соответствиисо своей компетенцией или при наличии соответствующих полномочийпринять меры по привлечению виновных лиц к установленной закономответственности;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 принять меры по осуществлению контроля за устранениемвыявленных нарушений обязательных требований, предупреждениюнарушений обязательных требований, предотвращению возможногопричинения вреда (ущерба) охраняемым законом ценностям, принеисполнении предписания в установленные сроки принять меры пообеспечению его исполнения вплоть до обращения в суд с требованием опринудительном исполнении предписания, если такая мера предусмотреназаконодательством;</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5) рассмотреть вопрос о выдаче рекомендации по соблюдениюобязательных требований, проведении иных мероприятий, направленныхна профилактику рисков причинения вреда (ущерба) охраняемым закономценностям.</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4.2.2. Контролируемое лицо до истечения срока исполненияпредписания уведомляет Контрольный орган об исполнении предписания сприложением документов и сведений, подтверждающих устранениевыявленных нарушений обязательных требований.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4.2.3. По истечении срока исполнения контролируемым лицомрешения, принятого в соответствии с подпунктом 1 пункта 4.2.1настоящего Положения, либо при представлении контролируемым лицомдо истечения указанного срока документов и сведений, представлениекоторых установлено указанным решением, либо в случае полученияинформации в рамках наблюдения за соблюдением обязательныхтребований (мониторинга безопасности) Контрольный орган оцениваетисполнение решения на основании представленных документов исведений, полученной информации.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4.2.4. В случае исполнения контролируемым лицом предписанияКонтрольный орган направляет контролируемому лицу уведомление об</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исполнении предписания.</w:t>
      </w:r>
    </w:p>
    <w:p w:rsidR="008D3209" w:rsidRPr="001F6044" w:rsidRDefault="008D3209"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D3209" w:rsidRPr="000F1144" w:rsidRDefault="001F6044"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0F1144">
        <w:rPr>
          <w:rFonts w:ascii="Times New Roman" w:eastAsia="Times New Roman" w:hAnsi="Times New Roman" w:cs="Times New Roman"/>
          <w:b/>
          <w:color w:val="000000"/>
          <w:sz w:val="28"/>
          <w:szCs w:val="28"/>
          <w:lang w:eastAsia="ru-RU"/>
        </w:rPr>
        <w:t>4.3. Плановые контрольные мероприятия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4.3.1. Плановые контрольные мероприятия проводятся на основании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плана проведения плановых контрольных мероприятий на очередной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календарный год, формируемого Контрольным органом (далее –</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ежегодный план мероприятий) и подлежащего согласованию с органами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прокуратуры.</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4.3.2. Виды, периодичность проведения плановых контрольныхмероприятий в отношении объектов контроля, отнесенных копределенным категориям риска, определяются соразмерно рискампричинения вреда (ущерба).</w:t>
      </w:r>
    </w:p>
    <w:p w:rsidR="001F6044" w:rsidRPr="001F6044" w:rsidRDefault="00DF0FBA"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F6044" w:rsidRPr="001F6044">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3</w:t>
      </w:r>
      <w:r w:rsidR="001F6044" w:rsidRPr="001F604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Виды и периодичность проведения плановых контрольных мероприятий: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для категории высокого риска - один раз в 2 года;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для категории среднего риска - один раз в 3 года;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для категории умеренного риска - один раз в 5 лет;</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Плановые контрольные мероприятия в отношении объекта контроля,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отнесенного к категории низкого риска, не проводятся.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4.3.</w:t>
      </w:r>
      <w:r w:rsidR="00DF0FBA">
        <w:rPr>
          <w:rFonts w:ascii="Times New Roman" w:eastAsia="Times New Roman" w:hAnsi="Times New Roman" w:cs="Times New Roman"/>
          <w:color w:val="000000"/>
          <w:sz w:val="28"/>
          <w:szCs w:val="28"/>
          <w:lang w:eastAsia="ru-RU"/>
        </w:rPr>
        <w:t>4</w:t>
      </w:r>
      <w:r w:rsidRPr="001F6044">
        <w:rPr>
          <w:rFonts w:ascii="Times New Roman" w:eastAsia="Times New Roman" w:hAnsi="Times New Roman" w:cs="Times New Roman"/>
          <w:color w:val="000000"/>
          <w:sz w:val="28"/>
          <w:szCs w:val="28"/>
          <w:lang w:eastAsia="ru-RU"/>
        </w:rPr>
        <w:t>. При осуществлении муниципального жилищного контроля 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отношении жилых помещений, используемых гражданами, плановые</w:t>
      </w:r>
    </w:p>
    <w:p w:rsid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контрольные мероприятия не проводятся.</w:t>
      </w:r>
    </w:p>
    <w:p w:rsidR="000D7A70" w:rsidRPr="000D7A70" w:rsidRDefault="00DF0FBA" w:rsidP="00027712">
      <w:pPr>
        <w:pStyle w:val="s1"/>
        <w:shd w:val="clear" w:color="auto" w:fill="FFFFFF"/>
        <w:spacing w:before="0" w:beforeAutospacing="0" w:after="0" w:afterAutospacing="0"/>
        <w:jc w:val="both"/>
        <w:rPr>
          <w:sz w:val="28"/>
          <w:szCs w:val="28"/>
        </w:rPr>
      </w:pPr>
      <w:r>
        <w:rPr>
          <w:color w:val="000000"/>
          <w:sz w:val="28"/>
          <w:szCs w:val="28"/>
        </w:rPr>
        <w:t>4.3.5.</w:t>
      </w:r>
      <w:r w:rsidR="000D7A70" w:rsidRPr="000D7A70">
        <w:rPr>
          <w:sz w:val="28"/>
          <w:szCs w:val="28"/>
        </w:rPr>
        <w:t>Основанием для включения плановой проверки в ежегодный план проведения плановых проверок является</w:t>
      </w:r>
      <w:r w:rsidR="000D7A70">
        <w:rPr>
          <w:sz w:val="28"/>
          <w:szCs w:val="28"/>
        </w:rPr>
        <w:t xml:space="preserve">, </w:t>
      </w:r>
      <w:r w:rsidR="000D7A70" w:rsidRPr="000D7A70">
        <w:rPr>
          <w:sz w:val="28"/>
          <w:szCs w:val="28"/>
        </w:rPr>
        <w:t xml:space="preserve"> в том числе истечение одного года со дня:</w:t>
      </w:r>
    </w:p>
    <w:p w:rsidR="000D7A70" w:rsidRPr="000D7A70" w:rsidRDefault="000D7A70" w:rsidP="00027712">
      <w:pPr>
        <w:pStyle w:val="s1"/>
        <w:shd w:val="clear" w:color="auto" w:fill="FFFFFF"/>
        <w:spacing w:before="0" w:beforeAutospacing="0" w:after="0" w:afterAutospacing="0"/>
        <w:jc w:val="both"/>
        <w:rPr>
          <w:sz w:val="28"/>
          <w:szCs w:val="28"/>
        </w:rPr>
      </w:pPr>
      <w:r w:rsidRPr="000D7A70">
        <w:rPr>
          <w:sz w:val="28"/>
          <w:szCs w:val="28"/>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0D7A70">
        <w:rPr>
          <w:sz w:val="28"/>
          <w:szCs w:val="28"/>
        </w:rPr>
        <w:t>наймодателем</w:t>
      </w:r>
      <w:proofErr w:type="spellEnd"/>
      <w:r w:rsidRPr="000D7A70">
        <w:rPr>
          <w:sz w:val="28"/>
          <w:szCs w:val="28"/>
        </w:rPr>
        <w:t xml:space="preserve"> жилых помещений в котором является лицо, деятельность которого подлежит проверке;</w:t>
      </w:r>
    </w:p>
    <w:p w:rsidR="000D7A70" w:rsidRPr="000D7A70" w:rsidRDefault="000D7A70" w:rsidP="00027712">
      <w:pPr>
        <w:pStyle w:val="s1"/>
        <w:shd w:val="clear" w:color="auto" w:fill="FFFFFF"/>
        <w:spacing w:before="0" w:beforeAutospacing="0" w:after="0" w:afterAutospacing="0"/>
        <w:jc w:val="both"/>
        <w:rPr>
          <w:sz w:val="28"/>
          <w:szCs w:val="28"/>
        </w:rPr>
      </w:pPr>
      <w:r w:rsidRPr="000D7A70">
        <w:rPr>
          <w:sz w:val="28"/>
          <w:szCs w:val="28"/>
        </w:rPr>
        <w:t>2) установления или изменения нормативов потребления коммунальных ресурсов (коммунальных услуг).</w:t>
      </w:r>
    </w:p>
    <w:p w:rsidR="00513368" w:rsidRPr="001F6044" w:rsidRDefault="00513368"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044" w:rsidRPr="000F1144" w:rsidRDefault="001F6044"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0F1144">
        <w:rPr>
          <w:rFonts w:ascii="Times New Roman" w:eastAsia="Times New Roman" w:hAnsi="Times New Roman" w:cs="Times New Roman"/>
          <w:b/>
          <w:color w:val="000000"/>
          <w:sz w:val="28"/>
          <w:szCs w:val="28"/>
          <w:lang w:eastAsia="ru-RU"/>
        </w:rPr>
        <w:t>4.4. Внеплановые контрольные мероприятия</w:t>
      </w:r>
    </w:p>
    <w:p w:rsidR="000D7A70"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 xml:space="preserve">4.4.1. Внеплановые контрольные мероприятия проводятся в видедокументарных и выездных проверок, </w:t>
      </w:r>
      <w:r w:rsidR="000F1144">
        <w:rPr>
          <w:rFonts w:ascii="Times New Roman" w:eastAsia="Times New Roman" w:hAnsi="Times New Roman" w:cs="Times New Roman"/>
          <w:color w:val="000000"/>
          <w:sz w:val="28"/>
          <w:szCs w:val="28"/>
          <w:lang w:eastAsia="ru-RU"/>
        </w:rPr>
        <w:t>н</w:t>
      </w:r>
      <w:r w:rsidRPr="001F6044">
        <w:rPr>
          <w:rFonts w:ascii="Times New Roman" w:eastAsia="Times New Roman" w:hAnsi="Times New Roman" w:cs="Times New Roman"/>
          <w:color w:val="000000"/>
          <w:sz w:val="28"/>
          <w:szCs w:val="28"/>
          <w:lang w:eastAsia="ru-RU"/>
        </w:rPr>
        <w:t>аблюденияза соблюдением обязательных требований</w:t>
      </w:r>
      <w:r w:rsidR="000D7A70">
        <w:rPr>
          <w:rFonts w:ascii="Times New Roman" w:eastAsia="Times New Roman" w:hAnsi="Times New Roman" w:cs="Times New Roman"/>
          <w:color w:val="000000"/>
          <w:sz w:val="28"/>
          <w:szCs w:val="28"/>
          <w:lang w:eastAsia="ru-RU"/>
        </w:rPr>
        <w:t>.</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4.4.3. Внеплановые контрольные мероприятия, за исключениемвнеплановых контрольных мероприятий без взаимодействия, проводятсяпо основаниям, предусмотренным пунктами 1, 3-</w:t>
      </w:r>
      <w:r w:rsidR="000D7A70">
        <w:rPr>
          <w:rFonts w:ascii="Times New Roman" w:eastAsia="Times New Roman" w:hAnsi="Times New Roman" w:cs="Times New Roman"/>
          <w:color w:val="000000"/>
          <w:sz w:val="28"/>
          <w:szCs w:val="28"/>
          <w:lang w:eastAsia="ru-RU"/>
        </w:rPr>
        <w:t>6</w:t>
      </w:r>
      <w:r w:rsidRPr="001F6044">
        <w:rPr>
          <w:rFonts w:ascii="Times New Roman" w:eastAsia="Times New Roman" w:hAnsi="Times New Roman" w:cs="Times New Roman"/>
          <w:color w:val="000000"/>
          <w:sz w:val="28"/>
          <w:szCs w:val="28"/>
          <w:lang w:eastAsia="ru-RU"/>
        </w:rPr>
        <w:t xml:space="preserve"> части 1</w:t>
      </w:r>
      <w:r w:rsidR="000D7A70">
        <w:rPr>
          <w:rFonts w:ascii="Times New Roman" w:eastAsia="Times New Roman" w:hAnsi="Times New Roman" w:cs="Times New Roman"/>
          <w:color w:val="000000"/>
          <w:sz w:val="28"/>
          <w:szCs w:val="28"/>
          <w:lang w:eastAsia="ru-RU"/>
        </w:rPr>
        <w:t xml:space="preserve">и части 3 </w:t>
      </w:r>
      <w:r w:rsidRPr="001F6044">
        <w:rPr>
          <w:rFonts w:ascii="Times New Roman" w:eastAsia="Times New Roman" w:hAnsi="Times New Roman" w:cs="Times New Roman"/>
          <w:color w:val="000000"/>
          <w:sz w:val="28"/>
          <w:szCs w:val="28"/>
          <w:lang w:eastAsia="ru-RU"/>
        </w:rPr>
        <w:t xml:space="preserve"> статьи 57Федерального закона.</w:t>
      </w:r>
    </w:p>
    <w:p w:rsidR="000D7A70" w:rsidRPr="000D7A70" w:rsidRDefault="001F6044" w:rsidP="00027712">
      <w:pPr>
        <w:shd w:val="clear" w:color="auto" w:fill="FFFFFF"/>
        <w:spacing w:after="0" w:line="240" w:lineRule="auto"/>
        <w:jc w:val="both"/>
        <w:rPr>
          <w:rFonts w:ascii="Times New Roman" w:eastAsia="Times New Roman" w:hAnsi="Times New Roman" w:cs="Times New Roman"/>
          <w:sz w:val="28"/>
          <w:szCs w:val="28"/>
          <w:lang w:eastAsia="ru-RU"/>
        </w:rPr>
      </w:pPr>
      <w:r w:rsidRPr="001F6044">
        <w:rPr>
          <w:rFonts w:ascii="Times New Roman" w:eastAsia="Times New Roman" w:hAnsi="Times New Roman" w:cs="Times New Roman"/>
          <w:color w:val="000000"/>
          <w:sz w:val="28"/>
          <w:szCs w:val="28"/>
          <w:lang w:eastAsia="ru-RU"/>
        </w:rPr>
        <w:t xml:space="preserve">4.4.4. </w:t>
      </w:r>
      <w:r w:rsidR="000D7A70" w:rsidRPr="000D7A70">
        <w:rPr>
          <w:rFonts w:ascii="Times New Roman" w:eastAsia="Times New Roman" w:hAnsi="Times New Roman" w:cs="Times New Roman"/>
          <w:sz w:val="28"/>
          <w:szCs w:val="28"/>
          <w:lang w:eastAsia="ru-RU"/>
        </w:rPr>
        <w:t>Основанием для проведения контрольных мероприятий, за исключением случаев, указанных в </w:t>
      </w:r>
      <w:r w:rsidR="00CA1514" w:rsidRPr="00CA1514">
        <w:rPr>
          <w:rFonts w:ascii="Times New Roman" w:eastAsia="Times New Roman" w:hAnsi="Times New Roman" w:cs="Times New Roman"/>
          <w:sz w:val="28"/>
          <w:szCs w:val="28"/>
          <w:lang w:eastAsia="ru-RU"/>
        </w:rPr>
        <w:t>под</w:t>
      </w:r>
      <w:hyperlink r:id="rId6" w:anchor="5702" w:history="1">
        <w:r w:rsidR="00CA1514" w:rsidRPr="00CA1514">
          <w:rPr>
            <w:rFonts w:ascii="Times New Roman" w:eastAsia="Times New Roman" w:hAnsi="Times New Roman" w:cs="Times New Roman"/>
            <w:sz w:val="28"/>
            <w:szCs w:val="28"/>
            <w:u w:val="single"/>
            <w:lang w:eastAsia="ru-RU"/>
          </w:rPr>
          <w:t>пункте</w:t>
        </w:r>
      </w:hyperlink>
      <w:r w:rsidR="00CA1514" w:rsidRPr="00CA1514">
        <w:rPr>
          <w:rFonts w:ascii="Times New Roman" w:hAnsi="Times New Roman" w:cs="Times New Roman"/>
          <w:sz w:val="28"/>
          <w:szCs w:val="28"/>
        </w:rPr>
        <w:t xml:space="preserve"> 4.4.5 положения</w:t>
      </w:r>
      <w:r w:rsidR="000D7A70" w:rsidRPr="000D7A70">
        <w:rPr>
          <w:rFonts w:ascii="Times New Roman" w:eastAsia="Times New Roman" w:hAnsi="Times New Roman" w:cs="Times New Roman"/>
          <w:sz w:val="28"/>
          <w:szCs w:val="28"/>
          <w:lang w:eastAsia="ru-RU"/>
        </w:rPr>
        <w:t>, может быть:</w:t>
      </w:r>
    </w:p>
    <w:p w:rsidR="000D7A70" w:rsidRDefault="000D7A70" w:rsidP="00027712">
      <w:pPr>
        <w:shd w:val="clear" w:color="auto" w:fill="FFFFFF"/>
        <w:spacing w:after="0" w:line="240" w:lineRule="auto"/>
        <w:jc w:val="both"/>
        <w:rPr>
          <w:rFonts w:ascii="Times New Roman" w:eastAsia="Times New Roman" w:hAnsi="Times New Roman" w:cs="Times New Roman"/>
          <w:sz w:val="28"/>
          <w:szCs w:val="28"/>
          <w:lang w:eastAsia="ru-RU"/>
        </w:rPr>
      </w:pPr>
      <w:r w:rsidRPr="000D7A70">
        <w:rPr>
          <w:rFonts w:ascii="Times New Roman" w:eastAsia="Times New Roman"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w:t>
      </w:r>
      <w:r w:rsidR="00CA1514">
        <w:rPr>
          <w:rFonts w:ascii="Times New Roman" w:eastAsia="Times New Roman" w:hAnsi="Times New Roman" w:cs="Times New Roman"/>
          <w:sz w:val="28"/>
          <w:szCs w:val="28"/>
          <w:lang w:eastAsia="ru-RU"/>
        </w:rPr>
        <w:t>, или отклонения объекта контроля от таких параметров</w:t>
      </w:r>
      <w:r>
        <w:rPr>
          <w:rFonts w:ascii="Times New Roman" w:eastAsia="Times New Roman" w:hAnsi="Times New Roman" w:cs="Times New Roman"/>
          <w:sz w:val="28"/>
          <w:szCs w:val="28"/>
          <w:lang w:eastAsia="ru-RU"/>
        </w:rPr>
        <w:t>.</w:t>
      </w:r>
    </w:p>
    <w:p w:rsidR="000D7A70" w:rsidRPr="000D7A70" w:rsidRDefault="000D7A70" w:rsidP="00027712">
      <w:pPr>
        <w:shd w:val="clear" w:color="auto" w:fill="FFFFFF"/>
        <w:spacing w:after="0" w:line="240" w:lineRule="auto"/>
        <w:jc w:val="both"/>
        <w:rPr>
          <w:rFonts w:ascii="Times New Roman" w:eastAsia="Times New Roman" w:hAnsi="Times New Roman" w:cs="Times New Roman"/>
          <w:sz w:val="28"/>
          <w:szCs w:val="28"/>
          <w:lang w:eastAsia="ru-RU"/>
        </w:rPr>
      </w:pPr>
      <w:r w:rsidRPr="000D7A70">
        <w:rPr>
          <w:rFonts w:ascii="Times New Roman" w:eastAsia="Times New Roman" w:hAnsi="Times New Roman" w:cs="Times New Roman"/>
          <w:sz w:val="28"/>
          <w:szCs w:val="28"/>
          <w:lang w:eastAsia="ru-RU"/>
        </w:rPr>
        <w:t xml:space="preserve"> 2) наступление сроков проведения контрольных  мероприятий, включенных в план проведения контрольных</w:t>
      </w:r>
      <w:r w:rsidR="00C7085B">
        <w:rPr>
          <w:rFonts w:ascii="Times New Roman" w:eastAsia="Times New Roman" w:hAnsi="Times New Roman" w:cs="Times New Roman"/>
          <w:sz w:val="28"/>
          <w:szCs w:val="28"/>
          <w:lang w:eastAsia="ru-RU"/>
        </w:rPr>
        <w:t xml:space="preserve"> (надзорных)</w:t>
      </w:r>
      <w:r w:rsidRPr="000D7A70">
        <w:rPr>
          <w:rFonts w:ascii="Times New Roman" w:eastAsia="Times New Roman" w:hAnsi="Times New Roman" w:cs="Times New Roman"/>
          <w:sz w:val="28"/>
          <w:szCs w:val="28"/>
          <w:lang w:eastAsia="ru-RU"/>
        </w:rPr>
        <w:t xml:space="preserve"> мероприятий;</w:t>
      </w:r>
    </w:p>
    <w:p w:rsidR="000D7A70" w:rsidRPr="000D7A70" w:rsidRDefault="000D7A70" w:rsidP="00027712">
      <w:pPr>
        <w:shd w:val="clear" w:color="auto" w:fill="FFFFFF"/>
        <w:spacing w:after="0" w:line="240" w:lineRule="auto"/>
        <w:jc w:val="both"/>
        <w:rPr>
          <w:rFonts w:ascii="Times New Roman" w:eastAsia="Times New Roman" w:hAnsi="Times New Roman" w:cs="Times New Roman"/>
          <w:sz w:val="28"/>
          <w:szCs w:val="28"/>
          <w:lang w:eastAsia="ru-RU"/>
        </w:rPr>
      </w:pPr>
      <w:r w:rsidRPr="000D7A70">
        <w:rPr>
          <w:rFonts w:ascii="Times New Roman" w:eastAsia="Times New Roman" w:hAnsi="Times New Roman" w:cs="Times New Roman"/>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D7A70" w:rsidRPr="000D7A70" w:rsidRDefault="000D7A70" w:rsidP="00027712">
      <w:pPr>
        <w:shd w:val="clear" w:color="auto" w:fill="FFFFFF"/>
        <w:spacing w:after="0" w:line="240" w:lineRule="auto"/>
        <w:jc w:val="both"/>
        <w:rPr>
          <w:rFonts w:ascii="Times New Roman" w:eastAsia="Times New Roman" w:hAnsi="Times New Roman" w:cs="Times New Roman"/>
          <w:sz w:val="28"/>
          <w:szCs w:val="28"/>
          <w:lang w:eastAsia="ru-RU"/>
        </w:rPr>
      </w:pPr>
      <w:r w:rsidRPr="000D7A70">
        <w:rPr>
          <w:rFonts w:ascii="Times New Roman" w:eastAsia="Times New Roman" w:hAnsi="Times New Roman" w:cs="Times New Roman"/>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D7A70" w:rsidRPr="000D7A70" w:rsidRDefault="000D7A70" w:rsidP="00027712">
      <w:pPr>
        <w:shd w:val="clear" w:color="auto" w:fill="FFFFFF"/>
        <w:spacing w:after="0" w:line="240" w:lineRule="auto"/>
        <w:jc w:val="both"/>
        <w:rPr>
          <w:rFonts w:ascii="Times New Roman" w:eastAsia="Times New Roman" w:hAnsi="Times New Roman" w:cs="Times New Roman"/>
          <w:sz w:val="28"/>
          <w:szCs w:val="28"/>
          <w:lang w:eastAsia="ru-RU"/>
        </w:rPr>
      </w:pPr>
      <w:r w:rsidRPr="000D7A70">
        <w:rPr>
          <w:rFonts w:ascii="Times New Roman" w:eastAsia="Times New Roman" w:hAnsi="Times New Roman" w:cs="Times New Roman"/>
          <w:sz w:val="28"/>
          <w:szCs w:val="28"/>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anchor="9501" w:history="1">
        <w:r w:rsidRPr="000D7A70">
          <w:rPr>
            <w:rFonts w:ascii="Times New Roman" w:eastAsia="Times New Roman" w:hAnsi="Times New Roman" w:cs="Times New Roman"/>
            <w:sz w:val="28"/>
            <w:szCs w:val="28"/>
            <w:u w:val="single"/>
            <w:lang w:eastAsia="ru-RU"/>
          </w:rPr>
          <w:t>частью 1 статьи 95</w:t>
        </w:r>
      </w:hyperlink>
      <w:r w:rsidRPr="000D7A70">
        <w:rPr>
          <w:rFonts w:ascii="Times New Roman" w:eastAsia="Times New Roman" w:hAnsi="Times New Roman" w:cs="Times New Roman"/>
          <w:sz w:val="28"/>
          <w:szCs w:val="28"/>
          <w:lang w:eastAsia="ru-RU"/>
        </w:rPr>
        <w:t>  Федерального закона;</w:t>
      </w:r>
    </w:p>
    <w:p w:rsidR="000D7A70" w:rsidRPr="004B2D1E" w:rsidRDefault="000D7A70" w:rsidP="00027712">
      <w:pPr>
        <w:shd w:val="clear" w:color="auto" w:fill="FFFFFF"/>
        <w:spacing w:after="0" w:line="240" w:lineRule="auto"/>
        <w:jc w:val="both"/>
        <w:rPr>
          <w:rFonts w:ascii="Times New Roman" w:eastAsia="Times New Roman" w:hAnsi="Times New Roman" w:cs="Times New Roman"/>
          <w:sz w:val="28"/>
          <w:szCs w:val="28"/>
          <w:lang w:eastAsia="ru-RU"/>
        </w:rPr>
      </w:pPr>
      <w:r w:rsidRPr="000D7A70">
        <w:rPr>
          <w:rFonts w:ascii="Times New Roman" w:eastAsia="Times New Roman" w:hAnsi="Times New Roman" w:cs="Times New Roman"/>
          <w:sz w:val="28"/>
          <w:szCs w:val="28"/>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r w:rsidR="004B2D1E">
        <w:rPr>
          <w:rFonts w:ascii="Times New Roman" w:eastAsia="Times New Roman" w:hAnsi="Times New Roman" w:cs="Times New Roman"/>
          <w:sz w:val="28"/>
          <w:szCs w:val="28"/>
          <w:lang w:eastAsia="ru-RU"/>
        </w:rPr>
        <w:t>.</w:t>
      </w:r>
    </w:p>
    <w:p w:rsidR="004B2D1E" w:rsidRPr="004B2D1E" w:rsidRDefault="000D7A70" w:rsidP="00CA1514">
      <w:pPr>
        <w:shd w:val="clear" w:color="auto" w:fill="FFFFFF"/>
        <w:spacing w:after="255" w:line="270" w:lineRule="atLeast"/>
        <w:rPr>
          <w:rFonts w:ascii="Times New Roman" w:eastAsia="Times New Roman" w:hAnsi="Times New Roman" w:cs="Times New Roman"/>
          <w:color w:val="333333"/>
          <w:sz w:val="28"/>
          <w:szCs w:val="28"/>
          <w:lang w:eastAsia="ru-RU"/>
        </w:rPr>
      </w:pPr>
      <w:r w:rsidRPr="004B2D1E">
        <w:rPr>
          <w:rFonts w:ascii="Times New Roman" w:eastAsia="Times New Roman" w:hAnsi="Times New Roman" w:cs="Times New Roman"/>
          <w:color w:val="000000"/>
          <w:sz w:val="28"/>
          <w:szCs w:val="28"/>
          <w:lang w:eastAsia="ru-RU"/>
        </w:rPr>
        <w:t>4.4.5.</w:t>
      </w:r>
      <w:r w:rsidR="004B2D1E" w:rsidRPr="004B2D1E">
        <w:rPr>
          <w:rFonts w:ascii="Times New Roman" w:eastAsia="Times New Roman" w:hAnsi="Times New Roman" w:cs="Times New Roman"/>
          <w:color w:val="333333"/>
          <w:sz w:val="28"/>
          <w:szCs w:val="28"/>
          <w:lang w:eastAsia="ru-RU"/>
        </w:rPr>
        <w:t xml:space="preserve">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F6044" w:rsidRPr="00CA1514" w:rsidRDefault="004B2D1E" w:rsidP="00CA1514">
      <w:pPr>
        <w:shd w:val="clear" w:color="auto" w:fill="FFFFFF"/>
        <w:spacing w:after="255" w:line="27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4.4.6. В</w:t>
      </w:r>
      <w:r w:rsidR="001F6044" w:rsidRPr="001F6044">
        <w:rPr>
          <w:rFonts w:ascii="Times New Roman" w:eastAsia="Times New Roman" w:hAnsi="Times New Roman" w:cs="Times New Roman"/>
          <w:color w:val="000000"/>
          <w:sz w:val="28"/>
          <w:szCs w:val="28"/>
          <w:lang w:eastAsia="ru-RU"/>
        </w:rPr>
        <w:t xml:space="preserve"> случае, если внеплановое контрольное мероприятие можетбыть проведено только после согласования с органами прокуратуры,</w:t>
      </w:r>
      <w:r w:rsidR="000F1144">
        <w:rPr>
          <w:rFonts w:ascii="Times New Roman" w:eastAsia="Times New Roman" w:hAnsi="Times New Roman" w:cs="Times New Roman"/>
          <w:color w:val="000000"/>
          <w:sz w:val="28"/>
          <w:szCs w:val="28"/>
          <w:lang w:eastAsia="ru-RU"/>
        </w:rPr>
        <w:t xml:space="preserve"> у</w:t>
      </w:r>
      <w:r w:rsidR="001F6044" w:rsidRPr="001F6044">
        <w:rPr>
          <w:rFonts w:ascii="Times New Roman" w:eastAsia="Times New Roman" w:hAnsi="Times New Roman" w:cs="Times New Roman"/>
          <w:color w:val="000000"/>
          <w:sz w:val="28"/>
          <w:szCs w:val="28"/>
          <w:lang w:eastAsia="ru-RU"/>
        </w:rPr>
        <w:t>казанное мероприятие проводится после такого согласования.</w:t>
      </w:r>
    </w:p>
    <w:p w:rsidR="000D7A70" w:rsidRPr="001F6044" w:rsidRDefault="000D7A70"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044" w:rsidRPr="000F1144" w:rsidRDefault="001F6044"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0F1144">
        <w:rPr>
          <w:rFonts w:ascii="Times New Roman" w:eastAsia="Times New Roman" w:hAnsi="Times New Roman" w:cs="Times New Roman"/>
          <w:b/>
          <w:color w:val="000000"/>
          <w:sz w:val="28"/>
          <w:szCs w:val="28"/>
          <w:lang w:eastAsia="ru-RU"/>
        </w:rPr>
        <w:t>4.5. Документарная проверка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4.5.1. Под документарной проверкой понимается контрольноемероприятие, которое проводится по месту нахождения Контрольногооргана и предметом которого являются исключительно сведения,содержащиеся в документах контролируемых лиц, устанавливающих ихорганизационно-правовую форму, права и обязанности, а такжедокументы, используемые при осуществлении их деятельности и</w:t>
      </w:r>
      <w:r w:rsidR="000F1144">
        <w:rPr>
          <w:rFonts w:ascii="Times New Roman" w:eastAsia="Times New Roman" w:hAnsi="Times New Roman" w:cs="Times New Roman"/>
          <w:color w:val="000000"/>
          <w:sz w:val="28"/>
          <w:szCs w:val="28"/>
          <w:lang w:eastAsia="ru-RU"/>
        </w:rPr>
        <w:t xml:space="preserve"> с</w:t>
      </w:r>
      <w:r w:rsidRPr="001F6044">
        <w:rPr>
          <w:rFonts w:ascii="Times New Roman" w:eastAsia="Times New Roman" w:hAnsi="Times New Roman" w:cs="Times New Roman"/>
          <w:color w:val="000000"/>
          <w:sz w:val="28"/>
          <w:szCs w:val="28"/>
          <w:lang w:eastAsia="ru-RU"/>
        </w:rPr>
        <w:t>вязанные с исполнением ими обязательных требований и решенийконтрольного органа.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4.5.2. В случае, если достоверность сведений, содержащихся в</w:t>
      </w:r>
      <w:r w:rsidR="000F1144">
        <w:rPr>
          <w:rFonts w:ascii="Times New Roman" w:eastAsia="Times New Roman" w:hAnsi="Times New Roman" w:cs="Times New Roman"/>
          <w:color w:val="000000"/>
          <w:sz w:val="28"/>
          <w:szCs w:val="28"/>
          <w:lang w:eastAsia="ru-RU"/>
        </w:rPr>
        <w:t xml:space="preserve"> д</w:t>
      </w:r>
      <w:r w:rsidRPr="001F6044">
        <w:rPr>
          <w:rFonts w:ascii="Times New Roman" w:eastAsia="Times New Roman" w:hAnsi="Times New Roman" w:cs="Times New Roman"/>
          <w:color w:val="000000"/>
          <w:sz w:val="28"/>
          <w:szCs w:val="28"/>
          <w:lang w:eastAsia="ru-RU"/>
        </w:rPr>
        <w:t>окументах, имеющихся в распоряжении Контрольного органа, вызываетобоснованные сомнения либо эти сведения не позволяют оценитьисполнениеконтролируемымлицомобязательныхКонтрольный орган направляет в адрес контролируемого лица требование</w:t>
      </w:r>
      <w:r w:rsidR="000F1144">
        <w:rPr>
          <w:rFonts w:ascii="Times New Roman" w:eastAsia="Times New Roman" w:hAnsi="Times New Roman" w:cs="Times New Roman"/>
          <w:color w:val="000000"/>
          <w:sz w:val="28"/>
          <w:szCs w:val="28"/>
          <w:lang w:eastAsia="ru-RU"/>
        </w:rPr>
        <w:t xml:space="preserve"> п</w:t>
      </w:r>
      <w:r w:rsidRPr="001F6044">
        <w:rPr>
          <w:rFonts w:ascii="Times New Roman" w:eastAsia="Times New Roman" w:hAnsi="Times New Roman" w:cs="Times New Roman"/>
          <w:color w:val="000000"/>
          <w:sz w:val="28"/>
          <w:szCs w:val="28"/>
          <w:lang w:eastAsia="ru-RU"/>
        </w:rPr>
        <w:t>редставить иные необходимые для рассмотрения в ходе документарнойпроверки документы.</w:t>
      </w:r>
    </w:p>
    <w:p w:rsidR="001F6044" w:rsidRPr="001F6044" w:rsidRDefault="001F6044" w:rsidP="0002771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 течение десяти рабочих дней со дня получения данного требования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контролируемое лицо обязано направить в Контрольный орган указанные</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 требовании документы.</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4.5.3. Срок проведения документарной проверки не может</w:t>
      </w:r>
      <w:r w:rsidR="000F1144">
        <w:rPr>
          <w:rFonts w:ascii="Times New Roman" w:eastAsia="Times New Roman" w:hAnsi="Times New Roman" w:cs="Times New Roman"/>
          <w:color w:val="000000"/>
          <w:sz w:val="28"/>
          <w:szCs w:val="28"/>
          <w:lang w:eastAsia="ru-RU"/>
        </w:rPr>
        <w:t xml:space="preserve"> п</w:t>
      </w:r>
      <w:r w:rsidRPr="001F6044">
        <w:rPr>
          <w:rFonts w:ascii="Times New Roman" w:eastAsia="Times New Roman" w:hAnsi="Times New Roman" w:cs="Times New Roman"/>
          <w:color w:val="000000"/>
          <w:sz w:val="28"/>
          <w:szCs w:val="28"/>
          <w:lang w:eastAsia="ru-RU"/>
        </w:rPr>
        <w:t>ревышать десять рабочих дней.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 указанный срок не включается период с момента: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направления Контрольным органом контролируемому лицу</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требования представить необходимые для рассмотрения в ходедокументарной проверки документы до момента представления указанных</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 требовании документов в Контрольный орган;</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2)период с момента направления контролируемому лицуинформации Контрольного органа: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 выявлении ошибок и (или) противоречий в представленныхконтролируемым лицом документах;</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 несоответствии сведений, содержащихся впредставленныхдокументах, сведениям, содержащимся в имеющихся у Контрольногооргана документах и (или) полученным при осуществлениимуниципального контроля, и требования представить необходимыепояснения в письменной форме до момента представления указанныхпояснений в Контрольный орган.</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4.5.4 Перечень допустимых контрольных действий совершаемых входе документарной проверки: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истребование документов;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п</w:t>
      </w:r>
      <w:r w:rsidR="004B2D1E">
        <w:rPr>
          <w:rFonts w:ascii="Times New Roman" w:eastAsia="Times New Roman" w:hAnsi="Times New Roman" w:cs="Times New Roman"/>
          <w:color w:val="000000"/>
          <w:sz w:val="28"/>
          <w:szCs w:val="28"/>
          <w:lang w:eastAsia="ru-RU"/>
        </w:rPr>
        <w:t>олучение письменных объяснений;</w:t>
      </w:r>
    </w:p>
    <w:p w:rsidR="00F770FD" w:rsidRDefault="001F6044" w:rsidP="0002771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F6044">
        <w:rPr>
          <w:rFonts w:ascii="Times New Roman" w:eastAsia="Times New Roman" w:hAnsi="Times New Roman" w:cs="Times New Roman"/>
          <w:color w:val="000000"/>
          <w:sz w:val="28"/>
          <w:szCs w:val="28"/>
          <w:lang w:eastAsia="ru-RU"/>
        </w:rPr>
        <w:t>4.5</w:t>
      </w:r>
      <w:r w:rsidR="00CA1514">
        <w:rPr>
          <w:rFonts w:ascii="Times New Roman" w:eastAsia="Times New Roman" w:hAnsi="Times New Roman" w:cs="Times New Roman"/>
          <w:color w:val="000000"/>
          <w:sz w:val="28"/>
          <w:szCs w:val="28"/>
          <w:lang w:eastAsia="ru-RU"/>
        </w:rPr>
        <w:t>.5</w:t>
      </w:r>
      <w:r w:rsidRPr="001F6044">
        <w:rPr>
          <w:rFonts w:ascii="Times New Roman" w:eastAsia="Times New Roman" w:hAnsi="Times New Roman" w:cs="Times New Roman"/>
          <w:color w:val="000000"/>
          <w:sz w:val="28"/>
          <w:szCs w:val="28"/>
          <w:lang w:eastAsia="ru-RU"/>
        </w:rPr>
        <w:t xml:space="preserve">. Оформление акта производится </w:t>
      </w:r>
      <w:r w:rsidR="00F770FD">
        <w:rPr>
          <w:rFonts w:ascii="Times New Roman" w:eastAsia="Times New Roman" w:hAnsi="Times New Roman" w:cs="Times New Roman"/>
          <w:color w:val="000000"/>
          <w:sz w:val="28"/>
          <w:szCs w:val="28"/>
          <w:lang w:eastAsia="ru-RU"/>
        </w:rPr>
        <w:t>на</w:t>
      </w:r>
      <w:r w:rsidRPr="001F6044">
        <w:rPr>
          <w:rFonts w:ascii="Times New Roman" w:eastAsia="Times New Roman" w:hAnsi="Times New Roman" w:cs="Times New Roman"/>
          <w:color w:val="000000"/>
          <w:sz w:val="28"/>
          <w:szCs w:val="28"/>
          <w:lang w:eastAsia="ru-RU"/>
        </w:rPr>
        <w:t xml:space="preserve"> мест</w:t>
      </w:r>
      <w:r w:rsidR="00F770FD">
        <w:rPr>
          <w:rFonts w:ascii="Times New Roman" w:eastAsia="Times New Roman" w:hAnsi="Times New Roman" w:cs="Times New Roman"/>
          <w:color w:val="000000"/>
          <w:sz w:val="28"/>
          <w:szCs w:val="28"/>
          <w:lang w:eastAsia="ru-RU"/>
        </w:rPr>
        <w:t>е проведения контрольного мероприятия</w:t>
      </w:r>
      <w:r w:rsidR="00CB1215">
        <w:rPr>
          <w:rFonts w:ascii="Arial" w:eastAsia="Times New Roman" w:hAnsi="Arial" w:cs="Arial"/>
          <w:color w:val="333333"/>
          <w:sz w:val="23"/>
          <w:szCs w:val="23"/>
          <w:lang w:eastAsia="ru-RU"/>
        </w:rPr>
        <w:t xml:space="preserve">в </w:t>
      </w:r>
      <w:r w:rsidR="00F770FD" w:rsidRPr="001F6044">
        <w:rPr>
          <w:rFonts w:ascii="Times New Roman" w:eastAsia="Times New Roman" w:hAnsi="Times New Roman" w:cs="Times New Roman"/>
          <w:color w:val="000000"/>
          <w:sz w:val="28"/>
          <w:szCs w:val="28"/>
          <w:lang w:eastAsia="ru-RU"/>
        </w:rPr>
        <w:t>день окончания проведения документарнойпроверки</w:t>
      </w:r>
      <w:r w:rsidR="00F770FD" w:rsidRPr="00F770FD">
        <w:rPr>
          <w:rFonts w:ascii="Times New Roman" w:eastAsia="Times New Roman" w:hAnsi="Times New Roman" w:cs="Times New Roman"/>
          <w:color w:val="000000"/>
          <w:sz w:val="28"/>
          <w:szCs w:val="28"/>
          <w:lang w:eastAsia="ru-RU"/>
        </w:rPr>
        <w:t>,</w:t>
      </w:r>
      <w:r w:rsidR="00F770FD" w:rsidRPr="00F770FD">
        <w:rPr>
          <w:rFonts w:ascii="Times New Roman" w:eastAsia="Times New Roman" w:hAnsi="Times New Roman" w:cs="Times New Roman"/>
          <w:color w:val="333333"/>
          <w:sz w:val="28"/>
          <w:szCs w:val="28"/>
          <w:lang w:eastAsia="ru-RU"/>
        </w:rPr>
        <w:t xml:space="preserve"> если иной порядок оформления акта не установлен </w:t>
      </w:r>
      <w:r w:rsidR="00CB1215">
        <w:rPr>
          <w:rFonts w:ascii="Times New Roman" w:eastAsia="Times New Roman" w:hAnsi="Times New Roman" w:cs="Times New Roman"/>
          <w:color w:val="333333"/>
          <w:sz w:val="28"/>
          <w:szCs w:val="28"/>
          <w:lang w:eastAsia="ru-RU"/>
        </w:rPr>
        <w:t>Правительством Российской Федерации.</w:t>
      </w:r>
    </w:p>
    <w:p w:rsid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4.5.</w:t>
      </w:r>
      <w:r w:rsidR="00CB1215">
        <w:rPr>
          <w:rFonts w:ascii="Times New Roman" w:eastAsia="Times New Roman" w:hAnsi="Times New Roman" w:cs="Times New Roman"/>
          <w:color w:val="000000"/>
          <w:sz w:val="28"/>
          <w:szCs w:val="28"/>
          <w:lang w:eastAsia="ru-RU"/>
        </w:rPr>
        <w:t>6</w:t>
      </w:r>
      <w:r w:rsidRPr="001F6044">
        <w:rPr>
          <w:rFonts w:ascii="Times New Roman" w:eastAsia="Times New Roman" w:hAnsi="Times New Roman" w:cs="Times New Roman"/>
          <w:color w:val="000000"/>
          <w:sz w:val="28"/>
          <w:szCs w:val="28"/>
          <w:lang w:eastAsia="ru-RU"/>
        </w:rPr>
        <w:t>.Внеплановая документарная проверка проводится безсогласования с органами прокуратуры.</w:t>
      </w:r>
    </w:p>
    <w:p w:rsidR="00CB1215" w:rsidRPr="001F6044" w:rsidRDefault="00CB1215"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044" w:rsidRPr="00736F54" w:rsidRDefault="001F6044"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36F54">
        <w:rPr>
          <w:rFonts w:ascii="Times New Roman" w:eastAsia="Times New Roman" w:hAnsi="Times New Roman" w:cs="Times New Roman"/>
          <w:b/>
          <w:color w:val="000000"/>
          <w:sz w:val="28"/>
          <w:szCs w:val="28"/>
          <w:lang w:eastAsia="ru-RU"/>
        </w:rPr>
        <w:t>4.6. Выездная проверка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4.6.1. Выездная проверка проводится по месту нахождения(осуществления деятельности) контролируемого лица (его филиалов,представительств, обособленных структурных подразделений)</w:t>
      </w:r>
      <w:r w:rsidR="00CA1514">
        <w:rPr>
          <w:rFonts w:ascii="Times New Roman" w:eastAsia="Times New Roman" w:hAnsi="Times New Roman" w:cs="Times New Roman"/>
          <w:color w:val="000000"/>
          <w:sz w:val="28"/>
          <w:szCs w:val="28"/>
          <w:lang w:eastAsia="ru-RU"/>
        </w:rPr>
        <w:t xml:space="preserve"> либо объекта контроля</w:t>
      </w:r>
      <w:r w:rsidRPr="001F6044">
        <w:rPr>
          <w:rFonts w:ascii="Times New Roman" w:eastAsia="Times New Roman" w:hAnsi="Times New Roman" w:cs="Times New Roman"/>
          <w:color w:val="000000"/>
          <w:sz w:val="28"/>
          <w:szCs w:val="28"/>
          <w:lang w:eastAsia="ru-RU"/>
        </w:rPr>
        <w:t>.</w:t>
      </w:r>
    </w:p>
    <w:p w:rsidR="001F6044" w:rsidRPr="001F6044" w:rsidRDefault="001F6044" w:rsidP="0002771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Выездная проверка может проводиться с использованием средств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дистанционного взаимодействия, в том числе посредством аудио- или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видеосвязи.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4.6.2.Выездная проверка проводится в случае, если непредставляется возможным:</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удостовериться в полноте и достоверности сведений, которыесодержатся в находящихся в распоряжении Контрольного органа или взапрашиваемых им документах и объяснениях контролируемого лица;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оценить соответствие деятельности, действий (бездействия)контролируемого лица и (или) принадлежащих ему и (или) используемых</w:t>
      </w:r>
    </w:p>
    <w:p w:rsidR="005D651D" w:rsidRDefault="001F6044" w:rsidP="0002771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F6044">
        <w:rPr>
          <w:rFonts w:ascii="Times New Roman" w:eastAsia="Times New Roman" w:hAnsi="Times New Roman" w:cs="Times New Roman"/>
          <w:color w:val="000000"/>
          <w:sz w:val="28"/>
          <w:szCs w:val="28"/>
          <w:lang w:eastAsia="ru-RU"/>
        </w:rPr>
        <w:t>им объектов контроля обязательным требованиям без выезда на указанное</w:t>
      </w:r>
      <w:r w:rsidR="005D651D" w:rsidRPr="005D651D">
        <w:rPr>
          <w:rFonts w:ascii="Times New Roman" w:eastAsia="Times New Roman" w:hAnsi="Times New Roman" w:cs="Times New Roman"/>
          <w:color w:val="333333"/>
          <w:sz w:val="28"/>
          <w:szCs w:val="28"/>
          <w:lang w:eastAsia="ru-RU"/>
        </w:rPr>
        <w:t>в </w:t>
      </w:r>
      <w:r w:rsidR="004B2D1E">
        <w:rPr>
          <w:rFonts w:ascii="Times New Roman" w:hAnsi="Times New Roman" w:cs="Times New Roman"/>
          <w:sz w:val="28"/>
          <w:szCs w:val="28"/>
        </w:rPr>
        <w:t>пункте</w:t>
      </w:r>
      <w:r w:rsidR="00CB1215" w:rsidRPr="00CB1215">
        <w:rPr>
          <w:rFonts w:ascii="Times New Roman" w:hAnsi="Times New Roman" w:cs="Times New Roman"/>
          <w:sz w:val="28"/>
          <w:szCs w:val="28"/>
        </w:rPr>
        <w:t xml:space="preserve"> 4.6</w:t>
      </w:r>
      <w:r w:rsidR="004B2D1E">
        <w:rPr>
          <w:rFonts w:ascii="Times New Roman" w:hAnsi="Times New Roman" w:cs="Times New Roman"/>
          <w:sz w:val="28"/>
          <w:szCs w:val="28"/>
        </w:rPr>
        <w:t>.1</w:t>
      </w:r>
      <w:r w:rsidR="00CB1215" w:rsidRPr="00CB1215">
        <w:rPr>
          <w:rFonts w:ascii="Times New Roman" w:hAnsi="Times New Roman" w:cs="Times New Roman"/>
          <w:sz w:val="28"/>
          <w:szCs w:val="28"/>
        </w:rPr>
        <w:t xml:space="preserve"> Положения</w:t>
      </w:r>
      <w:r w:rsidR="005D651D" w:rsidRPr="005D651D">
        <w:rPr>
          <w:rFonts w:ascii="Times New Roman" w:eastAsia="Times New Roman" w:hAnsi="Times New Roman" w:cs="Times New Roman"/>
          <w:color w:val="333333"/>
          <w:sz w:val="28"/>
          <w:szCs w:val="28"/>
          <w:lang w:eastAsia="ru-RU"/>
        </w:rPr>
        <w:t xml:space="preserve"> место и совершения необходимых контрольных (надзорных) действий, предусмотренных в рамках иного вида контрольных (надзорных) мероприятий.</w:t>
      </w:r>
    </w:p>
    <w:p w:rsidR="001F6044" w:rsidRPr="005D651D" w:rsidRDefault="001F6044" w:rsidP="0002771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F6044">
        <w:rPr>
          <w:rFonts w:ascii="Times New Roman" w:eastAsia="Times New Roman" w:hAnsi="Times New Roman" w:cs="Times New Roman"/>
          <w:color w:val="000000"/>
          <w:sz w:val="28"/>
          <w:szCs w:val="28"/>
          <w:lang w:eastAsia="ru-RU"/>
        </w:rPr>
        <w:t>4.6.3. Внеплановая выездная проверка может проводиться только по</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согласованию с органами прокуратуры, за исключением случаев еепроведения в соответствии с пунктами 3-</w:t>
      </w:r>
      <w:r w:rsidR="005D651D">
        <w:rPr>
          <w:rFonts w:ascii="Times New Roman" w:eastAsia="Times New Roman" w:hAnsi="Times New Roman" w:cs="Times New Roman"/>
          <w:color w:val="000000"/>
          <w:sz w:val="28"/>
          <w:szCs w:val="28"/>
          <w:lang w:eastAsia="ru-RU"/>
        </w:rPr>
        <w:t>6</w:t>
      </w:r>
      <w:r w:rsidRPr="001F6044">
        <w:rPr>
          <w:rFonts w:ascii="Times New Roman" w:eastAsia="Times New Roman" w:hAnsi="Times New Roman" w:cs="Times New Roman"/>
          <w:color w:val="000000"/>
          <w:sz w:val="28"/>
          <w:szCs w:val="28"/>
          <w:lang w:eastAsia="ru-RU"/>
        </w:rPr>
        <w:t xml:space="preserve"> части 1</w:t>
      </w:r>
      <w:r w:rsidR="004B2D1E">
        <w:rPr>
          <w:rFonts w:ascii="Times New Roman" w:eastAsia="Times New Roman" w:hAnsi="Times New Roman" w:cs="Times New Roman"/>
          <w:color w:val="000000"/>
          <w:sz w:val="28"/>
          <w:szCs w:val="28"/>
          <w:lang w:eastAsia="ru-RU"/>
        </w:rPr>
        <w:t>,</w:t>
      </w:r>
      <w:r w:rsidR="005D651D">
        <w:rPr>
          <w:rFonts w:ascii="Times New Roman" w:eastAsia="Times New Roman" w:hAnsi="Times New Roman" w:cs="Times New Roman"/>
          <w:color w:val="000000"/>
          <w:sz w:val="28"/>
          <w:szCs w:val="28"/>
          <w:lang w:eastAsia="ru-RU"/>
        </w:rPr>
        <w:t xml:space="preserve"> частью 3</w:t>
      </w:r>
      <w:r w:rsidRPr="001F6044">
        <w:rPr>
          <w:rFonts w:ascii="Times New Roman" w:eastAsia="Times New Roman" w:hAnsi="Times New Roman" w:cs="Times New Roman"/>
          <w:color w:val="000000"/>
          <w:sz w:val="28"/>
          <w:szCs w:val="28"/>
          <w:lang w:eastAsia="ru-RU"/>
        </w:rPr>
        <w:t xml:space="preserve"> статьи 57 и частью 12статьи 66 Федерального закона.</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4.6.4. Контролируемое лицо</w:t>
      </w:r>
      <w:r w:rsidR="005D651D">
        <w:rPr>
          <w:rFonts w:ascii="Times New Roman" w:eastAsia="Times New Roman" w:hAnsi="Times New Roman" w:cs="Times New Roman"/>
          <w:color w:val="000000"/>
          <w:sz w:val="28"/>
          <w:szCs w:val="28"/>
          <w:lang w:eastAsia="ru-RU"/>
        </w:rPr>
        <w:t>уведомляет</w:t>
      </w:r>
      <w:r w:rsidR="00CB1215">
        <w:rPr>
          <w:rFonts w:ascii="Times New Roman" w:eastAsia="Times New Roman" w:hAnsi="Times New Roman" w:cs="Times New Roman"/>
          <w:color w:val="000000"/>
          <w:sz w:val="28"/>
          <w:szCs w:val="28"/>
          <w:lang w:eastAsia="ru-RU"/>
        </w:rPr>
        <w:t>ся</w:t>
      </w:r>
      <w:r w:rsidRPr="001F6044">
        <w:rPr>
          <w:rFonts w:ascii="Times New Roman" w:eastAsia="Times New Roman" w:hAnsi="Times New Roman" w:cs="Times New Roman"/>
          <w:color w:val="000000"/>
          <w:sz w:val="28"/>
          <w:szCs w:val="28"/>
          <w:lang w:eastAsia="ru-RU"/>
        </w:rPr>
        <w:t xml:space="preserve"> опроведении выездной проверки не позднее</w:t>
      </w:r>
      <w:r w:rsidR="00736F54">
        <w:rPr>
          <w:rFonts w:ascii="Times New Roman" w:eastAsia="Times New Roman" w:hAnsi="Times New Roman" w:cs="Times New Roman"/>
          <w:color w:val="000000"/>
          <w:sz w:val="28"/>
          <w:szCs w:val="28"/>
          <w:lang w:eastAsia="ru-RU"/>
        </w:rPr>
        <w:t>,</w:t>
      </w:r>
      <w:r w:rsidRPr="001F6044">
        <w:rPr>
          <w:rFonts w:ascii="Times New Roman" w:eastAsia="Times New Roman" w:hAnsi="Times New Roman" w:cs="Times New Roman"/>
          <w:color w:val="000000"/>
          <w:sz w:val="28"/>
          <w:szCs w:val="28"/>
          <w:lang w:eastAsia="ru-RU"/>
        </w:rPr>
        <w:t xml:space="preserve"> чем за двадцать четыре часа доее начала путем направления контролируемому лицу копии решения опроведении выездной проверки</w:t>
      </w:r>
      <w:r w:rsidR="005D651D">
        <w:rPr>
          <w:rFonts w:ascii="Times New Roman" w:eastAsia="Times New Roman" w:hAnsi="Times New Roman" w:cs="Times New Roman"/>
          <w:color w:val="000000"/>
          <w:sz w:val="28"/>
          <w:szCs w:val="28"/>
          <w:lang w:eastAsia="ru-RU"/>
        </w:rPr>
        <w:t xml:space="preserve"> в порядке, предусмотренном статьей21 Федерального закона, если иное не предусмотр</w:t>
      </w:r>
      <w:r w:rsidR="00E40173">
        <w:rPr>
          <w:rFonts w:ascii="Times New Roman" w:eastAsia="Times New Roman" w:hAnsi="Times New Roman" w:cs="Times New Roman"/>
          <w:color w:val="000000"/>
          <w:sz w:val="28"/>
          <w:szCs w:val="28"/>
          <w:lang w:eastAsia="ru-RU"/>
        </w:rPr>
        <w:t>е</w:t>
      </w:r>
      <w:r w:rsidR="005D651D">
        <w:rPr>
          <w:rFonts w:ascii="Times New Roman" w:eastAsia="Times New Roman" w:hAnsi="Times New Roman" w:cs="Times New Roman"/>
          <w:color w:val="000000"/>
          <w:sz w:val="28"/>
          <w:szCs w:val="28"/>
          <w:lang w:eastAsia="ru-RU"/>
        </w:rPr>
        <w:t>но</w:t>
      </w:r>
      <w:r w:rsidR="004B2D1E">
        <w:rPr>
          <w:rFonts w:ascii="Times New Roman" w:eastAsia="Times New Roman" w:hAnsi="Times New Roman" w:cs="Times New Roman"/>
          <w:color w:val="000000"/>
          <w:sz w:val="28"/>
          <w:szCs w:val="28"/>
          <w:lang w:eastAsia="ru-RU"/>
        </w:rPr>
        <w:t xml:space="preserve"> ф</w:t>
      </w:r>
      <w:r w:rsidR="00CB1215">
        <w:rPr>
          <w:rFonts w:ascii="Times New Roman" w:eastAsia="Times New Roman" w:hAnsi="Times New Roman" w:cs="Times New Roman"/>
          <w:color w:val="000000"/>
          <w:sz w:val="28"/>
          <w:szCs w:val="28"/>
          <w:lang w:eastAsia="ru-RU"/>
        </w:rPr>
        <w:t>едеральным законодательством о муниципальном контроле</w:t>
      </w:r>
      <w:r w:rsidRPr="001F6044">
        <w:rPr>
          <w:rFonts w:ascii="Times New Roman" w:eastAsia="Times New Roman" w:hAnsi="Times New Roman" w:cs="Times New Roman"/>
          <w:color w:val="000000"/>
          <w:sz w:val="28"/>
          <w:szCs w:val="28"/>
          <w:lang w:eastAsia="ru-RU"/>
        </w:rPr>
        <w:t>.</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4.6.5. Инспектор при проведении выездной проверки предъявляет</w:t>
      </w:r>
    </w:p>
    <w:p w:rsidR="001F6044" w:rsidRPr="001F6044" w:rsidRDefault="001F6044" w:rsidP="00CB12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контролируемому лицу (его представителю) служебное удостоверение,</w:t>
      </w:r>
      <w:r w:rsidR="00CB1215">
        <w:rPr>
          <w:rFonts w:ascii="Times New Roman" w:eastAsia="Times New Roman" w:hAnsi="Times New Roman" w:cs="Times New Roman"/>
          <w:color w:val="000000"/>
          <w:sz w:val="28"/>
          <w:szCs w:val="28"/>
          <w:lang w:eastAsia="ru-RU"/>
        </w:rPr>
        <w:t xml:space="preserve"> </w:t>
      </w:r>
      <w:proofErr w:type="gramStart"/>
      <w:r w:rsidR="00CB1215">
        <w:rPr>
          <w:rFonts w:ascii="Times New Roman" w:eastAsia="Times New Roman" w:hAnsi="Times New Roman" w:cs="Times New Roman"/>
          <w:color w:val="000000"/>
          <w:sz w:val="28"/>
          <w:szCs w:val="28"/>
          <w:lang w:eastAsia="ru-RU"/>
        </w:rPr>
        <w:t>заверенную</w:t>
      </w:r>
      <w:proofErr w:type="gramEnd"/>
      <w:r w:rsidR="00CB1215">
        <w:rPr>
          <w:rFonts w:ascii="Times New Roman" w:eastAsia="Times New Roman" w:hAnsi="Times New Roman" w:cs="Times New Roman"/>
          <w:color w:val="000000"/>
          <w:sz w:val="28"/>
          <w:szCs w:val="28"/>
          <w:lang w:eastAsia="ru-RU"/>
        </w:rPr>
        <w:t xml:space="preserve"> печатью бумажную  копиюлибо решение о проведении контрольного мероприятия в форме электронного документа, подписанного  квалифицированной электронной подписью</w:t>
      </w:r>
      <w:r w:rsidR="00746021">
        <w:rPr>
          <w:rFonts w:ascii="Times New Roman" w:eastAsia="Times New Roman" w:hAnsi="Times New Roman" w:cs="Times New Roman"/>
          <w:color w:val="000000"/>
          <w:sz w:val="28"/>
          <w:szCs w:val="28"/>
          <w:lang w:eastAsia="ru-RU"/>
        </w:rPr>
        <w:t>, а так</w:t>
      </w:r>
      <w:r w:rsidR="004B2FA9">
        <w:rPr>
          <w:rFonts w:ascii="Times New Roman" w:eastAsia="Times New Roman" w:hAnsi="Times New Roman" w:cs="Times New Roman"/>
          <w:color w:val="000000"/>
          <w:sz w:val="28"/>
          <w:szCs w:val="28"/>
          <w:lang w:eastAsia="ru-RU"/>
        </w:rPr>
        <w:t>же сообщается  учетный номер контрольного  мероприятия в едином реестре контрольных</w:t>
      </w:r>
      <w:r w:rsidR="00746021">
        <w:rPr>
          <w:rFonts w:ascii="Times New Roman" w:eastAsia="Times New Roman" w:hAnsi="Times New Roman" w:cs="Times New Roman"/>
          <w:color w:val="000000"/>
          <w:sz w:val="28"/>
          <w:szCs w:val="28"/>
          <w:lang w:eastAsia="ru-RU"/>
        </w:rPr>
        <w:t xml:space="preserve"> (надзорных)</w:t>
      </w:r>
      <w:r w:rsidR="004B2FA9">
        <w:rPr>
          <w:rFonts w:ascii="Times New Roman" w:eastAsia="Times New Roman" w:hAnsi="Times New Roman" w:cs="Times New Roman"/>
          <w:color w:val="000000"/>
          <w:sz w:val="28"/>
          <w:szCs w:val="28"/>
          <w:lang w:eastAsia="ru-RU"/>
        </w:rPr>
        <w:t xml:space="preserve">  мероприятий.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4.6.6. Срок проведения выездной проверки составляет не болеедесяти рабочих дней.</w:t>
      </w:r>
    </w:p>
    <w:p w:rsidR="001F6044" w:rsidRPr="001F6044" w:rsidRDefault="001F6044" w:rsidP="0002771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срок взаимодействия в ходе проведения выездной проверки не может</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превышать пятьдесят часов для малого предприятия и пятнадцать часов</w:t>
      </w:r>
    </w:p>
    <w:p w:rsidR="001F6044" w:rsidRPr="004B2FA9" w:rsidRDefault="001F6044" w:rsidP="004B2FA9">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4B2FA9">
        <w:rPr>
          <w:rFonts w:ascii="Times New Roman" w:eastAsia="Times New Roman" w:hAnsi="Times New Roman" w:cs="Times New Roman"/>
          <w:color w:val="000000"/>
          <w:sz w:val="28"/>
          <w:szCs w:val="28"/>
          <w:lang w:eastAsia="ru-RU"/>
        </w:rPr>
        <w:t xml:space="preserve">для </w:t>
      </w:r>
      <w:proofErr w:type="spellStart"/>
      <w:r w:rsidRPr="004B2FA9">
        <w:rPr>
          <w:rFonts w:ascii="Times New Roman" w:eastAsia="Times New Roman" w:hAnsi="Times New Roman" w:cs="Times New Roman"/>
          <w:color w:val="000000"/>
          <w:sz w:val="28"/>
          <w:szCs w:val="28"/>
          <w:lang w:eastAsia="ru-RU"/>
        </w:rPr>
        <w:t>микропредприятия</w:t>
      </w:r>
      <w:r w:rsidR="004B2FA9">
        <w:rPr>
          <w:rFonts w:ascii="Arial" w:eastAsia="Times New Roman" w:hAnsi="Arial" w:cs="Arial"/>
          <w:color w:val="333333"/>
          <w:sz w:val="23"/>
          <w:szCs w:val="23"/>
          <w:lang w:eastAsia="ru-RU"/>
        </w:rPr>
        <w:t>,</w:t>
      </w:r>
      <w:r w:rsidR="004B2FA9" w:rsidRPr="004B2FA9">
        <w:rPr>
          <w:rFonts w:ascii="Times New Roman" w:eastAsia="Times New Roman" w:hAnsi="Times New Roman" w:cs="Times New Roman"/>
          <w:color w:val="333333"/>
          <w:sz w:val="28"/>
          <w:szCs w:val="28"/>
          <w:lang w:eastAsia="ru-RU"/>
        </w:rPr>
        <w:t>за</w:t>
      </w:r>
      <w:proofErr w:type="spellEnd"/>
      <w:r w:rsidR="004B2FA9" w:rsidRPr="004B2FA9">
        <w:rPr>
          <w:rFonts w:ascii="Times New Roman" w:eastAsia="Times New Roman" w:hAnsi="Times New Roman" w:cs="Times New Roman"/>
          <w:color w:val="333333"/>
          <w:sz w:val="28"/>
          <w:szCs w:val="28"/>
          <w:lang w:eastAsia="ru-RU"/>
        </w:rPr>
        <w:t xml:space="preserve"> исключением выездной проверки, основанием для проведения которой </w:t>
      </w:r>
      <w:r w:rsidR="004B2FA9" w:rsidRPr="004B2FA9">
        <w:rPr>
          <w:rFonts w:ascii="Times New Roman" w:eastAsia="Times New Roman" w:hAnsi="Times New Roman" w:cs="Times New Roman"/>
          <w:sz w:val="28"/>
          <w:szCs w:val="28"/>
          <w:lang w:eastAsia="ru-RU"/>
        </w:rPr>
        <w:t>является </w:t>
      </w:r>
      <w:hyperlink r:id="rId8" w:anchor="570106" w:history="1">
        <w:r w:rsidR="004B2FA9" w:rsidRPr="004B2FA9">
          <w:rPr>
            <w:rFonts w:ascii="Times New Roman" w:eastAsia="Times New Roman" w:hAnsi="Times New Roman" w:cs="Times New Roman"/>
            <w:sz w:val="28"/>
            <w:szCs w:val="28"/>
            <w:lang w:eastAsia="ru-RU"/>
          </w:rPr>
          <w:t>пункт 6 части 1 статьи 57</w:t>
        </w:r>
      </w:hyperlink>
      <w:r w:rsidR="004B2FA9" w:rsidRPr="004B2FA9">
        <w:rPr>
          <w:rFonts w:ascii="Times New Roman" w:eastAsia="Times New Roman" w:hAnsi="Times New Roman" w:cs="Times New Roman"/>
          <w:sz w:val="28"/>
          <w:szCs w:val="28"/>
          <w:lang w:eastAsia="ru-RU"/>
        </w:rPr>
        <w:t>  Федерального</w:t>
      </w:r>
      <w:r w:rsidR="004B2FA9" w:rsidRPr="004B2FA9">
        <w:rPr>
          <w:rFonts w:ascii="Times New Roman" w:eastAsia="Times New Roman" w:hAnsi="Times New Roman" w:cs="Times New Roman"/>
          <w:color w:val="333333"/>
          <w:sz w:val="28"/>
          <w:szCs w:val="28"/>
          <w:lang w:eastAsia="ru-RU"/>
        </w:rPr>
        <w:t xml:space="preserve"> закона и которая для </w:t>
      </w:r>
      <w:proofErr w:type="spellStart"/>
      <w:r w:rsidR="004B2FA9" w:rsidRPr="004B2FA9">
        <w:rPr>
          <w:rFonts w:ascii="Times New Roman" w:eastAsia="Times New Roman" w:hAnsi="Times New Roman" w:cs="Times New Roman"/>
          <w:color w:val="333333"/>
          <w:sz w:val="28"/>
          <w:szCs w:val="28"/>
          <w:lang w:eastAsia="ru-RU"/>
        </w:rPr>
        <w:t>микропредприятия</w:t>
      </w:r>
      <w:proofErr w:type="spellEnd"/>
      <w:r w:rsidR="004B2FA9" w:rsidRPr="004B2FA9">
        <w:rPr>
          <w:rFonts w:ascii="Times New Roman" w:eastAsia="Times New Roman" w:hAnsi="Times New Roman" w:cs="Times New Roman"/>
          <w:color w:val="333333"/>
          <w:sz w:val="28"/>
          <w:szCs w:val="28"/>
          <w:lang w:eastAsia="ru-RU"/>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4.6.7. Перечень допустимых контрольных действий в ходе выездной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проверки: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осмотр;</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опрос;</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3) истребование документов;</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 получение письменных объяснений;</w:t>
      </w:r>
    </w:p>
    <w:p w:rsidR="001F6044" w:rsidRPr="00D56DDD" w:rsidRDefault="001F6044"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56DDD">
        <w:rPr>
          <w:rFonts w:ascii="Times New Roman" w:eastAsia="Times New Roman" w:hAnsi="Times New Roman" w:cs="Times New Roman"/>
          <w:b/>
          <w:color w:val="000000"/>
          <w:sz w:val="28"/>
          <w:szCs w:val="28"/>
          <w:lang w:eastAsia="ru-RU"/>
        </w:rPr>
        <w:t>4.</w:t>
      </w:r>
      <w:r w:rsidR="008466AF">
        <w:rPr>
          <w:rFonts w:ascii="Times New Roman" w:eastAsia="Times New Roman" w:hAnsi="Times New Roman" w:cs="Times New Roman"/>
          <w:b/>
          <w:color w:val="000000"/>
          <w:sz w:val="28"/>
          <w:szCs w:val="28"/>
          <w:lang w:eastAsia="ru-RU"/>
        </w:rPr>
        <w:t>7</w:t>
      </w:r>
      <w:r w:rsidRPr="00D56DDD">
        <w:rPr>
          <w:rFonts w:ascii="Times New Roman" w:eastAsia="Times New Roman" w:hAnsi="Times New Roman" w:cs="Times New Roman"/>
          <w:b/>
          <w:color w:val="000000"/>
          <w:sz w:val="28"/>
          <w:szCs w:val="28"/>
          <w:lang w:eastAsia="ru-RU"/>
        </w:rPr>
        <w:t>. Наблюдение за соблюдением обязательных требований</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4.8.1.</w:t>
      </w:r>
      <w:r w:rsidR="008466AF">
        <w:rPr>
          <w:rFonts w:ascii="Times New Roman" w:eastAsia="Times New Roman" w:hAnsi="Times New Roman" w:cs="Times New Roman"/>
          <w:color w:val="000000"/>
          <w:sz w:val="28"/>
          <w:szCs w:val="28"/>
          <w:lang w:eastAsia="ru-RU"/>
        </w:rPr>
        <w:t xml:space="preserve">Под </w:t>
      </w:r>
      <w:r w:rsidRPr="001F6044">
        <w:rPr>
          <w:rFonts w:ascii="Times New Roman" w:eastAsia="Times New Roman" w:hAnsi="Times New Roman" w:cs="Times New Roman"/>
          <w:color w:val="000000"/>
          <w:sz w:val="28"/>
          <w:szCs w:val="28"/>
          <w:lang w:eastAsia="ru-RU"/>
        </w:rPr>
        <w:t xml:space="preserve"> наблюдени</w:t>
      </w:r>
      <w:r w:rsidR="008466AF">
        <w:rPr>
          <w:rFonts w:ascii="Times New Roman" w:eastAsia="Times New Roman" w:hAnsi="Times New Roman" w:cs="Times New Roman"/>
          <w:color w:val="000000"/>
          <w:sz w:val="28"/>
          <w:szCs w:val="28"/>
          <w:lang w:eastAsia="ru-RU"/>
        </w:rPr>
        <w:t>ем</w:t>
      </w:r>
      <w:r w:rsidRPr="001F6044">
        <w:rPr>
          <w:rFonts w:ascii="Times New Roman" w:eastAsia="Times New Roman" w:hAnsi="Times New Roman" w:cs="Times New Roman"/>
          <w:color w:val="000000"/>
          <w:sz w:val="28"/>
          <w:szCs w:val="28"/>
          <w:lang w:eastAsia="ru-RU"/>
        </w:rPr>
        <w:t xml:space="preserve"> за соблюдениемобязательных требований (мониторинге безопасности) </w:t>
      </w:r>
      <w:r w:rsidR="008466AF">
        <w:rPr>
          <w:rFonts w:ascii="Times New Roman" w:eastAsia="Times New Roman" w:hAnsi="Times New Roman" w:cs="Times New Roman"/>
          <w:color w:val="000000"/>
          <w:sz w:val="28"/>
          <w:szCs w:val="28"/>
          <w:lang w:eastAsia="ru-RU"/>
        </w:rPr>
        <w:t xml:space="preserve">понимается </w:t>
      </w:r>
      <w:r w:rsidRPr="001F6044">
        <w:rPr>
          <w:rFonts w:ascii="Times New Roman" w:eastAsia="Times New Roman" w:hAnsi="Times New Roman" w:cs="Times New Roman"/>
          <w:color w:val="000000"/>
          <w:sz w:val="28"/>
          <w:szCs w:val="28"/>
          <w:lang w:eastAsia="ru-RU"/>
        </w:rPr>
        <w:t>сбор,анализ данных об объектах контроля, имеющихся у Контрольного органа,в том числе данных, которые поступают в ходе межведомственногоинформационного взаимодействия, предоставляются контролируемымилицами в рамках исполнения обязательных требований, а также данных,содержащихся в государственных</w:t>
      </w:r>
      <w:r w:rsidR="008466AF">
        <w:rPr>
          <w:rFonts w:ascii="Times New Roman" w:eastAsia="Times New Roman" w:hAnsi="Times New Roman" w:cs="Times New Roman"/>
          <w:color w:val="000000"/>
          <w:sz w:val="28"/>
          <w:szCs w:val="28"/>
          <w:lang w:eastAsia="ru-RU"/>
        </w:rPr>
        <w:t xml:space="preserve"> и муниципальных</w:t>
      </w:r>
      <w:r w:rsidRPr="001F6044">
        <w:rPr>
          <w:rFonts w:ascii="Times New Roman" w:eastAsia="Times New Roman" w:hAnsi="Times New Roman" w:cs="Times New Roman"/>
          <w:color w:val="000000"/>
          <w:sz w:val="28"/>
          <w:szCs w:val="28"/>
          <w:lang w:eastAsia="ru-RU"/>
        </w:rPr>
        <w:t xml:space="preserve"> информационных системах, данных изсети«Интернет», иных общедоступных данных, а также данныхполученных с использованием работающих в автоматическом режиметехнических средств фиксации правонарушений, имеющих функции фото-и киносъемки, видеозаписи.</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4.8.2. Если в ходе наблюдения за соблюдением обязательныхтребований (мониторинга безопасности) выявлены факты причинениявреда (ущерба) или возникновения угрозы причинения вреда (ущерба)охраняемым законом ценностям, сведения о нарушениях обязательныхтребований, о готовящихся нарушениях обязательных требований илипризнаках нарушений обязательных требований, Контрольным органоммогут быть приняты следующие решения: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решение о проведении внепланового контрольного мероприятия в соответствии со</w:t>
      </w:r>
      <w:r w:rsidR="008466AF">
        <w:rPr>
          <w:rFonts w:ascii="Times New Roman" w:eastAsia="Times New Roman" w:hAnsi="Times New Roman" w:cs="Times New Roman"/>
          <w:color w:val="000000"/>
          <w:sz w:val="28"/>
          <w:szCs w:val="28"/>
          <w:lang w:eastAsia="ru-RU"/>
        </w:rPr>
        <w:t xml:space="preserve"> статьей 60 Федерального закона</w:t>
      </w:r>
      <w:r w:rsidRPr="001F6044">
        <w:rPr>
          <w:rFonts w:ascii="Times New Roman" w:eastAsia="Times New Roman" w:hAnsi="Times New Roman" w:cs="Times New Roman"/>
          <w:color w:val="000000"/>
          <w:sz w:val="28"/>
          <w:szCs w:val="28"/>
          <w:lang w:eastAsia="ru-RU"/>
        </w:rPr>
        <w:t>;</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решение об объявлении предостережения;</w:t>
      </w:r>
    </w:p>
    <w:p w:rsidR="001F6044" w:rsidRP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3) решение о выдаче предписания об устранении выявленныхнарушений в порядке, предусмотренном пунктом 1 части 2 статьи 90Федерального закона, в случае так</w:t>
      </w:r>
      <w:r w:rsidR="00703AD0">
        <w:rPr>
          <w:rFonts w:ascii="Times New Roman" w:eastAsia="Times New Roman" w:hAnsi="Times New Roman" w:cs="Times New Roman"/>
          <w:color w:val="000000"/>
          <w:sz w:val="28"/>
          <w:szCs w:val="28"/>
          <w:lang w:eastAsia="ru-RU"/>
        </w:rPr>
        <w:t>ая</w:t>
      </w:r>
      <w:r w:rsidRPr="001F6044">
        <w:rPr>
          <w:rFonts w:ascii="Times New Roman" w:eastAsia="Times New Roman" w:hAnsi="Times New Roman" w:cs="Times New Roman"/>
          <w:color w:val="000000"/>
          <w:sz w:val="28"/>
          <w:szCs w:val="28"/>
          <w:lang w:eastAsia="ru-RU"/>
        </w:rPr>
        <w:t xml:space="preserve"> возможност</w:t>
      </w:r>
      <w:r w:rsidR="00703AD0">
        <w:rPr>
          <w:rFonts w:ascii="Times New Roman" w:eastAsia="Times New Roman" w:hAnsi="Times New Roman" w:cs="Times New Roman"/>
          <w:color w:val="000000"/>
          <w:sz w:val="28"/>
          <w:szCs w:val="28"/>
          <w:lang w:eastAsia="ru-RU"/>
        </w:rPr>
        <w:t xml:space="preserve">ьпредусмотрена </w:t>
      </w:r>
      <w:r w:rsidRPr="001F6044">
        <w:rPr>
          <w:rFonts w:ascii="Times New Roman" w:eastAsia="Times New Roman" w:hAnsi="Times New Roman" w:cs="Times New Roman"/>
          <w:color w:val="000000"/>
          <w:sz w:val="28"/>
          <w:szCs w:val="28"/>
          <w:lang w:eastAsia="ru-RU"/>
        </w:rPr>
        <w:t xml:space="preserve">в федеральномзаконе о </w:t>
      </w:r>
      <w:r w:rsidR="00703AD0">
        <w:rPr>
          <w:rFonts w:ascii="Times New Roman" w:eastAsia="Times New Roman" w:hAnsi="Times New Roman" w:cs="Times New Roman"/>
          <w:color w:val="000000"/>
          <w:sz w:val="28"/>
          <w:szCs w:val="28"/>
          <w:lang w:eastAsia="ru-RU"/>
        </w:rPr>
        <w:t>муниципальном жилищном контроле</w:t>
      </w:r>
      <w:r w:rsidRPr="001F6044">
        <w:rPr>
          <w:rFonts w:ascii="Times New Roman" w:eastAsia="Times New Roman" w:hAnsi="Times New Roman" w:cs="Times New Roman"/>
          <w:color w:val="000000"/>
          <w:sz w:val="28"/>
          <w:szCs w:val="28"/>
          <w:lang w:eastAsia="ru-RU"/>
        </w:rPr>
        <w:t xml:space="preserve">, законе субъекта Российской Федерации о </w:t>
      </w:r>
      <w:r w:rsidR="00703AD0">
        <w:rPr>
          <w:rFonts w:ascii="Times New Roman" w:eastAsia="Times New Roman" w:hAnsi="Times New Roman" w:cs="Times New Roman"/>
          <w:color w:val="000000"/>
          <w:sz w:val="28"/>
          <w:szCs w:val="28"/>
          <w:lang w:eastAsia="ru-RU"/>
        </w:rPr>
        <w:t>муниципальном жилищном контроле</w:t>
      </w:r>
      <w:r w:rsidRPr="001F6044">
        <w:rPr>
          <w:rFonts w:ascii="Times New Roman" w:eastAsia="Times New Roman" w:hAnsi="Times New Roman" w:cs="Times New Roman"/>
          <w:color w:val="000000"/>
          <w:sz w:val="28"/>
          <w:szCs w:val="28"/>
          <w:lang w:eastAsia="ru-RU"/>
        </w:rPr>
        <w:t>;</w:t>
      </w:r>
    </w:p>
    <w:p w:rsidR="001F6044" w:rsidRDefault="001F6044"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 xml:space="preserve">4) решение, закрепленное в федеральном законе о виде контроля,законе субъекта Российской Федерации о виде контроля в соответствии счастью 3 статьи 90 Федерального закона, в случае указания такойвозможности в федеральном законе о </w:t>
      </w:r>
      <w:r w:rsidR="00703AD0">
        <w:rPr>
          <w:rFonts w:ascii="Times New Roman" w:eastAsia="Times New Roman" w:hAnsi="Times New Roman" w:cs="Times New Roman"/>
          <w:color w:val="000000"/>
          <w:sz w:val="28"/>
          <w:szCs w:val="28"/>
          <w:lang w:eastAsia="ru-RU"/>
        </w:rPr>
        <w:t>муниципальном жилищном контроле</w:t>
      </w:r>
      <w:r w:rsidRPr="001F6044">
        <w:rPr>
          <w:rFonts w:ascii="Times New Roman" w:eastAsia="Times New Roman" w:hAnsi="Times New Roman" w:cs="Times New Roman"/>
          <w:color w:val="000000"/>
          <w:sz w:val="28"/>
          <w:szCs w:val="28"/>
          <w:lang w:eastAsia="ru-RU"/>
        </w:rPr>
        <w:t xml:space="preserve">, законе субъектаРоссийской Федерации о </w:t>
      </w:r>
      <w:r w:rsidR="00703AD0">
        <w:rPr>
          <w:rFonts w:ascii="Times New Roman" w:eastAsia="Times New Roman" w:hAnsi="Times New Roman" w:cs="Times New Roman"/>
          <w:color w:val="000000"/>
          <w:sz w:val="28"/>
          <w:szCs w:val="28"/>
          <w:lang w:eastAsia="ru-RU"/>
        </w:rPr>
        <w:t>муниципальном жилищном контроле</w:t>
      </w:r>
      <w:r w:rsidRPr="001F6044">
        <w:rPr>
          <w:rFonts w:ascii="Times New Roman" w:eastAsia="Times New Roman" w:hAnsi="Times New Roman" w:cs="Times New Roman"/>
          <w:color w:val="000000"/>
          <w:sz w:val="28"/>
          <w:szCs w:val="28"/>
          <w:lang w:eastAsia="ru-RU"/>
        </w:rPr>
        <w:t>.</w:t>
      </w:r>
    </w:p>
    <w:p w:rsidR="002030F6" w:rsidRPr="001F6044" w:rsidRDefault="002030F6" w:rsidP="0002771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030F6" w:rsidRDefault="001F6044" w:rsidP="00027712">
      <w:pPr>
        <w:spacing w:after="0" w:line="240" w:lineRule="auto"/>
        <w:ind w:firstLine="559"/>
        <w:jc w:val="both"/>
        <w:rPr>
          <w:sz w:val="28"/>
          <w:szCs w:val="28"/>
        </w:rPr>
      </w:pPr>
      <w:r w:rsidRPr="00D56DDD">
        <w:rPr>
          <w:rFonts w:ascii="Times New Roman" w:eastAsia="Times New Roman" w:hAnsi="Times New Roman" w:cs="Times New Roman"/>
          <w:b/>
          <w:color w:val="000000"/>
          <w:sz w:val="28"/>
          <w:szCs w:val="28"/>
          <w:lang w:eastAsia="ru-RU"/>
        </w:rPr>
        <w:t xml:space="preserve">5 </w:t>
      </w:r>
      <w:r w:rsidR="002030F6">
        <w:rPr>
          <w:rFonts w:ascii="Times New Roman" w:eastAsia="Times New Roman" w:hAnsi="Times New Roman" w:cs="Times New Roman"/>
          <w:b/>
          <w:color w:val="000000"/>
          <w:sz w:val="28"/>
          <w:szCs w:val="28"/>
          <w:lang w:eastAsia="ru-RU"/>
        </w:rPr>
        <w:t>О</w:t>
      </w:r>
      <w:r w:rsidRPr="00D56DDD">
        <w:rPr>
          <w:rFonts w:ascii="Times New Roman" w:eastAsia="Times New Roman" w:hAnsi="Times New Roman" w:cs="Times New Roman"/>
          <w:b/>
          <w:color w:val="000000"/>
          <w:sz w:val="28"/>
          <w:szCs w:val="28"/>
          <w:lang w:eastAsia="ru-RU"/>
        </w:rPr>
        <w:t>бжалование</w:t>
      </w:r>
      <w:r w:rsidR="002030F6" w:rsidRPr="002030F6">
        <w:rPr>
          <w:rFonts w:ascii="Times New Roman" w:hAnsi="Times New Roman" w:cs="Times New Roman"/>
          <w:b/>
          <w:sz w:val="28"/>
          <w:szCs w:val="28"/>
        </w:rPr>
        <w:t>решений администрации муниципального образования Кавказский район, действий (бездействия) ее должностных лиц</w:t>
      </w:r>
    </w:p>
    <w:p w:rsidR="001F6044" w:rsidRPr="00D56DDD" w:rsidRDefault="001F6044"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B2FA9" w:rsidRDefault="000974AC" w:rsidP="00027712">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5.</w:t>
      </w:r>
      <w:r w:rsidR="002030F6" w:rsidRPr="002030F6">
        <w:rPr>
          <w:rFonts w:ascii="Times New Roman" w:hAnsi="Times New Roman" w:cs="Times New Roman"/>
          <w:sz w:val="28"/>
          <w:szCs w:val="28"/>
        </w:rPr>
        <w:t xml:space="preserve">1. Правом на обжалование решений администрации </w:t>
      </w:r>
      <w:r>
        <w:rPr>
          <w:rFonts w:ascii="Times New Roman" w:hAnsi="Times New Roman" w:cs="Times New Roman"/>
          <w:sz w:val="28"/>
          <w:szCs w:val="28"/>
        </w:rPr>
        <w:t>муниципального образования Кавказский район</w:t>
      </w:r>
      <w:r w:rsidR="002030F6" w:rsidRPr="002030F6">
        <w:rPr>
          <w:rFonts w:ascii="Times New Roman" w:hAnsi="Times New Roman" w:cs="Times New Roman"/>
          <w:sz w:val="28"/>
          <w:szCs w:val="28"/>
        </w:rPr>
        <w:t xml:space="preserve">,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w:t>
      </w:r>
      <w:r w:rsidR="002030F6" w:rsidRPr="004B2FA9">
        <w:rPr>
          <w:rFonts w:ascii="Times New Roman" w:hAnsi="Times New Roman" w:cs="Times New Roman"/>
          <w:sz w:val="28"/>
          <w:szCs w:val="28"/>
        </w:rPr>
        <w:t xml:space="preserve">в </w:t>
      </w:r>
      <w:hyperlink r:id="rId9" w:anchor="/document/74449814/entry/4004" w:history="1">
        <w:r w:rsidR="002030F6" w:rsidRPr="004B2FA9">
          <w:rPr>
            <w:rStyle w:val="a5"/>
            <w:rFonts w:ascii="Times New Roman" w:hAnsi="Times New Roman" w:cs="Times New Roman"/>
            <w:color w:val="auto"/>
            <w:sz w:val="28"/>
            <w:szCs w:val="28"/>
            <w:u w:val="none"/>
          </w:rPr>
          <w:t>части 4 статьи 40</w:t>
        </w:r>
      </w:hyperlink>
      <w:r w:rsidR="002030F6" w:rsidRPr="002030F6">
        <w:rPr>
          <w:rFonts w:ascii="Times New Roman" w:hAnsi="Times New Roman" w:cs="Times New Roman"/>
          <w:sz w:val="28"/>
          <w:szCs w:val="28"/>
        </w:rPr>
        <w:t>Федерального закона</w:t>
      </w:r>
      <w:r w:rsidR="004B2FA9">
        <w:rPr>
          <w:rFonts w:ascii="Times New Roman" w:hAnsi="Times New Roman" w:cs="Times New Roman"/>
          <w:sz w:val="28"/>
          <w:szCs w:val="28"/>
        </w:rPr>
        <w:t>.</w:t>
      </w:r>
    </w:p>
    <w:p w:rsidR="004B2FA9" w:rsidRDefault="000974AC" w:rsidP="00027712">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5.</w:t>
      </w:r>
      <w:r w:rsidR="002030F6" w:rsidRPr="002030F6">
        <w:rPr>
          <w:rFonts w:ascii="Times New Roman" w:hAnsi="Times New Roman" w:cs="Times New Roman"/>
          <w:sz w:val="28"/>
          <w:szCs w:val="28"/>
        </w:rPr>
        <w:t xml:space="preserve">2. Досудебное обжалование решений </w:t>
      </w:r>
      <w:r w:rsidRPr="002030F6">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образования Кавказский район</w:t>
      </w:r>
      <w:r w:rsidR="002030F6" w:rsidRPr="002030F6">
        <w:rPr>
          <w:rFonts w:ascii="Times New Roman" w:hAnsi="Times New Roman" w:cs="Times New Roman"/>
          <w:sz w:val="28"/>
          <w:szCs w:val="28"/>
        </w:rPr>
        <w:t>, действий (бездействия) его должностных лиц осуществляется в соответствии с главой 9 Федерального закона</w:t>
      </w:r>
      <w:r w:rsidR="004B2FA9">
        <w:rPr>
          <w:rFonts w:ascii="Times New Roman" w:hAnsi="Times New Roman" w:cs="Times New Roman"/>
          <w:sz w:val="28"/>
          <w:szCs w:val="28"/>
        </w:rPr>
        <w:t>.</w:t>
      </w:r>
    </w:p>
    <w:p w:rsidR="000974AC" w:rsidRDefault="000974AC" w:rsidP="00027712">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5.</w:t>
      </w:r>
      <w:r w:rsidR="002030F6" w:rsidRPr="002030F6">
        <w:rPr>
          <w:rFonts w:ascii="Times New Roman" w:hAnsi="Times New Roman" w:cs="Times New Roman"/>
          <w:sz w:val="28"/>
          <w:szCs w:val="28"/>
        </w:rPr>
        <w:t xml:space="preserve">3. Жалоба подается контролируемым лицом в </w:t>
      </w:r>
      <w:r w:rsidRPr="002030F6">
        <w:rPr>
          <w:rFonts w:ascii="Times New Roman" w:hAnsi="Times New Roman" w:cs="Times New Roman"/>
          <w:sz w:val="28"/>
          <w:szCs w:val="28"/>
        </w:rPr>
        <w:t>администраци</w:t>
      </w:r>
      <w:r w:rsidR="004B2FA9">
        <w:rPr>
          <w:rFonts w:ascii="Times New Roman" w:hAnsi="Times New Roman" w:cs="Times New Roman"/>
          <w:sz w:val="28"/>
          <w:szCs w:val="28"/>
        </w:rPr>
        <w:t>ю</w:t>
      </w:r>
      <w:r>
        <w:rPr>
          <w:rFonts w:ascii="Times New Roman" w:hAnsi="Times New Roman" w:cs="Times New Roman"/>
          <w:sz w:val="28"/>
          <w:szCs w:val="28"/>
        </w:rPr>
        <w:t>муниципального образования Кавказский район</w:t>
      </w:r>
      <w:r w:rsidR="002030F6" w:rsidRPr="002030F6">
        <w:rPr>
          <w:rFonts w:ascii="Times New Roman" w:hAnsi="Times New Roman" w:cs="Times New Roman"/>
          <w:sz w:val="28"/>
          <w:szCs w:val="28"/>
        </w:rPr>
        <w:t xml:space="preserve"> в электронном виде с использованием Единого портала государственных и муниципальных услуги (или) региональных порталов государственных и муниципальных услуг, за исключением случая, предусмотренного частью 1.1 статьи 40 Федерального закона.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Жалоба на решение администрации </w:t>
      </w:r>
      <w:r w:rsidR="000974AC">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 xml:space="preserve">, действия (бездействие) должностных лиц администрации </w:t>
      </w:r>
      <w:r w:rsidR="000974AC">
        <w:rPr>
          <w:rFonts w:ascii="Times New Roman" w:hAnsi="Times New Roman" w:cs="Times New Roman"/>
          <w:sz w:val="28"/>
          <w:szCs w:val="28"/>
        </w:rPr>
        <w:t xml:space="preserve">муниципального образования Кавказский район </w:t>
      </w:r>
      <w:r w:rsidRPr="002030F6">
        <w:rPr>
          <w:rFonts w:ascii="Times New Roman" w:hAnsi="Times New Roman" w:cs="Times New Roman"/>
          <w:sz w:val="28"/>
          <w:szCs w:val="28"/>
        </w:rPr>
        <w:t xml:space="preserve"> рассматривается </w:t>
      </w:r>
      <w:r w:rsidRPr="000974AC">
        <w:rPr>
          <w:rFonts w:ascii="Times New Roman" w:hAnsi="Times New Roman" w:cs="Times New Roman"/>
          <w:sz w:val="28"/>
          <w:szCs w:val="28"/>
        </w:rPr>
        <w:t>главой</w:t>
      </w:r>
      <w:r w:rsidR="000974AC">
        <w:rPr>
          <w:rFonts w:ascii="Times New Roman" w:hAnsi="Times New Roman" w:cs="Times New Roman"/>
          <w:sz w:val="28"/>
          <w:szCs w:val="28"/>
        </w:rPr>
        <w:t>муниципального образования Кавказский район.</w:t>
      </w:r>
    </w:p>
    <w:p w:rsidR="002030F6" w:rsidRPr="002030F6" w:rsidRDefault="000974AC" w:rsidP="00027712">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5.</w:t>
      </w:r>
      <w:r w:rsidR="002030F6" w:rsidRPr="002030F6">
        <w:rPr>
          <w:rFonts w:ascii="Times New Roman" w:hAnsi="Times New Roman" w:cs="Times New Roman"/>
          <w:sz w:val="28"/>
          <w:szCs w:val="28"/>
        </w:rPr>
        <w:t>4. Жалоба на решениеадминистрации</w:t>
      </w:r>
      <w:r>
        <w:rPr>
          <w:rFonts w:ascii="Times New Roman" w:hAnsi="Times New Roman" w:cs="Times New Roman"/>
          <w:sz w:val="28"/>
          <w:szCs w:val="28"/>
        </w:rPr>
        <w:t>муниципального образования Кавказский район</w:t>
      </w:r>
      <w:r w:rsidR="002030F6" w:rsidRPr="002030F6">
        <w:rPr>
          <w:rFonts w:ascii="Times New Roman" w:hAnsi="Times New Roman" w:cs="Times New Roman"/>
          <w:sz w:val="28"/>
          <w:szCs w:val="28"/>
        </w:rPr>
        <w:t xml:space="preserve">, действия (бездействие) должностных лиц администрации </w:t>
      </w:r>
      <w:r>
        <w:rPr>
          <w:rFonts w:ascii="Times New Roman" w:hAnsi="Times New Roman" w:cs="Times New Roman"/>
          <w:sz w:val="28"/>
          <w:szCs w:val="28"/>
        </w:rPr>
        <w:t>муниципального образования Кавказский район</w:t>
      </w:r>
      <w:r w:rsidR="002030F6" w:rsidRPr="002030F6">
        <w:rPr>
          <w:rFonts w:ascii="Times New Roman" w:hAnsi="Times New Roman" w:cs="Times New Roman"/>
          <w:sz w:val="28"/>
          <w:szCs w:val="28"/>
        </w:rPr>
        <w:t>, может быть подана в течение 30 (тридцати) календарных дней со дня, когда контролируемое лицо узнало или должно был узнать о нарушении своих прав.</w:t>
      </w:r>
    </w:p>
    <w:p w:rsidR="002030F6" w:rsidRPr="002030F6" w:rsidRDefault="000974AC" w:rsidP="00027712">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5.</w:t>
      </w:r>
      <w:r w:rsidR="002030F6" w:rsidRPr="002030F6">
        <w:rPr>
          <w:rFonts w:ascii="Times New Roman" w:hAnsi="Times New Roman" w:cs="Times New Roman"/>
          <w:sz w:val="28"/>
          <w:szCs w:val="28"/>
        </w:rPr>
        <w:t xml:space="preserve">5. Жалоба на предписание </w:t>
      </w:r>
      <w:r w:rsidR="004B2FA9">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образования Кавказский район</w:t>
      </w:r>
      <w:r w:rsidR="002030F6" w:rsidRPr="002030F6">
        <w:rPr>
          <w:rFonts w:ascii="Times New Roman" w:hAnsi="Times New Roman" w:cs="Times New Roman"/>
          <w:sz w:val="28"/>
          <w:szCs w:val="28"/>
        </w:rPr>
        <w:t>, может быть подана в течение 10 (десяти) рабочих дней с момента получения контролируемым лицом предписания.</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0974AC">
        <w:rPr>
          <w:rFonts w:ascii="Times New Roman" w:hAnsi="Times New Roman" w:cs="Times New Roman"/>
          <w:sz w:val="28"/>
          <w:szCs w:val="28"/>
        </w:rPr>
        <w:t>главой</w:t>
      </w:r>
      <w:r w:rsidR="000974AC">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Жалоба может содержать ходатайство о приостановлении исполнения обжалуемого решения администрации </w:t>
      </w:r>
      <w:r w:rsidR="000974AC">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w:t>
      </w:r>
    </w:p>
    <w:p w:rsidR="002030F6" w:rsidRPr="002030F6" w:rsidRDefault="000974AC" w:rsidP="00027712">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5.</w:t>
      </w:r>
      <w:r w:rsidR="002030F6" w:rsidRPr="002030F6">
        <w:rPr>
          <w:rFonts w:ascii="Times New Roman" w:hAnsi="Times New Roman" w:cs="Times New Roman"/>
          <w:sz w:val="28"/>
          <w:szCs w:val="28"/>
        </w:rPr>
        <w:t xml:space="preserve">6. Администрация </w:t>
      </w:r>
      <w:r>
        <w:rPr>
          <w:rFonts w:ascii="Times New Roman" w:hAnsi="Times New Roman" w:cs="Times New Roman"/>
          <w:sz w:val="28"/>
          <w:szCs w:val="28"/>
        </w:rPr>
        <w:t>муниципального образования Кавказский район</w:t>
      </w:r>
      <w:r w:rsidR="002030F6" w:rsidRPr="002030F6">
        <w:rPr>
          <w:rFonts w:ascii="Times New Roman" w:hAnsi="Times New Roman" w:cs="Times New Roman"/>
          <w:sz w:val="28"/>
          <w:szCs w:val="28"/>
        </w:rPr>
        <w:t xml:space="preserve"> в срок не позднее 2 (двух) рабочих дней со дня регистрации жалобы принимает решение:</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1) о приостановлении исполнения обжалуемого решенияадминистрации </w:t>
      </w:r>
      <w:r w:rsidR="000974AC">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2) об отказе в приостановлении исполнения обжалуемого решенияадминистрации </w:t>
      </w:r>
      <w:r w:rsidR="000974AC">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w:t>
      </w:r>
    </w:p>
    <w:p w:rsid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Информация о решении, указанном в настоящем подпункте, направляется лицу, подавшему жалобу, в течение 1 (одного) рабочего дня с момента принятия решения.</w:t>
      </w:r>
    </w:p>
    <w:p w:rsidR="002030F6" w:rsidRPr="002030F6" w:rsidRDefault="000974AC" w:rsidP="00027712">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5</w:t>
      </w:r>
      <w:r w:rsidR="002030F6" w:rsidRPr="002030F6">
        <w:rPr>
          <w:rFonts w:ascii="Times New Roman" w:hAnsi="Times New Roman" w:cs="Times New Roman"/>
          <w:sz w:val="28"/>
          <w:szCs w:val="28"/>
        </w:rPr>
        <w:t>.</w:t>
      </w:r>
      <w:r w:rsidR="00746021">
        <w:rPr>
          <w:rFonts w:ascii="Times New Roman" w:hAnsi="Times New Roman" w:cs="Times New Roman"/>
          <w:sz w:val="28"/>
          <w:szCs w:val="28"/>
        </w:rPr>
        <w:t>7</w:t>
      </w:r>
      <w:r w:rsidR="002030F6" w:rsidRPr="002030F6">
        <w:rPr>
          <w:rFonts w:ascii="Times New Roman" w:hAnsi="Times New Roman" w:cs="Times New Roman"/>
          <w:sz w:val="28"/>
          <w:szCs w:val="28"/>
        </w:rPr>
        <w:t>. Жалоба должна содержать:</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3) сведения об обжалуемых решении и (или) действии (бездействии) должностного лица администрации </w:t>
      </w:r>
      <w:r w:rsidR="000974AC">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 которые привели или могут привести к нарушению прав контролируемого лица, подавшего жалобу;</w:t>
      </w:r>
    </w:p>
    <w:p w:rsidR="000974AC"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4) основания и доводы, на основании которых заявитель не согласен с решением администрации </w:t>
      </w:r>
      <w:r w:rsidR="000974AC">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 xml:space="preserve"> и (или) действием (бездействием) должностного лица администрации </w:t>
      </w:r>
      <w:r w:rsidR="000974AC">
        <w:rPr>
          <w:rFonts w:ascii="Times New Roman" w:hAnsi="Times New Roman" w:cs="Times New Roman"/>
          <w:sz w:val="28"/>
          <w:szCs w:val="28"/>
        </w:rPr>
        <w:t>муниципального образования Кавказский район.</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Заявителем, могут быть представлены документы (при наличии), подтверждающие его доводы, либо их копии;</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5) требования лица, подавшего жалобу;</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Жалоба не должна содержать нецензурные либо оскорбительные выражения, угрозы жизни, здоровью и имуществу должностных лиц администрации </w:t>
      </w:r>
      <w:r w:rsidR="000974AC">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 xml:space="preserve"> либо членов их семей.</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2030F6" w:rsidRPr="002030F6" w:rsidRDefault="004B2FA9" w:rsidP="00027712">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5.</w:t>
      </w:r>
      <w:r w:rsidR="00746021">
        <w:rPr>
          <w:rFonts w:ascii="Times New Roman" w:hAnsi="Times New Roman" w:cs="Times New Roman"/>
          <w:sz w:val="28"/>
          <w:szCs w:val="28"/>
        </w:rPr>
        <w:t>8</w:t>
      </w:r>
      <w:r w:rsidR="002030F6" w:rsidRPr="002030F6">
        <w:rPr>
          <w:rFonts w:ascii="Times New Roman" w:hAnsi="Times New Roman" w:cs="Times New Roman"/>
          <w:sz w:val="28"/>
          <w:szCs w:val="28"/>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030F6" w:rsidRPr="002030F6" w:rsidRDefault="000974AC" w:rsidP="00027712">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5.</w:t>
      </w:r>
      <w:r w:rsidR="00746021">
        <w:rPr>
          <w:rFonts w:ascii="Times New Roman" w:hAnsi="Times New Roman" w:cs="Times New Roman"/>
          <w:sz w:val="28"/>
          <w:szCs w:val="28"/>
        </w:rPr>
        <w:t>9</w:t>
      </w:r>
      <w:r w:rsidR="002030F6" w:rsidRPr="002030F6">
        <w:rPr>
          <w:rFonts w:ascii="Times New Roman" w:hAnsi="Times New Roman" w:cs="Times New Roman"/>
          <w:sz w:val="28"/>
          <w:szCs w:val="28"/>
        </w:rPr>
        <w:t xml:space="preserve">. Администрация </w:t>
      </w:r>
      <w:r>
        <w:rPr>
          <w:rFonts w:ascii="Times New Roman" w:hAnsi="Times New Roman" w:cs="Times New Roman"/>
          <w:sz w:val="28"/>
          <w:szCs w:val="28"/>
        </w:rPr>
        <w:t>муниципального образования Кавказский район</w:t>
      </w:r>
      <w:r w:rsidR="002030F6" w:rsidRPr="002030F6">
        <w:rPr>
          <w:rFonts w:ascii="Times New Roman" w:hAnsi="Times New Roman" w:cs="Times New Roman"/>
          <w:sz w:val="28"/>
          <w:szCs w:val="28"/>
        </w:rPr>
        <w:t xml:space="preserve"> принимает решение об отказе в рассмотрении жалобы в течение 5 (пяти) рабочих дней со дня получения жалобы, если:</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жалоба подана после истечения сроков подачи жалобы, установленных пунктами и 5 настоящего Положения, и не содержит ходатайства о восстановлении пропущенного срока на подачу жалобы; </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в удовлетворении ходатайство о восстановлении пропущенного срока на подачу жалобы отказано;</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до принятия решения по жалобе от контролируемого лица, ее подавшего, поступило заявление об отзыве жалобы;</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имеется решение суда по вопросам, поставленным в жалобе;</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должностных лиц администрации Кропоткинского городского поселения, либо членов их семей;</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ранее в администрацию</w:t>
      </w:r>
      <w:r w:rsidR="000974AC">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 xml:space="preserve"> была подана другая жалоба от того же контролируемого лица, по тем же основаниям;</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жалоба подана в ненадлежащий уполномоченный орган;</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законодательством Российской Федерации предусмотрен только судебный порядок обжалования решений контрольного органа.</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Отказ в рассмотрении жалобы по основаниям, указанным в пункт</w:t>
      </w:r>
      <w:r w:rsidR="004B2FA9">
        <w:rPr>
          <w:rFonts w:ascii="Times New Roman" w:hAnsi="Times New Roman" w:cs="Times New Roman"/>
          <w:sz w:val="28"/>
          <w:szCs w:val="28"/>
        </w:rPr>
        <w:t>ах 3-8 части 1 стать42 Федерального закона</w:t>
      </w:r>
      <w:r w:rsidRPr="002030F6">
        <w:rPr>
          <w:rFonts w:ascii="Times New Roman" w:hAnsi="Times New Roman" w:cs="Times New Roman"/>
          <w:sz w:val="28"/>
          <w:szCs w:val="28"/>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 Жалоба подлежит рассмотрению администрацией </w:t>
      </w:r>
      <w:r w:rsidR="000974AC">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 xml:space="preserve"> в течение 20 (двадцати) рабочих дней со дня ее регистрации. В исключительных случаях указанный срок может быть продлен администрацией </w:t>
      </w:r>
      <w:r w:rsidR="000974AC">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 на 20 (двадцать) рабочих дней.</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Администрация </w:t>
      </w:r>
      <w:r w:rsidR="000974AC">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вправе запросить у контролируемого лица, подавшего жалобу, дополнительную информацию и документы, относящиеся к предмету жалобы.</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Контролируемое лицо вправе представить указанные информацию и документы в течение 5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администрацией Кропоткинского городского поселения Кавказского района, но не более чем на 5 (пять)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2030F6" w:rsidRPr="002030F6" w:rsidRDefault="00027712" w:rsidP="00027712">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5.</w:t>
      </w:r>
      <w:r w:rsidR="002030F6" w:rsidRPr="002030F6">
        <w:rPr>
          <w:rFonts w:ascii="Times New Roman" w:hAnsi="Times New Roman" w:cs="Times New Roman"/>
          <w:sz w:val="28"/>
          <w:szCs w:val="28"/>
        </w:rPr>
        <w:t>1</w:t>
      </w:r>
      <w:r w:rsidR="00746021">
        <w:rPr>
          <w:rFonts w:ascii="Times New Roman" w:hAnsi="Times New Roman" w:cs="Times New Roman"/>
          <w:sz w:val="28"/>
          <w:szCs w:val="28"/>
        </w:rPr>
        <w:t>0</w:t>
      </w:r>
      <w:r w:rsidR="002030F6" w:rsidRPr="002030F6">
        <w:rPr>
          <w:rFonts w:ascii="Times New Roman" w:hAnsi="Times New Roman" w:cs="Times New Roman"/>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030F6" w:rsidRPr="002030F6" w:rsidRDefault="00027712" w:rsidP="00027712">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5.</w:t>
      </w:r>
      <w:r w:rsidR="002030F6" w:rsidRPr="002030F6">
        <w:rPr>
          <w:rFonts w:ascii="Times New Roman" w:hAnsi="Times New Roman" w:cs="Times New Roman"/>
          <w:sz w:val="28"/>
          <w:szCs w:val="28"/>
        </w:rPr>
        <w:t>1</w:t>
      </w:r>
      <w:r w:rsidR="00746021">
        <w:rPr>
          <w:rFonts w:ascii="Times New Roman" w:hAnsi="Times New Roman" w:cs="Times New Roman"/>
          <w:sz w:val="28"/>
          <w:szCs w:val="28"/>
        </w:rPr>
        <w:t>1</w:t>
      </w:r>
      <w:r w:rsidR="002030F6" w:rsidRPr="002030F6">
        <w:rPr>
          <w:rFonts w:ascii="Times New Roman" w:hAnsi="Times New Roman" w:cs="Times New Roman"/>
          <w:sz w:val="28"/>
          <w:szCs w:val="28"/>
        </w:rPr>
        <w:t>. По итогам рассмотрения жалобы администрация</w:t>
      </w:r>
      <w:r>
        <w:rPr>
          <w:rFonts w:ascii="Times New Roman" w:hAnsi="Times New Roman" w:cs="Times New Roman"/>
          <w:sz w:val="28"/>
          <w:szCs w:val="28"/>
        </w:rPr>
        <w:t>муниципального образования Кавказский район</w:t>
      </w:r>
      <w:r w:rsidR="002030F6" w:rsidRPr="002030F6">
        <w:rPr>
          <w:rFonts w:ascii="Times New Roman" w:hAnsi="Times New Roman" w:cs="Times New Roman"/>
          <w:sz w:val="28"/>
          <w:szCs w:val="28"/>
        </w:rPr>
        <w:t xml:space="preserve"> принимает одно из следующих решений:</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1) оставляет жалобу без удовлетворения;</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2) отменяет решение администрации </w:t>
      </w:r>
      <w:r w:rsidR="00027712">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полностью или частично;</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3) отменяет решение администрации </w:t>
      </w:r>
      <w:r w:rsidR="00027712">
        <w:rPr>
          <w:rFonts w:ascii="Times New Roman" w:hAnsi="Times New Roman" w:cs="Times New Roman"/>
          <w:sz w:val="28"/>
          <w:szCs w:val="28"/>
        </w:rPr>
        <w:t>муниципального образования Кавказский район</w:t>
      </w:r>
      <w:r w:rsidRPr="002030F6">
        <w:rPr>
          <w:rFonts w:ascii="Times New Roman" w:hAnsi="Times New Roman" w:cs="Times New Roman"/>
          <w:sz w:val="28"/>
          <w:szCs w:val="28"/>
        </w:rPr>
        <w:t xml:space="preserve"> полностью и принимает новое решение;</w:t>
      </w:r>
    </w:p>
    <w:p w:rsidR="002030F6" w:rsidRPr="002030F6" w:rsidRDefault="002030F6" w:rsidP="00027712">
      <w:pPr>
        <w:spacing w:after="0" w:line="240" w:lineRule="auto"/>
        <w:ind w:firstLine="559"/>
        <w:jc w:val="both"/>
        <w:rPr>
          <w:rFonts w:ascii="Times New Roman" w:hAnsi="Times New Roman" w:cs="Times New Roman"/>
          <w:sz w:val="28"/>
          <w:szCs w:val="28"/>
        </w:rPr>
      </w:pPr>
      <w:r w:rsidRPr="002030F6">
        <w:rPr>
          <w:rFonts w:ascii="Times New Roman" w:hAnsi="Times New Roman" w:cs="Times New Roman"/>
          <w:sz w:val="28"/>
          <w:szCs w:val="28"/>
        </w:rPr>
        <w:t xml:space="preserve">4) признает действия (бездействия) должностных лиц администрации </w:t>
      </w:r>
      <w:r w:rsidR="00027712">
        <w:rPr>
          <w:rFonts w:ascii="Times New Roman" w:hAnsi="Times New Roman" w:cs="Times New Roman"/>
          <w:sz w:val="28"/>
          <w:szCs w:val="28"/>
        </w:rPr>
        <w:t>муниципального образования Кавказский район</w:t>
      </w:r>
      <w:r w:rsidR="00027712" w:rsidRPr="002030F6">
        <w:rPr>
          <w:rFonts w:ascii="Times New Roman" w:hAnsi="Times New Roman" w:cs="Times New Roman"/>
          <w:sz w:val="28"/>
          <w:szCs w:val="28"/>
        </w:rPr>
        <w:t>незаконными</w:t>
      </w:r>
      <w:r w:rsidRPr="002030F6">
        <w:rPr>
          <w:rFonts w:ascii="Times New Roman" w:hAnsi="Times New Roman" w:cs="Times New Roman"/>
          <w:sz w:val="28"/>
          <w:szCs w:val="28"/>
        </w:rPr>
        <w:t xml:space="preserve"> выносит решение по существу, в том числе об осуществлении при необходимости определенных действий.</w:t>
      </w:r>
    </w:p>
    <w:p w:rsidR="00DC510D" w:rsidRDefault="00027712" w:rsidP="00027712">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5.</w:t>
      </w:r>
      <w:r w:rsidR="00746021">
        <w:rPr>
          <w:rFonts w:ascii="Times New Roman" w:hAnsi="Times New Roman" w:cs="Times New Roman"/>
          <w:sz w:val="28"/>
          <w:szCs w:val="28"/>
        </w:rPr>
        <w:t>12</w:t>
      </w:r>
      <w:r w:rsidR="002030F6" w:rsidRPr="002030F6">
        <w:rPr>
          <w:rFonts w:ascii="Times New Roman" w:hAnsi="Times New Roman" w:cs="Times New Roman"/>
          <w:sz w:val="28"/>
          <w:szCs w:val="28"/>
        </w:rPr>
        <w:t>.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46021" w:rsidRPr="002030F6" w:rsidRDefault="00746021" w:rsidP="00027712">
      <w:pPr>
        <w:spacing w:after="0" w:line="240" w:lineRule="auto"/>
        <w:ind w:firstLine="559"/>
        <w:jc w:val="both"/>
        <w:rPr>
          <w:rFonts w:ascii="Times New Roman" w:hAnsi="Times New Roman" w:cs="Times New Roman"/>
          <w:sz w:val="28"/>
          <w:szCs w:val="28"/>
        </w:rPr>
      </w:pPr>
    </w:p>
    <w:p w:rsidR="002030F6" w:rsidRPr="00C50DD9" w:rsidRDefault="001F6044" w:rsidP="000277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50DD9">
        <w:rPr>
          <w:rFonts w:ascii="Times New Roman" w:eastAsia="Times New Roman" w:hAnsi="Times New Roman" w:cs="Times New Roman"/>
          <w:b/>
          <w:color w:val="000000"/>
          <w:sz w:val="28"/>
          <w:szCs w:val="28"/>
          <w:lang w:eastAsia="ru-RU"/>
        </w:rPr>
        <w:t>6</w:t>
      </w:r>
      <w:r w:rsidR="00E70313">
        <w:rPr>
          <w:rFonts w:ascii="Times New Roman" w:eastAsia="Times New Roman" w:hAnsi="Times New Roman" w:cs="Times New Roman"/>
          <w:b/>
          <w:color w:val="000000"/>
          <w:sz w:val="28"/>
          <w:szCs w:val="28"/>
          <w:lang w:eastAsia="ru-RU"/>
        </w:rPr>
        <w:t>.Ответственность</w:t>
      </w:r>
    </w:p>
    <w:p w:rsidR="001F6044" w:rsidRDefault="002030F6" w:rsidP="00027712">
      <w:pPr>
        <w:spacing w:after="0" w:line="240" w:lineRule="auto"/>
        <w:ind w:firstLine="708"/>
        <w:jc w:val="both"/>
        <w:rPr>
          <w:rFonts w:ascii="Times New Roman" w:eastAsia="Times New Roman" w:hAnsi="Times New Roman" w:cs="Times New Roman"/>
          <w:color w:val="000000"/>
          <w:sz w:val="28"/>
          <w:szCs w:val="28"/>
          <w:lang w:eastAsia="ru-RU"/>
        </w:rPr>
      </w:pPr>
      <w:r w:rsidRPr="002030F6">
        <w:rPr>
          <w:rFonts w:ascii="Times New Roman" w:eastAsia="Times New Roman" w:hAnsi="Times New Roman" w:cs="Times New Roman"/>
          <w:color w:val="000000"/>
          <w:sz w:val="28"/>
          <w:szCs w:val="28"/>
          <w:lang w:eastAsia="ru-RU"/>
        </w:rPr>
        <w:t xml:space="preserve">Должностное лицо </w:t>
      </w:r>
      <w:r>
        <w:rPr>
          <w:rFonts w:ascii="Times New Roman" w:eastAsia="Times New Roman" w:hAnsi="Times New Roman" w:cs="Times New Roman"/>
          <w:color w:val="000000"/>
          <w:sz w:val="28"/>
          <w:szCs w:val="28"/>
          <w:lang w:eastAsia="ru-RU"/>
        </w:rPr>
        <w:t>несет ответственность в соответствии с законодательством Российской Федерации.</w:t>
      </w:r>
    </w:p>
    <w:p w:rsidR="002030F6" w:rsidRDefault="002030F6" w:rsidP="00027712">
      <w:pPr>
        <w:spacing w:after="0" w:line="240" w:lineRule="auto"/>
        <w:ind w:firstLine="709"/>
        <w:jc w:val="both"/>
        <w:rPr>
          <w:rFonts w:ascii="Times New Roman" w:eastAsia="Times New Roman" w:hAnsi="Times New Roman" w:cs="Times New Roman"/>
          <w:color w:val="000000"/>
          <w:sz w:val="28"/>
          <w:szCs w:val="28"/>
          <w:lang w:eastAsia="ru-RU"/>
        </w:rPr>
      </w:pPr>
    </w:p>
    <w:p w:rsidR="002030F6" w:rsidRDefault="002030F6" w:rsidP="0002771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rsidR="002030F6" w:rsidRDefault="002030F6" w:rsidP="0002771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муниципального образования</w:t>
      </w:r>
    </w:p>
    <w:p w:rsidR="00DC510D" w:rsidRPr="002030F6" w:rsidRDefault="002030F6" w:rsidP="0002771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Кавказский район                                                               В.Н. </w:t>
      </w:r>
      <w:proofErr w:type="spellStart"/>
      <w:r>
        <w:rPr>
          <w:rFonts w:ascii="Times New Roman" w:eastAsia="Times New Roman" w:hAnsi="Times New Roman" w:cs="Times New Roman"/>
          <w:color w:val="000000"/>
          <w:sz w:val="28"/>
          <w:szCs w:val="28"/>
          <w:lang w:eastAsia="ru-RU"/>
        </w:rPr>
        <w:t>Очкаласов</w:t>
      </w:r>
      <w:proofErr w:type="spellEnd"/>
    </w:p>
    <w:p w:rsidR="00DC510D" w:rsidRPr="001F6044" w:rsidRDefault="00DC510D" w:rsidP="00027712">
      <w:pPr>
        <w:spacing w:after="0" w:line="240" w:lineRule="auto"/>
        <w:jc w:val="both"/>
        <w:rPr>
          <w:rFonts w:ascii="Times New Roman" w:hAnsi="Times New Roman" w:cs="Times New Roman"/>
          <w:sz w:val="28"/>
          <w:szCs w:val="28"/>
        </w:rPr>
      </w:pPr>
    </w:p>
    <w:p w:rsidR="00027712" w:rsidRDefault="00027712" w:rsidP="00027712">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p>
    <w:p w:rsidR="0049326A" w:rsidRDefault="0049326A" w:rsidP="00027712">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p>
    <w:p w:rsidR="0049326A" w:rsidRDefault="0049326A" w:rsidP="00027712">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p>
    <w:p w:rsidR="0049326A" w:rsidRDefault="0049326A" w:rsidP="00027712">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p>
    <w:p w:rsidR="0049326A" w:rsidRDefault="0049326A" w:rsidP="00027712">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p>
    <w:p w:rsidR="0049326A" w:rsidRDefault="0049326A" w:rsidP="00027712">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p>
    <w:p w:rsidR="0049326A" w:rsidRDefault="0049326A" w:rsidP="00027712">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p>
    <w:p w:rsidR="0049326A" w:rsidRDefault="0049326A" w:rsidP="00027712">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p>
    <w:p w:rsidR="0049326A" w:rsidRDefault="0049326A" w:rsidP="00027712">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p>
    <w:p w:rsidR="0049326A" w:rsidRDefault="0049326A" w:rsidP="00027712">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p>
    <w:p w:rsidR="0049326A" w:rsidRDefault="0049326A" w:rsidP="00C50DD9">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p>
    <w:p w:rsidR="001E41E8" w:rsidRDefault="001E41E8" w:rsidP="00C50DD9">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p>
    <w:p w:rsidR="001F6044" w:rsidRPr="001F6044" w:rsidRDefault="001F6044" w:rsidP="002030F6">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Приложение 1</w:t>
      </w:r>
    </w:p>
    <w:p w:rsidR="001F6044" w:rsidRPr="001F6044" w:rsidRDefault="001F6044" w:rsidP="002030F6">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 Положению о муниципальном</w:t>
      </w:r>
    </w:p>
    <w:p w:rsidR="001F6044" w:rsidRPr="001F6044" w:rsidRDefault="001F6044" w:rsidP="002030F6">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жилищном контроле на территории</w:t>
      </w:r>
    </w:p>
    <w:p w:rsidR="001F6044" w:rsidRDefault="001F6044" w:rsidP="002030F6">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муниципальногообразования</w:t>
      </w:r>
    </w:p>
    <w:p w:rsidR="00DC510D" w:rsidRPr="001F6044" w:rsidRDefault="00DC510D" w:rsidP="002030F6">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Кавказский район</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1F6044" w:rsidRPr="00045FD5" w:rsidRDefault="001F6044" w:rsidP="00045FD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45FD5">
        <w:rPr>
          <w:rFonts w:ascii="Times New Roman" w:eastAsia="Times New Roman" w:hAnsi="Times New Roman" w:cs="Times New Roman"/>
          <w:b/>
          <w:color w:val="000000"/>
          <w:sz w:val="28"/>
          <w:szCs w:val="28"/>
          <w:lang w:eastAsia="ru-RU"/>
        </w:rPr>
        <w:t>Перечень должностных лиц администрации муниципального</w:t>
      </w:r>
      <w:r w:rsidR="00DC510D" w:rsidRPr="00045FD5">
        <w:rPr>
          <w:rFonts w:ascii="Times New Roman" w:eastAsia="Times New Roman" w:hAnsi="Times New Roman" w:cs="Times New Roman"/>
          <w:b/>
          <w:color w:val="000000"/>
          <w:sz w:val="28"/>
          <w:szCs w:val="28"/>
          <w:lang w:eastAsia="ru-RU"/>
        </w:rPr>
        <w:t>о</w:t>
      </w:r>
      <w:r w:rsidRPr="00045FD5">
        <w:rPr>
          <w:rFonts w:ascii="Times New Roman" w:eastAsia="Times New Roman" w:hAnsi="Times New Roman" w:cs="Times New Roman"/>
          <w:b/>
          <w:color w:val="000000"/>
          <w:sz w:val="28"/>
          <w:szCs w:val="28"/>
          <w:lang w:eastAsia="ru-RU"/>
        </w:rPr>
        <w:t>бразования</w:t>
      </w:r>
      <w:r w:rsidR="00DA1306" w:rsidRPr="00045FD5">
        <w:rPr>
          <w:rFonts w:ascii="Times New Roman" w:eastAsia="Times New Roman" w:hAnsi="Times New Roman" w:cs="Times New Roman"/>
          <w:b/>
          <w:color w:val="000000"/>
          <w:sz w:val="28"/>
          <w:szCs w:val="28"/>
          <w:lang w:eastAsia="ru-RU"/>
        </w:rPr>
        <w:t>Кавказский район</w:t>
      </w:r>
      <w:r w:rsidRPr="00045FD5">
        <w:rPr>
          <w:rFonts w:ascii="Times New Roman" w:eastAsia="Times New Roman" w:hAnsi="Times New Roman" w:cs="Times New Roman"/>
          <w:b/>
          <w:color w:val="000000"/>
          <w:sz w:val="28"/>
          <w:szCs w:val="28"/>
          <w:lang w:eastAsia="ru-RU"/>
        </w:rPr>
        <w:t>, уполномоченных на осуществление муниципального</w:t>
      </w:r>
      <w:r w:rsidR="00DC510D" w:rsidRPr="00045FD5">
        <w:rPr>
          <w:rFonts w:ascii="Times New Roman" w:eastAsia="Times New Roman" w:hAnsi="Times New Roman" w:cs="Times New Roman"/>
          <w:b/>
          <w:color w:val="000000"/>
          <w:sz w:val="28"/>
          <w:szCs w:val="28"/>
          <w:lang w:eastAsia="ru-RU"/>
        </w:rPr>
        <w:t xml:space="preserve">жилищного </w:t>
      </w:r>
      <w:r w:rsidRPr="00045FD5">
        <w:rPr>
          <w:rFonts w:ascii="Times New Roman" w:eastAsia="Times New Roman" w:hAnsi="Times New Roman" w:cs="Times New Roman"/>
          <w:b/>
          <w:color w:val="000000"/>
          <w:sz w:val="28"/>
          <w:szCs w:val="28"/>
          <w:lang w:eastAsia="ru-RU"/>
        </w:rPr>
        <w:t xml:space="preserve"> контроля</w:t>
      </w:r>
      <w:r w:rsidR="00AD09EF" w:rsidRPr="00045FD5">
        <w:rPr>
          <w:rFonts w:ascii="Times New Roman" w:eastAsia="Times New Roman" w:hAnsi="Times New Roman" w:cs="Times New Roman"/>
          <w:b/>
          <w:color w:val="000000"/>
          <w:sz w:val="28"/>
          <w:szCs w:val="28"/>
          <w:lang w:eastAsia="ru-RU"/>
        </w:rPr>
        <w:t xml:space="preserve"> на территории муниципального образования Кавказский район</w:t>
      </w:r>
    </w:p>
    <w:p w:rsidR="00045FD5" w:rsidRPr="001F6044" w:rsidRDefault="00045FD5" w:rsidP="00DC510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F6044" w:rsidRDefault="00DC510D" w:rsidP="00DC510D">
      <w:pPr>
        <w:pStyle w:val="a3"/>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DC510D">
        <w:rPr>
          <w:rFonts w:ascii="Times New Roman" w:eastAsia="Times New Roman" w:hAnsi="Times New Roman"/>
          <w:color w:val="000000"/>
          <w:sz w:val="28"/>
          <w:szCs w:val="28"/>
          <w:lang w:eastAsia="ru-RU"/>
        </w:rPr>
        <w:t>Заместитель главы</w:t>
      </w:r>
      <w:r w:rsidR="00045FD5">
        <w:rPr>
          <w:rFonts w:ascii="Times New Roman" w:eastAsia="Times New Roman" w:hAnsi="Times New Roman"/>
          <w:color w:val="000000"/>
          <w:sz w:val="28"/>
          <w:szCs w:val="28"/>
          <w:lang w:eastAsia="ru-RU"/>
        </w:rPr>
        <w:t xml:space="preserve"> по вопросам имущественных отношений,  жилищно-коммунально</w:t>
      </w:r>
      <w:r w:rsidR="00E70313">
        <w:rPr>
          <w:rFonts w:ascii="Times New Roman" w:eastAsia="Times New Roman" w:hAnsi="Times New Roman"/>
          <w:color w:val="000000"/>
          <w:sz w:val="28"/>
          <w:szCs w:val="28"/>
          <w:lang w:eastAsia="ru-RU"/>
        </w:rPr>
        <w:t>го</w:t>
      </w:r>
      <w:r w:rsidR="00045FD5">
        <w:rPr>
          <w:rFonts w:ascii="Times New Roman" w:eastAsia="Times New Roman" w:hAnsi="Times New Roman"/>
          <w:color w:val="000000"/>
          <w:sz w:val="28"/>
          <w:szCs w:val="28"/>
          <w:lang w:eastAsia="ru-RU"/>
        </w:rPr>
        <w:t xml:space="preserve"> хозяйств</w:t>
      </w:r>
      <w:r w:rsidR="00E70313">
        <w:rPr>
          <w:rFonts w:ascii="Times New Roman" w:eastAsia="Times New Roman" w:hAnsi="Times New Roman"/>
          <w:color w:val="000000"/>
          <w:sz w:val="28"/>
          <w:szCs w:val="28"/>
          <w:lang w:eastAsia="ru-RU"/>
        </w:rPr>
        <w:t>а</w:t>
      </w:r>
      <w:r w:rsidR="00045FD5">
        <w:rPr>
          <w:rFonts w:ascii="Times New Roman" w:eastAsia="Times New Roman" w:hAnsi="Times New Roman"/>
          <w:color w:val="000000"/>
          <w:sz w:val="28"/>
          <w:szCs w:val="28"/>
          <w:lang w:eastAsia="ru-RU"/>
        </w:rPr>
        <w:t>, транспорт</w:t>
      </w:r>
      <w:r w:rsidR="00E70313">
        <w:rPr>
          <w:rFonts w:ascii="Times New Roman" w:eastAsia="Times New Roman" w:hAnsi="Times New Roman"/>
          <w:color w:val="000000"/>
          <w:sz w:val="28"/>
          <w:szCs w:val="28"/>
          <w:lang w:eastAsia="ru-RU"/>
        </w:rPr>
        <w:t>а</w:t>
      </w:r>
      <w:r w:rsidR="00045FD5">
        <w:rPr>
          <w:rFonts w:ascii="Times New Roman" w:eastAsia="Times New Roman" w:hAnsi="Times New Roman"/>
          <w:color w:val="000000"/>
          <w:sz w:val="28"/>
          <w:szCs w:val="28"/>
          <w:lang w:eastAsia="ru-RU"/>
        </w:rPr>
        <w:t>, связи и дорожно</w:t>
      </w:r>
      <w:r w:rsidR="00E70313">
        <w:rPr>
          <w:rFonts w:ascii="Times New Roman" w:eastAsia="Times New Roman" w:hAnsi="Times New Roman"/>
          <w:color w:val="000000"/>
          <w:sz w:val="28"/>
          <w:szCs w:val="28"/>
          <w:lang w:eastAsia="ru-RU"/>
        </w:rPr>
        <w:t>го</w:t>
      </w:r>
      <w:r w:rsidR="00045FD5">
        <w:rPr>
          <w:rFonts w:ascii="Times New Roman" w:eastAsia="Times New Roman" w:hAnsi="Times New Roman"/>
          <w:color w:val="000000"/>
          <w:sz w:val="28"/>
          <w:szCs w:val="28"/>
          <w:lang w:eastAsia="ru-RU"/>
        </w:rPr>
        <w:t xml:space="preserve"> хозяйств</w:t>
      </w:r>
      <w:r w:rsidR="00E70313">
        <w:rPr>
          <w:rFonts w:ascii="Times New Roman" w:eastAsia="Times New Roman" w:hAnsi="Times New Roman"/>
          <w:color w:val="000000"/>
          <w:sz w:val="28"/>
          <w:szCs w:val="28"/>
          <w:lang w:eastAsia="ru-RU"/>
        </w:rPr>
        <w:t>а</w:t>
      </w:r>
      <w:r w:rsidR="00045FD5">
        <w:rPr>
          <w:rFonts w:ascii="Times New Roman" w:eastAsia="Times New Roman" w:hAnsi="Times New Roman"/>
          <w:color w:val="000000"/>
          <w:sz w:val="28"/>
          <w:szCs w:val="28"/>
          <w:lang w:eastAsia="ru-RU"/>
        </w:rPr>
        <w:t xml:space="preserve">, архитектуре и строительству </w:t>
      </w:r>
      <w:r w:rsidR="00AD09EF">
        <w:rPr>
          <w:rFonts w:ascii="Times New Roman" w:eastAsia="Times New Roman" w:hAnsi="Times New Roman"/>
          <w:color w:val="000000"/>
          <w:sz w:val="28"/>
          <w:szCs w:val="28"/>
          <w:lang w:eastAsia="ru-RU"/>
        </w:rPr>
        <w:t>Козлова Марина Николаевна</w:t>
      </w:r>
    </w:p>
    <w:p w:rsidR="00DA1306" w:rsidRDefault="00DC510D" w:rsidP="00DC510D">
      <w:pPr>
        <w:pStyle w:val="a3"/>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Начальник отдела жилищно-коммунального хозяйств, транспорта, связи и дорожного хозяйства</w:t>
      </w:r>
      <w:r w:rsidR="00DA1306">
        <w:rPr>
          <w:rFonts w:ascii="Times New Roman" w:eastAsia="Times New Roman" w:hAnsi="Times New Roman"/>
          <w:color w:val="000000"/>
          <w:sz w:val="28"/>
          <w:szCs w:val="28"/>
          <w:lang w:eastAsia="ru-RU"/>
        </w:rPr>
        <w:t xml:space="preserve"> Афанасьева Валентина Николаевна</w:t>
      </w:r>
    </w:p>
    <w:p w:rsidR="00DA1306" w:rsidRPr="00E70313" w:rsidRDefault="00DA1306" w:rsidP="00E70313">
      <w:pPr>
        <w:pStyle w:val="a3"/>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E70313">
        <w:rPr>
          <w:rFonts w:ascii="Times New Roman" w:eastAsia="Times New Roman" w:hAnsi="Times New Roman"/>
          <w:color w:val="000000"/>
          <w:sz w:val="28"/>
          <w:szCs w:val="28"/>
          <w:lang w:eastAsia="ru-RU"/>
        </w:rPr>
        <w:t>Ведущий специалист отдела жилищно-коммунального хозяйств, транспорта, связи и дорожного хозяйства  Клейн Надежда Алексеевна.</w:t>
      </w:r>
    </w:p>
    <w:p w:rsidR="001F6044" w:rsidRDefault="001F6044" w:rsidP="001F6044">
      <w:pPr>
        <w:jc w:val="both"/>
        <w:rPr>
          <w:rFonts w:ascii="Times New Roman" w:hAnsi="Times New Roman" w:cs="Times New Roman"/>
          <w:sz w:val="28"/>
          <w:szCs w:val="28"/>
        </w:rPr>
      </w:pPr>
    </w:p>
    <w:p w:rsidR="00DA1306" w:rsidRDefault="00DA1306" w:rsidP="001F6044">
      <w:pPr>
        <w:jc w:val="both"/>
        <w:rPr>
          <w:rFonts w:ascii="Times New Roman" w:hAnsi="Times New Roman" w:cs="Times New Roman"/>
          <w:sz w:val="28"/>
          <w:szCs w:val="28"/>
        </w:rPr>
      </w:pPr>
    </w:p>
    <w:p w:rsidR="00DA1306" w:rsidRDefault="00DA1306" w:rsidP="001F6044">
      <w:pPr>
        <w:jc w:val="both"/>
        <w:rPr>
          <w:rFonts w:ascii="Times New Roman" w:hAnsi="Times New Roman" w:cs="Times New Roman"/>
          <w:sz w:val="28"/>
          <w:szCs w:val="28"/>
        </w:rPr>
      </w:pPr>
    </w:p>
    <w:p w:rsidR="00DA1306" w:rsidRDefault="00DA1306" w:rsidP="001F6044">
      <w:pPr>
        <w:jc w:val="both"/>
        <w:rPr>
          <w:rFonts w:ascii="Times New Roman" w:hAnsi="Times New Roman" w:cs="Times New Roman"/>
          <w:sz w:val="28"/>
          <w:szCs w:val="28"/>
        </w:rPr>
      </w:pPr>
    </w:p>
    <w:p w:rsidR="00DA1306" w:rsidRDefault="00DA1306" w:rsidP="001F6044">
      <w:pPr>
        <w:jc w:val="both"/>
        <w:rPr>
          <w:rFonts w:ascii="Times New Roman" w:hAnsi="Times New Roman" w:cs="Times New Roman"/>
          <w:sz w:val="28"/>
          <w:szCs w:val="28"/>
        </w:rPr>
      </w:pPr>
    </w:p>
    <w:p w:rsidR="00DA1306" w:rsidRDefault="00DA1306" w:rsidP="001F6044">
      <w:pPr>
        <w:jc w:val="both"/>
        <w:rPr>
          <w:rFonts w:ascii="Times New Roman" w:hAnsi="Times New Roman" w:cs="Times New Roman"/>
          <w:sz w:val="28"/>
          <w:szCs w:val="28"/>
        </w:rPr>
      </w:pPr>
    </w:p>
    <w:p w:rsidR="00DA1306" w:rsidRDefault="00DA1306" w:rsidP="001F6044">
      <w:pPr>
        <w:jc w:val="both"/>
        <w:rPr>
          <w:rFonts w:ascii="Times New Roman" w:hAnsi="Times New Roman" w:cs="Times New Roman"/>
          <w:sz w:val="28"/>
          <w:szCs w:val="28"/>
        </w:rPr>
      </w:pPr>
    </w:p>
    <w:p w:rsidR="00DA1306" w:rsidRDefault="00DA1306" w:rsidP="001F6044">
      <w:pPr>
        <w:jc w:val="both"/>
        <w:rPr>
          <w:rFonts w:ascii="Times New Roman" w:hAnsi="Times New Roman" w:cs="Times New Roman"/>
          <w:sz w:val="28"/>
          <w:szCs w:val="28"/>
        </w:rPr>
      </w:pPr>
    </w:p>
    <w:p w:rsidR="00DA1306" w:rsidRDefault="00DA1306" w:rsidP="001F6044">
      <w:pPr>
        <w:jc w:val="both"/>
        <w:rPr>
          <w:rFonts w:ascii="Times New Roman" w:hAnsi="Times New Roman" w:cs="Times New Roman"/>
          <w:sz w:val="28"/>
          <w:szCs w:val="28"/>
        </w:rPr>
      </w:pPr>
    </w:p>
    <w:p w:rsidR="0049326A" w:rsidRDefault="0049326A" w:rsidP="001F6044">
      <w:pPr>
        <w:jc w:val="both"/>
        <w:rPr>
          <w:rFonts w:ascii="Times New Roman" w:hAnsi="Times New Roman" w:cs="Times New Roman"/>
          <w:sz w:val="28"/>
          <w:szCs w:val="28"/>
        </w:rPr>
      </w:pPr>
    </w:p>
    <w:p w:rsidR="001E41E8" w:rsidRDefault="001E41E8" w:rsidP="001F6044">
      <w:pPr>
        <w:jc w:val="both"/>
        <w:rPr>
          <w:rFonts w:ascii="Times New Roman" w:hAnsi="Times New Roman" w:cs="Times New Roman"/>
          <w:sz w:val="28"/>
          <w:szCs w:val="28"/>
        </w:rPr>
      </w:pPr>
    </w:p>
    <w:p w:rsidR="001E41E8" w:rsidRDefault="001E41E8" w:rsidP="001F6044">
      <w:pPr>
        <w:jc w:val="both"/>
        <w:rPr>
          <w:rFonts w:ascii="Times New Roman" w:hAnsi="Times New Roman" w:cs="Times New Roman"/>
          <w:sz w:val="28"/>
          <w:szCs w:val="28"/>
        </w:rPr>
      </w:pPr>
    </w:p>
    <w:p w:rsidR="001E41E8" w:rsidRDefault="001E41E8" w:rsidP="001F6044">
      <w:pPr>
        <w:jc w:val="both"/>
        <w:rPr>
          <w:rFonts w:ascii="Times New Roman" w:hAnsi="Times New Roman" w:cs="Times New Roman"/>
          <w:sz w:val="28"/>
          <w:szCs w:val="28"/>
        </w:rPr>
      </w:pPr>
    </w:p>
    <w:p w:rsidR="001E41E8" w:rsidRDefault="001E41E8" w:rsidP="001F6044">
      <w:pPr>
        <w:jc w:val="both"/>
        <w:rPr>
          <w:rFonts w:ascii="Times New Roman" w:hAnsi="Times New Roman" w:cs="Times New Roman"/>
          <w:sz w:val="28"/>
          <w:szCs w:val="28"/>
        </w:rPr>
      </w:pPr>
    </w:p>
    <w:p w:rsidR="001E41E8" w:rsidRPr="001F6044" w:rsidRDefault="001E41E8" w:rsidP="001F6044">
      <w:pPr>
        <w:jc w:val="both"/>
        <w:rPr>
          <w:rFonts w:ascii="Times New Roman" w:hAnsi="Times New Roman" w:cs="Times New Roman"/>
          <w:sz w:val="28"/>
          <w:szCs w:val="28"/>
        </w:rPr>
      </w:pPr>
    </w:p>
    <w:p w:rsidR="001F6044" w:rsidRPr="001F6044" w:rsidRDefault="001F6044" w:rsidP="00DA1306">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Приложение 2</w:t>
      </w:r>
    </w:p>
    <w:p w:rsidR="001F6044" w:rsidRPr="001F6044" w:rsidRDefault="001F6044" w:rsidP="00DA1306">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 Положению о муниципальном</w:t>
      </w:r>
    </w:p>
    <w:p w:rsidR="001F6044" w:rsidRPr="001F6044" w:rsidRDefault="001F6044" w:rsidP="00DA1306">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жилищном контроле на территории</w:t>
      </w:r>
    </w:p>
    <w:p w:rsidR="00DA1306" w:rsidRDefault="001F6044" w:rsidP="00DA1306">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муниципальногообразования</w:t>
      </w:r>
    </w:p>
    <w:p w:rsidR="00DA1306" w:rsidRPr="001F6044" w:rsidRDefault="00DA1306" w:rsidP="00DA1306">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Кавказский район</w:t>
      </w:r>
    </w:p>
    <w:p w:rsidR="001F6044" w:rsidRPr="001F6044" w:rsidRDefault="001F6044" w:rsidP="00C50DD9">
      <w:pPr>
        <w:shd w:val="clear" w:color="auto" w:fill="FFFFFF"/>
        <w:spacing w:after="0" w:line="240" w:lineRule="auto"/>
        <w:ind w:left="4248"/>
        <w:jc w:val="both"/>
        <w:rPr>
          <w:rFonts w:ascii="Times New Roman" w:eastAsia="Times New Roman" w:hAnsi="Times New Roman" w:cs="Times New Roman"/>
          <w:color w:val="000000"/>
          <w:sz w:val="28"/>
          <w:szCs w:val="28"/>
          <w:lang w:eastAsia="ru-RU"/>
        </w:rPr>
      </w:pPr>
    </w:p>
    <w:p w:rsidR="001F6044" w:rsidRPr="00C50DD9" w:rsidRDefault="001F6044" w:rsidP="00C50DD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50DD9">
        <w:rPr>
          <w:rFonts w:ascii="Times New Roman" w:eastAsia="Times New Roman" w:hAnsi="Times New Roman" w:cs="Times New Roman"/>
          <w:b/>
          <w:color w:val="000000"/>
          <w:sz w:val="28"/>
          <w:szCs w:val="28"/>
          <w:lang w:eastAsia="ru-RU"/>
        </w:rPr>
        <w:t>Критерии отнесения объектов контроля к категориям риска</w:t>
      </w:r>
    </w:p>
    <w:p w:rsidR="00C50DD9" w:rsidRPr="00045FD5" w:rsidRDefault="001F6044" w:rsidP="00C50DD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50DD9">
        <w:rPr>
          <w:rFonts w:ascii="Times New Roman" w:eastAsia="Times New Roman" w:hAnsi="Times New Roman" w:cs="Times New Roman"/>
          <w:b/>
          <w:color w:val="000000"/>
          <w:sz w:val="28"/>
          <w:szCs w:val="28"/>
          <w:lang w:eastAsia="ru-RU"/>
        </w:rPr>
        <w:t xml:space="preserve">в рамках осуществления муниципального </w:t>
      </w:r>
      <w:r w:rsidR="00045FD5">
        <w:rPr>
          <w:rFonts w:ascii="Times New Roman" w:eastAsia="Times New Roman" w:hAnsi="Times New Roman" w:cs="Times New Roman"/>
          <w:b/>
          <w:color w:val="000000"/>
          <w:sz w:val="28"/>
          <w:szCs w:val="28"/>
          <w:lang w:eastAsia="ru-RU"/>
        </w:rPr>
        <w:t xml:space="preserve">жилищного контроля </w:t>
      </w:r>
      <w:r w:rsidR="00045FD5">
        <w:rPr>
          <w:rFonts w:ascii="Times New Roman" w:eastAsia="Times New Roman" w:hAnsi="Times New Roman" w:cs="Times New Roman"/>
          <w:color w:val="000000"/>
          <w:sz w:val="28"/>
          <w:szCs w:val="28"/>
          <w:lang w:eastAsia="ru-RU"/>
        </w:rPr>
        <w:t xml:space="preserve">на </w:t>
      </w:r>
      <w:r w:rsidR="00045FD5" w:rsidRPr="00045FD5">
        <w:rPr>
          <w:rFonts w:ascii="Times New Roman" w:eastAsia="Times New Roman" w:hAnsi="Times New Roman" w:cs="Times New Roman"/>
          <w:b/>
          <w:color w:val="000000"/>
          <w:sz w:val="28"/>
          <w:szCs w:val="28"/>
          <w:lang w:eastAsia="ru-RU"/>
        </w:rPr>
        <w:t>территории муниципального образования Кавказский район</w:t>
      </w:r>
    </w:p>
    <w:p w:rsidR="00045FD5" w:rsidRPr="00045FD5" w:rsidRDefault="00045FD5" w:rsidP="00C50DD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50DD9"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1 Отнесение объектов контроля к определенной категории риска</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осуществляется в зависимости от значения показателя риска:</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при значении показателя риска более 6 объект контроля относится к</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категории высокого риска;</w:t>
      </w:r>
    </w:p>
    <w:p w:rsidR="001F6044" w:rsidRPr="00965B80"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 xml:space="preserve">при значении показателя риска от 4 до 6 включительно </w:t>
      </w:r>
      <w:r w:rsidRPr="00965B80">
        <w:rPr>
          <w:rFonts w:ascii="Times New Roman" w:eastAsia="Times New Roman" w:hAnsi="Times New Roman" w:cs="Times New Roman"/>
          <w:color w:val="000000"/>
          <w:sz w:val="28"/>
          <w:szCs w:val="28"/>
          <w:lang w:eastAsia="ru-RU"/>
        </w:rPr>
        <w:t xml:space="preserve">- </w:t>
      </w:r>
      <w:proofErr w:type="gramStart"/>
      <w:r w:rsidRPr="00965B80">
        <w:rPr>
          <w:rFonts w:ascii="Times New Roman" w:eastAsia="Times New Roman" w:hAnsi="Times New Roman" w:cs="Times New Roman"/>
          <w:color w:val="000000"/>
          <w:sz w:val="28"/>
          <w:szCs w:val="28"/>
          <w:lang w:eastAsia="ru-RU"/>
        </w:rPr>
        <w:t>к</w:t>
      </w:r>
      <w:proofErr w:type="gramEnd"/>
      <w:r w:rsidRPr="00965B80">
        <w:rPr>
          <w:rFonts w:ascii="Times New Roman" w:eastAsia="Times New Roman" w:hAnsi="Times New Roman" w:cs="Times New Roman"/>
          <w:color w:val="000000"/>
          <w:sz w:val="28"/>
          <w:szCs w:val="28"/>
          <w:lang w:eastAsia="ru-RU"/>
        </w:rPr>
        <w:t xml:space="preserve"> </w:t>
      </w:r>
      <w:r w:rsidR="00965B80" w:rsidRPr="00965B80">
        <w:rPr>
          <w:rFonts w:ascii="Times New Roman" w:eastAsia="Times New Roman" w:hAnsi="Times New Roman" w:cs="Times New Roman"/>
          <w:color w:val="000000"/>
          <w:sz w:val="28"/>
          <w:szCs w:val="28"/>
          <w:lang w:eastAsia="ru-RU"/>
        </w:rPr>
        <w:t>среднего риска</w:t>
      </w:r>
    </w:p>
    <w:p w:rsidR="001F6044" w:rsidRPr="00965B80"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5B80">
        <w:rPr>
          <w:rFonts w:ascii="Times New Roman" w:eastAsia="Times New Roman" w:hAnsi="Times New Roman" w:cs="Times New Roman"/>
          <w:color w:val="000000"/>
          <w:sz w:val="28"/>
          <w:szCs w:val="28"/>
          <w:lang w:eastAsia="ru-RU"/>
        </w:rPr>
        <w:t>при значении показателя риска от 2 до 3 включительно - к категории</w:t>
      </w:r>
    </w:p>
    <w:p w:rsidR="001F6044" w:rsidRPr="00965B80"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5B80">
        <w:rPr>
          <w:rFonts w:ascii="Times New Roman" w:eastAsia="Times New Roman" w:hAnsi="Times New Roman" w:cs="Times New Roman"/>
          <w:color w:val="000000"/>
          <w:sz w:val="28"/>
          <w:szCs w:val="28"/>
          <w:lang w:eastAsia="ru-RU"/>
        </w:rPr>
        <w:t>умеренного риска;</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5B80">
        <w:rPr>
          <w:rFonts w:ascii="Times New Roman" w:eastAsia="Times New Roman" w:hAnsi="Times New Roman" w:cs="Times New Roman"/>
          <w:color w:val="000000"/>
          <w:sz w:val="28"/>
          <w:szCs w:val="28"/>
          <w:lang w:eastAsia="ru-RU"/>
        </w:rPr>
        <w:t xml:space="preserve">при значении показателя риска от 0 до 1 включительно - </w:t>
      </w:r>
      <w:proofErr w:type="gramStart"/>
      <w:r w:rsidRPr="00965B80">
        <w:rPr>
          <w:rFonts w:ascii="Times New Roman" w:eastAsia="Times New Roman" w:hAnsi="Times New Roman" w:cs="Times New Roman"/>
          <w:color w:val="000000"/>
          <w:sz w:val="28"/>
          <w:szCs w:val="28"/>
          <w:lang w:eastAsia="ru-RU"/>
        </w:rPr>
        <w:t>к</w:t>
      </w:r>
      <w:proofErr w:type="gramEnd"/>
      <w:r w:rsidRPr="00965B80">
        <w:rPr>
          <w:rFonts w:ascii="Times New Roman" w:eastAsia="Times New Roman" w:hAnsi="Times New Roman" w:cs="Times New Roman"/>
          <w:color w:val="000000"/>
          <w:sz w:val="28"/>
          <w:szCs w:val="28"/>
          <w:lang w:eastAsia="ru-RU"/>
        </w:rPr>
        <w:t xml:space="preserve"> </w:t>
      </w:r>
      <w:r w:rsidR="00965B80" w:rsidRPr="00965B80">
        <w:rPr>
          <w:rFonts w:ascii="Times New Roman" w:eastAsia="Times New Roman" w:hAnsi="Times New Roman" w:cs="Times New Roman"/>
          <w:color w:val="000000"/>
          <w:sz w:val="28"/>
          <w:szCs w:val="28"/>
          <w:lang w:eastAsia="ru-RU"/>
        </w:rPr>
        <w:t>низкого</w:t>
      </w:r>
      <w:r w:rsidR="00965B80">
        <w:rPr>
          <w:rFonts w:ascii="Times New Roman" w:eastAsia="Times New Roman" w:hAnsi="Times New Roman" w:cs="Times New Roman"/>
          <w:color w:val="000000"/>
          <w:sz w:val="28"/>
          <w:szCs w:val="28"/>
          <w:lang w:eastAsia="ru-RU"/>
        </w:rPr>
        <w:t xml:space="preserve"> риска</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Показатель риска рассчитывается по следующей формуле:</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 = 2 x V1 + V2 + 2 x V3, где:</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 - показатель риска;</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V1 - количество вступивших в законную силу за два календарных</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года, предшествующих году, в котором принимается решение об</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отнесении объекта контроля к определенной категории риска (далее</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именуется - решение об отнесении деятельности к категории риска),</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оназначенииадминистративногоконтролируемому лицу (его должностным лицам) за совершениеадминистративного правонарушения, предусмотренного статьей 19.4.1</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Кодекса Российской Федерации об административных правонарушениях,</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вынесенных по протоколам об административных правонарушениях,</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составленных Контрольным органом;</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V2 - количество вступивших в законную силу за два календарных</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года, предшествующих году, в котором принимается решение об</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объекта контроля к категории риска, постановлений о</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назначении административного наказания контролируемому лицу (его</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должностным лицам) за совершение административных правонарушений,</w:t>
      </w:r>
    </w:p>
    <w:p w:rsidR="00045FD5" w:rsidRDefault="001F6044" w:rsidP="00045FD5">
      <w:pPr>
        <w:jc w:val="both"/>
        <w:rPr>
          <w:rFonts w:ascii="Times New Roman" w:hAnsi="Times New Roman"/>
          <w:sz w:val="28"/>
          <w:szCs w:val="28"/>
        </w:rPr>
      </w:pPr>
      <w:r w:rsidRPr="001F6044">
        <w:rPr>
          <w:rFonts w:ascii="Times New Roman" w:eastAsia="Times New Roman" w:hAnsi="Times New Roman" w:cs="Times New Roman"/>
          <w:color w:val="000000"/>
          <w:sz w:val="28"/>
          <w:szCs w:val="28"/>
          <w:lang w:eastAsia="ru-RU"/>
        </w:rPr>
        <w:t>предусмотренных статьями 7.21-7.23</w:t>
      </w:r>
      <w:r w:rsidR="00045FD5">
        <w:rPr>
          <w:rFonts w:ascii="Times New Roman" w:hAnsi="Times New Roman"/>
          <w:sz w:val="28"/>
          <w:szCs w:val="28"/>
        </w:rPr>
        <w:t>,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1F6044" w:rsidRPr="00045FD5" w:rsidRDefault="001F6044" w:rsidP="00045FD5">
      <w:pPr>
        <w:jc w:val="both"/>
        <w:rPr>
          <w:rFonts w:ascii="Times New Roman" w:hAnsi="Times New Roman"/>
          <w:sz w:val="28"/>
          <w:szCs w:val="28"/>
        </w:rPr>
      </w:pPr>
      <w:r w:rsidRPr="001F6044">
        <w:rPr>
          <w:rFonts w:ascii="Times New Roman" w:eastAsia="Times New Roman" w:hAnsi="Times New Roman" w:cs="Times New Roman"/>
          <w:color w:val="000000"/>
          <w:sz w:val="28"/>
          <w:szCs w:val="28"/>
          <w:lang w:eastAsia="ru-RU"/>
        </w:rPr>
        <w:t>V3 - количество вступивших в законную силу за два календарных</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года, предшествующих году, в котором принимается решение об</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отнесении деятельности к категории риска, постановлений о назначении</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административного наказания контролируемому лицу (его должностным</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лицам)засовершениеадминистративногоправонарушения,предусмотренного частью 1 статьи 19.5 Кодекса Российской Федерации об</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административных правонарушениях, вынесенных по протоколам об</w:t>
      </w:r>
    </w:p>
    <w:p w:rsid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административныхправонарушениях,составленныхконтрольныморганом.</w:t>
      </w:r>
    </w:p>
    <w:p w:rsidR="00C50DD9" w:rsidRDefault="00C50DD9"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50DD9" w:rsidRDefault="00C50DD9"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50DD9" w:rsidRDefault="00C50DD9"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306" w:rsidRDefault="00DA1306"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45FD5" w:rsidRDefault="00045FD5"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41E8" w:rsidRDefault="001E41E8"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41E8" w:rsidRDefault="001E41E8"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41E8" w:rsidRDefault="001E41E8"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41E8" w:rsidRDefault="001E41E8"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41E8" w:rsidRDefault="001E41E8"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41E8" w:rsidRDefault="001E41E8"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41E8" w:rsidRDefault="001E41E8"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41E8" w:rsidRPr="001F6044" w:rsidRDefault="001E41E8"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044" w:rsidRPr="001F6044" w:rsidRDefault="001F6044" w:rsidP="00C50DD9">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Приложение 3</w:t>
      </w:r>
    </w:p>
    <w:p w:rsidR="001F6044" w:rsidRPr="001F6044" w:rsidRDefault="001F6044" w:rsidP="00C50DD9">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 Положению о муниципальном</w:t>
      </w:r>
    </w:p>
    <w:p w:rsidR="001F6044" w:rsidRPr="001F6044" w:rsidRDefault="001F6044" w:rsidP="00C50DD9">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жилищном контроле на территории</w:t>
      </w:r>
    </w:p>
    <w:p w:rsidR="001F6044" w:rsidRDefault="001F6044" w:rsidP="00C2662F">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муниципальногообразования</w:t>
      </w:r>
    </w:p>
    <w:p w:rsidR="00C2662F" w:rsidRDefault="00C2662F" w:rsidP="00C2662F">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Кавказский район</w:t>
      </w:r>
    </w:p>
    <w:p w:rsidR="00C50DD9" w:rsidRDefault="00C50DD9" w:rsidP="00C50DD9">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p>
    <w:p w:rsidR="00C50DD9" w:rsidRPr="001F6044" w:rsidRDefault="00C50DD9" w:rsidP="00C50DD9">
      <w:pPr>
        <w:shd w:val="clear" w:color="auto" w:fill="FFFFFF"/>
        <w:spacing w:after="0" w:line="240" w:lineRule="auto"/>
        <w:ind w:left="4956"/>
        <w:jc w:val="both"/>
        <w:rPr>
          <w:rFonts w:ascii="Times New Roman" w:eastAsia="Times New Roman" w:hAnsi="Times New Roman" w:cs="Times New Roman"/>
          <w:color w:val="000000"/>
          <w:sz w:val="28"/>
          <w:szCs w:val="28"/>
          <w:lang w:eastAsia="ru-RU"/>
        </w:rPr>
      </w:pPr>
    </w:p>
    <w:p w:rsidR="001F6044" w:rsidRPr="00C50DD9" w:rsidRDefault="001F6044" w:rsidP="00C50DD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50DD9">
        <w:rPr>
          <w:rFonts w:ascii="Times New Roman" w:eastAsia="Times New Roman" w:hAnsi="Times New Roman" w:cs="Times New Roman"/>
          <w:b/>
          <w:color w:val="000000"/>
          <w:sz w:val="28"/>
          <w:szCs w:val="28"/>
          <w:lang w:eastAsia="ru-RU"/>
        </w:rPr>
        <w:t>Индикаторы риска нарушения обязательных требований,</w:t>
      </w:r>
    </w:p>
    <w:p w:rsidR="001F6044" w:rsidRPr="00C50DD9" w:rsidRDefault="001F6044" w:rsidP="00C50DD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50DD9">
        <w:rPr>
          <w:rFonts w:ascii="Times New Roman" w:eastAsia="Times New Roman" w:hAnsi="Times New Roman" w:cs="Times New Roman"/>
          <w:b/>
          <w:color w:val="000000"/>
          <w:sz w:val="28"/>
          <w:szCs w:val="28"/>
          <w:lang w:eastAsia="ru-RU"/>
        </w:rPr>
        <w:t>используемые в качестве основания для проведения контрольных</w:t>
      </w:r>
    </w:p>
    <w:p w:rsidR="001F6044" w:rsidRDefault="001F6044" w:rsidP="00C50DD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50DD9">
        <w:rPr>
          <w:rFonts w:ascii="Times New Roman" w:eastAsia="Times New Roman" w:hAnsi="Times New Roman" w:cs="Times New Roman"/>
          <w:b/>
          <w:color w:val="000000"/>
          <w:sz w:val="28"/>
          <w:szCs w:val="28"/>
          <w:lang w:eastAsia="ru-RU"/>
        </w:rPr>
        <w:t xml:space="preserve">мероприятий при осуществлении муниципального </w:t>
      </w:r>
      <w:r w:rsidR="00E70313">
        <w:rPr>
          <w:rFonts w:ascii="Times New Roman" w:eastAsia="Times New Roman" w:hAnsi="Times New Roman" w:cs="Times New Roman"/>
          <w:b/>
          <w:color w:val="000000"/>
          <w:sz w:val="28"/>
          <w:szCs w:val="28"/>
          <w:lang w:eastAsia="ru-RU"/>
        </w:rPr>
        <w:t xml:space="preserve">жилищного </w:t>
      </w:r>
      <w:r w:rsidRPr="00C50DD9">
        <w:rPr>
          <w:rFonts w:ascii="Times New Roman" w:eastAsia="Times New Roman" w:hAnsi="Times New Roman" w:cs="Times New Roman"/>
          <w:b/>
          <w:color w:val="000000"/>
          <w:sz w:val="28"/>
          <w:szCs w:val="28"/>
          <w:lang w:eastAsia="ru-RU"/>
        </w:rPr>
        <w:t>контроля</w:t>
      </w:r>
      <w:r w:rsidR="00E70313">
        <w:rPr>
          <w:rFonts w:ascii="Times New Roman" w:eastAsia="Times New Roman" w:hAnsi="Times New Roman" w:cs="Times New Roman"/>
          <w:b/>
          <w:color w:val="000000"/>
          <w:sz w:val="28"/>
          <w:szCs w:val="28"/>
          <w:lang w:eastAsia="ru-RU"/>
        </w:rPr>
        <w:t xml:space="preserve"> на территории муниципального образования Кавказский район</w:t>
      </w:r>
    </w:p>
    <w:p w:rsidR="00C50DD9" w:rsidRDefault="00C50DD9" w:rsidP="00C50DD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50DD9" w:rsidRPr="00C50DD9" w:rsidRDefault="00C50DD9" w:rsidP="00C50DD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F6044" w:rsidRPr="00C50DD9" w:rsidRDefault="001F6044" w:rsidP="00C50D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50DD9">
        <w:rPr>
          <w:rFonts w:ascii="Times New Roman" w:eastAsia="Times New Roman" w:hAnsi="Times New Roman" w:cs="Times New Roman"/>
          <w:color w:val="000000"/>
          <w:sz w:val="28"/>
          <w:szCs w:val="28"/>
          <w:lang w:eastAsia="ru-RU"/>
        </w:rPr>
        <w:t>1 Поступление в Контрольный орган обращения гражданина или</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0DD9">
        <w:rPr>
          <w:rFonts w:ascii="Times New Roman" w:eastAsia="Times New Roman" w:hAnsi="Times New Roman" w:cs="Times New Roman"/>
          <w:color w:val="000000"/>
          <w:sz w:val="28"/>
          <w:szCs w:val="28"/>
          <w:lang w:eastAsia="ru-RU"/>
        </w:rPr>
        <w:t>организации, являющихся собственниками помещений в многоквартирном</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граждан,являющихсяпользователямипомещениймногоквартирном доме, информации от органов государственной власти,органов местного самоуправления, из средств массовой информации оналичии в деятельности контролируемого лица хотя бы одного отклоненияот следующих обязательных требований к:</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а) порядку осуществления перевода жилого помещения в нежилое</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помещение и нежилого помещения в жилое в многоквартирном доме;</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б) порядку осуществления перепланировки и (или) переустройства</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помещений в многоквартирном доме;</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 к предоставлению коммунальных услуг собственникам и</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пользователям помещений в многоквартирных домах и жилых домов;</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г) к обеспечению доступности для инвалидов помещений вмногоквартирных домах;</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д) к деятельности юридических лиц, осуществляющих управление</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многоквартирными домами, в части осуществления аварийно-</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диспетчерского обслуживания;</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е) к обеспечению безопасности при использовании и содержании</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внутридомового и внутриквартирного газового оборудования.</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Наличие данного индикатора свидетельствует о непосредственнойугрозе причинения вреда (ущерба) охраняемым законом ценностям и</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является основанием для проведения внепланового контрольного</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(надзорного) мероприятия незамедлительно в соответствии с частью 12</w:t>
      </w:r>
    </w:p>
    <w:p w:rsidR="00DA1306" w:rsidRPr="000E7BBF" w:rsidRDefault="001F6044" w:rsidP="00DA1306">
      <w:pPr>
        <w:jc w:val="both"/>
        <w:rPr>
          <w:rFonts w:ascii="Times New Roman" w:hAnsi="Times New Roman"/>
          <w:sz w:val="28"/>
          <w:szCs w:val="28"/>
        </w:rPr>
      </w:pPr>
      <w:r w:rsidRPr="001F6044">
        <w:rPr>
          <w:rFonts w:ascii="Times New Roman" w:eastAsia="Times New Roman" w:hAnsi="Times New Roman" w:cs="Times New Roman"/>
          <w:color w:val="000000"/>
          <w:sz w:val="28"/>
          <w:szCs w:val="28"/>
          <w:lang w:eastAsia="ru-RU"/>
        </w:rPr>
        <w:t>статьи 66 Федерального закона от 31</w:t>
      </w:r>
      <w:r w:rsidR="00E70313">
        <w:rPr>
          <w:rFonts w:ascii="Times New Roman" w:eastAsia="Times New Roman" w:hAnsi="Times New Roman" w:cs="Times New Roman"/>
          <w:color w:val="000000"/>
          <w:sz w:val="28"/>
          <w:szCs w:val="28"/>
          <w:lang w:eastAsia="ru-RU"/>
        </w:rPr>
        <w:t xml:space="preserve"> июля </w:t>
      </w:r>
      <w:r w:rsidRPr="001F6044">
        <w:rPr>
          <w:rFonts w:ascii="Times New Roman" w:eastAsia="Times New Roman" w:hAnsi="Times New Roman" w:cs="Times New Roman"/>
          <w:color w:val="000000"/>
          <w:sz w:val="28"/>
          <w:szCs w:val="28"/>
          <w:lang w:eastAsia="ru-RU"/>
        </w:rPr>
        <w:t xml:space="preserve">2020 </w:t>
      </w:r>
      <w:r w:rsidR="00E70313">
        <w:rPr>
          <w:rFonts w:ascii="Times New Roman" w:eastAsia="Times New Roman" w:hAnsi="Times New Roman" w:cs="Times New Roman"/>
          <w:color w:val="000000"/>
          <w:sz w:val="28"/>
          <w:szCs w:val="28"/>
          <w:lang w:eastAsia="ru-RU"/>
        </w:rPr>
        <w:t xml:space="preserve">года </w:t>
      </w:r>
      <w:r w:rsidRPr="001F6044">
        <w:rPr>
          <w:rFonts w:ascii="Times New Roman" w:eastAsia="Times New Roman" w:hAnsi="Times New Roman" w:cs="Times New Roman"/>
          <w:color w:val="000000"/>
          <w:sz w:val="28"/>
          <w:szCs w:val="28"/>
          <w:lang w:eastAsia="ru-RU"/>
        </w:rPr>
        <w:t xml:space="preserve">№ 248-ФЗ </w:t>
      </w:r>
      <w:r w:rsidR="00DA1306" w:rsidRPr="000E7BBF">
        <w:rPr>
          <w:rFonts w:ascii="Times New Roman" w:hAnsi="Times New Roman"/>
          <w:sz w:val="28"/>
          <w:szCs w:val="28"/>
        </w:rPr>
        <w:t>«О государственном контроле (надзоре) и муниципальном контроле в Российской Федерации».</w:t>
      </w:r>
    </w:p>
    <w:p w:rsidR="001F6044" w:rsidRPr="001F6044" w:rsidRDefault="001F6044" w:rsidP="00DA13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2 Поступление в Контрольный орган обращения гражданина или</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организации, являющихся собственниками помещений в многоквартирном</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доме</w:t>
      </w:r>
      <w:proofErr w:type="gramStart"/>
      <w:r w:rsidRPr="001F6044">
        <w:rPr>
          <w:rFonts w:ascii="Times New Roman" w:eastAsia="Times New Roman" w:hAnsi="Times New Roman" w:cs="Times New Roman"/>
          <w:color w:val="000000"/>
          <w:sz w:val="28"/>
          <w:szCs w:val="28"/>
          <w:lang w:eastAsia="ru-RU"/>
        </w:rPr>
        <w:t>,г</w:t>
      </w:r>
      <w:proofErr w:type="gramEnd"/>
      <w:r w:rsidRPr="001F6044">
        <w:rPr>
          <w:rFonts w:ascii="Times New Roman" w:eastAsia="Times New Roman" w:hAnsi="Times New Roman" w:cs="Times New Roman"/>
          <w:color w:val="000000"/>
          <w:sz w:val="28"/>
          <w:szCs w:val="28"/>
          <w:lang w:eastAsia="ru-RU"/>
        </w:rPr>
        <w:t>ражданина,являющегосяпользователемпомещения</w:t>
      </w:r>
      <w:r w:rsidR="00C50DD9">
        <w:rPr>
          <w:rFonts w:ascii="Times New Roman" w:eastAsia="Times New Roman" w:hAnsi="Times New Roman" w:cs="Times New Roman"/>
          <w:color w:val="000000"/>
          <w:sz w:val="28"/>
          <w:szCs w:val="28"/>
          <w:lang w:eastAsia="ru-RU"/>
        </w:rPr>
        <w:t xml:space="preserve"> в </w:t>
      </w:r>
      <w:r w:rsidRPr="001F6044">
        <w:rPr>
          <w:rFonts w:ascii="Times New Roman" w:eastAsia="Times New Roman" w:hAnsi="Times New Roman" w:cs="Times New Roman"/>
          <w:color w:val="000000"/>
          <w:sz w:val="28"/>
          <w:szCs w:val="28"/>
          <w:lang w:eastAsia="ru-RU"/>
        </w:rPr>
        <w:t>многоквартирном доме, информации от органов государственной власти,</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органов местного самоуправления, из средств массовой информации о</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фактах нарушений обязательных требований, установленных частью 1</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статьи 20 Жилищного кодекса Российской Федерации, за исключением</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обращений, указанных в пункте 1 настоящих типовых индикаторов, и</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обращений, послуживших основанием для проведения внепланового</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контрольного (надзорного) мероприятия в соответствии с частью 12 статьи</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66 Федерального закона от 31</w:t>
      </w:r>
      <w:r w:rsidR="00E70313">
        <w:rPr>
          <w:rFonts w:ascii="Times New Roman" w:eastAsia="Times New Roman" w:hAnsi="Times New Roman" w:cs="Times New Roman"/>
          <w:color w:val="000000"/>
          <w:sz w:val="28"/>
          <w:szCs w:val="28"/>
          <w:lang w:eastAsia="ru-RU"/>
        </w:rPr>
        <w:t xml:space="preserve">июля </w:t>
      </w:r>
      <w:r w:rsidRPr="001F6044">
        <w:rPr>
          <w:rFonts w:ascii="Times New Roman" w:eastAsia="Times New Roman" w:hAnsi="Times New Roman" w:cs="Times New Roman"/>
          <w:color w:val="000000"/>
          <w:sz w:val="28"/>
          <w:szCs w:val="28"/>
          <w:lang w:eastAsia="ru-RU"/>
        </w:rPr>
        <w:t>2020</w:t>
      </w:r>
      <w:r w:rsidR="00E70313">
        <w:rPr>
          <w:rFonts w:ascii="Times New Roman" w:eastAsia="Times New Roman" w:hAnsi="Times New Roman" w:cs="Times New Roman"/>
          <w:color w:val="000000"/>
          <w:sz w:val="28"/>
          <w:szCs w:val="28"/>
          <w:lang w:eastAsia="ru-RU"/>
        </w:rPr>
        <w:t xml:space="preserve">года </w:t>
      </w:r>
      <w:r w:rsidRPr="001F6044">
        <w:rPr>
          <w:rFonts w:ascii="Times New Roman" w:eastAsia="Times New Roman" w:hAnsi="Times New Roman" w:cs="Times New Roman"/>
          <w:color w:val="000000"/>
          <w:sz w:val="28"/>
          <w:szCs w:val="28"/>
          <w:lang w:eastAsia="ru-RU"/>
        </w:rPr>
        <w:t xml:space="preserve"> № 248-ФЗ «О </w:t>
      </w:r>
      <w:proofErr w:type="gramStart"/>
      <w:r w:rsidRPr="001F6044">
        <w:rPr>
          <w:rFonts w:ascii="Times New Roman" w:eastAsia="Times New Roman" w:hAnsi="Times New Roman" w:cs="Times New Roman"/>
          <w:color w:val="000000"/>
          <w:sz w:val="28"/>
          <w:szCs w:val="28"/>
          <w:lang w:eastAsia="ru-RU"/>
        </w:rPr>
        <w:t>государственном</w:t>
      </w:r>
      <w:proofErr w:type="gramEnd"/>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контроле (надзоре) и муниципальном контроле в Российской Федерации»,</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в случае если в течение года до поступления данного обращения,</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информации контролируемому лицу Контрольным органом объявлялись</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предостережения о недопустимости нарушения аналогичных обязательных</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требований.</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3 Двукратный и более рост количества обращений за единицувремени (месяц, шесть месяцев, двенадцать месяцев) в сравнении спредшествующим аналогичным периодом и (или) с аналогичнымпериодом предшествующего календарного года, поступивших в адресКонтрольного органа от граждан или организаций, являющихсясобственниками помещений в многоквартирном доме, граждан,являющихся пользователями помещений в многоквартирном доме,информации от органов государственной власти, органов местногосамоуправления, из средств массовой информации о фактах нарушенийобязательных требований, установленных частью 1 статьи 20 Жилищногокодекса Российской Федерации.</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4</w:t>
      </w:r>
      <w:r w:rsidR="00C50DD9">
        <w:rPr>
          <w:rFonts w:ascii="Times New Roman" w:eastAsia="Times New Roman" w:hAnsi="Times New Roman" w:cs="Times New Roman"/>
          <w:color w:val="000000"/>
          <w:sz w:val="28"/>
          <w:szCs w:val="28"/>
          <w:lang w:eastAsia="ru-RU"/>
        </w:rPr>
        <w:t>.</w:t>
      </w:r>
      <w:r w:rsidRPr="001F6044">
        <w:rPr>
          <w:rFonts w:ascii="Times New Roman" w:eastAsia="Times New Roman" w:hAnsi="Times New Roman" w:cs="Times New Roman"/>
          <w:color w:val="000000"/>
          <w:sz w:val="28"/>
          <w:szCs w:val="28"/>
          <w:lang w:eastAsia="ru-RU"/>
        </w:rPr>
        <w:t xml:space="preserve"> Выявление в течение трех месяцев более пяти фактов</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несоответствия сведений (информации), полученных от гражданина или</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организации, являющихся собственниками помещений в многоквартирном</w:t>
      </w:r>
    </w:p>
    <w:p w:rsidR="001F6044" w:rsidRPr="001F6044" w:rsidRDefault="001F6044" w:rsidP="001F60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доме,гражданина,являющегосяпользователемпомещениямногоквартирном доме, информации от органов государственной власти,органов местного самоуправления, из средств массовой информации иинформации, размещённой контролируемым лицом в государственнойинформационной системе жилищно-коммунального хозяйства.</w:t>
      </w:r>
    </w:p>
    <w:p w:rsidR="00574E70" w:rsidRDefault="00574E70" w:rsidP="00574E70">
      <w:pPr>
        <w:rPr>
          <w:rFonts w:ascii="Times New Roman" w:hAnsi="Times New Roman" w:cs="Times New Roman"/>
          <w:sz w:val="28"/>
          <w:szCs w:val="28"/>
        </w:rPr>
      </w:pPr>
    </w:p>
    <w:p w:rsidR="00574E70" w:rsidRDefault="00574E70" w:rsidP="00574E70">
      <w:pPr>
        <w:rPr>
          <w:rFonts w:ascii="Times New Roman" w:hAnsi="Times New Roman" w:cs="Times New Roman"/>
          <w:sz w:val="28"/>
          <w:szCs w:val="28"/>
        </w:rPr>
      </w:pPr>
    </w:p>
    <w:p w:rsidR="00DA5095" w:rsidRDefault="00DA5095" w:rsidP="00DA50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 xml:space="preserve">администрации </w:t>
      </w:r>
    </w:p>
    <w:p w:rsidR="00DA5095" w:rsidRDefault="00DA5095" w:rsidP="00DA50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044">
        <w:rPr>
          <w:rFonts w:ascii="Times New Roman" w:eastAsia="Times New Roman" w:hAnsi="Times New Roman" w:cs="Times New Roman"/>
          <w:color w:val="000000"/>
          <w:sz w:val="28"/>
          <w:szCs w:val="28"/>
          <w:lang w:eastAsia="ru-RU"/>
        </w:rPr>
        <w:t>муниципального образования</w:t>
      </w:r>
    </w:p>
    <w:p w:rsidR="00DA5095" w:rsidRDefault="00DA5095" w:rsidP="00DA509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Кавказский район                                                                          </w:t>
      </w:r>
      <w:proofErr w:type="spellStart"/>
      <w:r>
        <w:rPr>
          <w:rFonts w:ascii="Times New Roman" w:eastAsia="Times New Roman" w:hAnsi="Times New Roman" w:cs="Times New Roman"/>
          <w:color w:val="000000"/>
          <w:sz w:val="28"/>
          <w:szCs w:val="28"/>
          <w:lang w:eastAsia="ru-RU"/>
        </w:rPr>
        <w:t>В.Н.Очкаласов</w:t>
      </w:r>
      <w:proofErr w:type="spellEnd"/>
    </w:p>
    <w:p w:rsidR="00DA5095" w:rsidRDefault="00DA5095" w:rsidP="00DA509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044" w:rsidRPr="001F6044" w:rsidRDefault="001F6044" w:rsidP="001F6044">
      <w:pPr>
        <w:jc w:val="both"/>
        <w:rPr>
          <w:rFonts w:ascii="Times New Roman" w:hAnsi="Times New Roman" w:cs="Times New Roman"/>
          <w:sz w:val="28"/>
          <w:szCs w:val="28"/>
        </w:rPr>
      </w:pPr>
    </w:p>
    <w:sectPr w:rsidR="001F6044" w:rsidRPr="001F6044" w:rsidSect="005E3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2090C"/>
    <w:multiLevelType w:val="hybridMultilevel"/>
    <w:tmpl w:val="8BB65B5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F6044"/>
    <w:rsid w:val="00027712"/>
    <w:rsid w:val="00045FD5"/>
    <w:rsid w:val="000974AC"/>
    <w:rsid w:val="000D7A70"/>
    <w:rsid w:val="000F1144"/>
    <w:rsid w:val="0011206F"/>
    <w:rsid w:val="00142BA1"/>
    <w:rsid w:val="001661C7"/>
    <w:rsid w:val="00171302"/>
    <w:rsid w:val="00182F03"/>
    <w:rsid w:val="001B07FE"/>
    <w:rsid w:val="001C41AA"/>
    <w:rsid w:val="001E41E8"/>
    <w:rsid w:val="001F6044"/>
    <w:rsid w:val="002030F6"/>
    <w:rsid w:val="00215373"/>
    <w:rsid w:val="0022431E"/>
    <w:rsid w:val="00307D03"/>
    <w:rsid w:val="003203C7"/>
    <w:rsid w:val="003F73F1"/>
    <w:rsid w:val="004269D9"/>
    <w:rsid w:val="004555DC"/>
    <w:rsid w:val="0045784D"/>
    <w:rsid w:val="00467A77"/>
    <w:rsid w:val="0049326A"/>
    <w:rsid w:val="004B2D1E"/>
    <w:rsid w:val="004B2FA9"/>
    <w:rsid w:val="004F7593"/>
    <w:rsid w:val="00512768"/>
    <w:rsid w:val="00513368"/>
    <w:rsid w:val="00574E70"/>
    <w:rsid w:val="00574ECE"/>
    <w:rsid w:val="00575A77"/>
    <w:rsid w:val="005D651D"/>
    <w:rsid w:val="005E36BB"/>
    <w:rsid w:val="005E56C9"/>
    <w:rsid w:val="005F6738"/>
    <w:rsid w:val="00670AB4"/>
    <w:rsid w:val="00675F3B"/>
    <w:rsid w:val="006D3487"/>
    <w:rsid w:val="006F3C71"/>
    <w:rsid w:val="00703AD0"/>
    <w:rsid w:val="007325D7"/>
    <w:rsid w:val="00736F54"/>
    <w:rsid w:val="00737511"/>
    <w:rsid w:val="00746021"/>
    <w:rsid w:val="00750046"/>
    <w:rsid w:val="00792594"/>
    <w:rsid w:val="007E27E5"/>
    <w:rsid w:val="007E79AC"/>
    <w:rsid w:val="008466AF"/>
    <w:rsid w:val="00860BBC"/>
    <w:rsid w:val="008B7839"/>
    <w:rsid w:val="008C40BE"/>
    <w:rsid w:val="008D3209"/>
    <w:rsid w:val="00965B80"/>
    <w:rsid w:val="009A05C4"/>
    <w:rsid w:val="00A02A93"/>
    <w:rsid w:val="00A65C4E"/>
    <w:rsid w:val="00AC59F7"/>
    <w:rsid w:val="00AD09EF"/>
    <w:rsid w:val="00B031C2"/>
    <w:rsid w:val="00B204F2"/>
    <w:rsid w:val="00B41744"/>
    <w:rsid w:val="00B42F6A"/>
    <w:rsid w:val="00B5183B"/>
    <w:rsid w:val="00B67BE9"/>
    <w:rsid w:val="00BD18E4"/>
    <w:rsid w:val="00C2662F"/>
    <w:rsid w:val="00C50DD9"/>
    <w:rsid w:val="00C7085B"/>
    <w:rsid w:val="00CA1514"/>
    <w:rsid w:val="00CB1215"/>
    <w:rsid w:val="00CF7E28"/>
    <w:rsid w:val="00D56DDD"/>
    <w:rsid w:val="00DA1306"/>
    <w:rsid w:val="00DA5095"/>
    <w:rsid w:val="00DC510D"/>
    <w:rsid w:val="00DC72C3"/>
    <w:rsid w:val="00DF0FBA"/>
    <w:rsid w:val="00DF12A5"/>
    <w:rsid w:val="00E02B15"/>
    <w:rsid w:val="00E40173"/>
    <w:rsid w:val="00E70313"/>
    <w:rsid w:val="00F77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6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0046"/>
    <w:pPr>
      <w:ind w:left="720"/>
      <w:contextualSpacing/>
    </w:pPr>
    <w:rPr>
      <w:rFonts w:ascii="Calibri" w:eastAsia="Calibri" w:hAnsi="Calibri" w:cs="Times New Roman"/>
    </w:rPr>
  </w:style>
  <w:style w:type="paragraph" w:customStyle="1" w:styleId="ConsPlusNormal">
    <w:name w:val="ConsPlusNormal"/>
    <w:link w:val="ConsPlusNormal1"/>
    <w:rsid w:val="00DC510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DC510D"/>
    <w:rPr>
      <w:rFonts w:ascii="Times New Roman" w:eastAsia="Times New Roman" w:hAnsi="Times New Roman" w:cs="Times New Roman"/>
      <w:sz w:val="24"/>
      <w:lang w:eastAsia="ru-RU"/>
    </w:rPr>
  </w:style>
  <w:style w:type="character" w:customStyle="1" w:styleId="a4">
    <w:name w:val="Абзац списка Знак"/>
    <w:link w:val="a3"/>
    <w:locked/>
    <w:rsid w:val="00DC510D"/>
    <w:rPr>
      <w:rFonts w:ascii="Calibri" w:eastAsia="Calibri" w:hAnsi="Calibri" w:cs="Times New Roman"/>
    </w:rPr>
  </w:style>
  <w:style w:type="paragraph" w:styleId="HTML">
    <w:name w:val="HTML Preformatted"/>
    <w:basedOn w:val="a"/>
    <w:link w:val="HTML0"/>
    <w:uiPriority w:val="99"/>
    <w:unhideWhenUsed/>
    <w:rsid w:val="0086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0BBC"/>
    <w:rPr>
      <w:rFonts w:ascii="Courier New" w:eastAsia="Times New Roman" w:hAnsi="Courier New" w:cs="Courier New"/>
      <w:sz w:val="20"/>
      <w:szCs w:val="20"/>
      <w:lang w:eastAsia="ru-RU"/>
    </w:rPr>
  </w:style>
  <w:style w:type="paragraph" w:customStyle="1" w:styleId="s1">
    <w:name w:val="s_1"/>
    <w:basedOn w:val="a"/>
    <w:rsid w:val="000D7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rsid w:val="002030F6"/>
    <w:rPr>
      <w:color w:val="0000FF"/>
      <w:u w:val="single"/>
    </w:rPr>
  </w:style>
</w:styles>
</file>

<file path=word/webSettings.xml><?xml version="1.0" encoding="utf-8"?>
<w:webSettings xmlns:r="http://schemas.openxmlformats.org/officeDocument/2006/relationships" xmlns:w="http://schemas.openxmlformats.org/wordprocessingml/2006/main">
  <w:divs>
    <w:div w:id="5445705">
      <w:bodyDiv w:val="1"/>
      <w:marLeft w:val="0"/>
      <w:marRight w:val="0"/>
      <w:marTop w:val="0"/>
      <w:marBottom w:val="0"/>
      <w:divBdr>
        <w:top w:val="none" w:sz="0" w:space="0" w:color="auto"/>
        <w:left w:val="none" w:sz="0" w:space="0" w:color="auto"/>
        <w:bottom w:val="none" w:sz="0" w:space="0" w:color="auto"/>
        <w:right w:val="none" w:sz="0" w:space="0" w:color="auto"/>
      </w:divBdr>
    </w:div>
    <w:div w:id="75445717">
      <w:bodyDiv w:val="1"/>
      <w:marLeft w:val="0"/>
      <w:marRight w:val="0"/>
      <w:marTop w:val="0"/>
      <w:marBottom w:val="0"/>
      <w:divBdr>
        <w:top w:val="none" w:sz="0" w:space="0" w:color="auto"/>
        <w:left w:val="none" w:sz="0" w:space="0" w:color="auto"/>
        <w:bottom w:val="none" w:sz="0" w:space="0" w:color="auto"/>
        <w:right w:val="none" w:sz="0" w:space="0" w:color="auto"/>
      </w:divBdr>
    </w:div>
    <w:div w:id="145322075">
      <w:bodyDiv w:val="1"/>
      <w:marLeft w:val="0"/>
      <w:marRight w:val="0"/>
      <w:marTop w:val="0"/>
      <w:marBottom w:val="0"/>
      <w:divBdr>
        <w:top w:val="none" w:sz="0" w:space="0" w:color="auto"/>
        <w:left w:val="none" w:sz="0" w:space="0" w:color="auto"/>
        <w:bottom w:val="none" w:sz="0" w:space="0" w:color="auto"/>
        <w:right w:val="none" w:sz="0" w:space="0" w:color="auto"/>
      </w:divBdr>
    </w:div>
    <w:div w:id="167909785">
      <w:bodyDiv w:val="1"/>
      <w:marLeft w:val="0"/>
      <w:marRight w:val="0"/>
      <w:marTop w:val="0"/>
      <w:marBottom w:val="0"/>
      <w:divBdr>
        <w:top w:val="none" w:sz="0" w:space="0" w:color="auto"/>
        <w:left w:val="none" w:sz="0" w:space="0" w:color="auto"/>
        <w:bottom w:val="none" w:sz="0" w:space="0" w:color="auto"/>
        <w:right w:val="none" w:sz="0" w:space="0" w:color="auto"/>
      </w:divBdr>
    </w:div>
    <w:div w:id="176241478">
      <w:bodyDiv w:val="1"/>
      <w:marLeft w:val="0"/>
      <w:marRight w:val="0"/>
      <w:marTop w:val="0"/>
      <w:marBottom w:val="0"/>
      <w:divBdr>
        <w:top w:val="none" w:sz="0" w:space="0" w:color="auto"/>
        <w:left w:val="none" w:sz="0" w:space="0" w:color="auto"/>
        <w:bottom w:val="none" w:sz="0" w:space="0" w:color="auto"/>
        <w:right w:val="none" w:sz="0" w:space="0" w:color="auto"/>
      </w:divBdr>
    </w:div>
    <w:div w:id="252861480">
      <w:bodyDiv w:val="1"/>
      <w:marLeft w:val="0"/>
      <w:marRight w:val="0"/>
      <w:marTop w:val="0"/>
      <w:marBottom w:val="0"/>
      <w:divBdr>
        <w:top w:val="none" w:sz="0" w:space="0" w:color="auto"/>
        <w:left w:val="none" w:sz="0" w:space="0" w:color="auto"/>
        <w:bottom w:val="none" w:sz="0" w:space="0" w:color="auto"/>
        <w:right w:val="none" w:sz="0" w:space="0" w:color="auto"/>
      </w:divBdr>
    </w:div>
    <w:div w:id="266498380">
      <w:bodyDiv w:val="1"/>
      <w:marLeft w:val="0"/>
      <w:marRight w:val="0"/>
      <w:marTop w:val="0"/>
      <w:marBottom w:val="0"/>
      <w:divBdr>
        <w:top w:val="none" w:sz="0" w:space="0" w:color="auto"/>
        <w:left w:val="none" w:sz="0" w:space="0" w:color="auto"/>
        <w:bottom w:val="none" w:sz="0" w:space="0" w:color="auto"/>
        <w:right w:val="none" w:sz="0" w:space="0" w:color="auto"/>
      </w:divBdr>
    </w:div>
    <w:div w:id="280503603">
      <w:bodyDiv w:val="1"/>
      <w:marLeft w:val="0"/>
      <w:marRight w:val="0"/>
      <w:marTop w:val="0"/>
      <w:marBottom w:val="0"/>
      <w:divBdr>
        <w:top w:val="none" w:sz="0" w:space="0" w:color="auto"/>
        <w:left w:val="none" w:sz="0" w:space="0" w:color="auto"/>
        <w:bottom w:val="none" w:sz="0" w:space="0" w:color="auto"/>
        <w:right w:val="none" w:sz="0" w:space="0" w:color="auto"/>
      </w:divBdr>
    </w:div>
    <w:div w:id="338504114">
      <w:bodyDiv w:val="1"/>
      <w:marLeft w:val="0"/>
      <w:marRight w:val="0"/>
      <w:marTop w:val="0"/>
      <w:marBottom w:val="0"/>
      <w:divBdr>
        <w:top w:val="none" w:sz="0" w:space="0" w:color="auto"/>
        <w:left w:val="none" w:sz="0" w:space="0" w:color="auto"/>
        <w:bottom w:val="none" w:sz="0" w:space="0" w:color="auto"/>
        <w:right w:val="none" w:sz="0" w:space="0" w:color="auto"/>
      </w:divBdr>
    </w:div>
    <w:div w:id="589704589">
      <w:bodyDiv w:val="1"/>
      <w:marLeft w:val="0"/>
      <w:marRight w:val="0"/>
      <w:marTop w:val="0"/>
      <w:marBottom w:val="0"/>
      <w:divBdr>
        <w:top w:val="none" w:sz="0" w:space="0" w:color="auto"/>
        <w:left w:val="none" w:sz="0" w:space="0" w:color="auto"/>
        <w:bottom w:val="none" w:sz="0" w:space="0" w:color="auto"/>
        <w:right w:val="none" w:sz="0" w:space="0" w:color="auto"/>
      </w:divBdr>
    </w:div>
    <w:div w:id="685400358">
      <w:bodyDiv w:val="1"/>
      <w:marLeft w:val="0"/>
      <w:marRight w:val="0"/>
      <w:marTop w:val="0"/>
      <w:marBottom w:val="0"/>
      <w:divBdr>
        <w:top w:val="none" w:sz="0" w:space="0" w:color="auto"/>
        <w:left w:val="none" w:sz="0" w:space="0" w:color="auto"/>
        <w:bottom w:val="none" w:sz="0" w:space="0" w:color="auto"/>
        <w:right w:val="none" w:sz="0" w:space="0" w:color="auto"/>
      </w:divBdr>
    </w:div>
    <w:div w:id="716197430">
      <w:bodyDiv w:val="1"/>
      <w:marLeft w:val="0"/>
      <w:marRight w:val="0"/>
      <w:marTop w:val="0"/>
      <w:marBottom w:val="0"/>
      <w:divBdr>
        <w:top w:val="none" w:sz="0" w:space="0" w:color="auto"/>
        <w:left w:val="none" w:sz="0" w:space="0" w:color="auto"/>
        <w:bottom w:val="none" w:sz="0" w:space="0" w:color="auto"/>
        <w:right w:val="none" w:sz="0" w:space="0" w:color="auto"/>
      </w:divBdr>
    </w:div>
    <w:div w:id="829560211">
      <w:bodyDiv w:val="1"/>
      <w:marLeft w:val="0"/>
      <w:marRight w:val="0"/>
      <w:marTop w:val="0"/>
      <w:marBottom w:val="0"/>
      <w:divBdr>
        <w:top w:val="none" w:sz="0" w:space="0" w:color="auto"/>
        <w:left w:val="none" w:sz="0" w:space="0" w:color="auto"/>
        <w:bottom w:val="none" w:sz="0" w:space="0" w:color="auto"/>
        <w:right w:val="none" w:sz="0" w:space="0" w:color="auto"/>
      </w:divBdr>
    </w:div>
    <w:div w:id="883055519">
      <w:bodyDiv w:val="1"/>
      <w:marLeft w:val="0"/>
      <w:marRight w:val="0"/>
      <w:marTop w:val="0"/>
      <w:marBottom w:val="0"/>
      <w:divBdr>
        <w:top w:val="none" w:sz="0" w:space="0" w:color="auto"/>
        <w:left w:val="none" w:sz="0" w:space="0" w:color="auto"/>
        <w:bottom w:val="none" w:sz="0" w:space="0" w:color="auto"/>
        <w:right w:val="none" w:sz="0" w:space="0" w:color="auto"/>
      </w:divBdr>
    </w:div>
    <w:div w:id="954412038">
      <w:bodyDiv w:val="1"/>
      <w:marLeft w:val="0"/>
      <w:marRight w:val="0"/>
      <w:marTop w:val="0"/>
      <w:marBottom w:val="0"/>
      <w:divBdr>
        <w:top w:val="none" w:sz="0" w:space="0" w:color="auto"/>
        <w:left w:val="none" w:sz="0" w:space="0" w:color="auto"/>
        <w:bottom w:val="none" w:sz="0" w:space="0" w:color="auto"/>
        <w:right w:val="none" w:sz="0" w:space="0" w:color="auto"/>
      </w:divBdr>
    </w:div>
    <w:div w:id="958999611">
      <w:bodyDiv w:val="1"/>
      <w:marLeft w:val="0"/>
      <w:marRight w:val="0"/>
      <w:marTop w:val="0"/>
      <w:marBottom w:val="0"/>
      <w:divBdr>
        <w:top w:val="none" w:sz="0" w:space="0" w:color="auto"/>
        <w:left w:val="none" w:sz="0" w:space="0" w:color="auto"/>
        <w:bottom w:val="none" w:sz="0" w:space="0" w:color="auto"/>
        <w:right w:val="none" w:sz="0" w:space="0" w:color="auto"/>
      </w:divBdr>
    </w:div>
    <w:div w:id="980308526">
      <w:bodyDiv w:val="1"/>
      <w:marLeft w:val="0"/>
      <w:marRight w:val="0"/>
      <w:marTop w:val="0"/>
      <w:marBottom w:val="0"/>
      <w:divBdr>
        <w:top w:val="none" w:sz="0" w:space="0" w:color="auto"/>
        <w:left w:val="none" w:sz="0" w:space="0" w:color="auto"/>
        <w:bottom w:val="none" w:sz="0" w:space="0" w:color="auto"/>
        <w:right w:val="none" w:sz="0" w:space="0" w:color="auto"/>
      </w:divBdr>
    </w:div>
    <w:div w:id="1104037989">
      <w:bodyDiv w:val="1"/>
      <w:marLeft w:val="0"/>
      <w:marRight w:val="0"/>
      <w:marTop w:val="0"/>
      <w:marBottom w:val="0"/>
      <w:divBdr>
        <w:top w:val="none" w:sz="0" w:space="0" w:color="auto"/>
        <w:left w:val="none" w:sz="0" w:space="0" w:color="auto"/>
        <w:bottom w:val="none" w:sz="0" w:space="0" w:color="auto"/>
        <w:right w:val="none" w:sz="0" w:space="0" w:color="auto"/>
      </w:divBdr>
    </w:div>
    <w:div w:id="1114859060">
      <w:bodyDiv w:val="1"/>
      <w:marLeft w:val="0"/>
      <w:marRight w:val="0"/>
      <w:marTop w:val="0"/>
      <w:marBottom w:val="0"/>
      <w:divBdr>
        <w:top w:val="none" w:sz="0" w:space="0" w:color="auto"/>
        <w:left w:val="none" w:sz="0" w:space="0" w:color="auto"/>
        <w:bottom w:val="none" w:sz="0" w:space="0" w:color="auto"/>
        <w:right w:val="none" w:sz="0" w:space="0" w:color="auto"/>
      </w:divBdr>
    </w:div>
    <w:div w:id="1216312242">
      <w:bodyDiv w:val="1"/>
      <w:marLeft w:val="0"/>
      <w:marRight w:val="0"/>
      <w:marTop w:val="0"/>
      <w:marBottom w:val="0"/>
      <w:divBdr>
        <w:top w:val="none" w:sz="0" w:space="0" w:color="auto"/>
        <w:left w:val="none" w:sz="0" w:space="0" w:color="auto"/>
        <w:bottom w:val="none" w:sz="0" w:space="0" w:color="auto"/>
        <w:right w:val="none" w:sz="0" w:space="0" w:color="auto"/>
      </w:divBdr>
    </w:div>
    <w:div w:id="1253708944">
      <w:bodyDiv w:val="1"/>
      <w:marLeft w:val="0"/>
      <w:marRight w:val="0"/>
      <w:marTop w:val="0"/>
      <w:marBottom w:val="0"/>
      <w:divBdr>
        <w:top w:val="none" w:sz="0" w:space="0" w:color="auto"/>
        <w:left w:val="none" w:sz="0" w:space="0" w:color="auto"/>
        <w:bottom w:val="none" w:sz="0" w:space="0" w:color="auto"/>
        <w:right w:val="none" w:sz="0" w:space="0" w:color="auto"/>
      </w:divBdr>
    </w:div>
    <w:div w:id="1350180173">
      <w:bodyDiv w:val="1"/>
      <w:marLeft w:val="0"/>
      <w:marRight w:val="0"/>
      <w:marTop w:val="0"/>
      <w:marBottom w:val="0"/>
      <w:divBdr>
        <w:top w:val="none" w:sz="0" w:space="0" w:color="auto"/>
        <w:left w:val="none" w:sz="0" w:space="0" w:color="auto"/>
        <w:bottom w:val="none" w:sz="0" w:space="0" w:color="auto"/>
        <w:right w:val="none" w:sz="0" w:space="0" w:color="auto"/>
      </w:divBdr>
    </w:div>
    <w:div w:id="1371607747">
      <w:bodyDiv w:val="1"/>
      <w:marLeft w:val="0"/>
      <w:marRight w:val="0"/>
      <w:marTop w:val="0"/>
      <w:marBottom w:val="0"/>
      <w:divBdr>
        <w:top w:val="none" w:sz="0" w:space="0" w:color="auto"/>
        <w:left w:val="none" w:sz="0" w:space="0" w:color="auto"/>
        <w:bottom w:val="none" w:sz="0" w:space="0" w:color="auto"/>
        <w:right w:val="none" w:sz="0" w:space="0" w:color="auto"/>
      </w:divBdr>
    </w:div>
    <w:div w:id="1492914741">
      <w:bodyDiv w:val="1"/>
      <w:marLeft w:val="0"/>
      <w:marRight w:val="0"/>
      <w:marTop w:val="0"/>
      <w:marBottom w:val="0"/>
      <w:divBdr>
        <w:top w:val="none" w:sz="0" w:space="0" w:color="auto"/>
        <w:left w:val="none" w:sz="0" w:space="0" w:color="auto"/>
        <w:bottom w:val="none" w:sz="0" w:space="0" w:color="auto"/>
        <w:right w:val="none" w:sz="0" w:space="0" w:color="auto"/>
      </w:divBdr>
    </w:div>
    <w:div w:id="1601600492">
      <w:bodyDiv w:val="1"/>
      <w:marLeft w:val="0"/>
      <w:marRight w:val="0"/>
      <w:marTop w:val="0"/>
      <w:marBottom w:val="0"/>
      <w:divBdr>
        <w:top w:val="none" w:sz="0" w:space="0" w:color="auto"/>
        <w:left w:val="none" w:sz="0" w:space="0" w:color="auto"/>
        <w:bottom w:val="none" w:sz="0" w:space="0" w:color="auto"/>
        <w:right w:val="none" w:sz="0" w:space="0" w:color="auto"/>
      </w:divBdr>
    </w:div>
    <w:div w:id="1611661445">
      <w:bodyDiv w:val="1"/>
      <w:marLeft w:val="0"/>
      <w:marRight w:val="0"/>
      <w:marTop w:val="0"/>
      <w:marBottom w:val="0"/>
      <w:divBdr>
        <w:top w:val="none" w:sz="0" w:space="0" w:color="auto"/>
        <w:left w:val="none" w:sz="0" w:space="0" w:color="auto"/>
        <w:bottom w:val="none" w:sz="0" w:space="0" w:color="auto"/>
        <w:right w:val="none" w:sz="0" w:space="0" w:color="auto"/>
      </w:divBdr>
    </w:div>
    <w:div w:id="1689985032">
      <w:bodyDiv w:val="1"/>
      <w:marLeft w:val="0"/>
      <w:marRight w:val="0"/>
      <w:marTop w:val="0"/>
      <w:marBottom w:val="0"/>
      <w:divBdr>
        <w:top w:val="none" w:sz="0" w:space="0" w:color="auto"/>
        <w:left w:val="none" w:sz="0" w:space="0" w:color="auto"/>
        <w:bottom w:val="none" w:sz="0" w:space="0" w:color="auto"/>
        <w:right w:val="none" w:sz="0" w:space="0" w:color="auto"/>
      </w:divBdr>
    </w:div>
    <w:div w:id="1697266586">
      <w:bodyDiv w:val="1"/>
      <w:marLeft w:val="0"/>
      <w:marRight w:val="0"/>
      <w:marTop w:val="0"/>
      <w:marBottom w:val="0"/>
      <w:divBdr>
        <w:top w:val="none" w:sz="0" w:space="0" w:color="auto"/>
        <w:left w:val="none" w:sz="0" w:space="0" w:color="auto"/>
        <w:bottom w:val="none" w:sz="0" w:space="0" w:color="auto"/>
        <w:right w:val="none" w:sz="0" w:space="0" w:color="auto"/>
      </w:divBdr>
    </w:div>
    <w:div w:id="1719815921">
      <w:bodyDiv w:val="1"/>
      <w:marLeft w:val="0"/>
      <w:marRight w:val="0"/>
      <w:marTop w:val="0"/>
      <w:marBottom w:val="0"/>
      <w:divBdr>
        <w:top w:val="none" w:sz="0" w:space="0" w:color="auto"/>
        <w:left w:val="none" w:sz="0" w:space="0" w:color="auto"/>
        <w:bottom w:val="none" w:sz="0" w:space="0" w:color="auto"/>
        <w:right w:val="none" w:sz="0" w:space="0" w:color="auto"/>
      </w:divBdr>
    </w:div>
    <w:div w:id="1812017634">
      <w:bodyDiv w:val="1"/>
      <w:marLeft w:val="0"/>
      <w:marRight w:val="0"/>
      <w:marTop w:val="0"/>
      <w:marBottom w:val="0"/>
      <w:divBdr>
        <w:top w:val="none" w:sz="0" w:space="0" w:color="auto"/>
        <w:left w:val="none" w:sz="0" w:space="0" w:color="auto"/>
        <w:bottom w:val="none" w:sz="0" w:space="0" w:color="auto"/>
        <w:right w:val="none" w:sz="0" w:space="0" w:color="auto"/>
      </w:divBdr>
    </w:div>
    <w:div w:id="1862621553">
      <w:bodyDiv w:val="1"/>
      <w:marLeft w:val="0"/>
      <w:marRight w:val="0"/>
      <w:marTop w:val="0"/>
      <w:marBottom w:val="0"/>
      <w:divBdr>
        <w:top w:val="none" w:sz="0" w:space="0" w:color="auto"/>
        <w:left w:val="none" w:sz="0" w:space="0" w:color="auto"/>
        <w:bottom w:val="none" w:sz="0" w:space="0" w:color="auto"/>
        <w:right w:val="none" w:sz="0" w:space="0" w:color="auto"/>
      </w:divBdr>
    </w:div>
    <w:div w:id="1865558769">
      <w:bodyDiv w:val="1"/>
      <w:marLeft w:val="0"/>
      <w:marRight w:val="0"/>
      <w:marTop w:val="0"/>
      <w:marBottom w:val="0"/>
      <w:divBdr>
        <w:top w:val="none" w:sz="0" w:space="0" w:color="auto"/>
        <w:left w:val="none" w:sz="0" w:space="0" w:color="auto"/>
        <w:bottom w:val="none" w:sz="0" w:space="0" w:color="auto"/>
        <w:right w:val="none" w:sz="0" w:space="0" w:color="auto"/>
      </w:divBdr>
    </w:div>
    <w:div w:id="1895964714">
      <w:bodyDiv w:val="1"/>
      <w:marLeft w:val="0"/>
      <w:marRight w:val="0"/>
      <w:marTop w:val="0"/>
      <w:marBottom w:val="0"/>
      <w:divBdr>
        <w:top w:val="none" w:sz="0" w:space="0" w:color="auto"/>
        <w:left w:val="none" w:sz="0" w:space="0" w:color="auto"/>
        <w:bottom w:val="none" w:sz="0" w:space="0" w:color="auto"/>
        <w:right w:val="none" w:sz="0" w:space="0" w:color="auto"/>
      </w:divBdr>
      <w:divsChild>
        <w:div w:id="433861341">
          <w:marLeft w:val="0"/>
          <w:marRight w:val="0"/>
          <w:marTop w:val="0"/>
          <w:marBottom w:val="0"/>
          <w:divBdr>
            <w:top w:val="none" w:sz="0" w:space="0" w:color="auto"/>
            <w:left w:val="none" w:sz="0" w:space="0" w:color="auto"/>
            <w:bottom w:val="none" w:sz="0" w:space="0" w:color="auto"/>
            <w:right w:val="none" w:sz="0" w:space="0" w:color="auto"/>
          </w:divBdr>
        </w:div>
        <w:div w:id="1396706942">
          <w:marLeft w:val="0"/>
          <w:marRight w:val="0"/>
          <w:marTop w:val="0"/>
          <w:marBottom w:val="0"/>
          <w:divBdr>
            <w:top w:val="none" w:sz="0" w:space="0" w:color="auto"/>
            <w:left w:val="none" w:sz="0" w:space="0" w:color="auto"/>
            <w:bottom w:val="none" w:sz="0" w:space="0" w:color="auto"/>
            <w:right w:val="none" w:sz="0" w:space="0" w:color="auto"/>
          </w:divBdr>
        </w:div>
      </w:divsChild>
    </w:div>
    <w:div w:id="2013872947">
      <w:bodyDiv w:val="1"/>
      <w:marLeft w:val="0"/>
      <w:marRight w:val="0"/>
      <w:marTop w:val="0"/>
      <w:marBottom w:val="0"/>
      <w:divBdr>
        <w:top w:val="none" w:sz="0" w:space="0" w:color="auto"/>
        <w:left w:val="none" w:sz="0" w:space="0" w:color="auto"/>
        <w:bottom w:val="none" w:sz="0" w:space="0" w:color="auto"/>
        <w:right w:val="none" w:sz="0" w:space="0" w:color="auto"/>
      </w:divBdr>
    </w:div>
    <w:div w:id="2029912420">
      <w:bodyDiv w:val="1"/>
      <w:marLeft w:val="0"/>
      <w:marRight w:val="0"/>
      <w:marTop w:val="0"/>
      <w:marBottom w:val="0"/>
      <w:divBdr>
        <w:top w:val="none" w:sz="0" w:space="0" w:color="auto"/>
        <w:left w:val="none" w:sz="0" w:space="0" w:color="auto"/>
        <w:bottom w:val="none" w:sz="0" w:space="0" w:color="auto"/>
        <w:right w:val="none" w:sz="0" w:space="0" w:color="auto"/>
      </w:divBdr>
    </w:div>
    <w:div w:id="211998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349814/" TargetMode="External"/><Relationship Id="rId3" Type="http://schemas.openxmlformats.org/officeDocument/2006/relationships/styles" Target="styles.xml"/><Relationship Id="rId7" Type="http://schemas.openxmlformats.org/officeDocument/2006/relationships/hyperlink" Target="https://www.garant.ru/products/ipo/prime/doc/743498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arant.ru/products/ipo/prime/doc/7434981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AC0E-AD16-40BF-8F6C-4E4323FF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8481</Words>
  <Characters>48345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DLAdmin</dc:creator>
  <cp:lastModifiedBy>DLAdmin</cp:lastModifiedBy>
  <cp:revision>5</cp:revision>
  <cp:lastPrinted>2021-10-13T08:19:00Z</cp:lastPrinted>
  <dcterms:created xsi:type="dcterms:W3CDTF">2021-10-12T08:12:00Z</dcterms:created>
  <dcterms:modified xsi:type="dcterms:W3CDTF">2021-10-13T08:22:00Z</dcterms:modified>
</cp:coreProperties>
</file>