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4D" w:rsidRPr="001E1D4D" w:rsidRDefault="001E1D4D" w:rsidP="001E1D4D">
      <w:pPr>
        <w:jc w:val="center"/>
        <w:rPr>
          <w:rFonts w:ascii="Times New Roman" w:eastAsia="Times New Roman" w:hAnsi="Times New Roman" w:cs="Times New Roman"/>
          <w:noProof/>
          <w:kern w:val="3"/>
          <w:sz w:val="28"/>
          <w:szCs w:val="28"/>
        </w:rPr>
      </w:pPr>
      <w:r w:rsidRPr="001E1D4D">
        <w:rPr>
          <w:rFonts w:ascii="Times New Roman" w:eastAsia="Times New Roman" w:hAnsi="Times New Roman" w:cs="Times New Roman"/>
          <w:noProof/>
          <w:kern w:val="3"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4D" w:rsidRPr="001E1D4D" w:rsidRDefault="001E1D4D" w:rsidP="001E1D4D">
      <w:pPr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1E1D4D" w:rsidRPr="001E1D4D" w:rsidRDefault="001E1D4D" w:rsidP="001E1D4D">
      <w:pPr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1E1D4D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  <w:t>СОВЕТ</w:t>
      </w:r>
    </w:p>
    <w:p w:rsidR="001E1D4D" w:rsidRPr="001E1D4D" w:rsidRDefault="001E1D4D" w:rsidP="001E1D4D">
      <w:pPr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1E1D4D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1E1D4D" w:rsidRPr="001E1D4D" w:rsidRDefault="001E1D4D" w:rsidP="001E1D4D">
      <w:pPr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1E1D4D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  <w:t>КАВКАЗСКИЙ РАЙОН    КРАСНОДАРСКОГО КРАЯ</w:t>
      </w:r>
    </w:p>
    <w:p w:rsidR="001E1D4D" w:rsidRPr="001E1D4D" w:rsidRDefault="001E1D4D" w:rsidP="001E1D4D">
      <w:pPr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1E1D4D" w:rsidRPr="001E1D4D" w:rsidRDefault="001E1D4D" w:rsidP="001E1D4D">
      <w:pPr>
        <w:ind w:firstLine="7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1E1D4D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  <w:t>Р Е Ш Е Н И Е</w:t>
      </w:r>
    </w:p>
    <w:p w:rsidR="001E1D4D" w:rsidRPr="001E1D4D" w:rsidRDefault="001E1D4D" w:rsidP="001E1D4D">
      <w:pPr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1E1D4D" w:rsidRPr="001E1D4D" w:rsidRDefault="00CA5E01" w:rsidP="001E1D4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о</w:t>
      </w:r>
      <w:r w:rsidR="001E1D4D" w:rsidRPr="001E1D4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т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25</w:t>
      </w:r>
      <w:r w:rsidR="001E1D4D" w:rsidRPr="001E1D4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марта</w:t>
      </w:r>
      <w:r w:rsidR="001E1D4D" w:rsidRPr="001E1D4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1E1D4D" w:rsidRPr="001E1D4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20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20</w:t>
      </w:r>
      <w:proofErr w:type="spellEnd"/>
      <w:r w:rsidR="001E1D4D" w:rsidRPr="001E1D4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1E1D4D" w:rsidRPr="001E1D4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="001E1D4D" w:rsidRPr="001E1D4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ab/>
      </w:r>
      <w:r w:rsidR="001E1D4D" w:rsidRPr="001E1D4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№ </w:t>
      </w:r>
    </w:p>
    <w:p w:rsidR="001E1D4D" w:rsidRPr="001E1D4D" w:rsidRDefault="001E1D4D" w:rsidP="001E1D4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E1D4D" w:rsidRPr="001E1D4D" w:rsidRDefault="001E1D4D" w:rsidP="001E1D4D">
      <w:pPr>
        <w:shd w:val="clear" w:color="auto" w:fill="FFFFFF"/>
        <w:spacing w:before="5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1E1D4D">
        <w:rPr>
          <w:rFonts w:ascii="Times New Roman" w:hAnsi="Times New Roman" w:cs="Times New Roman"/>
          <w:sz w:val="28"/>
          <w:szCs w:val="28"/>
        </w:rPr>
        <w:t xml:space="preserve">  город  Кропоткин</w:t>
      </w:r>
    </w:p>
    <w:p w:rsidR="001E1D4D" w:rsidRPr="001E1D4D" w:rsidRDefault="001E1D4D" w:rsidP="001E1D4D">
      <w:pPr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1E1D4D" w:rsidRPr="001E1D4D" w:rsidRDefault="001E1D4D" w:rsidP="001E1D4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О внесении изменений в решение Совета муниципального образования Кавказский район </w:t>
      </w:r>
      <w:r w:rsidRPr="001E1D4D">
        <w:rPr>
          <w:rFonts w:ascii="Times New Roman" w:hAnsi="Times New Roman" w:cs="Times New Roman"/>
          <w:b/>
          <w:sz w:val="28"/>
          <w:szCs w:val="28"/>
        </w:rPr>
        <w:t>от 27 октября 2011года № 478</w:t>
      </w:r>
    </w:p>
    <w:p w:rsidR="001E1D4D" w:rsidRPr="001E1D4D" w:rsidRDefault="001E1D4D" w:rsidP="001E1D4D">
      <w:pPr>
        <w:ind w:firstLine="0"/>
        <w:jc w:val="center"/>
        <w:rPr>
          <w:rFonts w:ascii="Times New Roman" w:hAnsi="Times New Roman" w:cs="Times New Roman"/>
          <w:b/>
        </w:rPr>
      </w:pPr>
      <w:r w:rsidRPr="001E1D4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"Об утверждении Положения о публичных слушаниях в муниципальном образовании </w:t>
      </w:r>
      <w:r w:rsidRPr="001E1D4D">
        <w:rPr>
          <w:rStyle w:val="a3"/>
          <w:rFonts w:ascii="Times New Roman" w:hAnsi="Times New Roman"/>
          <w:bCs/>
          <w:color w:val="auto"/>
          <w:sz w:val="28"/>
          <w:szCs w:val="28"/>
        </w:rPr>
        <w:t>Кавказский район</w:t>
      </w:r>
      <w:r w:rsidRPr="001E1D4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"</w:t>
      </w:r>
    </w:p>
    <w:p w:rsidR="001E1D4D" w:rsidRPr="001E1D4D" w:rsidRDefault="001E1D4D" w:rsidP="001E1D4D">
      <w:pPr>
        <w:rPr>
          <w:rFonts w:ascii="Times New Roman" w:hAnsi="Times New Roman" w:cs="Times New Roman"/>
          <w:sz w:val="28"/>
          <w:szCs w:val="28"/>
        </w:rPr>
      </w:pPr>
    </w:p>
    <w:p w:rsidR="001E1D4D" w:rsidRPr="001E1D4D" w:rsidRDefault="001E1D4D" w:rsidP="001E1D4D">
      <w:pPr>
        <w:rPr>
          <w:rFonts w:ascii="Times New Roman" w:hAnsi="Times New Roman" w:cs="Times New Roman"/>
          <w:sz w:val="28"/>
          <w:szCs w:val="28"/>
        </w:rPr>
      </w:pPr>
      <w:r w:rsidRPr="001E1D4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E1D4D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28</w:t>
      </w:r>
      <w:r w:rsidRPr="001E1D4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</w:t>
      </w:r>
      <w:r w:rsidR="00767FD9">
        <w:rPr>
          <w:rFonts w:ascii="Times New Roman" w:hAnsi="Times New Roman" w:cs="Times New Roman"/>
          <w:sz w:val="28"/>
          <w:szCs w:val="28"/>
        </w:rPr>
        <w:t>сийской Федерации", статьей</w:t>
      </w:r>
      <w:r w:rsidRPr="001E1D4D">
        <w:rPr>
          <w:rFonts w:ascii="Times New Roman" w:hAnsi="Times New Roman" w:cs="Times New Roman"/>
          <w:sz w:val="28"/>
          <w:szCs w:val="28"/>
        </w:rPr>
        <w:t xml:space="preserve"> </w:t>
      </w:r>
      <w:r w:rsidRPr="001E1D4D">
        <w:rPr>
          <w:rStyle w:val="a4"/>
          <w:rFonts w:ascii="Times New Roman" w:hAnsi="Times New Roman"/>
          <w:b w:val="0"/>
          <w:color w:val="auto"/>
          <w:sz w:val="28"/>
          <w:szCs w:val="28"/>
        </w:rPr>
        <w:t>17</w:t>
      </w:r>
      <w:r w:rsidRPr="001E1D4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Кавказский район, Совет муниципального образования Кавказский район, РЕШИЛ:</w:t>
      </w:r>
    </w:p>
    <w:p w:rsidR="00767FD9" w:rsidRDefault="001E1D4D" w:rsidP="001E1D4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E1D4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C6050">
        <w:rPr>
          <w:rFonts w:ascii="Times New Roman" w:hAnsi="Times New Roman" w:cs="Times New Roman"/>
          <w:sz w:val="28"/>
          <w:szCs w:val="28"/>
        </w:rPr>
        <w:t>Положение о публичных слушаниях в муниципальном образовании Кавказский район, утвержденное</w:t>
      </w:r>
      <w:r w:rsidR="00521AF2">
        <w:rPr>
          <w:rFonts w:ascii="Times New Roman" w:hAnsi="Times New Roman" w:cs="Times New Roman"/>
          <w:sz w:val="28"/>
          <w:szCs w:val="28"/>
        </w:rPr>
        <w:t xml:space="preserve"> </w:t>
      </w:r>
      <w:r w:rsidRPr="001E1D4D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решение</w:t>
      </w:r>
      <w:r w:rsidR="00BC6050">
        <w:rPr>
          <w:rStyle w:val="a4"/>
          <w:rFonts w:ascii="Times New Roman" w:hAnsi="Times New Roman"/>
          <w:b w:val="0"/>
          <w:color w:val="auto"/>
          <w:sz w:val="28"/>
          <w:szCs w:val="28"/>
        </w:rPr>
        <w:t>м</w:t>
      </w:r>
      <w:r w:rsidR="00767FD9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E1D4D">
        <w:rPr>
          <w:rFonts w:ascii="Times New Roman" w:hAnsi="Times New Roman" w:cs="Times New Roman"/>
          <w:sz w:val="28"/>
        </w:rPr>
        <w:t>Совета муниципального образования Кавказский район от 27 октября</w:t>
      </w:r>
      <w:r w:rsidR="00BC0A83">
        <w:rPr>
          <w:rFonts w:ascii="Times New Roman" w:hAnsi="Times New Roman" w:cs="Times New Roman"/>
          <w:sz w:val="28"/>
        </w:rPr>
        <w:t xml:space="preserve"> </w:t>
      </w:r>
      <w:r w:rsidRPr="001E1D4D">
        <w:rPr>
          <w:rFonts w:ascii="Times New Roman" w:hAnsi="Times New Roman" w:cs="Times New Roman"/>
          <w:sz w:val="28"/>
        </w:rPr>
        <w:t xml:space="preserve"> 2011 года № 478 </w:t>
      </w:r>
      <w:r w:rsidRPr="001E1D4D">
        <w:rPr>
          <w:rFonts w:ascii="Times New Roman" w:hAnsi="Times New Roman" w:cs="Times New Roman"/>
          <w:sz w:val="28"/>
          <w:szCs w:val="28"/>
        </w:rPr>
        <w:t xml:space="preserve">"Об утверждении Положения о публичных слушаниях в муниципальном образовании Кавказский район" </w:t>
      </w:r>
      <w:r w:rsidR="00767FD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E1D4D">
        <w:rPr>
          <w:rFonts w:ascii="Times New Roman" w:hAnsi="Times New Roman" w:cs="Times New Roman"/>
          <w:sz w:val="28"/>
          <w:szCs w:val="28"/>
        </w:rPr>
        <w:t>изменени</w:t>
      </w:r>
      <w:bookmarkEnd w:id="0"/>
      <w:r w:rsidR="00767FD9">
        <w:rPr>
          <w:rFonts w:ascii="Times New Roman" w:hAnsi="Times New Roman" w:cs="Times New Roman"/>
          <w:sz w:val="28"/>
          <w:szCs w:val="28"/>
        </w:rPr>
        <w:t>я:</w:t>
      </w:r>
      <w:r w:rsidRPr="001E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50" w:rsidRDefault="00767FD9" w:rsidP="00BC6050">
      <w:pPr>
        <w:rPr>
          <w:rFonts w:ascii="Times New Roman" w:hAnsi="Times New Roman" w:cs="Times New Roman"/>
          <w:sz w:val="28"/>
          <w:szCs w:val="28"/>
        </w:rPr>
      </w:pPr>
      <w:r w:rsidRPr="00BC6050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sub_32"/>
      <w:r w:rsidR="00BC1A29" w:rsidRPr="00BC6050">
        <w:rPr>
          <w:rFonts w:ascii="Times New Roman" w:hAnsi="Times New Roman" w:cs="Times New Roman"/>
          <w:sz w:val="28"/>
          <w:szCs w:val="28"/>
        </w:rPr>
        <w:t xml:space="preserve">пункт 1.5. раздела 1 «Общие положения» </w:t>
      </w:r>
      <w:r w:rsidR="00BC6050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BC6050" w:rsidRPr="00ED3D5B">
        <w:t xml:space="preserve"> </w:t>
      </w:r>
    </w:p>
    <w:p w:rsidR="00BC1A29" w:rsidRDefault="00BC6050" w:rsidP="00BC6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="00BC1A29" w:rsidRPr="00BC6050">
        <w:rPr>
          <w:rFonts w:ascii="Times New Roman" w:hAnsi="Times New Roman" w:cs="Times New Roman"/>
          <w:sz w:val="28"/>
          <w:szCs w:val="28"/>
        </w:rPr>
        <w:t>Возможность в</w:t>
      </w:r>
      <w:r w:rsidR="00C86AB1">
        <w:rPr>
          <w:rFonts w:ascii="Times New Roman" w:hAnsi="Times New Roman" w:cs="Times New Roman"/>
          <w:sz w:val="28"/>
          <w:szCs w:val="28"/>
        </w:rPr>
        <w:t>ын</w:t>
      </w:r>
      <w:r w:rsidR="00BC1A29" w:rsidRPr="00BC6050">
        <w:rPr>
          <w:rFonts w:ascii="Times New Roman" w:hAnsi="Times New Roman" w:cs="Times New Roman"/>
          <w:sz w:val="28"/>
          <w:szCs w:val="28"/>
        </w:rPr>
        <w:t>есения на публичные слушания иных вопросов определяется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Краснодарского края</w:t>
      </w:r>
      <w:r w:rsidR="00BC1A29" w:rsidRPr="00BC605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BC1A29" w:rsidRPr="00BC605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BC1A29" w:rsidRPr="00BC6050">
        <w:rPr>
          <w:rFonts w:ascii="Times New Roman" w:hAnsi="Times New Roman" w:cs="Times New Roman"/>
          <w:sz w:val="28"/>
          <w:szCs w:val="28"/>
        </w:rPr>
        <w:t>, иными муниципальными правовыми актами</w:t>
      </w:r>
      <w:proofErr w:type="gramStart"/>
      <w:r w:rsidR="00BC1A29" w:rsidRPr="00BC6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6050" w:rsidRPr="00BC6050" w:rsidRDefault="00BC6050" w:rsidP="00BC6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A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1.6. </w:t>
      </w:r>
      <w:r w:rsidRPr="00BC6050">
        <w:rPr>
          <w:rFonts w:ascii="Times New Roman" w:hAnsi="Times New Roman" w:cs="Times New Roman"/>
          <w:sz w:val="28"/>
          <w:szCs w:val="28"/>
        </w:rPr>
        <w:t>раздела 1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и абзаце 4 пункта 2.1. раздела 2 «Назначение публичных слушаний» слова «или главы местной администрации, осуществляющего свои полномочия на основе контракта» исключить;</w:t>
      </w:r>
    </w:p>
    <w:p w:rsidR="001E1D4D" w:rsidRDefault="00BC1A29" w:rsidP="001E1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60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7FD9">
        <w:rPr>
          <w:rFonts w:ascii="Times New Roman" w:hAnsi="Times New Roman" w:cs="Times New Roman"/>
          <w:sz w:val="28"/>
          <w:szCs w:val="28"/>
        </w:rPr>
        <w:t>пункт 3.2. раздела 3 «Проведение публичных слушаний»</w:t>
      </w:r>
      <w:r w:rsidR="001E1D4D" w:rsidRPr="001E1D4D">
        <w:rPr>
          <w:rFonts w:ascii="Times New Roman" w:hAnsi="Times New Roman" w:cs="Times New Roman"/>
          <w:sz w:val="28"/>
          <w:szCs w:val="28"/>
        </w:rPr>
        <w:t xml:space="preserve"> </w:t>
      </w:r>
      <w:r w:rsidR="00ED3D5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21AF2">
        <w:rPr>
          <w:rFonts w:ascii="Times New Roman" w:hAnsi="Times New Roman" w:cs="Times New Roman"/>
          <w:sz w:val="28"/>
          <w:szCs w:val="28"/>
        </w:rPr>
        <w:t>в новой редакции:</w:t>
      </w:r>
      <w:r w:rsidR="00ED3D5B" w:rsidRPr="00ED3D5B">
        <w:t xml:space="preserve"> </w:t>
      </w:r>
    </w:p>
    <w:p w:rsidR="00521AF2" w:rsidRPr="00ED3D5B" w:rsidRDefault="00521AF2" w:rsidP="00ED3D5B">
      <w:pPr>
        <w:rPr>
          <w:rFonts w:ascii="Times New Roman" w:hAnsi="Times New Roman" w:cs="Times New Roman"/>
          <w:sz w:val="28"/>
          <w:szCs w:val="28"/>
        </w:rPr>
      </w:pPr>
      <w:r w:rsidRPr="00BC6050">
        <w:rPr>
          <w:rFonts w:ascii="Times New Roman" w:hAnsi="Times New Roman" w:cs="Times New Roman"/>
          <w:sz w:val="28"/>
          <w:szCs w:val="28"/>
        </w:rPr>
        <w:t>«3.2</w:t>
      </w:r>
      <w:r w:rsidRPr="00ED3D5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06"/>
      <w:r w:rsidRPr="00ED3D5B">
        <w:rPr>
          <w:rFonts w:ascii="Times New Roman" w:hAnsi="Times New Roman" w:cs="Times New Roman"/>
          <w:sz w:val="28"/>
          <w:szCs w:val="28"/>
        </w:rPr>
        <w:t>Особенности проведения</w:t>
      </w:r>
      <w:r w:rsidR="00ED3D5B" w:rsidRPr="00ED3D5B">
        <w:rPr>
          <w:rFonts w:ascii="Times New Roman" w:hAnsi="Times New Roman" w:cs="Times New Roman"/>
          <w:sz w:val="28"/>
          <w:szCs w:val="28"/>
        </w:rPr>
        <w:t xml:space="preserve"> и рассмотрения на публичных слушаниях </w:t>
      </w:r>
      <w:r w:rsidR="007A19B7" w:rsidRPr="00ED3D5B">
        <w:rPr>
          <w:rFonts w:ascii="Times New Roman" w:hAnsi="Times New Roman" w:cs="Times New Roman"/>
          <w:sz w:val="28"/>
          <w:szCs w:val="28"/>
        </w:rPr>
        <w:t>отдельных видов</w:t>
      </w:r>
      <w:r w:rsidR="00ED3D5B" w:rsidRPr="00ED3D5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7A19B7" w:rsidRPr="00ED3D5B">
        <w:rPr>
          <w:rFonts w:ascii="Times New Roman" w:hAnsi="Times New Roman" w:cs="Times New Roman"/>
          <w:sz w:val="28"/>
          <w:szCs w:val="28"/>
        </w:rPr>
        <w:t xml:space="preserve"> </w:t>
      </w:r>
      <w:r w:rsidRPr="00ED3D5B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7A6CC6" w:rsidRPr="00ED3D5B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521AF2" w:rsidRPr="00ED3D5B" w:rsidRDefault="00521AF2" w:rsidP="00ED3D5B">
      <w:pPr>
        <w:rPr>
          <w:rFonts w:ascii="Times New Roman" w:hAnsi="Times New Roman" w:cs="Times New Roman"/>
          <w:sz w:val="28"/>
          <w:szCs w:val="28"/>
        </w:rPr>
      </w:pPr>
      <w:bookmarkStart w:id="3" w:name="sub_1061"/>
      <w:r w:rsidRPr="00ED3D5B">
        <w:rPr>
          <w:rFonts w:ascii="Times New Roman" w:hAnsi="Times New Roman" w:cs="Times New Roman"/>
          <w:sz w:val="28"/>
          <w:szCs w:val="28"/>
        </w:rPr>
        <w:t xml:space="preserve">3.2.1. </w:t>
      </w:r>
      <w:r w:rsidR="00966128" w:rsidRPr="00ED3D5B">
        <w:rPr>
          <w:rFonts w:ascii="Times New Roman" w:hAnsi="Times New Roman" w:cs="Times New Roman"/>
          <w:sz w:val="28"/>
          <w:szCs w:val="28"/>
        </w:rPr>
        <w:t>П</w:t>
      </w:r>
      <w:r w:rsidRPr="00ED3D5B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F5F32">
        <w:rPr>
          <w:rFonts w:ascii="Times New Roman" w:hAnsi="Times New Roman" w:cs="Times New Roman"/>
          <w:sz w:val="28"/>
          <w:szCs w:val="28"/>
        </w:rPr>
        <w:t>у</w:t>
      </w:r>
      <w:r w:rsidR="00966128" w:rsidRPr="00ED3D5B">
        <w:rPr>
          <w:rFonts w:ascii="Times New Roman" w:hAnsi="Times New Roman" w:cs="Times New Roman"/>
          <w:sz w:val="28"/>
          <w:szCs w:val="28"/>
        </w:rPr>
        <w:t xml:space="preserve">става, </w:t>
      </w:r>
      <w:r w:rsidR="00C86AB1">
        <w:rPr>
          <w:rFonts w:ascii="Times New Roman" w:hAnsi="Times New Roman" w:cs="Times New Roman"/>
          <w:sz w:val="28"/>
          <w:szCs w:val="28"/>
        </w:rPr>
        <w:t>а также проект</w:t>
      </w:r>
      <w:r w:rsidR="009F5F32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Кавказский район</w:t>
      </w:r>
      <w:r w:rsidRPr="00ED3D5B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  <w:hyperlink r:id="rId6" w:history="1">
        <w:r w:rsidR="009F5F3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</w:t>
        </w:r>
        <w:r w:rsidRPr="00ED3D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став</w:t>
        </w:r>
      </w:hyperlink>
      <w:r w:rsidRPr="00ED3D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рассматривается на публичных слушаниях с учетом особенностей, предусмотренных </w:t>
      </w:r>
      <w:hyperlink r:id="rId7" w:history="1">
        <w:r w:rsidRPr="00ED3D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D3D5B">
        <w:rPr>
          <w:rFonts w:ascii="Times New Roman" w:hAnsi="Times New Roman" w:cs="Times New Roman"/>
          <w:sz w:val="28"/>
          <w:szCs w:val="28"/>
        </w:rPr>
        <w:t xml:space="preserve"> "Об общих </w:t>
      </w:r>
      <w:r w:rsidRPr="00ED3D5B">
        <w:rPr>
          <w:rFonts w:ascii="Times New Roman" w:hAnsi="Times New Roman" w:cs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Федерации" и </w:t>
      </w:r>
      <w:r w:rsidR="009F5F32">
        <w:rPr>
          <w:rFonts w:ascii="Times New Roman" w:hAnsi="Times New Roman" w:cs="Times New Roman"/>
          <w:sz w:val="28"/>
          <w:szCs w:val="28"/>
        </w:rPr>
        <w:t>у</w:t>
      </w:r>
      <w:r w:rsidRPr="00ED3D5B">
        <w:rPr>
          <w:rFonts w:ascii="Times New Roman" w:hAnsi="Times New Roman" w:cs="Times New Roman"/>
          <w:sz w:val="28"/>
          <w:szCs w:val="28"/>
        </w:rPr>
        <w:t>ставом.</w:t>
      </w:r>
    </w:p>
    <w:p w:rsidR="00521AF2" w:rsidRPr="00ED3D5B" w:rsidRDefault="00521AF2" w:rsidP="00521AF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33"/>
      <w:bookmarkEnd w:id="3"/>
      <w:r w:rsidRPr="00ED3D5B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9F5F32">
        <w:rPr>
          <w:rFonts w:ascii="Times New Roman" w:hAnsi="Times New Roman" w:cs="Times New Roman"/>
          <w:sz w:val="28"/>
          <w:szCs w:val="28"/>
        </w:rPr>
        <w:t>у</w:t>
      </w:r>
      <w:r w:rsidRPr="00ED3D5B">
        <w:rPr>
          <w:rFonts w:ascii="Times New Roman" w:hAnsi="Times New Roman" w:cs="Times New Roman"/>
          <w:sz w:val="28"/>
          <w:szCs w:val="28"/>
        </w:rPr>
        <w:t xml:space="preserve">става или проекту </w:t>
      </w:r>
      <w:r w:rsidR="009F5F32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Кавказский район</w:t>
      </w:r>
      <w:r w:rsidRPr="00ED3D5B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  <w:hyperlink r:id="rId8" w:history="1">
        <w:r w:rsidR="009F5F3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</w:t>
        </w:r>
        <w:r w:rsidRPr="00ED3D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став</w:t>
        </w:r>
      </w:hyperlink>
      <w:r w:rsidRPr="00ED3D5B">
        <w:rPr>
          <w:rFonts w:ascii="Times New Roman" w:hAnsi="Times New Roman" w:cs="Times New Roman"/>
          <w:sz w:val="28"/>
          <w:szCs w:val="28"/>
        </w:rPr>
        <w:t xml:space="preserve"> проводятся не ранее чем через десять дней после дня опубликования проекта, но не позднее, чем за пять дней до дня рассмотрения Советом</w:t>
      </w:r>
      <w:r w:rsidR="00966128" w:rsidRPr="00ED3D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Pr="00ED3D5B">
        <w:rPr>
          <w:rFonts w:ascii="Times New Roman" w:hAnsi="Times New Roman" w:cs="Times New Roman"/>
          <w:sz w:val="28"/>
          <w:szCs w:val="28"/>
        </w:rPr>
        <w:t xml:space="preserve"> вопроса о его принятии.</w:t>
      </w:r>
    </w:p>
    <w:bookmarkStart w:id="5" w:name="sub_134"/>
    <w:bookmarkEnd w:id="4"/>
    <w:p w:rsidR="00521AF2" w:rsidRPr="00ED3D5B" w:rsidRDefault="00421F80" w:rsidP="00521AF2">
      <w:pPr>
        <w:rPr>
          <w:rFonts w:ascii="Times New Roman" w:hAnsi="Times New Roman" w:cs="Times New Roman"/>
          <w:sz w:val="28"/>
          <w:szCs w:val="28"/>
        </w:rPr>
      </w:pPr>
      <w:r w:rsidRPr="00ED3D5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21AF2" w:rsidRPr="00ED3D5B">
        <w:rPr>
          <w:rFonts w:ascii="Times New Roman" w:hAnsi="Times New Roman" w:cs="Times New Roman"/>
          <w:b/>
          <w:sz w:val="28"/>
          <w:szCs w:val="28"/>
        </w:rPr>
        <w:instrText>HYPERLINK \l "sub_222"</w:instrText>
      </w:r>
      <w:r w:rsidRPr="00ED3D5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21AF2" w:rsidRPr="00ED3D5B">
        <w:rPr>
          <w:rStyle w:val="a4"/>
          <w:rFonts w:ascii="Times New Roman" w:hAnsi="Times New Roman"/>
          <w:b w:val="0"/>
          <w:color w:val="auto"/>
          <w:sz w:val="28"/>
          <w:szCs w:val="28"/>
        </w:rPr>
        <w:t>Уполномоченным органом</w:t>
      </w:r>
      <w:r w:rsidRPr="00ED3D5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21AF2" w:rsidRPr="00ED3D5B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по проекту </w:t>
      </w:r>
      <w:r w:rsidR="009F5F32">
        <w:rPr>
          <w:rFonts w:ascii="Times New Roman" w:hAnsi="Times New Roman" w:cs="Times New Roman"/>
          <w:sz w:val="28"/>
          <w:szCs w:val="28"/>
        </w:rPr>
        <w:t>у</w:t>
      </w:r>
      <w:r w:rsidR="00521AF2" w:rsidRPr="00ED3D5B">
        <w:rPr>
          <w:rFonts w:ascii="Times New Roman" w:hAnsi="Times New Roman" w:cs="Times New Roman"/>
          <w:sz w:val="28"/>
          <w:szCs w:val="28"/>
        </w:rPr>
        <w:t xml:space="preserve">става или проекту </w:t>
      </w:r>
      <w:r w:rsidR="009F5F32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Кавказский район</w:t>
      </w:r>
      <w:r w:rsidR="009F5F32" w:rsidRPr="00ED3D5B">
        <w:rPr>
          <w:rFonts w:ascii="Times New Roman" w:hAnsi="Times New Roman" w:cs="Times New Roman"/>
          <w:sz w:val="28"/>
          <w:szCs w:val="28"/>
        </w:rPr>
        <w:t xml:space="preserve"> </w:t>
      </w:r>
      <w:r w:rsidR="00521AF2" w:rsidRPr="00ED3D5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hyperlink r:id="rId9" w:history="1">
        <w:r w:rsidR="009F5F3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</w:t>
        </w:r>
        <w:r w:rsidR="00521AF2" w:rsidRPr="00ED3D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став</w:t>
        </w:r>
      </w:hyperlink>
      <w:r w:rsidR="00521AF2" w:rsidRPr="00ED3D5B">
        <w:rPr>
          <w:rFonts w:ascii="Times New Roman" w:hAnsi="Times New Roman" w:cs="Times New Roman"/>
          <w:sz w:val="28"/>
          <w:szCs w:val="28"/>
        </w:rPr>
        <w:t xml:space="preserve"> является оргкомитет</w:t>
      </w:r>
      <w:r w:rsidR="0066660F" w:rsidRPr="00ED3D5B">
        <w:rPr>
          <w:rFonts w:ascii="Times New Roman" w:hAnsi="Times New Roman" w:cs="Times New Roman"/>
          <w:sz w:val="28"/>
          <w:szCs w:val="28"/>
        </w:rPr>
        <w:t>.</w:t>
      </w:r>
    </w:p>
    <w:p w:rsidR="00173E30" w:rsidRPr="00ED3D5B" w:rsidRDefault="00521AF2" w:rsidP="00173E30">
      <w:pPr>
        <w:pStyle w:val="a7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6" w:name="sub_14"/>
      <w:bookmarkEnd w:id="5"/>
      <w:r w:rsidRPr="00ED3D5B">
        <w:rPr>
          <w:rFonts w:ascii="Times New Roman" w:hAnsi="Times New Roman" w:cs="Times New Roman"/>
          <w:sz w:val="28"/>
          <w:szCs w:val="28"/>
        </w:rPr>
        <w:t xml:space="preserve">3.2.2. </w:t>
      </w:r>
      <w:bookmarkStart w:id="7" w:name="sub_141"/>
      <w:bookmarkEnd w:id="6"/>
      <w:proofErr w:type="gramStart"/>
      <w:r w:rsidRPr="00ED3D5B">
        <w:rPr>
          <w:rFonts w:ascii="Times New Roman" w:hAnsi="Times New Roman" w:cs="Times New Roman"/>
          <w:sz w:val="28"/>
          <w:szCs w:val="28"/>
        </w:rPr>
        <w:t xml:space="preserve">Проект местного бюджета и годовой отчет о его исполнении рассматриваются на </w:t>
      </w:r>
      <w:hyperlink w:anchor="sub_1111" w:history="1">
        <w:r w:rsidRPr="00ED3D5B">
          <w:rPr>
            <w:rFonts w:ascii="Times New Roman" w:hAnsi="Times New Roman" w:cs="Times New Roman"/>
            <w:sz w:val="28"/>
            <w:szCs w:val="28"/>
          </w:rPr>
          <w:t>публичных слушаниях</w:t>
        </w:r>
      </w:hyperlink>
      <w:r w:rsidRPr="00ED3D5B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</w:t>
      </w:r>
      <w:hyperlink r:id="rId10" w:history="1">
        <w:r w:rsidRPr="00ED3D5B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ED3D5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ED3D5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D3D5B">
        <w:rPr>
          <w:rFonts w:ascii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2" w:history="1">
        <w:r w:rsidRPr="00ED3D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D3D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бюджетном процессе в муниципальном образовании Кавказский район.</w:t>
      </w:r>
      <w:bookmarkStart w:id="8" w:name="sub_1062"/>
      <w:bookmarkStart w:id="9" w:name="sub_151"/>
      <w:bookmarkEnd w:id="7"/>
      <w:proofErr w:type="gramEnd"/>
    </w:p>
    <w:p w:rsidR="00966128" w:rsidRPr="00ED3D5B" w:rsidRDefault="00966128" w:rsidP="00173E30">
      <w:pPr>
        <w:pStyle w:val="a7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D3D5B">
        <w:rPr>
          <w:rFonts w:ascii="Times New Roman" w:hAnsi="Times New Roman" w:cs="Times New Roman"/>
          <w:sz w:val="28"/>
          <w:szCs w:val="28"/>
        </w:rPr>
        <w:t>Инициатором проведения публичных слушаний по проекту бюджета и по отчету о его исполнении выступает, глава муниципального образования</w:t>
      </w:r>
      <w:r w:rsidR="009F5F32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ED3D5B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7842E3" w:rsidRPr="00ED3D5B" w:rsidRDefault="00966128" w:rsidP="00966128">
      <w:pPr>
        <w:rPr>
          <w:rFonts w:ascii="Times New Roman" w:hAnsi="Times New Roman" w:cs="Times New Roman"/>
          <w:sz w:val="28"/>
          <w:szCs w:val="28"/>
        </w:rPr>
      </w:pPr>
      <w:r w:rsidRPr="00ED3D5B">
        <w:rPr>
          <w:rFonts w:ascii="Times New Roman" w:hAnsi="Times New Roman" w:cs="Times New Roman"/>
          <w:sz w:val="28"/>
          <w:szCs w:val="28"/>
        </w:rPr>
        <w:t xml:space="preserve">Решение о назначении публичных слушаний по проекту бюджета и по отчету о его исполнении принимается в течение 14 рабочих дней после внесения указанного проекта (отчета об исполнении) главой муниципального образования в </w:t>
      </w:r>
      <w:r w:rsidR="007842E3" w:rsidRPr="00ED3D5B">
        <w:rPr>
          <w:rFonts w:ascii="Times New Roman" w:hAnsi="Times New Roman" w:cs="Times New Roman"/>
          <w:sz w:val="28"/>
          <w:szCs w:val="28"/>
        </w:rPr>
        <w:t>Совет муниципального образования Кавказский район.</w:t>
      </w:r>
    </w:p>
    <w:p w:rsidR="00966128" w:rsidRPr="00ED3D5B" w:rsidRDefault="00966128" w:rsidP="00966128">
      <w:pPr>
        <w:rPr>
          <w:rFonts w:ascii="Times New Roman" w:hAnsi="Times New Roman" w:cs="Times New Roman"/>
          <w:sz w:val="28"/>
          <w:szCs w:val="28"/>
        </w:rPr>
      </w:pPr>
      <w:r w:rsidRPr="00ED3D5B">
        <w:rPr>
          <w:rFonts w:ascii="Times New Roman" w:hAnsi="Times New Roman" w:cs="Times New Roman"/>
          <w:sz w:val="28"/>
          <w:szCs w:val="28"/>
        </w:rPr>
        <w:t>Проект (отчет об исполнении) бюджета публикуется в средствах массовой информации и размещается на официальном сайте администрации в информационно-телекоммуникационной сети "Интернет".</w:t>
      </w:r>
    </w:p>
    <w:p w:rsidR="00ED3D5B" w:rsidRPr="00ED3D5B" w:rsidRDefault="00ED3D5B" w:rsidP="00ED3D5B">
      <w:pPr>
        <w:rPr>
          <w:rFonts w:ascii="Times New Roman" w:hAnsi="Times New Roman" w:cs="Times New Roman"/>
          <w:sz w:val="28"/>
          <w:szCs w:val="28"/>
        </w:rPr>
      </w:pPr>
      <w:bookmarkStart w:id="10" w:name="sub_1063"/>
      <w:r w:rsidRPr="00ED3D5B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публичных слушаний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D5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D5B">
        <w:rPr>
          <w:rFonts w:ascii="Times New Roman" w:hAnsi="Times New Roman" w:cs="Times New Roman"/>
          <w:sz w:val="28"/>
          <w:szCs w:val="28"/>
        </w:rPr>
        <w:t xml:space="preserve"> местного бюджета и годово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D3D5B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3D5B">
        <w:rPr>
          <w:rFonts w:ascii="Times New Roman" w:hAnsi="Times New Roman" w:cs="Times New Roman"/>
          <w:sz w:val="28"/>
          <w:szCs w:val="28"/>
        </w:rPr>
        <w:t xml:space="preserve"> о его исполнении является оргкомитет.</w:t>
      </w:r>
    </w:p>
    <w:p w:rsidR="00966128" w:rsidRPr="00ED3D5B" w:rsidRDefault="00173E30" w:rsidP="00966128">
      <w:pPr>
        <w:rPr>
          <w:rFonts w:ascii="Times New Roman" w:hAnsi="Times New Roman" w:cs="Times New Roman"/>
          <w:sz w:val="28"/>
          <w:szCs w:val="28"/>
        </w:rPr>
      </w:pPr>
      <w:r w:rsidRPr="00ED3D5B">
        <w:rPr>
          <w:rFonts w:ascii="Times New Roman" w:hAnsi="Times New Roman" w:cs="Times New Roman"/>
          <w:sz w:val="28"/>
          <w:szCs w:val="28"/>
        </w:rPr>
        <w:t>3.2</w:t>
      </w:r>
      <w:r w:rsidR="00966128" w:rsidRPr="00ED3D5B">
        <w:rPr>
          <w:rFonts w:ascii="Times New Roman" w:hAnsi="Times New Roman" w:cs="Times New Roman"/>
          <w:sz w:val="28"/>
          <w:szCs w:val="28"/>
        </w:rPr>
        <w:t xml:space="preserve">.3. Публичные слушания по вопросу о преобразовании муниципального образования организуются и проводятся в соответствии с особенностями, предусмотренными </w:t>
      </w:r>
      <w:hyperlink r:id="rId13" w:history="1">
        <w:r w:rsidR="00966128" w:rsidRPr="00ED3D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966128" w:rsidRPr="00ED3D5B">
        <w:rPr>
          <w:rFonts w:ascii="Times New Roman" w:hAnsi="Times New Roman" w:cs="Times New Roman"/>
          <w:sz w:val="28"/>
          <w:szCs w:val="28"/>
        </w:rPr>
        <w:t xml:space="preserve"> N 131-ФЗ "Об общих принципах организации местного самоуправления в Российской Федерации", </w:t>
      </w:r>
      <w:r w:rsidRPr="00ED3D5B">
        <w:rPr>
          <w:rFonts w:ascii="Times New Roman" w:hAnsi="Times New Roman" w:cs="Times New Roman"/>
          <w:sz w:val="28"/>
          <w:szCs w:val="28"/>
        </w:rPr>
        <w:t xml:space="preserve">Законами Краснодарского края </w:t>
      </w:r>
      <w:hyperlink r:id="rId14" w:history="1">
        <w:r w:rsidRPr="00ED3D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"О местном самоуправлении в Краснодарском крае"</w:t>
        </w:r>
      </w:hyperlink>
      <w:r w:rsidRPr="00ED3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D5B">
        <w:rPr>
          <w:rFonts w:ascii="Times New Roman" w:hAnsi="Times New Roman" w:cs="Times New Roman"/>
          <w:sz w:val="28"/>
          <w:szCs w:val="28"/>
        </w:rPr>
        <w:t>и</w:t>
      </w:r>
      <w:r w:rsidRPr="00ED3D5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 w:history="1">
        <w:r w:rsidRPr="00ED3D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"О референдумах в Краснодарском крае"</w:t>
        </w:r>
      </w:hyperlink>
      <w:r w:rsidR="00966128" w:rsidRPr="00ED3D5B">
        <w:rPr>
          <w:rFonts w:ascii="Times New Roman" w:hAnsi="Times New Roman" w:cs="Times New Roman"/>
          <w:sz w:val="28"/>
          <w:szCs w:val="28"/>
        </w:rPr>
        <w:t xml:space="preserve">, </w:t>
      </w:r>
      <w:r w:rsidR="0082493F">
        <w:rPr>
          <w:rFonts w:ascii="Times New Roman" w:hAnsi="Times New Roman" w:cs="Times New Roman"/>
          <w:sz w:val="28"/>
          <w:szCs w:val="28"/>
        </w:rPr>
        <w:t>у</w:t>
      </w:r>
      <w:r w:rsidR="00966128" w:rsidRPr="00ED3D5B">
        <w:rPr>
          <w:rFonts w:ascii="Times New Roman" w:hAnsi="Times New Roman" w:cs="Times New Roman"/>
          <w:sz w:val="28"/>
          <w:szCs w:val="28"/>
        </w:rPr>
        <w:t>ставом и настоящим Положением.</w:t>
      </w:r>
    </w:p>
    <w:bookmarkEnd w:id="10"/>
    <w:p w:rsidR="0082493F" w:rsidRDefault="00966128" w:rsidP="0082493F">
      <w:pPr>
        <w:rPr>
          <w:rFonts w:ascii="Times New Roman" w:hAnsi="Times New Roman" w:cs="Times New Roman"/>
          <w:sz w:val="28"/>
          <w:szCs w:val="28"/>
        </w:rPr>
      </w:pPr>
      <w:r w:rsidRPr="00ED3D5B">
        <w:rPr>
          <w:rFonts w:ascii="Times New Roman" w:hAnsi="Times New Roman" w:cs="Times New Roman"/>
          <w:sz w:val="28"/>
          <w:szCs w:val="28"/>
        </w:rPr>
        <w:t xml:space="preserve">Инициатором проведения публичных слушаний по вопросу о преобразовании муниципального образования выступает </w:t>
      </w:r>
      <w:r w:rsidR="007842E3" w:rsidRPr="00ED3D5B">
        <w:rPr>
          <w:rFonts w:ascii="Times New Roman" w:hAnsi="Times New Roman" w:cs="Times New Roman"/>
          <w:sz w:val="28"/>
          <w:szCs w:val="28"/>
        </w:rPr>
        <w:t>Совет муниципального образования Кавказский район</w:t>
      </w:r>
      <w:r w:rsidRPr="00ED3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128" w:rsidRPr="00ED3D5B" w:rsidRDefault="00966128" w:rsidP="006E59C1">
      <w:pPr>
        <w:rPr>
          <w:rFonts w:ascii="Times New Roman" w:hAnsi="Times New Roman" w:cs="Times New Roman"/>
          <w:sz w:val="28"/>
          <w:szCs w:val="28"/>
        </w:rPr>
      </w:pPr>
      <w:r w:rsidRPr="00ED3D5B">
        <w:rPr>
          <w:rFonts w:ascii="Times New Roman" w:hAnsi="Times New Roman" w:cs="Times New Roman"/>
          <w:sz w:val="28"/>
          <w:szCs w:val="28"/>
        </w:rPr>
        <w:t>Решение о назначении публичных слушаний по</w:t>
      </w:r>
      <w:r w:rsidR="00CC522A">
        <w:rPr>
          <w:rFonts w:ascii="Times New Roman" w:hAnsi="Times New Roman" w:cs="Times New Roman"/>
          <w:sz w:val="28"/>
          <w:szCs w:val="28"/>
        </w:rPr>
        <w:t xml:space="preserve"> данному</w:t>
      </w:r>
      <w:r w:rsidRPr="00ED3D5B">
        <w:rPr>
          <w:rFonts w:ascii="Times New Roman" w:hAnsi="Times New Roman" w:cs="Times New Roman"/>
          <w:sz w:val="28"/>
          <w:szCs w:val="28"/>
        </w:rPr>
        <w:t xml:space="preserve"> вопросу принимается </w:t>
      </w:r>
      <w:r w:rsidR="007842E3" w:rsidRPr="00ED3D5B">
        <w:rPr>
          <w:rFonts w:ascii="Times New Roman" w:hAnsi="Times New Roman" w:cs="Times New Roman"/>
          <w:sz w:val="28"/>
          <w:szCs w:val="28"/>
        </w:rPr>
        <w:t xml:space="preserve">Советом муниципального образования Кавказский район </w:t>
      </w:r>
      <w:r w:rsidR="0082493F" w:rsidRPr="000B6CC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82493F">
        <w:rPr>
          <w:rFonts w:ascii="Times New Roman" w:hAnsi="Times New Roman" w:cs="Times New Roman"/>
          <w:sz w:val="28"/>
          <w:szCs w:val="28"/>
        </w:rPr>
        <w:t>у</w:t>
      </w:r>
      <w:r w:rsidR="0082493F" w:rsidRPr="000B6CC1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Кавказский </w:t>
      </w:r>
      <w:r w:rsidR="0082493F" w:rsidRPr="000B6CC1">
        <w:rPr>
          <w:rFonts w:ascii="Times New Roman" w:hAnsi="Times New Roman" w:cs="Times New Roman"/>
          <w:sz w:val="28"/>
          <w:szCs w:val="28"/>
        </w:rPr>
        <w:lastRenderedPageBreak/>
        <w:t>район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образования Кавказский район.</w:t>
      </w:r>
    </w:p>
    <w:p w:rsidR="00521AF2" w:rsidRPr="00ED3D5B" w:rsidRDefault="00BC0A83" w:rsidP="00ED3D5B">
      <w:pPr>
        <w:rPr>
          <w:rFonts w:ascii="Times New Roman" w:hAnsi="Times New Roman" w:cs="Times New Roman"/>
          <w:sz w:val="28"/>
          <w:szCs w:val="28"/>
        </w:rPr>
      </w:pPr>
      <w:bookmarkStart w:id="11" w:name="sub_153"/>
      <w:r w:rsidRPr="00ED3D5B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по вопросу о преобразовании муниципального образования является оргкомитет</w:t>
      </w:r>
      <w:proofErr w:type="gramStart"/>
      <w:r w:rsidR="00CB5C54" w:rsidRPr="00ED3D5B">
        <w:rPr>
          <w:rFonts w:ascii="Times New Roman" w:hAnsi="Times New Roman" w:cs="Times New Roman"/>
          <w:sz w:val="28"/>
          <w:szCs w:val="28"/>
        </w:rPr>
        <w:t>.</w:t>
      </w:r>
      <w:bookmarkEnd w:id="9"/>
      <w:bookmarkEnd w:id="11"/>
      <w:r w:rsidR="00BC605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E1D4D" w:rsidRPr="001E1D4D" w:rsidRDefault="001E1D4D" w:rsidP="001E1D4D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E1D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1D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D4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муниципального образования Кавказский район по вопросам местного самоуправления, законности и правопорядка (Ефременко).</w:t>
      </w:r>
    </w:p>
    <w:p w:rsidR="001E1D4D" w:rsidRPr="001E1D4D" w:rsidRDefault="001E1D4D" w:rsidP="001E1D4D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E1D4D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официального опубликования. </w:t>
      </w:r>
    </w:p>
    <w:p w:rsidR="001E1D4D" w:rsidRDefault="001E1D4D" w:rsidP="001E1D4D">
      <w:pPr>
        <w:pStyle w:val="11"/>
        <w:ind w:firstLine="708"/>
        <w:jc w:val="both"/>
        <w:rPr>
          <w:rFonts w:ascii="Times New Roman" w:hAnsi="Times New Roman"/>
          <w:sz w:val="28"/>
        </w:rPr>
      </w:pPr>
    </w:p>
    <w:p w:rsidR="00A24609" w:rsidRDefault="00A24609" w:rsidP="001E1D4D">
      <w:pPr>
        <w:pStyle w:val="11"/>
        <w:ind w:firstLine="708"/>
        <w:jc w:val="both"/>
        <w:rPr>
          <w:rFonts w:ascii="Times New Roman" w:hAnsi="Times New Roman"/>
          <w:sz w:val="28"/>
        </w:rPr>
      </w:pPr>
    </w:p>
    <w:p w:rsidR="00A24609" w:rsidRPr="001E1D4D" w:rsidRDefault="00A24609" w:rsidP="001E1D4D">
      <w:pPr>
        <w:pStyle w:val="11"/>
        <w:ind w:firstLine="708"/>
        <w:jc w:val="both"/>
        <w:rPr>
          <w:rFonts w:ascii="Times New Roman" w:hAnsi="Times New Roman"/>
          <w:sz w:val="28"/>
        </w:rPr>
      </w:pPr>
      <w:bookmarkStart w:id="12" w:name="_GoBack"/>
      <w:bookmarkEnd w:id="12"/>
    </w:p>
    <w:tbl>
      <w:tblPr>
        <w:tblW w:w="9747" w:type="dxa"/>
        <w:tblLayout w:type="fixed"/>
        <w:tblLook w:val="04A0"/>
      </w:tblPr>
      <w:tblGrid>
        <w:gridCol w:w="4644"/>
        <w:gridCol w:w="5103"/>
      </w:tblGrid>
      <w:tr w:rsidR="001E1D4D" w:rsidRPr="001E1D4D" w:rsidTr="00BB5BEB">
        <w:trPr>
          <w:trHeight w:val="1189"/>
        </w:trPr>
        <w:tc>
          <w:tcPr>
            <w:tcW w:w="4644" w:type="dxa"/>
          </w:tcPr>
          <w:p w:rsidR="001E1D4D" w:rsidRPr="001E1D4D" w:rsidRDefault="001E1D4D" w:rsidP="00BB5BEB">
            <w:pPr>
              <w:tabs>
                <w:tab w:val="left" w:pos="-142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D4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E1D4D" w:rsidRPr="001E1D4D" w:rsidRDefault="001E1D4D" w:rsidP="00BB5BE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D4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E1D4D" w:rsidRPr="001E1D4D" w:rsidRDefault="001E1D4D" w:rsidP="00BB5BE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D4D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1E1D4D" w:rsidRPr="001E1D4D" w:rsidRDefault="001E1D4D" w:rsidP="00BB5BE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D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В.Н. </w:t>
            </w:r>
            <w:proofErr w:type="spellStart"/>
            <w:r w:rsidRPr="001E1D4D">
              <w:rPr>
                <w:rFonts w:ascii="Times New Roman" w:hAnsi="Times New Roman" w:cs="Times New Roman"/>
                <w:sz w:val="28"/>
                <w:szCs w:val="28"/>
              </w:rPr>
              <w:t>Очкаласов</w:t>
            </w:r>
            <w:proofErr w:type="spellEnd"/>
          </w:p>
        </w:tc>
        <w:tc>
          <w:tcPr>
            <w:tcW w:w="5103" w:type="dxa"/>
          </w:tcPr>
          <w:p w:rsidR="001E1D4D" w:rsidRPr="001E1D4D" w:rsidRDefault="001E1D4D" w:rsidP="00BB5BEB">
            <w:pPr>
              <w:snapToGrid w:val="0"/>
              <w:ind w:left="10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D4D">
              <w:rPr>
                <w:rFonts w:ascii="Times New Roman" w:hAnsi="Times New Roman" w:cs="Times New Roman"/>
                <w:sz w:val="28"/>
              </w:rPr>
              <w:t>Председатель Совета</w:t>
            </w:r>
          </w:p>
          <w:p w:rsidR="001E1D4D" w:rsidRPr="001E1D4D" w:rsidRDefault="001E1D4D" w:rsidP="00BB5BEB">
            <w:pPr>
              <w:ind w:left="10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D4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E1D4D" w:rsidRPr="001E1D4D" w:rsidRDefault="001E1D4D" w:rsidP="00BB5BEB">
            <w:pPr>
              <w:ind w:left="10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D4D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1E1D4D" w:rsidRPr="001E1D4D" w:rsidRDefault="001E1D4D" w:rsidP="00BB5BEB">
            <w:pPr>
              <w:ind w:left="1026" w:firstLine="0"/>
              <w:rPr>
                <w:rFonts w:ascii="Times New Roman" w:hAnsi="Times New Roman" w:cs="Times New Roman"/>
              </w:rPr>
            </w:pPr>
            <w:r w:rsidRPr="001E1D4D">
              <w:rPr>
                <w:rFonts w:ascii="Times New Roman" w:hAnsi="Times New Roman" w:cs="Times New Roman"/>
                <w:sz w:val="28"/>
              </w:rPr>
              <w:t>И.В. Кошелев</w:t>
            </w:r>
          </w:p>
        </w:tc>
      </w:tr>
    </w:tbl>
    <w:p w:rsidR="007D2662" w:rsidRPr="001E1D4D" w:rsidRDefault="00E025A8"/>
    <w:sectPr w:rsidR="007D2662" w:rsidRPr="001E1D4D" w:rsidSect="00D323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4D6"/>
    <w:rsid w:val="00037AB0"/>
    <w:rsid w:val="00173E30"/>
    <w:rsid w:val="001E1D4D"/>
    <w:rsid w:val="00352DB7"/>
    <w:rsid w:val="00421F80"/>
    <w:rsid w:val="00460F9C"/>
    <w:rsid w:val="00521AF2"/>
    <w:rsid w:val="00550CEA"/>
    <w:rsid w:val="006564D6"/>
    <w:rsid w:val="0066660F"/>
    <w:rsid w:val="006E59C1"/>
    <w:rsid w:val="00767FD9"/>
    <w:rsid w:val="007842E3"/>
    <w:rsid w:val="00785ADC"/>
    <w:rsid w:val="007A19B7"/>
    <w:rsid w:val="007A6CC6"/>
    <w:rsid w:val="007B5160"/>
    <w:rsid w:val="0082493F"/>
    <w:rsid w:val="00962F92"/>
    <w:rsid w:val="00966128"/>
    <w:rsid w:val="009A071B"/>
    <w:rsid w:val="009F5F32"/>
    <w:rsid w:val="00A24609"/>
    <w:rsid w:val="00BC0A83"/>
    <w:rsid w:val="00BC1A29"/>
    <w:rsid w:val="00BC6050"/>
    <w:rsid w:val="00C86AB1"/>
    <w:rsid w:val="00CA5E01"/>
    <w:rsid w:val="00CB5C54"/>
    <w:rsid w:val="00CC522A"/>
    <w:rsid w:val="00D323C1"/>
    <w:rsid w:val="00E025A8"/>
    <w:rsid w:val="00ED3D5B"/>
    <w:rsid w:val="00ED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A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1D4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E1D4D"/>
    <w:rPr>
      <w:rFonts w:cs="Times New Roman"/>
      <w:b/>
      <w:color w:val="106BBE"/>
    </w:rPr>
  </w:style>
  <w:style w:type="paragraph" w:customStyle="1" w:styleId="11">
    <w:name w:val="Текст1"/>
    <w:basedOn w:val="a"/>
    <w:rsid w:val="001E1D4D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E1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521AF2"/>
    <w:pPr>
      <w:ind w:left="1612" w:hanging="892"/>
    </w:pPr>
  </w:style>
  <w:style w:type="character" w:customStyle="1" w:styleId="10">
    <w:name w:val="Заголовок 1 Знак"/>
    <w:basedOn w:val="a0"/>
    <w:link w:val="1"/>
    <w:uiPriority w:val="99"/>
    <w:rsid w:val="00521AF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1D4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E1D4D"/>
    <w:rPr>
      <w:rFonts w:cs="Times New Roman"/>
      <w:b/>
      <w:color w:val="106BBE"/>
    </w:rPr>
  </w:style>
  <w:style w:type="paragraph" w:customStyle="1" w:styleId="1">
    <w:name w:val="Текст1"/>
    <w:basedOn w:val="a"/>
    <w:rsid w:val="001E1D4D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E1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1707.0" TargetMode="External"/><Relationship Id="rId13" Type="http://schemas.openxmlformats.org/officeDocument/2006/relationships/hyperlink" Target="garantF1://86367.0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31411707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3603632.1000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hyperlink" Target="garantF1://31411707.0" TargetMode="External"/><Relationship Id="rId15" Type="http://schemas.openxmlformats.org/officeDocument/2006/relationships/hyperlink" Target="garantF1://23840606.0" TargetMode="External"/><Relationship Id="rId10" Type="http://schemas.openxmlformats.org/officeDocument/2006/relationships/hyperlink" Target="garantF1://12012604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31411707.0" TargetMode="External"/><Relationship Id="rId14" Type="http://schemas.openxmlformats.org/officeDocument/2006/relationships/hyperlink" Target="garantF1://238407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Юрист</cp:lastModifiedBy>
  <cp:revision>9</cp:revision>
  <dcterms:created xsi:type="dcterms:W3CDTF">2019-01-28T08:12:00Z</dcterms:created>
  <dcterms:modified xsi:type="dcterms:W3CDTF">2020-03-16T11:45:00Z</dcterms:modified>
</cp:coreProperties>
</file>