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892" w:rsidRDefault="00DD6892" w:rsidP="003872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2662" w:rsidRPr="00140EE1" w:rsidRDefault="00B37B4B" w:rsidP="003872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0EE1">
        <w:rPr>
          <w:rFonts w:ascii="Times New Roman" w:hAnsi="Times New Roman" w:cs="Times New Roman"/>
          <w:b/>
          <w:sz w:val="24"/>
          <w:szCs w:val="24"/>
        </w:rPr>
        <w:t>Перечень р</w:t>
      </w:r>
      <w:r w:rsidR="003872DB" w:rsidRPr="00140EE1">
        <w:rPr>
          <w:rFonts w:ascii="Times New Roman" w:hAnsi="Times New Roman" w:cs="Times New Roman"/>
          <w:b/>
          <w:sz w:val="24"/>
          <w:szCs w:val="24"/>
        </w:rPr>
        <w:t>ешени</w:t>
      </w:r>
      <w:r w:rsidRPr="00140EE1">
        <w:rPr>
          <w:rFonts w:ascii="Times New Roman" w:hAnsi="Times New Roman" w:cs="Times New Roman"/>
          <w:b/>
          <w:sz w:val="24"/>
          <w:szCs w:val="24"/>
        </w:rPr>
        <w:t>й</w:t>
      </w:r>
      <w:r w:rsidR="00C179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119E" w:rsidRPr="00140EE1">
        <w:rPr>
          <w:rFonts w:ascii="Times New Roman" w:hAnsi="Times New Roman" w:cs="Times New Roman"/>
          <w:b/>
          <w:sz w:val="24"/>
          <w:szCs w:val="24"/>
        </w:rPr>
        <w:t>о</w:t>
      </w:r>
      <w:r w:rsidR="001E2138" w:rsidRPr="00140EE1">
        <w:rPr>
          <w:rFonts w:ascii="Times New Roman" w:hAnsi="Times New Roman" w:cs="Times New Roman"/>
          <w:b/>
          <w:sz w:val="24"/>
          <w:szCs w:val="24"/>
        </w:rPr>
        <w:t>чередной</w:t>
      </w:r>
      <w:r w:rsidR="00C179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7ACD">
        <w:rPr>
          <w:rFonts w:ascii="Times New Roman" w:hAnsi="Times New Roman" w:cs="Times New Roman"/>
          <w:b/>
          <w:sz w:val="24"/>
          <w:szCs w:val="24"/>
        </w:rPr>
        <w:t>3</w:t>
      </w:r>
      <w:r w:rsidR="00144852">
        <w:rPr>
          <w:rFonts w:ascii="Times New Roman" w:hAnsi="Times New Roman" w:cs="Times New Roman"/>
          <w:b/>
          <w:sz w:val="24"/>
          <w:szCs w:val="24"/>
        </w:rPr>
        <w:t>5</w:t>
      </w:r>
      <w:r w:rsidR="003872DB" w:rsidRPr="00140EE1">
        <w:rPr>
          <w:rFonts w:ascii="Times New Roman" w:hAnsi="Times New Roman" w:cs="Times New Roman"/>
          <w:b/>
          <w:sz w:val="24"/>
          <w:szCs w:val="24"/>
        </w:rPr>
        <w:t xml:space="preserve"> сессии Совета</w:t>
      </w:r>
    </w:p>
    <w:p w:rsidR="003872DB" w:rsidRPr="00140EE1" w:rsidRDefault="003872DB" w:rsidP="003872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0EE1">
        <w:rPr>
          <w:rFonts w:ascii="Times New Roman" w:hAnsi="Times New Roman" w:cs="Times New Roman"/>
          <w:b/>
          <w:sz w:val="24"/>
          <w:szCs w:val="24"/>
        </w:rPr>
        <w:t>муниципального образования Кавказский район</w:t>
      </w:r>
    </w:p>
    <w:p w:rsidR="00BC5E1E" w:rsidRPr="00140EE1" w:rsidRDefault="00BC5E1E" w:rsidP="003872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5000" w:type="pct"/>
        <w:tblLook w:val="04A0"/>
      </w:tblPr>
      <w:tblGrid>
        <w:gridCol w:w="6062"/>
        <w:gridCol w:w="1559"/>
        <w:gridCol w:w="2233"/>
      </w:tblGrid>
      <w:tr w:rsidR="00140EE1" w:rsidRPr="008D6AAD" w:rsidTr="00CA4324">
        <w:tc>
          <w:tcPr>
            <w:tcW w:w="3076" w:type="pct"/>
          </w:tcPr>
          <w:p w:rsidR="003872DB" w:rsidRPr="008D6AAD" w:rsidRDefault="003872DB" w:rsidP="00387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AAD">
              <w:rPr>
                <w:rFonts w:ascii="Times New Roman" w:hAnsi="Times New Roman" w:cs="Times New Roman"/>
                <w:sz w:val="24"/>
                <w:szCs w:val="24"/>
              </w:rPr>
              <w:t>Наименование решения</w:t>
            </w:r>
          </w:p>
        </w:tc>
        <w:tc>
          <w:tcPr>
            <w:tcW w:w="791" w:type="pct"/>
          </w:tcPr>
          <w:p w:rsidR="003872DB" w:rsidRPr="008D6AAD" w:rsidRDefault="003872DB" w:rsidP="009A58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AAD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1133" w:type="pct"/>
          </w:tcPr>
          <w:p w:rsidR="003872DB" w:rsidRPr="008D6AAD" w:rsidRDefault="009A582A" w:rsidP="00387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AAD">
              <w:rPr>
                <w:rFonts w:ascii="Times New Roman" w:hAnsi="Times New Roman" w:cs="Times New Roman"/>
                <w:sz w:val="24"/>
                <w:szCs w:val="24"/>
              </w:rPr>
              <w:t>Дата решения</w:t>
            </w:r>
          </w:p>
        </w:tc>
      </w:tr>
      <w:tr w:rsidR="00423ACF" w:rsidRPr="008D6AAD" w:rsidTr="00DF4AA7">
        <w:trPr>
          <w:trHeight w:val="592"/>
        </w:trPr>
        <w:tc>
          <w:tcPr>
            <w:tcW w:w="3076" w:type="pct"/>
          </w:tcPr>
          <w:p w:rsidR="00423ACF" w:rsidRPr="00B97F07" w:rsidRDefault="00144852" w:rsidP="00F74C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852">
              <w:rPr>
                <w:rFonts w:ascii="Times New Roman" w:hAnsi="Times New Roman" w:cs="Times New Roman"/>
                <w:sz w:val="24"/>
                <w:szCs w:val="24"/>
              </w:rPr>
              <w:t>1. О внесении изменений в решение Совета муниципального образования Кавказский район от 23 сентября 2020 года № 245 «Об утверждении порядка предоставления из бюджета муниципального образования Кавказский район бюджетам поселений Кавказского района иных межбюджетных трансфертов на поддержку мер по обеспечению</w:t>
            </w:r>
          </w:p>
        </w:tc>
        <w:tc>
          <w:tcPr>
            <w:tcW w:w="791" w:type="pct"/>
            <w:vAlign w:val="center"/>
          </w:tcPr>
          <w:p w:rsidR="00423ACF" w:rsidRPr="008D6AAD" w:rsidRDefault="00423ACF" w:rsidP="00D84B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ACF" w:rsidRPr="008D6AAD" w:rsidRDefault="00144852" w:rsidP="00D84B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  <w:p w:rsidR="00423ACF" w:rsidRPr="008D6AAD" w:rsidRDefault="00423ACF" w:rsidP="00D84B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pct"/>
          </w:tcPr>
          <w:p w:rsidR="00423ACF" w:rsidRPr="008D6AAD" w:rsidRDefault="00423ACF" w:rsidP="00D84B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ACF" w:rsidRPr="008D6AAD" w:rsidRDefault="00423ACF" w:rsidP="00D84B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ACF" w:rsidRPr="008D6AAD" w:rsidRDefault="00144852" w:rsidP="00DA7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25.11.</w:t>
            </w:r>
            <w:r w:rsidR="00423A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2020г.</w:t>
            </w:r>
          </w:p>
        </w:tc>
      </w:tr>
      <w:tr w:rsidR="00144852" w:rsidRPr="008D6AAD" w:rsidTr="00144852">
        <w:trPr>
          <w:trHeight w:val="592"/>
        </w:trPr>
        <w:tc>
          <w:tcPr>
            <w:tcW w:w="3076" w:type="pct"/>
          </w:tcPr>
          <w:p w:rsidR="00144852" w:rsidRPr="00B97F07" w:rsidRDefault="00144852" w:rsidP="00F74CB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Pr="001448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внесении изменений в решение Совета муниципального образования Кавказский район от 17 декабря 2019 года № 163 «О бюджете муниципального образования Кавказский район на 2020 год и плановый период 2021 и 2022 годов».</w:t>
            </w:r>
          </w:p>
        </w:tc>
        <w:tc>
          <w:tcPr>
            <w:tcW w:w="791" w:type="pct"/>
            <w:vAlign w:val="center"/>
          </w:tcPr>
          <w:p w:rsidR="00144852" w:rsidRPr="008D6AAD" w:rsidRDefault="00144852" w:rsidP="00D84B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  <w:p w:rsidR="00144852" w:rsidRPr="008D6AAD" w:rsidRDefault="00144852" w:rsidP="00D84B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pct"/>
            <w:vAlign w:val="center"/>
          </w:tcPr>
          <w:p w:rsidR="00144852" w:rsidRDefault="00144852" w:rsidP="00144852">
            <w:pPr>
              <w:jc w:val="center"/>
            </w:pPr>
            <w:r w:rsidRPr="007A73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25.11.2020г.</w:t>
            </w:r>
          </w:p>
        </w:tc>
      </w:tr>
      <w:tr w:rsidR="00144852" w:rsidRPr="008D6AAD" w:rsidTr="00144852">
        <w:trPr>
          <w:trHeight w:val="592"/>
        </w:trPr>
        <w:tc>
          <w:tcPr>
            <w:tcW w:w="3076" w:type="pct"/>
          </w:tcPr>
          <w:p w:rsidR="00144852" w:rsidRPr="00B97F07" w:rsidRDefault="00144852" w:rsidP="00144852">
            <w:pPr>
              <w:tabs>
                <w:tab w:val="left" w:pos="3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144852">
              <w:rPr>
                <w:rFonts w:ascii="Times New Roman" w:hAnsi="Times New Roman" w:cs="Times New Roman"/>
                <w:sz w:val="24"/>
                <w:szCs w:val="24"/>
              </w:rPr>
              <w:t>О внесении изменения в решение Совета муниципального образования Кавказский район от 31 мая 2017 года № 450  «Об  утверждении положения о порядке сдачи квалификационного экзамена муниципальными служащими органов местного самоуправления муниципального образования Кавказский район и оценке знаний, навыков и умений (профессионального уровня)»</w:t>
            </w:r>
          </w:p>
        </w:tc>
        <w:tc>
          <w:tcPr>
            <w:tcW w:w="791" w:type="pct"/>
            <w:vAlign w:val="center"/>
          </w:tcPr>
          <w:p w:rsidR="00144852" w:rsidRPr="008D6AAD" w:rsidRDefault="00144852" w:rsidP="00D84B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  <w:p w:rsidR="00144852" w:rsidRPr="008D6AAD" w:rsidRDefault="00144852" w:rsidP="00D84B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pct"/>
            <w:vAlign w:val="center"/>
          </w:tcPr>
          <w:p w:rsidR="00144852" w:rsidRDefault="00144852" w:rsidP="00144852">
            <w:pPr>
              <w:jc w:val="center"/>
            </w:pPr>
            <w:r w:rsidRPr="007A73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25.11.2020г.</w:t>
            </w:r>
          </w:p>
        </w:tc>
      </w:tr>
      <w:tr w:rsidR="00144852" w:rsidRPr="008D6AAD" w:rsidTr="00144852">
        <w:trPr>
          <w:trHeight w:val="592"/>
        </w:trPr>
        <w:tc>
          <w:tcPr>
            <w:tcW w:w="3076" w:type="pct"/>
          </w:tcPr>
          <w:p w:rsidR="00144852" w:rsidRPr="00B97F07" w:rsidRDefault="00144852" w:rsidP="00F74C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852">
              <w:rPr>
                <w:rFonts w:ascii="Times New Roman" w:hAnsi="Times New Roman" w:cs="Times New Roman"/>
                <w:sz w:val="24"/>
                <w:szCs w:val="24"/>
              </w:rPr>
              <w:t>4. О внесении изменений в решение Совета муниципального образования Кавказский район от 27 октября 2011 года № 480 «Об  утверждении Положения о порядке проведения конкурса на замещение вакантной должности муниципальной службы в муниципальном образовании Кавказский район»</w:t>
            </w:r>
          </w:p>
        </w:tc>
        <w:tc>
          <w:tcPr>
            <w:tcW w:w="791" w:type="pct"/>
            <w:vAlign w:val="center"/>
          </w:tcPr>
          <w:p w:rsidR="00144852" w:rsidRPr="008D6AAD" w:rsidRDefault="00144852" w:rsidP="00D84B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  <w:p w:rsidR="00144852" w:rsidRPr="008D6AAD" w:rsidRDefault="00144852" w:rsidP="00D84B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pct"/>
            <w:vAlign w:val="center"/>
          </w:tcPr>
          <w:p w:rsidR="00144852" w:rsidRDefault="00144852" w:rsidP="00144852">
            <w:pPr>
              <w:jc w:val="center"/>
            </w:pPr>
            <w:r w:rsidRPr="007A73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25.11.2020г.</w:t>
            </w:r>
          </w:p>
        </w:tc>
      </w:tr>
      <w:tr w:rsidR="00144852" w:rsidRPr="008D6AAD" w:rsidTr="00144852">
        <w:trPr>
          <w:trHeight w:val="592"/>
        </w:trPr>
        <w:tc>
          <w:tcPr>
            <w:tcW w:w="3076" w:type="pct"/>
          </w:tcPr>
          <w:p w:rsidR="00144852" w:rsidRPr="00B97F07" w:rsidRDefault="00144852" w:rsidP="00144852">
            <w:pPr>
              <w:tabs>
                <w:tab w:val="left" w:pos="43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144852">
              <w:rPr>
                <w:rFonts w:ascii="Times New Roman" w:hAnsi="Times New Roman" w:cs="Times New Roman"/>
                <w:sz w:val="24"/>
                <w:szCs w:val="24"/>
              </w:rPr>
              <w:t>Об организации работы по противодействию коррупции в сферах деятельности органов местного самоуправления муниципального образования Кавказский район.</w:t>
            </w:r>
          </w:p>
        </w:tc>
        <w:tc>
          <w:tcPr>
            <w:tcW w:w="791" w:type="pct"/>
            <w:vAlign w:val="center"/>
          </w:tcPr>
          <w:p w:rsidR="00144852" w:rsidRPr="008D6AAD" w:rsidRDefault="00144852" w:rsidP="00D84B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</w:p>
          <w:p w:rsidR="00144852" w:rsidRPr="008D6AAD" w:rsidRDefault="00144852" w:rsidP="00D84B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pct"/>
            <w:vAlign w:val="center"/>
          </w:tcPr>
          <w:p w:rsidR="00144852" w:rsidRDefault="00144852" w:rsidP="00144852">
            <w:pPr>
              <w:jc w:val="center"/>
            </w:pPr>
            <w:r w:rsidRPr="007A73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25.11.2020г.</w:t>
            </w:r>
          </w:p>
        </w:tc>
      </w:tr>
      <w:tr w:rsidR="00144852" w:rsidRPr="008D6AAD" w:rsidTr="00144852">
        <w:trPr>
          <w:trHeight w:val="592"/>
        </w:trPr>
        <w:tc>
          <w:tcPr>
            <w:tcW w:w="3076" w:type="pct"/>
          </w:tcPr>
          <w:p w:rsidR="00144852" w:rsidRPr="00B97F07" w:rsidRDefault="00144852" w:rsidP="00F74C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852">
              <w:rPr>
                <w:rFonts w:ascii="Times New Roman" w:hAnsi="Times New Roman" w:cs="Times New Roman"/>
                <w:sz w:val="24"/>
                <w:szCs w:val="24"/>
              </w:rPr>
              <w:t>6. О ремонте автомобильных дорог, включенных в реестр имущества муниципального образования Кавказский район  в 2020 году</w:t>
            </w:r>
          </w:p>
        </w:tc>
        <w:tc>
          <w:tcPr>
            <w:tcW w:w="791" w:type="pct"/>
            <w:vAlign w:val="center"/>
          </w:tcPr>
          <w:p w:rsidR="00144852" w:rsidRPr="008D6AAD" w:rsidRDefault="00144852" w:rsidP="00D84B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  <w:p w:rsidR="00144852" w:rsidRPr="008D6AAD" w:rsidRDefault="00144852" w:rsidP="00D84B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pct"/>
            <w:vAlign w:val="center"/>
          </w:tcPr>
          <w:p w:rsidR="00144852" w:rsidRDefault="00144852" w:rsidP="00144852">
            <w:pPr>
              <w:jc w:val="center"/>
            </w:pPr>
            <w:r w:rsidRPr="007A73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25.11.2020г.</w:t>
            </w:r>
          </w:p>
        </w:tc>
      </w:tr>
      <w:tr w:rsidR="00144852" w:rsidRPr="008D6AAD" w:rsidTr="00144852">
        <w:trPr>
          <w:trHeight w:val="592"/>
        </w:trPr>
        <w:tc>
          <w:tcPr>
            <w:tcW w:w="3076" w:type="pct"/>
          </w:tcPr>
          <w:p w:rsidR="00144852" w:rsidRPr="00A03713" w:rsidRDefault="00144852" w:rsidP="00144852">
            <w:pPr>
              <w:tabs>
                <w:tab w:val="left" w:pos="246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4852">
              <w:rPr>
                <w:rFonts w:ascii="Times New Roman" w:hAnsi="Times New Roman" w:cs="Times New Roman"/>
                <w:bCs/>
                <w:sz w:val="24"/>
                <w:szCs w:val="24"/>
              </w:rPr>
              <w:t>7. О внесении изменений  в решение Совета муниципального образования Кавказский район  от 29   января 2020 года   № 185    «Об утверждении Программы приватизации муниципального имущества муниципального образования Кавказский район  на  2020  год»</w:t>
            </w:r>
          </w:p>
        </w:tc>
        <w:tc>
          <w:tcPr>
            <w:tcW w:w="791" w:type="pct"/>
            <w:vAlign w:val="center"/>
          </w:tcPr>
          <w:p w:rsidR="00144852" w:rsidRDefault="00144852" w:rsidP="00D84B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133" w:type="pct"/>
            <w:vAlign w:val="center"/>
          </w:tcPr>
          <w:p w:rsidR="00144852" w:rsidRDefault="00144852" w:rsidP="00144852">
            <w:pPr>
              <w:jc w:val="center"/>
            </w:pPr>
            <w:r w:rsidRPr="00C527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25.11.2020г.</w:t>
            </w:r>
          </w:p>
        </w:tc>
      </w:tr>
      <w:tr w:rsidR="00144852" w:rsidRPr="008D6AAD" w:rsidTr="00144852">
        <w:trPr>
          <w:trHeight w:val="592"/>
        </w:trPr>
        <w:tc>
          <w:tcPr>
            <w:tcW w:w="3076" w:type="pct"/>
          </w:tcPr>
          <w:p w:rsidR="00144852" w:rsidRPr="00A03713" w:rsidRDefault="00144852" w:rsidP="00F74CB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8. </w:t>
            </w:r>
            <w:r w:rsidRPr="00144852">
              <w:rPr>
                <w:rFonts w:ascii="Times New Roman" w:hAnsi="Times New Roman" w:cs="Times New Roman"/>
                <w:bCs/>
                <w:sz w:val="24"/>
                <w:szCs w:val="24"/>
              </w:rPr>
              <w:t>О передаче муниципального  имущества  муниципального образования Кавказский район  в  муниципальную собственность   поселений Кавказского района</w:t>
            </w:r>
          </w:p>
        </w:tc>
        <w:tc>
          <w:tcPr>
            <w:tcW w:w="791" w:type="pct"/>
            <w:vAlign w:val="center"/>
          </w:tcPr>
          <w:p w:rsidR="00144852" w:rsidRDefault="00144852" w:rsidP="00D84B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1133" w:type="pct"/>
            <w:vAlign w:val="center"/>
          </w:tcPr>
          <w:p w:rsidR="00144852" w:rsidRDefault="00144852" w:rsidP="00144852">
            <w:pPr>
              <w:jc w:val="center"/>
            </w:pPr>
            <w:r w:rsidRPr="00C527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25.11.2020г.</w:t>
            </w:r>
          </w:p>
        </w:tc>
      </w:tr>
    </w:tbl>
    <w:p w:rsidR="008B7795" w:rsidRPr="00730B25" w:rsidRDefault="008B7795" w:rsidP="00140EE1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8B7795" w:rsidRPr="00730B25" w:rsidSect="00DD6892">
      <w:pgSz w:w="11906" w:h="16838"/>
      <w:pgMar w:top="14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60"/>
        </w:tabs>
        <w:ind w:left="749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60"/>
        </w:tabs>
        <w:ind w:left="763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060"/>
        </w:tabs>
        <w:ind w:left="778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60"/>
        </w:tabs>
        <w:ind w:left="792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060"/>
        </w:tabs>
        <w:ind w:left="806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060"/>
        </w:tabs>
        <w:ind w:left="821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60"/>
        </w:tabs>
        <w:ind w:left="835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60"/>
        </w:tabs>
        <w:ind w:left="850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60"/>
        </w:tabs>
        <w:ind w:left="864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473616F6"/>
    <w:multiLevelType w:val="hybridMultilevel"/>
    <w:tmpl w:val="34480B98"/>
    <w:lvl w:ilvl="0" w:tplc="2CF2A7B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8250C"/>
    <w:rsid w:val="0000266E"/>
    <w:rsid w:val="0001138C"/>
    <w:rsid w:val="00043702"/>
    <w:rsid w:val="000960AC"/>
    <w:rsid w:val="000965CA"/>
    <w:rsid w:val="000F020A"/>
    <w:rsid w:val="000F5A9F"/>
    <w:rsid w:val="00140EE1"/>
    <w:rsid w:val="00144852"/>
    <w:rsid w:val="00196DB3"/>
    <w:rsid w:val="001A24E3"/>
    <w:rsid w:val="001A2C1E"/>
    <w:rsid w:val="001E1297"/>
    <w:rsid w:val="001E2138"/>
    <w:rsid w:val="001F1B94"/>
    <w:rsid w:val="00210465"/>
    <w:rsid w:val="00216BFD"/>
    <w:rsid w:val="002223AC"/>
    <w:rsid w:val="00252A00"/>
    <w:rsid w:val="00254F99"/>
    <w:rsid w:val="00265D6C"/>
    <w:rsid w:val="00270168"/>
    <w:rsid w:val="00292215"/>
    <w:rsid w:val="002A2918"/>
    <w:rsid w:val="002C66AA"/>
    <w:rsid w:val="002E01F8"/>
    <w:rsid w:val="002F57E5"/>
    <w:rsid w:val="00323BAE"/>
    <w:rsid w:val="003379D3"/>
    <w:rsid w:val="00343F70"/>
    <w:rsid w:val="00360C37"/>
    <w:rsid w:val="00365C20"/>
    <w:rsid w:val="003872DB"/>
    <w:rsid w:val="003D4DB9"/>
    <w:rsid w:val="003F6167"/>
    <w:rsid w:val="00423ACF"/>
    <w:rsid w:val="00443999"/>
    <w:rsid w:val="00477F71"/>
    <w:rsid w:val="004A01ED"/>
    <w:rsid w:val="004E1520"/>
    <w:rsid w:val="004F7DEF"/>
    <w:rsid w:val="00537D2B"/>
    <w:rsid w:val="005726C9"/>
    <w:rsid w:val="0058250C"/>
    <w:rsid w:val="00592350"/>
    <w:rsid w:val="005C1972"/>
    <w:rsid w:val="005D42E2"/>
    <w:rsid w:val="005E15B0"/>
    <w:rsid w:val="005E2E9B"/>
    <w:rsid w:val="005F1745"/>
    <w:rsid w:val="0060544B"/>
    <w:rsid w:val="00615466"/>
    <w:rsid w:val="00642515"/>
    <w:rsid w:val="00645AEA"/>
    <w:rsid w:val="006466A0"/>
    <w:rsid w:val="00664E78"/>
    <w:rsid w:val="006A6622"/>
    <w:rsid w:val="006B3566"/>
    <w:rsid w:val="006C1E5C"/>
    <w:rsid w:val="006E64CD"/>
    <w:rsid w:val="0072057D"/>
    <w:rsid w:val="0072535C"/>
    <w:rsid w:val="00730B25"/>
    <w:rsid w:val="00734AA0"/>
    <w:rsid w:val="007607BF"/>
    <w:rsid w:val="007A46B9"/>
    <w:rsid w:val="007B4C0E"/>
    <w:rsid w:val="007B5160"/>
    <w:rsid w:val="00842F6A"/>
    <w:rsid w:val="008B3F39"/>
    <w:rsid w:val="008B7795"/>
    <w:rsid w:val="008D6AAD"/>
    <w:rsid w:val="008E29D8"/>
    <w:rsid w:val="00912196"/>
    <w:rsid w:val="00924192"/>
    <w:rsid w:val="00955AAF"/>
    <w:rsid w:val="00962F92"/>
    <w:rsid w:val="0097215A"/>
    <w:rsid w:val="009A0DD7"/>
    <w:rsid w:val="009A12F8"/>
    <w:rsid w:val="009A582A"/>
    <w:rsid w:val="009A5C98"/>
    <w:rsid w:val="009D11F7"/>
    <w:rsid w:val="00A072AF"/>
    <w:rsid w:val="00A126C3"/>
    <w:rsid w:val="00A1661C"/>
    <w:rsid w:val="00A21BFD"/>
    <w:rsid w:val="00A314BD"/>
    <w:rsid w:val="00A63225"/>
    <w:rsid w:val="00A67310"/>
    <w:rsid w:val="00AA1E91"/>
    <w:rsid w:val="00AA2AF0"/>
    <w:rsid w:val="00AE0033"/>
    <w:rsid w:val="00AF0985"/>
    <w:rsid w:val="00AF2E0B"/>
    <w:rsid w:val="00AF5571"/>
    <w:rsid w:val="00B04D4B"/>
    <w:rsid w:val="00B37B4B"/>
    <w:rsid w:val="00B63AA6"/>
    <w:rsid w:val="00B678EC"/>
    <w:rsid w:val="00B8143B"/>
    <w:rsid w:val="00BA4C8E"/>
    <w:rsid w:val="00BC5CFA"/>
    <w:rsid w:val="00BC5E1E"/>
    <w:rsid w:val="00BC6EA1"/>
    <w:rsid w:val="00BD4EDD"/>
    <w:rsid w:val="00BF0D20"/>
    <w:rsid w:val="00C0119E"/>
    <w:rsid w:val="00C179D9"/>
    <w:rsid w:val="00C50DD1"/>
    <w:rsid w:val="00C637FC"/>
    <w:rsid w:val="00C84DCD"/>
    <w:rsid w:val="00CA4324"/>
    <w:rsid w:val="00CB235C"/>
    <w:rsid w:val="00CD2A6C"/>
    <w:rsid w:val="00D061E3"/>
    <w:rsid w:val="00D06BD9"/>
    <w:rsid w:val="00D323C1"/>
    <w:rsid w:val="00D5407B"/>
    <w:rsid w:val="00D87E0D"/>
    <w:rsid w:val="00DA7ACD"/>
    <w:rsid w:val="00DD4B2E"/>
    <w:rsid w:val="00DD6892"/>
    <w:rsid w:val="00DE5B33"/>
    <w:rsid w:val="00DF16D9"/>
    <w:rsid w:val="00E63C33"/>
    <w:rsid w:val="00E86B1D"/>
    <w:rsid w:val="00EC379F"/>
    <w:rsid w:val="00EE2A79"/>
    <w:rsid w:val="00EF0497"/>
    <w:rsid w:val="00F0321B"/>
    <w:rsid w:val="00F06728"/>
    <w:rsid w:val="00F16E5E"/>
    <w:rsid w:val="00F21DB8"/>
    <w:rsid w:val="00F63C10"/>
    <w:rsid w:val="00F905AE"/>
    <w:rsid w:val="00FA4505"/>
    <w:rsid w:val="00FB15F8"/>
    <w:rsid w:val="00FC2D8A"/>
    <w:rsid w:val="00FE5C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79F"/>
  </w:style>
  <w:style w:type="paragraph" w:styleId="1">
    <w:name w:val="heading 1"/>
    <w:basedOn w:val="a"/>
    <w:next w:val="a"/>
    <w:link w:val="10"/>
    <w:uiPriority w:val="9"/>
    <w:qFormat/>
    <w:rsid w:val="006A66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19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6A6622"/>
    <w:pPr>
      <w:keepNext/>
      <w:suppressAutoHyphens/>
      <w:spacing w:after="0" w:line="100" w:lineRule="atLeast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72D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872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F0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098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A66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rsid w:val="006A6622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a7">
    <w:name w:val="Гипертекстовая ссылка"/>
    <w:uiPriority w:val="99"/>
    <w:rsid w:val="006A6622"/>
    <w:rPr>
      <w:color w:val="106BBE"/>
    </w:rPr>
  </w:style>
  <w:style w:type="paragraph" w:customStyle="1" w:styleId="11">
    <w:name w:val="Текст1"/>
    <w:basedOn w:val="a"/>
    <w:rsid w:val="003D4DB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5C197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Nonformat">
    <w:name w:val="ConsNonformat"/>
    <w:rsid w:val="00B63A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2">
    <w:name w:val="Заголовок №1_"/>
    <w:basedOn w:val="a0"/>
    <w:link w:val="13"/>
    <w:rsid w:val="002E01F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2E01F8"/>
    <w:pPr>
      <w:shd w:val="clear" w:color="auto" w:fill="FFFFFF"/>
      <w:spacing w:before="360" w:after="0" w:line="317" w:lineRule="exact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ConsPlusNormal">
    <w:name w:val="ConsPlusNormal"/>
    <w:uiPriority w:val="99"/>
    <w:rsid w:val="00EF049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2">
    <w:name w:val="Текст2"/>
    <w:basedOn w:val="a"/>
    <w:rsid w:val="00BF0D2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8">
    <w:name w:val="List Paragraph"/>
    <w:basedOn w:val="a"/>
    <w:uiPriority w:val="34"/>
    <w:qFormat/>
    <w:rsid w:val="008B7795"/>
    <w:pPr>
      <w:widowControl w:val="0"/>
      <w:suppressAutoHyphens/>
      <w:spacing w:after="0" w:line="240" w:lineRule="auto"/>
      <w:ind w:left="708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20">
    <w:name w:val="Основной текст (2)"/>
    <w:rsid w:val="00E63C33"/>
  </w:style>
  <w:style w:type="character" w:customStyle="1" w:styleId="a9">
    <w:name w:val="Цветовое выделение"/>
    <w:uiPriority w:val="99"/>
    <w:rsid w:val="00537D2B"/>
    <w:rPr>
      <w:b/>
      <w:color w:val="26282F"/>
    </w:rPr>
  </w:style>
  <w:style w:type="character" w:customStyle="1" w:styleId="FontStyle18">
    <w:name w:val="Font Style18"/>
    <w:rsid w:val="008D6AAD"/>
    <w:rPr>
      <w:rFonts w:ascii="Times New Roman" w:hAnsi="Times New Roman" w:cs="Times New Roman"/>
      <w:b/>
      <w:bCs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D6892"/>
    <w:pPr>
      <w:widowControl w:val="0"/>
      <w:suppressAutoHyphens/>
      <w:spacing w:after="120" w:line="480" w:lineRule="auto"/>
      <w:ind w:left="283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DD6892"/>
    <w:rPr>
      <w:rFonts w:ascii="Times New Roman" w:eastAsia="Andale Sans UI" w:hAnsi="Times New Roman" w:cs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A66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19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6A6622"/>
    <w:pPr>
      <w:keepNext/>
      <w:suppressAutoHyphens/>
      <w:spacing w:after="0" w:line="100" w:lineRule="atLeast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72D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872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F0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098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A66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rsid w:val="006A6622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a7">
    <w:name w:val="Гипертекстовая ссылка"/>
    <w:uiPriority w:val="99"/>
    <w:rsid w:val="006A6622"/>
    <w:rPr>
      <w:color w:val="106BBE"/>
    </w:rPr>
  </w:style>
  <w:style w:type="paragraph" w:customStyle="1" w:styleId="11">
    <w:name w:val="Текст1"/>
    <w:basedOn w:val="a"/>
    <w:rsid w:val="003D4DB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5C197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Nonformat">
    <w:name w:val="ConsNonformat"/>
    <w:rsid w:val="00B63A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2">
    <w:name w:val="Заголовок №1_"/>
    <w:basedOn w:val="a0"/>
    <w:link w:val="13"/>
    <w:rsid w:val="002E01F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2E01F8"/>
    <w:pPr>
      <w:shd w:val="clear" w:color="auto" w:fill="FFFFFF"/>
      <w:spacing w:before="360" w:after="0" w:line="317" w:lineRule="exact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ConsPlusNormal">
    <w:name w:val="ConsPlusNormal"/>
    <w:uiPriority w:val="99"/>
    <w:rsid w:val="00EF049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2">
    <w:name w:val="Текст2"/>
    <w:basedOn w:val="a"/>
    <w:rsid w:val="00BF0D2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8">
    <w:name w:val="List Paragraph"/>
    <w:basedOn w:val="a"/>
    <w:uiPriority w:val="34"/>
    <w:qFormat/>
    <w:rsid w:val="008B7795"/>
    <w:pPr>
      <w:widowControl w:val="0"/>
      <w:suppressAutoHyphens/>
      <w:spacing w:after="0" w:line="240" w:lineRule="auto"/>
      <w:ind w:left="708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20">
    <w:name w:val="Основной текст (2)"/>
    <w:rsid w:val="00E63C33"/>
  </w:style>
  <w:style w:type="character" w:customStyle="1" w:styleId="a9">
    <w:name w:val="Цветовое выделение"/>
    <w:uiPriority w:val="99"/>
    <w:rsid w:val="00537D2B"/>
    <w:rPr>
      <w:b/>
      <w:color w:val="26282F"/>
    </w:rPr>
  </w:style>
  <w:style w:type="character" w:customStyle="1" w:styleId="FontStyle18">
    <w:name w:val="Font Style18"/>
    <w:rsid w:val="008D6AAD"/>
    <w:rPr>
      <w:rFonts w:ascii="Times New Roman" w:hAnsi="Times New Roman" w:cs="Times New Roman"/>
      <w:b/>
      <w:bCs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D6892"/>
    <w:pPr>
      <w:widowControl w:val="0"/>
      <w:suppressAutoHyphens/>
      <w:spacing w:after="120" w:line="480" w:lineRule="auto"/>
      <w:ind w:left="283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DD6892"/>
    <w:rPr>
      <w:rFonts w:ascii="Times New Roman" w:eastAsia="Andale Sans UI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6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6C8D7-AE74-4898-8161-F76A66066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</dc:creator>
  <cp:lastModifiedBy>Sovet</cp:lastModifiedBy>
  <cp:revision>2</cp:revision>
  <cp:lastPrinted>2020-05-18T14:10:00Z</cp:lastPrinted>
  <dcterms:created xsi:type="dcterms:W3CDTF">2020-11-25T12:15:00Z</dcterms:created>
  <dcterms:modified xsi:type="dcterms:W3CDTF">2020-11-25T12:15:00Z</dcterms:modified>
</cp:coreProperties>
</file>