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BD1" w:rsidRDefault="009F5BD1" w:rsidP="009F5BD1">
      <w:pPr>
        <w:ind w:firstLine="6237"/>
        <w:jc w:val="left"/>
        <w:rPr>
          <w:rFonts w:ascii="Times New Roman" w:hAnsi="Times New Roman" w:cs="Times New Roman"/>
        </w:rPr>
      </w:pPr>
    </w:p>
    <w:p w:rsidR="009F5BD1" w:rsidRPr="009F5BD1" w:rsidRDefault="009F5BD1" w:rsidP="009F5BD1">
      <w:pPr>
        <w:ind w:firstLine="6237"/>
        <w:jc w:val="left"/>
        <w:rPr>
          <w:rFonts w:ascii="Times New Roman" w:hAnsi="Times New Roman" w:cs="Times New Roman"/>
        </w:rPr>
      </w:pPr>
      <w:r w:rsidRPr="009F5BD1">
        <w:rPr>
          <w:rFonts w:ascii="Times New Roman" w:hAnsi="Times New Roman" w:cs="Times New Roman"/>
        </w:rPr>
        <w:t>УТВЕРЖДЕНО</w:t>
      </w:r>
    </w:p>
    <w:p w:rsidR="009F5BD1" w:rsidRDefault="009F5BD1" w:rsidP="009F5BD1">
      <w:pPr>
        <w:ind w:left="6237" w:firstLine="0"/>
        <w:jc w:val="left"/>
        <w:rPr>
          <w:rFonts w:ascii="Times New Roman" w:hAnsi="Times New Roman" w:cs="Times New Roman"/>
        </w:rPr>
      </w:pPr>
      <w:r w:rsidRPr="009F5BD1">
        <w:rPr>
          <w:rFonts w:ascii="Times New Roman" w:hAnsi="Times New Roman" w:cs="Times New Roman"/>
        </w:rPr>
        <w:t>решением Совета муниципального образования Кавказский район</w:t>
      </w:r>
    </w:p>
    <w:p w:rsidR="009F5BD1" w:rsidRPr="009F5BD1" w:rsidRDefault="009F5BD1" w:rsidP="009F5BD1">
      <w:pPr>
        <w:ind w:left="6237" w:firstLine="0"/>
        <w:jc w:val="left"/>
        <w:rPr>
          <w:rFonts w:ascii="Times New Roman" w:hAnsi="Times New Roman" w:cs="Times New Roman"/>
        </w:rPr>
      </w:pPr>
      <w:r w:rsidRPr="009F5BD1">
        <w:rPr>
          <w:rFonts w:ascii="Times New Roman" w:hAnsi="Times New Roman" w:cs="Times New Roman"/>
        </w:rPr>
        <w:t xml:space="preserve">от </w:t>
      </w:r>
      <w:r w:rsidR="005B4565">
        <w:rPr>
          <w:rFonts w:ascii="Times New Roman" w:hAnsi="Times New Roman" w:cs="Times New Roman"/>
        </w:rPr>
        <w:t>26 августа</w:t>
      </w:r>
      <w:r w:rsidRPr="009F5BD1">
        <w:rPr>
          <w:rFonts w:ascii="Times New Roman" w:hAnsi="Times New Roman" w:cs="Times New Roman"/>
        </w:rPr>
        <w:t xml:space="preserve"> 2020 года № </w:t>
      </w:r>
      <w:r w:rsidR="005B4565">
        <w:rPr>
          <w:rFonts w:ascii="Times New Roman" w:hAnsi="Times New Roman" w:cs="Times New Roman"/>
        </w:rPr>
        <w:t>240</w:t>
      </w:r>
    </w:p>
    <w:p w:rsidR="009F5BD1" w:rsidRPr="0094707D" w:rsidRDefault="009F5BD1" w:rsidP="009F5BD1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</w:p>
    <w:p w:rsidR="009F5BD1" w:rsidRPr="0094707D" w:rsidRDefault="009F5BD1" w:rsidP="009F5BD1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94707D">
        <w:rPr>
          <w:rFonts w:ascii="Times New Roman" w:hAnsi="Times New Roman" w:cs="Times New Roman"/>
          <w:color w:val="auto"/>
          <w:sz w:val="28"/>
          <w:szCs w:val="28"/>
        </w:rPr>
        <w:t>Положение</w:t>
      </w:r>
      <w:r w:rsidRPr="0094707D">
        <w:rPr>
          <w:rFonts w:ascii="Times New Roman" w:hAnsi="Times New Roman" w:cs="Times New Roman"/>
          <w:color w:val="auto"/>
          <w:sz w:val="28"/>
          <w:szCs w:val="28"/>
        </w:rPr>
        <w:br/>
        <w:t>о порядке организации и проведения публичных слушаний в муниципальном образовании Кавказский район</w:t>
      </w:r>
      <w:r w:rsidRPr="0094707D">
        <w:rPr>
          <w:rFonts w:ascii="Times New Roman" w:hAnsi="Times New Roman" w:cs="Times New Roman"/>
          <w:color w:val="auto"/>
          <w:sz w:val="28"/>
          <w:szCs w:val="28"/>
        </w:rPr>
        <w:br/>
      </w:r>
    </w:p>
    <w:p w:rsidR="009F5BD1" w:rsidRPr="0094707D" w:rsidRDefault="009F5BD1" w:rsidP="009F5BD1">
      <w:pPr>
        <w:pStyle w:val="1"/>
        <w:numPr>
          <w:ilvl w:val="0"/>
          <w:numId w:val="1"/>
        </w:numPr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bookmarkStart w:id="0" w:name="sub_100"/>
      <w:r w:rsidRPr="0094707D">
        <w:rPr>
          <w:rFonts w:ascii="Times New Roman" w:hAnsi="Times New Roman" w:cs="Times New Roman"/>
          <w:color w:val="auto"/>
          <w:sz w:val="28"/>
          <w:szCs w:val="28"/>
        </w:rPr>
        <w:t>Общие положения</w:t>
      </w:r>
    </w:p>
    <w:p w:rsidR="009F5BD1" w:rsidRPr="0094707D" w:rsidRDefault="009F5BD1" w:rsidP="009F5BD1"/>
    <w:p w:rsidR="009F5BD1" w:rsidRPr="001C383F" w:rsidRDefault="009F5BD1" w:rsidP="009F5BD1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1" w:name="sub_11"/>
      <w:bookmarkEnd w:id="0"/>
      <w:r w:rsidRPr="001C383F">
        <w:rPr>
          <w:rFonts w:ascii="Times New Roman" w:hAnsi="Times New Roman" w:cs="Times New Roman"/>
          <w:b w:val="0"/>
          <w:sz w:val="28"/>
          <w:szCs w:val="28"/>
        </w:rPr>
        <w:t>1.1</w:t>
      </w:r>
      <w:r w:rsidRPr="001C383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. Настоящее положение разработано в соответствии с </w:t>
      </w:r>
      <w:hyperlink r:id="rId5" w:history="1">
        <w:r w:rsidRPr="001C383F">
          <w:rPr>
            <w:rStyle w:val="a3"/>
            <w:rFonts w:ascii="Times New Roman" w:hAnsi="Times New Roman"/>
            <w:color w:val="auto"/>
            <w:sz w:val="28"/>
            <w:szCs w:val="28"/>
          </w:rPr>
          <w:t>Конституцией</w:t>
        </w:r>
      </w:hyperlink>
      <w:r w:rsidRPr="001C383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Российской Федерации, </w:t>
      </w:r>
      <w:hyperlink r:id="rId6" w:history="1">
        <w:r w:rsidRPr="001C383F">
          <w:rPr>
            <w:rStyle w:val="a3"/>
            <w:rFonts w:ascii="Times New Roman" w:hAnsi="Times New Roman"/>
            <w:color w:val="auto"/>
            <w:sz w:val="28"/>
            <w:szCs w:val="28"/>
          </w:rPr>
          <w:t>Федеральным законом</w:t>
        </w:r>
      </w:hyperlink>
      <w:r w:rsidRPr="001C383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от 06 октября 2003 года №131-ФЗ «Об общих принципах организации местного самоуправления в Российской Федерации», Федеральным законом от 21 июля 2014 года № 212-ФЗ «Об основах общественного контроля в Российской Федерации» и </w:t>
      </w:r>
      <w:hyperlink r:id="rId7" w:history="1">
        <w:r>
          <w:rPr>
            <w:rStyle w:val="a3"/>
            <w:rFonts w:ascii="Times New Roman" w:hAnsi="Times New Roman"/>
            <w:color w:val="auto"/>
            <w:sz w:val="28"/>
            <w:szCs w:val="28"/>
          </w:rPr>
          <w:t>у</w:t>
        </w:r>
        <w:r w:rsidRPr="001C383F">
          <w:rPr>
            <w:rStyle w:val="a3"/>
            <w:rFonts w:ascii="Times New Roman" w:hAnsi="Times New Roman"/>
            <w:color w:val="auto"/>
            <w:sz w:val="28"/>
            <w:szCs w:val="28"/>
          </w:rPr>
          <w:t>ставом</w:t>
        </w:r>
      </w:hyperlink>
      <w:r w:rsidRPr="001C383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муниципального образования Кавказский район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(далее - устав)</w:t>
      </w:r>
      <w:r w:rsidRPr="001C383F">
        <w:rPr>
          <w:rFonts w:ascii="Times New Roman" w:hAnsi="Times New Roman" w:cs="Times New Roman"/>
          <w:b w:val="0"/>
          <w:color w:val="auto"/>
          <w:sz w:val="28"/>
          <w:szCs w:val="28"/>
        </w:rPr>
        <w:t>.</w:t>
      </w:r>
    </w:p>
    <w:p w:rsidR="009F5BD1" w:rsidRPr="002528FC" w:rsidRDefault="009F5BD1" w:rsidP="009F5BD1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2" w:name="sub_12"/>
      <w:bookmarkEnd w:id="1"/>
      <w:r w:rsidRPr="001C383F">
        <w:rPr>
          <w:rFonts w:ascii="Times New Roman" w:hAnsi="Times New Roman" w:cs="Times New Roman"/>
          <w:sz w:val="28"/>
          <w:szCs w:val="28"/>
        </w:rPr>
        <w:t xml:space="preserve">1.2. </w:t>
      </w:r>
      <w:r w:rsidRPr="002528FC">
        <w:rPr>
          <w:rFonts w:ascii="Times New Roman" w:hAnsi="Times New Roman" w:cs="Times New Roman"/>
          <w:sz w:val="28"/>
          <w:szCs w:val="28"/>
        </w:rPr>
        <w:t>Публичные слушания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2528FC">
        <w:rPr>
          <w:rFonts w:ascii="Times New Roman" w:hAnsi="Times New Roman" w:cs="Times New Roman"/>
          <w:sz w:val="28"/>
          <w:szCs w:val="28"/>
        </w:rPr>
        <w:t xml:space="preserve"> </w:t>
      </w:r>
      <w:bookmarkStart w:id="3" w:name="sub_13"/>
      <w:bookmarkEnd w:id="2"/>
      <w:r w:rsidRPr="002528FC">
        <w:rPr>
          <w:rFonts w:ascii="Times New Roman" w:eastAsiaTheme="minorHAnsi" w:hAnsi="Times New Roman" w:cs="Times New Roman"/>
          <w:sz w:val="28"/>
          <w:szCs w:val="28"/>
          <w:lang w:eastAsia="en-US"/>
        </w:rPr>
        <w:t>форма реализации прав жителей муниципального образования Кавказский район на участие в процессе принятия решений органами местного самоуправления путём обсуждения проектов муниципальных правовых актов по вопросам местного значения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9F5BD1" w:rsidRPr="0094707D" w:rsidRDefault="009F5BD1" w:rsidP="009F5BD1">
      <w:pPr>
        <w:rPr>
          <w:rFonts w:ascii="Times New Roman" w:hAnsi="Times New Roman" w:cs="Times New Roman"/>
          <w:sz w:val="28"/>
          <w:szCs w:val="28"/>
        </w:rPr>
      </w:pPr>
      <w:r w:rsidRPr="0094707D">
        <w:rPr>
          <w:rFonts w:ascii="Times New Roman" w:hAnsi="Times New Roman" w:cs="Times New Roman"/>
          <w:sz w:val="28"/>
          <w:szCs w:val="28"/>
        </w:rPr>
        <w:t>1.3. Публичные слушания проводятся в целях:</w:t>
      </w:r>
    </w:p>
    <w:bookmarkEnd w:id="3"/>
    <w:p w:rsidR="009F5BD1" w:rsidRPr="0094707D" w:rsidRDefault="009F5BD1" w:rsidP="009F5BD1">
      <w:pPr>
        <w:rPr>
          <w:rFonts w:ascii="Times New Roman" w:hAnsi="Times New Roman" w:cs="Times New Roman"/>
          <w:sz w:val="28"/>
          <w:szCs w:val="28"/>
        </w:rPr>
      </w:pPr>
      <w:r w:rsidRPr="0094707D">
        <w:rPr>
          <w:rFonts w:ascii="Times New Roman" w:hAnsi="Times New Roman" w:cs="Times New Roman"/>
          <w:sz w:val="28"/>
          <w:szCs w:val="28"/>
        </w:rPr>
        <w:t>обсуждения проектов муниципальных правовых актов по вопросам местного значения, которые должны выноситься на публичные слушания в обязательном порядке с участием жителей муниципального образования Кавказский район;</w:t>
      </w:r>
    </w:p>
    <w:p w:rsidR="009F5BD1" w:rsidRPr="0094707D" w:rsidRDefault="009F5BD1" w:rsidP="009F5BD1">
      <w:pPr>
        <w:rPr>
          <w:rFonts w:ascii="Times New Roman" w:hAnsi="Times New Roman" w:cs="Times New Roman"/>
          <w:sz w:val="28"/>
          <w:szCs w:val="28"/>
        </w:rPr>
      </w:pPr>
      <w:r w:rsidRPr="0094707D">
        <w:rPr>
          <w:rFonts w:ascii="Times New Roman" w:hAnsi="Times New Roman" w:cs="Times New Roman"/>
          <w:sz w:val="28"/>
          <w:szCs w:val="28"/>
        </w:rPr>
        <w:t>выявления общественного мнения по теме и вопросам, выносимым на публичные слушания;</w:t>
      </w:r>
    </w:p>
    <w:p w:rsidR="009F5BD1" w:rsidRDefault="009F5BD1" w:rsidP="009F5BD1">
      <w:pPr>
        <w:rPr>
          <w:rFonts w:ascii="Times New Roman" w:hAnsi="Times New Roman" w:cs="Times New Roman"/>
          <w:sz w:val="28"/>
          <w:szCs w:val="28"/>
        </w:rPr>
      </w:pPr>
      <w:r w:rsidRPr="00171B0F">
        <w:rPr>
          <w:rFonts w:ascii="Times New Roman" w:hAnsi="Times New Roman" w:cs="Times New Roman"/>
          <w:sz w:val="28"/>
          <w:szCs w:val="28"/>
        </w:rPr>
        <w:t>осуществление непосредственной связи в правотворческой деятельности органов местного самоуправления с населением муниципального образования</w:t>
      </w:r>
      <w:r w:rsidRPr="002528FC">
        <w:rPr>
          <w:rFonts w:ascii="Times New Roman" w:hAnsi="Times New Roman" w:cs="Times New Roman"/>
          <w:sz w:val="28"/>
          <w:szCs w:val="28"/>
        </w:rPr>
        <w:t xml:space="preserve"> </w:t>
      </w:r>
      <w:r w:rsidRPr="0094707D">
        <w:rPr>
          <w:rFonts w:ascii="Times New Roman" w:hAnsi="Times New Roman" w:cs="Times New Roman"/>
          <w:sz w:val="28"/>
          <w:szCs w:val="28"/>
        </w:rPr>
        <w:t>Кавказский район;</w:t>
      </w:r>
    </w:p>
    <w:p w:rsidR="009F5BD1" w:rsidRPr="002528FC" w:rsidRDefault="009F5BD1" w:rsidP="009F5BD1">
      <w:pPr>
        <w:rPr>
          <w:rFonts w:ascii="Times New Roman" w:hAnsi="Times New Roman" w:cs="Times New Roman"/>
          <w:sz w:val="28"/>
          <w:szCs w:val="28"/>
        </w:rPr>
      </w:pPr>
      <w:r w:rsidRPr="0094707D">
        <w:rPr>
          <w:rFonts w:ascii="Times New Roman" w:hAnsi="Times New Roman" w:cs="Times New Roman"/>
          <w:sz w:val="28"/>
          <w:szCs w:val="28"/>
        </w:rPr>
        <w:t>оказания влияния общественности на принятие решений органами местного самоуправления.</w:t>
      </w:r>
      <w:r w:rsidRPr="00171B0F">
        <w:t xml:space="preserve"> </w:t>
      </w:r>
      <w:bookmarkStart w:id="4" w:name="sub_14"/>
    </w:p>
    <w:p w:rsidR="009F5BD1" w:rsidRPr="0094707D" w:rsidRDefault="009F5BD1" w:rsidP="009F5BD1">
      <w:pPr>
        <w:rPr>
          <w:rFonts w:ascii="Times New Roman" w:hAnsi="Times New Roman" w:cs="Times New Roman"/>
          <w:sz w:val="28"/>
          <w:szCs w:val="28"/>
        </w:rPr>
      </w:pPr>
      <w:r w:rsidRPr="0094707D">
        <w:rPr>
          <w:rFonts w:ascii="Times New Roman" w:hAnsi="Times New Roman" w:cs="Times New Roman"/>
          <w:sz w:val="28"/>
          <w:szCs w:val="28"/>
        </w:rPr>
        <w:t>1.4. На публичные слушания должны выноситься:</w:t>
      </w:r>
    </w:p>
    <w:p w:rsidR="009F5BD1" w:rsidRPr="00D75B28" w:rsidRDefault="009F5BD1" w:rsidP="009F5BD1">
      <w:pPr>
        <w:pStyle w:val="21"/>
        <w:ind w:firstLine="567"/>
        <w:jc w:val="both"/>
        <w:rPr>
          <w:rFonts w:eastAsia="Times New Roman"/>
          <w:kern w:val="0"/>
          <w:szCs w:val="28"/>
          <w:lang w:eastAsia="ru-RU"/>
        </w:rPr>
      </w:pPr>
      <w:bookmarkStart w:id="5" w:name="sub_141"/>
      <w:bookmarkEnd w:id="4"/>
      <w:r w:rsidRPr="0094707D">
        <w:rPr>
          <w:szCs w:val="28"/>
        </w:rPr>
        <w:t xml:space="preserve">1) проект устава, а также проект решения Совета о внесении изменений и дополнений в устав, кроме случаев, когда </w:t>
      </w:r>
      <w:r w:rsidRPr="0094707D">
        <w:rPr>
          <w:rFonts w:eastAsia="Times New Roman"/>
          <w:kern w:val="0"/>
          <w:szCs w:val="28"/>
          <w:lang w:eastAsia="ru-RU"/>
        </w:rPr>
        <w:t xml:space="preserve">в устав вносятся изменения в форме точного воспроизведения положений </w:t>
      </w:r>
      <w:hyperlink r:id="rId8" w:history="1">
        <w:r w:rsidRPr="0094707D">
          <w:rPr>
            <w:rStyle w:val="a5"/>
            <w:rFonts w:eastAsia="Times New Roman"/>
            <w:kern w:val="0"/>
            <w:szCs w:val="28"/>
            <w:lang w:eastAsia="ru-RU"/>
          </w:rPr>
          <w:t>Конституции</w:t>
        </w:r>
      </w:hyperlink>
      <w:r>
        <w:t xml:space="preserve"> </w:t>
      </w:r>
      <w:r w:rsidRPr="0094707D">
        <w:rPr>
          <w:rFonts w:eastAsia="Times New Roman"/>
          <w:kern w:val="0"/>
          <w:szCs w:val="28"/>
          <w:lang w:eastAsia="ru-RU"/>
        </w:rPr>
        <w:t>Российской Федерации, федеральных законов, устава или законов Краснодарского края в целях приведения данного устава в соответствие с этими нормативными правовыми актами;</w:t>
      </w:r>
    </w:p>
    <w:p w:rsidR="009F5BD1" w:rsidRDefault="009F5BD1" w:rsidP="009F5BD1">
      <w:pPr>
        <w:pStyle w:val="21"/>
        <w:ind w:firstLine="567"/>
        <w:jc w:val="both"/>
        <w:rPr>
          <w:szCs w:val="28"/>
        </w:rPr>
      </w:pPr>
      <w:r w:rsidRPr="0094707D">
        <w:rPr>
          <w:szCs w:val="28"/>
        </w:rPr>
        <w:t>2) проект местного бюджета и отчет о его исполнении;</w:t>
      </w:r>
    </w:p>
    <w:p w:rsidR="009F5BD1" w:rsidRPr="00D75B28" w:rsidRDefault="009F5BD1" w:rsidP="009F5BD1">
      <w:pPr>
        <w:pStyle w:val="21"/>
        <w:ind w:firstLine="567"/>
        <w:jc w:val="both"/>
        <w:rPr>
          <w:szCs w:val="28"/>
        </w:rPr>
      </w:pPr>
      <w:r w:rsidRPr="00D75B28">
        <w:rPr>
          <w:szCs w:val="28"/>
        </w:rPr>
        <w:t xml:space="preserve">3) </w:t>
      </w:r>
      <w:r w:rsidRPr="00D75B28">
        <w:rPr>
          <w:rFonts w:eastAsiaTheme="minorHAnsi"/>
          <w:szCs w:val="28"/>
        </w:rPr>
        <w:t>проект стратегии социально-экономического развития муниципального образования</w:t>
      </w:r>
      <w:r w:rsidRPr="00D75B28">
        <w:rPr>
          <w:szCs w:val="28"/>
        </w:rPr>
        <w:t>;</w:t>
      </w:r>
    </w:p>
    <w:p w:rsidR="009F5BD1" w:rsidRPr="00D75B28" w:rsidRDefault="009F5BD1" w:rsidP="009F5BD1">
      <w:pPr>
        <w:widowControl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94707D">
        <w:rPr>
          <w:rFonts w:ascii="Times New Roman" w:hAnsi="Times New Roman" w:cs="Times New Roman"/>
          <w:sz w:val="28"/>
          <w:szCs w:val="28"/>
        </w:rPr>
        <w:t>4) вопросы о преобразовании муниципального образования Кавказский  район</w:t>
      </w:r>
      <w:r w:rsidRPr="0094707D">
        <w:rPr>
          <w:rFonts w:ascii="Times New Roman" w:eastAsia="Calibri" w:hAnsi="Times New Roman" w:cs="Times New Roman"/>
          <w:bCs/>
          <w:sz w:val="28"/>
          <w:szCs w:val="28"/>
        </w:rPr>
        <w:t xml:space="preserve">, за исключением случаев, если в соответствии со статьей 13 Федерального закона </w:t>
      </w:r>
      <w:r w:rsidRPr="0094707D">
        <w:rPr>
          <w:rFonts w:ascii="Times New Roman" w:hAnsi="Times New Roman" w:cs="Times New Roman"/>
          <w:sz w:val="28"/>
          <w:szCs w:val="28"/>
        </w:rPr>
        <w:t xml:space="preserve">от 06 октября 2003 года № 131-ФЗ «Об общих принципах организации местного самоуправления в Российской Федерации» </w:t>
      </w:r>
      <w:r w:rsidRPr="0094707D">
        <w:rPr>
          <w:rFonts w:ascii="Times New Roman" w:eastAsia="Calibri" w:hAnsi="Times New Roman" w:cs="Times New Roman"/>
          <w:bCs/>
          <w:sz w:val="28"/>
          <w:szCs w:val="28"/>
        </w:rPr>
        <w:t xml:space="preserve">для преобразования муниципального образования </w:t>
      </w:r>
      <w:r w:rsidRPr="0094707D">
        <w:rPr>
          <w:rFonts w:ascii="Times New Roman" w:hAnsi="Times New Roman" w:cs="Times New Roman"/>
          <w:sz w:val="28"/>
          <w:szCs w:val="28"/>
        </w:rPr>
        <w:t xml:space="preserve">Кавказский район </w:t>
      </w:r>
      <w:r w:rsidRPr="0094707D">
        <w:rPr>
          <w:rFonts w:ascii="Times New Roman" w:eastAsia="Calibri" w:hAnsi="Times New Roman" w:cs="Times New Roman"/>
          <w:bCs/>
          <w:sz w:val="28"/>
          <w:szCs w:val="28"/>
        </w:rPr>
        <w:t xml:space="preserve">требуется </w:t>
      </w:r>
      <w:r w:rsidRPr="0094707D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получение согласия населения муниципального образования</w:t>
      </w:r>
      <w:r w:rsidRPr="0094707D">
        <w:rPr>
          <w:rFonts w:ascii="Times New Roman" w:hAnsi="Times New Roman" w:cs="Times New Roman"/>
          <w:sz w:val="28"/>
          <w:szCs w:val="28"/>
        </w:rPr>
        <w:t xml:space="preserve"> Кавказский район</w:t>
      </w:r>
      <w:r w:rsidRPr="0094707D">
        <w:rPr>
          <w:rFonts w:ascii="Times New Roman" w:eastAsia="Calibri" w:hAnsi="Times New Roman" w:cs="Times New Roman"/>
          <w:bCs/>
          <w:sz w:val="28"/>
          <w:szCs w:val="28"/>
        </w:rPr>
        <w:t>, выраженного путем голосования либо на сходах граждан</w:t>
      </w:r>
      <w:r w:rsidRPr="0094707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F5BD1" w:rsidRPr="0094707D" w:rsidRDefault="009F5BD1" w:rsidP="009F5B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94707D">
        <w:rPr>
          <w:rFonts w:ascii="Times New Roman" w:hAnsi="Times New Roman" w:cs="Times New Roman"/>
          <w:sz w:val="28"/>
          <w:szCs w:val="28"/>
        </w:rPr>
        <w:t xml:space="preserve">роме вопросов, указанных в </w:t>
      </w:r>
      <w:hyperlink w:anchor="sub_14" w:history="1">
        <w:r w:rsidRPr="0094707D">
          <w:rPr>
            <w:rStyle w:val="a3"/>
            <w:rFonts w:ascii="Times New Roman" w:hAnsi="Times New Roman"/>
            <w:b w:val="0"/>
            <w:color w:val="auto"/>
            <w:sz w:val="28"/>
            <w:szCs w:val="28"/>
          </w:rPr>
          <w:t>пункте 1.4.</w:t>
        </w:r>
      </w:hyperlink>
      <w:r w:rsidRPr="0094707D">
        <w:rPr>
          <w:rFonts w:ascii="Times New Roman" w:hAnsi="Times New Roman" w:cs="Times New Roman"/>
          <w:sz w:val="28"/>
          <w:szCs w:val="28"/>
        </w:rPr>
        <w:t xml:space="preserve">, на публичные слушания могут выноситься иные вопросы, возможность вынесения которых определяется в соответствии с законодательством,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94707D">
        <w:rPr>
          <w:rFonts w:ascii="Times New Roman" w:hAnsi="Times New Roman" w:cs="Times New Roman"/>
          <w:sz w:val="28"/>
          <w:szCs w:val="28"/>
        </w:rPr>
        <w:t>ставом, иными муниципальными правовыми актами.</w:t>
      </w:r>
    </w:p>
    <w:bookmarkEnd w:id="5"/>
    <w:p w:rsidR="009F5BD1" w:rsidRPr="0094707D" w:rsidRDefault="009F5BD1" w:rsidP="009F5BD1">
      <w:pPr>
        <w:rPr>
          <w:rFonts w:ascii="Times New Roman" w:hAnsi="Times New Roman" w:cs="Times New Roman"/>
          <w:sz w:val="28"/>
          <w:szCs w:val="28"/>
        </w:rPr>
      </w:pPr>
      <w:r w:rsidRPr="0094707D">
        <w:rPr>
          <w:rFonts w:ascii="Times New Roman" w:hAnsi="Times New Roman" w:cs="Times New Roman"/>
          <w:sz w:val="28"/>
          <w:szCs w:val="28"/>
        </w:rPr>
        <w:t>Допускается одновременное проведение публичных слушаний по нескольким вопросам, если это не препятствует всестороннему и полному обсуждению каждого вопроса.</w:t>
      </w:r>
    </w:p>
    <w:p w:rsidR="009F5BD1" w:rsidRPr="0094707D" w:rsidRDefault="009F5BD1" w:rsidP="009F5BD1">
      <w:pPr>
        <w:rPr>
          <w:rFonts w:ascii="Times New Roman" w:hAnsi="Times New Roman" w:cs="Times New Roman"/>
          <w:sz w:val="28"/>
          <w:szCs w:val="28"/>
        </w:rPr>
      </w:pPr>
      <w:bookmarkStart w:id="6" w:name="sub_18"/>
      <w:r w:rsidRPr="0094707D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4707D">
        <w:rPr>
          <w:rFonts w:ascii="Times New Roman" w:hAnsi="Times New Roman" w:cs="Times New Roman"/>
          <w:sz w:val="28"/>
          <w:szCs w:val="28"/>
        </w:rPr>
        <w:t xml:space="preserve">. В публичных слушаниях участвуют: участники публичных слушаний, эксперты публичных слушаний, члены организационного комитета и </w:t>
      </w:r>
      <w:r>
        <w:rPr>
          <w:rFonts w:ascii="Times New Roman" w:hAnsi="Times New Roman" w:cs="Times New Roman"/>
          <w:sz w:val="28"/>
          <w:szCs w:val="28"/>
        </w:rPr>
        <w:t xml:space="preserve">(или) </w:t>
      </w:r>
      <w:r w:rsidRPr="0094707D">
        <w:rPr>
          <w:rFonts w:ascii="Times New Roman" w:hAnsi="Times New Roman" w:cs="Times New Roman"/>
          <w:sz w:val="28"/>
          <w:szCs w:val="28"/>
        </w:rPr>
        <w:t>рабочей группы по проведению публичных слушаний.</w:t>
      </w:r>
    </w:p>
    <w:p w:rsidR="009F5BD1" w:rsidRPr="0094707D" w:rsidRDefault="009F5BD1" w:rsidP="009F5BD1">
      <w:pPr>
        <w:rPr>
          <w:rFonts w:ascii="Times New Roman" w:hAnsi="Times New Roman" w:cs="Times New Roman"/>
          <w:sz w:val="28"/>
          <w:szCs w:val="28"/>
        </w:rPr>
      </w:pPr>
      <w:bookmarkStart w:id="7" w:name="sub_181"/>
      <w:bookmarkEnd w:id="6"/>
      <w:r w:rsidRPr="0094707D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4707D">
        <w:rPr>
          <w:rFonts w:ascii="Times New Roman" w:hAnsi="Times New Roman" w:cs="Times New Roman"/>
          <w:sz w:val="28"/>
          <w:szCs w:val="28"/>
        </w:rPr>
        <w:t xml:space="preserve">.1. Участником публичных слушаний (представителем общественности) признается физическое лицо (в том числе представитель юридического лица), имеющее право принимать участие в обсуждении рассматриваемого вопроса, присутствующее на публичных слушаниях и наделенное правом на выражение мнения и подачи заявок на выступление и письменных предложений по предмету публичных слушаний. </w:t>
      </w:r>
    </w:p>
    <w:p w:rsidR="009F5BD1" w:rsidRPr="0094707D" w:rsidRDefault="009F5BD1" w:rsidP="009F5BD1">
      <w:pPr>
        <w:rPr>
          <w:rFonts w:ascii="Times New Roman" w:hAnsi="Times New Roman" w:cs="Times New Roman"/>
          <w:sz w:val="28"/>
          <w:szCs w:val="28"/>
        </w:rPr>
      </w:pPr>
      <w:bookmarkStart w:id="8" w:name="sub_182"/>
      <w:bookmarkEnd w:id="7"/>
      <w:r w:rsidRPr="0094707D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4707D">
        <w:rPr>
          <w:rFonts w:ascii="Times New Roman" w:hAnsi="Times New Roman" w:cs="Times New Roman"/>
          <w:sz w:val="28"/>
          <w:szCs w:val="28"/>
        </w:rPr>
        <w:t xml:space="preserve">.2. Экспертами публичных слушаний признаются должностные лица, готовившие проект муниципального акта, вынесенный на публичные слушания, представители Совета муниципального образования Кавказский район, администрации муниципального образования Кавказский район, Контрольно-счетной палаты муниципального образования Кавказский  район, иные лица, привлеченные инициаторами публичных слушаний в таком качестве. </w:t>
      </w:r>
    </w:p>
    <w:p w:rsidR="009F5BD1" w:rsidRPr="00EF330F" w:rsidRDefault="009F5BD1" w:rsidP="009F5BD1">
      <w:pPr>
        <w:rPr>
          <w:rFonts w:ascii="Times New Roman" w:hAnsi="Times New Roman" w:cs="Times New Roman"/>
          <w:sz w:val="28"/>
          <w:szCs w:val="28"/>
        </w:rPr>
      </w:pPr>
      <w:r w:rsidRPr="00EF330F">
        <w:rPr>
          <w:rFonts w:ascii="Times New Roman" w:hAnsi="Times New Roman" w:cs="Times New Roman"/>
          <w:sz w:val="28"/>
          <w:szCs w:val="28"/>
        </w:rPr>
        <w:t>В качестве эксперта также признается лицо, обладающее специальными знаниями по вопросам публичных слушаний, подготовившее и представившее в письменном виде предложения и рекомендации по вопросу, выносимому на публичные слушания, озвучивающее их на публичных слушаниях.</w:t>
      </w:r>
    </w:p>
    <w:p w:rsidR="009F5BD1" w:rsidRPr="0094707D" w:rsidRDefault="009F5BD1" w:rsidP="009F5BD1">
      <w:pPr>
        <w:rPr>
          <w:rFonts w:ascii="Times New Roman" w:hAnsi="Times New Roman" w:cs="Times New Roman"/>
          <w:sz w:val="28"/>
          <w:szCs w:val="28"/>
        </w:rPr>
      </w:pPr>
      <w:bookmarkStart w:id="9" w:name="sub_183"/>
      <w:bookmarkEnd w:id="8"/>
      <w:r w:rsidRPr="0094707D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4707D">
        <w:rPr>
          <w:rFonts w:ascii="Times New Roman" w:hAnsi="Times New Roman" w:cs="Times New Roman"/>
          <w:sz w:val="28"/>
          <w:szCs w:val="28"/>
        </w:rPr>
        <w:t xml:space="preserve">.3. Организационный комитет и (или) рабочая группа по подготовке и проведению публичных слушаний </w:t>
      </w:r>
      <w:r>
        <w:rPr>
          <w:rFonts w:ascii="Times New Roman" w:hAnsi="Times New Roman" w:cs="Times New Roman"/>
          <w:sz w:val="28"/>
          <w:szCs w:val="28"/>
        </w:rPr>
        <w:t>(далее - организатор</w:t>
      </w:r>
      <w:r w:rsidRPr="004841B3">
        <w:rPr>
          <w:rFonts w:ascii="Times New Roman" w:hAnsi="Times New Roman" w:cs="Times New Roman"/>
          <w:sz w:val="28"/>
          <w:szCs w:val="28"/>
        </w:rPr>
        <w:t xml:space="preserve"> </w:t>
      </w:r>
      <w:r w:rsidRPr="0094707D">
        <w:rPr>
          <w:rFonts w:ascii="Times New Roman" w:hAnsi="Times New Roman" w:cs="Times New Roman"/>
          <w:sz w:val="28"/>
          <w:szCs w:val="28"/>
        </w:rPr>
        <w:t>публичных слушаний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94707D">
        <w:rPr>
          <w:rFonts w:ascii="Times New Roman" w:hAnsi="Times New Roman" w:cs="Times New Roman"/>
          <w:sz w:val="28"/>
          <w:szCs w:val="28"/>
        </w:rPr>
        <w:t>являются уполномоченным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94707D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подготовку и </w:t>
      </w:r>
      <w:r w:rsidRPr="0094707D">
        <w:rPr>
          <w:rFonts w:ascii="Times New Roman" w:hAnsi="Times New Roman" w:cs="Times New Roman"/>
          <w:sz w:val="28"/>
          <w:szCs w:val="28"/>
        </w:rPr>
        <w:t>проведение публичных слушаний органами, формируются органом, имеющим право назначать проведение публичных слушаний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F5BD1" w:rsidRPr="0094707D" w:rsidRDefault="009F5BD1" w:rsidP="009F5BD1">
      <w:pPr>
        <w:rPr>
          <w:rFonts w:ascii="Times New Roman" w:hAnsi="Times New Roman" w:cs="Times New Roman"/>
          <w:sz w:val="28"/>
          <w:szCs w:val="28"/>
        </w:rPr>
      </w:pPr>
      <w:bookmarkStart w:id="10" w:name="sub_19"/>
      <w:bookmarkEnd w:id="9"/>
      <w:r>
        <w:rPr>
          <w:rFonts w:ascii="Times New Roman" w:hAnsi="Times New Roman" w:cs="Times New Roman"/>
          <w:sz w:val="28"/>
          <w:szCs w:val="28"/>
        </w:rPr>
        <w:t>1.5</w:t>
      </w:r>
      <w:r w:rsidRPr="0094707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4.</w:t>
      </w:r>
      <w:r w:rsidRPr="0094707D">
        <w:rPr>
          <w:rFonts w:ascii="Times New Roman" w:hAnsi="Times New Roman" w:cs="Times New Roman"/>
          <w:sz w:val="28"/>
          <w:szCs w:val="28"/>
        </w:rPr>
        <w:t xml:space="preserve"> Участники публичных слушаний получают право на выступление на пу</w:t>
      </w:r>
      <w:r>
        <w:rPr>
          <w:rFonts w:ascii="Times New Roman" w:hAnsi="Times New Roman" w:cs="Times New Roman"/>
          <w:sz w:val="28"/>
          <w:szCs w:val="28"/>
        </w:rPr>
        <w:t xml:space="preserve">бличных слушаниях после подачи </w:t>
      </w:r>
      <w:r w:rsidRPr="0094707D">
        <w:rPr>
          <w:rFonts w:ascii="Times New Roman" w:hAnsi="Times New Roman" w:cs="Times New Roman"/>
          <w:sz w:val="28"/>
          <w:szCs w:val="28"/>
        </w:rPr>
        <w:t xml:space="preserve"> в письменной форме своих заявок и предложений по вопросу (вопросам) публичных слушаний с кратким изложением занимаемой позиции (предложений и рекомендаций) не позднее чем за 5 дней до даты проведения публичных слушаний.</w:t>
      </w:r>
    </w:p>
    <w:p w:rsidR="009F5BD1" w:rsidRPr="00D75B28" w:rsidRDefault="009F5BD1" w:rsidP="009F5BD1">
      <w:pPr>
        <w:rPr>
          <w:rFonts w:ascii="Times New Roman" w:hAnsi="Times New Roman" w:cs="Times New Roman"/>
          <w:sz w:val="28"/>
          <w:szCs w:val="28"/>
        </w:rPr>
      </w:pPr>
      <w:bookmarkStart w:id="11" w:name="sub_110"/>
      <w:bookmarkEnd w:id="10"/>
      <w:r w:rsidRPr="00D75B28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D75B28">
        <w:rPr>
          <w:rFonts w:ascii="Times New Roman" w:hAnsi="Times New Roman" w:cs="Times New Roman"/>
          <w:sz w:val="28"/>
          <w:szCs w:val="28"/>
        </w:rPr>
        <w:t>. Финансирование мероприятий, связанных с подготовкой и проведением публичных слушаний, осуществляется за счет средств местного бюджета.</w:t>
      </w:r>
    </w:p>
    <w:bookmarkEnd w:id="11"/>
    <w:p w:rsidR="009F5BD1" w:rsidRPr="0094707D" w:rsidRDefault="009F5BD1" w:rsidP="009F5BD1">
      <w:pPr>
        <w:rPr>
          <w:rFonts w:ascii="Times New Roman" w:hAnsi="Times New Roman" w:cs="Times New Roman"/>
          <w:sz w:val="28"/>
          <w:szCs w:val="28"/>
        </w:rPr>
      </w:pPr>
    </w:p>
    <w:p w:rsidR="009F5BD1" w:rsidRPr="0094707D" w:rsidRDefault="009F5BD1" w:rsidP="009F5BD1">
      <w:pPr>
        <w:pStyle w:val="1"/>
        <w:numPr>
          <w:ilvl w:val="0"/>
          <w:numId w:val="1"/>
        </w:numPr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bookmarkStart w:id="12" w:name="sub_200"/>
      <w:r w:rsidRPr="0094707D">
        <w:rPr>
          <w:rFonts w:ascii="Times New Roman" w:hAnsi="Times New Roman" w:cs="Times New Roman"/>
          <w:color w:val="auto"/>
          <w:sz w:val="28"/>
          <w:szCs w:val="28"/>
        </w:rPr>
        <w:t>Назначение публичных слушаний</w:t>
      </w:r>
    </w:p>
    <w:bookmarkEnd w:id="12"/>
    <w:p w:rsidR="009F5BD1" w:rsidRPr="00E3576F" w:rsidRDefault="009F5BD1" w:rsidP="009F5BD1">
      <w:pPr>
        <w:rPr>
          <w:rFonts w:ascii="Times New Roman" w:hAnsi="Times New Roman" w:cs="Times New Roman"/>
          <w:sz w:val="28"/>
          <w:szCs w:val="28"/>
        </w:rPr>
      </w:pPr>
    </w:p>
    <w:p w:rsidR="009F5BD1" w:rsidRPr="00E3576F" w:rsidRDefault="009F5BD1" w:rsidP="009F5BD1">
      <w:pPr>
        <w:rPr>
          <w:rFonts w:ascii="Times New Roman" w:hAnsi="Times New Roman" w:cs="Times New Roman"/>
          <w:sz w:val="28"/>
          <w:szCs w:val="28"/>
        </w:rPr>
      </w:pPr>
      <w:bookmarkStart w:id="13" w:name="sub_1021"/>
      <w:r w:rsidRPr="00E3576F">
        <w:rPr>
          <w:rFonts w:ascii="Times New Roman" w:hAnsi="Times New Roman" w:cs="Times New Roman"/>
          <w:sz w:val="28"/>
          <w:szCs w:val="28"/>
        </w:rPr>
        <w:t>2.1. Публичные слушания могут проводиться по инициативе:</w:t>
      </w:r>
    </w:p>
    <w:p w:rsidR="009F5BD1" w:rsidRPr="00E3576F" w:rsidRDefault="009F5BD1" w:rsidP="009F5BD1">
      <w:pPr>
        <w:rPr>
          <w:rFonts w:ascii="Times New Roman" w:hAnsi="Times New Roman" w:cs="Times New Roman"/>
          <w:sz w:val="28"/>
          <w:szCs w:val="28"/>
        </w:rPr>
      </w:pPr>
      <w:bookmarkStart w:id="14" w:name="sub_2101"/>
      <w:bookmarkEnd w:id="13"/>
      <w:r w:rsidRPr="00E3576F">
        <w:rPr>
          <w:rFonts w:ascii="Times New Roman" w:hAnsi="Times New Roman" w:cs="Times New Roman"/>
          <w:sz w:val="28"/>
          <w:szCs w:val="28"/>
        </w:rPr>
        <w:t>1) населения муниципального образования Кавказский район;</w:t>
      </w:r>
    </w:p>
    <w:p w:rsidR="009F5BD1" w:rsidRPr="00E3576F" w:rsidRDefault="009F5BD1" w:rsidP="009F5BD1">
      <w:pPr>
        <w:rPr>
          <w:rFonts w:ascii="Times New Roman" w:hAnsi="Times New Roman" w:cs="Times New Roman"/>
          <w:sz w:val="28"/>
          <w:szCs w:val="28"/>
        </w:rPr>
      </w:pPr>
      <w:bookmarkStart w:id="15" w:name="sub_2102"/>
      <w:bookmarkEnd w:id="14"/>
      <w:r w:rsidRPr="00E3576F">
        <w:rPr>
          <w:rFonts w:ascii="Times New Roman" w:hAnsi="Times New Roman" w:cs="Times New Roman"/>
          <w:sz w:val="28"/>
          <w:szCs w:val="28"/>
        </w:rPr>
        <w:t>2) Совета муниципального образования Кавказский район;</w:t>
      </w:r>
    </w:p>
    <w:p w:rsidR="009F5BD1" w:rsidRPr="00E3576F" w:rsidRDefault="009F5BD1" w:rsidP="009F5BD1">
      <w:pPr>
        <w:rPr>
          <w:rFonts w:ascii="Times New Roman" w:hAnsi="Times New Roman" w:cs="Times New Roman"/>
          <w:sz w:val="28"/>
          <w:szCs w:val="28"/>
        </w:rPr>
      </w:pPr>
      <w:bookmarkStart w:id="16" w:name="sub_2103"/>
      <w:bookmarkEnd w:id="15"/>
      <w:r w:rsidRPr="00E3576F">
        <w:rPr>
          <w:rFonts w:ascii="Times New Roman" w:hAnsi="Times New Roman" w:cs="Times New Roman"/>
          <w:sz w:val="28"/>
          <w:szCs w:val="28"/>
        </w:rPr>
        <w:t>3) главы муниципального образования Кавказский район.</w:t>
      </w:r>
    </w:p>
    <w:p w:rsidR="009F5BD1" w:rsidRPr="00E3576F" w:rsidRDefault="009F5BD1" w:rsidP="009F5BD1">
      <w:pPr>
        <w:rPr>
          <w:rFonts w:ascii="Times New Roman" w:hAnsi="Times New Roman" w:cs="Times New Roman"/>
          <w:sz w:val="28"/>
          <w:szCs w:val="28"/>
        </w:rPr>
      </w:pPr>
      <w:bookmarkStart w:id="17" w:name="sub_1022"/>
      <w:bookmarkEnd w:id="16"/>
      <w:r w:rsidRPr="00E3576F">
        <w:rPr>
          <w:rFonts w:ascii="Times New Roman" w:hAnsi="Times New Roman" w:cs="Times New Roman"/>
          <w:sz w:val="28"/>
          <w:szCs w:val="28"/>
        </w:rPr>
        <w:t xml:space="preserve">2.2. С инициативой о проведении публичных слушаний от имени </w:t>
      </w:r>
      <w:r w:rsidRPr="00E3576F">
        <w:rPr>
          <w:rFonts w:ascii="Times New Roman" w:hAnsi="Times New Roman" w:cs="Times New Roman"/>
          <w:sz w:val="28"/>
          <w:szCs w:val="28"/>
        </w:rPr>
        <w:lastRenderedPageBreak/>
        <w:t>населения муниципального образования Кавказский район обращается инициативная группа граждан, проживающих на территории муниципального образования Кавказский район, обладающих активным избирательным правом, численностью не менее 20 человек.</w:t>
      </w:r>
    </w:p>
    <w:p w:rsidR="009F5BD1" w:rsidRPr="00E3576F" w:rsidRDefault="009F5BD1" w:rsidP="009F5BD1">
      <w:pPr>
        <w:rPr>
          <w:rFonts w:ascii="Times New Roman" w:hAnsi="Times New Roman" w:cs="Times New Roman"/>
          <w:sz w:val="28"/>
          <w:szCs w:val="28"/>
        </w:rPr>
      </w:pPr>
      <w:bookmarkStart w:id="18" w:name="sub_1023"/>
      <w:bookmarkEnd w:id="17"/>
      <w:r>
        <w:rPr>
          <w:rFonts w:ascii="Times New Roman" w:hAnsi="Times New Roman" w:cs="Times New Roman"/>
          <w:sz w:val="28"/>
          <w:szCs w:val="28"/>
        </w:rPr>
        <w:t>2.</w:t>
      </w:r>
      <w:r w:rsidRPr="00E3576F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3576F">
        <w:rPr>
          <w:rFonts w:ascii="Times New Roman" w:hAnsi="Times New Roman" w:cs="Times New Roman"/>
          <w:sz w:val="28"/>
          <w:szCs w:val="28"/>
        </w:rPr>
        <w:t>. Решение о создании инициативной группы принимается на первом собрании инициативной группы и оформляется протоколом собрания, в котором должна содержаться информация:</w:t>
      </w:r>
    </w:p>
    <w:bookmarkEnd w:id="18"/>
    <w:p w:rsidR="009F5BD1" w:rsidRPr="00E3576F" w:rsidRDefault="009F5BD1" w:rsidP="009F5B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E3576F">
        <w:rPr>
          <w:rFonts w:ascii="Times New Roman" w:hAnsi="Times New Roman" w:cs="Times New Roman"/>
          <w:sz w:val="28"/>
          <w:szCs w:val="28"/>
        </w:rPr>
        <w:t>о те</w:t>
      </w:r>
      <w:r>
        <w:rPr>
          <w:rFonts w:ascii="Times New Roman" w:hAnsi="Times New Roman" w:cs="Times New Roman"/>
          <w:sz w:val="28"/>
          <w:szCs w:val="28"/>
        </w:rPr>
        <w:t>ме публичных слушаний</w:t>
      </w:r>
      <w:r w:rsidRPr="00E3576F">
        <w:rPr>
          <w:rFonts w:ascii="Times New Roman" w:hAnsi="Times New Roman" w:cs="Times New Roman"/>
          <w:sz w:val="28"/>
          <w:szCs w:val="28"/>
        </w:rPr>
        <w:t>, проведение которых инициируется (наименование проекта муниципального правового акта, в</w:t>
      </w:r>
      <w:r>
        <w:rPr>
          <w:rFonts w:ascii="Times New Roman" w:hAnsi="Times New Roman" w:cs="Times New Roman"/>
          <w:sz w:val="28"/>
          <w:szCs w:val="28"/>
        </w:rPr>
        <w:t>ыносимого на публичные слушания</w:t>
      </w:r>
      <w:r w:rsidRPr="00E3576F">
        <w:rPr>
          <w:rFonts w:ascii="Times New Roman" w:hAnsi="Times New Roman" w:cs="Times New Roman"/>
          <w:sz w:val="28"/>
          <w:szCs w:val="28"/>
        </w:rPr>
        <w:t>);</w:t>
      </w:r>
    </w:p>
    <w:p w:rsidR="009F5BD1" w:rsidRPr="00E3576F" w:rsidRDefault="009F5BD1" w:rsidP="009F5B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E3576F">
        <w:rPr>
          <w:rFonts w:ascii="Times New Roman" w:hAnsi="Times New Roman" w:cs="Times New Roman"/>
          <w:sz w:val="28"/>
          <w:szCs w:val="28"/>
        </w:rPr>
        <w:t xml:space="preserve"> о назначении уполномоченного инициативной группой лица для обоснования необходимости</w:t>
      </w:r>
      <w:r>
        <w:rPr>
          <w:rFonts w:ascii="Times New Roman" w:hAnsi="Times New Roman" w:cs="Times New Roman"/>
          <w:sz w:val="28"/>
          <w:szCs w:val="28"/>
        </w:rPr>
        <w:t xml:space="preserve"> проведения публичных слушаний </w:t>
      </w:r>
      <w:r w:rsidRPr="00E3576F">
        <w:rPr>
          <w:rFonts w:ascii="Times New Roman" w:hAnsi="Times New Roman" w:cs="Times New Roman"/>
          <w:sz w:val="28"/>
          <w:szCs w:val="28"/>
        </w:rPr>
        <w:t>на заседании Совета;</w:t>
      </w:r>
    </w:p>
    <w:p w:rsidR="009F5BD1" w:rsidRPr="00E3576F" w:rsidRDefault="009F5BD1" w:rsidP="009F5B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Pr="00E3576F">
        <w:rPr>
          <w:rFonts w:ascii="Times New Roman" w:hAnsi="Times New Roman" w:cs="Times New Roman"/>
          <w:sz w:val="28"/>
          <w:szCs w:val="28"/>
        </w:rPr>
        <w:t xml:space="preserve"> о кандидатурах для включения в состав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94707D">
        <w:rPr>
          <w:rFonts w:ascii="Times New Roman" w:hAnsi="Times New Roman" w:cs="Times New Roman"/>
          <w:sz w:val="28"/>
          <w:szCs w:val="28"/>
        </w:rPr>
        <w:t>рганизационн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94707D">
        <w:rPr>
          <w:rFonts w:ascii="Times New Roman" w:hAnsi="Times New Roman" w:cs="Times New Roman"/>
          <w:sz w:val="28"/>
          <w:szCs w:val="28"/>
        </w:rPr>
        <w:t xml:space="preserve"> комитет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4707D">
        <w:rPr>
          <w:rFonts w:ascii="Times New Roman" w:hAnsi="Times New Roman" w:cs="Times New Roman"/>
          <w:sz w:val="28"/>
          <w:szCs w:val="28"/>
        </w:rPr>
        <w:t xml:space="preserve"> и (или) рабоч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94707D">
        <w:rPr>
          <w:rFonts w:ascii="Times New Roman" w:hAnsi="Times New Roman" w:cs="Times New Roman"/>
          <w:sz w:val="28"/>
          <w:szCs w:val="28"/>
        </w:rPr>
        <w:t xml:space="preserve"> групп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94707D">
        <w:rPr>
          <w:rFonts w:ascii="Times New Roman" w:hAnsi="Times New Roman" w:cs="Times New Roman"/>
          <w:sz w:val="28"/>
          <w:szCs w:val="28"/>
        </w:rPr>
        <w:t xml:space="preserve"> </w:t>
      </w:r>
      <w:r w:rsidRPr="00E3576F">
        <w:rPr>
          <w:rFonts w:ascii="Times New Roman" w:hAnsi="Times New Roman" w:cs="Times New Roman"/>
          <w:sz w:val="28"/>
          <w:szCs w:val="28"/>
        </w:rPr>
        <w:t>по организаци</w:t>
      </w:r>
      <w:r>
        <w:rPr>
          <w:rFonts w:ascii="Times New Roman" w:hAnsi="Times New Roman" w:cs="Times New Roman"/>
          <w:sz w:val="28"/>
          <w:szCs w:val="28"/>
        </w:rPr>
        <w:t>и проведения публичных слушаний</w:t>
      </w:r>
      <w:r w:rsidRPr="00E3576F">
        <w:rPr>
          <w:rFonts w:ascii="Times New Roman" w:hAnsi="Times New Roman" w:cs="Times New Roman"/>
          <w:sz w:val="28"/>
          <w:szCs w:val="28"/>
        </w:rPr>
        <w:t>.</w:t>
      </w:r>
    </w:p>
    <w:p w:rsidR="009F5BD1" w:rsidRPr="00E3576F" w:rsidRDefault="009F5BD1" w:rsidP="009F5BD1">
      <w:pPr>
        <w:rPr>
          <w:rFonts w:ascii="Times New Roman" w:hAnsi="Times New Roman" w:cs="Times New Roman"/>
          <w:sz w:val="28"/>
          <w:szCs w:val="28"/>
        </w:rPr>
      </w:pPr>
      <w:r w:rsidRPr="00E3576F">
        <w:rPr>
          <w:rFonts w:ascii="Times New Roman" w:hAnsi="Times New Roman" w:cs="Times New Roman"/>
          <w:sz w:val="28"/>
          <w:szCs w:val="28"/>
        </w:rPr>
        <w:t>Решения принимаются простым большинством от общего числа голосов инициативной группы.</w:t>
      </w:r>
    </w:p>
    <w:p w:rsidR="009F5BD1" w:rsidRPr="00E3576F" w:rsidRDefault="009F5BD1" w:rsidP="009F5BD1">
      <w:pPr>
        <w:rPr>
          <w:rFonts w:ascii="Times New Roman" w:hAnsi="Times New Roman" w:cs="Times New Roman"/>
          <w:sz w:val="28"/>
          <w:szCs w:val="28"/>
        </w:rPr>
      </w:pPr>
      <w:bookmarkStart w:id="19" w:name="sub_1024"/>
      <w:r>
        <w:rPr>
          <w:rFonts w:ascii="Times New Roman" w:hAnsi="Times New Roman" w:cs="Times New Roman"/>
          <w:sz w:val="28"/>
          <w:szCs w:val="28"/>
        </w:rPr>
        <w:t>2.</w:t>
      </w:r>
      <w:r w:rsidRPr="00E3576F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3576F">
        <w:rPr>
          <w:rFonts w:ascii="Times New Roman" w:hAnsi="Times New Roman" w:cs="Times New Roman"/>
          <w:sz w:val="28"/>
          <w:szCs w:val="28"/>
        </w:rPr>
        <w:t>. Основанием для назначения публичных слушаний по инициативе населения является ходатайство инициативной группы по установленной форме (</w:t>
      </w:r>
      <w:hyperlink w:anchor="sub_10001" w:history="1">
        <w:r w:rsidRPr="00E3576F">
          <w:rPr>
            <w:rStyle w:val="a3"/>
            <w:rFonts w:ascii="Times New Roman" w:hAnsi="Times New Roman"/>
            <w:b w:val="0"/>
            <w:color w:val="auto"/>
            <w:sz w:val="28"/>
            <w:szCs w:val="28"/>
          </w:rPr>
          <w:t xml:space="preserve">приложение </w:t>
        </w:r>
        <w:r>
          <w:rPr>
            <w:rStyle w:val="a3"/>
            <w:rFonts w:ascii="Times New Roman" w:hAnsi="Times New Roman"/>
            <w:b w:val="0"/>
            <w:color w:val="auto"/>
            <w:sz w:val="28"/>
            <w:szCs w:val="28"/>
          </w:rPr>
          <w:t xml:space="preserve">№ </w:t>
        </w:r>
        <w:r w:rsidRPr="00E3576F">
          <w:rPr>
            <w:rStyle w:val="a3"/>
            <w:rFonts w:ascii="Times New Roman" w:hAnsi="Times New Roman"/>
            <w:b w:val="0"/>
            <w:color w:val="auto"/>
            <w:sz w:val="28"/>
            <w:szCs w:val="28"/>
          </w:rPr>
          <w:t>1</w:t>
        </w:r>
      </w:hyperlink>
      <w:r w:rsidRPr="00E3576F">
        <w:rPr>
          <w:rFonts w:ascii="Times New Roman" w:hAnsi="Times New Roman" w:cs="Times New Roman"/>
          <w:sz w:val="28"/>
          <w:szCs w:val="28"/>
        </w:rPr>
        <w:t>), поданное в Совет муниципального образования Кавказский район, к которому прикладывается подписной лист, поддерживающий ходатайство жителей, по установленной форме (</w:t>
      </w:r>
      <w:hyperlink w:anchor="sub_10002" w:history="1">
        <w:r w:rsidRPr="00E3576F">
          <w:rPr>
            <w:rStyle w:val="a3"/>
            <w:rFonts w:ascii="Times New Roman" w:hAnsi="Times New Roman"/>
            <w:b w:val="0"/>
            <w:color w:val="auto"/>
            <w:sz w:val="28"/>
            <w:szCs w:val="28"/>
          </w:rPr>
          <w:t>приложение</w:t>
        </w:r>
        <w:r>
          <w:rPr>
            <w:rStyle w:val="a3"/>
            <w:rFonts w:ascii="Times New Roman" w:hAnsi="Times New Roman"/>
            <w:b w:val="0"/>
            <w:color w:val="auto"/>
            <w:sz w:val="28"/>
            <w:szCs w:val="28"/>
          </w:rPr>
          <w:t xml:space="preserve"> №</w:t>
        </w:r>
        <w:r w:rsidRPr="00E3576F">
          <w:rPr>
            <w:rStyle w:val="a3"/>
            <w:rFonts w:ascii="Times New Roman" w:hAnsi="Times New Roman"/>
            <w:b w:val="0"/>
            <w:color w:val="auto"/>
            <w:sz w:val="28"/>
            <w:szCs w:val="28"/>
          </w:rPr>
          <w:t xml:space="preserve"> 2</w:t>
        </w:r>
      </w:hyperlink>
      <w:r w:rsidRPr="00E3576F">
        <w:rPr>
          <w:rFonts w:ascii="Times New Roman" w:hAnsi="Times New Roman" w:cs="Times New Roman"/>
          <w:sz w:val="28"/>
          <w:szCs w:val="28"/>
        </w:rPr>
        <w:t>).</w:t>
      </w:r>
    </w:p>
    <w:bookmarkEnd w:id="19"/>
    <w:p w:rsidR="009F5BD1" w:rsidRPr="00E3576F" w:rsidRDefault="009F5BD1" w:rsidP="009F5BD1">
      <w:pPr>
        <w:rPr>
          <w:rFonts w:ascii="Times New Roman" w:hAnsi="Times New Roman" w:cs="Times New Roman"/>
          <w:sz w:val="28"/>
          <w:szCs w:val="28"/>
        </w:rPr>
      </w:pPr>
      <w:r w:rsidRPr="00E3576F">
        <w:rPr>
          <w:rFonts w:ascii="Times New Roman" w:hAnsi="Times New Roman" w:cs="Times New Roman"/>
          <w:sz w:val="28"/>
          <w:szCs w:val="28"/>
        </w:rPr>
        <w:t>Подпись ставится гражданином собственноручно.</w:t>
      </w:r>
    </w:p>
    <w:p w:rsidR="009F5BD1" w:rsidRPr="00E3576F" w:rsidRDefault="009F5BD1" w:rsidP="009F5BD1">
      <w:pPr>
        <w:rPr>
          <w:rFonts w:ascii="Times New Roman" w:hAnsi="Times New Roman" w:cs="Times New Roman"/>
          <w:sz w:val="28"/>
          <w:szCs w:val="28"/>
        </w:rPr>
      </w:pPr>
      <w:bookmarkStart w:id="20" w:name="sub_1025"/>
      <w:r>
        <w:rPr>
          <w:rFonts w:ascii="Times New Roman" w:hAnsi="Times New Roman" w:cs="Times New Roman"/>
          <w:sz w:val="28"/>
          <w:szCs w:val="28"/>
        </w:rPr>
        <w:t>2.</w:t>
      </w:r>
      <w:r w:rsidRPr="00E3576F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3576F">
        <w:rPr>
          <w:rFonts w:ascii="Times New Roman" w:hAnsi="Times New Roman" w:cs="Times New Roman"/>
          <w:sz w:val="28"/>
          <w:szCs w:val="28"/>
        </w:rPr>
        <w:t>. В ходатайстве инициативной группы о проведении публичных слушаний должны быть указаны:</w:t>
      </w:r>
    </w:p>
    <w:bookmarkEnd w:id="20"/>
    <w:p w:rsidR="009F5BD1" w:rsidRPr="00E3576F" w:rsidRDefault="009F5BD1" w:rsidP="009F5B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E3576F">
        <w:rPr>
          <w:rFonts w:ascii="Times New Roman" w:hAnsi="Times New Roman" w:cs="Times New Roman"/>
          <w:sz w:val="28"/>
          <w:szCs w:val="28"/>
        </w:rPr>
        <w:t xml:space="preserve"> наименование проекта муниципального правового акта, находящегося на рассмотрении в органах местного самоуправления, по которому предлагается провести публичные слушания;</w:t>
      </w:r>
    </w:p>
    <w:p w:rsidR="009F5BD1" w:rsidRPr="00E3576F" w:rsidRDefault="009F5BD1" w:rsidP="009F5B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E3576F">
        <w:rPr>
          <w:rFonts w:ascii="Times New Roman" w:hAnsi="Times New Roman" w:cs="Times New Roman"/>
          <w:sz w:val="28"/>
          <w:szCs w:val="28"/>
        </w:rPr>
        <w:t xml:space="preserve"> список кандидатур для включения в состав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94707D">
        <w:rPr>
          <w:rFonts w:ascii="Times New Roman" w:hAnsi="Times New Roman" w:cs="Times New Roman"/>
          <w:sz w:val="28"/>
          <w:szCs w:val="28"/>
        </w:rPr>
        <w:t>рганизационн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94707D">
        <w:rPr>
          <w:rFonts w:ascii="Times New Roman" w:hAnsi="Times New Roman" w:cs="Times New Roman"/>
          <w:sz w:val="28"/>
          <w:szCs w:val="28"/>
        </w:rPr>
        <w:t xml:space="preserve"> комитет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4707D">
        <w:rPr>
          <w:rFonts w:ascii="Times New Roman" w:hAnsi="Times New Roman" w:cs="Times New Roman"/>
          <w:sz w:val="28"/>
          <w:szCs w:val="28"/>
        </w:rPr>
        <w:t xml:space="preserve"> и (или) рабоч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94707D">
        <w:rPr>
          <w:rFonts w:ascii="Times New Roman" w:hAnsi="Times New Roman" w:cs="Times New Roman"/>
          <w:sz w:val="28"/>
          <w:szCs w:val="28"/>
        </w:rPr>
        <w:t xml:space="preserve"> групп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E3576F">
        <w:rPr>
          <w:rFonts w:ascii="Times New Roman" w:hAnsi="Times New Roman" w:cs="Times New Roman"/>
          <w:sz w:val="28"/>
          <w:szCs w:val="28"/>
        </w:rPr>
        <w:t xml:space="preserve"> по проведению публичных слушаний;</w:t>
      </w:r>
    </w:p>
    <w:p w:rsidR="009F5BD1" w:rsidRPr="00E3576F" w:rsidRDefault="009F5BD1" w:rsidP="009F5B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Pr="00E3576F">
        <w:rPr>
          <w:rFonts w:ascii="Times New Roman" w:hAnsi="Times New Roman" w:cs="Times New Roman"/>
          <w:sz w:val="28"/>
          <w:szCs w:val="28"/>
        </w:rPr>
        <w:t xml:space="preserve"> фамилия, имя, отчество и место проживания уполномоченного инициативной группой лица.</w:t>
      </w:r>
    </w:p>
    <w:p w:rsidR="009F5BD1" w:rsidRPr="00E3576F" w:rsidRDefault="009F5BD1" w:rsidP="009F5BD1">
      <w:pPr>
        <w:rPr>
          <w:rFonts w:ascii="Times New Roman" w:hAnsi="Times New Roman" w:cs="Times New Roman"/>
          <w:sz w:val="28"/>
          <w:szCs w:val="28"/>
        </w:rPr>
      </w:pPr>
      <w:r w:rsidRPr="00E3576F">
        <w:rPr>
          <w:rFonts w:ascii="Times New Roman" w:hAnsi="Times New Roman" w:cs="Times New Roman"/>
          <w:sz w:val="28"/>
          <w:szCs w:val="28"/>
        </w:rPr>
        <w:t>Ходатайство подписывается председателем и секретарем собрания инициативной группы.</w:t>
      </w:r>
    </w:p>
    <w:p w:rsidR="009F5BD1" w:rsidRPr="00E3576F" w:rsidRDefault="009F5BD1" w:rsidP="009F5BD1">
      <w:pPr>
        <w:rPr>
          <w:rFonts w:ascii="Times New Roman" w:hAnsi="Times New Roman" w:cs="Times New Roman"/>
          <w:sz w:val="28"/>
          <w:szCs w:val="28"/>
        </w:rPr>
      </w:pPr>
      <w:r w:rsidRPr="00E3576F">
        <w:rPr>
          <w:rFonts w:ascii="Times New Roman" w:hAnsi="Times New Roman" w:cs="Times New Roman"/>
          <w:sz w:val="28"/>
          <w:szCs w:val="28"/>
        </w:rPr>
        <w:t>В случае оформления ходатайства на нескольких листах каждый лист должен соответствовать установленной форме.</w:t>
      </w:r>
    </w:p>
    <w:p w:rsidR="009F5BD1" w:rsidRPr="00E3576F" w:rsidRDefault="009F5BD1" w:rsidP="009F5BD1">
      <w:pPr>
        <w:rPr>
          <w:rFonts w:ascii="Times New Roman" w:hAnsi="Times New Roman" w:cs="Times New Roman"/>
          <w:sz w:val="28"/>
          <w:szCs w:val="28"/>
        </w:rPr>
      </w:pPr>
      <w:bookmarkStart w:id="21" w:name="sub_1026"/>
      <w:r>
        <w:rPr>
          <w:rFonts w:ascii="Times New Roman" w:hAnsi="Times New Roman" w:cs="Times New Roman"/>
          <w:sz w:val="28"/>
          <w:szCs w:val="28"/>
        </w:rPr>
        <w:t>2.</w:t>
      </w:r>
      <w:r w:rsidRPr="00E3576F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E3576F">
        <w:rPr>
          <w:rFonts w:ascii="Times New Roman" w:hAnsi="Times New Roman" w:cs="Times New Roman"/>
          <w:sz w:val="28"/>
          <w:szCs w:val="28"/>
        </w:rPr>
        <w:t>. К ходатайству прикладывается список инициативной группы, а также протокол собрания инициативной группы, на котором было принято решение о выдвижении инициативы.</w:t>
      </w:r>
    </w:p>
    <w:p w:rsidR="009F5BD1" w:rsidRPr="00E3576F" w:rsidRDefault="009F5BD1" w:rsidP="009F5BD1">
      <w:pPr>
        <w:rPr>
          <w:rFonts w:ascii="Times New Roman" w:hAnsi="Times New Roman" w:cs="Times New Roman"/>
          <w:sz w:val="28"/>
          <w:szCs w:val="28"/>
        </w:rPr>
      </w:pPr>
      <w:bookmarkStart w:id="22" w:name="sub_1027"/>
      <w:bookmarkEnd w:id="21"/>
      <w:r>
        <w:rPr>
          <w:rFonts w:ascii="Times New Roman" w:hAnsi="Times New Roman" w:cs="Times New Roman"/>
          <w:sz w:val="28"/>
          <w:szCs w:val="28"/>
        </w:rPr>
        <w:t>2.</w:t>
      </w:r>
      <w:r w:rsidRPr="00E3576F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3576F">
        <w:rPr>
          <w:rFonts w:ascii="Times New Roman" w:hAnsi="Times New Roman" w:cs="Times New Roman"/>
          <w:sz w:val="28"/>
          <w:szCs w:val="28"/>
        </w:rPr>
        <w:t>. Совет муниципального образования Кавказский район рассматривает поступившее ходатайство на очередном заседании не позднее 30 дней со дня поступления ходатайства о провед</w:t>
      </w:r>
      <w:r>
        <w:rPr>
          <w:rFonts w:ascii="Times New Roman" w:hAnsi="Times New Roman" w:cs="Times New Roman"/>
          <w:sz w:val="28"/>
          <w:szCs w:val="28"/>
        </w:rPr>
        <w:t>ении публичных слушаний</w:t>
      </w:r>
      <w:r w:rsidRPr="00E3576F">
        <w:rPr>
          <w:rFonts w:ascii="Times New Roman" w:hAnsi="Times New Roman" w:cs="Times New Roman"/>
          <w:sz w:val="28"/>
          <w:szCs w:val="28"/>
        </w:rPr>
        <w:t>. На заседании Совета муниципального образования Кавказский район вправе выступить уполномоченное инициативной группой лицо для обоснования необходимости проведения публичных слушаний.</w:t>
      </w:r>
    </w:p>
    <w:p w:rsidR="009F5BD1" w:rsidRPr="00E3576F" w:rsidRDefault="009F5BD1" w:rsidP="009F5BD1">
      <w:pPr>
        <w:rPr>
          <w:rFonts w:ascii="Times New Roman" w:hAnsi="Times New Roman" w:cs="Times New Roman"/>
          <w:sz w:val="28"/>
          <w:szCs w:val="28"/>
        </w:rPr>
      </w:pPr>
      <w:bookmarkStart w:id="23" w:name="sub_1028"/>
      <w:bookmarkEnd w:id="22"/>
      <w:r>
        <w:rPr>
          <w:rFonts w:ascii="Times New Roman" w:hAnsi="Times New Roman" w:cs="Times New Roman"/>
          <w:sz w:val="28"/>
          <w:szCs w:val="28"/>
        </w:rPr>
        <w:t>2.</w:t>
      </w:r>
      <w:r w:rsidRPr="00E3576F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3576F">
        <w:rPr>
          <w:rFonts w:ascii="Times New Roman" w:hAnsi="Times New Roman" w:cs="Times New Roman"/>
          <w:sz w:val="28"/>
          <w:szCs w:val="28"/>
        </w:rPr>
        <w:t xml:space="preserve">. По результатам рассмотрения ходатайства Совет муниципального образования Кавказский район принимает решение о назначении публичных слушаний, либо об отклонении ходатайства и об отказе в проведении публичных слушаний. Решение об отклонении ходатайства о проведении </w:t>
      </w:r>
      <w:r w:rsidRPr="00E3576F">
        <w:rPr>
          <w:rFonts w:ascii="Times New Roman" w:hAnsi="Times New Roman" w:cs="Times New Roman"/>
          <w:sz w:val="28"/>
          <w:szCs w:val="28"/>
        </w:rPr>
        <w:lastRenderedPageBreak/>
        <w:t>публичных слушаний должно быть обоснованным.</w:t>
      </w:r>
    </w:p>
    <w:p w:rsidR="009F5BD1" w:rsidRPr="00E3576F" w:rsidRDefault="009F5BD1" w:rsidP="009F5BD1">
      <w:pPr>
        <w:rPr>
          <w:rFonts w:ascii="Times New Roman" w:hAnsi="Times New Roman" w:cs="Times New Roman"/>
          <w:sz w:val="28"/>
          <w:szCs w:val="28"/>
        </w:rPr>
      </w:pPr>
      <w:bookmarkStart w:id="24" w:name="sub_1029"/>
      <w:bookmarkEnd w:id="23"/>
      <w:r>
        <w:rPr>
          <w:rFonts w:ascii="Times New Roman" w:hAnsi="Times New Roman" w:cs="Times New Roman"/>
          <w:sz w:val="28"/>
          <w:szCs w:val="28"/>
        </w:rPr>
        <w:t>2.</w:t>
      </w:r>
      <w:r w:rsidRPr="00E3576F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E3576F">
        <w:rPr>
          <w:rFonts w:ascii="Times New Roman" w:hAnsi="Times New Roman" w:cs="Times New Roman"/>
          <w:sz w:val="28"/>
          <w:szCs w:val="28"/>
        </w:rPr>
        <w:t>. Основаниями отказа в проведении публичных слушаний по инициативе населения муниципального образования Кавказский район являются:</w:t>
      </w:r>
    </w:p>
    <w:p w:rsidR="009F5BD1" w:rsidRPr="00E3576F" w:rsidRDefault="009F5BD1" w:rsidP="009F5BD1">
      <w:pPr>
        <w:rPr>
          <w:rFonts w:ascii="Times New Roman" w:hAnsi="Times New Roman" w:cs="Times New Roman"/>
          <w:sz w:val="28"/>
          <w:szCs w:val="28"/>
        </w:rPr>
      </w:pPr>
      <w:bookmarkStart w:id="25" w:name="sub_2901"/>
      <w:bookmarkEnd w:id="24"/>
      <w:r w:rsidRPr="00E3576F">
        <w:rPr>
          <w:rFonts w:ascii="Times New Roman" w:hAnsi="Times New Roman" w:cs="Times New Roman"/>
          <w:sz w:val="28"/>
          <w:szCs w:val="28"/>
        </w:rPr>
        <w:t>1) нарушение инициаторами проведения публичных слушаний процедуры выдвижения инициативы, предусмотренной настоящим Положением;</w:t>
      </w:r>
    </w:p>
    <w:p w:rsidR="009F5BD1" w:rsidRPr="00E3576F" w:rsidRDefault="009F5BD1" w:rsidP="009F5BD1">
      <w:pPr>
        <w:rPr>
          <w:rFonts w:ascii="Times New Roman" w:hAnsi="Times New Roman" w:cs="Times New Roman"/>
          <w:sz w:val="28"/>
          <w:szCs w:val="28"/>
        </w:rPr>
      </w:pPr>
      <w:bookmarkStart w:id="26" w:name="sub_2902"/>
      <w:bookmarkEnd w:id="25"/>
      <w:r w:rsidRPr="00E3576F">
        <w:rPr>
          <w:rFonts w:ascii="Times New Roman" w:hAnsi="Times New Roman" w:cs="Times New Roman"/>
          <w:sz w:val="28"/>
          <w:szCs w:val="28"/>
        </w:rPr>
        <w:t>2) инициируемая тема публичных слушаний не относится к вопросам местного значения;</w:t>
      </w:r>
    </w:p>
    <w:p w:rsidR="009F5BD1" w:rsidRPr="00E3576F" w:rsidRDefault="009F5BD1" w:rsidP="009F5BD1">
      <w:pPr>
        <w:rPr>
          <w:rFonts w:ascii="Times New Roman" w:hAnsi="Times New Roman" w:cs="Times New Roman"/>
          <w:sz w:val="28"/>
          <w:szCs w:val="28"/>
        </w:rPr>
      </w:pPr>
      <w:bookmarkStart w:id="27" w:name="sub_2903"/>
      <w:bookmarkEnd w:id="26"/>
      <w:r w:rsidRPr="00E3576F">
        <w:rPr>
          <w:rFonts w:ascii="Times New Roman" w:hAnsi="Times New Roman" w:cs="Times New Roman"/>
          <w:sz w:val="28"/>
          <w:szCs w:val="28"/>
        </w:rPr>
        <w:t>3) назначение публичных слушаний по предлагаемому к рассмотрению проекту муниципального правового акта по инициативе главы муниципального образования либо Совета муниципального образования Кавказский район.</w:t>
      </w:r>
    </w:p>
    <w:p w:rsidR="009F5BD1" w:rsidRPr="00E3576F" w:rsidRDefault="009F5BD1" w:rsidP="009F5BD1">
      <w:pPr>
        <w:rPr>
          <w:rFonts w:ascii="Times New Roman" w:hAnsi="Times New Roman" w:cs="Times New Roman"/>
          <w:sz w:val="28"/>
          <w:szCs w:val="28"/>
        </w:rPr>
      </w:pPr>
      <w:bookmarkStart w:id="28" w:name="sub_1210"/>
      <w:bookmarkEnd w:id="27"/>
      <w:r w:rsidRPr="00E3576F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3576F">
        <w:rPr>
          <w:rFonts w:ascii="Times New Roman" w:hAnsi="Times New Roman" w:cs="Times New Roman"/>
          <w:sz w:val="28"/>
          <w:szCs w:val="28"/>
        </w:rPr>
        <w:t>. Решение о назначении публичных слушаний по инициативе населения или Совета муниципального образования Кавказский район принимается Советом муниципального образования Кавказский район в форме решения.</w:t>
      </w:r>
    </w:p>
    <w:bookmarkEnd w:id="28"/>
    <w:p w:rsidR="009F5BD1" w:rsidRPr="0094707D" w:rsidRDefault="009F5BD1" w:rsidP="009F5BD1">
      <w:pPr>
        <w:rPr>
          <w:rFonts w:ascii="Times New Roman" w:hAnsi="Times New Roman" w:cs="Times New Roman"/>
          <w:sz w:val="28"/>
          <w:szCs w:val="28"/>
        </w:rPr>
      </w:pPr>
      <w:r w:rsidRPr="00E3576F">
        <w:rPr>
          <w:rFonts w:ascii="Times New Roman" w:hAnsi="Times New Roman" w:cs="Times New Roman"/>
          <w:sz w:val="28"/>
          <w:szCs w:val="28"/>
        </w:rPr>
        <w:t>Решение о назначении публичных слушаний по инициативе главы муниципального образования принимается главой муниципального образования Кавказский район в форме постановления.</w:t>
      </w:r>
    </w:p>
    <w:p w:rsidR="009F5BD1" w:rsidRPr="00EF70D6" w:rsidRDefault="009F5BD1" w:rsidP="009F5BD1">
      <w:bookmarkStart w:id="29" w:name="sub_23"/>
      <w:r w:rsidRPr="0094707D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4707D">
        <w:rPr>
          <w:rFonts w:ascii="Times New Roman" w:hAnsi="Times New Roman" w:cs="Times New Roman"/>
          <w:sz w:val="28"/>
          <w:szCs w:val="28"/>
        </w:rPr>
        <w:t xml:space="preserve">. </w:t>
      </w:r>
      <w:bookmarkEnd w:id="29"/>
      <w:r w:rsidRPr="0094707D">
        <w:rPr>
          <w:rFonts w:ascii="Times New Roman" w:hAnsi="Times New Roman" w:cs="Times New Roman"/>
          <w:sz w:val="28"/>
          <w:szCs w:val="28"/>
        </w:rPr>
        <w:t>Информация (извещение) о проводимых публичных слушан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94707D">
        <w:rPr>
          <w:rFonts w:ascii="Times New Roman" w:hAnsi="Times New Roman" w:cs="Times New Roman"/>
          <w:sz w:val="28"/>
          <w:szCs w:val="28"/>
        </w:rPr>
        <w:t xml:space="preserve">ях, о времени и </w:t>
      </w:r>
      <w:r w:rsidRPr="00EF70D6">
        <w:rPr>
          <w:rFonts w:ascii="Times New Roman" w:hAnsi="Times New Roman" w:cs="Times New Roman"/>
          <w:sz w:val="28"/>
          <w:szCs w:val="28"/>
        </w:rPr>
        <w:t xml:space="preserve">месте проведения публичных слушаний, а также проект обсуждаемого муниципального правового акта подлежат опубликованию (обнародованию) организатором публичных слушаний в </w:t>
      </w:r>
      <w:r w:rsidRPr="003B7F47">
        <w:rPr>
          <w:rFonts w:ascii="Times New Roman" w:hAnsi="Times New Roman" w:cs="Times New Roman"/>
          <w:sz w:val="28"/>
          <w:szCs w:val="28"/>
        </w:rPr>
        <w:t>периодическом печатном издании</w:t>
      </w:r>
      <w:r w:rsidRPr="00EF70D6">
        <w:rPr>
          <w:rFonts w:ascii="Times New Roman" w:hAnsi="Times New Roman" w:cs="Times New Roman"/>
          <w:sz w:val="28"/>
          <w:szCs w:val="28"/>
        </w:rPr>
        <w:t xml:space="preserve"> и размещен</w:t>
      </w:r>
      <w:r>
        <w:rPr>
          <w:rFonts w:ascii="Times New Roman" w:hAnsi="Times New Roman" w:cs="Times New Roman"/>
          <w:sz w:val="28"/>
          <w:szCs w:val="28"/>
        </w:rPr>
        <w:t>ию</w:t>
      </w:r>
      <w:r w:rsidRPr="00EF70D6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муниципального образования Кавказский район в информационно-телекоммуникационной сети "Интернет" не позднее чем за десять дней до дня проведения слушаний, если действующим законодательством, </w:t>
      </w:r>
      <w:hyperlink r:id="rId9" w:history="1">
        <w:r>
          <w:rPr>
            <w:rStyle w:val="a3"/>
            <w:rFonts w:ascii="Times New Roman" w:hAnsi="Times New Roman"/>
            <w:b w:val="0"/>
            <w:color w:val="auto"/>
            <w:sz w:val="28"/>
            <w:szCs w:val="28"/>
          </w:rPr>
          <w:t>у</w:t>
        </w:r>
        <w:r w:rsidRPr="00EF70D6">
          <w:rPr>
            <w:rStyle w:val="a3"/>
            <w:rFonts w:ascii="Times New Roman" w:hAnsi="Times New Roman"/>
            <w:b w:val="0"/>
            <w:color w:val="auto"/>
            <w:sz w:val="28"/>
            <w:szCs w:val="28"/>
          </w:rPr>
          <w:t>ставом</w:t>
        </w:r>
      </w:hyperlink>
      <w:r w:rsidRPr="00EF70D6">
        <w:rPr>
          <w:rFonts w:ascii="Times New Roman" w:hAnsi="Times New Roman" w:cs="Times New Roman"/>
          <w:sz w:val="28"/>
          <w:szCs w:val="28"/>
        </w:rPr>
        <w:t xml:space="preserve"> или настоящим Положением применительно к конкретному проекту муниципального правового акта не установлен иной срок опубликования данного решения (постановления).</w:t>
      </w:r>
    </w:p>
    <w:p w:rsidR="009F5BD1" w:rsidRPr="0094707D" w:rsidRDefault="009F5BD1" w:rsidP="009F5BD1">
      <w:pPr>
        <w:rPr>
          <w:rFonts w:ascii="Times New Roman" w:hAnsi="Times New Roman" w:cs="Times New Roman"/>
          <w:sz w:val="28"/>
          <w:szCs w:val="28"/>
        </w:rPr>
      </w:pPr>
      <w:r w:rsidRPr="0094707D">
        <w:rPr>
          <w:rFonts w:ascii="Times New Roman" w:hAnsi="Times New Roman" w:cs="Times New Roman"/>
          <w:sz w:val="28"/>
          <w:szCs w:val="28"/>
        </w:rPr>
        <w:t>Информация (извещение) о проводимых публичных слушан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94707D">
        <w:rPr>
          <w:rFonts w:ascii="Times New Roman" w:hAnsi="Times New Roman" w:cs="Times New Roman"/>
          <w:sz w:val="28"/>
          <w:szCs w:val="28"/>
        </w:rPr>
        <w:t>ях должна содержать:</w:t>
      </w:r>
    </w:p>
    <w:p w:rsidR="009F5BD1" w:rsidRPr="0094707D" w:rsidRDefault="009F5BD1" w:rsidP="009F5BD1">
      <w:pPr>
        <w:rPr>
          <w:rFonts w:ascii="Times New Roman" w:hAnsi="Times New Roman" w:cs="Times New Roman"/>
          <w:sz w:val="28"/>
          <w:szCs w:val="28"/>
        </w:rPr>
      </w:pPr>
      <w:bookmarkStart w:id="30" w:name="sub_231"/>
      <w:r w:rsidRPr="0094707D">
        <w:rPr>
          <w:rFonts w:ascii="Times New Roman" w:hAnsi="Times New Roman" w:cs="Times New Roman"/>
          <w:sz w:val="28"/>
          <w:szCs w:val="28"/>
        </w:rPr>
        <w:t xml:space="preserve">1) вопрос (вопросы) </w:t>
      </w:r>
      <w:r>
        <w:rPr>
          <w:rFonts w:ascii="Times New Roman" w:hAnsi="Times New Roman" w:cs="Times New Roman"/>
          <w:sz w:val="28"/>
          <w:szCs w:val="28"/>
        </w:rPr>
        <w:t xml:space="preserve">вынесенный на </w:t>
      </w:r>
      <w:r w:rsidRPr="0094707D">
        <w:rPr>
          <w:rFonts w:ascii="Times New Roman" w:hAnsi="Times New Roman" w:cs="Times New Roman"/>
          <w:sz w:val="28"/>
          <w:szCs w:val="28"/>
        </w:rPr>
        <w:t>публичны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4707D">
        <w:rPr>
          <w:rFonts w:ascii="Times New Roman" w:hAnsi="Times New Roman" w:cs="Times New Roman"/>
          <w:sz w:val="28"/>
          <w:szCs w:val="28"/>
        </w:rPr>
        <w:t xml:space="preserve"> слушани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94707D">
        <w:rPr>
          <w:rFonts w:ascii="Times New Roman" w:hAnsi="Times New Roman" w:cs="Times New Roman"/>
          <w:sz w:val="28"/>
          <w:szCs w:val="28"/>
        </w:rPr>
        <w:t>;</w:t>
      </w:r>
    </w:p>
    <w:p w:rsidR="009F5BD1" w:rsidRPr="0094707D" w:rsidRDefault="009F5BD1" w:rsidP="009F5BD1">
      <w:pPr>
        <w:rPr>
          <w:rFonts w:ascii="Times New Roman" w:hAnsi="Times New Roman" w:cs="Times New Roman"/>
          <w:sz w:val="28"/>
          <w:szCs w:val="28"/>
        </w:rPr>
      </w:pPr>
      <w:bookmarkStart w:id="31" w:name="sub_232"/>
      <w:bookmarkEnd w:id="30"/>
      <w:r w:rsidRPr="0094707D">
        <w:rPr>
          <w:rFonts w:ascii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hAnsi="Times New Roman" w:cs="Times New Roman"/>
          <w:sz w:val="28"/>
          <w:szCs w:val="28"/>
        </w:rPr>
        <w:t>дату, время, место их проведения</w:t>
      </w:r>
      <w:r w:rsidRPr="0094707D">
        <w:rPr>
          <w:rFonts w:ascii="Times New Roman" w:hAnsi="Times New Roman" w:cs="Times New Roman"/>
          <w:sz w:val="28"/>
          <w:szCs w:val="28"/>
        </w:rPr>
        <w:t>;</w:t>
      </w:r>
    </w:p>
    <w:p w:rsidR="009F5BD1" w:rsidRDefault="009F5BD1" w:rsidP="009F5BD1">
      <w:pPr>
        <w:rPr>
          <w:rFonts w:ascii="Times New Roman" w:hAnsi="Times New Roman" w:cs="Times New Roman"/>
          <w:sz w:val="28"/>
          <w:szCs w:val="28"/>
        </w:rPr>
      </w:pPr>
      <w:bookmarkStart w:id="32" w:name="sub_233"/>
      <w:bookmarkEnd w:id="31"/>
      <w:r w:rsidRPr="0094707D">
        <w:rPr>
          <w:rFonts w:ascii="Times New Roman" w:hAnsi="Times New Roman" w:cs="Times New Roman"/>
          <w:sz w:val="28"/>
          <w:szCs w:val="28"/>
        </w:rPr>
        <w:t xml:space="preserve">3) </w:t>
      </w:r>
      <w:bookmarkStart w:id="33" w:name="sub_235"/>
      <w:bookmarkEnd w:id="32"/>
      <w:r>
        <w:rPr>
          <w:rFonts w:ascii="Times New Roman" w:hAnsi="Times New Roman" w:cs="Times New Roman"/>
          <w:sz w:val="28"/>
          <w:szCs w:val="28"/>
        </w:rPr>
        <w:t>порядок проведения публичных слушаний и порядок определения их результатов.</w:t>
      </w:r>
    </w:p>
    <w:p w:rsidR="009F5BD1" w:rsidRPr="0094707D" w:rsidRDefault="009F5BD1" w:rsidP="009F5BD1">
      <w:pPr>
        <w:rPr>
          <w:rFonts w:ascii="Times New Roman" w:hAnsi="Times New Roman" w:cs="Times New Roman"/>
          <w:sz w:val="28"/>
          <w:szCs w:val="28"/>
        </w:rPr>
      </w:pPr>
      <w:r w:rsidRPr="0094707D">
        <w:rPr>
          <w:rFonts w:ascii="Times New Roman" w:hAnsi="Times New Roman" w:cs="Times New Roman"/>
          <w:sz w:val="28"/>
          <w:szCs w:val="28"/>
        </w:rPr>
        <w:t>Организа</w:t>
      </w:r>
      <w:r>
        <w:rPr>
          <w:rFonts w:ascii="Times New Roman" w:hAnsi="Times New Roman" w:cs="Times New Roman"/>
          <w:sz w:val="28"/>
          <w:szCs w:val="28"/>
        </w:rPr>
        <w:t xml:space="preserve">тор </w:t>
      </w:r>
      <w:r w:rsidRPr="0094707D">
        <w:rPr>
          <w:rFonts w:ascii="Times New Roman" w:hAnsi="Times New Roman" w:cs="Times New Roman"/>
          <w:sz w:val="28"/>
          <w:szCs w:val="28"/>
        </w:rPr>
        <w:t>публичных слушаний</w:t>
      </w:r>
      <w:r>
        <w:rPr>
          <w:rFonts w:ascii="Times New Roman" w:hAnsi="Times New Roman" w:cs="Times New Roman"/>
          <w:sz w:val="28"/>
          <w:szCs w:val="28"/>
        </w:rPr>
        <w:t xml:space="preserve"> обеспечивает всем участникам свободный доступ к имеющимся в его распоряжении материалам, касающимся вопроса, вынесенного на публичные слушания.</w:t>
      </w:r>
    </w:p>
    <w:p w:rsidR="009F5BD1" w:rsidRPr="00ED3D5B" w:rsidRDefault="009F5BD1" w:rsidP="009F5BD1">
      <w:pPr>
        <w:rPr>
          <w:rFonts w:ascii="Times New Roman" w:hAnsi="Times New Roman" w:cs="Times New Roman"/>
          <w:sz w:val="28"/>
          <w:szCs w:val="28"/>
        </w:rPr>
      </w:pPr>
      <w:bookmarkStart w:id="34" w:name="sub_24"/>
      <w:bookmarkEnd w:id="33"/>
      <w:r w:rsidRPr="0094707D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4707D">
        <w:rPr>
          <w:rFonts w:ascii="Times New Roman" w:hAnsi="Times New Roman" w:cs="Times New Roman"/>
          <w:sz w:val="28"/>
          <w:szCs w:val="28"/>
        </w:rPr>
        <w:t xml:space="preserve">. </w:t>
      </w:r>
      <w:bookmarkStart w:id="35" w:name="sub_106"/>
      <w:bookmarkEnd w:id="34"/>
      <w:r w:rsidRPr="00ED3D5B">
        <w:rPr>
          <w:rFonts w:ascii="Times New Roman" w:hAnsi="Times New Roman" w:cs="Times New Roman"/>
          <w:sz w:val="28"/>
          <w:szCs w:val="28"/>
        </w:rPr>
        <w:t>Особенности проведения и рассмотрения на публичных слушаниях отдельных видов проектов муниципальных правовых актов.</w:t>
      </w:r>
      <w:bookmarkEnd w:id="35"/>
    </w:p>
    <w:p w:rsidR="009F5BD1" w:rsidRDefault="009F5BD1" w:rsidP="009F5BD1">
      <w:pPr>
        <w:rPr>
          <w:rFonts w:ascii="Times New Roman" w:hAnsi="Times New Roman" w:cs="Times New Roman"/>
          <w:sz w:val="28"/>
          <w:szCs w:val="28"/>
        </w:rPr>
      </w:pPr>
      <w:bookmarkStart w:id="36" w:name="sub_1061"/>
      <w:r>
        <w:rPr>
          <w:rFonts w:ascii="Times New Roman" w:hAnsi="Times New Roman" w:cs="Times New Roman"/>
          <w:sz w:val="28"/>
          <w:szCs w:val="28"/>
        </w:rPr>
        <w:t>2</w:t>
      </w:r>
      <w:r w:rsidRPr="00ED3D5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D3D5B">
        <w:rPr>
          <w:rFonts w:ascii="Times New Roman" w:hAnsi="Times New Roman" w:cs="Times New Roman"/>
          <w:sz w:val="28"/>
          <w:szCs w:val="28"/>
        </w:rPr>
        <w:t xml:space="preserve">.1. Проект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ED3D5B">
        <w:rPr>
          <w:rFonts w:ascii="Times New Roman" w:hAnsi="Times New Roman" w:cs="Times New Roman"/>
          <w:sz w:val="28"/>
          <w:szCs w:val="28"/>
        </w:rPr>
        <w:t xml:space="preserve">става, </w:t>
      </w:r>
      <w:r>
        <w:rPr>
          <w:rFonts w:ascii="Times New Roman" w:hAnsi="Times New Roman" w:cs="Times New Roman"/>
          <w:sz w:val="28"/>
          <w:szCs w:val="28"/>
        </w:rPr>
        <w:t>а также проект решения Совета муниципального образования Кавказский район</w:t>
      </w:r>
      <w:r w:rsidRPr="00ED3D5B">
        <w:rPr>
          <w:rFonts w:ascii="Times New Roman" w:hAnsi="Times New Roman" w:cs="Times New Roman"/>
          <w:sz w:val="28"/>
          <w:szCs w:val="28"/>
        </w:rPr>
        <w:t xml:space="preserve"> о внесении изменений и дополнений в </w:t>
      </w:r>
      <w:hyperlink r:id="rId10" w:history="1">
        <w:r>
          <w:rPr>
            <w:rStyle w:val="a3"/>
            <w:rFonts w:ascii="Times New Roman" w:hAnsi="Times New Roman"/>
            <w:b w:val="0"/>
            <w:color w:val="auto"/>
            <w:sz w:val="28"/>
            <w:szCs w:val="28"/>
          </w:rPr>
          <w:t>у</w:t>
        </w:r>
        <w:r w:rsidRPr="00ED3D5B">
          <w:rPr>
            <w:rStyle w:val="a3"/>
            <w:rFonts w:ascii="Times New Roman" w:hAnsi="Times New Roman"/>
            <w:b w:val="0"/>
            <w:color w:val="auto"/>
            <w:sz w:val="28"/>
            <w:szCs w:val="28"/>
          </w:rPr>
          <w:t>став</w:t>
        </w:r>
      </w:hyperlink>
      <w:r w:rsidRPr="00ED3D5B">
        <w:rPr>
          <w:rFonts w:ascii="Times New Roman" w:hAnsi="Times New Roman" w:cs="Times New Roman"/>
          <w:sz w:val="28"/>
          <w:szCs w:val="28"/>
        </w:rPr>
        <w:t xml:space="preserve"> рассматривается на публичных слушаниях с учетом особенностей, предусмотренных </w:t>
      </w:r>
      <w:hyperlink r:id="rId11" w:history="1">
        <w:r w:rsidRPr="00ED3D5B">
          <w:rPr>
            <w:rStyle w:val="a3"/>
            <w:rFonts w:ascii="Times New Roman" w:hAnsi="Times New Roman"/>
            <w:b w:val="0"/>
            <w:color w:val="auto"/>
            <w:sz w:val="28"/>
            <w:szCs w:val="28"/>
          </w:rPr>
          <w:t>Федеральным законом</w:t>
        </w:r>
      </w:hyperlink>
      <w:r w:rsidRPr="00ED3D5B">
        <w:rPr>
          <w:rFonts w:ascii="Times New Roman" w:hAnsi="Times New Roman" w:cs="Times New Roman"/>
          <w:sz w:val="28"/>
          <w:szCs w:val="28"/>
        </w:rPr>
        <w:t xml:space="preserve"> "Об общих принципах организации местного самоуправления в Российской Федерации" и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ED3D5B">
        <w:rPr>
          <w:rFonts w:ascii="Times New Roman" w:hAnsi="Times New Roman" w:cs="Times New Roman"/>
          <w:sz w:val="28"/>
          <w:szCs w:val="28"/>
        </w:rPr>
        <w:t>ставом.</w:t>
      </w:r>
    </w:p>
    <w:p w:rsidR="009F5BD1" w:rsidRPr="004F10D7" w:rsidRDefault="009F5BD1" w:rsidP="009F5BD1">
      <w:pPr>
        <w:rPr>
          <w:rFonts w:ascii="Times New Roman" w:hAnsi="Times New Roman" w:cs="Times New Roman"/>
          <w:sz w:val="28"/>
          <w:szCs w:val="28"/>
        </w:rPr>
      </w:pPr>
      <w:r w:rsidRPr="004F10D7">
        <w:rPr>
          <w:rFonts w:ascii="Times New Roman" w:hAnsi="Times New Roman" w:cs="Times New Roman"/>
          <w:sz w:val="28"/>
          <w:szCs w:val="28"/>
        </w:rPr>
        <w:t xml:space="preserve">Проект устава, проект </w:t>
      </w:r>
      <w:r>
        <w:rPr>
          <w:rFonts w:ascii="Times New Roman" w:hAnsi="Times New Roman" w:cs="Times New Roman"/>
          <w:sz w:val="28"/>
          <w:szCs w:val="28"/>
        </w:rPr>
        <w:t>решения Совета муниципального образования Кавказский район</w:t>
      </w:r>
      <w:r w:rsidRPr="00ED3D5B">
        <w:rPr>
          <w:rFonts w:ascii="Times New Roman" w:hAnsi="Times New Roman" w:cs="Times New Roman"/>
          <w:sz w:val="28"/>
          <w:szCs w:val="28"/>
        </w:rPr>
        <w:t xml:space="preserve"> о внесении изменений и дополнений в </w:t>
      </w:r>
      <w:hyperlink r:id="rId12" w:history="1">
        <w:r>
          <w:rPr>
            <w:rStyle w:val="a3"/>
            <w:rFonts w:ascii="Times New Roman" w:hAnsi="Times New Roman"/>
            <w:b w:val="0"/>
            <w:color w:val="auto"/>
            <w:sz w:val="28"/>
            <w:szCs w:val="28"/>
          </w:rPr>
          <w:t>у</w:t>
        </w:r>
        <w:r w:rsidRPr="00ED3D5B">
          <w:rPr>
            <w:rStyle w:val="a3"/>
            <w:rFonts w:ascii="Times New Roman" w:hAnsi="Times New Roman"/>
            <w:b w:val="0"/>
            <w:color w:val="auto"/>
            <w:sz w:val="28"/>
            <w:szCs w:val="28"/>
          </w:rPr>
          <w:t>став</w:t>
        </w:r>
      </w:hyperlink>
      <w:r w:rsidRPr="00ED3D5B">
        <w:rPr>
          <w:rFonts w:ascii="Times New Roman" w:hAnsi="Times New Roman" w:cs="Times New Roman"/>
          <w:sz w:val="28"/>
          <w:szCs w:val="28"/>
        </w:rPr>
        <w:t xml:space="preserve"> </w:t>
      </w:r>
      <w:r w:rsidRPr="004F10D7">
        <w:rPr>
          <w:rFonts w:ascii="Times New Roman" w:hAnsi="Times New Roman" w:cs="Times New Roman"/>
          <w:sz w:val="28"/>
          <w:szCs w:val="28"/>
        </w:rPr>
        <w:t xml:space="preserve">не позднее чем за 30 дней до дня рассмотрения вопроса о принятии устава, внесении </w:t>
      </w:r>
      <w:r w:rsidRPr="004F10D7">
        <w:rPr>
          <w:rFonts w:ascii="Times New Roman" w:hAnsi="Times New Roman" w:cs="Times New Roman"/>
          <w:sz w:val="28"/>
          <w:szCs w:val="28"/>
        </w:rPr>
        <w:lastRenderedPageBreak/>
        <w:t xml:space="preserve">изменений и дополнений в устав подлежат официальному опубликованию (обнародованию) с одновременным опубликованием (обнародованием) установленного Советом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Кавказский район</w:t>
      </w:r>
      <w:r w:rsidRPr="004F10D7">
        <w:rPr>
          <w:rFonts w:ascii="Times New Roman" w:hAnsi="Times New Roman" w:cs="Times New Roman"/>
          <w:sz w:val="28"/>
          <w:szCs w:val="28"/>
        </w:rPr>
        <w:t xml:space="preserve"> порядка учета предложений по проекту устава, проекту указанного муниципального правового акта, а также порядка участия граждан в его обсуждении.</w:t>
      </w:r>
    </w:p>
    <w:p w:rsidR="009F5BD1" w:rsidRPr="00ED3D5B" w:rsidRDefault="009F5BD1" w:rsidP="009F5BD1">
      <w:pPr>
        <w:rPr>
          <w:rFonts w:ascii="Times New Roman" w:hAnsi="Times New Roman" w:cs="Times New Roman"/>
          <w:sz w:val="28"/>
          <w:szCs w:val="28"/>
        </w:rPr>
      </w:pPr>
      <w:r w:rsidRPr="004F10D7">
        <w:rPr>
          <w:rFonts w:ascii="Times New Roman" w:hAnsi="Times New Roman" w:cs="Times New Roman"/>
          <w:sz w:val="28"/>
          <w:szCs w:val="28"/>
        </w:rPr>
        <w:t xml:space="preserve">Не требуется официальное опубликование (обнародование) порядка учета предложений по проекту </w:t>
      </w:r>
      <w:r>
        <w:rPr>
          <w:rFonts w:ascii="Times New Roman" w:hAnsi="Times New Roman" w:cs="Times New Roman"/>
          <w:sz w:val="28"/>
          <w:szCs w:val="28"/>
        </w:rPr>
        <w:t>решения Совета муниципального образования Кавказский район</w:t>
      </w:r>
      <w:r w:rsidRPr="00ED3D5B">
        <w:rPr>
          <w:rFonts w:ascii="Times New Roman" w:hAnsi="Times New Roman" w:cs="Times New Roman"/>
          <w:sz w:val="28"/>
          <w:szCs w:val="28"/>
        </w:rPr>
        <w:t xml:space="preserve"> о внесении изменений и дополнений в </w:t>
      </w:r>
      <w:hyperlink r:id="rId13" w:history="1">
        <w:r>
          <w:rPr>
            <w:rStyle w:val="a3"/>
            <w:rFonts w:ascii="Times New Roman" w:hAnsi="Times New Roman"/>
            <w:b w:val="0"/>
            <w:color w:val="auto"/>
            <w:sz w:val="28"/>
            <w:szCs w:val="28"/>
          </w:rPr>
          <w:t>у</w:t>
        </w:r>
        <w:r w:rsidRPr="00ED3D5B">
          <w:rPr>
            <w:rStyle w:val="a3"/>
            <w:rFonts w:ascii="Times New Roman" w:hAnsi="Times New Roman"/>
            <w:b w:val="0"/>
            <w:color w:val="auto"/>
            <w:sz w:val="28"/>
            <w:szCs w:val="28"/>
          </w:rPr>
          <w:t>став</w:t>
        </w:r>
      </w:hyperlink>
      <w:r w:rsidRPr="004F10D7">
        <w:rPr>
          <w:rFonts w:ascii="Times New Roman" w:hAnsi="Times New Roman" w:cs="Times New Roman"/>
          <w:sz w:val="28"/>
          <w:szCs w:val="28"/>
        </w:rPr>
        <w:t>, а также порядка участия граждан в его обсуждении в случае, когда в устав вносятся изменения в форме точного воспроизведения положений Конституции Российской Федерации, федеральных законов, устава или законов Краснодарского края в целях приведения устава в соответствие с этими нормативными правовыми актами.</w:t>
      </w:r>
    </w:p>
    <w:p w:rsidR="009F5BD1" w:rsidRPr="00171B0F" w:rsidRDefault="009F5BD1" w:rsidP="009F5BD1">
      <w:pPr>
        <w:rPr>
          <w:rFonts w:eastAsiaTheme="minorHAnsi"/>
          <w:lang w:eastAsia="en-US"/>
        </w:rPr>
      </w:pPr>
      <w:bookmarkStart w:id="37" w:name="sub_133"/>
      <w:bookmarkEnd w:id="36"/>
      <w:r w:rsidRPr="00ED3D5B">
        <w:rPr>
          <w:rFonts w:ascii="Times New Roman" w:hAnsi="Times New Roman" w:cs="Times New Roman"/>
          <w:sz w:val="28"/>
          <w:szCs w:val="28"/>
        </w:rPr>
        <w:t xml:space="preserve">Публичные слушания по проекту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ED3D5B">
        <w:rPr>
          <w:rFonts w:ascii="Times New Roman" w:hAnsi="Times New Roman" w:cs="Times New Roman"/>
          <w:sz w:val="28"/>
          <w:szCs w:val="28"/>
        </w:rPr>
        <w:t xml:space="preserve">става или проекту </w:t>
      </w:r>
      <w:r>
        <w:rPr>
          <w:rFonts w:ascii="Times New Roman" w:hAnsi="Times New Roman" w:cs="Times New Roman"/>
          <w:sz w:val="28"/>
          <w:szCs w:val="28"/>
        </w:rPr>
        <w:t>решения Совета муниципального образования Кавказский район</w:t>
      </w:r>
      <w:r w:rsidRPr="00ED3D5B">
        <w:rPr>
          <w:rFonts w:ascii="Times New Roman" w:hAnsi="Times New Roman" w:cs="Times New Roman"/>
          <w:sz w:val="28"/>
          <w:szCs w:val="28"/>
        </w:rPr>
        <w:t xml:space="preserve"> о внесении изменений и дополнений в </w:t>
      </w:r>
      <w:hyperlink r:id="rId14" w:history="1">
        <w:r>
          <w:rPr>
            <w:rStyle w:val="a3"/>
            <w:rFonts w:ascii="Times New Roman" w:hAnsi="Times New Roman"/>
            <w:b w:val="0"/>
            <w:color w:val="auto"/>
            <w:sz w:val="28"/>
            <w:szCs w:val="28"/>
          </w:rPr>
          <w:t>у</w:t>
        </w:r>
        <w:r w:rsidRPr="00ED3D5B">
          <w:rPr>
            <w:rStyle w:val="a3"/>
            <w:rFonts w:ascii="Times New Roman" w:hAnsi="Times New Roman"/>
            <w:b w:val="0"/>
            <w:color w:val="auto"/>
            <w:sz w:val="28"/>
            <w:szCs w:val="28"/>
          </w:rPr>
          <w:t>став</w:t>
        </w:r>
      </w:hyperlink>
      <w:r w:rsidRPr="00ED3D5B">
        <w:rPr>
          <w:rFonts w:ascii="Times New Roman" w:hAnsi="Times New Roman" w:cs="Times New Roman"/>
          <w:sz w:val="28"/>
          <w:szCs w:val="28"/>
        </w:rPr>
        <w:t xml:space="preserve"> проводятся не ранее чем через десять дней п</w:t>
      </w:r>
      <w:r>
        <w:rPr>
          <w:rFonts w:ascii="Times New Roman" w:hAnsi="Times New Roman" w:cs="Times New Roman"/>
          <w:sz w:val="28"/>
          <w:szCs w:val="28"/>
        </w:rPr>
        <w:t xml:space="preserve">осле дня опубликования проекта решения Совета муниципального образования </w:t>
      </w:r>
      <w:r w:rsidRPr="00C14492">
        <w:rPr>
          <w:rFonts w:ascii="Times New Roman" w:hAnsi="Times New Roman" w:cs="Times New Roman"/>
          <w:sz w:val="28"/>
          <w:szCs w:val="28"/>
        </w:rPr>
        <w:t>Кавказский район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171B0F">
        <w:rPr>
          <w:rFonts w:ascii="Times New Roman" w:eastAsiaTheme="minorHAnsi" w:hAnsi="Times New Roman" w:cs="Times New Roman"/>
          <w:sz w:val="28"/>
          <w:szCs w:val="28"/>
          <w:lang w:eastAsia="en-US"/>
        </w:rPr>
        <w:t>но не позднее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Pr="00171B0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чем за пять дней до дня рассмотрения Советом вопроса о его принятии.</w:t>
      </w:r>
    </w:p>
    <w:bookmarkStart w:id="38" w:name="sub_134"/>
    <w:bookmarkEnd w:id="37"/>
    <w:p w:rsidR="009F5BD1" w:rsidRPr="00ED3D5B" w:rsidRDefault="003946AE" w:rsidP="009F5BD1">
      <w:pPr>
        <w:rPr>
          <w:rFonts w:ascii="Times New Roman" w:hAnsi="Times New Roman" w:cs="Times New Roman"/>
          <w:sz w:val="28"/>
          <w:szCs w:val="28"/>
        </w:rPr>
      </w:pPr>
      <w:r w:rsidRPr="00ED3D5B">
        <w:rPr>
          <w:rFonts w:ascii="Times New Roman" w:hAnsi="Times New Roman" w:cs="Times New Roman"/>
          <w:b/>
          <w:sz w:val="28"/>
          <w:szCs w:val="28"/>
        </w:rPr>
        <w:fldChar w:fldCharType="begin"/>
      </w:r>
      <w:r w:rsidR="009F5BD1" w:rsidRPr="00ED3D5B">
        <w:rPr>
          <w:rFonts w:ascii="Times New Roman" w:hAnsi="Times New Roman" w:cs="Times New Roman"/>
          <w:b/>
          <w:sz w:val="28"/>
          <w:szCs w:val="28"/>
        </w:rPr>
        <w:instrText>HYPERLINK \l "sub_222"</w:instrText>
      </w:r>
      <w:r w:rsidRPr="00ED3D5B">
        <w:rPr>
          <w:rFonts w:ascii="Times New Roman" w:hAnsi="Times New Roman" w:cs="Times New Roman"/>
          <w:b/>
          <w:sz w:val="28"/>
          <w:szCs w:val="28"/>
        </w:rPr>
        <w:fldChar w:fldCharType="separate"/>
      </w:r>
      <w:r w:rsidR="009F5BD1" w:rsidRPr="00ED3D5B">
        <w:rPr>
          <w:rStyle w:val="a3"/>
          <w:rFonts w:ascii="Times New Roman" w:hAnsi="Times New Roman"/>
          <w:b w:val="0"/>
          <w:color w:val="auto"/>
          <w:sz w:val="28"/>
          <w:szCs w:val="28"/>
        </w:rPr>
        <w:t>Уполномоченным органом</w:t>
      </w:r>
      <w:r w:rsidRPr="00ED3D5B">
        <w:rPr>
          <w:rFonts w:ascii="Times New Roman" w:hAnsi="Times New Roman" w:cs="Times New Roman"/>
          <w:b/>
          <w:sz w:val="28"/>
          <w:szCs w:val="28"/>
        </w:rPr>
        <w:fldChar w:fldCharType="end"/>
      </w:r>
      <w:r w:rsidR="009F5BD1" w:rsidRPr="00ED3D5B">
        <w:rPr>
          <w:rFonts w:ascii="Times New Roman" w:hAnsi="Times New Roman" w:cs="Times New Roman"/>
          <w:sz w:val="28"/>
          <w:szCs w:val="28"/>
        </w:rPr>
        <w:t xml:space="preserve"> по проведению публичных слушаний по проекту </w:t>
      </w:r>
      <w:r w:rsidR="009F5BD1">
        <w:rPr>
          <w:rFonts w:ascii="Times New Roman" w:hAnsi="Times New Roman" w:cs="Times New Roman"/>
          <w:sz w:val="28"/>
          <w:szCs w:val="28"/>
        </w:rPr>
        <w:t>у</w:t>
      </w:r>
      <w:r w:rsidR="009F5BD1" w:rsidRPr="00ED3D5B">
        <w:rPr>
          <w:rFonts w:ascii="Times New Roman" w:hAnsi="Times New Roman" w:cs="Times New Roman"/>
          <w:sz w:val="28"/>
          <w:szCs w:val="28"/>
        </w:rPr>
        <w:t xml:space="preserve">става или проекту </w:t>
      </w:r>
      <w:r w:rsidR="009F5BD1">
        <w:rPr>
          <w:rFonts w:ascii="Times New Roman" w:hAnsi="Times New Roman" w:cs="Times New Roman"/>
          <w:sz w:val="28"/>
          <w:szCs w:val="28"/>
        </w:rPr>
        <w:t>решения Совета муниципального образования Кавказский район</w:t>
      </w:r>
      <w:r w:rsidR="009F5BD1" w:rsidRPr="00ED3D5B">
        <w:rPr>
          <w:rFonts w:ascii="Times New Roman" w:hAnsi="Times New Roman" w:cs="Times New Roman"/>
          <w:sz w:val="28"/>
          <w:szCs w:val="28"/>
        </w:rPr>
        <w:t xml:space="preserve"> о внесении изменений и дополнений в </w:t>
      </w:r>
      <w:hyperlink r:id="rId15" w:history="1">
        <w:r w:rsidR="009F5BD1">
          <w:rPr>
            <w:rStyle w:val="a3"/>
            <w:rFonts w:ascii="Times New Roman" w:hAnsi="Times New Roman"/>
            <w:b w:val="0"/>
            <w:color w:val="auto"/>
            <w:sz w:val="28"/>
            <w:szCs w:val="28"/>
          </w:rPr>
          <w:t>у</w:t>
        </w:r>
        <w:r w:rsidR="009F5BD1" w:rsidRPr="00ED3D5B">
          <w:rPr>
            <w:rStyle w:val="a3"/>
            <w:rFonts w:ascii="Times New Roman" w:hAnsi="Times New Roman"/>
            <w:b w:val="0"/>
            <w:color w:val="auto"/>
            <w:sz w:val="28"/>
            <w:szCs w:val="28"/>
          </w:rPr>
          <w:t>став</w:t>
        </w:r>
      </w:hyperlink>
      <w:r w:rsidR="009F5BD1" w:rsidRPr="00ED3D5B">
        <w:rPr>
          <w:rFonts w:ascii="Times New Roman" w:hAnsi="Times New Roman" w:cs="Times New Roman"/>
          <w:sz w:val="28"/>
          <w:szCs w:val="28"/>
        </w:rPr>
        <w:t xml:space="preserve"> является орг</w:t>
      </w:r>
      <w:r w:rsidR="009F5BD1">
        <w:rPr>
          <w:rFonts w:ascii="Times New Roman" w:hAnsi="Times New Roman" w:cs="Times New Roman"/>
          <w:sz w:val="28"/>
          <w:szCs w:val="28"/>
        </w:rPr>
        <w:t xml:space="preserve">анизационный </w:t>
      </w:r>
      <w:r w:rsidR="009F5BD1" w:rsidRPr="00ED3D5B">
        <w:rPr>
          <w:rFonts w:ascii="Times New Roman" w:hAnsi="Times New Roman" w:cs="Times New Roman"/>
          <w:sz w:val="28"/>
          <w:szCs w:val="28"/>
        </w:rPr>
        <w:t>комитет.</w:t>
      </w:r>
    </w:p>
    <w:bookmarkEnd w:id="38"/>
    <w:p w:rsidR="009F5BD1" w:rsidRPr="00433F73" w:rsidRDefault="009F5BD1" w:rsidP="009F5BD1">
      <w:pPr>
        <w:pStyle w:val="a4"/>
        <w:ind w:left="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ED3D5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D3D5B">
        <w:rPr>
          <w:rFonts w:ascii="Times New Roman" w:hAnsi="Times New Roman" w:cs="Times New Roman"/>
          <w:sz w:val="28"/>
          <w:szCs w:val="28"/>
        </w:rPr>
        <w:t xml:space="preserve">.2. Проект местного бюджета и годовой отчет о его исполнении рассматриваются на </w:t>
      </w:r>
      <w:hyperlink w:anchor="sub_1111" w:history="1">
        <w:r w:rsidRPr="00ED3D5B">
          <w:rPr>
            <w:rFonts w:ascii="Times New Roman" w:hAnsi="Times New Roman" w:cs="Times New Roman"/>
            <w:sz w:val="28"/>
            <w:szCs w:val="28"/>
          </w:rPr>
          <w:t>публичных слушаниях</w:t>
        </w:r>
      </w:hyperlink>
      <w:r w:rsidRPr="00ED3D5B">
        <w:rPr>
          <w:rFonts w:ascii="Times New Roman" w:hAnsi="Times New Roman" w:cs="Times New Roman"/>
          <w:sz w:val="28"/>
          <w:szCs w:val="28"/>
        </w:rPr>
        <w:t xml:space="preserve"> с учетом особенностей, предусмотренных </w:t>
      </w:r>
      <w:hyperlink r:id="rId16" w:history="1">
        <w:r w:rsidRPr="00ED3D5B">
          <w:rPr>
            <w:rFonts w:ascii="Times New Roman" w:hAnsi="Times New Roman" w:cs="Times New Roman"/>
            <w:sz w:val="28"/>
            <w:szCs w:val="28"/>
          </w:rPr>
          <w:t>Бюджетным кодексом</w:t>
        </w:r>
      </w:hyperlink>
      <w:r w:rsidRPr="00ED3D5B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hyperlink r:id="rId17" w:history="1">
        <w:r w:rsidRPr="00ED3D5B">
          <w:rPr>
            <w:rFonts w:ascii="Times New Roman" w:hAnsi="Times New Roman" w:cs="Times New Roman"/>
            <w:sz w:val="28"/>
            <w:szCs w:val="28"/>
          </w:rPr>
          <w:t>Федеральным законом</w:t>
        </w:r>
      </w:hyperlink>
      <w:r w:rsidRPr="00ED3D5B">
        <w:rPr>
          <w:rFonts w:ascii="Times New Roman" w:hAnsi="Times New Roman" w:cs="Times New Roman"/>
          <w:sz w:val="28"/>
          <w:szCs w:val="28"/>
        </w:rPr>
        <w:t xml:space="preserve"> от 6 октября 2003года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ED3D5B">
        <w:rPr>
          <w:rFonts w:ascii="Times New Roman" w:hAnsi="Times New Roman" w:cs="Times New Roman"/>
          <w:sz w:val="28"/>
          <w:szCs w:val="28"/>
        </w:rPr>
        <w:t xml:space="preserve">131-ФЗ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D3D5B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D3D5B">
        <w:rPr>
          <w:rFonts w:ascii="Times New Roman" w:hAnsi="Times New Roman" w:cs="Times New Roman"/>
          <w:sz w:val="28"/>
          <w:szCs w:val="28"/>
        </w:rPr>
        <w:t xml:space="preserve">, </w:t>
      </w:r>
      <w:hyperlink r:id="rId18" w:history="1">
        <w:r>
          <w:rPr>
            <w:rFonts w:ascii="Times New Roman" w:hAnsi="Times New Roman" w:cs="Times New Roman"/>
            <w:sz w:val="28"/>
            <w:szCs w:val="28"/>
          </w:rPr>
          <w:t>у</w:t>
        </w:r>
        <w:r w:rsidRPr="00ED3D5B">
          <w:rPr>
            <w:rFonts w:ascii="Times New Roman" w:hAnsi="Times New Roman" w:cs="Times New Roman"/>
            <w:sz w:val="28"/>
            <w:szCs w:val="28"/>
          </w:rPr>
          <w:t>ставом</w:t>
        </w:r>
      </w:hyperlink>
      <w:r w:rsidRPr="00ED3D5B">
        <w:rPr>
          <w:rFonts w:ascii="Times New Roman" w:hAnsi="Times New Roman" w:cs="Times New Roman"/>
          <w:sz w:val="28"/>
          <w:szCs w:val="28"/>
        </w:rPr>
        <w:t xml:space="preserve"> и Положением о бюджетном процессе в муниципальном образовании Кавказский район.</w:t>
      </w:r>
      <w:bookmarkStart w:id="39" w:name="sub_1062"/>
      <w:bookmarkStart w:id="40" w:name="sub_151"/>
    </w:p>
    <w:p w:rsidR="009F5BD1" w:rsidRPr="00ED3D5B" w:rsidRDefault="009F5BD1" w:rsidP="009F5BD1">
      <w:pPr>
        <w:pStyle w:val="a4"/>
        <w:ind w:left="0" w:firstLine="720"/>
        <w:rPr>
          <w:rFonts w:ascii="Times New Roman" w:hAnsi="Times New Roman" w:cs="Times New Roman"/>
          <w:sz w:val="28"/>
          <w:szCs w:val="28"/>
        </w:rPr>
      </w:pPr>
      <w:r w:rsidRPr="00ED3D5B">
        <w:rPr>
          <w:rFonts w:ascii="Times New Roman" w:hAnsi="Times New Roman" w:cs="Times New Roman"/>
          <w:sz w:val="28"/>
          <w:szCs w:val="28"/>
        </w:rPr>
        <w:t>Инициатором проведения публичных слушаний по проекту бюджета и по от</w:t>
      </w:r>
      <w:r>
        <w:rPr>
          <w:rFonts w:ascii="Times New Roman" w:hAnsi="Times New Roman" w:cs="Times New Roman"/>
          <w:sz w:val="28"/>
          <w:szCs w:val="28"/>
        </w:rPr>
        <w:t>чету о его исполнении выступает</w:t>
      </w:r>
      <w:r w:rsidRPr="00ED3D5B">
        <w:rPr>
          <w:rFonts w:ascii="Times New Roman" w:hAnsi="Times New Roman" w:cs="Times New Roman"/>
          <w:sz w:val="28"/>
          <w:szCs w:val="28"/>
        </w:rPr>
        <w:t xml:space="preserve"> глава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Кавказский район</w:t>
      </w:r>
      <w:r w:rsidRPr="00ED3D5B">
        <w:rPr>
          <w:rFonts w:ascii="Times New Roman" w:hAnsi="Times New Roman" w:cs="Times New Roman"/>
          <w:sz w:val="28"/>
          <w:szCs w:val="28"/>
        </w:rPr>
        <w:t>.</w:t>
      </w:r>
    </w:p>
    <w:bookmarkEnd w:id="39"/>
    <w:p w:rsidR="009F5BD1" w:rsidRPr="00ED3D5B" w:rsidRDefault="009F5BD1" w:rsidP="009F5BD1">
      <w:pPr>
        <w:rPr>
          <w:rFonts w:ascii="Times New Roman" w:hAnsi="Times New Roman" w:cs="Times New Roman"/>
          <w:sz w:val="28"/>
          <w:szCs w:val="28"/>
        </w:rPr>
      </w:pPr>
      <w:r w:rsidRPr="00ED3D5B">
        <w:rPr>
          <w:rFonts w:ascii="Times New Roman" w:hAnsi="Times New Roman" w:cs="Times New Roman"/>
          <w:sz w:val="28"/>
          <w:szCs w:val="28"/>
        </w:rPr>
        <w:t>Решение о назначении публичных слушаний по проекту бюджета и по отчету о его исполнении принимается в течение 14 рабочих дней после внесения указанного проекта (отчета об исполнении) главой муниципального образования в Совет муниципального образования Кавказский район.</w:t>
      </w:r>
    </w:p>
    <w:p w:rsidR="009F5BD1" w:rsidRPr="00ED3D5B" w:rsidRDefault="009F5BD1" w:rsidP="009F5BD1">
      <w:pPr>
        <w:rPr>
          <w:rFonts w:ascii="Times New Roman" w:hAnsi="Times New Roman" w:cs="Times New Roman"/>
          <w:sz w:val="28"/>
          <w:szCs w:val="28"/>
        </w:rPr>
      </w:pPr>
      <w:r w:rsidRPr="00ED3D5B">
        <w:rPr>
          <w:rFonts w:ascii="Times New Roman" w:hAnsi="Times New Roman" w:cs="Times New Roman"/>
          <w:sz w:val="28"/>
          <w:szCs w:val="28"/>
        </w:rPr>
        <w:t xml:space="preserve">Проект (отчет об исполнении) бюджета публикуется в </w:t>
      </w:r>
      <w:r w:rsidRPr="003B7F47">
        <w:rPr>
          <w:rFonts w:ascii="Times New Roman" w:hAnsi="Times New Roman" w:cs="Times New Roman"/>
          <w:sz w:val="28"/>
          <w:szCs w:val="28"/>
        </w:rPr>
        <w:t>периодическом печатном издании</w:t>
      </w:r>
      <w:r w:rsidRPr="00ED3D5B">
        <w:rPr>
          <w:rFonts w:ascii="Times New Roman" w:hAnsi="Times New Roman" w:cs="Times New Roman"/>
          <w:sz w:val="28"/>
          <w:szCs w:val="28"/>
        </w:rPr>
        <w:t xml:space="preserve"> и размещается на официальном сайте администрации 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D3D5B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D3D5B">
        <w:rPr>
          <w:rFonts w:ascii="Times New Roman" w:hAnsi="Times New Roman" w:cs="Times New Roman"/>
          <w:sz w:val="28"/>
          <w:szCs w:val="28"/>
        </w:rPr>
        <w:t>.</w:t>
      </w:r>
    </w:p>
    <w:p w:rsidR="009F5BD1" w:rsidRPr="00ED3D5B" w:rsidRDefault="009F5BD1" w:rsidP="009F5BD1">
      <w:pPr>
        <w:rPr>
          <w:rFonts w:ascii="Times New Roman" w:hAnsi="Times New Roman" w:cs="Times New Roman"/>
          <w:sz w:val="28"/>
          <w:szCs w:val="28"/>
        </w:rPr>
      </w:pPr>
      <w:bookmarkStart w:id="41" w:name="sub_1063"/>
      <w:r w:rsidRPr="00ED3D5B">
        <w:rPr>
          <w:rFonts w:ascii="Times New Roman" w:hAnsi="Times New Roman" w:cs="Times New Roman"/>
          <w:sz w:val="28"/>
          <w:szCs w:val="28"/>
        </w:rPr>
        <w:t xml:space="preserve">Уполномоченным органом по проведению публичных слушаний по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ED3D5B">
        <w:rPr>
          <w:rFonts w:ascii="Times New Roman" w:hAnsi="Times New Roman" w:cs="Times New Roman"/>
          <w:sz w:val="28"/>
          <w:szCs w:val="28"/>
        </w:rPr>
        <w:t>роект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ED3D5B">
        <w:rPr>
          <w:rFonts w:ascii="Times New Roman" w:hAnsi="Times New Roman" w:cs="Times New Roman"/>
          <w:sz w:val="28"/>
          <w:szCs w:val="28"/>
        </w:rPr>
        <w:t xml:space="preserve"> местного бюджета и годово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ED3D5B">
        <w:rPr>
          <w:rFonts w:ascii="Times New Roman" w:hAnsi="Times New Roman" w:cs="Times New Roman"/>
          <w:sz w:val="28"/>
          <w:szCs w:val="28"/>
        </w:rPr>
        <w:t xml:space="preserve"> отчет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D3D5B">
        <w:rPr>
          <w:rFonts w:ascii="Times New Roman" w:hAnsi="Times New Roman" w:cs="Times New Roman"/>
          <w:sz w:val="28"/>
          <w:szCs w:val="28"/>
        </w:rPr>
        <w:t xml:space="preserve"> о его исполнении является орг</w:t>
      </w:r>
      <w:r>
        <w:rPr>
          <w:rFonts w:ascii="Times New Roman" w:hAnsi="Times New Roman" w:cs="Times New Roman"/>
          <w:sz w:val="28"/>
          <w:szCs w:val="28"/>
        </w:rPr>
        <w:t xml:space="preserve">анизационный </w:t>
      </w:r>
      <w:r w:rsidRPr="00ED3D5B">
        <w:rPr>
          <w:rFonts w:ascii="Times New Roman" w:hAnsi="Times New Roman" w:cs="Times New Roman"/>
          <w:sz w:val="28"/>
          <w:szCs w:val="28"/>
        </w:rPr>
        <w:t>комитет.</w:t>
      </w:r>
    </w:p>
    <w:p w:rsidR="009F5BD1" w:rsidRPr="00ED3D5B" w:rsidRDefault="009F5BD1" w:rsidP="009F5B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ED3D5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D3D5B">
        <w:rPr>
          <w:rFonts w:ascii="Times New Roman" w:hAnsi="Times New Roman" w:cs="Times New Roman"/>
          <w:sz w:val="28"/>
          <w:szCs w:val="28"/>
        </w:rPr>
        <w:t xml:space="preserve">.3. Публичные слушания по вопросу о преобразовании муниципального образования организуются и проводятся в соответствии с особенностями, предусмотренными </w:t>
      </w:r>
      <w:hyperlink r:id="rId19" w:history="1">
        <w:r w:rsidRPr="00ED3D5B">
          <w:rPr>
            <w:rStyle w:val="a3"/>
            <w:rFonts w:ascii="Times New Roman" w:hAnsi="Times New Roman"/>
            <w:b w:val="0"/>
            <w:color w:val="auto"/>
            <w:sz w:val="28"/>
            <w:szCs w:val="28"/>
          </w:rPr>
          <w:t>Федеральным 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ED3D5B">
        <w:rPr>
          <w:rFonts w:ascii="Times New Roman" w:hAnsi="Times New Roman" w:cs="Times New Roman"/>
          <w:sz w:val="28"/>
          <w:szCs w:val="28"/>
        </w:rPr>
        <w:t xml:space="preserve">131-ФЗ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D3D5B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D3D5B">
        <w:rPr>
          <w:rFonts w:ascii="Times New Roman" w:hAnsi="Times New Roman" w:cs="Times New Roman"/>
          <w:sz w:val="28"/>
          <w:szCs w:val="28"/>
        </w:rPr>
        <w:t xml:space="preserve">, Законами Краснодарского края </w:t>
      </w:r>
      <w:hyperlink r:id="rId20" w:history="1">
        <w:r>
          <w:rPr>
            <w:rStyle w:val="a3"/>
            <w:rFonts w:ascii="Times New Roman" w:hAnsi="Times New Roman"/>
            <w:b w:val="0"/>
            <w:color w:val="auto"/>
            <w:sz w:val="28"/>
            <w:szCs w:val="28"/>
          </w:rPr>
          <w:t>«</w:t>
        </w:r>
        <w:r w:rsidRPr="00ED3D5B">
          <w:rPr>
            <w:rStyle w:val="a3"/>
            <w:rFonts w:ascii="Times New Roman" w:hAnsi="Times New Roman"/>
            <w:b w:val="0"/>
            <w:color w:val="auto"/>
            <w:sz w:val="28"/>
            <w:szCs w:val="28"/>
          </w:rPr>
          <w:t>О местном самоуправлении в Краснодарском крае</w:t>
        </w:r>
        <w:r>
          <w:rPr>
            <w:rStyle w:val="a3"/>
            <w:rFonts w:ascii="Times New Roman" w:hAnsi="Times New Roman"/>
            <w:b w:val="0"/>
            <w:color w:val="auto"/>
            <w:sz w:val="28"/>
            <w:szCs w:val="28"/>
          </w:rPr>
          <w:t>»</w:t>
        </w:r>
      </w:hyperlink>
      <w:r>
        <w:t xml:space="preserve"> </w:t>
      </w:r>
      <w:r w:rsidRPr="00ED3D5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21" w:history="1">
        <w:r>
          <w:rPr>
            <w:rStyle w:val="a3"/>
            <w:rFonts w:ascii="Times New Roman" w:hAnsi="Times New Roman"/>
            <w:b w:val="0"/>
            <w:color w:val="auto"/>
            <w:sz w:val="28"/>
            <w:szCs w:val="28"/>
          </w:rPr>
          <w:t>«</w:t>
        </w:r>
        <w:r w:rsidRPr="00ED3D5B">
          <w:rPr>
            <w:rStyle w:val="a3"/>
            <w:rFonts w:ascii="Times New Roman" w:hAnsi="Times New Roman"/>
            <w:b w:val="0"/>
            <w:color w:val="auto"/>
            <w:sz w:val="28"/>
            <w:szCs w:val="28"/>
          </w:rPr>
          <w:t>О референдумах в Краснодарском крае</w:t>
        </w:r>
        <w:r>
          <w:rPr>
            <w:rStyle w:val="a3"/>
            <w:rFonts w:ascii="Times New Roman" w:hAnsi="Times New Roman"/>
            <w:b w:val="0"/>
            <w:color w:val="auto"/>
            <w:sz w:val="28"/>
            <w:szCs w:val="28"/>
          </w:rPr>
          <w:t>»</w:t>
        </w:r>
      </w:hyperlink>
      <w:r w:rsidRPr="00ED3D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ED3D5B">
        <w:rPr>
          <w:rFonts w:ascii="Times New Roman" w:hAnsi="Times New Roman" w:cs="Times New Roman"/>
          <w:sz w:val="28"/>
          <w:szCs w:val="28"/>
        </w:rPr>
        <w:t xml:space="preserve">ставом и </w:t>
      </w:r>
      <w:r w:rsidRPr="00ED3D5B">
        <w:rPr>
          <w:rFonts w:ascii="Times New Roman" w:hAnsi="Times New Roman" w:cs="Times New Roman"/>
          <w:sz w:val="28"/>
          <w:szCs w:val="28"/>
        </w:rPr>
        <w:lastRenderedPageBreak/>
        <w:t>настоящим Положением.</w:t>
      </w:r>
    </w:p>
    <w:bookmarkEnd w:id="41"/>
    <w:p w:rsidR="009F5BD1" w:rsidRDefault="009F5BD1" w:rsidP="009F5BD1">
      <w:pPr>
        <w:rPr>
          <w:rFonts w:ascii="Times New Roman" w:hAnsi="Times New Roman" w:cs="Times New Roman"/>
          <w:sz w:val="28"/>
          <w:szCs w:val="28"/>
        </w:rPr>
      </w:pPr>
      <w:r w:rsidRPr="00ED3D5B">
        <w:rPr>
          <w:rFonts w:ascii="Times New Roman" w:hAnsi="Times New Roman" w:cs="Times New Roman"/>
          <w:sz w:val="28"/>
          <w:szCs w:val="28"/>
        </w:rPr>
        <w:t xml:space="preserve">Инициатором проведения публичных слушаний по вопросу о преобразовании муниципального образования выступает Совет муниципального образования Кавказский район. </w:t>
      </w:r>
    </w:p>
    <w:p w:rsidR="009F5BD1" w:rsidRDefault="009F5BD1" w:rsidP="009F5BD1">
      <w:pPr>
        <w:rPr>
          <w:rFonts w:ascii="Times New Roman" w:hAnsi="Times New Roman" w:cs="Times New Roman"/>
          <w:sz w:val="28"/>
          <w:szCs w:val="28"/>
        </w:rPr>
      </w:pPr>
      <w:r w:rsidRPr="00ED3D5B">
        <w:rPr>
          <w:rFonts w:ascii="Times New Roman" w:hAnsi="Times New Roman" w:cs="Times New Roman"/>
          <w:sz w:val="28"/>
          <w:szCs w:val="28"/>
        </w:rPr>
        <w:t>Решение о назначении публичных слушаний по</w:t>
      </w:r>
      <w:r>
        <w:rPr>
          <w:rFonts w:ascii="Times New Roman" w:hAnsi="Times New Roman" w:cs="Times New Roman"/>
          <w:sz w:val="28"/>
          <w:szCs w:val="28"/>
        </w:rPr>
        <w:t xml:space="preserve"> данному</w:t>
      </w:r>
      <w:r w:rsidRPr="00ED3D5B">
        <w:rPr>
          <w:rFonts w:ascii="Times New Roman" w:hAnsi="Times New Roman" w:cs="Times New Roman"/>
          <w:sz w:val="28"/>
          <w:szCs w:val="28"/>
        </w:rPr>
        <w:t xml:space="preserve"> вопросу принимается Советом муниципального образования Кавказский район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bookmarkStart w:id="42" w:name="sub_153"/>
      <w:r w:rsidRPr="00ED3D5B">
        <w:rPr>
          <w:rFonts w:ascii="Times New Roman" w:hAnsi="Times New Roman" w:cs="Times New Roman"/>
          <w:sz w:val="28"/>
          <w:szCs w:val="28"/>
        </w:rPr>
        <w:t xml:space="preserve">публикуется в средствах массовой информации и размещается на официальном сайте администрации 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D3D5B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D3D5B">
        <w:rPr>
          <w:rFonts w:ascii="Times New Roman" w:hAnsi="Times New Roman" w:cs="Times New Roman"/>
          <w:sz w:val="28"/>
          <w:szCs w:val="28"/>
        </w:rPr>
        <w:t>.</w:t>
      </w:r>
    </w:p>
    <w:p w:rsidR="009F5BD1" w:rsidRDefault="009F5BD1" w:rsidP="009F5BD1">
      <w:pPr>
        <w:rPr>
          <w:rFonts w:ascii="Times New Roman" w:hAnsi="Times New Roman" w:cs="Times New Roman"/>
          <w:sz w:val="28"/>
          <w:szCs w:val="28"/>
        </w:rPr>
      </w:pPr>
      <w:r w:rsidRPr="00ED3D5B">
        <w:rPr>
          <w:rFonts w:ascii="Times New Roman" w:hAnsi="Times New Roman" w:cs="Times New Roman"/>
          <w:sz w:val="28"/>
          <w:szCs w:val="28"/>
        </w:rPr>
        <w:t>Уполномоченным органом по проведению публичных слушаний по вопросу о преобразовании муниципального образования является орг</w:t>
      </w:r>
      <w:r>
        <w:rPr>
          <w:rFonts w:ascii="Times New Roman" w:hAnsi="Times New Roman" w:cs="Times New Roman"/>
          <w:sz w:val="28"/>
          <w:szCs w:val="28"/>
        </w:rPr>
        <w:t xml:space="preserve">анизационный </w:t>
      </w:r>
      <w:r w:rsidRPr="00ED3D5B">
        <w:rPr>
          <w:rFonts w:ascii="Times New Roman" w:hAnsi="Times New Roman" w:cs="Times New Roman"/>
          <w:sz w:val="28"/>
          <w:szCs w:val="28"/>
        </w:rPr>
        <w:t>комитет.</w:t>
      </w:r>
      <w:bookmarkEnd w:id="40"/>
      <w:bookmarkEnd w:id="42"/>
    </w:p>
    <w:p w:rsidR="009F5BD1" w:rsidRDefault="009F5BD1" w:rsidP="009F5BD1">
      <w:pPr>
        <w:rPr>
          <w:rFonts w:ascii="Times New Roman" w:hAnsi="Times New Roman" w:cs="Times New Roman"/>
          <w:sz w:val="28"/>
          <w:szCs w:val="28"/>
        </w:rPr>
      </w:pPr>
    </w:p>
    <w:p w:rsidR="009F5BD1" w:rsidRPr="0094707D" w:rsidRDefault="009F5BD1" w:rsidP="009F5BD1">
      <w:pPr>
        <w:rPr>
          <w:rFonts w:ascii="Times New Roman" w:hAnsi="Times New Roman" w:cs="Times New Roman"/>
          <w:sz w:val="28"/>
          <w:szCs w:val="28"/>
        </w:rPr>
      </w:pPr>
    </w:p>
    <w:p w:rsidR="009F5BD1" w:rsidRDefault="009F5BD1" w:rsidP="009F5BD1">
      <w:pPr>
        <w:pStyle w:val="1"/>
        <w:numPr>
          <w:ilvl w:val="0"/>
          <w:numId w:val="1"/>
        </w:numPr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bookmarkStart w:id="43" w:name="sub_300"/>
      <w:r w:rsidRPr="0094707D">
        <w:rPr>
          <w:rFonts w:ascii="Times New Roman" w:hAnsi="Times New Roman" w:cs="Times New Roman"/>
          <w:color w:val="auto"/>
          <w:sz w:val="28"/>
          <w:szCs w:val="28"/>
        </w:rPr>
        <w:t>Проведение публичных слушаний</w:t>
      </w:r>
    </w:p>
    <w:p w:rsidR="009F5BD1" w:rsidRPr="0015528D" w:rsidRDefault="009F5BD1" w:rsidP="009F5BD1"/>
    <w:p w:rsidR="009F5BD1" w:rsidRPr="00B90E86" w:rsidRDefault="009F5BD1" w:rsidP="009F5BD1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44" w:name="sub_31"/>
      <w:bookmarkEnd w:id="43"/>
      <w:r w:rsidRPr="00B90E86">
        <w:rPr>
          <w:rFonts w:ascii="Times New Roman" w:hAnsi="Times New Roman" w:cs="Times New Roman"/>
          <w:sz w:val="28"/>
          <w:szCs w:val="28"/>
        </w:rPr>
        <w:t xml:space="preserve">3.1. </w:t>
      </w:r>
      <w:r w:rsidRPr="00B90E86">
        <w:rPr>
          <w:rFonts w:ascii="Times New Roman" w:eastAsiaTheme="minorHAnsi" w:hAnsi="Times New Roman" w:cs="Times New Roman"/>
          <w:sz w:val="28"/>
          <w:szCs w:val="28"/>
          <w:lang w:eastAsia="en-US"/>
        </w:rPr>
        <w:t>Организатор публичных слушаний в соответствии с действующим законодательством заблаговременно обнародует информацию о вопросе, вынесенном на публичные слушания, а также о дате, времени, месте и порядке их проведения и определения их результатов. При этом организатор публичных слушаний обеспечивает всем их участникам свободный доступ к имеющимся в его распоряжении материалам, касающимся вопроса, вынесенного на публичные слушания.</w:t>
      </w:r>
    </w:p>
    <w:p w:rsidR="009F5BD1" w:rsidRPr="0094707D" w:rsidRDefault="009F5BD1" w:rsidP="009F5BD1">
      <w:pPr>
        <w:rPr>
          <w:rFonts w:ascii="Times New Roman" w:hAnsi="Times New Roman" w:cs="Times New Roman"/>
          <w:sz w:val="28"/>
          <w:szCs w:val="28"/>
        </w:rPr>
      </w:pPr>
      <w:r w:rsidRPr="00B90E86">
        <w:rPr>
          <w:rFonts w:ascii="Times New Roman" w:hAnsi="Times New Roman" w:cs="Times New Roman"/>
          <w:sz w:val="28"/>
          <w:szCs w:val="28"/>
        </w:rPr>
        <w:t xml:space="preserve">3.2. </w:t>
      </w:r>
      <w:r>
        <w:rPr>
          <w:rFonts w:ascii="Times New Roman" w:hAnsi="Times New Roman" w:cs="Times New Roman"/>
          <w:sz w:val="28"/>
          <w:szCs w:val="28"/>
        </w:rPr>
        <w:t>Организатор</w:t>
      </w:r>
      <w:r w:rsidRPr="0094707D">
        <w:rPr>
          <w:rFonts w:ascii="Times New Roman" w:hAnsi="Times New Roman" w:cs="Times New Roman"/>
          <w:sz w:val="28"/>
          <w:szCs w:val="28"/>
        </w:rPr>
        <w:t xml:space="preserve"> публичных слушаний в процессе подготовки к публичным слушаниям не позднее 5 дней после принятия правового акта о проведении публичных слушаний:</w:t>
      </w:r>
    </w:p>
    <w:p w:rsidR="009F5BD1" w:rsidRPr="0094707D" w:rsidRDefault="009F5BD1" w:rsidP="009F5BD1">
      <w:pPr>
        <w:rPr>
          <w:rFonts w:ascii="Times New Roman" w:hAnsi="Times New Roman" w:cs="Times New Roman"/>
          <w:sz w:val="28"/>
          <w:szCs w:val="28"/>
        </w:rPr>
      </w:pPr>
      <w:bookmarkStart w:id="45" w:name="sub_311"/>
      <w:bookmarkEnd w:id="44"/>
      <w:r w:rsidRPr="0094707D">
        <w:rPr>
          <w:rFonts w:ascii="Times New Roman" w:hAnsi="Times New Roman" w:cs="Times New Roman"/>
          <w:sz w:val="28"/>
          <w:szCs w:val="28"/>
        </w:rPr>
        <w:t xml:space="preserve">1) </w:t>
      </w:r>
      <w:bookmarkStart w:id="46" w:name="sub_312"/>
      <w:bookmarkEnd w:id="45"/>
      <w:r w:rsidRPr="0094707D">
        <w:rPr>
          <w:rFonts w:ascii="Times New Roman" w:hAnsi="Times New Roman" w:cs="Times New Roman"/>
          <w:sz w:val="28"/>
          <w:szCs w:val="28"/>
        </w:rPr>
        <w:t>содействует участникам публичных слушаний в получении информации, необходимой им для подготовки предложений и рекомендаций по вопросу (вопросам) публичных слушаний;</w:t>
      </w:r>
    </w:p>
    <w:p w:rsidR="009F5BD1" w:rsidRPr="0094707D" w:rsidRDefault="009F5BD1" w:rsidP="009F5BD1">
      <w:pPr>
        <w:rPr>
          <w:rFonts w:ascii="Times New Roman" w:hAnsi="Times New Roman" w:cs="Times New Roman"/>
          <w:sz w:val="28"/>
          <w:szCs w:val="28"/>
        </w:rPr>
      </w:pPr>
      <w:bookmarkStart w:id="47" w:name="sub_313"/>
      <w:bookmarkEnd w:id="46"/>
      <w:r>
        <w:rPr>
          <w:rFonts w:ascii="Times New Roman" w:hAnsi="Times New Roman" w:cs="Times New Roman"/>
          <w:sz w:val="28"/>
          <w:szCs w:val="28"/>
        </w:rPr>
        <w:t>2</w:t>
      </w:r>
      <w:r w:rsidRPr="0094707D">
        <w:rPr>
          <w:rFonts w:ascii="Times New Roman" w:hAnsi="Times New Roman" w:cs="Times New Roman"/>
          <w:sz w:val="28"/>
          <w:szCs w:val="28"/>
        </w:rPr>
        <w:t xml:space="preserve">) </w:t>
      </w:r>
      <w:bookmarkStart w:id="48" w:name="sub_314"/>
      <w:bookmarkEnd w:id="47"/>
      <w:r w:rsidRPr="0094707D">
        <w:rPr>
          <w:rFonts w:ascii="Times New Roman" w:hAnsi="Times New Roman" w:cs="Times New Roman"/>
          <w:sz w:val="28"/>
          <w:szCs w:val="28"/>
        </w:rPr>
        <w:t>составляет список экспертов публичных слушаний и направляет им приглашения;</w:t>
      </w:r>
    </w:p>
    <w:p w:rsidR="009F5BD1" w:rsidRPr="0094707D" w:rsidRDefault="009F5BD1" w:rsidP="009F5BD1">
      <w:pPr>
        <w:rPr>
          <w:rFonts w:ascii="Times New Roman" w:hAnsi="Times New Roman" w:cs="Times New Roman"/>
          <w:sz w:val="28"/>
          <w:szCs w:val="28"/>
        </w:rPr>
      </w:pPr>
      <w:bookmarkStart w:id="49" w:name="sub_315"/>
      <w:bookmarkEnd w:id="48"/>
      <w:r>
        <w:rPr>
          <w:rFonts w:ascii="Times New Roman" w:hAnsi="Times New Roman" w:cs="Times New Roman"/>
          <w:sz w:val="28"/>
          <w:szCs w:val="28"/>
        </w:rPr>
        <w:t>3</w:t>
      </w:r>
      <w:r w:rsidRPr="0094707D">
        <w:rPr>
          <w:rFonts w:ascii="Times New Roman" w:hAnsi="Times New Roman" w:cs="Times New Roman"/>
          <w:sz w:val="28"/>
          <w:szCs w:val="28"/>
        </w:rPr>
        <w:t>) оповещает жителей муниципального образования о проведении публичных слушаний;</w:t>
      </w:r>
    </w:p>
    <w:p w:rsidR="009F5BD1" w:rsidRPr="0094707D" w:rsidRDefault="009F5BD1" w:rsidP="009F5BD1">
      <w:pPr>
        <w:rPr>
          <w:rFonts w:ascii="Times New Roman" w:hAnsi="Times New Roman" w:cs="Times New Roman"/>
          <w:sz w:val="28"/>
          <w:szCs w:val="28"/>
        </w:rPr>
      </w:pPr>
      <w:bookmarkStart w:id="50" w:name="sub_316"/>
      <w:bookmarkEnd w:id="49"/>
      <w:r>
        <w:rPr>
          <w:rFonts w:ascii="Times New Roman" w:hAnsi="Times New Roman" w:cs="Times New Roman"/>
          <w:sz w:val="28"/>
          <w:szCs w:val="28"/>
        </w:rPr>
        <w:t>4</w:t>
      </w:r>
      <w:r w:rsidRPr="0094707D">
        <w:rPr>
          <w:rFonts w:ascii="Times New Roman" w:hAnsi="Times New Roman" w:cs="Times New Roman"/>
          <w:sz w:val="28"/>
          <w:szCs w:val="28"/>
        </w:rPr>
        <w:t>) утверждает регламент публичных слушаний, устанавливает порядок выступлений на публичных слушаниях;</w:t>
      </w:r>
    </w:p>
    <w:p w:rsidR="009F5BD1" w:rsidRPr="0094707D" w:rsidRDefault="009F5BD1" w:rsidP="009F5BD1">
      <w:pPr>
        <w:rPr>
          <w:rFonts w:ascii="Times New Roman" w:hAnsi="Times New Roman" w:cs="Times New Roman"/>
          <w:sz w:val="28"/>
          <w:szCs w:val="28"/>
        </w:rPr>
      </w:pPr>
      <w:bookmarkStart w:id="51" w:name="sub_317"/>
      <w:bookmarkEnd w:id="50"/>
      <w:r>
        <w:rPr>
          <w:rFonts w:ascii="Times New Roman" w:hAnsi="Times New Roman" w:cs="Times New Roman"/>
          <w:sz w:val="28"/>
          <w:szCs w:val="28"/>
        </w:rPr>
        <w:t>5</w:t>
      </w:r>
      <w:r w:rsidRPr="0094707D">
        <w:rPr>
          <w:rFonts w:ascii="Times New Roman" w:hAnsi="Times New Roman" w:cs="Times New Roman"/>
          <w:sz w:val="28"/>
          <w:szCs w:val="28"/>
        </w:rPr>
        <w:t xml:space="preserve">) организует подготовку протокола </w:t>
      </w:r>
      <w:r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Pr="0094707D">
        <w:rPr>
          <w:rFonts w:ascii="Times New Roman" w:hAnsi="Times New Roman" w:cs="Times New Roman"/>
          <w:sz w:val="28"/>
          <w:szCs w:val="28"/>
        </w:rPr>
        <w:t xml:space="preserve">публичных слушаний </w:t>
      </w:r>
      <w:r w:rsidRPr="00E3576F">
        <w:rPr>
          <w:rFonts w:ascii="Times New Roman" w:hAnsi="Times New Roman" w:cs="Times New Roman"/>
          <w:sz w:val="28"/>
          <w:szCs w:val="28"/>
        </w:rPr>
        <w:t xml:space="preserve">по установленной форме </w:t>
      </w:r>
      <w:r>
        <w:rPr>
          <w:rFonts w:ascii="Times New Roman" w:hAnsi="Times New Roman" w:cs="Times New Roman"/>
          <w:sz w:val="28"/>
          <w:szCs w:val="28"/>
        </w:rPr>
        <w:t>(</w:t>
      </w:r>
      <w:hyperlink w:anchor="sub_1400" w:history="1">
        <w:r w:rsidRPr="0094707D">
          <w:rPr>
            <w:rStyle w:val="a3"/>
            <w:rFonts w:ascii="Times New Roman" w:hAnsi="Times New Roman"/>
            <w:b w:val="0"/>
            <w:color w:val="auto"/>
            <w:sz w:val="28"/>
            <w:szCs w:val="28"/>
          </w:rPr>
          <w:t>приложени</w:t>
        </w:r>
        <w:r>
          <w:rPr>
            <w:rStyle w:val="a3"/>
            <w:rFonts w:ascii="Times New Roman" w:hAnsi="Times New Roman"/>
            <w:b w:val="0"/>
            <w:color w:val="auto"/>
            <w:sz w:val="28"/>
            <w:szCs w:val="28"/>
          </w:rPr>
          <w:t xml:space="preserve">е </w:t>
        </w:r>
        <w:r w:rsidRPr="0094707D">
          <w:rPr>
            <w:rStyle w:val="a3"/>
            <w:rFonts w:ascii="Times New Roman" w:hAnsi="Times New Roman"/>
            <w:b w:val="0"/>
            <w:color w:val="auto"/>
            <w:sz w:val="28"/>
            <w:szCs w:val="28"/>
          </w:rPr>
          <w:t>№</w:t>
        </w:r>
        <w:r>
          <w:rPr>
            <w:rStyle w:val="a3"/>
            <w:rFonts w:ascii="Times New Roman" w:hAnsi="Times New Roman"/>
            <w:b w:val="0"/>
            <w:color w:val="auto"/>
            <w:sz w:val="28"/>
            <w:szCs w:val="28"/>
          </w:rPr>
          <w:t>3</w:t>
        </w:r>
      </w:hyperlink>
      <w:r>
        <w:t>)</w:t>
      </w:r>
      <w:r w:rsidRPr="0094707D">
        <w:rPr>
          <w:rFonts w:ascii="Times New Roman" w:hAnsi="Times New Roman" w:cs="Times New Roman"/>
          <w:sz w:val="28"/>
          <w:szCs w:val="28"/>
        </w:rPr>
        <w:t>;</w:t>
      </w:r>
    </w:p>
    <w:p w:rsidR="009F5BD1" w:rsidRDefault="009F5BD1" w:rsidP="009F5BD1">
      <w:pPr>
        <w:rPr>
          <w:rFonts w:ascii="Times New Roman" w:hAnsi="Times New Roman" w:cs="Times New Roman"/>
          <w:sz w:val="28"/>
          <w:szCs w:val="28"/>
        </w:rPr>
      </w:pPr>
      <w:bookmarkStart w:id="52" w:name="sub_318"/>
      <w:bookmarkEnd w:id="51"/>
      <w:r>
        <w:rPr>
          <w:rFonts w:ascii="Times New Roman" w:hAnsi="Times New Roman" w:cs="Times New Roman"/>
          <w:sz w:val="28"/>
          <w:szCs w:val="28"/>
        </w:rPr>
        <w:t>6</w:t>
      </w:r>
      <w:r w:rsidRPr="0094707D">
        <w:rPr>
          <w:rFonts w:ascii="Times New Roman" w:hAnsi="Times New Roman" w:cs="Times New Roman"/>
          <w:sz w:val="28"/>
          <w:szCs w:val="28"/>
        </w:rPr>
        <w:t>) осуществляет иные необходимые для проведения публичных слушаний действия.</w:t>
      </w:r>
    </w:p>
    <w:p w:rsidR="009F5BD1" w:rsidRPr="0026436D" w:rsidRDefault="009F5BD1" w:rsidP="009F5BD1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3.3. </w:t>
      </w:r>
      <w:r w:rsidRPr="0026436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Публичные слушания проводятся в помещении, пригодном для размещения в нем представителей различных групп населения, права и законные интересы которых затрагивают вопросы, вынесенные на публичные слушания. Организатор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публичных </w:t>
      </w:r>
      <w:r w:rsidRPr="0026436D">
        <w:rPr>
          <w:rFonts w:ascii="Times New Roman" w:eastAsiaTheme="minorHAnsi" w:hAnsi="Times New Roman" w:cs="Times New Roman"/>
          <w:sz w:val="28"/>
          <w:szCs w:val="28"/>
          <w:lang w:eastAsia="en-US"/>
        </w:rPr>
        <w:t>слушаний не вправе ограничить доступ в помещение заинтересованных лиц или их представителей.</w:t>
      </w:r>
    </w:p>
    <w:p w:rsidR="009F5BD1" w:rsidRPr="00D5584A" w:rsidRDefault="009F5BD1" w:rsidP="009F5BD1">
      <w:pPr>
        <w:rPr>
          <w:rFonts w:ascii="Times New Roman" w:hAnsi="Times New Roman" w:cs="Times New Roman"/>
          <w:sz w:val="28"/>
          <w:szCs w:val="28"/>
        </w:rPr>
      </w:pPr>
      <w:bookmarkStart w:id="53" w:name="sub_34"/>
      <w:bookmarkEnd w:id="52"/>
      <w:r w:rsidRPr="0094707D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4707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Перед началом публичных слушаний у</w:t>
      </w:r>
      <w:r w:rsidRPr="00D5584A">
        <w:rPr>
          <w:rFonts w:ascii="Times New Roman" w:hAnsi="Times New Roman" w:cs="Times New Roman"/>
          <w:sz w:val="28"/>
          <w:szCs w:val="28"/>
        </w:rPr>
        <w:t xml:space="preserve">частники публичных слушаний в целях идентификации </w:t>
      </w:r>
      <w:r>
        <w:rPr>
          <w:rFonts w:ascii="Times New Roman" w:hAnsi="Times New Roman" w:cs="Times New Roman"/>
          <w:sz w:val="28"/>
          <w:szCs w:val="28"/>
        </w:rPr>
        <w:t xml:space="preserve">и регистрации </w:t>
      </w:r>
      <w:r w:rsidRPr="00D5584A">
        <w:rPr>
          <w:rFonts w:ascii="Times New Roman" w:hAnsi="Times New Roman" w:cs="Times New Roman"/>
          <w:sz w:val="28"/>
          <w:szCs w:val="28"/>
        </w:rPr>
        <w:t>представляют сведения о себе (фамилию, имя, отчество (при наличии), дату рождения, адрес места жительства (регистрации).</w:t>
      </w:r>
    </w:p>
    <w:p w:rsidR="009F5BD1" w:rsidRPr="0094707D" w:rsidRDefault="009F5BD1" w:rsidP="009F5BD1">
      <w:pPr>
        <w:rPr>
          <w:rFonts w:ascii="Times New Roman" w:hAnsi="Times New Roman" w:cs="Times New Roman"/>
          <w:sz w:val="28"/>
          <w:szCs w:val="28"/>
        </w:rPr>
      </w:pPr>
      <w:r w:rsidRPr="0094707D">
        <w:rPr>
          <w:rFonts w:ascii="Times New Roman" w:hAnsi="Times New Roman" w:cs="Times New Roman"/>
          <w:sz w:val="28"/>
          <w:szCs w:val="28"/>
        </w:rPr>
        <w:t xml:space="preserve"> При не предоставлении паспорта (документа, удостоверяющего личность </w:t>
      </w:r>
      <w:r w:rsidRPr="0094707D">
        <w:rPr>
          <w:rFonts w:ascii="Times New Roman" w:hAnsi="Times New Roman" w:cs="Times New Roman"/>
          <w:sz w:val="28"/>
          <w:szCs w:val="28"/>
        </w:rPr>
        <w:lastRenderedPageBreak/>
        <w:t>и место проживания) участники публичных слушаний допускаются в помещение, где будут проводиться публичные слушания, но не допускаются к выступлению на публичных слушаниях.</w:t>
      </w:r>
    </w:p>
    <w:p w:rsidR="009F5BD1" w:rsidRDefault="009F5BD1" w:rsidP="009F5BD1">
      <w:pPr>
        <w:rPr>
          <w:rFonts w:ascii="Times New Roman" w:hAnsi="Times New Roman" w:cs="Times New Roman"/>
          <w:sz w:val="28"/>
          <w:szCs w:val="28"/>
        </w:rPr>
      </w:pPr>
      <w:bookmarkStart w:id="54" w:name="sub_35"/>
      <w:bookmarkEnd w:id="53"/>
      <w:r w:rsidRPr="0094707D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4707D">
        <w:rPr>
          <w:rFonts w:ascii="Times New Roman" w:hAnsi="Times New Roman" w:cs="Times New Roman"/>
          <w:sz w:val="28"/>
          <w:szCs w:val="28"/>
        </w:rPr>
        <w:t xml:space="preserve">. Председательствующий на публичных слушаниях открывает </w:t>
      </w:r>
      <w:r>
        <w:rPr>
          <w:rFonts w:ascii="Times New Roman" w:hAnsi="Times New Roman" w:cs="Times New Roman"/>
          <w:sz w:val="28"/>
          <w:szCs w:val="28"/>
        </w:rPr>
        <w:t xml:space="preserve">публичные </w:t>
      </w:r>
      <w:r w:rsidRPr="0094707D">
        <w:rPr>
          <w:rFonts w:ascii="Times New Roman" w:hAnsi="Times New Roman" w:cs="Times New Roman"/>
          <w:sz w:val="28"/>
          <w:szCs w:val="28"/>
        </w:rPr>
        <w:t>слушания, оглашает регламент публичных слушаний максимальное время проведения, порядок и продолжительность выступлений, приема письменных предложений и рекомен</w:t>
      </w:r>
      <w:r>
        <w:rPr>
          <w:rFonts w:ascii="Times New Roman" w:hAnsi="Times New Roman" w:cs="Times New Roman"/>
          <w:sz w:val="28"/>
          <w:szCs w:val="28"/>
        </w:rPr>
        <w:t>даций, подведение итогов</w:t>
      </w:r>
      <w:r w:rsidRPr="0094707D">
        <w:rPr>
          <w:rFonts w:ascii="Times New Roman" w:hAnsi="Times New Roman" w:cs="Times New Roman"/>
          <w:sz w:val="28"/>
          <w:szCs w:val="28"/>
        </w:rPr>
        <w:t>, оглашает тему, перечень вопросов, выносимых на публичные слушания, представляет секретаря публичных слушаний, ведущего протокол, после чего предоставляет слово участникам слушаний в порядке поступления их предложений. В случае, если участник, подавший предложения на публичные слушания, не явился, либо не предоставил при регистрации документ, удостоверяющий личность, предложения таких участников оглашаются председательствующим.</w:t>
      </w:r>
    </w:p>
    <w:p w:rsidR="009F5BD1" w:rsidRPr="00EF518E" w:rsidRDefault="009F5BD1" w:rsidP="009F5BD1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3.6. </w:t>
      </w:r>
      <w:r w:rsidRPr="00EF518E">
        <w:rPr>
          <w:rFonts w:ascii="Times New Roman" w:hAnsi="Times New Roman" w:cs="Times New Roman"/>
          <w:sz w:val="28"/>
          <w:szCs w:val="28"/>
        </w:rPr>
        <w:t>П</w:t>
      </w:r>
      <w:r w:rsidRPr="00EF518E">
        <w:rPr>
          <w:rFonts w:ascii="Times New Roman" w:eastAsiaTheme="minorHAnsi" w:hAnsi="Times New Roman" w:cs="Times New Roman"/>
          <w:sz w:val="28"/>
          <w:szCs w:val="28"/>
          <w:lang w:eastAsia="en-US"/>
        </w:rPr>
        <w:t>убличные слушания проводятся публично и открыто. Участники публичных слушаний вправе свободно высказывать свое мнение и вносить предложения и замечания по вопросу, вынесенному на публичные слушания.</w:t>
      </w:r>
    </w:p>
    <w:p w:rsidR="009F5BD1" w:rsidRPr="0094707D" w:rsidRDefault="009F5BD1" w:rsidP="009F5BD1">
      <w:pPr>
        <w:rPr>
          <w:rFonts w:ascii="Times New Roman" w:hAnsi="Times New Roman" w:cs="Times New Roman"/>
          <w:sz w:val="28"/>
          <w:szCs w:val="28"/>
        </w:rPr>
      </w:pPr>
      <w:bookmarkStart w:id="55" w:name="sub_36"/>
      <w:bookmarkEnd w:id="54"/>
      <w:r>
        <w:rPr>
          <w:rFonts w:ascii="Times New Roman" w:hAnsi="Times New Roman" w:cs="Times New Roman"/>
          <w:sz w:val="28"/>
          <w:szCs w:val="28"/>
        </w:rPr>
        <w:t>3.7</w:t>
      </w:r>
      <w:r w:rsidRPr="0094707D">
        <w:rPr>
          <w:rFonts w:ascii="Times New Roman" w:hAnsi="Times New Roman" w:cs="Times New Roman"/>
          <w:sz w:val="28"/>
          <w:szCs w:val="28"/>
        </w:rPr>
        <w:t>. Председательствующий вправе снять вопрос, который не имеет отношения к предмету, обсуждаемому на</w:t>
      </w:r>
      <w:r>
        <w:rPr>
          <w:rFonts w:ascii="Times New Roman" w:hAnsi="Times New Roman" w:cs="Times New Roman"/>
          <w:sz w:val="28"/>
          <w:szCs w:val="28"/>
        </w:rPr>
        <w:t xml:space="preserve"> публичных </w:t>
      </w:r>
      <w:r w:rsidRPr="0094707D">
        <w:rPr>
          <w:rFonts w:ascii="Times New Roman" w:hAnsi="Times New Roman" w:cs="Times New Roman"/>
          <w:sz w:val="28"/>
          <w:szCs w:val="28"/>
        </w:rPr>
        <w:t>слушаниях, или задан не по существу.</w:t>
      </w:r>
    </w:p>
    <w:p w:rsidR="009F5BD1" w:rsidRPr="0094707D" w:rsidRDefault="009F5BD1" w:rsidP="009F5BD1">
      <w:pPr>
        <w:rPr>
          <w:rFonts w:ascii="Times New Roman" w:hAnsi="Times New Roman" w:cs="Times New Roman"/>
          <w:sz w:val="28"/>
          <w:szCs w:val="28"/>
        </w:rPr>
      </w:pPr>
      <w:bookmarkStart w:id="56" w:name="sub_37"/>
      <w:bookmarkEnd w:id="55"/>
      <w:r w:rsidRPr="0094707D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94707D">
        <w:rPr>
          <w:rFonts w:ascii="Times New Roman" w:hAnsi="Times New Roman" w:cs="Times New Roman"/>
          <w:sz w:val="28"/>
          <w:szCs w:val="28"/>
        </w:rPr>
        <w:t>. По окончании выступлений участников публичных слушаний председательствующий предоставляет право на выступление экспертам публичных слушаний.</w:t>
      </w:r>
    </w:p>
    <w:p w:rsidR="009F5BD1" w:rsidRPr="0094707D" w:rsidRDefault="009F5BD1" w:rsidP="009F5BD1">
      <w:pPr>
        <w:rPr>
          <w:rFonts w:ascii="Times New Roman" w:hAnsi="Times New Roman" w:cs="Times New Roman"/>
          <w:sz w:val="28"/>
          <w:szCs w:val="28"/>
        </w:rPr>
      </w:pPr>
      <w:bookmarkStart w:id="57" w:name="sub_38"/>
      <w:bookmarkEnd w:id="56"/>
      <w:r w:rsidRPr="0094707D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94707D">
        <w:rPr>
          <w:rFonts w:ascii="Times New Roman" w:hAnsi="Times New Roman" w:cs="Times New Roman"/>
          <w:sz w:val="28"/>
          <w:szCs w:val="28"/>
        </w:rPr>
        <w:t xml:space="preserve">. После окончания прений по вынесенным на </w:t>
      </w:r>
      <w:r>
        <w:rPr>
          <w:rFonts w:ascii="Times New Roman" w:hAnsi="Times New Roman" w:cs="Times New Roman"/>
          <w:sz w:val="28"/>
          <w:szCs w:val="28"/>
        </w:rPr>
        <w:t xml:space="preserve">публичные </w:t>
      </w:r>
      <w:r w:rsidRPr="0094707D">
        <w:rPr>
          <w:rFonts w:ascii="Times New Roman" w:hAnsi="Times New Roman" w:cs="Times New Roman"/>
          <w:sz w:val="28"/>
          <w:szCs w:val="28"/>
        </w:rPr>
        <w:t>слушания вопросам секретарь уточняет формулиро</w:t>
      </w:r>
      <w:r>
        <w:rPr>
          <w:rFonts w:ascii="Times New Roman" w:hAnsi="Times New Roman" w:cs="Times New Roman"/>
          <w:sz w:val="28"/>
          <w:szCs w:val="28"/>
        </w:rPr>
        <w:t>вки замечаний и предложений</w:t>
      </w:r>
      <w:r w:rsidRPr="0094707D">
        <w:rPr>
          <w:rFonts w:ascii="Times New Roman" w:hAnsi="Times New Roman" w:cs="Times New Roman"/>
          <w:sz w:val="28"/>
          <w:szCs w:val="28"/>
        </w:rPr>
        <w:t>, после чего председательствующий объявляет</w:t>
      </w:r>
      <w:r>
        <w:rPr>
          <w:rFonts w:ascii="Times New Roman" w:hAnsi="Times New Roman" w:cs="Times New Roman"/>
          <w:sz w:val="28"/>
          <w:szCs w:val="28"/>
        </w:rPr>
        <w:t xml:space="preserve"> публичные</w:t>
      </w:r>
      <w:r w:rsidRPr="0094707D">
        <w:rPr>
          <w:rFonts w:ascii="Times New Roman" w:hAnsi="Times New Roman" w:cs="Times New Roman"/>
          <w:sz w:val="28"/>
          <w:szCs w:val="28"/>
        </w:rPr>
        <w:t xml:space="preserve"> слушания закрытыми.</w:t>
      </w:r>
    </w:p>
    <w:bookmarkEnd w:id="57"/>
    <w:p w:rsidR="009F5BD1" w:rsidRPr="0094707D" w:rsidRDefault="009F5BD1" w:rsidP="009F5B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3.10. </w:t>
      </w:r>
      <w:r w:rsidRPr="0094707D">
        <w:rPr>
          <w:rFonts w:ascii="Times New Roman" w:hAnsi="Times New Roman" w:cs="Times New Roman"/>
          <w:sz w:val="28"/>
          <w:szCs w:val="28"/>
        </w:rPr>
        <w:t>Голосование при проведении публичных слушаний не проводится.</w:t>
      </w:r>
    </w:p>
    <w:p w:rsidR="009F5BD1" w:rsidRPr="0094707D" w:rsidRDefault="009F5BD1" w:rsidP="009F5BD1">
      <w:pPr>
        <w:rPr>
          <w:rFonts w:ascii="Times New Roman" w:hAnsi="Times New Roman" w:cs="Times New Roman"/>
          <w:sz w:val="28"/>
          <w:szCs w:val="28"/>
        </w:rPr>
      </w:pPr>
    </w:p>
    <w:p w:rsidR="009F5BD1" w:rsidRPr="0094707D" w:rsidRDefault="009F5BD1" w:rsidP="009F5BD1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bookmarkStart w:id="58" w:name="sub_400"/>
      <w:r w:rsidRPr="0094707D">
        <w:rPr>
          <w:rFonts w:ascii="Times New Roman" w:hAnsi="Times New Roman" w:cs="Times New Roman"/>
          <w:color w:val="auto"/>
          <w:sz w:val="28"/>
          <w:szCs w:val="28"/>
        </w:rPr>
        <w:t>4. Результаты публичных слушаний</w:t>
      </w:r>
    </w:p>
    <w:bookmarkEnd w:id="58"/>
    <w:p w:rsidR="009F5BD1" w:rsidRPr="0094707D" w:rsidRDefault="009F5BD1" w:rsidP="009F5BD1">
      <w:pPr>
        <w:rPr>
          <w:rFonts w:ascii="Times New Roman" w:hAnsi="Times New Roman" w:cs="Times New Roman"/>
          <w:sz w:val="28"/>
          <w:szCs w:val="28"/>
        </w:rPr>
      </w:pPr>
    </w:p>
    <w:p w:rsidR="009F5BD1" w:rsidRDefault="009F5BD1" w:rsidP="009F5BD1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59" w:name="sub_41"/>
      <w:r w:rsidRPr="00610827">
        <w:rPr>
          <w:rFonts w:ascii="Times New Roman" w:hAnsi="Times New Roman" w:cs="Times New Roman"/>
          <w:sz w:val="28"/>
          <w:szCs w:val="28"/>
        </w:rPr>
        <w:t>4.1.</w:t>
      </w:r>
      <w:bookmarkStart w:id="60" w:name="sub_257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97A">
        <w:rPr>
          <w:rFonts w:ascii="Times New Roman" w:eastAsiaTheme="minorHAnsi" w:hAnsi="Times New Roman" w:cs="Times New Roman"/>
          <w:sz w:val="28"/>
          <w:szCs w:val="28"/>
          <w:lang w:eastAsia="en-US"/>
        </w:rPr>
        <w:t>Итоговый документ (протокол), подготовленный по результатам публичных слушаний, направляется</w:t>
      </w:r>
      <w:r w:rsidRPr="003B7F4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организатором публичных слушаний</w:t>
      </w:r>
      <w:r w:rsidRPr="0000097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 рассмотрение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органы местного самоуправления, </w:t>
      </w:r>
      <w:r w:rsidRPr="003A0999">
        <w:rPr>
          <w:rFonts w:ascii="Times New Roman" w:eastAsiaTheme="minorHAnsi" w:hAnsi="Times New Roman" w:cs="Times New Roman"/>
          <w:sz w:val="28"/>
          <w:szCs w:val="28"/>
          <w:lang w:eastAsia="en-US"/>
        </w:rPr>
        <w:t>назначивши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Pr="003A099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проведение публичных слушаний</w:t>
      </w:r>
      <w:r w:rsidRPr="0000097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и </w:t>
      </w:r>
      <w:r w:rsidRPr="00610827">
        <w:rPr>
          <w:rFonts w:ascii="Times New Roman" w:eastAsiaTheme="minorHAnsi" w:hAnsi="Times New Roman" w:cs="Times New Roman"/>
          <w:sz w:val="28"/>
          <w:szCs w:val="28"/>
          <w:lang w:eastAsia="en-US"/>
        </w:rPr>
        <w:t>опубликовывается (</w:t>
      </w:r>
      <w:r w:rsidRPr="0000097A">
        <w:rPr>
          <w:rFonts w:ascii="Times New Roman" w:eastAsiaTheme="minorHAnsi" w:hAnsi="Times New Roman" w:cs="Times New Roman"/>
          <w:sz w:val="28"/>
          <w:szCs w:val="28"/>
          <w:lang w:eastAsia="en-US"/>
        </w:rPr>
        <w:t>обнародуется</w:t>
      </w:r>
      <w:r w:rsidRPr="00610827">
        <w:rPr>
          <w:rFonts w:ascii="Times New Roman" w:eastAsiaTheme="minorHAnsi" w:hAnsi="Times New Roman" w:cs="Times New Roman"/>
          <w:sz w:val="28"/>
          <w:szCs w:val="28"/>
          <w:lang w:eastAsia="en-US"/>
        </w:rPr>
        <w:t>)</w:t>
      </w:r>
      <w:r w:rsidRPr="0000097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</w:t>
      </w:r>
      <w:r w:rsidRPr="00610827">
        <w:rPr>
          <w:rFonts w:ascii="Times New Roman" w:eastAsiaTheme="minorHAnsi" w:hAnsi="Times New Roman" w:cs="Times New Roman"/>
          <w:sz w:val="28"/>
          <w:szCs w:val="28"/>
          <w:lang w:eastAsia="en-US"/>
        </w:rPr>
        <w:t>установленном порядке</w:t>
      </w:r>
      <w:r w:rsidRPr="0000097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в том числе размещается </w:t>
      </w:r>
      <w:r w:rsidRPr="00EF70D6">
        <w:rPr>
          <w:rFonts w:ascii="Times New Roman" w:hAnsi="Times New Roman" w:cs="Times New Roman"/>
          <w:sz w:val="28"/>
          <w:szCs w:val="28"/>
        </w:rPr>
        <w:t xml:space="preserve">на официальном сайте администрации муниципального образования Кавказский район </w:t>
      </w:r>
      <w:r w:rsidRPr="0000097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информационно-телекоммуникационной сети </w:t>
      </w:r>
      <w:r w:rsidRPr="00610827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Pr="0000097A">
        <w:rPr>
          <w:rFonts w:ascii="Times New Roman" w:eastAsiaTheme="minorHAnsi" w:hAnsi="Times New Roman" w:cs="Times New Roman"/>
          <w:sz w:val="28"/>
          <w:szCs w:val="28"/>
          <w:lang w:eastAsia="en-US"/>
        </w:rPr>
        <w:t>Интернет</w:t>
      </w:r>
      <w:r w:rsidRPr="00610827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Pr="0000097A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9F5BD1" w:rsidRPr="00610827" w:rsidRDefault="009F5BD1" w:rsidP="009F5BD1">
      <w:pPr>
        <w:rPr>
          <w:rFonts w:ascii="Times New Roman" w:hAnsi="Times New Roman" w:cs="Times New Roman"/>
          <w:sz w:val="28"/>
          <w:szCs w:val="28"/>
        </w:rPr>
      </w:pPr>
      <w:bookmarkStart w:id="61" w:name="sub_42"/>
      <w:bookmarkEnd w:id="59"/>
      <w:bookmarkEnd w:id="60"/>
      <w:r w:rsidRPr="00610827">
        <w:rPr>
          <w:rFonts w:ascii="Times New Roman" w:hAnsi="Times New Roman" w:cs="Times New Roman"/>
          <w:sz w:val="28"/>
          <w:szCs w:val="28"/>
        </w:rPr>
        <w:t xml:space="preserve">4.2. </w:t>
      </w:r>
      <w:bookmarkStart w:id="62" w:name="sub_43"/>
      <w:bookmarkEnd w:id="61"/>
      <w:r w:rsidRPr="00610827">
        <w:rPr>
          <w:rFonts w:ascii="Times New Roman" w:hAnsi="Times New Roman" w:cs="Times New Roman"/>
          <w:sz w:val="28"/>
          <w:szCs w:val="28"/>
        </w:rPr>
        <w:t>В случае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10827">
        <w:rPr>
          <w:rFonts w:ascii="Times New Roman" w:hAnsi="Times New Roman" w:cs="Times New Roman"/>
          <w:sz w:val="28"/>
          <w:szCs w:val="28"/>
        </w:rPr>
        <w:t xml:space="preserve"> если публичные слушания проведены по инициативе населения, </w:t>
      </w:r>
      <w:r>
        <w:rPr>
          <w:rFonts w:ascii="Times New Roman" w:hAnsi="Times New Roman" w:cs="Times New Roman"/>
          <w:sz w:val="28"/>
          <w:szCs w:val="28"/>
        </w:rPr>
        <w:t>протокол</w:t>
      </w:r>
      <w:r w:rsidRPr="00610827">
        <w:rPr>
          <w:rFonts w:ascii="Times New Roman" w:hAnsi="Times New Roman" w:cs="Times New Roman"/>
          <w:sz w:val="28"/>
          <w:szCs w:val="28"/>
        </w:rPr>
        <w:t xml:space="preserve"> со всеми приложениями передается в Совет муниципального образования Кавказский район.</w:t>
      </w:r>
    </w:p>
    <w:bookmarkEnd w:id="62"/>
    <w:p w:rsidR="00BD6A4F" w:rsidRDefault="009F5BD1" w:rsidP="009F5BD1">
      <w:r w:rsidRPr="00610827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10827">
        <w:rPr>
          <w:rFonts w:ascii="Times New Roman" w:hAnsi="Times New Roman" w:cs="Times New Roman"/>
          <w:sz w:val="28"/>
          <w:szCs w:val="28"/>
        </w:rPr>
        <w:t>. Результаты публичных слушаний носят рекомендательный</w:t>
      </w:r>
      <w:r w:rsidRPr="0094707D">
        <w:rPr>
          <w:rFonts w:ascii="Times New Roman" w:hAnsi="Times New Roman" w:cs="Times New Roman"/>
          <w:sz w:val="28"/>
          <w:szCs w:val="28"/>
        </w:rPr>
        <w:t xml:space="preserve"> характер.</w:t>
      </w:r>
    </w:p>
    <w:sectPr w:rsidR="00BD6A4F" w:rsidSect="009F5BD1">
      <w:pgSz w:w="11906" w:h="16838"/>
      <w:pgMar w:top="284" w:right="566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57763A"/>
    <w:multiLevelType w:val="hybridMultilevel"/>
    <w:tmpl w:val="04D0D9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9F5BD1"/>
    <w:rsid w:val="003946AE"/>
    <w:rsid w:val="005B4565"/>
    <w:rsid w:val="009F5BD1"/>
    <w:rsid w:val="00BD6A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BD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F5BD1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F5BD1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9F5BD1"/>
    <w:rPr>
      <w:rFonts w:cs="Times New Roman"/>
      <w:b/>
      <w:color w:val="106BBE"/>
    </w:rPr>
  </w:style>
  <w:style w:type="paragraph" w:customStyle="1" w:styleId="a4">
    <w:name w:val="Заголовок статьи"/>
    <w:basedOn w:val="a"/>
    <w:next w:val="a"/>
    <w:uiPriority w:val="99"/>
    <w:rsid w:val="009F5BD1"/>
    <w:pPr>
      <w:ind w:left="1612" w:hanging="892"/>
    </w:pPr>
  </w:style>
  <w:style w:type="paragraph" w:customStyle="1" w:styleId="21">
    <w:name w:val="Основной текст с отступом 21"/>
    <w:basedOn w:val="a"/>
    <w:rsid w:val="009F5BD1"/>
    <w:pPr>
      <w:suppressAutoHyphens/>
      <w:autoSpaceDE/>
      <w:autoSpaceDN/>
      <w:adjustRightInd/>
      <w:ind w:firstLine="900"/>
      <w:jc w:val="left"/>
    </w:pPr>
    <w:rPr>
      <w:rFonts w:ascii="Times New Roman" w:eastAsia="Andale Sans UI" w:hAnsi="Times New Roman" w:cs="Times New Roman"/>
      <w:kern w:val="1"/>
      <w:sz w:val="28"/>
      <w:lang w:eastAsia="en-US"/>
    </w:rPr>
  </w:style>
  <w:style w:type="character" w:styleId="a5">
    <w:name w:val="Hyperlink"/>
    <w:uiPriority w:val="99"/>
    <w:unhideWhenUsed/>
    <w:rsid w:val="009F5B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20F1095FF97913EA8E2196A46A0DD74CC958BDFFA37F37E86F641XFm5N" TargetMode="External"/><Relationship Id="rId13" Type="http://schemas.openxmlformats.org/officeDocument/2006/relationships/hyperlink" Target="garantF1://43603632.1000" TargetMode="External"/><Relationship Id="rId18" Type="http://schemas.openxmlformats.org/officeDocument/2006/relationships/hyperlink" Target="garantF1://31411707.0" TargetMode="External"/><Relationship Id="rId3" Type="http://schemas.openxmlformats.org/officeDocument/2006/relationships/settings" Target="settings.xml"/><Relationship Id="rId21" Type="http://schemas.openxmlformats.org/officeDocument/2006/relationships/hyperlink" Target="garantF1://23840606.0" TargetMode="External"/><Relationship Id="rId7" Type="http://schemas.openxmlformats.org/officeDocument/2006/relationships/hyperlink" Target="http://mobileonline.garant.ru/document/redirect/31524075/0" TargetMode="External"/><Relationship Id="rId12" Type="http://schemas.openxmlformats.org/officeDocument/2006/relationships/hyperlink" Target="garantF1://43603632.1000" TargetMode="External"/><Relationship Id="rId17" Type="http://schemas.openxmlformats.org/officeDocument/2006/relationships/hyperlink" Target="garantF1://86367.0" TargetMode="External"/><Relationship Id="rId2" Type="http://schemas.openxmlformats.org/officeDocument/2006/relationships/styles" Target="styles.xml"/><Relationship Id="rId16" Type="http://schemas.openxmlformats.org/officeDocument/2006/relationships/hyperlink" Target="garantF1://12012604.0" TargetMode="External"/><Relationship Id="rId20" Type="http://schemas.openxmlformats.org/officeDocument/2006/relationships/hyperlink" Target="garantF1://23840717.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mobileonline.garant.ru/document/redirect/186367/0" TargetMode="External"/><Relationship Id="rId11" Type="http://schemas.openxmlformats.org/officeDocument/2006/relationships/hyperlink" Target="garantF1://86367.0" TargetMode="External"/><Relationship Id="rId5" Type="http://schemas.openxmlformats.org/officeDocument/2006/relationships/hyperlink" Target="http://mobileonline.garant.ru/document/redirect/10103000/0" TargetMode="External"/><Relationship Id="rId15" Type="http://schemas.openxmlformats.org/officeDocument/2006/relationships/hyperlink" Target="garantF1://31411707.0" TargetMode="External"/><Relationship Id="rId23" Type="http://schemas.openxmlformats.org/officeDocument/2006/relationships/theme" Target="theme/theme1.xml"/><Relationship Id="rId10" Type="http://schemas.openxmlformats.org/officeDocument/2006/relationships/hyperlink" Target="garantF1://43603632.1000" TargetMode="External"/><Relationship Id="rId19" Type="http://schemas.openxmlformats.org/officeDocument/2006/relationships/hyperlink" Target="garantF1://86367.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43603632.1000" TargetMode="External"/><Relationship Id="rId14" Type="http://schemas.openxmlformats.org/officeDocument/2006/relationships/hyperlink" Target="garantF1://31411707.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2904</Words>
  <Characters>16558</Characters>
  <Application>Microsoft Office Word</Application>
  <DocSecurity>0</DocSecurity>
  <Lines>137</Lines>
  <Paragraphs>38</Paragraphs>
  <ScaleCrop>false</ScaleCrop>
  <Company/>
  <LinksUpToDate>false</LinksUpToDate>
  <CharactersWithSpaces>19424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</dc:creator>
  <cp:lastModifiedBy>Sovet</cp:lastModifiedBy>
  <cp:revision>2</cp:revision>
  <cp:lastPrinted>2020-08-25T07:22:00Z</cp:lastPrinted>
  <dcterms:created xsi:type="dcterms:W3CDTF">2020-08-20T11:02:00Z</dcterms:created>
  <dcterms:modified xsi:type="dcterms:W3CDTF">2020-08-25T07:22:00Z</dcterms:modified>
</cp:coreProperties>
</file>