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F9" w:rsidRPr="00462524" w:rsidRDefault="00462524" w:rsidP="00310253">
      <w:pPr>
        <w:ind w:left="5664"/>
        <w:rPr>
          <w:sz w:val="28"/>
          <w:szCs w:val="28"/>
        </w:rPr>
      </w:pPr>
      <w:r w:rsidRPr="00462524">
        <w:rPr>
          <w:sz w:val="28"/>
          <w:szCs w:val="28"/>
        </w:rPr>
        <w:t xml:space="preserve">Утвержден </w:t>
      </w:r>
    </w:p>
    <w:p w:rsidR="00462524" w:rsidRPr="00462524" w:rsidRDefault="00462524" w:rsidP="00310253">
      <w:pPr>
        <w:ind w:left="5664"/>
        <w:rPr>
          <w:sz w:val="28"/>
          <w:szCs w:val="28"/>
        </w:rPr>
      </w:pPr>
      <w:r w:rsidRPr="00462524">
        <w:rPr>
          <w:sz w:val="28"/>
          <w:szCs w:val="28"/>
        </w:rPr>
        <w:t>распоряжением председателя</w:t>
      </w:r>
    </w:p>
    <w:p w:rsidR="00462524" w:rsidRPr="00462524" w:rsidRDefault="00462524" w:rsidP="00310253">
      <w:pPr>
        <w:ind w:left="5664"/>
        <w:rPr>
          <w:sz w:val="28"/>
          <w:szCs w:val="28"/>
        </w:rPr>
      </w:pPr>
      <w:r w:rsidRPr="00462524">
        <w:rPr>
          <w:sz w:val="28"/>
          <w:szCs w:val="28"/>
        </w:rPr>
        <w:t>Совета муниципального</w:t>
      </w:r>
    </w:p>
    <w:p w:rsidR="00462524" w:rsidRPr="00462524" w:rsidRDefault="00462524" w:rsidP="00310253">
      <w:pPr>
        <w:ind w:left="5664"/>
        <w:rPr>
          <w:sz w:val="28"/>
          <w:szCs w:val="28"/>
        </w:rPr>
      </w:pPr>
      <w:r w:rsidRPr="00462524">
        <w:rPr>
          <w:sz w:val="28"/>
          <w:szCs w:val="28"/>
        </w:rPr>
        <w:t>образования Кавказский район</w:t>
      </w:r>
    </w:p>
    <w:p w:rsidR="00462524" w:rsidRPr="00462524" w:rsidRDefault="00310253" w:rsidP="00310253">
      <w:pPr>
        <w:ind w:left="5664"/>
        <w:rPr>
          <w:sz w:val="28"/>
          <w:szCs w:val="28"/>
        </w:rPr>
      </w:pPr>
      <w:r>
        <w:rPr>
          <w:sz w:val="28"/>
          <w:szCs w:val="28"/>
        </w:rPr>
        <w:t>от</w:t>
      </w:r>
      <w:r w:rsidR="00477DA4">
        <w:rPr>
          <w:sz w:val="28"/>
          <w:szCs w:val="28"/>
        </w:rPr>
        <w:t xml:space="preserve"> 20 декабря </w:t>
      </w:r>
      <w:r w:rsidR="008209DB">
        <w:rPr>
          <w:sz w:val="28"/>
          <w:szCs w:val="28"/>
        </w:rPr>
        <w:t>2018</w:t>
      </w:r>
      <w:r w:rsidR="004A2420">
        <w:rPr>
          <w:sz w:val="28"/>
          <w:szCs w:val="28"/>
        </w:rPr>
        <w:t xml:space="preserve"> </w:t>
      </w:r>
      <w:r w:rsidR="00462524" w:rsidRPr="00462524">
        <w:rPr>
          <w:sz w:val="28"/>
          <w:szCs w:val="28"/>
        </w:rPr>
        <w:t>г</w:t>
      </w:r>
      <w:r w:rsidR="004C273B">
        <w:rPr>
          <w:sz w:val="28"/>
          <w:szCs w:val="28"/>
        </w:rPr>
        <w:t>ода</w:t>
      </w:r>
      <w:r w:rsidR="00462524" w:rsidRPr="00462524">
        <w:rPr>
          <w:sz w:val="28"/>
          <w:szCs w:val="28"/>
        </w:rPr>
        <w:t xml:space="preserve"> №</w:t>
      </w:r>
      <w:r w:rsidR="008209DB">
        <w:rPr>
          <w:sz w:val="28"/>
          <w:szCs w:val="28"/>
        </w:rPr>
        <w:t xml:space="preserve"> 8</w:t>
      </w:r>
      <w:bookmarkStart w:id="0" w:name="_GoBack"/>
      <w:bookmarkEnd w:id="0"/>
    </w:p>
    <w:p w:rsidR="00462524" w:rsidRDefault="00462524" w:rsidP="00310253"/>
    <w:p w:rsidR="00462524" w:rsidRDefault="00462524" w:rsidP="00462524">
      <w:pPr>
        <w:jc w:val="right"/>
      </w:pPr>
    </w:p>
    <w:p w:rsidR="00462524" w:rsidRDefault="00462524" w:rsidP="00462524">
      <w:pPr>
        <w:jc w:val="right"/>
      </w:pPr>
    </w:p>
    <w:p w:rsidR="00462524" w:rsidRPr="00462524" w:rsidRDefault="00462524" w:rsidP="00462524">
      <w:pPr>
        <w:jc w:val="right"/>
        <w:rPr>
          <w:sz w:val="28"/>
          <w:szCs w:val="28"/>
        </w:rPr>
      </w:pPr>
    </w:p>
    <w:p w:rsidR="00462524" w:rsidRPr="00462524" w:rsidRDefault="00462524" w:rsidP="00462524">
      <w:pPr>
        <w:jc w:val="center"/>
        <w:rPr>
          <w:sz w:val="28"/>
          <w:szCs w:val="28"/>
        </w:rPr>
      </w:pPr>
      <w:r w:rsidRPr="00462524">
        <w:rPr>
          <w:sz w:val="28"/>
          <w:szCs w:val="28"/>
        </w:rPr>
        <w:t>ГРАФИК</w:t>
      </w:r>
    </w:p>
    <w:p w:rsidR="00462524" w:rsidRPr="00462524" w:rsidRDefault="00462524" w:rsidP="00462524">
      <w:pPr>
        <w:jc w:val="center"/>
        <w:rPr>
          <w:sz w:val="28"/>
          <w:szCs w:val="28"/>
        </w:rPr>
      </w:pPr>
      <w:r w:rsidRPr="00462524">
        <w:rPr>
          <w:sz w:val="28"/>
          <w:szCs w:val="28"/>
        </w:rPr>
        <w:t>проведения заседаний Совета</w:t>
      </w:r>
    </w:p>
    <w:p w:rsidR="00462524" w:rsidRPr="00462524" w:rsidRDefault="00462524" w:rsidP="00462524">
      <w:pPr>
        <w:jc w:val="center"/>
        <w:rPr>
          <w:sz w:val="28"/>
          <w:szCs w:val="28"/>
        </w:rPr>
      </w:pPr>
      <w:r w:rsidRPr="00462524">
        <w:rPr>
          <w:sz w:val="28"/>
          <w:szCs w:val="28"/>
        </w:rPr>
        <w:t xml:space="preserve"> муниципального образования </w:t>
      </w:r>
      <w:r w:rsidR="00D015A1">
        <w:rPr>
          <w:sz w:val="28"/>
          <w:szCs w:val="28"/>
        </w:rPr>
        <w:t>К</w:t>
      </w:r>
      <w:r w:rsidRPr="00462524">
        <w:rPr>
          <w:sz w:val="28"/>
          <w:szCs w:val="28"/>
        </w:rPr>
        <w:t xml:space="preserve">авказский район в </w:t>
      </w:r>
    </w:p>
    <w:p w:rsidR="00462524" w:rsidRDefault="00462524" w:rsidP="00A90E70">
      <w:pPr>
        <w:ind w:right="-284"/>
        <w:jc w:val="center"/>
        <w:rPr>
          <w:sz w:val="28"/>
          <w:szCs w:val="28"/>
        </w:rPr>
      </w:pPr>
      <w:r w:rsidRPr="00462524">
        <w:rPr>
          <w:sz w:val="28"/>
          <w:szCs w:val="28"/>
        </w:rPr>
        <w:t>201</w:t>
      </w:r>
      <w:r w:rsidR="00C430E4">
        <w:rPr>
          <w:sz w:val="28"/>
          <w:szCs w:val="28"/>
        </w:rPr>
        <w:t>9</w:t>
      </w:r>
      <w:r w:rsidRPr="00462524">
        <w:rPr>
          <w:sz w:val="28"/>
          <w:szCs w:val="28"/>
        </w:rPr>
        <w:t xml:space="preserve"> году</w:t>
      </w:r>
    </w:p>
    <w:p w:rsidR="00462524" w:rsidRDefault="00462524" w:rsidP="00462524">
      <w:pPr>
        <w:jc w:val="center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6"/>
        <w:gridCol w:w="1738"/>
        <w:gridCol w:w="1773"/>
        <w:gridCol w:w="1701"/>
        <w:gridCol w:w="1843"/>
        <w:gridCol w:w="2234"/>
      </w:tblGrid>
      <w:tr w:rsidR="004C273B" w:rsidRPr="004C273B" w:rsidTr="004C273B">
        <w:tc>
          <w:tcPr>
            <w:tcW w:w="566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</w:rPr>
            </w:pPr>
            <w:r w:rsidRPr="004C273B">
              <w:rPr>
                <w:rFonts w:ascii="Times New Roman" w:hAnsi="Times New Roman" w:cs="Times New Roman"/>
              </w:rPr>
              <w:t>№</w:t>
            </w:r>
          </w:p>
          <w:p w:rsidR="004C273B" w:rsidRPr="004C273B" w:rsidRDefault="004C273B" w:rsidP="004C273B">
            <w:pPr>
              <w:rPr>
                <w:rFonts w:ascii="Times New Roman" w:hAnsi="Times New Roman" w:cs="Times New Roman"/>
              </w:rPr>
            </w:pPr>
            <w:r w:rsidRPr="004C273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38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</w:rPr>
            </w:pPr>
            <w:r w:rsidRPr="004C273B">
              <w:rPr>
                <w:rFonts w:ascii="Times New Roman" w:hAnsi="Times New Roman" w:cs="Times New Roman"/>
              </w:rPr>
              <w:t>Месяц, в котором запланировано проведение сессии Совета</w:t>
            </w:r>
          </w:p>
        </w:tc>
        <w:tc>
          <w:tcPr>
            <w:tcW w:w="1773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</w:rPr>
            </w:pPr>
            <w:r w:rsidRPr="004C273B">
              <w:rPr>
                <w:rFonts w:ascii="Times New Roman" w:hAnsi="Times New Roman" w:cs="Times New Roman"/>
              </w:rPr>
              <w:t>Дата проведения заседаний Совета</w:t>
            </w:r>
          </w:p>
        </w:tc>
        <w:tc>
          <w:tcPr>
            <w:tcW w:w="1701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</w:rPr>
            </w:pPr>
            <w:r w:rsidRPr="004C273B">
              <w:rPr>
                <w:rFonts w:ascii="Times New Roman" w:hAnsi="Times New Roman" w:cs="Times New Roman"/>
              </w:rPr>
              <w:t>Дата проведения заседаний постоянных комиссии</w:t>
            </w:r>
          </w:p>
        </w:tc>
        <w:tc>
          <w:tcPr>
            <w:tcW w:w="1843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</w:rPr>
            </w:pPr>
            <w:r w:rsidRPr="004C273B">
              <w:rPr>
                <w:rFonts w:ascii="Times New Roman" w:hAnsi="Times New Roman" w:cs="Times New Roman"/>
              </w:rPr>
              <w:t>Дата подписания проекта повестки очередной сессии Совета</w:t>
            </w:r>
          </w:p>
        </w:tc>
        <w:tc>
          <w:tcPr>
            <w:tcW w:w="2234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</w:rPr>
            </w:pPr>
            <w:r w:rsidRPr="004C273B">
              <w:rPr>
                <w:rFonts w:ascii="Times New Roman" w:hAnsi="Times New Roman" w:cs="Times New Roman"/>
              </w:rPr>
              <w:t xml:space="preserve">Срок представления </w:t>
            </w:r>
          </w:p>
          <w:p w:rsidR="004C273B" w:rsidRPr="004C273B" w:rsidRDefault="004C273B" w:rsidP="004C273B">
            <w:pPr>
              <w:rPr>
                <w:rFonts w:ascii="Times New Roman" w:hAnsi="Times New Roman" w:cs="Times New Roman"/>
              </w:rPr>
            </w:pPr>
            <w:r w:rsidRPr="004C273B">
              <w:rPr>
                <w:rFonts w:ascii="Times New Roman" w:hAnsi="Times New Roman" w:cs="Times New Roman"/>
              </w:rPr>
              <w:t>проектов решений на очередную сессию Совета</w:t>
            </w:r>
          </w:p>
        </w:tc>
      </w:tr>
      <w:tr w:rsidR="004C273B" w:rsidRPr="004C273B" w:rsidTr="004C273B">
        <w:tc>
          <w:tcPr>
            <w:tcW w:w="566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38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73" w:type="dxa"/>
          </w:tcPr>
          <w:p w:rsidR="004C273B" w:rsidRPr="004C273B" w:rsidRDefault="00E43353" w:rsidP="004E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C273B" w:rsidRPr="004C273B" w:rsidRDefault="004C273B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30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C273B" w:rsidRPr="004C273B" w:rsidRDefault="004C273B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30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4" w:type="dxa"/>
          </w:tcPr>
          <w:p w:rsidR="004C273B" w:rsidRPr="004C273B" w:rsidRDefault="004C273B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30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273B" w:rsidRPr="004C273B" w:rsidTr="004C273B">
        <w:tc>
          <w:tcPr>
            <w:tcW w:w="566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38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73" w:type="dxa"/>
          </w:tcPr>
          <w:p w:rsidR="004C273B" w:rsidRPr="004C273B" w:rsidRDefault="00E43353" w:rsidP="00A3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C273B" w:rsidRPr="004C273B" w:rsidRDefault="00C430E4" w:rsidP="004E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C273B" w:rsidRPr="004C273B" w:rsidRDefault="00C430E4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4" w:type="dxa"/>
          </w:tcPr>
          <w:p w:rsidR="004C273B" w:rsidRPr="004C273B" w:rsidRDefault="004C273B" w:rsidP="00A3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30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273B" w:rsidRPr="004C273B" w:rsidTr="004C273B">
        <w:tc>
          <w:tcPr>
            <w:tcW w:w="566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38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73" w:type="dxa"/>
          </w:tcPr>
          <w:p w:rsidR="004C273B" w:rsidRPr="004C273B" w:rsidRDefault="00E43353" w:rsidP="00A3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C273B" w:rsidRPr="004C273B" w:rsidRDefault="004E7AA6" w:rsidP="00A3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30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C273B" w:rsidRPr="004C273B" w:rsidRDefault="004E7AA6" w:rsidP="00A3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30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4" w:type="dxa"/>
          </w:tcPr>
          <w:p w:rsidR="004C273B" w:rsidRPr="004C273B" w:rsidRDefault="006257BC" w:rsidP="00A3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30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273B" w:rsidRPr="004C273B" w:rsidTr="004C273B">
        <w:tc>
          <w:tcPr>
            <w:tcW w:w="566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38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73" w:type="dxa"/>
          </w:tcPr>
          <w:p w:rsidR="004C273B" w:rsidRPr="004C273B" w:rsidRDefault="00E43353" w:rsidP="004E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C273B" w:rsidRPr="004C273B" w:rsidRDefault="00C430E4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C273B" w:rsidRPr="004C273B" w:rsidRDefault="00C430E4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4" w:type="dxa"/>
          </w:tcPr>
          <w:p w:rsidR="004C273B" w:rsidRPr="004C273B" w:rsidRDefault="004E7AA6" w:rsidP="00A3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30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273B" w:rsidRPr="004C273B" w:rsidTr="004C273B">
        <w:tc>
          <w:tcPr>
            <w:tcW w:w="566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38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73" w:type="dxa"/>
          </w:tcPr>
          <w:p w:rsidR="004C273B" w:rsidRPr="004C273B" w:rsidRDefault="00E43353" w:rsidP="004E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C273B" w:rsidRPr="004C273B" w:rsidRDefault="00C430E4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C273B" w:rsidRPr="004C273B" w:rsidRDefault="00C430E4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4" w:type="dxa"/>
          </w:tcPr>
          <w:p w:rsidR="004C273B" w:rsidRPr="004C273B" w:rsidRDefault="004C273B" w:rsidP="00A3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30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273B" w:rsidRPr="004C273B" w:rsidTr="004C273B">
        <w:tc>
          <w:tcPr>
            <w:tcW w:w="566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38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73" w:type="dxa"/>
          </w:tcPr>
          <w:p w:rsidR="004C273B" w:rsidRPr="004C273B" w:rsidRDefault="00E43353" w:rsidP="00A3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C273B" w:rsidRPr="004C273B" w:rsidRDefault="00C430E4" w:rsidP="00A3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C273B" w:rsidRPr="004C273B" w:rsidRDefault="00C430E4" w:rsidP="00A3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E7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4" w:type="dxa"/>
          </w:tcPr>
          <w:p w:rsidR="00182765" w:rsidRPr="004C273B" w:rsidRDefault="004E7AA6" w:rsidP="00A3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30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273B" w:rsidRPr="004C273B" w:rsidTr="004C273B">
        <w:tc>
          <w:tcPr>
            <w:tcW w:w="566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38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73" w:type="dxa"/>
          </w:tcPr>
          <w:p w:rsidR="004C273B" w:rsidRPr="004C273B" w:rsidRDefault="004C273B" w:rsidP="004C27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73B">
              <w:rPr>
                <w:rFonts w:ascii="Times New Roman" w:hAnsi="Times New Roman" w:cs="Times New Roman"/>
                <w:sz w:val="22"/>
                <w:szCs w:val="22"/>
              </w:rPr>
              <w:t>Не планируется</w:t>
            </w:r>
          </w:p>
        </w:tc>
        <w:tc>
          <w:tcPr>
            <w:tcW w:w="1701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273B">
              <w:rPr>
                <w:rFonts w:ascii="Times New Roman" w:hAnsi="Times New Roman" w:cs="Times New Roman"/>
                <w:sz w:val="22"/>
                <w:szCs w:val="22"/>
              </w:rPr>
              <w:t>Не планируется</w:t>
            </w:r>
          </w:p>
        </w:tc>
        <w:tc>
          <w:tcPr>
            <w:tcW w:w="1843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273B">
              <w:rPr>
                <w:rFonts w:ascii="Times New Roman" w:hAnsi="Times New Roman" w:cs="Times New Roman"/>
                <w:sz w:val="22"/>
                <w:szCs w:val="22"/>
              </w:rPr>
              <w:t>Не планируется</w:t>
            </w:r>
          </w:p>
        </w:tc>
        <w:tc>
          <w:tcPr>
            <w:tcW w:w="2234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273B">
              <w:rPr>
                <w:rFonts w:ascii="Times New Roman" w:hAnsi="Times New Roman" w:cs="Times New Roman"/>
                <w:sz w:val="22"/>
                <w:szCs w:val="22"/>
              </w:rPr>
              <w:t>Не планируется</w:t>
            </w:r>
          </w:p>
        </w:tc>
      </w:tr>
      <w:tr w:rsidR="004C273B" w:rsidRPr="004C273B" w:rsidTr="004C273B">
        <w:tc>
          <w:tcPr>
            <w:tcW w:w="566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38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73" w:type="dxa"/>
          </w:tcPr>
          <w:p w:rsidR="004C273B" w:rsidRPr="004C273B" w:rsidRDefault="004C273B" w:rsidP="004C27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73B">
              <w:rPr>
                <w:rFonts w:ascii="Times New Roman" w:hAnsi="Times New Roman" w:cs="Times New Roman"/>
                <w:sz w:val="22"/>
                <w:szCs w:val="22"/>
              </w:rPr>
              <w:t>Не планируется</w:t>
            </w:r>
          </w:p>
        </w:tc>
        <w:tc>
          <w:tcPr>
            <w:tcW w:w="1701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273B">
              <w:rPr>
                <w:rFonts w:ascii="Times New Roman" w:hAnsi="Times New Roman" w:cs="Times New Roman"/>
                <w:sz w:val="22"/>
                <w:szCs w:val="22"/>
              </w:rPr>
              <w:t>Не планируется</w:t>
            </w:r>
          </w:p>
        </w:tc>
        <w:tc>
          <w:tcPr>
            <w:tcW w:w="1843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273B">
              <w:rPr>
                <w:rFonts w:ascii="Times New Roman" w:hAnsi="Times New Roman" w:cs="Times New Roman"/>
                <w:sz w:val="22"/>
                <w:szCs w:val="22"/>
              </w:rPr>
              <w:t>Не планируется</w:t>
            </w:r>
          </w:p>
        </w:tc>
        <w:tc>
          <w:tcPr>
            <w:tcW w:w="2234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273B">
              <w:rPr>
                <w:rFonts w:ascii="Times New Roman" w:hAnsi="Times New Roman" w:cs="Times New Roman"/>
                <w:sz w:val="22"/>
                <w:szCs w:val="22"/>
              </w:rPr>
              <w:t>Не планируется</w:t>
            </w:r>
          </w:p>
        </w:tc>
      </w:tr>
      <w:tr w:rsidR="004C273B" w:rsidRPr="004C273B" w:rsidTr="004C273B">
        <w:tc>
          <w:tcPr>
            <w:tcW w:w="566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38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73" w:type="dxa"/>
          </w:tcPr>
          <w:p w:rsidR="004C273B" w:rsidRPr="004C273B" w:rsidRDefault="00E43353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C273B" w:rsidRPr="004C273B" w:rsidRDefault="00C430E4" w:rsidP="004E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C273B" w:rsidRPr="004C273B" w:rsidRDefault="00C430E4" w:rsidP="004E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4" w:type="dxa"/>
          </w:tcPr>
          <w:p w:rsidR="004C273B" w:rsidRPr="004C273B" w:rsidRDefault="004E7AA6" w:rsidP="00A3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3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273B" w:rsidRPr="004C273B" w:rsidTr="004C273B">
        <w:tc>
          <w:tcPr>
            <w:tcW w:w="566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38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73" w:type="dxa"/>
          </w:tcPr>
          <w:p w:rsidR="004C273B" w:rsidRPr="004C273B" w:rsidRDefault="00E43353" w:rsidP="004E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C273B" w:rsidRPr="004C273B" w:rsidRDefault="00C430E4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C273B" w:rsidRPr="004C273B" w:rsidRDefault="00C430E4" w:rsidP="00A3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4" w:type="dxa"/>
          </w:tcPr>
          <w:p w:rsidR="004C273B" w:rsidRPr="004C273B" w:rsidRDefault="00C430E4" w:rsidP="004E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273B" w:rsidRPr="004C273B" w:rsidTr="004C273B">
        <w:tc>
          <w:tcPr>
            <w:tcW w:w="566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38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73" w:type="dxa"/>
          </w:tcPr>
          <w:p w:rsidR="004C273B" w:rsidRPr="004C273B" w:rsidRDefault="00E43353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C273B" w:rsidRPr="004C273B" w:rsidRDefault="00C430E4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C273B" w:rsidRPr="004C273B" w:rsidRDefault="00C430E4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4" w:type="dxa"/>
          </w:tcPr>
          <w:p w:rsidR="004C273B" w:rsidRPr="004C273B" w:rsidRDefault="00C430E4" w:rsidP="004E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273B" w:rsidRPr="004C273B" w:rsidTr="004C273B">
        <w:tc>
          <w:tcPr>
            <w:tcW w:w="566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38" w:type="dxa"/>
          </w:tcPr>
          <w:p w:rsidR="004C273B" w:rsidRPr="004C273B" w:rsidRDefault="004C273B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73" w:type="dxa"/>
          </w:tcPr>
          <w:p w:rsidR="004C273B" w:rsidRPr="004C273B" w:rsidRDefault="00E43353" w:rsidP="004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C273B" w:rsidRPr="004C273B" w:rsidRDefault="004E7AA6" w:rsidP="00A3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3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C273B" w:rsidRPr="004C273B" w:rsidRDefault="004E7AA6" w:rsidP="00A3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3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4" w:type="dxa"/>
          </w:tcPr>
          <w:p w:rsidR="004C273B" w:rsidRPr="004C273B" w:rsidRDefault="00C430E4" w:rsidP="004E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C273B" w:rsidRPr="004C273B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4A24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62524" w:rsidRPr="00462524" w:rsidRDefault="00462524" w:rsidP="00462524">
      <w:pPr>
        <w:jc w:val="center"/>
        <w:rPr>
          <w:sz w:val="28"/>
          <w:szCs w:val="28"/>
        </w:rPr>
      </w:pPr>
    </w:p>
    <w:sectPr w:rsidR="00462524" w:rsidRPr="00462524" w:rsidSect="00A90E7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15"/>
    <w:rsid w:val="00131371"/>
    <w:rsid w:val="00182765"/>
    <w:rsid w:val="001D60F5"/>
    <w:rsid w:val="00310253"/>
    <w:rsid w:val="00462524"/>
    <w:rsid w:val="00477DA4"/>
    <w:rsid w:val="004A2420"/>
    <w:rsid w:val="004C273B"/>
    <w:rsid w:val="004E7AA6"/>
    <w:rsid w:val="0054262C"/>
    <w:rsid w:val="006257BC"/>
    <w:rsid w:val="006D03D3"/>
    <w:rsid w:val="007D2DCD"/>
    <w:rsid w:val="008209DB"/>
    <w:rsid w:val="008F746D"/>
    <w:rsid w:val="009B4CD7"/>
    <w:rsid w:val="00A31A7A"/>
    <w:rsid w:val="00A90E70"/>
    <w:rsid w:val="00AD4437"/>
    <w:rsid w:val="00B109FC"/>
    <w:rsid w:val="00C430E4"/>
    <w:rsid w:val="00CE6BFF"/>
    <w:rsid w:val="00CF32DD"/>
    <w:rsid w:val="00D015A1"/>
    <w:rsid w:val="00DE3E15"/>
    <w:rsid w:val="00E43353"/>
    <w:rsid w:val="00F410F9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03D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C27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03D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C27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2017-12-20T08:04:00Z</cp:lastPrinted>
  <dcterms:created xsi:type="dcterms:W3CDTF">2018-12-03T11:37:00Z</dcterms:created>
  <dcterms:modified xsi:type="dcterms:W3CDTF">2018-12-03T12:37:00Z</dcterms:modified>
</cp:coreProperties>
</file>