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35" w:rsidRPr="008333E5" w:rsidRDefault="004D6935" w:rsidP="004D6935">
      <w:pPr>
        <w:ind w:firstLine="0"/>
        <w:jc w:val="center"/>
        <w:rPr>
          <w:rFonts w:ascii="Times New Roman" w:hAnsi="Times New Roman" w:cs="Times New Roman"/>
          <w:b/>
        </w:rPr>
      </w:pPr>
      <w:r w:rsidRPr="008333E5">
        <w:rPr>
          <w:rFonts w:ascii="Times New Roman" w:hAnsi="Times New Roman" w:cs="Times New Roman"/>
          <w:b/>
        </w:rPr>
        <w:t>МУНИЦИПАЛЬНАЯ ПРОГРАММА</w:t>
      </w:r>
    </w:p>
    <w:p w:rsidR="00AD5E9E" w:rsidRDefault="001E5D4A" w:rsidP="004D6935">
      <w:pPr>
        <w:ind w:firstLine="0"/>
        <w:jc w:val="center"/>
        <w:rPr>
          <w:rFonts w:ascii="Times New Roman" w:hAnsi="Times New Roman" w:cs="Times New Roman"/>
          <w:b/>
        </w:rPr>
      </w:pPr>
      <w:r w:rsidRPr="008333E5">
        <w:rPr>
          <w:rFonts w:ascii="Times New Roman" w:hAnsi="Times New Roman" w:cs="Times New Roman"/>
          <w:b/>
        </w:rPr>
        <w:t>муниципального образования Кавказский район "Обеспечение безопасности населения"</w:t>
      </w:r>
    </w:p>
    <w:p w:rsidR="001E5D4A" w:rsidRPr="00AD5E9E" w:rsidRDefault="00B864A1" w:rsidP="004D6935">
      <w:pPr>
        <w:ind w:firstLine="0"/>
        <w:jc w:val="center"/>
        <w:rPr>
          <w:rFonts w:ascii="Times New Roman" w:hAnsi="Times New Roman" w:cs="Times New Roman"/>
        </w:rPr>
      </w:pPr>
      <w:r w:rsidRPr="00AD5E9E">
        <w:rPr>
          <w:rFonts w:ascii="Times New Roman" w:hAnsi="Times New Roman" w:cs="Times New Roman"/>
        </w:rPr>
        <w:t xml:space="preserve">(утверждена </w:t>
      </w:r>
      <w:r w:rsidRPr="00AD5E9E">
        <w:rPr>
          <w:rStyle w:val="a4"/>
          <w:rFonts w:ascii="Times New Roman" w:hAnsi="Times New Roman"/>
          <w:b w:val="0"/>
          <w:bCs/>
          <w:color w:val="auto"/>
        </w:rPr>
        <w:t>постановлением администрации муниципального образования Кавказский район</w:t>
      </w:r>
      <w:r w:rsidR="0092774C" w:rsidRPr="00AD5E9E">
        <w:rPr>
          <w:rStyle w:val="a4"/>
          <w:rFonts w:ascii="Times New Roman" w:hAnsi="Times New Roman"/>
          <w:b w:val="0"/>
          <w:bCs/>
          <w:color w:val="auto"/>
        </w:rPr>
        <w:t xml:space="preserve"> </w:t>
      </w:r>
      <w:r w:rsidRPr="00AD5E9E">
        <w:rPr>
          <w:rStyle w:val="a4"/>
          <w:rFonts w:ascii="Times New Roman" w:hAnsi="Times New Roman"/>
          <w:b w:val="0"/>
          <w:bCs/>
          <w:color w:val="auto"/>
        </w:rPr>
        <w:t>от 29 октября 2014 г</w:t>
      </w:r>
      <w:r w:rsidR="004D6935" w:rsidRPr="00AD5E9E">
        <w:rPr>
          <w:rStyle w:val="a4"/>
          <w:rFonts w:ascii="Times New Roman" w:hAnsi="Times New Roman"/>
          <w:b w:val="0"/>
          <w:bCs/>
          <w:color w:val="auto"/>
        </w:rPr>
        <w:t>ода</w:t>
      </w:r>
      <w:r w:rsidR="0092774C" w:rsidRPr="00AD5E9E">
        <w:rPr>
          <w:rStyle w:val="a4"/>
          <w:rFonts w:ascii="Times New Roman" w:hAnsi="Times New Roman"/>
          <w:b w:val="0"/>
          <w:bCs/>
          <w:color w:val="auto"/>
        </w:rPr>
        <w:t xml:space="preserve"> </w:t>
      </w:r>
      <w:r w:rsidR="004D6935" w:rsidRPr="00AD5E9E">
        <w:rPr>
          <w:rStyle w:val="a4"/>
          <w:rFonts w:ascii="Times New Roman" w:hAnsi="Times New Roman"/>
          <w:b w:val="0"/>
          <w:bCs/>
          <w:color w:val="auto"/>
        </w:rPr>
        <w:t>№</w:t>
      </w:r>
      <w:r w:rsidRPr="00AD5E9E">
        <w:rPr>
          <w:rStyle w:val="a4"/>
          <w:rFonts w:ascii="Times New Roman" w:hAnsi="Times New Roman"/>
          <w:b w:val="0"/>
          <w:bCs/>
          <w:color w:val="auto"/>
        </w:rPr>
        <w:t> 1717 "Об утверждении муниципальной программы муниципального образования Кавказский район "Обеспечение безопасности населения"</w:t>
      </w:r>
      <w:r w:rsidRPr="00AD5E9E">
        <w:rPr>
          <w:rFonts w:ascii="Times New Roman" w:hAnsi="Times New Roman" w:cs="Times New Roman"/>
        </w:rPr>
        <w:t xml:space="preserve"> </w:t>
      </w:r>
      <w:r w:rsidR="00706B1E" w:rsidRPr="00AD5E9E">
        <w:rPr>
          <w:rFonts w:ascii="Times New Roman" w:hAnsi="Times New Roman" w:cs="Times New Roman"/>
        </w:rPr>
        <w:t>с изм. от 12.02.2015г. № 272, 02.04.2015 г. № 731, 03.06.2015 г. № 938, 17.08.2015 г. № 1188, 30.10.2015 г. № 1459, 11.12.2015 г. № 1579, 28.12.2015 г. № 1655, 20.04.2016 г. № 631, 23.06.2016 г. № 882, 02.09.2016 г. № 1186, 24.11.2016 г. № 1559, 26.12.2016 г. № 1714, 20.02.2017 г. № 390, 20.04.2017 г. № 739, 22.06.2017 г. № 1</w:t>
      </w:r>
      <w:r w:rsidR="000D5547" w:rsidRPr="00AD5E9E">
        <w:rPr>
          <w:rFonts w:ascii="Times New Roman" w:hAnsi="Times New Roman" w:cs="Times New Roman"/>
        </w:rPr>
        <w:t>003</w:t>
      </w:r>
      <w:r w:rsidR="00706B1E" w:rsidRPr="00AD5E9E">
        <w:rPr>
          <w:rFonts w:ascii="Times New Roman" w:hAnsi="Times New Roman" w:cs="Times New Roman"/>
        </w:rPr>
        <w:t>, 21.08.2017 г. № 1300, 24.10.2017 г. № 1606, 22.11.2017 г. от 1729, 13.12.2017 г. № 1801, 24.05.2018 г. № 641, 21.06.2018 г. № 838, 13.07.2018 г. № 969, 13.08.2018 г. № 1136, 16.10.2018 г. № 1437, 21.11.2018 г. № 1605, 19.04.2019 г. № 503, 21.06.2019 г. № 843, 06.08.2019 г. № 1219, 23.09.2019г. № 1440, 12.12.2019 г. № 1961, 27.12.2019 г. № 2091, 19.02.2020 г. № 176, 7.04.2020 г. № 401, 19.06.2020 г. № 641, 30.07.2020 г. № 908, 26.08.2020 г. № 1063, 22.09.2020 г. № 1206, 19.11.2020 г. № 1580, 21.12.2020 г. № 1795, 19.02.2021 г. № 176, 29.04.2021 г. № 691, 23.06.2021 г. № 975, 26.08.2021 г. № 1308, 19.10.2021 г. № 1600, 19.11.2021 г. № 1700, 23.12.2021 г. № 1914</w:t>
      </w:r>
      <w:r w:rsidRPr="00AD5E9E">
        <w:rPr>
          <w:rFonts w:ascii="Times New Roman" w:hAnsi="Times New Roman" w:cs="Times New Roman"/>
        </w:rPr>
        <w:t>)</w:t>
      </w:r>
    </w:p>
    <w:p w:rsidR="001E5D4A" w:rsidRPr="008333E5" w:rsidRDefault="001E5D4A" w:rsidP="004D6935">
      <w:pPr>
        <w:rPr>
          <w:rFonts w:ascii="Times New Roman" w:hAnsi="Times New Roman" w:cs="Times New Roman"/>
        </w:rPr>
      </w:pP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Паспорт</w:t>
      </w: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8333E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здравоохранения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делам несовершеннолетних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lastRenderedPageBreak/>
              <w:t>- отдел молодежной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МКУ "ПЭС МО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физической культуры и спорта;</w:t>
            </w:r>
          </w:p>
          <w:p w:rsidR="00A43355" w:rsidRPr="008333E5" w:rsidRDefault="00A43355" w:rsidP="004F3240">
            <w:pPr>
              <w:ind w:firstLine="80"/>
              <w:rPr>
                <w:rFonts w:ascii="Times New Roman" w:hAnsi="Times New Roman"/>
              </w:rPr>
            </w:pPr>
            <w:r w:rsidRPr="008333E5">
              <w:rPr>
                <w:rFonts w:ascii="Times New Roman" w:hAnsi="Times New Roman"/>
              </w:rPr>
              <w:t xml:space="preserve">- подведомственные учреждения отдела </w:t>
            </w:r>
            <w:bookmarkStart w:id="0" w:name="_GoBack"/>
            <w:bookmarkEnd w:id="0"/>
            <w:r w:rsidRPr="008333E5">
              <w:rPr>
                <w:rFonts w:ascii="Times New Roman" w:hAnsi="Times New Roman"/>
              </w:rPr>
              <w:t>здравоохранения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b/>
              </w:rPr>
              <w:t xml:space="preserve"> </w:t>
            </w:r>
            <w:r w:rsidRPr="008333E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"Обеспечение пожарной безопасности";</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b/>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"Противодействие коррупции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CF26E2">
            <w:pPr>
              <w:ind w:firstLine="0"/>
              <w:rPr>
                <w:rFonts w:ascii="Times New Roman" w:hAnsi="Times New Roman"/>
              </w:rPr>
            </w:pPr>
            <w:r w:rsidRPr="008333E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4F3240">
            <w:pPr>
              <w:ind w:firstLine="34"/>
              <w:rPr>
                <w:rFonts w:ascii="Times New Roman" w:hAnsi="Times New Roman"/>
              </w:rPr>
            </w:pPr>
            <w:r w:rsidRPr="008333E5">
              <w:rPr>
                <w:rFonts w:ascii="Times New Roman" w:hAnsi="Times New Roman"/>
              </w:rPr>
              <w:t>Цели муниципальной программы</w:t>
            </w:r>
          </w:p>
        </w:tc>
        <w:tc>
          <w:tcPr>
            <w:tcW w:w="5880" w:type="dxa"/>
            <w:tcBorders>
              <w:top w:val="nil"/>
              <w:left w:val="nil"/>
              <w:bottom w:val="nil"/>
              <w:right w:val="nil"/>
            </w:tcBorders>
          </w:tcPr>
          <w:p w:rsidR="00A43355" w:rsidRPr="008333E5" w:rsidRDefault="00A43355" w:rsidP="00CF26E2">
            <w:pPr>
              <w:ind w:firstLine="0"/>
              <w:rPr>
                <w:rFonts w:ascii="Times New Roman" w:hAnsi="Times New Roman"/>
              </w:rPr>
            </w:pPr>
            <w:r w:rsidRPr="008333E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CF26E2">
            <w:pPr>
              <w:ind w:firstLine="34"/>
              <w:rPr>
                <w:rFonts w:ascii="Times New Roman" w:hAnsi="Times New Roman"/>
              </w:rPr>
            </w:pPr>
            <w:r w:rsidRPr="008333E5">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8333E5" w:rsidRDefault="00A43355" w:rsidP="00CF26E2">
            <w:pPr>
              <w:ind w:hanging="62"/>
              <w:rPr>
                <w:rFonts w:ascii="Times New Roman" w:hAnsi="Times New Roman"/>
              </w:rPr>
            </w:pPr>
            <w:r w:rsidRPr="008333E5">
              <w:rPr>
                <w:rFonts w:ascii="Times New Roman" w:hAnsi="Times New Roman"/>
              </w:rPr>
              <w:t xml:space="preserve">- профилактика террористических и экстремистских проявлений на территории Кавказского района в рамках реализации государственной политики в </w:t>
            </w:r>
            <w:r w:rsidRPr="008333E5">
              <w:rPr>
                <w:rFonts w:ascii="Times New Roman" w:hAnsi="Times New Roman"/>
              </w:rPr>
              <w:lastRenderedPageBreak/>
              <w:t>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8333E5" w:rsidRDefault="00A43355" w:rsidP="004F3240">
            <w:pPr>
              <w:ind w:firstLine="80"/>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8333E5" w:rsidRDefault="00A43355" w:rsidP="004F3240">
            <w:pPr>
              <w:ind w:firstLine="80"/>
              <w:rPr>
                <w:rFonts w:ascii="Times New Roman" w:hAnsi="Times New Roman"/>
              </w:rPr>
            </w:pPr>
            <w:r w:rsidRPr="008333E5">
              <w:rPr>
                <w:rFonts w:ascii="Times New Roman" w:hAnsi="Times New Roman"/>
              </w:rPr>
              <w:t>-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8333E5" w:rsidRDefault="00A43355" w:rsidP="004F3240">
            <w:pPr>
              <w:ind w:firstLine="80"/>
              <w:rPr>
                <w:rFonts w:ascii="Times New Roman" w:hAnsi="Times New Roman"/>
              </w:rPr>
            </w:pPr>
            <w:r w:rsidRPr="008333E5">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CF26E2">
            <w:pPr>
              <w:ind w:firstLine="34"/>
              <w:rPr>
                <w:rFonts w:ascii="Times New Roman" w:hAnsi="Times New Roman"/>
              </w:rPr>
            </w:pPr>
            <w:r w:rsidRPr="008333E5">
              <w:rPr>
                <w:rFonts w:ascii="Times New Roman" w:hAnsi="Times New Roman"/>
              </w:rPr>
              <w:lastRenderedPageBreak/>
              <w:t>Увязка со стратегическими целями Стратегии социально-экономического развития муниципального образования Кавказский район</w:t>
            </w:r>
          </w:p>
          <w:p w:rsidR="005B649D" w:rsidRPr="008333E5" w:rsidRDefault="005B649D" w:rsidP="00CF26E2">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CF26E2">
            <w:pPr>
              <w:ind w:hanging="62"/>
              <w:rPr>
                <w:rFonts w:ascii="Times New Roman" w:hAnsi="Times New Roman"/>
              </w:rPr>
            </w:pPr>
          </w:p>
          <w:p w:rsidR="005B649D" w:rsidRPr="008333E5" w:rsidRDefault="005B649D" w:rsidP="00CF26E2">
            <w:pPr>
              <w:ind w:hanging="62"/>
              <w:rPr>
                <w:rFonts w:ascii="Times New Roman" w:hAnsi="Times New Roman"/>
              </w:rPr>
            </w:pPr>
          </w:p>
          <w:p w:rsidR="005B649D" w:rsidRPr="008333E5" w:rsidRDefault="005B649D" w:rsidP="005B649D">
            <w:pPr>
              <w:ind w:hanging="62"/>
              <w:rPr>
                <w:rFonts w:ascii="Times New Roman" w:hAnsi="Times New Roman"/>
              </w:rPr>
            </w:pPr>
            <w:r w:rsidRPr="008333E5">
              <w:rPr>
                <w:rFonts w:ascii="Times New Roman" w:hAnsi="Times New Roman"/>
              </w:rPr>
              <w:t xml:space="preserve">  </w:t>
            </w:r>
          </w:p>
        </w:tc>
      </w:tr>
      <w:tr w:rsidR="008333E5" w:rsidRPr="008333E5" w:rsidTr="008619E1">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Перечень целевых показателей муниципальной программы</w:t>
            </w: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5B649D">
            <w:pPr>
              <w:ind w:firstLine="34"/>
              <w:rPr>
                <w:rFonts w:ascii="Times New Roman" w:hAnsi="Times New Roman"/>
              </w:rPr>
            </w:pPr>
          </w:p>
        </w:tc>
        <w:tc>
          <w:tcPr>
            <w:tcW w:w="5880" w:type="dxa"/>
            <w:shd w:val="clear" w:color="auto" w:fill="auto"/>
          </w:tcPr>
          <w:p w:rsidR="00261F18" w:rsidRPr="008333E5" w:rsidRDefault="009B1571" w:rsidP="009B1571">
            <w:pPr>
              <w:ind w:firstLine="0"/>
              <w:rPr>
                <w:rFonts w:ascii="Times New Roman" w:hAnsi="Times New Roman"/>
              </w:rPr>
            </w:pPr>
            <w:r w:rsidRPr="008333E5">
              <w:rPr>
                <w:rFonts w:ascii="Times New Roman" w:hAnsi="Times New Roman"/>
              </w:rPr>
              <w:t xml:space="preserve">   </w:t>
            </w:r>
            <w:r w:rsidR="00261F18" w:rsidRPr="008333E5">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8333E5" w:rsidRDefault="00261F18" w:rsidP="00261F18">
            <w:pPr>
              <w:rPr>
                <w:rFonts w:ascii="Times New Roman" w:hAnsi="Times New Roman"/>
              </w:rPr>
            </w:pPr>
          </w:p>
          <w:p w:rsidR="00261F18" w:rsidRPr="008333E5" w:rsidRDefault="00261F18" w:rsidP="00261F18">
            <w:pPr>
              <w:ind w:firstLine="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5B649D">
            <w:pPr>
              <w:ind w:firstLine="34"/>
              <w:rPr>
                <w:rFonts w:ascii="Times New Roman" w:hAnsi="Times New Roman"/>
              </w:rPr>
            </w:pPr>
            <w:r w:rsidRPr="008333E5">
              <w:rPr>
                <w:rFonts w:ascii="Times New Roman" w:hAnsi="Times New Roman"/>
              </w:rPr>
              <w:t>Проекты и (или) программы</w:t>
            </w:r>
          </w:p>
          <w:p w:rsidR="005B649D" w:rsidRPr="008333E5" w:rsidRDefault="005B649D" w:rsidP="00261F18">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261F18">
            <w:pPr>
              <w:ind w:firstLine="80"/>
              <w:rPr>
                <w:rFonts w:ascii="Times New Roman" w:hAnsi="Times New Roman"/>
                <w:bCs/>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 xml:space="preserve">Этапы и сроки реализации </w:t>
            </w:r>
            <w:r w:rsidRPr="008333E5">
              <w:rPr>
                <w:rFonts w:ascii="Times New Roman" w:hAnsi="Times New Roman"/>
              </w:rPr>
              <w:lastRenderedPageBreak/>
              <w:t>муниципальной программы</w:t>
            </w:r>
          </w:p>
        </w:tc>
        <w:tc>
          <w:tcPr>
            <w:tcW w:w="5880" w:type="dxa"/>
            <w:tcBorders>
              <w:top w:val="nil"/>
              <w:left w:val="nil"/>
              <w:bottom w:val="nil"/>
              <w:right w:val="nil"/>
            </w:tcBorders>
          </w:tcPr>
          <w:p w:rsidR="00261F18" w:rsidRPr="008333E5" w:rsidRDefault="00261F18" w:rsidP="00261F18">
            <w:pPr>
              <w:ind w:firstLine="80"/>
              <w:rPr>
                <w:rFonts w:ascii="Times New Roman" w:hAnsi="Times New Roman"/>
                <w:bCs/>
              </w:rPr>
            </w:pPr>
            <w:r w:rsidRPr="008333E5">
              <w:rPr>
                <w:rFonts w:ascii="Times New Roman" w:hAnsi="Times New Roman"/>
                <w:bCs/>
              </w:rPr>
              <w:lastRenderedPageBreak/>
              <w:t xml:space="preserve">срок реализации муниципальной программы - </w:t>
            </w:r>
            <w:r w:rsidRPr="008333E5">
              <w:rPr>
                <w:rFonts w:ascii="Times New Roman" w:hAnsi="Times New Roman"/>
                <w:bCs/>
              </w:rPr>
              <w:lastRenderedPageBreak/>
              <w:t xml:space="preserve">2015-2024 годы, </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II</w:t>
            </w:r>
            <w:r w:rsidRPr="008333E5">
              <w:rPr>
                <w:rFonts w:ascii="Times New Roman" w:hAnsi="Times New Roman"/>
                <w:bCs/>
              </w:rPr>
              <w:t xml:space="preserve"> этап    2020-2024 годы       </w:t>
            </w:r>
          </w:p>
          <w:p w:rsidR="00261F18" w:rsidRPr="008333E5" w:rsidRDefault="00261F18" w:rsidP="00261F18">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lastRenderedPageBreak/>
              <w:t>Объемы и источники финансирования муниципальной программы, в том числе на финансовое обеспечение проектов и (или) программ</w:t>
            </w:r>
          </w:p>
          <w:p w:rsidR="00261F18" w:rsidRPr="008333E5" w:rsidRDefault="00261F18" w:rsidP="00261F18">
            <w:pPr>
              <w:ind w:firstLine="34"/>
              <w:rPr>
                <w:rFonts w:ascii="Times New Roman" w:hAnsi="Times New Roman"/>
              </w:rPr>
            </w:pPr>
          </w:p>
        </w:tc>
        <w:tc>
          <w:tcPr>
            <w:tcW w:w="5880" w:type="dxa"/>
            <w:tcBorders>
              <w:top w:val="nil"/>
              <w:left w:val="nil"/>
              <w:bottom w:val="nil"/>
              <w:right w:val="nil"/>
            </w:tcBorders>
          </w:tcPr>
          <w:p w:rsidR="00261F18" w:rsidRPr="008333E5" w:rsidRDefault="00261F18" w:rsidP="00261F18">
            <w:pPr>
              <w:ind w:firstLine="80"/>
              <w:rPr>
                <w:rFonts w:ascii="Times New Roman" w:hAnsi="Times New Roman"/>
              </w:rPr>
            </w:pPr>
            <w:r w:rsidRPr="008333E5">
              <w:rPr>
                <w:rFonts w:ascii="Times New Roman" w:hAnsi="Times New Roman"/>
              </w:rPr>
              <w:t>всего на 2015 - 2024 годы - 2</w:t>
            </w:r>
            <w:r w:rsidR="00334FB8" w:rsidRPr="008333E5">
              <w:rPr>
                <w:rFonts w:ascii="Times New Roman" w:hAnsi="Times New Roman"/>
              </w:rPr>
              <w:t>9</w:t>
            </w:r>
            <w:r w:rsidRPr="008333E5">
              <w:rPr>
                <w:rFonts w:ascii="Times New Roman" w:hAnsi="Times New Roman"/>
              </w:rPr>
              <w:t xml:space="preserve">1 </w:t>
            </w:r>
            <w:r w:rsidR="00334FB8" w:rsidRPr="008333E5">
              <w:rPr>
                <w:rFonts w:ascii="Times New Roman" w:hAnsi="Times New Roman"/>
              </w:rPr>
              <w:t>324</w:t>
            </w:r>
            <w:r w:rsidRPr="008333E5">
              <w:rPr>
                <w:rFonts w:ascii="Times New Roman" w:hAnsi="Times New Roman"/>
              </w:rPr>
              <w:t>,</w:t>
            </w:r>
            <w:r w:rsidR="00334FB8" w:rsidRPr="008333E5">
              <w:rPr>
                <w:rFonts w:ascii="Times New Roman" w:hAnsi="Times New Roman"/>
              </w:rPr>
              <w:t>8</w:t>
            </w:r>
            <w:r w:rsidRPr="008333E5">
              <w:rPr>
                <w:rFonts w:ascii="Times New Roman" w:hAnsi="Times New Roman"/>
              </w:rPr>
              <w:t xml:space="preserve"> тыс.    </w:t>
            </w:r>
          </w:p>
          <w:p w:rsidR="00261F18" w:rsidRPr="008333E5" w:rsidRDefault="00261F18" w:rsidP="00261F18">
            <w:pPr>
              <w:ind w:firstLine="80"/>
              <w:rPr>
                <w:rFonts w:ascii="Times New Roman" w:hAnsi="Times New Roman"/>
              </w:rPr>
            </w:pPr>
            <w:r w:rsidRPr="008333E5">
              <w:rPr>
                <w:rFonts w:ascii="Times New Roman" w:hAnsi="Times New Roman"/>
              </w:rPr>
              <w:t>рублей, в том числе из средств местного бюджета –   2</w:t>
            </w:r>
            <w:r w:rsidR="00334FB8" w:rsidRPr="008333E5">
              <w:rPr>
                <w:rFonts w:ascii="Times New Roman" w:hAnsi="Times New Roman"/>
              </w:rPr>
              <w:t>85</w:t>
            </w:r>
            <w:r w:rsidRPr="008333E5">
              <w:rPr>
                <w:rFonts w:ascii="Times New Roman" w:hAnsi="Times New Roman"/>
              </w:rPr>
              <w:t xml:space="preserve"> </w:t>
            </w:r>
            <w:r w:rsidR="00334FB8" w:rsidRPr="008333E5">
              <w:rPr>
                <w:rFonts w:ascii="Times New Roman" w:hAnsi="Times New Roman"/>
              </w:rPr>
              <w:t>728</w:t>
            </w:r>
            <w:r w:rsidRPr="008333E5">
              <w:rPr>
                <w:rFonts w:ascii="Times New Roman" w:hAnsi="Times New Roman"/>
              </w:rPr>
              <w:t>,</w:t>
            </w:r>
            <w:r w:rsidR="00334FB8" w:rsidRPr="008333E5">
              <w:rPr>
                <w:rFonts w:ascii="Times New Roman" w:hAnsi="Times New Roman"/>
              </w:rPr>
              <w:t>0</w:t>
            </w:r>
            <w:r w:rsidRPr="008333E5">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из средств краевого бюджета – 5 596,8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                                                                            </w:t>
            </w:r>
          </w:p>
          <w:p w:rsidR="00261F18" w:rsidRPr="008333E5" w:rsidRDefault="00261F18" w:rsidP="00261F18">
            <w:pPr>
              <w:ind w:firstLine="80"/>
              <w:rPr>
                <w:rFonts w:ascii="Times New Roman" w:hAnsi="Times New Roman"/>
              </w:rPr>
            </w:pPr>
          </w:p>
        </w:tc>
      </w:tr>
    </w:tbl>
    <w:p w:rsidR="001E5D4A" w:rsidRPr="008333E5" w:rsidRDefault="001E5D4A" w:rsidP="004D6935">
      <w:pPr>
        <w:rPr>
          <w:rFonts w:ascii="Times New Roman" w:hAnsi="Times New Roman" w:cs="Times New Roman"/>
          <w:b/>
          <w:sz w:val="28"/>
          <w:szCs w:val="28"/>
        </w:rPr>
      </w:pPr>
      <w:bookmarkStart w:id="1" w:name="sub_100"/>
      <w:r w:rsidRPr="008333E5">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w:t>
      </w:r>
      <w:r w:rsidRPr="008333E5">
        <w:rPr>
          <w:rFonts w:ascii="Times New Roman" w:hAnsi="Times New Roman" w:cs="Times New Roman"/>
        </w:rPr>
        <w:lastRenderedPageBreak/>
        <w:t>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b w:val="0"/>
          <w:color w:val="auto"/>
        </w:rPr>
        <w:t>Указа</w:t>
      </w:r>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w:t>
      </w:r>
      <w:r w:rsidRPr="008333E5">
        <w:rPr>
          <w:rFonts w:ascii="Times New Roman" w:hAnsi="Times New Roman" w:cs="Times New Roman"/>
        </w:rPr>
        <w:lastRenderedPageBreak/>
        <w:t>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 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w:t>
      </w:r>
      <w:r w:rsidRPr="008333E5">
        <w:rPr>
          <w:rFonts w:ascii="Times New Roman" w:hAnsi="Times New Roman" w:cs="Times New Roman"/>
        </w:rPr>
        <w:lastRenderedPageBreak/>
        <w:t>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w:t>
      </w:r>
      <w:r w:rsidRPr="008333E5">
        <w:rPr>
          <w:rFonts w:ascii="Times New Roman" w:hAnsi="Times New Roman" w:cs="Times New Roman"/>
        </w:rPr>
        <w:lastRenderedPageBreak/>
        <w:t>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этих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не все здания оборудованы средствами охранно-пожарной сигнализации;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в зданиях выполнены не все нормы противопожарной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8333E5">
        <w:rPr>
          <w:rStyle w:val="a4"/>
          <w:rFonts w:ascii="Times New Roman" w:hAnsi="Times New Roman"/>
          <w:b w:val="0"/>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b w:val="0"/>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w:t>
      </w:r>
      <w:r w:rsidRPr="008333E5">
        <w:rPr>
          <w:rFonts w:ascii="Times New Roman" w:hAnsi="Times New Roman" w:cs="Times New Roman"/>
        </w:rPr>
        <w:lastRenderedPageBreak/>
        <w:t>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наркомании и борьбе с незаконным оборотом наркотических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решению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2" w:name="sub_200"/>
      <w:r w:rsidRPr="008333E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2"/>
    <w:p w:rsidR="001E5D4A" w:rsidRPr="008333E5" w:rsidRDefault="001E5D4A"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 xml:space="preserve">Реализация муниципальной программы рассчитана </w:t>
      </w:r>
      <w:r w:rsidR="009B2093" w:rsidRPr="008333E5">
        <w:rPr>
          <w:rFonts w:ascii="Times New Roman" w:hAnsi="Times New Roman" w:cs="Times New Roman"/>
        </w:rPr>
        <w:t xml:space="preserve">на срок с 2015 </w:t>
      </w:r>
      <w:r w:rsidRPr="008333E5">
        <w:rPr>
          <w:rFonts w:ascii="Times New Roman" w:hAnsi="Times New Roman" w:cs="Times New Roman"/>
        </w:rPr>
        <w:t>по 202</w:t>
      </w:r>
      <w:r w:rsidR="00CF26E2" w:rsidRPr="008333E5">
        <w:rPr>
          <w:rFonts w:ascii="Times New Roman" w:hAnsi="Times New Roman" w:cs="Times New Roman"/>
        </w:rPr>
        <w:t>4</w:t>
      </w:r>
      <w:r w:rsidRPr="008333E5">
        <w:rPr>
          <w:rFonts w:ascii="Times New Roman" w:hAnsi="Times New Roman" w:cs="Times New Roman"/>
        </w:rPr>
        <w:t xml:space="preserve">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характеризующие их целевые показатели приведены в </w:t>
      </w:r>
      <w:r w:rsidRPr="008333E5">
        <w:rPr>
          <w:rStyle w:val="a4"/>
          <w:rFonts w:ascii="Times New Roman" w:hAnsi="Times New Roman"/>
          <w:b w:val="0"/>
          <w:color w:val="auto"/>
        </w:rPr>
        <w:t>Приложении N 1</w:t>
      </w:r>
      <w:r w:rsidRPr="008333E5">
        <w:rPr>
          <w:rFonts w:ascii="Times New Roman" w:hAnsi="Times New Roman" w:cs="Times New Roman"/>
        </w:rPr>
        <w:t xml:space="preserve"> к 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3" w:name="sub_300"/>
      <w:r w:rsidRPr="008333E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Цели и задачи муниципальной программы реализуются в рамках 8 подпрограмм:</w:t>
      </w:r>
    </w:p>
    <w:p w:rsidR="001E5D4A" w:rsidRPr="008333E5" w:rsidRDefault="001E5D4A" w:rsidP="004D6935">
      <w:pPr>
        <w:rPr>
          <w:rFonts w:ascii="Times New Roman" w:hAnsi="Times New Roman" w:cs="Times New Roman"/>
        </w:rPr>
      </w:pPr>
      <w:bookmarkStart w:id="4" w:name="sub_31"/>
      <w:r w:rsidRPr="008333E5">
        <w:rPr>
          <w:rFonts w:ascii="Times New Roman" w:hAnsi="Times New Roman" w:cs="Times New Roman"/>
        </w:rPr>
        <w:t xml:space="preserve">1. </w:t>
      </w:r>
      <w:r w:rsidRPr="008333E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cs="Times New Roman"/>
        </w:rPr>
        <w:t>.</w:t>
      </w:r>
    </w:p>
    <w:bookmarkEnd w:id="4"/>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bookmarkStart w:id="5" w:name="sub_32"/>
      <w:r w:rsidRPr="008333E5">
        <w:rPr>
          <w:rFonts w:ascii="Times New Roman" w:hAnsi="Times New Roman" w:cs="Times New Roman"/>
        </w:rPr>
        <w:t xml:space="preserve">2. </w:t>
      </w:r>
      <w:r w:rsidRPr="008333E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8333E5">
        <w:rPr>
          <w:rFonts w:ascii="Times New Roman" w:hAnsi="Times New Roman" w:cs="Times New Roman"/>
        </w:rPr>
        <w:t>.</w:t>
      </w:r>
    </w:p>
    <w:bookmarkEnd w:id="5"/>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7" w:history="1">
        <w:r w:rsidRPr="008333E5">
          <w:rPr>
            <w:rStyle w:val="a4"/>
            <w:rFonts w:ascii="Times New Roman" w:hAnsi="Times New Roman"/>
            <w:color w:val="auto"/>
          </w:rPr>
          <w:t>Уставом</w:t>
        </w:r>
      </w:hyperlink>
      <w:r w:rsidRPr="008333E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8333E5" w:rsidRDefault="001E5D4A" w:rsidP="004D6935">
      <w:pPr>
        <w:rPr>
          <w:rFonts w:ascii="Times New Roman" w:hAnsi="Times New Roman" w:cs="Times New Roman"/>
        </w:rPr>
      </w:pPr>
      <w:bookmarkStart w:id="6" w:name="sub_33"/>
      <w:r w:rsidRPr="008333E5">
        <w:rPr>
          <w:rFonts w:ascii="Times New Roman" w:hAnsi="Times New Roman" w:cs="Times New Roman"/>
        </w:rPr>
        <w:t xml:space="preserve">3. </w:t>
      </w:r>
      <w:r w:rsidRPr="008333E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8333E5">
        <w:rPr>
          <w:rFonts w:ascii="Times New Roman" w:hAnsi="Times New Roman" w:cs="Times New Roman"/>
        </w:rPr>
        <w:t>.</w:t>
      </w:r>
    </w:p>
    <w:bookmarkEnd w:id="6"/>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создание условий для приостановления незаконного оборота и роста употребления наркотических средств и других психоактивных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8333E5" w:rsidRDefault="001E5D4A" w:rsidP="004D6935">
      <w:pPr>
        <w:rPr>
          <w:rFonts w:ascii="Times New Roman" w:hAnsi="Times New Roman" w:cs="Times New Roman"/>
        </w:rPr>
      </w:pPr>
      <w:bookmarkStart w:id="7" w:name="sub_34"/>
      <w:r w:rsidRPr="008333E5">
        <w:rPr>
          <w:rFonts w:ascii="Times New Roman" w:hAnsi="Times New Roman" w:cs="Times New Roman"/>
        </w:rPr>
        <w:t xml:space="preserve">4. </w:t>
      </w:r>
      <w:r w:rsidRPr="008333E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8333E5">
        <w:rPr>
          <w:rFonts w:ascii="Times New Roman" w:hAnsi="Times New Roman" w:cs="Times New Roman"/>
        </w:rPr>
        <w:t>.</w:t>
      </w:r>
    </w:p>
    <w:bookmarkEnd w:id="7"/>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8333E5" w:rsidRDefault="001E5D4A" w:rsidP="004D6935">
      <w:pPr>
        <w:rPr>
          <w:rFonts w:ascii="Times New Roman" w:hAnsi="Times New Roman" w:cs="Times New Roman"/>
        </w:rPr>
      </w:pPr>
      <w:bookmarkStart w:id="8" w:name="sub_35"/>
      <w:r w:rsidRPr="008333E5">
        <w:rPr>
          <w:rFonts w:ascii="Times New Roman" w:hAnsi="Times New Roman" w:cs="Times New Roman"/>
        </w:rPr>
        <w:t xml:space="preserve">5. </w:t>
      </w:r>
      <w:hyperlink w:anchor="sub_1700" w:history="1">
        <w:r w:rsidRPr="008333E5">
          <w:rPr>
            <w:rStyle w:val="a4"/>
            <w:rFonts w:ascii="Times New Roman" w:hAnsi="Times New Roman"/>
            <w:color w:val="auto"/>
          </w:rPr>
          <w:t>"Обеспечение пожарной безопасности"</w:t>
        </w:r>
      </w:hyperlink>
      <w:r w:rsidRPr="008333E5">
        <w:rPr>
          <w:rFonts w:ascii="Times New Roman" w:hAnsi="Times New Roman" w:cs="Times New Roman"/>
        </w:rPr>
        <w:t>.</w:t>
      </w:r>
    </w:p>
    <w:bookmarkEnd w:id="8"/>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8333E5" w:rsidRDefault="001E5D4A" w:rsidP="004D6935">
      <w:pPr>
        <w:rPr>
          <w:rFonts w:ascii="Times New Roman" w:hAnsi="Times New Roman" w:cs="Times New Roman"/>
        </w:rPr>
      </w:pPr>
      <w:bookmarkStart w:id="9" w:name="sub_36"/>
      <w:r w:rsidRPr="008333E5">
        <w:rPr>
          <w:rFonts w:ascii="Times New Roman" w:hAnsi="Times New Roman" w:cs="Times New Roman"/>
        </w:rPr>
        <w:t xml:space="preserve">6. </w:t>
      </w:r>
      <w:hyperlink w:anchor="sub_1800" w:history="1">
        <w:r w:rsidRPr="008333E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8333E5">
        <w:rPr>
          <w:rFonts w:ascii="Times New Roman" w:hAnsi="Times New Roman" w:cs="Times New Roman"/>
        </w:rPr>
        <w:t>.</w:t>
      </w:r>
    </w:p>
    <w:bookmarkEnd w:id="9"/>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8333E5" w:rsidRDefault="001E5D4A" w:rsidP="004D6935">
      <w:pPr>
        <w:rPr>
          <w:rFonts w:ascii="Times New Roman" w:hAnsi="Times New Roman" w:cs="Times New Roman"/>
        </w:rPr>
      </w:pPr>
      <w:bookmarkStart w:id="10" w:name="sub_37"/>
      <w:r w:rsidRPr="008333E5">
        <w:rPr>
          <w:rFonts w:ascii="Times New Roman" w:hAnsi="Times New Roman" w:cs="Times New Roman"/>
        </w:rPr>
        <w:t xml:space="preserve">7. </w:t>
      </w:r>
      <w:hyperlink w:anchor="sub_1900" w:history="1">
        <w:r w:rsidRPr="008333E5">
          <w:rPr>
            <w:rStyle w:val="a4"/>
            <w:rFonts w:ascii="Times New Roman" w:hAnsi="Times New Roman"/>
            <w:color w:val="auto"/>
          </w:rPr>
          <w:t>"Противодействие коррупции в муниципальном образовании Кавказский район"</w:t>
        </w:r>
      </w:hyperlink>
      <w:r w:rsidRPr="008333E5">
        <w:rPr>
          <w:rFonts w:ascii="Times New Roman" w:hAnsi="Times New Roman" w:cs="Times New Roman"/>
        </w:rPr>
        <w:t>.</w:t>
      </w:r>
    </w:p>
    <w:bookmarkEnd w:id="10"/>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максимальное снижение уровня коррупции на </w:t>
      </w:r>
      <w:r w:rsidRPr="008333E5">
        <w:rPr>
          <w:rFonts w:ascii="Times New Roman" w:hAnsi="Times New Roman" w:cs="Times New Roman"/>
        </w:rPr>
        <w:lastRenderedPageBreak/>
        <w:t>территории Кавказского района и повышение эффективности системы противодействия коррупции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8333E5" w:rsidRDefault="001E5D4A" w:rsidP="004D6935">
      <w:pPr>
        <w:rPr>
          <w:rFonts w:ascii="Times New Roman" w:hAnsi="Times New Roman" w:cs="Times New Roman"/>
        </w:rPr>
      </w:pPr>
      <w:bookmarkStart w:id="11" w:name="sub_38"/>
      <w:r w:rsidRPr="008333E5">
        <w:rPr>
          <w:rFonts w:ascii="Times New Roman" w:hAnsi="Times New Roman" w:cs="Times New Roman"/>
        </w:rPr>
        <w:t xml:space="preserve">8. </w:t>
      </w:r>
      <w:r w:rsidRPr="008333E5">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8333E5">
        <w:rPr>
          <w:rFonts w:ascii="Times New Roman" w:hAnsi="Times New Roman" w:cs="Times New Roman"/>
        </w:rPr>
        <w:t>.</w:t>
      </w:r>
    </w:p>
    <w:bookmarkEnd w:id="11"/>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4. Обоснование ресурсного обеспечения муниципальной программы</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8333E5" w:rsidRDefault="00D53F4F"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2" w:name="sub_500"/>
      <w:r w:rsidRPr="008333E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3" w:name="sub_600"/>
      <w:r w:rsidRPr="008333E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3"/>
    <w:p w:rsidR="001E5D4A" w:rsidRPr="008333E5" w:rsidRDefault="001E5D4A" w:rsidP="004D6935">
      <w:pPr>
        <w:rPr>
          <w:rFonts w:ascii="Times New Roman" w:hAnsi="Times New Roman" w:cs="Times New Roman"/>
        </w:rPr>
      </w:pP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и их последствий.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8333E5" w:rsidRDefault="00AC2301" w:rsidP="004D6935">
      <w:pPr>
        <w:rPr>
          <w:rFonts w:ascii="Times New Roman" w:hAnsi="Times New Roman" w:cs="Times New Roman"/>
        </w:rPr>
      </w:pPr>
      <w:r w:rsidRPr="008333E5">
        <w:rPr>
          <w:rFonts w:ascii="Times New Roman" w:hAnsi="Times New Roman" w:cs="Times New Roman"/>
        </w:rPr>
        <w:lastRenderedPageBreak/>
        <w:t xml:space="preserve">Кроме того, высокие цены могут повлиять на планируемые к закупке объемы товаров (работ, услуг).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8333E5" w:rsidRDefault="00AC2301" w:rsidP="004D6935">
      <w:pPr>
        <w:rPr>
          <w:rFonts w:ascii="Times New Roman" w:hAnsi="Times New Roman" w:cs="Times New Roman"/>
        </w:rPr>
      </w:pPr>
      <w:r w:rsidRPr="008333E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8333E5" w:rsidRDefault="00D53F4F" w:rsidP="004D6935">
      <w:pPr>
        <w:rPr>
          <w:rFonts w:ascii="Times New Roman" w:hAnsi="Times New Roman" w:cs="Times New Roman"/>
        </w:rPr>
      </w:pPr>
      <w:bookmarkStart w:id="14" w:name="sub_700"/>
    </w:p>
    <w:p w:rsidR="00334FB8" w:rsidRPr="008333E5" w:rsidRDefault="001E5D4A" w:rsidP="00334FB8">
      <w:pPr>
        <w:rPr>
          <w:rFonts w:ascii="Times New Roman" w:eastAsia="Times New Roman" w:hAnsi="Times New Roman"/>
          <w:sz w:val="28"/>
          <w:szCs w:val="28"/>
        </w:rPr>
      </w:pPr>
      <w:r w:rsidRPr="008333E5">
        <w:rPr>
          <w:rFonts w:ascii="Times New Roman" w:hAnsi="Times New Roman" w:cs="Times New Roman"/>
          <w:b/>
          <w:sz w:val="28"/>
          <w:szCs w:val="28"/>
        </w:rPr>
        <w:t xml:space="preserve">7. </w:t>
      </w:r>
      <w:r w:rsidR="00334FB8" w:rsidRPr="008333E5">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5" w:name="sub_800"/>
      <w:bookmarkEnd w:id="14"/>
      <w:r w:rsidR="00334FB8" w:rsidRPr="008333E5">
        <w:rPr>
          <w:rFonts w:ascii="Times New Roman" w:hAnsi="Times New Roman" w:cs="Times New Roman"/>
          <w:b/>
          <w:sz w:val="28"/>
          <w:szCs w:val="28"/>
        </w:rPr>
        <w:t>реализации муниципальной программы</w:t>
      </w:r>
    </w:p>
    <w:p w:rsidR="00334FB8" w:rsidRPr="008333E5" w:rsidRDefault="00334FB8" w:rsidP="00334FB8">
      <w:pPr>
        <w:jc w:val="center"/>
        <w:rPr>
          <w:rFonts w:ascii="Times New Roman" w:eastAsia="Times New Roman" w:hAnsi="Times New Roman"/>
          <w:sz w:val="28"/>
          <w:szCs w:val="28"/>
        </w:rPr>
      </w:pPr>
    </w:p>
    <w:p w:rsidR="00334FB8" w:rsidRPr="008333E5" w:rsidRDefault="00334FB8" w:rsidP="00334FB8">
      <w:pPr>
        <w:ind w:firstLine="426"/>
        <w:rPr>
          <w:rFonts w:ascii="Times New Roman" w:eastAsia="Times New Roman" w:hAnsi="Times New Roman"/>
          <w:sz w:val="28"/>
          <w:szCs w:val="28"/>
        </w:rPr>
      </w:pPr>
      <w:r w:rsidRPr="008333E5">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8333E5" w:rsidRDefault="00334FB8" w:rsidP="00334FB8">
      <w:pPr>
        <w:ind w:firstLine="426"/>
        <w:jc w:val="right"/>
        <w:rPr>
          <w:rFonts w:ascii="Times New Roman" w:eastAsia="Times New Roman" w:hAnsi="Times New Roman"/>
          <w:sz w:val="28"/>
          <w:szCs w:val="28"/>
        </w:rPr>
      </w:pPr>
    </w:p>
    <w:p w:rsidR="00E92D1A" w:rsidRPr="008333E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8333E5">
        <w:rPr>
          <w:rFonts w:ascii="Times New Roman" w:eastAsia="Times New Roman" w:hAnsi="Times New Roman"/>
          <w:sz w:val="28"/>
          <w:szCs w:val="28"/>
        </w:rPr>
        <w:t xml:space="preserve">                                                                                                     </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r w:rsidRPr="008333E5">
        <w:rPr>
          <w:rFonts w:ascii="Times New Roman" w:hAnsi="Times New Roman" w:cs="Times New Roman"/>
          <w:b/>
          <w:sz w:val="28"/>
          <w:szCs w:val="28"/>
        </w:rPr>
        <w:t>8. Методика оценки эффективности реализации</w:t>
      </w:r>
      <w:r w:rsidRPr="008333E5">
        <w:rPr>
          <w:rFonts w:ascii="Times New Roman" w:hAnsi="Times New Roman" w:cs="Times New Roman"/>
        </w:rPr>
        <w:t xml:space="preserve"> муниципальной программы</w:t>
      </w:r>
    </w:p>
    <w:p w:rsidR="004D6132" w:rsidRPr="008333E5" w:rsidRDefault="004D6132" w:rsidP="004D6935">
      <w:pPr>
        <w:rPr>
          <w:rFonts w:ascii="Times New Roman" w:hAnsi="Times New Roman" w:cs="Times New Roman"/>
        </w:rPr>
      </w:pPr>
      <w:bookmarkStart w:id="16" w:name="sub_900"/>
      <w:bookmarkEnd w:id="15"/>
    </w:p>
    <w:p w:rsidR="00FA31D7" w:rsidRPr="008333E5" w:rsidRDefault="00FA31D7" w:rsidP="00FA31D7">
      <w:pPr>
        <w:rPr>
          <w:rFonts w:ascii="Times New Roman" w:hAnsi="Times New Roman"/>
        </w:rPr>
      </w:pPr>
      <w:r w:rsidRPr="008333E5">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8333E5">
        <w:rPr>
          <w:rFonts w:ascii="Times New Roman" w:hAnsi="Times New Roman"/>
        </w:rPr>
        <w:t>»</w:t>
      </w:r>
      <w:r w:rsidRPr="008333E5">
        <w:rPr>
          <w:rFonts w:ascii="Times New Roman" w:hAnsi="Times New Roman"/>
        </w:rPr>
        <w:t>.</w:t>
      </w: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9. Механизм реализации муниципальной программы и контроль за ее выполнением</w:t>
      </w:r>
    </w:p>
    <w:bookmarkEnd w:id="16"/>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Механизм реализации муниципальной программы Кавказского района "Обеспечение </w:t>
      </w:r>
      <w:r w:rsidRPr="008333E5">
        <w:rPr>
          <w:rFonts w:ascii="Times New Roman" w:hAnsi="Times New Roman" w:cs="Times New Roman"/>
        </w:rPr>
        <w:lastRenderedPageBreak/>
        <w:t>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проводит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8333E5" w:rsidRDefault="00773CFA" w:rsidP="004D6935">
      <w:pPr>
        <w:rPr>
          <w:rFonts w:ascii="Times New Roman" w:hAnsi="Times New Roman" w:cs="Times New Roman"/>
        </w:rPr>
      </w:pPr>
      <w:r w:rsidRPr="008333E5">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w:t>
      </w:r>
      <w:r w:rsidRPr="008333E5">
        <w:rPr>
          <w:rFonts w:ascii="Times New Roman" w:hAnsi="Times New Roman" w:cs="Times New Roman"/>
        </w:rPr>
        <w:lastRenderedPageBreak/>
        <w:t>программы, нулевая длительность, возможность однозначной оценки достижения (0% или 100%), документальное подтверждение результата.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8333E5" w:rsidRDefault="00773CFA" w:rsidP="004D6935">
      <w:pPr>
        <w:rPr>
          <w:rFonts w:ascii="Times New Roman" w:hAnsi="Times New Roman" w:cs="Times New Roman"/>
        </w:rPr>
      </w:pPr>
      <w:r w:rsidRPr="008333E5">
        <w:rPr>
          <w:rFonts w:ascii="Times New Roman" w:hAnsi="Times New Roman" w:cs="Times New Roman"/>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r w:rsidR="001E5D4A" w:rsidRPr="008333E5">
        <w:rPr>
          <w:rFonts w:ascii="Times New Roman" w:hAnsi="Times New Roman" w:cs="Times New Roman"/>
        </w:rPr>
        <w:t>Координатор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Доклад о ходе реализации муниципальной программы должен содержать: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8333E5" w:rsidRDefault="001E5D4A" w:rsidP="004D6935">
      <w:pPr>
        <w:rPr>
          <w:rFonts w:ascii="Times New Roman" w:hAnsi="Times New Roman" w:cs="Times New Roman"/>
        </w:rPr>
      </w:pPr>
      <w:r w:rsidRPr="008333E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8333E5" w:rsidRDefault="000E433E"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Заместитель главы муниципального</w:t>
      </w: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образования Кавказский район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t xml:space="preserve">   </w:t>
      </w:r>
      <w:r w:rsidR="0051099A" w:rsidRPr="008333E5">
        <w:rPr>
          <w:rFonts w:ascii="Times New Roman" w:hAnsi="Times New Roman" w:cs="Times New Roman"/>
        </w:rPr>
        <w:t>А.Н. Пеньков</w:t>
      </w: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sectPr w:rsidR="00E826BC" w:rsidRPr="008333E5" w:rsidSect="004D6935">
          <w:pgSz w:w="11907" w:h="16840" w:code="9"/>
          <w:pgMar w:top="1134" w:right="567" w:bottom="1134" w:left="1701" w:header="720" w:footer="720" w:gutter="0"/>
          <w:cols w:space="720"/>
          <w:noEndnote/>
        </w:sectPr>
      </w:pP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A0397">
      <w:pPr>
        <w:ind w:left="1008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E1CCE" w:rsidRPr="008333E5" w:rsidRDefault="001E5D4A" w:rsidP="003E1CCE">
      <w:pPr>
        <w:jc w:val="center"/>
        <w:rPr>
          <w:rFonts w:ascii="Times New Roman" w:hAnsi="Times New Roman" w:cs="Times New Roman"/>
          <w:b/>
          <w:sz w:val="28"/>
          <w:szCs w:val="28"/>
        </w:rPr>
      </w:pPr>
      <w:r w:rsidRPr="008333E5">
        <w:rPr>
          <w:rFonts w:ascii="Times New Roman" w:hAnsi="Times New Roman" w:cs="Times New Roman"/>
          <w:b/>
          <w:sz w:val="28"/>
          <w:szCs w:val="28"/>
        </w:rPr>
        <w:t>Цели, задачи и характеризующие их целевые показатели</w:t>
      </w:r>
    </w:p>
    <w:p w:rsidR="003E1CCE" w:rsidRPr="008333E5" w:rsidRDefault="003E1CCE" w:rsidP="003E1CCE">
      <w:pPr>
        <w:jc w:val="center"/>
        <w:rPr>
          <w:rFonts w:ascii="Times New Roman" w:hAnsi="Times New Roman"/>
          <w:b/>
          <w:sz w:val="28"/>
          <w:szCs w:val="28"/>
        </w:rPr>
      </w:pPr>
      <w:r w:rsidRPr="008333E5">
        <w:rPr>
          <w:rFonts w:ascii="Times New Roman" w:hAnsi="Times New Roman" w:cs="Times New Roman"/>
          <w:b/>
          <w:sz w:val="28"/>
          <w:szCs w:val="28"/>
        </w:rPr>
        <w:t>м</w:t>
      </w:r>
      <w:r w:rsidR="001E5D4A" w:rsidRPr="008333E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8333E5" w:rsidRDefault="003E1CCE" w:rsidP="003E1CCE">
      <w:pPr>
        <w:jc w:val="right"/>
        <w:rPr>
          <w:rFonts w:ascii="Times New Roman" w:hAnsi="Times New Roman"/>
        </w:rPr>
      </w:pPr>
    </w:p>
    <w:p w:rsidR="003E1CCE" w:rsidRPr="008333E5" w:rsidRDefault="003E1CCE" w:rsidP="003E1CCE">
      <w:pPr>
        <w:jc w:val="right"/>
        <w:rPr>
          <w:rFonts w:ascii="Times New Roman" w:hAnsi="Times New Roman"/>
          <w:b/>
        </w:rPr>
      </w:pPr>
      <w:r w:rsidRPr="008333E5">
        <w:rPr>
          <w:rFonts w:ascii="Times New Roman" w:hAnsi="Times New Roman"/>
          <w:b/>
        </w:rPr>
        <w:t xml:space="preserve">Таблица 1 </w:t>
      </w:r>
    </w:p>
    <w:p w:rsidR="00A32D30" w:rsidRPr="008333E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333E5" w:rsidRPr="008333E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w:t>
            </w:r>
            <w:r w:rsidRPr="008333E5">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Наименование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Един.измер</w:t>
            </w:r>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тус*</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2018 год</w:t>
            </w:r>
          </w:p>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2019 год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r>
      <w:tr w:rsidR="008333E5" w:rsidRPr="008333E5" w:rsidTr="00822A4A">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333E5" w:rsidRPr="008333E5" w:rsidTr="00822A4A">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822A4A">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Цели подпрограмм являются задачами муниципальной программы</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333E5">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не менее </w:t>
            </w:r>
            <w:r w:rsidRPr="008333E5">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 xml:space="preserve">не менее </w:t>
            </w:r>
            <w:r w:rsidRPr="008333E5">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p w:rsidR="00822A4A" w:rsidRPr="008333E5" w:rsidRDefault="00822A4A" w:rsidP="00822A4A">
            <w:pPr>
              <w:ind w:firstLine="0"/>
              <w:jc w:val="left"/>
              <w:rPr>
                <w:rFonts w:ascii="Times New Roman" w:hAnsi="Times New Roman" w:cs="Times New Roman"/>
              </w:rPr>
            </w:pP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p w:rsidR="00822A4A" w:rsidRPr="008333E5" w:rsidRDefault="00822A4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8333E5" w:rsidRDefault="00394D6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"Обеспечение пожарной безопасности"</w:t>
            </w:r>
          </w:p>
        </w:tc>
      </w:tr>
      <w:tr w:rsidR="008333E5" w:rsidRPr="008333E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w:t>
            </w:r>
            <w:r w:rsidR="00907666" w:rsidRPr="008333E5">
              <w:rPr>
                <w:rFonts w:ascii="Times New Roman" w:hAnsi="Times New Roman" w:cs="Times New Roman"/>
                <w:b/>
                <w:sz w:val="28"/>
                <w:szCs w:val="28"/>
              </w:rPr>
              <w:t>1</w:t>
            </w:r>
          </w:p>
        </w:tc>
      </w:tr>
      <w:tr w:rsidR="008333E5" w:rsidRPr="008333E5" w:rsidTr="00A97511">
        <w:trPr>
          <w:cantSplit/>
          <w:trHeight w:val="930"/>
        </w:trPr>
        <w:tc>
          <w:tcPr>
            <w:tcW w:w="884" w:type="dxa"/>
            <w:vMerge/>
            <w:tcBorders>
              <w:lef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907666"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76</w:t>
            </w:r>
          </w:p>
        </w:tc>
      </w:tr>
      <w:tr w:rsidR="008333E5" w:rsidRPr="008333E5" w:rsidTr="00A97511">
        <w:trPr>
          <w:cantSplit/>
          <w:trHeight w:val="27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22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r>
      <w:tr w:rsidR="008333E5" w:rsidRPr="008333E5" w:rsidTr="00A97511">
        <w:trPr>
          <w:cantSplit/>
          <w:trHeight w:val="227"/>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66</w:t>
            </w:r>
          </w:p>
        </w:tc>
      </w:tr>
      <w:tr w:rsidR="008333E5" w:rsidRPr="008333E5" w:rsidTr="00A97511">
        <w:trPr>
          <w:cantSplit/>
          <w:trHeight w:val="279"/>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8333E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8</w:t>
            </w:r>
          </w:p>
        </w:tc>
      </w:tr>
      <w:tr w:rsidR="008333E5" w:rsidRPr="008333E5" w:rsidTr="00A97511">
        <w:trPr>
          <w:cantSplit/>
          <w:trHeight w:val="262"/>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4</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907666"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Height w:val="26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261"/>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69</w:t>
            </w:r>
          </w:p>
        </w:tc>
      </w:tr>
      <w:tr w:rsidR="008333E5" w:rsidRPr="008333E5" w:rsidTr="00A97511">
        <w:trPr>
          <w:cantSplit/>
          <w:trHeight w:val="25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Height w:val="294"/>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3200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изучение общественного мнения в сфере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r>
      <w:tr w:rsidR="008333E5" w:rsidRPr="008333E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 Подпрограмма «Противодействие коррупции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w:t>
            </w:r>
            <w:r w:rsidRPr="008333E5">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79,5</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7.1.2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bl>
    <w:p w:rsidR="00822A4A" w:rsidRPr="008333E5" w:rsidRDefault="00822A4A" w:rsidP="00822A4A">
      <w:pPr>
        <w:ind w:firstLine="0"/>
        <w:jc w:val="left"/>
        <w:rPr>
          <w:rFonts w:ascii="Times New Roman" w:hAnsi="Times New Roman" w:cs="Times New Roman"/>
        </w:rPr>
      </w:pPr>
    </w:p>
    <w:p w:rsidR="003E1CCE" w:rsidRPr="008333E5" w:rsidRDefault="003E1CCE" w:rsidP="00822A4A">
      <w:pPr>
        <w:ind w:firstLine="0"/>
        <w:jc w:val="left"/>
        <w:rPr>
          <w:rFonts w:ascii="Times New Roman" w:hAnsi="Times New Roman" w:cs="Times New Roman"/>
        </w:rPr>
      </w:pPr>
    </w:p>
    <w:p w:rsidR="009A1115" w:rsidRPr="008333E5" w:rsidRDefault="00D70440" w:rsidP="00D52A53">
      <w:pPr>
        <w:ind w:firstLine="0"/>
        <w:rPr>
          <w:rFonts w:ascii="Times New Roman" w:hAnsi="Times New Roman" w:cs="Times New Roman"/>
        </w:rPr>
      </w:pPr>
      <w:r w:rsidRPr="008333E5">
        <w:rPr>
          <w:rFonts w:ascii="Times New Roman" w:hAnsi="Times New Roman" w:cs="Times New Roman"/>
        </w:rPr>
        <w:t xml:space="preserve">                                                                                                                                          </w:t>
      </w:r>
      <w:r w:rsidR="009A1115" w:rsidRPr="008333E5">
        <w:rPr>
          <w:rFonts w:ascii="Times New Roman" w:hAnsi="Times New Roman" w:cs="Times New Roman"/>
        </w:rPr>
        <w:t xml:space="preserve">   </w:t>
      </w:r>
    </w:p>
    <w:p w:rsidR="00D52A53" w:rsidRPr="008333E5" w:rsidRDefault="009A1115" w:rsidP="00D52A53">
      <w:pPr>
        <w:ind w:firstLine="0"/>
        <w:rPr>
          <w:rFonts w:ascii="Times New Roman" w:hAnsi="Times New Roman" w:cs="Times New Roman"/>
          <w:b/>
          <w:sz w:val="28"/>
          <w:szCs w:val="28"/>
        </w:rPr>
      </w:pPr>
      <w:r w:rsidRPr="008333E5">
        <w:rPr>
          <w:rFonts w:ascii="Times New Roman" w:hAnsi="Times New Roman" w:cs="Times New Roman"/>
        </w:rPr>
        <w:t xml:space="preserve">                                                                                                                </w:t>
      </w:r>
      <w:r w:rsidR="00D52A53" w:rsidRPr="008333E5">
        <w:rPr>
          <w:rFonts w:ascii="Times New Roman" w:hAnsi="Times New Roman" w:cs="Times New Roman"/>
          <w:b/>
          <w:sz w:val="28"/>
          <w:szCs w:val="28"/>
        </w:rPr>
        <w:t xml:space="preserve">Таблица 2 </w:t>
      </w:r>
    </w:p>
    <w:p w:rsidR="00005393" w:rsidRPr="008333E5" w:rsidRDefault="00005393"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887"/>
        <w:gridCol w:w="973"/>
        <w:gridCol w:w="737"/>
        <w:gridCol w:w="816"/>
        <w:gridCol w:w="925"/>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59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измер</w:t>
            </w:r>
          </w:p>
        </w:tc>
        <w:tc>
          <w:tcPr>
            <w:tcW w:w="24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тус</w:t>
            </w:r>
            <w:r w:rsidRPr="008333E5">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r w:rsidRPr="008333E5">
              <w:rPr>
                <w:rFonts w:ascii="Times New Roman" w:eastAsia="Times New Roman" w:hAnsi="Times New Roman" w:cs="Times New Roman"/>
                <w:b/>
                <w:i/>
                <w:lang w:val="x-none" w:eastAsia="zh-CN"/>
              </w:rPr>
              <w:t>рограмма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81</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1.2.4</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1170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76</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hanging="496"/>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667C3" w:rsidRPr="008333E5">
              <w:rPr>
                <w:rFonts w:ascii="Times New Roman" w:eastAsia="Times New Roman" w:hAnsi="Times New Roman" w:cs="Times New Roman"/>
                <w:i/>
                <w:lang w:eastAsia="zh-CN"/>
              </w:rPr>
              <w:t xml:space="preserve">  </w:t>
            </w:r>
            <w:r w:rsidRPr="008333E5">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5</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hanging="96"/>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3300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r>
      <w:tr w:rsidR="008333E5" w:rsidRPr="008333E5" w:rsidTr="009C1AB8">
        <w:trPr>
          <w:trHeight w:val="284"/>
        </w:trPr>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
                <w:lang w:eastAsia="zh-CN"/>
              </w:rPr>
              <w:t xml:space="preserve">7. </w:t>
            </w:r>
            <w:r w:rsidRPr="008333E5">
              <w:rPr>
                <w:rFonts w:ascii="Calibri" w:eastAsia="Calibri" w:hAnsi="Calibri" w:cs="Times New Roman"/>
                <w:b/>
                <w:lang w:eastAsia="zh-CN"/>
              </w:rPr>
              <w:t>Подпрограмма</w:t>
            </w:r>
            <w:r w:rsidRPr="008333E5">
              <w:rPr>
                <w:rFonts w:ascii="Times New Roman" w:eastAsia="Calibri" w:hAnsi="Times New Roman" w:cs="Times New Roman"/>
                <w:lang w:eastAsia="zh-CN"/>
              </w:rPr>
              <w:t xml:space="preserve"> «</w:t>
            </w:r>
            <w:r w:rsidRPr="008333E5">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7.1.3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hd w:val="clear" w:color="auto" w:fill="FFFFFF"/>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r>
    </w:tbl>
    <w:p w:rsidR="008619E1" w:rsidRPr="008333E5" w:rsidRDefault="008619E1"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p w:rsidR="000D3EE4" w:rsidRPr="008333E5" w:rsidRDefault="00E306BF" w:rsidP="000D3EE4">
      <w:pPr>
        <w:rPr>
          <w:rFonts w:ascii="Times New Roman" w:hAnsi="Times New Roman"/>
          <w:b/>
        </w:rPr>
      </w:pPr>
      <w:r w:rsidRPr="008333E5">
        <w:rPr>
          <w:rFonts w:ascii="Times New Roman" w:hAnsi="Times New Roman"/>
          <w:b/>
        </w:rPr>
        <w:t xml:space="preserve">                                                                                                            </w:t>
      </w:r>
      <w:r w:rsidR="000D3EE4" w:rsidRPr="008333E5">
        <w:rPr>
          <w:rFonts w:ascii="Times New Roman" w:hAnsi="Times New Roman"/>
          <w:b/>
        </w:rPr>
        <w:t xml:space="preserve">Таблица 3 </w:t>
      </w:r>
    </w:p>
    <w:p w:rsidR="00D52A53" w:rsidRPr="008333E5" w:rsidRDefault="00D52A53" w:rsidP="00D52A53">
      <w:pPr>
        <w:ind w:firstLine="0"/>
        <w:rPr>
          <w:rFonts w:ascii="Times New Roman" w:hAnsi="Times New Roman" w:cs="Times New Roman"/>
          <w:b/>
          <w:sz w:val="28"/>
          <w:szCs w:val="28"/>
        </w:rPr>
      </w:pPr>
    </w:p>
    <w:p w:rsidR="000D3EE4" w:rsidRPr="008333E5" w:rsidRDefault="000D3EE4"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378"/>
        <w:gridCol w:w="818"/>
        <w:gridCol w:w="527"/>
        <w:gridCol w:w="101"/>
        <w:gridCol w:w="846"/>
        <w:gridCol w:w="33"/>
        <w:gridCol w:w="22"/>
        <w:gridCol w:w="743"/>
        <w:gridCol w:w="53"/>
        <w:gridCol w:w="34"/>
        <w:gridCol w:w="783"/>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43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266"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измер</w:t>
            </w:r>
          </w:p>
        </w:tc>
        <w:tc>
          <w:tcPr>
            <w:tcW w:w="204" w:type="pct"/>
            <w:gridSpan w:val="2"/>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тус</w:t>
            </w:r>
            <w:r w:rsidRPr="008333E5">
              <w:rPr>
                <w:rFonts w:ascii="Times New Roman" w:eastAsia="Times New Roman" w:hAnsi="Times New Roman" w:cs="Times New Roman"/>
                <w:vertAlign w:val="superscript"/>
                <w:lang w:eastAsia="zh-CN"/>
              </w:rPr>
              <w:t>*</w:t>
            </w:r>
          </w:p>
        </w:tc>
        <w:tc>
          <w:tcPr>
            <w:tcW w:w="831" w:type="pct"/>
            <w:gridSpan w:val="7"/>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266"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04" w:type="pct"/>
            <w:gridSpan w:val="2"/>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00"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265" w:type="pct"/>
            <w:gridSpan w:val="3"/>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265" w:type="pct"/>
            <w:gridSpan w:val="2"/>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04"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300"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265"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265"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r w:rsidRPr="008333E5">
              <w:rPr>
                <w:rFonts w:ascii="Times New Roman" w:eastAsia="Times New Roman" w:hAnsi="Times New Roman" w:cs="Times New Roman"/>
                <w:b/>
                <w:i/>
                <w:lang w:val="x-none" w:eastAsia="zh-CN"/>
              </w:rPr>
              <w:t>рограмма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66" w:type="pct"/>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04" w:type="pct"/>
            <w:gridSpan w:val="2"/>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308" w:type="pct"/>
            <w:gridSpan w:val="3"/>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269" w:type="pct"/>
            <w:gridSpan w:val="3"/>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253" w:type="pct"/>
            <w:tcBorders>
              <w:top w:val="single" w:sz="4" w:space="0" w:color="000000"/>
              <w:left w:val="single" w:sz="4" w:space="0" w:color="auto"/>
              <w:bottom w:val="single" w:sz="4" w:space="0" w:color="000000"/>
              <w:right w:val="single" w:sz="4" w:space="0" w:color="000000"/>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265"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265" w:type="pct"/>
            <w:gridSpan w:val="2"/>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1.2.4</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65"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1.2.8</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1180</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1190</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105</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110</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не менее </w:t>
            </w:r>
            <w:r w:rsidRPr="008333E5">
              <w:rPr>
                <w:rFonts w:ascii="Times New Roman" w:eastAsia="Calibri" w:hAnsi="Times New Roman" w:cs="Times New Roman"/>
                <w:lang w:eastAsia="zh-CN"/>
              </w:rPr>
              <w:lastRenderedPageBreak/>
              <w:t>32</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 xml:space="preserve">не менее </w:t>
            </w:r>
            <w:r w:rsidRPr="008333E5">
              <w:rPr>
                <w:rFonts w:ascii="Times New Roman" w:eastAsia="Calibri" w:hAnsi="Times New Roman" w:cs="Times New Roman"/>
                <w:lang w:eastAsia="zh-CN"/>
              </w:rPr>
              <w:lastRenderedPageBreak/>
              <w:t>32</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 xml:space="preserve">не менее </w:t>
            </w:r>
            <w:r w:rsidRPr="008333E5">
              <w:rPr>
                <w:rFonts w:ascii="Times New Roman" w:eastAsia="Calibri" w:hAnsi="Times New Roman" w:cs="Times New Roman"/>
                <w:lang w:eastAsia="zh-CN"/>
              </w:rPr>
              <w:lastRenderedPageBreak/>
              <w:t>34</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2.3</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60" w:type="pct"/>
            <w:gridSpan w:val="3"/>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5.1.3</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71</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right w:val="nil"/>
            </w:tcBorders>
            <w:vAlign w:val="center"/>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15</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43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282"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43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2</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43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bCs/>
                <w:sz w:val="28"/>
                <w:szCs w:val="28"/>
                <w:lang w:eastAsia="zh-CN"/>
              </w:rPr>
              <w:t>1</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80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68</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68</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bl>
    <w:p w:rsidR="004D5291" w:rsidRPr="008333E5" w:rsidRDefault="004D5291" w:rsidP="000D3EE4">
      <w:pPr>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Начальник отдела по делам казачества</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и военным вопросам администрации</w:t>
      </w:r>
    </w:p>
    <w:p w:rsidR="00AF7106"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муниципального образования Кавказский район                                                                И.А. Сытников</w:t>
      </w:r>
      <w:bookmarkStart w:id="17" w:name="sub_1200"/>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1.1</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4D5291" w:rsidRPr="008333E5" w:rsidRDefault="004D5291" w:rsidP="004D5291">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4D5291" w:rsidRPr="008333E5" w:rsidRDefault="004D5291" w:rsidP="004D5291">
      <w:pPr>
        <w:rPr>
          <w:rFonts w:ascii="Times New Roman" w:hAnsi="Times New Roman" w:cs="Times New Roman"/>
        </w:rPr>
      </w:pPr>
    </w:p>
    <w:p w:rsidR="004D5291" w:rsidRPr="008333E5" w:rsidRDefault="004D5291" w:rsidP="004D5291">
      <w:pPr>
        <w:jc w:val="center"/>
        <w:rPr>
          <w:rFonts w:ascii="Times New Roman" w:hAnsi="Times New Roman"/>
          <w:szCs w:val="28"/>
        </w:rPr>
      </w:pPr>
    </w:p>
    <w:p w:rsidR="004D5291" w:rsidRPr="008333E5" w:rsidRDefault="004D5291" w:rsidP="004D5291">
      <w:pPr>
        <w:jc w:val="center"/>
        <w:rPr>
          <w:rFonts w:ascii="Times New Roman" w:hAnsi="Times New Roman"/>
          <w:szCs w:val="28"/>
        </w:rPr>
      </w:pPr>
      <w:r w:rsidRPr="008333E5">
        <w:rPr>
          <w:rFonts w:ascii="Times New Roman" w:hAnsi="Times New Roman"/>
          <w:szCs w:val="28"/>
        </w:rPr>
        <w:t xml:space="preserve">Сведения </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«Обеспечение безопасности населения»</w:t>
      </w:r>
    </w:p>
    <w:p w:rsidR="004D5291" w:rsidRPr="008333E5" w:rsidRDefault="004D5291" w:rsidP="004D5291">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w:t>
            </w:r>
          </w:p>
          <w:p w:rsidR="004D5291" w:rsidRPr="008333E5" w:rsidRDefault="004D5291" w:rsidP="0037757D">
            <w:pPr>
              <w:jc w:val="center"/>
              <w:rPr>
                <w:rFonts w:ascii="Times New Roman" w:hAnsi="Times New Roman"/>
                <w:szCs w:val="28"/>
              </w:rPr>
            </w:pPr>
            <w:r w:rsidRPr="008333E5">
              <w:rPr>
                <w:rFonts w:ascii="Times New Roman" w:hAnsi="Times New Roman"/>
                <w:szCs w:val="28"/>
              </w:rPr>
              <w:t>п/п</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Наименование целевого показателя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Единица измерения</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Тенденция развития целевого показателя</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Источник исходных данных для расчета значения (формирования данных)</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Ответственный за сбор данных и расчет целевого  показателя</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3</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4</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6</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7</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Целевые показатели муниципальной программы «Обеспечение безопасности населения»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rPr>
            </w:pPr>
            <w:r w:rsidRPr="008333E5">
              <w:rPr>
                <w:rFonts w:ascii="Times New Roman" w:hAnsi="Times New Roman"/>
              </w:rPr>
              <w:t>суммарное значение количества объектов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публикаций в СМИ по вопросам профилактики терроризма и экстремизма</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публикаций в СМИ по вопросам профилактики терроризма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отдела молодежной политики, управления образования, отдела культуры, отдела по физической культуре и спорту, отдела по делам </w:t>
            </w:r>
            <w:r w:rsidRPr="008333E5">
              <w:rPr>
                <w:rFonts w:ascii="Times New Roman" w:hAnsi="Times New Roman"/>
              </w:rPr>
              <w:lastRenderedPageBreak/>
              <w:t>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w:t>
            </w:r>
            <w:r w:rsidRPr="008333E5">
              <w:rPr>
                <w:rFonts w:ascii="Times New Roman" w:hAnsi="Times New Roman"/>
              </w:rPr>
              <w:t xml:space="preserve">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образовательных учреждений, обеспечивших организацию </w:t>
            </w:r>
            <w:r w:rsidRPr="008333E5">
              <w:rPr>
                <w:rFonts w:ascii="Times New Roman" w:hAnsi="Times New Roman"/>
              </w:rPr>
              <w:lastRenderedPageBreak/>
              <w:t>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 суммарное значение образовательных учреждений, находящихся в ведении органов </w:t>
            </w:r>
            <w:r w:rsidRPr="008333E5">
              <w:rPr>
                <w:rFonts w:ascii="Times New Roman" w:hAnsi="Times New Roman"/>
                <w:szCs w:val="28"/>
              </w:rPr>
              <w:lastRenderedPageBreak/>
              <w:t xml:space="preserve">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 xml:space="preserve">о достижении </w:t>
            </w:r>
            <w:r w:rsidRPr="008333E5">
              <w:rPr>
                <w:rFonts w:ascii="Times New Roman" w:hAnsi="Times New Roman"/>
              </w:rPr>
              <w:lastRenderedPageBreak/>
              <w:t>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 xml:space="preserve">отдел по делам </w:t>
            </w:r>
            <w:r w:rsidRPr="008333E5">
              <w:rPr>
                <w:rFonts w:ascii="Times New Roman" w:hAnsi="Times New Roman"/>
                <w:szCs w:val="28"/>
              </w:rPr>
              <w:lastRenderedPageBreak/>
              <w:t>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1.5</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1.6</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1.7</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образовательных учреждений, обеспечивших установку (монтаж) </w:t>
            </w:r>
            <w:r w:rsidRPr="008333E5">
              <w:rPr>
                <w:rFonts w:ascii="Times New Roman" w:hAnsi="Times New Roman"/>
              </w:rPr>
              <w:lastRenderedPageBreak/>
              <w:t>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образовательных учреждений, находящихся в ведении органов </w:t>
            </w:r>
            <w:r w:rsidRPr="008333E5">
              <w:rPr>
                <w:rFonts w:ascii="Times New Roman" w:hAnsi="Times New Roman"/>
                <w:szCs w:val="28"/>
              </w:rPr>
              <w:lastRenderedPageBreak/>
              <w:t>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 xml:space="preserve">о достижении </w:t>
            </w:r>
            <w:r w:rsidRPr="008333E5">
              <w:rPr>
                <w:rFonts w:ascii="Times New Roman" w:hAnsi="Times New Roman"/>
              </w:rPr>
              <w:lastRenderedPageBreak/>
              <w:t>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 xml:space="preserve">отдел по делам </w:t>
            </w:r>
            <w:r w:rsidRPr="008333E5">
              <w:rPr>
                <w:rFonts w:ascii="Times New Roman" w:hAnsi="Times New Roman"/>
                <w:szCs w:val="28"/>
              </w:rPr>
              <w:lastRenderedPageBreak/>
              <w:t>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1.8</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1.9</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управление образования </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1.10</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спортивной направленности, в </w:t>
            </w:r>
            <w:r w:rsidRPr="008333E5">
              <w:rPr>
                <w:rFonts w:ascii="Times New Roman" w:hAnsi="Times New Roman"/>
              </w:rPr>
              <w:lastRenderedPageBreak/>
              <w:t>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увеличение </w:t>
            </w:r>
            <w:r w:rsidRPr="008333E5">
              <w:rPr>
                <w:rFonts w:ascii="Times New Roman" w:hAnsi="Times New Roman"/>
                <w:szCs w:val="28"/>
              </w:rPr>
              <w:lastRenderedPageBreak/>
              <w:t>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суммарное значение  учреждений спортивной </w:t>
            </w:r>
            <w:r w:rsidRPr="008333E5">
              <w:rPr>
                <w:rFonts w:ascii="Times New Roman" w:hAnsi="Times New Roman"/>
                <w:szCs w:val="28"/>
              </w:rPr>
              <w:lastRenderedPageBreak/>
              <w:t>направленности,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 xml:space="preserve">данные отчетов отдела по физической </w:t>
            </w:r>
            <w:r w:rsidRPr="008333E5">
              <w:rPr>
                <w:rFonts w:ascii="Times New Roman" w:hAnsi="Times New Roman"/>
              </w:rPr>
              <w:lastRenderedPageBreak/>
              <w:t>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отдел по физической культуре </w:t>
            </w:r>
            <w:r w:rsidRPr="008333E5">
              <w:rPr>
                <w:rFonts w:ascii="Times New Roman" w:hAnsi="Times New Roman"/>
                <w:szCs w:val="28"/>
              </w:rPr>
              <w:lastRenderedPageBreak/>
              <w:t>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учреждений, являющихся местами массового пребывания людей,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816" w:type="dxa"/>
          </w:tcPr>
          <w:p w:rsidR="004D5291" w:rsidRPr="008333E5" w:rsidRDefault="004D5291" w:rsidP="0037757D">
            <w:pPr>
              <w:jc w:val="center"/>
              <w:rPr>
                <w:rFonts w:ascii="Times New Roman" w:hAnsi="Times New Roman"/>
                <w:szCs w:val="28"/>
              </w:rPr>
            </w:pPr>
          </w:p>
        </w:tc>
        <w:tc>
          <w:tcPr>
            <w:tcW w:w="1395" w:type="dxa"/>
          </w:tcPr>
          <w:p w:rsidR="004D5291" w:rsidRPr="008333E5" w:rsidRDefault="004D5291" w:rsidP="0037757D">
            <w:pPr>
              <w:jc w:val="center"/>
              <w:rPr>
                <w:rFonts w:ascii="Times New Roman" w:hAnsi="Times New Roman"/>
                <w:szCs w:val="28"/>
              </w:rPr>
            </w:pP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спортивной направленности, находящихся в ведении органов местного самоуправления, в которых </w:t>
            </w:r>
          </w:p>
          <w:p w:rsidR="004D5291" w:rsidRPr="008333E5" w:rsidRDefault="004D5291" w:rsidP="0037757D">
            <w:pPr>
              <w:rPr>
                <w:rFonts w:ascii="Times New Roman" w:hAnsi="Times New Roman"/>
                <w:szCs w:val="28"/>
              </w:rPr>
            </w:pPr>
            <w:r w:rsidRPr="008333E5">
              <w:rPr>
                <w:rFonts w:ascii="Times New Roman" w:hAnsi="Times New Roman"/>
                <w:szCs w:val="28"/>
              </w:rPr>
              <w:t>осуществлены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"Развитие и поддержка казачества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2.1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rPr>
                <w:i/>
              </w:rPr>
            </w:pPr>
            <w:r w:rsidRPr="008333E5">
              <w:t xml:space="preserve">Число казаков дружинников казачьей дружины Кавказского РКО, привлеченных к участию в </w:t>
            </w:r>
            <w:r w:rsidRPr="008333E5">
              <w:rPr>
                <w:bCs/>
              </w:rPr>
              <w:t xml:space="preserve"> охране</w:t>
            </w:r>
            <w:r w:rsidRPr="008333E5">
              <w:t xml:space="preserve"> общественного порядка</w:t>
            </w:r>
            <w:r w:rsidRPr="008333E5">
              <w:rPr>
                <w:i/>
              </w:rPr>
              <w:t xml:space="preserve"> </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числа казаков дружинников казачьей дружины Кавказского РКО, привлеченных к участию в охране общественного порядка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административных правонарушений, выявленных с участием членов казачьей дружины Кавказского РКО</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правонарушений, выявленных с участием членов казачьей дружины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времени на освещение деятельности Кавказского РКО в средствах телерадиовещания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мин.</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времени на освещение деятельности Кавказского РКО в средствах телерадиовещания</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pPr>
            <w:r w:rsidRPr="008333E5">
              <w:t>Количество проведенных  мероприятий патриотической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проведенных мероприятий патриотической направленности, проведенных с участием представителей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учащихся средних образовательных учреждений  занимающиеся в группах и классах казачьей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учащихся средних образовательных учреждений района, занимающихся в группах и классах казачьей направленности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управления образования,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bCs/>
              </w:rPr>
              <w:t xml:space="preserve">Целевые показатели </w:t>
            </w:r>
            <w:r w:rsidRPr="008333E5">
              <w:rPr>
                <w:rFonts w:ascii="Times New Roman" w:hAnsi="Times New Roman"/>
              </w:rPr>
              <w:t>подпрограммы "Обеспечение по</w:t>
            </w:r>
            <w:r w:rsidRPr="008333E5">
              <w:rPr>
                <w:rFonts w:ascii="Times New Roman" w:hAnsi="Times New Roman"/>
                <w:szCs w:val="28"/>
              </w:rPr>
              <w:t>жарной безопасности»</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5.1</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4D5291" w:rsidRPr="008333E5" w:rsidRDefault="004D5291" w:rsidP="0037757D">
            <w:pPr>
              <w:jc w:val="center"/>
            </w:pPr>
            <w:r w:rsidRPr="008333E5">
              <w:rPr>
                <w:rFonts w:ascii="Times New Roman" w:hAnsi="Times New Roman"/>
                <w:szCs w:val="28"/>
              </w:rPr>
              <w:t>чел.</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5.2</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w:t>
            </w:r>
            <w:r w:rsidRPr="008333E5">
              <w:rPr>
                <w:rFonts w:ascii="Times New Roman" w:hAnsi="Times New Roman"/>
              </w:rPr>
              <w:t>оличества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4D5291" w:rsidRPr="008333E5" w:rsidRDefault="004D5291" w:rsidP="0037757D">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5.3</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w:t>
            </w:r>
            <w:r w:rsidRPr="008333E5">
              <w:rPr>
                <w:rFonts w:ascii="Times New Roman" w:hAnsi="Times New Roman"/>
              </w:rPr>
              <w:t xml:space="preserve"> количества учреждений, обеспечивших в текущем периоде проведение  лабораторных испытаний электротехнического оборудования (контуров заземления)</w:t>
            </w:r>
            <w:r w:rsidRPr="008333E5">
              <w:rPr>
                <w:rFonts w:ascii="Times New Roman" w:hAnsi="Times New Roman"/>
                <w:szCs w:val="28"/>
              </w:rPr>
              <w:t xml:space="preserve">  </w:t>
            </w:r>
          </w:p>
        </w:tc>
        <w:tc>
          <w:tcPr>
            <w:tcW w:w="2898" w:type="dxa"/>
          </w:tcPr>
          <w:p w:rsidR="004D5291" w:rsidRPr="008333E5" w:rsidRDefault="004D5291" w:rsidP="0037757D">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w:t>
            </w:r>
            <w:r w:rsidRPr="008333E5">
              <w:rPr>
                <w:rFonts w:ascii="Times New Roman" w:hAnsi="Times New Roman"/>
              </w:rPr>
              <w:lastRenderedPageBreak/>
              <w:t xml:space="preserve">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5.4</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 xml:space="preserve">количества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w:t>
            </w:r>
            <w:r w:rsidRPr="008333E5">
              <w:rPr>
                <w:rFonts w:ascii="Times New Roman" w:hAnsi="Times New Roman"/>
              </w:rPr>
              <w:lastRenderedPageBreak/>
              <w:t>обеспечения безопасности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lastRenderedPageBreak/>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r w:rsidRPr="008333E5">
              <w:rPr>
                <w:rFonts w:ascii="Times New Roman" w:hAnsi="Times New Roman"/>
                <w:szCs w:val="28"/>
              </w:rPr>
              <w:t>район</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5.6</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изготовивших в текущем периоде пожарную декларацию на здание, осуществивших расчет и оценку пожарных исков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5.7</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отделка негорючими материалами пола (стен, потолка), устройство пожарного (аварийного) выхода</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количества учреждений, обеспечивших </w:t>
            </w:r>
            <w:r w:rsidRPr="008333E5">
              <w:rPr>
                <w:rFonts w:ascii="Times New Roman" w:hAnsi="Times New Roma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отделку негорючими материалами пола (стен, потолка), устройство пожарного (аварийного) выхода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5.8</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перекатку пожарных рукавов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5.9</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bl>
    <w:p w:rsidR="004D5291" w:rsidRPr="008333E5" w:rsidRDefault="004D5291" w:rsidP="004D5291">
      <w:pPr>
        <w:jc w:val="center"/>
        <w:rPr>
          <w:rFonts w:ascii="Times New Roman" w:hAnsi="Times New Roman"/>
          <w:szCs w:val="28"/>
        </w:rPr>
      </w:pPr>
    </w:p>
    <w:p w:rsidR="004D5291" w:rsidRPr="008333E5" w:rsidRDefault="004D5291" w:rsidP="004D5291">
      <w:pPr>
        <w:shd w:val="clear" w:color="auto" w:fill="FFFFFF"/>
        <w:rPr>
          <w:rFonts w:ascii="Times New Roman" w:hAnsi="Times New Roman"/>
        </w:rPr>
      </w:pPr>
    </w:p>
    <w:p w:rsidR="004D5291" w:rsidRPr="008333E5" w:rsidRDefault="004D5291" w:rsidP="004D5291">
      <w:pPr>
        <w:rPr>
          <w:rFonts w:ascii="Times New Roman" w:hAnsi="Times New Roman"/>
        </w:rPr>
      </w:pPr>
      <w:r w:rsidRPr="008333E5">
        <w:rPr>
          <w:rFonts w:ascii="Times New Roman" w:hAnsi="Times New Roman"/>
        </w:rPr>
        <w:t>Начальник отдела по делам казачества</w:t>
      </w:r>
    </w:p>
    <w:p w:rsidR="004D5291" w:rsidRPr="008333E5" w:rsidRDefault="004D5291" w:rsidP="004D5291">
      <w:pPr>
        <w:rPr>
          <w:rFonts w:ascii="Times New Roman" w:hAnsi="Times New Roman"/>
        </w:rPr>
      </w:pPr>
      <w:r w:rsidRPr="008333E5">
        <w:rPr>
          <w:rFonts w:ascii="Times New Roman" w:hAnsi="Times New Roman"/>
        </w:rPr>
        <w:t>и военным вопросам администрации</w:t>
      </w:r>
    </w:p>
    <w:p w:rsidR="004D5291" w:rsidRPr="008333E5" w:rsidRDefault="004D5291" w:rsidP="004D5291">
      <w:pPr>
        <w:rPr>
          <w:rFonts w:ascii="Times New Roman" w:hAnsi="Times New Roman"/>
        </w:rPr>
      </w:pPr>
      <w:r w:rsidRPr="008333E5">
        <w:rPr>
          <w:rFonts w:ascii="Times New Roman" w:hAnsi="Times New Roman"/>
        </w:rPr>
        <w:t>муниципального образования Кавказский район                                                      И.А. Сытников</w:t>
      </w:r>
    </w:p>
    <w:p w:rsidR="004D5291" w:rsidRPr="008333E5" w:rsidRDefault="004D5291" w:rsidP="000D3EE4">
      <w:pPr>
        <w:suppressAutoHyphens/>
        <w:autoSpaceDE/>
        <w:autoSpaceDN/>
        <w:adjustRightInd/>
        <w:ind w:firstLine="0"/>
        <w:jc w:val="left"/>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E826BC" w:rsidRPr="008333E5" w:rsidRDefault="00E826BC" w:rsidP="00DB4617">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17"/>
    <w:p w:rsidR="00E826BC" w:rsidRPr="008333E5" w:rsidRDefault="00E826BC" w:rsidP="004D6935">
      <w:pPr>
        <w:rPr>
          <w:rFonts w:ascii="Times New Roman" w:hAnsi="Times New Roman" w:cs="Times New Roman"/>
        </w:rPr>
      </w:pPr>
    </w:p>
    <w:p w:rsidR="00C8545D" w:rsidRPr="008333E5" w:rsidRDefault="00C8545D" w:rsidP="004D6935">
      <w:pPr>
        <w:rPr>
          <w:rFonts w:ascii="Times New Roman" w:hAnsi="Times New Roman" w:cs="Times New Roman"/>
        </w:rPr>
      </w:pPr>
    </w:p>
    <w:tbl>
      <w:tblPr>
        <w:tblW w:w="14700" w:type="dxa"/>
        <w:tblLook w:val="04A0" w:firstRow="1" w:lastRow="0" w:firstColumn="1" w:lastColumn="0" w:noHBand="0" w:noVBand="1"/>
      </w:tblPr>
      <w:tblGrid>
        <w:gridCol w:w="5206"/>
        <w:gridCol w:w="1672"/>
        <w:gridCol w:w="1510"/>
        <w:gridCol w:w="1391"/>
        <w:gridCol w:w="1448"/>
        <w:gridCol w:w="1454"/>
        <w:gridCol w:w="2019"/>
      </w:tblGrid>
      <w:tr w:rsidR="008333E5" w:rsidRPr="008333E5" w:rsidTr="000F7126">
        <w:trPr>
          <w:trHeight w:val="1140"/>
        </w:trPr>
        <w:tc>
          <w:tcPr>
            <w:tcW w:w="14700" w:type="dxa"/>
            <w:gridSpan w:val="7"/>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8333E5" w:rsidRPr="008333E5" w:rsidTr="000F7126">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Год реали-зации прог-раммы</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объем финансирования всего    тыс. рублей</w:t>
            </w:r>
          </w:p>
        </w:tc>
      </w:tr>
      <w:tr w:rsidR="008333E5" w:rsidRPr="008333E5" w:rsidTr="000F7126">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в разрезе источников финансирования</w:t>
            </w:r>
          </w:p>
        </w:tc>
      </w:tr>
      <w:tr w:rsidR="008333E5" w:rsidRPr="008333E5" w:rsidTr="000F7126">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федер. бюджет</w:t>
            </w:r>
          </w:p>
        </w:tc>
        <w:tc>
          <w:tcPr>
            <w:tcW w:w="144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внебюджетные источники</w:t>
            </w:r>
          </w:p>
        </w:tc>
      </w:tr>
      <w:tr w:rsidR="008333E5" w:rsidRPr="008333E5" w:rsidTr="000F7126">
        <w:trPr>
          <w:trHeight w:val="360"/>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7</w:t>
            </w:r>
          </w:p>
        </w:tc>
      </w:tr>
      <w:tr w:rsidR="008333E5" w:rsidRPr="008333E5" w:rsidTr="000F7126">
        <w:trPr>
          <w:trHeight w:val="46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291324,8</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5596,8</w:t>
            </w:r>
          </w:p>
        </w:tc>
        <w:tc>
          <w:tcPr>
            <w:tcW w:w="1454"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285728,0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3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40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40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40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34812,2</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34812,2</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40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34055,2</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916,5</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33138,7</w:t>
            </w:r>
          </w:p>
        </w:tc>
        <w:tc>
          <w:tcPr>
            <w:tcW w:w="1833"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33036,8</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33036,8</w:t>
            </w:r>
          </w:p>
        </w:tc>
        <w:tc>
          <w:tcPr>
            <w:tcW w:w="1833" w:type="dxa"/>
            <w:tcBorders>
              <w:top w:val="nil"/>
              <w:left w:val="nil"/>
              <w:bottom w:val="single" w:sz="4" w:space="0" w:color="auto"/>
              <w:right w:val="single" w:sz="4" w:space="0" w:color="auto"/>
            </w:tcBorders>
            <w:shd w:val="clear" w:color="auto" w:fill="auto"/>
            <w:noWrap/>
            <w:vAlign w:val="bottom"/>
            <w:hideMark/>
          </w:tcPr>
          <w:p w:rsidR="000F7126" w:rsidRPr="008333E5" w:rsidRDefault="000F7126" w:rsidP="000F7126">
            <w:pPr>
              <w:widowControl/>
              <w:autoSpaceDE/>
              <w:autoSpaceDN/>
              <w:adjustRightInd/>
              <w:ind w:firstLine="0"/>
              <w:jc w:val="center"/>
              <w:rPr>
                <w:rFonts w:ascii="Calibri" w:eastAsia="Times New Roman" w:hAnsi="Calibri" w:cs="Calibri"/>
                <w:sz w:val="28"/>
                <w:szCs w:val="28"/>
              </w:rPr>
            </w:pPr>
            <w:r w:rsidRPr="008333E5">
              <w:rPr>
                <w:rFonts w:ascii="Calibri" w:eastAsia="Times New Roman" w:hAnsi="Calibri" w:cs="Calibri"/>
                <w:sz w:val="28"/>
                <w:szCs w:val="28"/>
              </w:rPr>
              <w:t>0,0</w:t>
            </w:r>
          </w:p>
        </w:tc>
      </w:tr>
      <w:tr w:rsidR="008333E5" w:rsidRPr="008333E5" w:rsidTr="000F7126">
        <w:trPr>
          <w:trHeight w:val="516"/>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1</w:t>
            </w:r>
            <w:r w:rsidRPr="008333E5">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201654,9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5596,8</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196058,1</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28291,5</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28291,5</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28698,3</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916,5</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27781,8</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27679,9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27679,9</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2 «Развитие и поддержка казачества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3700,0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3700,0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0F7126" w:rsidRPr="008333E5" w:rsidRDefault="000F7126" w:rsidP="000F7126">
            <w:pPr>
              <w:widowControl/>
              <w:autoSpaceDE/>
              <w:autoSpaceDN/>
              <w:adjustRightInd/>
              <w:ind w:firstLine="0"/>
              <w:jc w:val="center"/>
              <w:rPr>
                <w:rFonts w:ascii="Calibri" w:eastAsia="Times New Roman" w:hAnsi="Calibri" w:cs="Calibri"/>
                <w:b/>
                <w:bCs/>
                <w:sz w:val="28"/>
                <w:szCs w:val="28"/>
              </w:rPr>
            </w:pPr>
            <w:r w:rsidRPr="008333E5">
              <w:rPr>
                <w:rFonts w:ascii="Calibri" w:eastAsia="Times New Roman" w:hAnsi="Calibri" w:cs="Calibri"/>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0F7126" w:rsidRPr="008333E5" w:rsidRDefault="000F7126" w:rsidP="000F7126">
            <w:pPr>
              <w:widowControl/>
              <w:autoSpaceDE/>
              <w:autoSpaceDN/>
              <w:adjustRightInd/>
              <w:ind w:firstLine="0"/>
              <w:jc w:val="center"/>
              <w:rPr>
                <w:rFonts w:ascii="Calibri" w:eastAsia="Times New Roman" w:hAnsi="Calibri" w:cs="Calibri"/>
                <w:sz w:val="28"/>
                <w:szCs w:val="28"/>
              </w:rPr>
            </w:pPr>
            <w:r w:rsidRPr="008333E5">
              <w:rPr>
                <w:rFonts w:ascii="Calibri" w:eastAsia="Times New Roman" w:hAnsi="Calibri" w:cs="Calibri"/>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3</w:t>
            </w:r>
            <w:r w:rsidRPr="008333E5">
              <w:rPr>
                <w:rFonts w:ascii="Times New Roman" w:eastAsia="Times New Roman" w:hAnsi="Times New Roman" w:cs="Times New Roman"/>
                <w:sz w:val="28"/>
                <w:szCs w:val="28"/>
              </w:rPr>
              <w:br w:type="page"/>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r w:rsidRPr="008333E5">
              <w:rPr>
                <w:rFonts w:ascii="Times New Roman" w:eastAsia="Times New Roman" w:hAnsi="Times New Roman" w:cs="Times New Roman"/>
                <w:sz w:val="28"/>
                <w:szCs w:val="28"/>
              </w:rPr>
              <w:br w:type="page"/>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12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4</w:t>
            </w:r>
            <w:r w:rsidRPr="008333E5">
              <w:rPr>
                <w:rFonts w:ascii="Times New Roman" w:eastAsia="Times New Roman" w:hAnsi="Times New Roman" w:cs="Times New Roman"/>
                <w:sz w:val="28"/>
                <w:szCs w:val="28"/>
              </w:rPr>
              <w:br/>
              <w:t xml:space="preserve">«Профилактика правонарушений и охрана общественного порядка на </w:t>
            </w:r>
            <w:r w:rsidRPr="008333E5">
              <w:rPr>
                <w:rFonts w:ascii="Times New Roman" w:eastAsia="Times New Roman" w:hAnsi="Times New Roman" w:cs="Times New Roman"/>
                <w:sz w:val="28"/>
                <w:szCs w:val="28"/>
              </w:rPr>
              <w:lastRenderedPageBreak/>
              <w:t>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58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52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61436,4</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61436,4</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6120,7</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6120,7</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4956,9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4956,9</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92D050"/>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4956,9</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noWrap/>
            <w:vAlign w:val="bottom"/>
            <w:hideMark/>
          </w:tcPr>
          <w:p w:rsidR="000F7126" w:rsidRPr="008333E5" w:rsidRDefault="000F7126" w:rsidP="000F7126">
            <w:pPr>
              <w:widowControl/>
              <w:autoSpaceDE/>
              <w:autoSpaceDN/>
              <w:adjustRightInd/>
              <w:ind w:firstLine="0"/>
              <w:jc w:val="center"/>
              <w:rPr>
                <w:rFonts w:ascii="Calibri" w:eastAsia="Times New Roman" w:hAnsi="Calibri" w:cs="Calibri"/>
                <w:sz w:val="28"/>
                <w:szCs w:val="28"/>
              </w:rPr>
            </w:pPr>
            <w:r w:rsidRPr="008333E5">
              <w:rPr>
                <w:rFonts w:ascii="Calibri" w:eastAsia="Times New Roman" w:hAnsi="Calibri" w:cs="Calibri"/>
                <w:sz w:val="28"/>
                <w:szCs w:val="28"/>
              </w:rPr>
              <w:t>4956,9</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sz w:val="28"/>
                <w:szCs w:val="28"/>
              </w:rPr>
              <w:t xml:space="preserve">Подпрограмма № 6 </w:t>
            </w:r>
            <w:r w:rsidRPr="008333E5">
              <w:rPr>
                <w:rFonts w:ascii="Times New Roman" w:eastAsia="Times New Roman" w:hAnsi="Times New Roman" w:cs="Times New Roman"/>
                <w:b/>
                <w:bCs/>
                <w:sz w:val="28"/>
                <w:szCs w:val="28"/>
              </w:rPr>
              <w:t>«</w:t>
            </w:r>
            <w:r w:rsidRPr="008333E5">
              <w:rPr>
                <w:rFonts w:ascii="Times New Roman" w:eastAsia="Times New Roman" w:hAnsi="Times New Roman" w:cs="Times New Roman"/>
                <w:sz w:val="28"/>
                <w:szCs w:val="28"/>
              </w:rPr>
              <w:t xml:space="preserve">Гармонизация 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 xml:space="preserve">Подпрограмма № 7  «Противодействие коррупции в муниципальном </w:t>
            </w:r>
            <w:r w:rsidRPr="008333E5">
              <w:rPr>
                <w:rFonts w:ascii="Times New Roman" w:eastAsia="Times New Roman" w:hAnsi="Times New Roman" w:cs="Times New Roman"/>
                <w:sz w:val="28"/>
                <w:szCs w:val="28"/>
              </w:rPr>
              <w:lastRenderedPageBreak/>
              <w:t>образовании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15"/>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360"/>
        </w:trPr>
        <w:tc>
          <w:tcPr>
            <w:tcW w:w="5906" w:type="dxa"/>
            <w:vMerge/>
            <w:tcBorders>
              <w:top w:val="nil"/>
              <w:left w:val="single" w:sz="4" w:space="0" w:color="auto"/>
              <w:bottom w:val="single" w:sz="4" w:space="0" w:color="auto"/>
              <w:right w:val="single" w:sz="4" w:space="0" w:color="auto"/>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r w:rsidRPr="008333E5">
              <w:rPr>
                <w:rFonts w:ascii="Times New Roman" w:eastAsia="Times New Roman" w:hAnsi="Times New Roman" w:cs="Times New Roman"/>
                <w:sz w:val="28"/>
                <w:szCs w:val="28"/>
              </w:rPr>
              <w:t>0,0</w:t>
            </w:r>
          </w:p>
        </w:tc>
      </w:tr>
      <w:tr w:rsidR="008333E5" w:rsidRPr="008333E5" w:rsidTr="000F7126">
        <w:trPr>
          <w:trHeight w:val="288"/>
        </w:trPr>
        <w:tc>
          <w:tcPr>
            <w:tcW w:w="5906"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sz w:val="28"/>
                <w:szCs w:val="28"/>
              </w:rPr>
            </w:pPr>
          </w:p>
        </w:tc>
        <w:tc>
          <w:tcPr>
            <w:tcW w:w="1158"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510"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r>
      <w:tr w:rsidR="008333E5" w:rsidRPr="008333E5" w:rsidTr="000F7126">
        <w:trPr>
          <w:trHeight w:val="288"/>
        </w:trPr>
        <w:tc>
          <w:tcPr>
            <w:tcW w:w="5906" w:type="dxa"/>
            <w:vMerge w:val="restart"/>
            <w:tcBorders>
              <w:top w:val="nil"/>
              <w:left w:val="nil"/>
              <w:bottom w:val="nil"/>
              <w:right w:val="nil"/>
            </w:tcBorders>
            <w:shd w:val="clear" w:color="auto" w:fill="auto"/>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xml:space="preserve">Начальник отдела по делам казачества и 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rPr>
            </w:pPr>
          </w:p>
        </w:tc>
        <w:tc>
          <w:tcPr>
            <w:tcW w:w="1510"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r>
      <w:tr w:rsidR="008333E5" w:rsidRPr="008333E5" w:rsidTr="000F7126">
        <w:trPr>
          <w:trHeight w:val="810"/>
        </w:trPr>
        <w:tc>
          <w:tcPr>
            <w:tcW w:w="5906" w:type="dxa"/>
            <w:vMerge/>
            <w:tcBorders>
              <w:top w:val="nil"/>
              <w:left w:val="nil"/>
              <w:bottom w:val="nil"/>
              <w:right w:val="nil"/>
            </w:tcBorders>
            <w:vAlign w:val="center"/>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rPr>
            </w:pPr>
          </w:p>
        </w:tc>
        <w:tc>
          <w:tcPr>
            <w:tcW w:w="1158"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510"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left"/>
              <w:rPr>
                <w:rFonts w:ascii="Times New Roman" w:eastAsia="Times New Roman" w:hAnsi="Times New Roman" w:cs="Times New Roman"/>
                <w:sz w:val="20"/>
                <w:szCs w:val="20"/>
              </w:rPr>
            </w:pPr>
          </w:p>
        </w:tc>
        <w:tc>
          <w:tcPr>
            <w:tcW w:w="3287" w:type="dxa"/>
            <w:gridSpan w:val="2"/>
            <w:tcBorders>
              <w:top w:val="nil"/>
              <w:left w:val="nil"/>
              <w:bottom w:val="nil"/>
              <w:right w:val="nil"/>
            </w:tcBorders>
            <w:shd w:val="clear" w:color="auto" w:fill="auto"/>
            <w:noWrap/>
            <w:vAlign w:val="bottom"/>
            <w:hideMark/>
          </w:tcPr>
          <w:p w:rsidR="000F7126" w:rsidRPr="008333E5" w:rsidRDefault="000F7126" w:rsidP="000F7126">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И.А. Сытников</w:t>
            </w:r>
          </w:p>
        </w:tc>
      </w:tr>
    </w:tbl>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1E5D4A" w:rsidRPr="008333E5" w:rsidRDefault="001E5D4A" w:rsidP="004D6935">
      <w:pPr>
        <w:rPr>
          <w:rFonts w:ascii="Times New Roman" w:hAnsi="Times New Roman" w:cs="Times New Roman"/>
        </w:rPr>
        <w:sectPr w:rsidR="001E5D4A" w:rsidRPr="008333E5" w:rsidSect="00D94E8B">
          <w:pgSz w:w="16837" w:h="11905" w:orient="landscape"/>
          <w:pgMar w:top="1440" w:right="799" w:bottom="1440" w:left="1100" w:header="720" w:footer="720" w:gutter="0"/>
          <w:cols w:space="720"/>
          <w:noEndnote/>
        </w:sectPr>
      </w:pP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3</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111CE">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Подпрограмма</w:t>
      </w: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111CE">
      <w:pPr>
        <w:ind w:firstLine="0"/>
        <w:rPr>
          <w:rFonts w:ascii="Times New Roman" w:hAnsi="Times New Roman" w:cs="Times New Roman"/>
        </w:rPr>
      </w:pPr>
    </w:p>
    <w:p w:rsidR="00A43355" w:rsidRPr="008333E5" w:rsidRDefault="00A43355" w:rsidP="00A43355">
      <w:pPr>
        <w:jc w:val="center"/>
        <w:rPr>
          <w:rFonts w:ascii="Times New Roman" w:hAnsi="Times New Roman"/>
          <w:b/>
        </w:rPr>
      </w:pPr>
      <w:r w:rsidRPr="008333E5">
        <w:rPr>
          <w:rFonts w:ascii="Times New Roman" w:hAnsi="Times New Roman"/>
          <w:b/>
        </w:rPr>
        <w:t>Паспорт</w:t>
      </w:r>
    </w:p>
    <w:p w:rsidR="00A43355" w:rsidRPr="008333E5" w:rsidRDefault="00A43355" w:rsidP="00A43355">
      <w:pPr>
        <w:jc w:val="center"/>
        <w:rPr>
          <w:rFonts w:ascii="Times New Roman" w:hAnsi="Times New Roman"/>
          <w:b/>
        </w:rPr>
      </w:pPr>
      <w:r w:rsidRPr="008333E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8333E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управление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управление образования;</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культуры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Цели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Задачи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8333E5">
              <w:rPr>
                <w:rFonts w:ascii="Times New Roman" w:hAnsi="Times New Roman"/>
              </w:rPr>
              <w:lastRenderedPageBreak/>
              <w:t>этнического и религиозного экстремизма;</w:t>
            </w:r>
          </w:p>
          <w:p w:rsidR="00A43355" w:rsidRPr="008333E5" w:rsidRDefault="00A43355" w:rsidP="004F3240">
            <w:pPr>
              <w:rPr>
                <w:rFonts w:ascii="Times New Roman" w:hAnsi="Times New Roman"/>
              </w:rPr>
            </w:pPr>
            <w:r w:rsidRPr="008333E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количество публикаций в СМИ по вопросам профилактики терроризма и экстремизма;</w:t>
            </w:r>
          </w:p>
          <w:p w:rsidR="00A43355" w:rsidRPr="008333E5" w:rsidRDefault="00A43355" w:rsidP="004F3240">
            <w:pPr>
              <w:rPr>
                <w:rFonts w:ascii="Times New Roman" w:hAnsi="Times New Roman"/>
              </w:rPr>
            </w:pPr>
            <w:r w:rsidRPr="008333E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8333E5" w:rsidRDefault="00A43355" w:rsidP="004F3240">
            <w:pPr>
              <w:rPr>
                <w:rFonts w:ascii="Times New Roman" w:hAnsi="Times New Roman"/>
              </w:rPr>
            </w:pPr>
            <w:r w:rsidRPr="008333E5">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8333E5" w:rsidRDefault="00A43355" w:rsidP="004F3240">
            <w:pPr>
              <w:rPr>
                <w:rFonts w:ascii="Times New Roman" w:hAnsi="Times New Roman"/>
              </w:rPr>
            </w:pPr>
            <w:r w:rsidRPr="008333E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8333E5" w:rsidRDefault="00A43355" w:rsidP="004F3240">
            <w:pPr>
              <w:rPr>
                <w:rFonts w:ascii="Times New Roman" w:hAnsi="Times New Roman"/>
              </w:rPr>
            </w:pPr>
            <w:r w:rsidRPr="008333E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9A1115" w:rsidP="004F3240">
            <w:pPr>
              <w:rPr>
                <w:rFonts w:ascii="Times New Roman" w:hAnsi="Times New Roman"/>
              </w:rPr>
            </w:pPr>
            <w:r w:rsidRPr="008333E5">
              <w:rPr>
                <w:rFonts w:ascii="Times New Roman" w:hAnsi="Times New Roman"/>
              </w:rPr>
              <w:t xml:space="preserve"> </w:t>
            </w:r>
            <w:r w:rsidR="00A43355" w:rsidRPr="008333E5">
              <w:rPr>
                <w:rFonts w:ascii="Times New Roman" w:hAnsi="Times New Roman"/>
              </w:rPr>
              <w:t>;</w:t>
            </w:r>
          </w:p>
          <w:p w:rsidR="00A43355" w:rsidRPr="008333E5" w:rsidRDefault="00A43355" w:rsidP="004F3240">
            <w:pPr>
              <w:ind w:firstLine="80"/>
              <w:rPr>
                <w:rFonts w:ascii="Times New Roman" w:eastAsia="Times New Roman" w:hAnsi="Times New Roman"/>
              </w:rPr>
            </w:pPr>
            <w:r w:rsidRPr="008333E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sz w:val="28"/>
                <w:szCs w:val="28"/>
              </w:rPr>
            </w:pPr>
            <w:r w:rsidRPr="008333E5">
              <w:rPr>
                <w:rFonts w:ascii="Times New Roman" w:hAnsi="Times New Roman"/>
              </w:rPr>
              <w:t>- количество учреждений спортивной направленности, обеспечивших установку(монтаж)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здравоохранения, в которых проведены антитеррористические мероприятия;</w:t>
            </w:r>
          </w:p>
          <w:p w:rsidR="00A43355" w:rsidRPr="008333E5" w:rsidRDefault="00631C43" w:rsidP="004F3240">
            <w:pPr>
              <w:rPr>
                <w:rFonts w:ascii="Times New Roman" w:hAnsi="Times New Roman"/>
              </w:rPr>
            </w:pPr>
            <w:r w:rsidRPr="008333E5">
              <w:rPr>
                <w:rFonts w:ascii="Times New Roman" w:hAnsi="Times New Roman"/>
              </w:rPr>
              <w:t xml:space="preserve">- количество образовательных учреждений в которых выполнены работы по обеспечению </w:t>
            </w:r>
            <w:r w:rsidRPr="008333E5">
              <w:rPr>
                <w:rFonts w:ascii="Times New Roman" w:hAnsi="Times New Roman"/>
              </w:rPr>
              <w:lastRenderedPageBreak/>
              <w:t>современными системами тревожной и охранной сигнализации</w:t>
            </w:r>
            <w:r w:rsidR="00342004" w:rsidRPr="008333E5">
              <w:rPr>
                <w:rFonts w:ascii="Times New Roman" w:hAnsi="Times New Roman"/>
              </w:rPr>
              <w:t>»</w:t>
            </w:r>
          </w:p>
          <w:p w:rsidR="00342004" w:rsidRPr="008333E5" w:rsidRDefault="00342004"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342004" w:rsidRPr="008333E5" w:rsidRDefault="00342004" w:rsidP="004F3240">
            <w:pPr>
              <w:rPr>
                <w:rFonts w:ascii="Times New Roman" w:hAnsi="Times New Roman"/>
              </w:rPr>
            </w:pPr>
            <w:r w:rsidRPr="008333E5">
              <w:rPr>
                <w:rFonts w:ascii="Times New Roman" w:hAnsi="Times New Roman"/>
              </w:rPr>
              <w:t>- количества объектов</w:t>
            </w:r>
            <w:r w:rsidR="009B4030" w:rsidRPr="008333E5">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r w:rsidR="00632771" w:rsidRPr="008333E5">
              <w:rPr>
                <w:rFonts w:ascii="Times New Roman" w:hAnsi="Times New Roman"/>
              </w:rPr>
              <w:t>;</w:t>
            </w:r>
          </w:p>
          <w:p w:rsidR="00632771" w:rsidRPr="008333E5" w:rsidRDefault="00632771" w:rsidP="004F3240">
            <w:pPr>
              <w:rPr>
                <w:rFonts w:ascii="Times New Roman" w:hAnsi="Times New Roman"/>
              </w:rPr>
            </w:pPr>
            <w:r w:rsidRPr="008333E5">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 систем видеонаблюдения</w:t>
            </w:r>
            <w:r w:rsidR="009A1115" w:rsidRPr="008333E5">
              <w:rPr>
                <w:rFonts w:ascii="Times New Roman" w:hAnsi="Times New Roman"/>
              </w:rPr>
              <w:t>;</w:t>
            </w:r>
          </w:p>
          <w:p w:rsidR="009A1115" w:rsidRPr="008333E5" w:rsidRDefault="009A1115" w:rsidP="009A1115">
            <w:pPr>
              <w:numPr>
                <w:ilvl w:val="0"/>
                <w:numId w:val="2"/>
              </w:numPr>
              <w:tabs>
                <w:tab w:val="clear" w:pos="0"/>
              </w:tabs>
              <w:suppressAutoHyphens/>
              <w:autoSpaceDE/>
              <w:autoSpaceDN/>
              <w:adjustRightInd/>
              <w:ind w:left="0" w:firstLine="709"/>
              <w:outlineLvl w:val="0"/>
              <w:rPr>
                <w:rFonts w:ascii="Times New Roman" w:hAnsi="Times New Roman"/>
              </w:rPr>
            </w:pPr>
            <w:r w:rsidRPr="008333E5">
              <w:rPr>
                <w:rFonts w:ascii="Times New Roman" w:eastAsia="Times New Roman" w:hAnsi="Times New Roman"/>
              </w:rPr>
              <w:t>- к</w:t>
            </w:r>
            <w:r w:rsidRPr="008333E5">
              <w:rPr>
                <w:rFonts w:ascii="Times New Roman" w:hAnsi="Times New Roman"/>
              </w:rPr>
              <w:t>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контрольно-пропускных пунктов, приобретению шкафов для хранения предметов, запрещенных для проноса в текущем периоде.</w:t>
            </w:r>
          </w:p>
          <w:p w:rsidR="009A1115" w:rsidRPr="008333E5" w:rsidRDefault="009A1115" w:rsidP="009A1115">
            <w:pPr>
              <w:numPr>
                <w:ilvl w:val="0"/>
                <w:numId w:val="2"/>
              </w:numPr>
              <w:tabs>
                <w:tab w:val="clear" w:pos="0"/>
              </w:tabs>
              <w:suppressAutoHyphens/>
              <w:autoSpaceDE/>
              <w:autoSpaceDN/>
              <w:adjustRightInd/>
              <w:ind w:left="0" w:firstLine="708"/>
              <w:outlineLvl w:val="0"/>
              <w:rPr>
                <w:rFonts w:ascii="Times New Roman" w:eastAsia="Times New Roman" w:hAnsi="Times New Roman"/>
                <w:sz w:val="28"/>
                <w:szCs w:val="28"/>
              </w:rPr>
            </w:pPr>
          </w:p>
          <w:p w:rsidR="009A1115" w:rsidRPr="008333E5" w:rsidRDefault="009A1115" w:rsidP="004F3240">
            <w:pPr>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8333E5" w:rsidRDefault="00A43355" w:rsidP="00A43355">
            <w:pPr>
              <w:ind w:firstLine="0"/>
              <w:rPr>
                <w:rFonts w:ascii="Times New Roman" w:hAnsi="Times New Roman"/>
                <w:bCs/>
              </w:rPr>
            </w:pPr>
            <w:r w:rsidRPr="008333E5">
              <w:rPr>
                <w:rFonts w:ascii="Times New Roman" w:hAnsi="Times New Roman"/>
                <w:bCs/>
              </w:rPr>
              <w:t>срок реализации подпрограммы: 2015-2024 годы,</w:t>
            </w:r>
          </w:p>
          <w:p w:rsidR="00A43355" w:rsidRPr="008333E5" w:rsidRDefault="00A43355" w:rsidP="004F3240">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 </w:t>
            </w:r>
          </w:p>
          <w:p w:rsidR="00A43355" w:rsidRPr="008333E5" w:rsidRDefault="00A43355" w:rsidP="004F3240">
            <w:pPr>
              <w:ind w:firstLine="80"/>
              <w:rPr>
                <w:rFonts w:ascii="Times New Roman" w:hAnsi="Times New Roman"/>
              </w:rPr>
            </w:pPr>
            <w:r w:rsidRPr="008333E5">
              <w:rPr>
                <w:rFonts w:ascii="Times New Roman" w:hAnsi="Times New Roman"/>
                <w:bCs/>
                <w:lang w:val="en-US"/>
              </w:rPr>
              <w:t>II</w:t>
            </w:r>
            <w:r w:rsidRPr="008333E5">
              <w:rPr>
                <w:rFonts w:ascii="Times New Roman" w:hAnsi="Times New Roman"/>
                <w:bCs/>
              </w:rPr>
              <w:t xml:space="preserve"> этап   2020-2024 годы    </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Проекты и (или) подпрограммы</w:t>
            </w:r>
          </w:p>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8333E5" w:rsidRDefault="00A43355" w:rsidP="004F3240">
            <w:pPr>
              <w:rPr>
                <w:rFonts w:ascii="Times New Roman" w:hAnsi="Times New Roman"/>
                <w:bCs/>
              </w:rPr>
            </w:pPr>
            <w:r w:rsidRPr="008333E5">
              <w:rPr>
                <w:rFonts w:ascii="Times New Roman" w:hAnsi="Times New Roman"/>
                <w:bCs/>
              </w:rPr>
              <w:t xml:space="preserve">всего на 2015-2024 годы предусмотрено </w:t>
            </w:r>
            <w:r w:rsidR="009A1115" w:rsidRPr="008333E5">
              <w:rPr>
                <w:rFonts w:ascii="Times New Roman" w:hAnsi="Times New Roman"/>
                <w:bCs/>
              </w:rPr>
              <w:t>201654</w:t>
            </w:r>
            <w:r w:rsidRPr="008333E5">
              <w:rPr>
                <w:rFonts w:ascii="Times New Roman" w:hAnsi="Times New Roman"/>
                <w:bCs/>
              </w:rPr>
              <w:t>,</w:t>
            </w:r>
            <w:r w:rsidR="009A1115" w:rsidRPr="008333E5">
              <w:rPr>
                <w:rFonts w:ascii="Times New Roman" w:hAnsi="Times New Roman"/>
                <w:bCs/>
              </w:rPr>
              <w:t>9</w:t>
            </w:r>
            <w:r w:rsidRPr="008333E5">
              <w:rPr>
                <w:rFonts w:ascii="Times New Roman" w:hAnsi="Times New Roman"/>
                <w:bCs/>
              </w:rPr>
              <w:t xml:space="preserve">    тыс. руб., в том числе за счет средств местного бюджета –  </w:t>
            </w:r>
            <w:r w:rsidR="0084067D" w:rsidRPr="008333E5">
              <w:rPr>
                <w:rFonts w:ascii="Times New Roman" w:hAnsi="Times New Roman"/>
                <w:bCs/>
              </w:rPr>
              <w:t>1</w:t>
            </w:r>
            <w:r w:rsidR="009A1115" w:rsidRPr="008333E5">
              <w:rPr>
                <w:rFonts w:ascii="Times New Roman" w:hAnsi="Times New Roman"/>
                <w:bCs/>
              </w:rPr>
              <w:t>96058</w:t>
            </w:r>
            <w:r w:rsidR="00BD1641" w:rsidRPr="008333E5">
              <w:rPr>
                <w:rFonts w:ascii="Times New Roman" w:hAnsi="Times New Roman"/>
                <w:bCs/>
              </w:rPr>
              <w:t>,</w:t>
            </w:r>
            <w:r w:rsidR="009A1115" w:rsidRPr="008333E5">
              <w:rPr>
                <w:rFonts w:ascii="Times New Roman" w:hAnsi="Times New Roman"/>
                <w:bCs/>
              </w:rPr>
              <w:t>1</w:t>
            </w:r>
            <w:r w:rsidRPr="008333E5">
              <w:rPr>
                <w:rFonts w:ascii="Times New Roman" w:hAnsi="Times New Roman"/>
                <w:bCs/>
              </w:rPr>
              <w:t xml:space="preserve"> тыс. рублей, за счет средств краевого бюджета -   </w:t>
            </w:r>
            <w:r w:rsidR="009B4030" w:rsidRPr="008333E5">
              <w:rPr>
                <w:rFonts w:ascii="Times New Roman" w:hAnsi="Times New Roman"/>
                <w:bCs/>
              </w:rPr>
              <w:t>5</w:t>
            </w:r>
            <w:r w:rsidR="009615F8" w:rsidRPr="008333E5">
              <w:rPr>
                <w:rFonts w:ascii="Times New Roman" w:hAnsi="Times New Roman"/>
                <w:bCs/>
              </w:rPr>
              <w:t xml:space="preserve"> </w:t>
            </w:r>
            <w:r w:rsidR="009B4030" w:rsidRPr="008333E5">
              <w:rPr>
                <w:rFonts w:ascii="Times New Roman" w:hAnsi="Times New Roman"/>
                <w:bCs/>
              </w:rPr>
              <w:t>596</w:t>
            </w:r>
            <w:r w:rsidRPr="008333E5">
              <w:rPr>
                <w:rFonts w:ascii="Times New Roman" w:hAnsi="Times New Roman"/>
                <w:bCs/>
              </w:rPr>
              <w:t>,</w:t>
            </w:r>
            <w:r w:rsidR="009B4030" w:rsidRPr="008333E5">
              <w:rPr>
                <w:rFonts w:ascii="Times New Roman" w:hAnsi="Times New Roman"/>
                <w:bCs/>
              </w:rPr>
              <w:t>8</w:t>
            </w:r>
            <w:r w:rsidRPr="008333E5">
              <w:rPr>
                <w:rFonts w:ascii="Times New Roman" w:hAnsi="Times New Roman"/>
                <w:bCs/>
              </w:rPr>
              <w:t xml:space="preserve"> тыс. рублей</w:t>
            </w:r>
          </w:p>
          <w:p w:rsidR="00A43355" w:rsidRPr="008333E5" w:rsidRDefault="00A43355" w:rsidP="00A43355">
            <w:pPr>
              <w:ind w:firstLine="80"/>
              <w:rPr>
                <w:rFonts w:ascii="Times New Roman" w:hAnsi="Times New Roman"/>
              </w:rPr>
            </w:pPr>
            <w:r w:rsidRPr="008333E5">
              <w:rPr>
                <w:rFonts w:ascii="Times New Roman" w:hAnsi="Times New Roman"/>
                <w:bCs/>
              </w:rPr>
              <w:t xml:space="preserve">                                                                            </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8" w:name="sub_310"/>
      <w:r w:rsidRPr="008333E5">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w:t>
      </w:r>
      <w:r w:rsidRPr="008333E5">
        <w:rPr>
          <w:rFonts w:ascii="Times New Roman" w:hAnsi="Times New Roman" w:cs="Times New Roman"/>
        </w:rPr>
        <w:lastRenderedPageBreak/>
        <w:t>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8"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25 июля 2002 года N 114-ФЗ "О противодействии экстремистской деятельности", </w:t>
      </w:r>
      <w:hyperlink r:id="rId9"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РФ N 35-ФЗ от 6 марта 2006 года "О противодействии терроризму" и </w:t>
      </w:r>
      <w:hyperlink r:id="rId10" w:history="1">
        <w:r w:rsidRPr="008333E5">
          <w:rPr>
            <w:rStyle w:val="a4"/>
            <w:rFonts w:ascii="Times New Roman" w:hAnsi="Times New Roman"/>
            <w:color w:val="auto"/>
          </w:rPr>
          <w:t>Указа</w:t>
        </w:r>
      </w:hyperlink>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w:t>
      </w:r>
      <w:r w:rsidRPr="008333E5">
        <w:rPr>
          <w:rFonts w:ascii="Times New Roman" w:hAnsi="Times New Roman" w:cs="Times New Roman"/>
        </w:rPr>
        <w:lastRenderedPageBreak/>
        <w:t>бдительности, уровня правовой осведомленности и правовой культуры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8333E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8333E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8333E5" w:rsidRDefault="00A43355" w:rsidP="00A43355">
      <w:pPr>
        <w:ind w:firstLine="80"/>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год по 2024 год,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2020-2024 годы.    </w:t>
      </w:r>
    </w:p>
    <w:p w:rsidR="00A43355" w:rsidRPr="008333E5" w:rsidRDefault="00A43355" w:rsidP="00A43355">
      <w:pPr>
        <w:rPr>
          <w:rFonts w:ascii="Times New Roman" w:hAnsi="Times New Roman"/>
        </w:rPr>
      </w:pPr>
      <w:r w:rsidRPr="008333E5">
        <w:rPr>
          <w:rFonts w:ascii="Times New Roman" w:hAnsi="Times New Roman"/>
        </w:rPr>
        <w:t xml:space="preserve">  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b/>
        </w:rPr>
        <w:t xml:space="preserve"> </w:t>
      </w:r>
      <w:r w:rsidRPr="008333E5">
        <w:rPr>
          <w:rFonts w:ascii="Times New Roman" w:hAnsi="Times New Roman"/>
        </w:rPr>
        <w:t>к подпрограмме.</w:t>
      </w:r>
    </w:p>
    <w:p w:rsidR="00B426AC" w:rsidRPr="008333E5" w:rsidRDefault="00B426AC" w:rsidP="00A43355">
      <w:pPr>
        <w:rPr>
          <w:rFonts w:ascii="Times New Roman" w:hAnsi="Times New Roman"/>
        </w:rPr>
      </w:pPr>
    </w:p>
    <w:p w:rsidR="001E5D4A" w:rsidRPr="008333E5" w:rsidRDefault="001E5D4A" w:rsidP="004D6935">
      <w:pPr>
        <w:rPr>
          <w:rFonts w:ascii="Times New Roman" w:hAnsi="Times New Roman" w:cs="Times New Roman"/>
          <w:b/>
        </w:rPr>
      </w:pPr>
      <w:bookmarkStart w:id="19" w:name="sub_330"/>
      <w:r w:rsidRPr="008333E5">
        <w:rPr>
          <w:rFonts w:ascii="Times New Roman" w:hAnsi="Times New Roman" w:cs="Times New Roman"/>
          <w:b/>
        </w:rPr>
        <w:t>3. Перечень мероприятий подпрограммы</w:t>
      </w:r>
    </w:p>
    <w:bookmarkEnd w:id="19"/>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74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B426AC" w:rsidRPr="008333E5" w:rsidRDefault="00B426AC"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5E1314" w:rsidRPr="008333E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Год реализации подпро-граммы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Объем финанси-рования, тыс. руб.</w:t>
            </w:r>
          </w:p>
          <w:p w:rsidR="00A43355" w:rsidRPr="008333E5" w:rsidRDefault="00A43355" w:rsidP="005E1314">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A43355" w:rsidRPr="008333E5"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местный</w:t>
            </w:r>
          </w:p>
          <w:p w:rsidR="00A43355" w:rsidRPr="008333E5" w:rsidRDefault="00A43355" w:rsidP="005E1314">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hanging="108"/>
              <w:jc w:val="center"/>
              <w:rPr>
                <w:rFonts w:ascii="Times New Roman" w:hAnsi="Times New Roman"/>
              </w:rPr>
            </w:pPr>
            <w:r w:rsidRPr="008333E5">
              <w:rPr>
                <w:rFonts w:ascii="Times New Roman" w:hAnsi="Times New Roman"/>
              </w:rPr>
              <w:t>внебюд-жетные</w:t>
            </w:r>
          </w:p>
          <w:p w:rsidR="00A43355" w:rsidRPr="008333E5" w:rsidRDefault="00A43355" w:rsidP="005E1314">
            <w:pPr>
              <w:ind w:firstLine="176"/>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A43355" w:rsidRPr="008333E5" w:rsidRDefault="00A43355" w:rsidP="004F3240">
            <w:pPr>
              <w:ind w:right="-108"/>
              <w:jc w:val="center"/>
              <w:rPr>
                <w:rFonts w:ascii="Times New Roman" w:hAnsi="Times New Roman"/>
                <w:bCs/>
              </w:rPr>
            </w:pPr>
            <w:r w:rsidRPr="008333E5">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BB7971" w:rsidP="00BB7971">
            <w:pPr>
              <w:ind w:firstLine="0"/>
              <w:jc w:val="center"/>
              <w:rPr>
                <w:rFonts w:ascii="Times New Roman" w:hAnsi="Times New Roman"/>
                <w:bCs/>
                <w:spacing w:val="2"/>
              </w:rPr>
            </w:pPr>
            <w:r w:rsidRPr="008333E5">
              <w:rPr>
                <w:rFonts w:ascii="Times New Roman" w:hAnsi="Times New Roman"/>
                <w:bCs/>
                <w:spacing w:val="2"/>
              </w:rPr>
              <w:t>201654</w:t>
            </w:r>
            <w:r w:rsidR="00A43355" w:rsidRPr="008333E5">
              <w:rPr>
                <w:rFonts w:ascii="Times New Roman" w:hAnsi="Times New Roman"/>
                <w:bCs/>
                <w:spacing w:val="2"/>
              </w:rPr>
              <w:t>,</w:t>
            </w:r>
            <w:r w:rsidRPr="008333E5">
              <w:rPr>
                <w:rFonts w:ascii="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right="-108" w:firstLine="0"/>
              <w:jc w:val="center"/>
              <w:rPr>
                <w:rFonts w:ascii="Times New Roman" w:hAnsi="Times New Roman"/>
                <w:bCs/>
                <w:spacing w:val="2"/>
              </w:rPr>
            </w:pPr>
            <w:r w:rsidRPr="008333E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9B4030" w:rsidP="009B4030">
            <w:pPr>
              <w:ind w:right="-108" w:firstLine="0"/>
              <w:jc w:val="center"/>
              <w:rPr>
                <w:rFonts w:ascii="Times New Roman" w:hAnsi="Times New Roman"/>
                <w:bCs/>
                <w:spacing w:val="2"/>
              </w:rPr>
            </w:pPr>
            <w:r w:rsidRPr="008333E5">
              <w:rPr>
                <w:rFonts w:ascii="Times New Roman" w:hAnsi="Times New Roman"/>
                <w:bCs/>
                <w:spacing w:val="2"/>
              </w:rPr>
              <w:t>5596</w:t>
            </w:r>
            <w:r w:rsidR="00A43355" w:rsidRPr="008333E5">
              <w:rPr>
                <w:rFonts w:ascii="Times New Roman" w:hAnsi="Times New Roman"/>
                <w:bCs/>
                <w:spacing w:val="2"/>
              </w:rPr>
              <w:t>,</w:t>
            </w:r>
            <w:r w:rsidRPr="008333E5">
              <w:rPr>
                <w:rFonts w:ascii="Times New Roman" w:hAnsi="Times New Roman"/>
                <w:bCs/>
                <w:spacing w:val="2"/>
              </w:rPr>
              <w:t>8</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7B3545" w:rsidP="00BB7971">
            <w:pPr>
              <w:ind w:right="-108" w:firstLine="0"/>
              <w:jc w:val="center"/>
              <w:rPr>
                <w:rFonts w:ascii="Times New Roman" w:hAnsi="Times New Roman"/>
                <w:bCs/>
                <w:spacing w:val="2"/>
              </w:rPr>
            </w:pPr>
            <w:r w:rsidRPr="008333E5">
              <w:rPr>
                <w:rFonts w:ascii="Times New Roman" w:hAnsi="Times New Roman"/>
                <w:bCs/>
                <w:spacing w:val="2"/>
              </w:rPr>
              <w:t>1</w:t>
            </w:r>
            <w:r w:rsidR="00BB7971" w:rsidRPr="008333E5">
              <w:rPr>
                <w:rFonts w:ascii="Times New Roman" w:hAnsi="Times New Roman"/>
                <w:bCs/>
                <w:spacing w:val="2"/>
              </w:rPr>
              <w:t>96058</w:t>
            </w:r>
            <w:r w:rsidR="00A43355" w:rsidRPr="008333E5">
              <w:rPr>
                <w:rFonts w:ascii="Times New Roman" w:hAnsi="Times New Roman"/>
                <w:bCs/>
                <w:spacing w:val="2"/>
              </w:rPr>
              <w:t>,</w:t>
            </w:r>
            <w:r w:rsidR="00BB7971" w:rsidRPr="008333E5">
              <w:rPr>
                <w:rFonts w:ascii="Times New Roman" w:hAnsi="Times New Roman"/>
                <w:bCs/>
                <w:spacing w:val="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right="-108"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7867,5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17251,9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16257,4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15737,9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13374,0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14517,3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14017,3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14537,8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14537,8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D15FD7" w:rsidP="00D16B46">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w:t>
            </w:r>
            <w:r w:rsidR="00D67F5D" w:rsidRPr="008333E5">
              <w:rPr>
                <w:rFonts w:ascii="Times New Roman" w:eastAsia="Times New Roman" w:hAnsi="Times New Roman"/>
                <w:bCs/>
                <w:spacing w:val="2"/>
              </w:rPr>
              <w:t>7</w:t>
            </w:r>
            <w:r w:rsidR="00D16B46" w:rsidRPr="008333E5">
              <w:rPr>
                <w:rFonts w:ascii="Times New Roman" w:eastAsia="Times New Roman" w:hAnsi="Times New Roman"/>
                <w:bCs/>
                <w:spacing w:val="2"/>
              </w:rPr>
              <w:t>646</w:t>
            </w:r>
            <w:r w:rsidR="00A43355" w:rsidRPr="008333E5">
              <w:rPr>
                <w:rFonts w:ascii="Times New Roman" w:eastAsia="Times New Roman" w:hAnsi="Times New Roman"/>
                <w:bCs/>
                <w:spacing w:val="2"/>
              </w:rPr>
              <w:t>,</w:t>
            </w:r>
            <w:r w:rsidR="00D16B46" w:rsidRPr="008333E5">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7B3545" w:rsidP="00D16B46">
            <w:pPr>
              <w:ind w:firstLine="0"/>
              <w:jc w:val="center"/>
              <w:rPr>
                <w:rFonts w:ascii="Times New Roman" w:hAnsi="Times New Roman"/>
              </w:rPr>
            </w:pPr>
            <w:r w:rsidRPr="008333E5">
              <w:rPr>
                <w:rFonts w:ascii="Times New Roman" w:hAnsi="Times New Roman"/>
              </w:rPr>
              <w:t>1</w:t>
            </w:r>
            <w:r w:rsidR="00D16B46" w:rsidRPr="008333E5">
              <w:rPr>
                <w:rFonts w:ascii="Times New Roman" w:hAnsi="Times New Roman"/>
              </w:rPr>
              <w:t>7646</w:t>
            </w:r>
            <w:r w:rsidR="008C0620" w:rsidRPr="008333E5">
              <w:rPr>
                <w:rFonts w:ascii="Times New Roman" w:hAnsi="Times New Roman"/>
              </w:rPr>
              <w:t>,</w:t>
            </w:r>
            <w:r w:rsidR="00D16B46" w:rsidRPr="008333E5">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0971D8" w:rsidP="004F69EB">
            <w:pPr>
              <w:ind w:firstLine="0"/>
              <w:jc w:val="center"/>
              <w:rPr>
                <w:rFonts w:ascii="Times New Roman" w:eastAsia="Times New Roman" w:hAnsi="Times New Roman"/>
                <w:bCs/>
                <w:spacing w:val="2"/>
              </w:rPr>
            </w:pPr>
            <w:r w:rsidRPr="008333E5">
              <w:rPr>
                <w:rFonts w:ascii="Times New Roman" w:eastAsia="Times New Roman" w:hAnsi="Times New Roman"/>
                <w:bCs/>
                <w:spacing w:val="2"/>
              </w:rPr>
              <w:t>2</w:t>
            </w:r>
            <w:r w:rsidR="004F69EB" w:rsidRPr="008333E5">
              <w:rPr>
                <w:rFonts w:ascii="Times New Roman" w:eastAsia="Times New Roman" w:hAnsi="Times New Roman"/>
                <w:bCs/>
                <w:spacing w:val="2"/>
              </w:rPr>
              <w:t>8604</w:t>
            </w:r>
            <w:r w:rsidR="005E1314" w:rsidRPr="008333E5">
              <w:rPr>
                <w:rFonts w:ascii="Times New Roman" w:eastAsia="Times New Roman" w:hAnsi="Times New Roman"/>
                <w:bCs/>
                <w:spacing w:val="2"/>
              </w:rPr>
              <w:t>,</w:t>
            </w:r>
            <w:r w:rsidR="00E65972" w:rsidRPr="008333E5">
              <w:rPr>
                <w:rFonts w:ascii="Times New Roman" w:eastAsia="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0971D8" w:rsidP="004F69EB">
            <w:pPr>
              <w:ind w:firstLine="0"/>
              <w:jc w:val="center"/>
              <w:rPr>
                <w:rFonts w:ascii="Times New Roman" w:hAnsi="Times New Roman"/>
              </w:rPr>
            </w:pPr>
            <w:r w:rsidRPr="008333E5">
              <w:rPr>
                <w:rFonts w:ascii="Times New Roman" w:hAnsi="Times New Roman"/>
              </w:rPr>
              <w:t>2</w:t>
            </w:r>
            <w:r w:rsidR="004F69EB" w:rsidRPr="008333E5">
              <w:rPr>
                <w:rFonts w:ascii="Times New Roman" w:hAnsi="Times New Roman"/>
              </w:rPr>
              <w:t>8604</w:t>
            </w:r>
            <w:r w:rsidR="005E1314" w:rsidRPr="008333E5">
              <w:rPr>
                <w:rFonts w:ascii="Times New Roman" w:hAnsi="Times New Roman"/>
              </w:rPr>
              <w:t>,</w:t>
            </w:r>
            <w:r w:rsidR="00E65972" w:rsidRPr="008333E5">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F74F72">
            <w:pPr>
              <w:ind w:firstLine="0"/>
              <w:jc w:val="center"/>
              <w:rPr>
                <w:rFonts w:ascii="Times New Roman" w:eastAsia="Times New Roman" w:hAnsi="Times New Roman"/>
                <w:bCs/>
                <w:spacing w:val="2"/>
              </w:rPr>
            </w:pPr>
            <w:r w:rsidRPr="008333E5">
              <w:rPr>
                <w:rFonts w:ascii="Times New Roman" w:eastAsia="Times New Roman" w:hAnsi="Times New Roman"/>
                <w:bCs/>
                <w:spacing w:val="2"/>
              </w:rPr>
              <w:t>28291</w:t>
            </w:r>
            <w:r w:rsidR="005E1314" w:rsidRPr="008333E5">
              <w:rPr>
                <w:rFonts w:ascii="Times New Roman" w:eastAsia="Times New Roman" w:hAnsi="Times New Roman"/>
                <w:bCs/>
                <w:spacing w:val="2"/>
              </w:rPr>
              <w:t>,</w:t>
            </w:r>
            <w:r w:rsidRPr="008333E5">
              <w:rPr>
                <w:rFonts w:ascii="Times New Roman" w:eastAsia="Times New Roman" w:hAnsi="Times New Roman"/>
                <w:bCs/>
                <w:spacing w:val="2"/>
              </w:rPr>
              <w:t>5</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F74F72">
            <w:pPr>
              <w:ind w:firstLine="0"/>
              <w:jc w:val="center"/>
              <w:rPr>
                <w:rFonts w:ascii="Times New Roman" w:hAnsi="Times New Roman"/>
              </w:rPr>
            </w:pPr>
            <w:r w:rsidRPr="008333E5">
              <w:rPr>
                <w:rFonts w:ascii="Times New Roman" w:hAnsi="Times New Roman"/>
              </w:rPr>
              <w:t>28291</w:t>
            </w:r>
            <w:r w:rsidR="005E1314" w:rsidRPr="008333E5">
              <w:rPr>
                <w:rFonts w:ascii="Times New Roman" w:hAnsi="Times New Roman"/>
              </w:rPr>
              <w:t>,</w:t>
            </w:r>
            <w:r w:rsidRPr="008333E5">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0971D8">
            <w:pPr>
              <w:ind w:firstLine="0"/>
              <w:jc w:val="center"/>
              <w:rPr>
                <w:rFonts w:ascii="Times New Roman" w:eastAsia="Times New Roman" w:hAnsi="Times New Roman"/>
                <w:bCs/>
                <w:spacing w:val="2"/>
              </w:rPr>
            </w:pPr>
            <w:r w:rsidRPr="008333E5">
              <w:rPr>
                <w:rFonts w:ascii="Times New Roman" w:eastAsia="Times New Roman" w:hAnsi="Times New Roman"/>
                <w:bCs/>
                <w:spacing w:val="2"/>
              </w:rPr>
              <w:t>28698</w:t>
            </w:r>
            <w:r w:rsidR="005E1314" w:rsidRPr="008333E5">
              <w:rPr>
                <w:rFonts w:ascii="Times New Roman" w:eastAsia="Times New Roman" w:hAnsi="Times New Roman"/>
                <w:bCs/>
                <w:spacing w:val="2"/>
              </w:rPr>
              <w:t>,</w:t>
            </w:r>
            <w:r w:rsidR="000971D8" w:rsidRPr="008333E5">
              <w:rPr>
                <w:rFonts w:ascii="Times New Roman" w:eastAsia="Times New Roman" w:hAnsi="Times New Roman"/>
                <w:bCs/>
                <w:spacing w:val="2"/>
              </w:rPr>
              <w:t>3</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0971D8" w:rsidP="000971D8">
            <w:pPr>
              <w:ind w:firstLine="0"/>
              <w:jc w:val="center"/>
              <w:rPr>
                <w:rFonts w:ascii="Times New Roman" w:hAnsi="Times New Roman"/>
              </w:rPr>
            </w:pPr>
            <w:r w:rsidRPr="008333E5">
              <w:rPr>
                <w:rFonts w:ascii="Times New Roman" w:hAnsi="Times New Roman"/>
              </w:rPr>
              <w:t>916,5</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0971D8">
            <w:pPr>
              <w:ind w:firstLine="0"/>
              <w:jc w:val="center"/>
              <w:rPr>
                <w:rFonts w:ascii="Times New Roman" w:hAnsi="Times New Roman"/>
              </w:rPr>
            </w:pPr>
            <w:r w:rsidRPr="008333E5">
              <w:rPr>
                <w:rFonts w:ascii="Times New Roman" w:hAnsi="Times New Roman"/>
              </w:rPr>
              <w:t>27781</w:t>
            </w:r>
            <w:r w:rsidR="005E1314" w:rsidRPr="008333E5">
              <w:rPr>
                <w:rFonts w:ascii="Times New Roman" w:hAnsi="Times New Roman"/>
              </w:rPr>
              <w:t>,</w:t>
            </w:r>
            <w:r w:rsidR="000971D8" w:rsidRPr="008333E5">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5E1314">
        <w:tc>
          <w:tcPr>
            <w:tcW w:w="2563" w:type="dxa"/>
            <w:vMerge/>
            <w:tcBorders>
              <w:left w:val="single" w:sz="4" w:space="0" w:color="000000"/>
              <w:bottom w:val="single" w:sz="4" w:space="0" w:color="auto"/>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F74F72">
            <w:pPr>
              <w:ind w:firstLine="176"/>
              <w:rPr>
                <w:rFonts w:ascii="Times New Roman" w:eastAsia="Times New Roman" w:hAnsi="Times New Roman"/>
                <w:bCs/>
                <w:spacing w:val="2"/>
              </w:rPr>
            </w:pPr>
            <w:r w:rsidRPr="008333E5">
              <w:rPr>
                <w:rFonts w:ascii="Times New Roman" w:eastAsia="Times New Roman" w:hAnsi="Times New Roman"/>
                <w:bCs/>
                <w:spacing w:val="2"/>
              </w:rPr>
              <w:t>27679</w:t>
            </w:r>
            <w:r w:rsidR="005E1314" w:rsidRPr="008333E5">
              <w:rPr>
                <w:rFonts w:ascii="Times New Roman" w:eastAsia="Times New Roman" w:hAnsi="Times New Roman"/>
                <w:bCs/>
                <w:spacing w:val="2"/>
              </w:rPr>
              <w:t>,</w:t>
            </w:r>
            <w:r w:rsidR="000971D8" w:rsidRPr="008333E5">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5E1314">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85429B" w:rsidP="005E1314">
            <w:pPr>
              <w:ind w:firstLine="176"/>
              <w:rPr>
                <w:rFonts w:ascii="Times New Roman" w:hAnsi="Times New Roman"/>
              </w:rPr>
            </w:pPr>
            <w:r w:rsidRPr="008333E5">
              <w:rPr>
                <w:rFonts w:ascii="Times New Roman" w:hAnsi="Times New Roman"/>
              </w:rPr>
              <w:t xml:space="preserve"> </w:t>
            </w:r>
            <w:r w:rsidR="005E1314"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85429B" w:rsidP="00F74F72">
            <w:pPr>
              <w:ind w:firstLine="0"/>
              <w:rPr>
                <w:rFonts w:ascii="Times New Roman" w:hAnsi="Times New Roman"/>
              </w:rPr>
            </w:pPr>
            <w:r w:rsidRPr="008333E5">
              <w:rPr>
                <w:rFonts w:ascii="Times New Roman" w:hAnsi="Times New Roman"/>
              </w:rPr>
              <w:t xml:space="preserve"> </w:t>
            </w:r>
            <w:r w:rsidR="00F74F72" w:rsidRPr="008333E5">
              <w:rPr>
                <w:rFonts w:ascii="Times New Roman" w:hAnsi="Times New Roman"/>
              </w:rPr>
              <w:t>27689</w:t>
            </w:r>
            <w:r w:rsidR="005E1314" w:rsidRPr="008333E5">
              <w:rPr>
                <w:rFonts w:ascii="Times New Roman" w:hAnsi="Times New Roman"/>
              </w:rPr>
              <w:t>,</w:t>
            </w:r>
            <w:r w:rsidR="000971D8" w:rsidRPr="008333E5">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bl>
    <w:p w:rsidR="00A43355" w:rsidRPr="008333E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8333E5" w:rsidRDefault="00A43355" w:rsidP="00A43355">
      <w:pPr>
        <w:pStyle w:val="affff"/>
        <w:numPr>
          <w:ilvl w:val="0"/>
          <w:numId w:val="2"/>
        </w:numPr>
        <w:shd w:val="clear" w:color="auto" w:fill="FFFFFF"/>
        <w:suppressAutoHyphens/>
        <w:ind w:left="0"/>
        <w:jc w:val="both"/>
        <w:rPr>
          <w:rFonts w:ascii="Times New Roman" w:hAnsi="Times New Roman"/>
          <w:sz w:val="28"/>
          <w:szCs w:val="28"/>
        </w:rPr>
      </w:pPr>
      <w:r w:rsidRPr="008333E5">
        <w:rPr>
          <w:rFonts w:ascii="Times New Roman" w:hAnsi="Times New Roman"/>
          <w:sz w:val="28"/>
          <w:szCs w:val="28"/>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8333E5" w:rsidRDefault="00A43355" w:rsidP="00A43355">
      <w:pPr>
        <w:rPr>
          <w:rFonts w:ascii="Times New Roman" w:hAnsi="Times New Roman" w:cs="Times New Roman"/>
        </w:rPr>
      </w:pP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0" w:name="sub_350"/>
      <w:r w:rsidRPr="008333E5">
        <w:rPr>
          <w:rFonts w:ascii="Times New Roman" w:hAnsi="Times New Roman" w:cs="Times New Roman"/>
          <w:b/>
        </w:rPr>
        <w:t>5. Механизм реализации подпрограммы</w:t>
      </w:r>
    </w:p>
    <w:bookmarkEnd w:id="2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w:t>
      </w:r>
      <w:r w:rsidR="00FC2703" w:rsidRPr="008333E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8333E5">
        <w:rPr>
          <w:rFonts w:ascii="Times New Roman" w:hAnsi="Times New Roman" w:cs="Times New Roman"/>
          <w:bCs/>
        </w:rPr>
        <w:t xml:space="preserve">Кавказский район» </w:t>
      </w:r>
      <w:r w:rsidR="00FC2703" w:rsidRPr="008333E5">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Координатор подпрограммы "Профилактика терроризма и экстремизма, а также </w:t>
      </w:r>
      <w:r w:rsidRPr="008333E5">
        <w:rPr>
          <w:rFonts w:ascii="Times New Roman" w:hAnsi="Times New Roman" w:cs="Times New Roman"/>
        </w:rPr>
        <w:lastRenderedPageBreak/>
        <w:t>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Начальник отдела по делам казачества </w:t>
      </w: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и военным вопросам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C65E31" w:rsidRPr="008333E5">
        <w:rPr>
          <w:rFonts w:ascii="Times New Roman" w:hAnsi="Times New Roman" w:cs="Times New Roman"/>
        </w:rPr>
        <w:t>И.А. Сытников</w:t>
      </w:r>
    </w:p>
    <w:p w:rsidR="00437336" w:rsidRPr="008333E5" w:rsidRDefault="00437336" w:rsidP="00437336">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111CE">
          <w:pgSz w:w="11905" w:h="16837"/>
          <w:pgMar w:top="1134" w:right="567" w:bottom="1134" w:left="1701" w:header="720" w:footer="720" w:gutter="0"/>
          <w:cols w:space="720"/>
          <w:noEndnote/>
        </w:sectPr>
      </w:pP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последствий проявления терроризма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и экстремизма на территории</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E826BC" w:rsidRPr="008333E5" w:rsidRDefault="00E826BC" w:rsidP="00437336">
      <w:pPr>
        <w:ind w:left="10080" w:firstLine="0"/>
        <w:jc w:val="center"/>
        <w:rPr>
          <w:rFonts w:ascii="Times New Roman" w:hAnsi="Times New Roman" w:cs="Times New Roman"/>
          <w:lang w:eastAsia="en-US"/>
        </w:rPr>
      </w:pPr>
      <w:r w:rsidRPr="008333E5">
        <w:rPr>
          <w:rFonts w:ascii="Times New Roman" w:hAnsi="Times New Roman" w:cs="Times New Roman"/>
          <w:lang w:eastAsia="en-US"/>
        </w:rPr>
        <w:t>Кавказский район"</w:t>
      </w:r>
    </w:p>
    <w:p w:rsidR="00E826BC" w:rsidRPr="008333E5" w:rsidRDefault="00E826BC" w:rsidP="00437336">
      <w:pPr>
        <w:ind w:firstLine="0"/>
        <w:rPr>
          <w:rFonts w:ascii="Times New Roman" w:hAnsi="Times New Roman" w:cs="Times New Roman"/>
          <w:lang w:eastAsia="en-US"/>
        </w:rPr>
      </w:pP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8333E5" w:rsidRDefault="00EE23EC" w:rsidP="004D6935">
      <w:pPr>
        <w:rPr>
          <w:rFonts w:ascii="Times New Roman" w:hAnsi="Times New Roman" w:cs="Times New Roman"/>
          <w:lang w:eastAsia="en-US"/>
        </w:rPr>
      </w:pPr>
    </w:p>
    <w:p w:rsidR="00663928" w:rsidRPr="008333E5" w:rsidRDefault="00663928" w:rsidP="00663928">
      <w:pPr>
        <w:jc w:val="center"/>
        <w:rPr>
          <w:rStyle w:val="a3"/>
          <w:rFonts w:eastAsia="Times New Roman"/>
          <w:color w:val="auto"/>
          <w:sz w:val="28"/>
        </w:rPr>
      </w:pPr>
    </w:p>
    <w:p w:rsidR="00663928" w:rsidRPr="008333E5" w:rsidRDefault="00663928" w:rsidP="00663928">
      <w:pPr>
        <w:ind w:firstLine="0"/>
        <w:jc w:val="center"/>
        <w:rPr>
          <w:rStyle w:val="a3"/>
          <w:rFonts w:ascii="Times New Roman" w:hAnsi="Times New Roman" w:cs="Times New Roman"/>
          <w:color w:val="auto"/>
        </w:rPr>
      </w:pPr>
      <w:r w:rsidRPr="008333E5">
        <w:rPr>
          <w:rStyle w:val="a3"/>
          <w:rFonts w:ascii="Times New Roman" w:eastAsia="Times New Roman" w:hAnsi="Times New Roman" w:cs="Times New Roman"/>
          <w:color w:val="auto"/>
        </w:rPr>
        <w:t xml:space="preserve">                                                                                                                                                                                 </w:t>
      </w:r>
    </w:p>
    <w:p w:rsidR="00663928" w:rsidRPr="008333E5" w:rsidRDefault="00663928" w:rsidP="00663928">
      <w:pPr>
        <w:ind w:firstLine="0"/>
        <w:jc w:val="center"/>
        <w:rPr>
          <w:rStyle w:val="a3"/>
          <w:rFonts w:ascii="Times New Roman" w:eastAsia="Times New Roman" w:hAnsi="Times New Roman" w:cs="Times New Roman"/>
          <w:color w:val="auto"/>
        </w:rPr>
      </w:pPr>
      <w:r w:rsidRPr="008333E5">
        <w:rPr>
          <w:rStyle w:val="a3"/>
          <w:rFonts w:ascii="Times New Roman" w:hAnsi="Times New Roman" w:cs="Times New Roman"/>
          <w:color w:val="auto"/>
        </w:rPr>
        <w:t xml:space="preserve">                                                                                                                               </w:t>
      </w:r>
      <w:r w:rsidRPr="008333E5">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8333E5" w:rsidRPr="008333E5"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N</w:t>
            </w:r>
            <w:r w:rsidRPr="008333E5">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единица изме-рения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Ста-тус</w:t>
            </w:r>
            <w:r w:rsidRPr="008333E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значение показателей </w:t>
            </w:r>
          </w:p>
        </w:tc>
      </w:tr>
      <w:tr w:rsidR="008333E5" w:rsidRPr="008333E5"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2019 год</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9</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 xml:space="preserve">Цель </w:t>
            </w:r>
            <w:r w:rsidRPr="008333E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b/>
              </w:rPr>
            </w:pPr>
            <w:r w:rsidRPr="008333E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16</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p w:rsidR="00663928" w:rsidRPr="008333E5" w:rsidRDefault="00663928" w:rsidP="00663928">
            <w:pPr>
              <w:ind w:firstLine="0"/>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2</w:t>
            </w:r>
          </w:p>
        </w:tc>
        <w:tc>
          <w:tcPr>
            <w:tcW w:w="15172" w:type="dxa"/>
            <w:gridSpan w:val="13"/>
            <w:tcBorders>
              <w:top w:val="single" w:sz="4" w:space="0" w:color="auto"/>
              <w:left w:val="single" w:sz="4" w:space="0" w:color="auto"/>
              <w:bottom w:val="nil"/>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8333E5" w:rsidRDefault="00663928" w:rsidP="00663928">
            <w:pPr>
              <w:ind w:firstLine="0"/>
              <w:rPr>
                <w:rFonts w:ascii="Times New Roman" w:eastAsia="Times New Roman" w:hAnsi="Times New Roman" w:cs="Times New Roman"/>
                <w:b/>
              </w:rPr>
            </w:pPr>
            <w:r w:rsidRPr="008333E5">
              <w:rPr>
                <w:rFonts w:ascii="Times New Roman" w:eastAsia="Times New Roman" w:hAnsi="Times New Roman" w:cs="Times New Roman"/>
                <w:b/>
                <w:i/>
              </w:rPr>
              <w:t>Целевые показатели:</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Доля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r>
      <w:tr w:rsidR="008333E5" w:rsidRPr="008333E5"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8333E5" w:rsidRDefault="00663928" w:rsidP="00663928">
            <w:pPr>
              <w:shd w:val="clear" w:color="auto" w:fill="FFFF0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shd w:val="clear" w:color="auto" w:fill="FFFF00"/>
              </w:rPr>
              <w:t>61</w:t>
            </w:r>
          </w:p>
        </w:tc>
      </w:tr>
      <w:tr w:rsidR="008333E5" w:rsidRPr="008333E5"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bl>
    <w:p w:rsidR="00663928" w:rsidRPr="008333E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8333E5" w:rsidRDefault="00663928" w:rsidP="00663928">
      <w:pPr>
        <w:pStyle w:val="ConsPlusNormal"/>
        <w:ind w:firstLine="0"/>
        <w:jc w:val="both"/>
        <w:rPr>
          <w:rFonts w:ascii="Times New Roman" w:hAnsi="Times New Roman" w:cs="Times New Roman"/>
          <w:color w:val="auto"/>
          <w:sz w:val="24"/>
          <w:szCs w:val="24"/>
          <w:vertAlign w:val="superscript"/>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663928" w:rsidRPr="008333E5" w:rsidRDefault="008B2547" w:rsidP="00663928">
      <w:pPr>
        <w:ind w:firstLine="0"/>
        <w:jc w:val="center"/>
        <w:rPr>
          <w:rStyle w:val="a3"/>
          <w:rFonts w:ascii="Times New Roman" w:hAnsi="Times New Roman" w:cs="Times New Roman"/>
          <w:color w:val="auto"/>
        </w:rPr>
      </w:pPr>
      <w:r w:rsidRPr="008333E5">
        <w:rPr>
          <w:rStyle w:val="a3"/>
          <w:rFonts w:ascii="Times New Roman" w:hAnsi="Times New Roman" w:cs="Times New Roman"/>
          <w:color w:val="auto"/>
        </w:rPr>
        <w:t xml:space="preserve">                                                                                            </w:t>
      </w:r>
      <w:r w:rsidR="00663928" w:rsidRPr="008333E5">
        <w:rPr>
          <w:rStyle w:val="a3"/>
          <w:rFonts w:ascii="Times New Roman" w:eastAsia="Times New Roman" w:hAnsi="Times New Roman" w:cs="Times New Roman"/>
          <w:color w:val="auto"/>
        </w:rPr>
        <w:t>Таблица 2</w:t>
      </w:r>
    </w:p>
    <w:p w:rsidR="00663928" w:rsidRPr="008333E5" w:rsidRDefault="00663928" w:rsidP="00663928">
      <w:pPr>
        <w:ind w:firstLine="0"/>
        <w:jc w:val="center"/>
        <w:rPr>
          <w:rStyle w:val="a3"/>
          <w:rFonts w:ascii="Times New Roman" w:eastAsia="Times New Roman" w:hAnsi="Times New Roman" w:cs="Times New Roman"/>
          <w:color w:val="auto"/>
        </w:rPr>
      </w:pP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8775"/>
        <w:gridCol w:w="14"/>
        <w:gridCol w:w="836"/>
        <w:gridCol w:w="9"/>
        <w:gridCol w:w="703"/>
        <w:gridCol w:w="852"/>
        <w:gridCol w:w="853"/>
        <w:gridCol w:w="993"/>
        <w:gridCol w:w="996"/>
        <w:gridCol w:w="992"/>
      </w:tblGrid>
      <w:tr w:rsidR="008333E5" w:rsidRPr="008333E5" w:rsidTr="0037757D">
        <w:tc>
          <w:tcPr>
            <w:tcW w:w="709" w:type="dxa"/>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N</w:t>
            </w:r>
            <w:r w:rsidRPr="008333E5">
              <w:rPr>
                <w:rFonts w:ascii="Times New Roman" w:eastAsia="Times New Roman" w:hAnsi="Times New Roman" w:cs="Times New Roman"/>
                <w:lang w:eastAsia="zh-C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единица изме-рения</w:t>
            </w:r>
          </w:p>
        </w:tc>
        <w:tc>
          <w:tcPr>
            <w:tcW w:w="712" w:type="dxa"/>
            <w:gridSpan w:val="2"/>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Ста-тус</w:t>
            </w:r>
            <w:r w:rsidRPr="008333E5">
              <w:rPr>
                <w:rFonts w:ascii="Times New Roman" w:eastAsia="Times New Roman" w:hAnsi="Times New Roman" w:cs="Times New Roman"/>
                <w:vertAlign w:val="superscript"/>
                <w:lang w:eastAsia="zh-CN"/>
              </w:rPr>
              <w:t>*</w:t>
            </w:r>
          </w:p>
        </w:tc>
        <w:tc>
          <w:tcPr>
            <w:tcW w:w="4686" w:type="dxa"/>
            <w:gridSpan w:val="5"/>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37757D">
        <w:tc>
          <w:tcPr>
            <w:tcW w:w="709" w:type="dxa"/>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5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853"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c>
          <w:tcPr>
            <w:tcW w:w="993"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996"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E/>
              <w:autoSpaceDN/>
              <w:adjustRightInd/>
              <w:ind w:firstLine="0"/>
              <w:jc w:val="left"/>
              <w:rPr>
                <w:rFonts w:ascii="Times New Roman" w:eastAsia="Times New Roman" w:hAnsi="Times New Roman" w:cs="Times New Roma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tc>
        <w:tc>
          <w:tcPr>
            <w:tcW w:w="99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Times New Roman" w:hAnsi="Times New Roman" w:cs="Times New Roma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C441B1" w:rsidRPr="008333E5" w:rsidRDefault="00C441B1" w:rsidP="00C441B1">
            <w:pPr>
              <w:suppressAutoHyphens/>
              <w:autoSpaceDE/>
              <w:autoSpaceDN/>
              <w:adjustRightInd/>
              <w:ind w:firstLine="0"/>
              <w:jc w:val="left"/>
              <w:rPr>
                <w:rFonts w:ascii="Times New Roman" w:eastAsia="Times New Roman" w:hAnsi="Times New Roman" w:cs="Times New Roman"/>
                <w:b/>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8775"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p>
        </w:tc>
        <w:tc>
          <w:tcPr>
            <w:tcW w:w="15023" w:type="dxa"/>
            <w:gridSpan w:val="10"/>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 xml:space="preserve">Цель </w:t>
            </w:r>
            <w:r w:rsidRPr="008333E5">
              <w:rPr>
                <w:rFonts w:ascii="Times New Roman" w:eastAsia="Calibri" w:hAnsi="Times New Roman" w:cs="Times New Roman"/>
                <w:i/>
                <w:lang w:eastAsia="zh-C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15023" w:type="dxa"/>
            <w:gridSpan w:val="10"/>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b/>
                <w:i/>
                <w:lang w:eastAsia="zh-CN"/>
              </w:rPr>
            </w:pPr>
            <w:r w:rsidRPr="008333E5">
              <w:rPr>
                <w:rFonts w:ascii="Times New Roman" w:eastAsia="Times New Roman" w:hAnsi="Times New Roman" w:cs="Times New Roman"/>
                <w:b/>
                <w:i/>
                <w:lang w:eastAsia="zh-CN"/>
              </w:rPr>
              <w:t>Целевые показатели:</w:t>
            </w:r>
          </w:p>
        </w:tc>
        <w:tc>
          <w:tcPr>
            <w:tcW w:w="850"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712"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5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53"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6"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5023" w:type="dxa"/>
            <w:gridSpan w:val="10"/>
            <w:tcBorders>
              <w:top w:val="single" w:sz="4" w:space="0" w:color="auto"/>
              <w:left w:val="single" w:sz="4" w:space="0" w:color="auto"/>
              <w:bottom w:val="nil"/>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C441B1" w:rsidRPr="008333E5" w:rsidRDefault="00C441B1" w:rsidP="00C441B1">
            <w:pPr>
              <w:suppressAutoHyphens/>
              <w:autoSpaceDE/>
              <w:autoSpaceDN/>
              <w:adjustRightInd/>
              <w:ind w:firstLine="0"/>
              <w:jc w:val="left"/>
              <w:rPr>
                <w:rFonts w:ascii="Times New Roman" w:eastAsia="Calibri" w:hAnsi="Times New Roman" w:cs="Times New Roman"/>
                <w:b/>
                <w:lang w:eastAsia="zh-CN"/>
              </w:rPr>
            </w:pPr>
            <w:r w:rsidRPr="008333E5">
              <w:rPr>
                <w:rFonts w:ascii="Times New Roman" w:eastAsia="Calibri" w:hAnsi="Times New Roman" w:cs="Times New Roman"/>
                <w:b/>
                <w:i/>
                <w:lang w:eastAsia="zh-CN"/>
              </w:rPr>
              <w:t>Целевые показатели:</w:t>
            </w:r>
          </w:p>
        </w:tc>
      </w:tr>
      <w:tr w:rsidR="008333E5" w:rsidRPr="008333E5" w:rsidTr="0037757D">
        <w:tc>
          <w:tcPr>
            <w:tcW w:w="709" w:type="dxa"/>
            <w:tcBorders>
              <w:top w:val="nil"/>
              <w:left w:val="single" w:sz="4" w:space="0" w:color="auto"/>
              <w:bottom w:val="single" w:sz="4" w:space="0" w:color="auto"/>
              <w:right w:val="single" w:sz="4" w:space="0" w:color="auto"/>
            </w:tcBorders>
            <w:shd w:val="clear" w:color="auto" w:fill="FFFFFF"/>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41B1" w:rsidRPr="008333E5" w:rsidRDefault="00C441B1"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C441B1" w:rsidRPr="008333E5" w:rsidRDefault="00C441B1" w:rsidP="00C441B1">
            <w:pPr>
              <w:suppressAutoHyphens/>
              <w:autoSpaceDE/>
              <w:autoSpaceDN/>
              <w:adjustRightInd/>
              <w:snapToGrid w:val="0"/>
              <w:ind w:left="-725"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           -</w:t>
            </w:r>
          </w:p>
        </w:tc>
        <w:tc>
          <w:tcPr>
            <w:tcW w:w="996" w:type="dxa"/>
            <w:tcBorders>
              <w:top w:val="single" w:sz="4" w:space="0" w:color="auto"/>
              <w:left w:val="single" w:sz="4" w:space="0" w:color="auto"/>
              <w:bottom w:val="single" w:sz="4" w:space="0" w:color="auto"/>
              <w:right w:val="nil"/>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tc>
      </w:tr>
      <w:tr w:rsidR="008333E5" w:rsidRPr="008333E5" w:rsidTr="0037757D">
        <w:tc>
          <w:tcPr>
            <w:tcW w:w="709" w:type="dxa"/>
            <w:tcBorders>
              <w:top w:val="nil"/>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2.2</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w:t>
            </w:r>
          </w:p>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3" w:type="dxa"/>
            <w:tcBorders>
              <w:top w:val="single" w:sz="4" w:space="0" w:color="auto"/>
              <w:left w:val="single" w:sz="4" w:space="0" w:color="auto"/>
              <w:bottom w:val="single" w:sz="4" w:space="0" w:color="auto"/>
              <w:right w:val="nil"/>
            </w:tcBorders>
            <w:shd w:val="clear" w:color="auto" w:fill="auto"/>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37757D">
        <w:trPr>
          <w:trHeight w:val="525"/>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2.3</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2.5</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37757D">
        <w:trPr>
          <w:trHeight w:val="418"/>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2.7</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2.8</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2.9</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2.10</w:t>
            </w:r>
          </w:p>
        </w:tc>
        <w:tc>
          <w:tcPr>
            <w:tcW w:w="8789"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2.11</w:t>
            </w:r>
          </w:p>
        </w:tc>
        <w:tc>
          <w:tcPr>
            <w:tcW w:w="8789"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bl>
    <w:p w:rsidR="00C441B1" w:rsidRPr="008333E5" w:rsidRDefault="00C441B1" w:rsidP="00663928">
      <w:pPr>
        <w:ind w:firstLine="0"/>
        <w:jc w:val="center"/>
        <w:rPr>
          <w:rStyle w:val="a3"/>
          <w:rFonts w:ascii="Times New Roman" w:eastAsia="Times New Roman" w:hAnsi="Times New Roman" w:cs="Times New Roman"/>
          <w:color w:val="auto"/>
        </w:rPr>
      </w:pPr>
    </w:p>
    <w:p w:rsidR="00663928" w:rsidRPr="008333E5" w:rsidRDefault="00663928" w:rsidP="00663928">
      <w:pPr>
        <w:pStyle w:val="ConsPlusNormal"/>
        <w:ind w:firstLine="0"/>
        <w:jc w:val="both"/>
        <w:rPr>
          <w:rFonts w:ascii="Times New Roman" w:eastAsia="Times New Roman" w:hAnsi="Times New Roman" w:cs="Times New Roman"/>
          <w:color w:val="auto"/>
          <w:sz w:val="24"/>
          <w:szCs w:val="24"/>
        </w:rPr>
      </w:pPr>
      <w:r w:rsidRPr="008333E5">
        <w:rPr>
          <w:rFonts w:ascii="Times New Roman" w:eastAsia="Times New Roman" w:hAnsi="Times New Roman" w:cs="Times New Roman"/>
          <w:color w:val="auto"/>
          <w:sz w:val="24"/>
          <w:szCs w:val="24"/>
          <w:vertAlign w:val="superscript"/>
        </w:rPr>
        <w:t>*</w:t>
      </w:r>
      <w:r w:rsidRPr="008333E5">
        <w:rPr>
          <w:rFonts w:ascii="Times New Roman" w:eastAsia="Times New Roman" w:hAnsi="Times New Roman" w:cs="Times New Roman"/>
          <w:color w:val="auto"/>
          <w:sz w:val="24"/>
          <w:szCs w:val="24"/>
        </w:rPr>
        <w:t xml:space="preserve"> целевой показатель  рассчитывается на основании данных, предоставляемых, участниками подпрограммы, присваивается статус «3».</w:t>
      </w:r>
    </w:p>
    <w:p w:rsidR="009B7454" w:rsidRPr="008333E5" w:rsidRDefault="009B7454" w:rsidP="004D6935">
      <w:pPr>
        <w:rPr>
          <w:rFonts w:ascii="Times New Roman" w:hAnsi="Times New Roman" w:cs="Times New Roman"/>
        </w:rPr>
      </w:pPr>
    </w:p>
    <w:p w:rsidR="00EE23EC" w:rsidRPr="008333E5" w:rsidRDefault="00EE23EC" w:rsidP="004D6935">
      <w:pPr>
        <w:rPr>
          <w:rFonts w:ascii="Times New Roman" w:hAnsi="Times New Roman" w:cs="Times New Roman"/>
        </w:rPr>
      </w:pPr>
      <w:r w:rsidRPr="008333E5">
        <w:rPr>
          <w:rFonts w:ascii="Times New Roman" w:hAnsi="Times New Roman" w:cs="Times New Roman"/>
        </w:rPr>
        <w:t xml:space="preserve">Начальник отдела по </w:t>
      </w:r>
      <w:r w:rsidR="001F1C27" w:rsidRPr="008333E5">
        <w:rPr>
          <w:rFonts w:ascii="Times New Roman" w:hAnsi="Times New Roman" w:cs="Times New Roman"/>
        </w:rPr>
        <w:t xml:space="preserve">делам </w:t>
      </w:r>
    </w:p>
    <w:p w:rsidR="002E1601" w:rsidRPr="008333E5" w:rsidRDefault="00C36C16" w:rsidP="008C2E77">
      <w:pPr>
        <w:rPr>
          <w:rStyle w:val="a3"/>
          <w:rFonts w:ascii="Times New Roman" w:hAnsi="Times New Roman" w:cs="Times New Roman"/>
          <w:b w:val="0"/>
          <w:bCs/>
          <w:color w:val="auto"/>
        </w:rPr>
      </w:pPr>
      <w:r w:rsidRPr="008333E5">
        <w:rPr>
          <w:rFonts w:ascii="Times New Roman" w:hAnsi="Times New Roman" w:cs="Times New Roman"/>
        </w:rPr>
        <w:t xml:space="preserve">казачества и </w:t>
      </w:r>
      <w:r w:rsidR="001F1C27" w:rsidRPr="008333E5">
        <w:rPr>
          <w:rFonts w:ascii="Times New Roman" w:hAnsi="Times New Roman" w:cs="Times New Roman"/>
        </w:rPr>
        <w:t xml:space="preserve">военным вопросам          </w:t>
      </w:r>
      <w:r w:rsidR="008E113B" w:rsidRPr="008333E5">
        <w:rPr>
          <w:rFonts w:ascii="Times New Roman" w:hAnsi="Times New Roman" w:cs="Times New Roman"/>
        </w:rPr>
        <w:t xml:space="preserve">                                                         </w:t>
      </w:r>
      <w:r w:rsidR="001F1C27" w:rsidRPr="008333E5">
        <w:rPr>
          <w:rFonts w:ascii="Times New Roman" w:hAnsi="Times New Roman" w:cs="Times New Roman"/>
        </w:rPr>
        <w:t xml:space="preserve">  </w:t>
      </w:r>
      <w:r w:rsidR="002463CF" w:rsidRPr="008333E5">
        <w:rPr>
          <w:rFonts w:ascii="Times New Roman" w:hAnsi="Times New Roman" w:cs="Times New Roman"/>
        </w:rPr>
        <w:t>И.А. Сытников</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терроризма и экстремизма, а также</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 последствий</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проявления терроризма и экстремизма</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на территории муниципального</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образования Кавказский район"</w:t>
      </w:r>
    </w:p>
    <w:p w:rsidR="00437336" w:rsidRPr="008333E5" w:rsidRDefault="00AD5E9E" w:rsidP="00827750">
      <w:pPr>
        <w:ind w:left="10080" w:firstLine="0"/>
        <w:jc w:val="center"/>
        <w:rPr>
          <w:rStyle w:val="a3"/>
          <w:rFonts w:ascii="Times New Roman" w:hAnsi="Times New Roman" w:cs="Times New Roman"/>
          <w:b w:val="0"/>
          <w:bCs/>
          <w:color w:val="auto"/>
        </w:rPr>
      </w:pPr>
      <w:hyperlink w:anchor="sub_1000" w:history="1">
        <w:r w:rsidR="001E5D4A" w:rsidRPr="008333E5">
          <w:rPr>
            <w:rStyle w:val="a4"/>
            <w:rFonts w:ascii="Times New Roman" w:hAnsi="Times New Roman"/>
            <w:b w:val="0"/>
            <w:color w:val="auto"/>
          </w:rPr>
          <w:t>муниципальной программы</w:t>
        </w:r>
      </w:hyperlink>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"Обеспечение безопасности населения"</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 Кавказский</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район </w:t>
      </w:r>
      <w:hyperlink w:anchor="sub_0" w:history="1">
        <w:r w:rsidRPr="008333E5">
          <w:rPr>
            <w:rStyle w:val="a4"/>
            <w:rFonts w:ascii="Times New Roman" w:hAnsi="Times New Roman"/>
            <w:b w:val="0"/>
            <w:color w:val="auto"/>
          </w:rPr>
          <w:t>постановления</w:t>
        </w:r>
      </w:hyperlink>
      <w:r w:rsidRPr="008333E5">
        <w:rPr>
          <w:rStyle w:val="a3"/>
          <w:rFonts w:ascii="Times New Roman" w:hAnsi="Times New Roman" w:cs="Times New Roman"/>
          <w:b w:val="0"/>
          <w:bCs/>
          <w:color w:val="auto"/>
        </w:rPr>
        <w:t xml:space="preserve"> администрации</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w:t>
      </w:r>
    </w:p>
    <w:p w:rsidR="001E5D4A"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от 29 октября 2014 г. N 1717</w:t>
      </w: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tbl>
      <w:tblPr>
        <w:tblW w:w="16740" w:type="dxa"/>
        <w:tblLook w:val="04A0" w:firstRow="1" w:lastRow="0" w:firstColumn="1" w:lastColumn="0" w:noHBand="0" w:noVBand="1"/>
      </w:tblPr>
      <w:tblGrid>
        <w:gridCol w:w="2765"/>
        <w:gridCol w:w="919"/>
        <w:gridCol w:w="1384"/>
        <w:gridCol w:w="1986"/>
        <w:gridCol w:w="1581"/>
        <w:gridCol w:w="1096"/>
        <w:gridCol w:w="1416"/>
        <w:gridCol w:w="1762"/>
        <w:gridCol w:w="3921"/>
        <w:gridCol w:w="2022"/>
      </w:tblGrid>
      <w:tr w:rsidR="008333E5" w:rsidRPr="008333E5" w:rsidTr="009B1A23">
        <w:trPr>
          <w:trHeight w:val="1260"/>
        </w:trPr>
        <w:tc>
          <w:tcPr>
            <w:tcW w:w="16740" w:type="dxa"/>
            <w:gridSpan w:val="10"/>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Перечень мероприятий подпрограммы </w:t>
            </w:r>
            <w:r w:rsidRPr="008333E5">
              <w:rPr>
                <w:rFonts w:ascii="Times New Roman" w:eastAsia="Times New Roman" w:hAnsi="Times New Roman" w:cs="Times New Roman"/>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8333E5" w:rsidRPr="008333E5" w:rsidTr="009B1A23">
        <w:trPr>
          <w:trHeight w:val="555"/>
        </w:trPr>
        <w:tc>
          <w:tcPr>
            <w:tcW w:w="3282" w:type="dxa"/>
            <w:vMerge w:val="restart"/>
            <w:tcBorders>
              <w:top w:val="single" w:sz="4" w:space="0" w:color="auto"/>
              <w:left w:val="single" w:sz="4" w:space="0" w:color="auto"/>
              <w:bottom w:val="nil"/>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Наименование мероприятия</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Объем финансирования, всего (тыс. руб.)</w:t>
            </w:r>
          </w:p>
        </w:tc>
        <w:tc>
          <w:tcPr>
            <w:tcW w:w="5503" w:type="dxa"/>
            <w:gridSpan w:val="4"/>
            <w:tcBorders>
              <w:top w:val="single" w:sz="4" w:space="0" w:color="auto"/>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в том числе по источникам финансирования</w:t>
            </w: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Непосредственный результат реализации мероприятия</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9B1A23">
        <w:trPr>
          <w:trHeight w:val="2244"/>
        </w:trPr>
        <w:tc>
          <w:tcPr>
            <w:tcW w:w="3282"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федеральный бюджет</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краевой бюджет</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внебюджетные источник</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w:t>
            </w:r>
          </w:p>
        </w:tc>
      </w:tr>
      <w:tr w:rsidR="008333E5" w:rsidRPr="008333E5" w:rsidTr="009B1A23">
        <w:trPr>
          <w:trHeight w:val="1110"/>
        </w:trPr>
        <w:tc>
          <w:tcPr>
            <w:tcW w:w="16740" w:type="dxa"/>
            <w:gridSpan w:val="10"/>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9B1A23">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№1.1</w:t>
            </w:r>
            <w:r w:rsidRPr="008333E5">
              <w:rPr>
                <w:rFonts w:ascii="Times New Roman" w:eastAsia="Times New Roman" w:hAnsi="Times New Roman" w:cs="Times New Roman"/>
              </w:rPr>
              <w:br/>
              <w:t>Изготовление агитационного материала по профилактике терроризма и экстремизма</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8333E5">
              <w:rPr>
                <w:rFonts w:ascii="Times New Roman" w:eastAsia="Times New Roman" w:hAnsi="Times New Roman" w:cs="Times New Roman"/>
              </w:rPr>
              <w:br/>
              <w:t>деятельности</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моло-дежной поли-тики</w:t>
            </w: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3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spacing w:after="240"/>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№1.2</w:t>
            </w:r>
            <w:r w:rsidRPr="008333E5">
              <w:rPr>
                <w:rFonts w:ascii="Times New Roman" w:eastAsia="Times New Roman" w:hAnsi="Times New Roman" w:cs="Times New Roman"/>
              </w:rPr>
              <w:br/>
              <w:t>Проведение студенческой конференции «Профилактика терроризма и экстремизма в молодежной среде»</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135,0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135,0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lastRenderedPageBreak/>
              <w:t>Мероприятие № 1.3</w:t>
            </w:r>
            <w:r w:rsidRPr="008333E5">
              <w:rPr>
                <w:rFonts w:ascii="Times New Roman" w:eastAsia="Times New Roman" w:hAnsi="Times New Roman" w:cs="Times New Roman"/>
              </w:rPr>
              <w:b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1.4</w:t>
            </w:r>
            <w:r w:rsidRPr="008333E5">
              <w:rPr>
                <w:rFonts w:ascii="Times New Roman" w:eastAsia="Times New Roman" w:hAnsi="Times New Roman" w:cs="Times New Roman"/>
              </w:rPr>
              <w:br/>
              <w:t>Проведение районного конкурса на создание видеороликов и плакатов в рамках профилактики экстремистской и террористической деятельности</w:t>
            </w:r>
            <w:r w:rsidRPr="008333E5">
              <w:rPr>
                <w:rFonts w:ascii="Times New Roman" w:eastAsia="Times New Roman" w:hAnsi="Times New Roman" w:cs="Times New Roman"/>
              </w:rPr>
              <w:br/>
              <w:t xml:space="preserve"> </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200,0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spacing w:after="240"/>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1.5</w:t>
            </w:r>
            <w:r w:rsidRPr="008333E5">
              <w:rPr>
                <w:rFonts w:ascii="Times New Roman" w:eastAsia="Times New Roman" w:hAnsi="Times New Roman" w:cs="Times New Roman"/>
              </w:rPr>
              <w:br/>
              <w:t xml:space="preserve">Проведение конкурса уголков антитеррористической направленности и конкурса уголков по </w:t>
            </w:r>
            <w:r w:rsidRPr="008333E5">
              <w:rPr>
                <w:rFonts w:ascii="Times New Roman" w:eastAsia="Times New Roman" w:hAnsi="Times New Roman" w:cs="Times New Roman"/>
              </w:rPr>
              <w:lastRenderedPageBreak/>
              <w:t>выявлению запрещенного интернет-контента в целях профилактики террористической и экстремистской деятельности</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Итого по отделу молодежной политики</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450,0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450,0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140"/>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2.1</w:t>
            </w:r>
            <w:r w:rsidRPr="008333E5">
              <w:rPr>
                <w:rFonts w:ascii="Times New Roman" w:eastAsia="Times New Roman" w:hAnsi="Times New Roman" w:cs="Times New Roman"/>
              </w:rPr>
              <w:br/>
              <w:t xml:space="preserve">Участие в профилактике терроризма в части </w:t>
            </w:r>
            <w:r w:rsidRPr="008333E5">
              <w:rPr>
                <w:rFonts w:ascii="Times New Roman" w:eastAsia="Times New Roman" w:hAnsi="Times New Roman" w:cs="Times New Roman"/>
              </w:rPr>
              <w:lastRenderedPageBreak/>
              <w:t>обеспечения инженерно-технической защищенности в муниципальных образовательных организациях</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5730,1</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4339,2</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1390,9</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r w:rsidRPr="008333E5">
              <w:rPr>
                <w:rFonts w:ascii="Times New Roman" w:eastAsia="Times New Roman" w:hAnsi="Times New Roman" w:cs="Times New Roman"/>
              </w:rPr>
              <w:br/>
              <w:t>учреждения образования</w:t>
            </w:r>
          </w:p>
        </w:tc>
      </w:tr>
      <w:tr w:rsidR="008333E5" w:rsidRPr="008333E5" w:rsidTr="009B1A23">
        <w:trPr>
          <w:trHeight w:val="115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599,3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564,3</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Ремонт ограждения в СОШ №8, д/с №5</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20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1047,5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994,5</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53,0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Ремонт ограждения в СОШ № 5,19, д/с № 28</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056"/>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2112,9</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1863,9</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249,0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0"/>
                <w:szCs w:val="20"/>
              </w:rPr>
            </w:pPr>
            <w:r w:rsidRPr="008333E5">
              <w:rPr>
                <w:rFonts w:ascii="Times New Roman" w:eastAsia="Times New Roman" w:hAnsi="Times New Roman" w:cs="Times New Roman"/>
                <w:sz w:val="20"/>
                <w:szCs w:val="20"/>
              </w:rPr>
              <w:t>Ремонт ограждения в СОШ № 2,12,20,21</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9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272,0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Ремонт ограждения в  д/с № 5,7,28</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38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680,0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680,0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Установка турникетов в СОШ № 7,14,17, лицей №3</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9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1018,4</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916,5</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101,9</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Ремонт ограждения в  д/с № 30</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bottom"/>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2.2</w:t>
            </w:r>
            <w:r w:rsidRPr="008333E5">
              <w:rPr>
                <w:rFonts w:ascii="Times New Roman" w:eastAsia="Times New Roman" w:hAnsi="Times New Roman" w:cs="Times New Roman"/>
              </w:rPr>
              <w:br/>
              <w:t>Услуги по охране образовательных учреждений охранными предприятиями</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165760,3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165760,3</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6774,5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6774,5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14620,8</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14620,8</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12320,0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12320,0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13032,3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13032,3</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13464,0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13464,0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16190,6</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16190,6</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21580,6</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21580,6</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22592,5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2.3</w:t>
            </w:r>
            <w:r w:rsidRPr="008333E5">
              <w:rPr>
                <w:rFonts w:ascii="Times New Roman" w:eastAsia="Times New Roman" w:hAnsi="Times New Roman" w:cs="Times New Roman"/>
              </w:rPr>
              <w:br/>
              <w:t xml:space="preserve">Обеспечение образовательных учреждений современными системами тревожной и охранной сигнализации и системами видеонаблюдения  </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1895,1</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1895,1</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393,8</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393,8</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1073,3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1073,3</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2.4</w:t>
            </w:r>
            <w:r w:rsidRPr="008333E5">
              <w:rPr>
                <w:rFonts w:ascii="Times New Roman" w:eastAsia="Times New Roman" w:hAnsi="Times New Roman" w:cs="Times New Roman"/>
              </w:rPr>
              <w:br w:type="page"/>
              <w:t>Техническое обслуживание (ремонт) кнопок тревожной сигнализации, охрана объектов с помощью кнопок тревожной сигнализации</w:t>
            </w:r>
            <w:r w:rsidRPr="008333E5">
              <w:rPr>
                <w:rFonts w:ascii="Times New Roman" w:eastAsia="Times New Roman" w:hAnsi="Times New Roman" w:cs="Times New Roman"/>
              </w:rPr>
              <w:br w:type="page"/>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10602,7</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10602,7</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2130,7</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2130,7</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2.5</w:t>
            </w:r>
            <w:r w:rsidRPr="008333E5">
              <w:rPr>
                <w:rFonts w:ascii="Times New Roman" w:eastAsia="Times New Roman" w:hAnsi="Times New Roman" w:cs="Times New Roman"/>
              </w:rPr>
              <w:br/>
              <w:t xml:space="preserve">Техническое </w:t>
            </w:r>
            <w:r w:rsidRPr="008333E5">
              <w:rPr>
                <w:rFonts w:ascii="Times New Roman" w:eastAsia="Times New Roman" w:hAnsi="Times New Roman" w:cs="Times New Roman"/>
              </w:rPr>
              <w:lastRenderedPageBreak/>
              <w:t>обслуживание систем видеонаблюдения</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1629,7</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1629,7</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479,2</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479,2</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88"/>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383,5</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Итого по управлению образования</w:t>
            </w:r>
          </w:p>
        </w:tc>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b/>
                <w:bCs/>
                <w:sz w:val="22"/>
                <w:szCs w:val="22"/>
              </w:rPr>
            </w:pPr>
            <w:r w:rsidRPr="008333E5">
              <w:rPr>
                <w:rFonts w:ascii="Calibri" w:eastAsia="Times New Roman" w:hAnsi="Calibri" w:cs="Calibri"/>
                <w:b/>
                <w:bCs/>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185617,9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4339,2</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181278,7</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7373,8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564,3</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6809,5</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15668,3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994,5</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14673,8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14432,9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1863,9</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12569,0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13354,3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13354,3</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13857,8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13857,8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16568,6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16568,6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25943,8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25943,8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25800,0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25800,0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26818,4</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916,5</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25901,9</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25800,0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25800,0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3.1</w:t>
            </w:r>
            <w:r w:rsidRPr="008333E5">
              <w:rPr>
                <w:rFonts w:ascii="Times New Roman" w:eastAsia="Times New Roman" w:hAnsi="Times New Roman" w:cs="Times New Roman"/>
              </w:rPr>
              <w:br/>
              <w:t>Установка (монтаж) систем видеонаблюдения</w:t>
            </w:r>
          </w:p>
        </w:tc>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334,3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334,3</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 учреж-дения</w:t>
            </w:r>
            <w:r w:rsidRPr="008333E5">
              <w:rPr>
                <w:rFonts w:ascii="Times New Roman" w:eastAsia="Times New Roman" w:hAnsi="Times New Roman" w:cs="Times New Roman"/>
              </w:rPr>
              <w:br/>
              <w:t>отдела куль-туры</w:t>
            </w: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34,3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34,3</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lastRenderedPageBreak/>
              <w:t>Мероприятие № 3.2</w:t>
            </w:r>
            <w:r w:rsidRPr="008333E5">
              <w:rPr>
                <w:rFonts w:ascii="Times New Roman" w:eastAsia="Times New Roman" w:hAnsi="Times New Roman" w:cs="Times New Roman"/>
              </w:rPr>
              <w:br/>
              <w:t>Обслуживание лицензированной физической охраной</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8522,4</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8522,4</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428,0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428,0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864,3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864,3</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755,0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755,0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613,0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613,0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542,0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542,0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754,1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754,1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900,0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1222,0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1222,0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1222,0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1222,0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1222,0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1222,0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3.3</w:t>
            </w:r>
            <w:r w:rsidRPr="008333E5">
              <w:rPr>
                <w:rFonts w:ascii="Times New Roman" w:eastAsia="Times New Roman" w:hAnsi="Times New Roman" w:cs="Times New Roman"/>
              </w:rPr>
              <w:br/>
              <w:t xml:space="preserve">Установка оборудования для постановки под охрану в МБУ ДО «Детская музыкальная школа № 1 им.Г.В.Свиридова» </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305,0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305,0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57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Установка оборудования в МБУ ДО "ДМШ №1 им. Свиридова"</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000000" w:fill="FFFFFF"/>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3.4</w:t>
            </w:r>
            <w:r w:rsidRPr="008333E5">
              <w:rPr>
                <w:rFonts w:ascii="Times New Roman" w:eastAsia="Times New Roman" w:hAnsi="Times New Roman" w:cs="Times New Roman"/>
              </w:rPr>
              <w:br/>
            </w:r>
            <w:r w:rsidRPr="008333E5">
              <w:rPr>
                <w:rFonts w:ascii="Times New Roman" w:eastAsia="Times New Roman" w:hAnsi="Times New Roman" w:cs="Times New Roman"/>
              </w:rPr>
              <w:lastRenderedPageBreak/>
              <w:t xml:space="preserve">Техническое обслуживание кнопок тревожной сигнализации, охрана объекта с помощью кнопок тревожной сигнализации </w:t>
            </w:r>
          </w:p>
        </w:tc>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5F75BF"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779,8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779,8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5F75BF">
        <w:trPr>
          <w:trHeight w:val="448"/>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49,0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49,0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5F75BF"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243,6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243,6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5F75BF"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243,6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243,6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5F75BF"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243,6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243,6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3.5</w:t>
            </w:r>
            <w:r w:rsidRPr="008333E5">
              <w:rPr>
                <w:rFonts w:ascii="Times New Roman" w:eastAsia="Times New Roman" w:hAnsi="Times New Roman" w:cs="Times New Roman"/>
              </w:rPr>
              <w:br/>
              <w:t>Техническое обслуживание систем видеонаблюдения</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98,4</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98,4</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26,1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3.6</w:t>
            </w:r>
            <w:r w:rsidRPr="008333E5">
              <w:rPr>
                <w:rFonts w:ascii="Times New Roman" w:eastAsia="Times New Roman" w:hAnsi="Times New Roman" w:cs="Times New Roman"/>
              </w:rPr>
              <w:br/>
              <w:t xml:space="preserve">Установка (монтаж) приборов системы тревожной и охранной  сигнализации с выводом на пульт </w:t>
            </w:r>
            <w:r w:rsidRPr="008333E5">
              <w:rPr>
                <w:rFonts w:ascii="Times New Roman" w:eastAsia="Times New Roman" w:hAnsi="Times New Roman" w:cs="Times New Roman"/>
              </w:rPr>
              <w:lastRenderedPageBreak/>
              <w:t>централизованной охраны отдела вневедомственной охраны</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118,0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118,0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nil"/>
              <w:right w:val="single" w:sz="4" w:space="0" w:color="auto"/>
            </w:tcBorders>
            <w:shd w:val="clear" w:color="000000" w:fill="FFFFFF"/>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44"/>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93,0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93,0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single" w:sz="4" w:space="0" w:color="auto"/>
              <w:left w:val="nil"/>
              <w:bottom w:val="single" w:sz="4" w:space="0" w:color="auto"/>
              <w:right w:val="single" w:sz="4" w:space="0" w:color="auto"/>
            </w:tcBorders>
            <w:shd w:val="clear" w:color="000000" w:fill="FFFF00"/>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Установка в МБУ ДО ДМШ № 1, МБУ ДО ДМШ № 2, МБУ ДО ДХШ, МБУ ДО ДШИ ст. Кавказской, МБУ ДО ДШИ ст. Казанской</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624"/>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000000" w:fill="FFFF00"/>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Установка в МКУК "ЦМБ"</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000000" w:fill="FFFFFF"/>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000000" w:fill="FFFFFF"/>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Итого по отделу культуры</w:t>
            </w:r>
          </w:p>
        </w:tc>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10157,9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10157,9</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728,0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728,0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1203,6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1203,6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755,0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755,0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613,0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613,0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542,0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542,0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754,1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754,1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1062,1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1062,1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1516,7</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1516,7</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1491,7</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1491,7</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1491,7</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1491,7</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525"/>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 xml:space="preserve">Мероприятие № </w:t>
            </w:r>
            <w:r w:rsidRPr="008333E5">
              <w:rPr>
                <w:rFonts w:ascii="Times New Roman" w:eastAsia="Times New Roman" w:hAnsi="Times New Roman" w:cs="Times New Roman"/>
                <w:b/>
                <w:bCs/>
                <w:sz w:val="32"/>
                <w:szCs w:val="32"/>
                <w:u w:val="single"/>
              </w:rPr>
              <w:lastRenderedPageBreak/>
              <w:t>4.1</w:t>
            </w:r>
            <w:r w:rsidRPr="008333E5">
              <w:rPr>
                <w:rFonts w:ascii="Times New Roman" w:eastAsia="Times New Roman" w:hAnsi="Times New Roman" w:cs="Times New Roman"/>
              </w:rPr>
              <w:br/>
              <w:t xml:space="preserve"> Установка (монтаж), ремонт  и обслуживание систем видеонаблюдения, (приобретение оборудования для систем видеонаблюдения)</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1461,6</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1461,6</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Повышение антитеррористической </w:t>
            </w:r>
            <w:r w:rsidRPr="008333E5">
              <w:rPr>
                <w:rFonts w:ascii="Times New Roman" w:eastAsia="Times New Roman" w:hAnsi="Times New Roman" w:cs="Times New Roman"/>
              </w:rPr>
              <w:lastRenderedPageBreak/>
              <w:t>защищен-ности зданий, сооружений учреждений физической культуры и спорта</w:t>
            </w:r>
          </w:p>
        </w:tc>
        <w:tc>
          <w:tcPr>
            <w:tcW w:w="1836"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 xml:space="preserve">отдел по </w:t>
            </w:r>
            <w:r w:rsidRPr="008333E5">
              <w:rPr>
                <w:rFonts w:ascii="Times New Roman" w:eastAsia="Times New Roman" w:hAnsi="Times New Roman" w:cs="Times New Roman"/>
              </w:rPr>
              <w:lastRenderedPageBreak/>
              <w:t>физической культуре и спорту,                                                                           учреждения</w:t>
            </w:r>
            <w:r w:rsidRPr="008333E5">
              <w:rPr>
                <w:rFonts w:ascii="Times New Roman" w:eastAsia="Times New Roman" w:hAnsi="Times New Roman" w:cs="Times New Roman"/>
              </w:rPr>
              <w:br/>
              <w:t>ОФКиС</w:t>
            </w:r>
          </w:p>
        </w:tc>
      </w:tr>
      <w:tr w:rsidR="008333E5" w:rsidRPr="008333E5" w:rsidTr="009B1A23">
        <w:trPr>
          <w:trHeight w:val="52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52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52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52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52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218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235,4</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Установка систем видеонаблюдения в МБУ СШ № 1, МБУ СШ "Буревестник"</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4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283,0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283,0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Установка систем видеонаблюдения в МБУ СШ "Буревестник", МБУ СШ "Смена", МБУ СШ "Прометей", МБУ СШ "Ника"</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303,2</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303,2</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Установка систем видеонаблюдения в МБУ СШ "Ника", обслуживание систем видеонаблюдения в МБУ СШ № 1</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56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Обслуживание систем видеонаблюдения в МБУ СШ № 1</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56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single" w:sz="4" w:space="0" w:color="auto"/>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Обслуживание систем видеонаблюдения в МБУ СШ № 1</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5"/>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4.2</w:t>
            </w:r>
            <w:r w:rsidRPr="008333E5">
              <w:rPr>
                <w:rFonts w:ascii="Times New Roman" w:eastAsia="Times New Roman" w:hAnsi="Times New Roman" w:cs="Times New Roman"/>
              </w:rPr>
              <w:br/>
              <w:t>Техническое обслуживание кнопок тревожной сигнализации, охрана объекта с помощью кнопок тревожной сигнализации</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923,1</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923,1</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nil"/>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158,7</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158,7</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294,0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294,0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235,2</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235,2</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235,2</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235,2</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u w:val="single"/>
              </w:rPr>
              <w:t>Мероприятие № 4.3</w:t>
            </w:r>
            <w:r w:rsidRPr="008333E5">
              <w:rPr>
                <w:rFonts w:ascii="Times New Roman" w:eastAsia="Times New Roman" w:hAnsi="Times New Roman" w:cs="Times New Roman"/>
                <w:b/>
                <w:bCs/>
                <w:sz w:val="32"/>
                <w:szCs w:val="32"/>
              </w:rPr>
              <w:t xml:space="preserve"> </w:t>
            </w:r>
            <w:r w:rsidRPr="008333E5">
              <w:rPr>
                <w:rFonts w:ascii="Times New Roman" w:eastAsia="Times New Roman" w:hAnsi="Times New Roman" w:cs="Times New Roman"/>
              </w:rPr>
              <w:t>Приобретение и установка стационарных  металлодетекторов и оборудование контрольно пропускных пунктов, приобретение шкафов для хранения предметов, запрещенных для проноса</w:t>
            </w: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575,5</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575,5</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50"/>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585"/>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335,9</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335,9</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single" w:sz="4" w:space="0" w:color="auto"/>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Установка металлодетекторов в МБУ СШ "Буревестник", МБУ СШ №1, оборудование контрольно-пропускных пунктов в МБУ СШ № 1, МБУ СШ "Ника"</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588"/>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239,6</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239,6</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single" w:sz="4" w:space="0" w:color="auto"/>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Установка металлодетектора в МБУ СШ "Олимп", оборудование контрольно-пропускного пункта в МБУ СШ "Буревестник", приобретение шкафов в МБУ СШ № 1</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4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u w:val="single"/>
              </w:rPr>
              <w:t>Мероприятие № 4.4</w:t>
            </w:r>
            <w:r w:rsidRPr="008333E5">
              <w:rPr>
                <w:rFonts w:ascii="Times New Roman" w:eastAsia="Times New Roman" w:hAnsi="Times New Roman" w:cs="Times New Roman"/>
                <w:b/>
                <w:bCs/>
                <w:sz w:val="32"/>
                <w:szCs w:val="32"/>
              </w:rPr>
              <w:t xml:space="preserve"> </w:t>
            </w:r>
            <w:r w:rsidRPr="008333E5">
              <w:rPr>
                <w:rFonts w:ascii="Times New Roman" w:eastAsia="Times New Roman" w:hAnsi="Times New Roman" w:cs="Times New Roman"/>
              </w:rPr>
              <w:t>Обеспечение  учреждений спортивной направленности современными системами тревожной и охранной сигнализации с выводом на пульт централизованной охраны отдела вневедомственной охраны</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95,0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95,0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24"/>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Итого по отделу по физической культуре и </w:t>
            </w:r>
            <w:r w:rsidRPr="008333E5">
              <w:rPr>
                <w:rFonts w:ascii="Times New Roman" w:eastAsia="Times New Roman" w:hAnsi="Times New Roman" w:cs="Times New Roman"/>
                <w:b/>
                <w:bCs/>
                <w:sz w:val="32"/>
                <w:szCs w:val="32"/>
              </w:rPr>
              <w:lastRenderedPageBreak/>
              <w:t>спорту</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3055,2</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3055,2</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235,4</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872,6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872,6</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836,8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836,8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250,2</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250,2</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250,2</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250,2</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auto" w:fill="auto"/>
            <w:noWrap/>
            <w:vAlign w:val="bottom"/>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5.1</w:t>
            </w:r>
            <w:r w:rsidRPr="008333E5">
              <w:rPr>
                <w:rFonts w:ascii="Times New Roman" w:eastAsia="Times New Roman" w:hAnsi="Times New Roman" w:cs="Times New Roman"/>
              </w:rPr>
              <w:b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1257,6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1257,6</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зданий, сооружений, учреждений здравоохранения</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здравоохранения, учреждения здравоохранения</w:t>
            </w: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257,6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257,6</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Итого по отделу здравоохранения </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1257,6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1257,6</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0,0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257,6</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257,6</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7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6.1</w:t>
            </w:r>
            <w:r w:rsidRPr="008333E5">
              <w:rPr>
                <w:rFonts w:ascii="Times New Roman" w:eastAsia="Times New Roman" w:hAnsi="Times New Roman" w:cs="Times New Roman"/>
              </w:rPr>
              <w:br/>
              <w:t>Приобретение передвижных, мобильных металлических ограждений, применяемых при проведении массовых мероприятий</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264,0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264,0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nil"/>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мест массового пребывания людей</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sz w:val="32"/>
                <w:szCs w:val="32"/>
                <w:u w:val="single"/>
              </w:rPr>
              <w:t>Мероприятие № 6.2</w:t>
            </w:r>
            <w:r w:rsidRPr="008333E5">
              <w:rPr>
                <w:rFonts w:ascii="Times New Roman" w:eastAsia="Times New Roman" w:hAnsi="Times New Roman" w:cs="Times New Roman"/>
              </w:rPr>
              <w:br/>
              <w:t>Приобретение и установка стационарного металлодетектора, турникета, автоматического шлагбаума в месте массового пребывания людей</w:t>
            </w:r>
            <w:r w:rsidRPr="008333E5">
              <w:rPr>
                <w:rFonts w:ascii="Times New Roman" w:eastAsia="Times New Roman" w:hAnsi="Times New Roman" w:cs="Times New Roman"/>
                <w:strike/>
              </w:rPr>
              <w:t xml:space="preserve">  </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285,3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sz w:val="32"/>
                <w:szCs w:val="32"/>
              </w:rPr>
            </w:pPr>
            <w:r w:rsidRPr="008333E5">
              <w:rPr>
                <w:rFonts w:ascii="Times New Roman" w:eastAsia="Times New Roman" w:hAnsi="Times New Roman" w:cs="Times New Roman"/>
                <w:b/>
                <w:bCs/>
                <w:sz w:val="32"/>
                <w:szCs w:val="32"/>
              </w:rPr>
              <w:t>285,3</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single" w:sz="4" w:space="0" w:color="auto"/>
              <w:left w:val="single" w:sz="4" w:space="0" w:color="auto"/>
              <w:bottom w:val="nil"/>
              <w:right w:val="single" w:sz="4" w:space="0" w:color="auto"/>
            </w:tcBorders>
            <w:shd w:val="clear" w:color="000000" w:fill="FFFFFF"/>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285,3</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285,3</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b/>
                <w:bCs/>
                <w:u w:val="single"/>
              </w:rPr>
              <w:t xml:space="preserve">Мероприятие № 6.3 </w:t>
            </w:r>
            <w:r w:rsidRPr="008333E5">
              <w:rPr>
                <w:rFonts w:ascii="Times New Roman" w:eastAsia="Times New Roman" w:hAnsi="Times New Roman" w:cs="Times New Roman"/>
              </w:rPr>
              <w:br w:type="page"/>
              <w:t xml:space="preserve">Приобретение,установка </w:t>
            </w:r>
            <w:r w:rsidRPr="008333E5">
              <w:rPr>
                <w:rFonts w:ascii="Times New Roman" w:eastAsia="Times New Roman" w:hAnsi="Times New Roman" w:cs="Times New Roman"/>
              </w:rPr>
              <w:lastRenderedPageBreak/>
              <w:t>(монтаж,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w:t>
            </w:r>
            <w:r w:rsidRPr="008333E5">
              <w:rPr>
                <w:rFonts w:ascii="Times New Roman" w:eastAsia="Times New Roman" w:hAnsi="Times New Roman" w:cs="Times New Roman"/>
                <w:strike/>
              </w:rPr>
              <w:t xml:space="preserve">  </w:t>
            </w:r>
            <w:r w:rsidRPr="008333E5">
              <w:rPr>
                <w:rFonts w:ascii="Times New Roman" w:eastAsia="Times New Roman" w:hAnsi="Times New Roman" w:cs="Times New Roman"/>
              </w:rPr>
              <w:br w:type="page"/>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567,0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567,0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Повышение антитеррористической защищенности здания </w:t>
            </w:r>
            <w:r w:rsidRPr="008333E5">
              <w:rPr>
                <w:rFonts w:ascii="Times New Roman" w:eastAsia="Times New Roman" w:hAnsi="Times New Roman" w:cs="Times New Roman"/>
              </w:rPr>
              <w:lastRenderedPageBreak/>
              <w:t>администрации МО Кавказский район</w:t>
            </w: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303,0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303,0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Итого по администрации МО Кавказский район</w:t>
            </w: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1116,3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1116,3</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676,3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676,3</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40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Всего по подпрограмме</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Calibri" w:eastAsia="Times New Roman" w:hAnsi="Calibri" w:cs="Calibri"/>
              </w:rPr>
            </w:pPr>
            <w:r w:rsidRPr="008333E5">
              <w:rPr>
                <w:rFonts w:ascii="Calibri" w:eastAsia="Times New Roman" w:hAnsi="Calibri" w:cs="Calibri"/>
              </w:rPr>
              <w:t> </w:t>
            </w: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201654,9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5596,8</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196058,1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8689,4</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821,9</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7867,5</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17251,9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994,5</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16257,4</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15737,9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2363,9</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13374,0</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14517,3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500,0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14017,3</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14537,8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14537,8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17646,1</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17646,1</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28604,8</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28604,8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28291,5</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28291,5</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28698,3</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916,5</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27781,8</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Calibri" w:eastAsia="Times New Roman" w:hAnsi="Calibri" w:cs="Calibri"/>
              </w:rPr>
            </w:pPr>
          </w:p>
        </w:tc>
        <w:tc>
          <w:tcPr>
            <w:tcW w:w="1198"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27679,9</w:t>
            </w:r>
          </w:p>
        </w:tc>
        <w:tc>
          <w:tcPr>
            <w:tcW w:w="1407"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92D050"/>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27679,9</w:t>
            </w:r>
          </w:p>
        </w:tc>
        <w:tc>
          <w:tcPr>
            <w:tcW w:w="1576" w:type="dxa"/>
            <w:tcBorders>
              <w:top w:val="nil"/>
              <w:left w:val="nil"/>
              <w:bottom w:val="single" w:sz="4" w:space="0" w:color="auto"/>
              <w:right w:val="single" w:sz="4" w:space="0" w:color="auto"/>
            </w:tcBorders>
            <w:shd w:val="clear" w:color="000000" w:fill="FFFFFF"/>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312"/>
        </w:trPr>
        <w:tc>
          <w:tcPr>
            <w:tcW w:w="3282"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center"/>
              <w:rPr>
                <w:rFonts w:ascii="Times New Roman" w:eastAsia="Times New Roman" w:hAnsi="Times New Roman" w:cs="Times New Roman"/>
                <w:b/>
                <w:bCs/>
              </w:rPr>
            </w:pPr>
          </w:p>
        </w:tc>
        <w:tc>
          <w:tcPr>
            <w:tcW w:w="764"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00"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407"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174"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346"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576" w:type="dxa"/>
            <w:tcBorders>
              <w:top w:val="nil"/>
              <w:left w:val="nil"/>
              <w:bottom w:val="nil"/>
              <w:right w:val="nil"/>
            </w:tcBorders>
            <w:shd w:val="clear" w:color="auto" w:fill="auto"/>
            <w:vAlign w:val="center"/>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2357" w:type="dxa"/>
            <w:tcBorders>
              <w:top w:val="nil"/>
              <w:left w:val="nil"/>
              <w:bottom w:val="nil"/>
              <w:right w:val="nil"/>
            </w:tcBorders>
            <w:shd w:val="clear" w:color="auto" w:fill="auto"/>
            <w:noWrap/>
            <w:vAlign w:val="bottom"/>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c>
          <w:tcPr>
            <w:tcW w:w="1836" w:type="dxa"/>
            <w:tcBorders>
              <w:top w:val="nil"/>
              <w:left w:val="nil"/>
              <w:bottom w:val="nil"/>
              <w:right w:val="nil"/>
            </w:tcBorders>
            <w:shd w:val="clear" w:color="auto" w:fill="auto"/>
            <w:noWrap/>
            <w:vAlign w:val="bottom"/>
            <w:hideMark/>
          </w:tcPr>
          <w:p w:rsidR="009B1A23" w:rsidRPr="008333E5" w:rsidRDefault="009B1A23" w:rsidP="009B1A23">
            <w:pPr>
              <w:widowControl/>
              <w:autoSpaceDE/>
              <w:autoSpaceDN/>
              <w:adjustRightInd/>
              <w:ind w:firstLine="0"/>
              <w:jc w:val="left"/>
              <w:rPr>
                <w:rFonts w:ascii="Times New Roman" w:eastAsia="Times New Roman" w:hAnsi="Times New Roman" w:cs="Times New Roman"/>
              </w:rPr>
            </w:pPr>
          </w:p>
        </w:tc>
      </w:tr>
      <w:tr w:rsidR="008333E5" w:rsidRPr="008333E5" w:rsidTr="009B1A23">
        <w:trPr>
          <w:trHeight w:val="1119"/>
        </w:trPr>
        <w:tc>
          <w:tcPr>
            <w:tcW w:w="16740" w:type="dxa"/>
            <w:gridSpan w:val="10"/>
            <w:tcBorders>
              <w:top w:val="nil"/>
              <w:left w:val="nil"/>
              <w:bottom w:val="nil"/>
              <w:right w:val="nil"/>
            </w:tcBorders>
            <w:shd w:val="clear" w:color="auto" w:fill="auto"/>
            <w:vAlign w:val="bottom"/>
            <w:hideMark/>
          </w:tcPr>
          <w:p w:rsidR="009B1A23" w:rsidRPr="008333E5" w:rsidRDefault="009B1A23" w:rsidP="009B1A23">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cs="Times New Roman"/>
              </w:rPr>
              <w:t>Начальник отдела по делам казачества</w:t>
            </w:r>
          </w:p>
          <w:p w:rsidR="009B1A23" w:rsidRPr="008333E5" w:rsidRDefault="009B1A23" w:rsidP="009B1A23">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cs="Times New Roman"/>
              </w:rPr>
              <w:t>и военным вопросам                                                                  И.А. Сытников</w:t>
            </w:r>
            <w:r w:rsidRPr="008333E5">
              <w:rPr>
                <w:rFonts w:ascii="Times New Roman" w:eastAsia="Times New Roman" w:hAnsi="Times New Roman" w:cs="Times New Roman"/>
              </w:rPr>
              <w:br/>
              <w:t xml:space="preserve">                                                                                                                           </w:t>
            </w:r>
          </w:p>
        </w:tc>
      </w:tr>
    </w:tbl>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b/>
        </w:rPr>
      </w:pPr>
    </w:p>
    <w:p w:rsidR="003D474D" w:rsidRPr="008333E5" w:rsidRDefault="003D474D" w:rsidP="004D6935">
      <w:pPr>
        <w:rPr>
          <w:rFonts w:ascii="Times New Roman" w:hAnsi="Times New Roman" w:cs="Times New Roman"/>
          <w:b/>
        </w:rPr>
      </w:pPr>
    </w:p>
    <w:p w:rsidR="003D474D" w:rsidRPr="008333E5" w:rsidRDefault="003D474D" w:rsidP="004D6935">
      <w:pPr>
        <w:rPr>
          <w:rFonts w:ascii="Times New Roman" w:hAnsi="Times New Roman" w:cs="Times New Roman"/>
          <w:b/>
        </w:rPr>
      </w:pPr>
    </w:p>
    <w:p w:rsidR="0056075B" w:rsidRPr="008333E5" w:rsidRDefault="0056075B" w:rsidP="004D6935">
      <w:pPr>
        <w:rPr>
          <w:rFonts w:ascii="Times New Roman" w:hAnsi="Times New Roman" w:cs="Times New Roman"/>
        </w:rPr>
        <w:sectPr w:rsidR="0056075B" w:rsidRPr="008333E5" w:rsidSect="00437336">
          <w:pgSz w:w="16837" w:h="11905" w:orient="landscape" w:code="9"/>
          <w:pgMar w:top="1701" w:right="1134" w:bottom="567" w:left="1134" w:header="720" w:footer="720" w:gutter="0"/>
          <w:cols w:space="720"/>
          <w:noEndnote/>
        </w:sectPr>
      </w:pPr>
    </w:p>
    <w:p w:rsidR="00827750" w:rsidRPr="008333E5" w:rsidRDefault="001E5D4A" w:rsidP="00827750">
      <w:pPr>
        <w:ind w:left="5760" w:firstLine="0"/>
        <w:jc w:val="center"/>
        <w:rPr>
          <w:rStyle w:val="a3"/>
          <w:rFonts w:ascii="Times New Roman" w:hAnsi="Times New Roman" w:cs="Times New Roman"/>
          <w:b w:val="0"/>
          <w:bCs/>
          <w:color w:val="auto"/>
        </w:rPr>
      </w:pPr>
      <w:bookmarkStart w:id="21" w:name="sub_1400"/>
      <w:r w:rsidRPr="008333E5">
        <w:rPr>
          <w:rStyle w:val="a3"/>
          <w:rFonts w:ascii="Times New Roman" w:hAnsi="Times New Roman" w:cs="Times New Roman"/>
          <w:b w:val="0"/>
          <w:bCs/>
          <w:color w:val="auto"/>
        </w:rPr>
        <w:lastRenderedPageBreak/>
        <w:t>Приложение N 4</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827750">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1"/>
    <w:p w:rsidR="001E5D4A" w:rsidRPr="008333E5" w:rsidRDefault="001E5D4A" w:rsidP="004D6935">
      <w:pPr>
        <w:rPr>
          <w:rFonts w:ascii="Times New Roman" w:hAnsi="Times New Roman" w:cs="Times New Roman"/>
          <w:b/>
        </w:rPr>
      </w:pPr>
    </w:p>
    <w:p w:rsidR="00827750"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6935">
      <w:pPr>
        <w:rPr>
          <w:rFonts w:ascii="Times New Roman" w:hAnsi="Times New Roman" w:cs="Times New Roman"/>
        </w:rPr>
      </w:pPr>
    </w:p>
    <w:p w:rsidR="00B426AC" w:rsidRPr="008333E5" w:rsidRDefault="00B426AC" w:rsidP="00B426AC">
      <w:pPr>
        <w:jc w:val="center"/>
        <w:rPr>
          <w:rFonts w:ascii="Times New Roman" w:hAnsi="Times New Roman"/>
          <w:b/>
        </w:rPr>
      </w:pPr>
      <w:r w:rsidRPr="008333E5">
        <w:rPr>
          <w:rFonts w:ascii="Times New Roman" w:hAnsi="Times New Roman"/>
          <w:b/>
        </w:rPr>
        <w:t>Паспорт</w:t>
      </w:r>
    </w:p>
    <w:p w:rsidR="00B426AC" w:rsidRPr="008333E5" w:rsidRDefault="00B426AC" w:rsidP="00B426AC">
      <w:pPr>
        <w:jc w:val="center"/>
        <w:rPr>
          <w:rFonts w:ascii="Times New Roman" w:hAnsi="Times New Roman"/>
          <w:b/>
        </w:rPr>
      </w:pPr>
      <w:r w:rsidRPr="008333E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8333E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Координатор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Участники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Цели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Задачи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привлечение членов казачьего общества к охране общественного порядка в МО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8333E5" w:rsidRDefault="00B426AC" w:rsidP="004F3240">
            <w:pPr>
              <w:ind w:firstLine="34"/>
              <w:rPr>
                <w:rFonts w:ascii="Times New Roman" w:hAnsi="Times New Roman"/>
              </w:rPr>
            </w:pPr>
            <w:r w:rsidRPr="008333E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Перечень целевых показателей подпрограммы</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Проекты и (или) программы</w:t>
            </w:r>
          </w:p>
          <w:p w:rsidR="00B426AC" w:rsidRPr="008333E5"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8333E5" w:rsidRDefault="00B426AC" w:rsidP="004F3240">
            <w:pPr>
              <w:ind w:firstLine="34"/>
              <w:rPr>
                <w:rFonts w:ascii="Times New Roman" w:hAnsi="Times New Roman"/>
              </w:rPr>
            </w:pPr>
            <w:r w:rsidRPr="008333E5">
              <w:rPr>
                <w:rFonts w:ascii="Times New Roman" w:hAnsi="Times New Roman"/>
              </w:rPr>
              <w:t xml:space="preserve">- количество административных правонарушений, выявленных   с участием членов  казачьей дружины </w:t>
            </w:r>
            <w:r w:rsidRPr="008333E5">
              <w:rPr>
                <w:rFonts w:ascii="Times New Roman" w:hAnsi="Times New Roman"/>
              </w:rPr>
              <w:lastRenderedPageBreak/>
              <w:t>Кавказского РКО;</w:t>
            </w:r>
          </w:p>
          <w:p w:rsidR="00B426AC" w:rsidRPr="008333E5" w:rsidRDefault="00B426AC" w:rsidP="004F3240">
            <w:pPr>
              <w:ind w:firstLine="34"/>
              <w:rPr>
                <w:rFonts w:ascii="Times New Roman" w:hAnsi="Times New Roman"/>
              </w:rPr>
            </w:pPr>
            <w:r w:rsidRPr="008333E5">
              <w:rPr>
                <w:rFonts w:ascii="Times New Roman" w:hAnsi="Times New Roman"/>
              </w:rPr>
              <w:t>- количество времени на освещение деятельности Кавказского РКО в средствах телерадиовещания;</w:t>
            </w:r>
          </w:p>
          <w:p w:rsidR="00B426AC" w:rsidRPr="008333E5" w:rsidRDefault="00B426AC" w:rsidP="004F3240">
            <w:pPr>
              <w:ind w:firstLine="34"/>
              <w:rPr>
                <w:rFonts w:ascii="Times New Roman" w:hAnsi="Times New Roman"/>
              </w:rPr>
            </w:pPr>
            <w:r w:rsidRPr="008333E5">
              <w:rPr>
                <w:rFonts w:ascii="Times New Roman" w:hAnsi="Times New Roman"/>
              </w:rPr>
              <w:t>- количество проведенных мероприятий патриотической направленности;</w:t>
            </w:r>
          </w:p>
          <w:p w:rsidR="00B426AC" w:rsidRPr="008333E5" w:rsidRDefault="00B426AC" w:rsidP="004F3240">
            <w:pPr>
              <w:ind w:firstLine="34"/>
              <w:rPr>
                <w:rFonts w:ascii="Times New Roman" w:hAnsi="Times New Roman"/>
              </w:rPr>
            </w:pPr>
            <w:r w:rsidRPr="008333E5">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не предусмотрены</w:t>
            </w:r>
          </w:p>
        </w:tc>
      </w:tr>
      <w:tr w:rsidR="008333E5" w:rsidRPr="008333E5" w:rsidTr="004F3240">
        <w:tc>
          <w:tcPr>
            <w:tcW w:w="4068" w:type="dxa"/>
            <w:tcBorders>
              <w:top w:val="nil"/>
              <w:left w:val="nil"/>
              <w:bottom w:val="nil"/>
              <w:right w:val="nil"/>
            </w:tcBorders>
          </w:tcPr>
          <w:p w:rsidR="00B426AC" w:rsidRPr="008333E5" w:rsidRDefault="00B426AC" w:rsidP="004F3240">
            <w:pPr>
              <w:rPr>
                <w:rFonts w:ascii="Times New Roman" w:hAnsi="Times New Roman"/>
              </w:rPr>
            </w:pPr>
            <w:r w:rsidRPr="008333E5">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8333E5" w:rsidRDefault="00B426AC" w:rsidP="00B426AC">
            <w:pPr>
              <w:ind w:firstLine="0"/>
              <w:rPr>
                <w:rFonts w:ascii="Times New Roman" w:hAnsi="Times New Roman"/>
              </w:rPr>
            </w:pPr>
            <w:r w:rsidRPr="008333E5">
              <w:rPr>
                <w:rFonts w:ascii="Times New Roman" w:hAnsi="Times New Roman"/>
                <w:bCs/>
                <w:lang w:eastAsia="en-US"/>
              </w:rPr>
              <w:t>срок  реализации: 2015-2024 годы,</w:t>
            </w:r>
          </w:p>
          <w:p w:rsidR="00B426AC" w:rsidRPr="008333E5" w:rsidRDefault="00B426AC" w:rsidP="00B426AC">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2015-2019годы,</w:t>
            </w:r>
          </w:p>
          <w:p w:rsidR="00B426AC" w:rsidRPr="008333E5" w:rsidRDefault="00B426AC" w:rsidP="00E85FC6">
            <w:pPr>
              <w:ind w:firstLine="0"/>
              <w:rPr>
                <w:rFonts w:ascii="Times New Roman" w:hAnsi="Times New Roman"/>
              </w:rPr>
            </w:pPr>
            <w:r w:rsidRPr="008333E5">
              <w:rPr>
                <w:rFonts w:ascii="Times New Roman" w:hAnsi="Times New Roman"/>
                <w:lang w:val="en-US"/>
              </w:rPr>
              <w:t>II</w:t>
            </w:r>
            <w:r w:rsidRPr="008333E5">
              <w:rPr>
                <w:rFonts w:ascii="Times New Roman" w:hAnsi="Times New Roman"/>
              </w:rPr>
              <w:t xml:space="preserve"> этап 2020-2024 годы</w:t>
            </w:r>
          </w:p>
          <w:p w:rsidR="00B426AC" w:rsidRPr="008333E5" w:rsidRDefault="00B426AC" w:rsidP="004F3240">
            <w:pPr>
              <w:rPr>
                <w:rFonts w:ascii="Times New Roman" w:hAnsi="Times New Roman"/>
              </w:rPr>
            </w:pPr>
          </w:p>
        </w:tc>
      </w:tr>
      <w:tr w:rsidR="008333E5" w:rsidRPr="008333E5" w:rsidTr="004F3240">
        <w:tc>
          <w:tcPr>
            <w:tcW w:w="4068" w:type="dxa"/>
            <w:tcBorders>
              <w:top w:val="nil"/>
              <w:left w:val="nil"/>
              <w:bottom w:val="nil"/>
              <w:right w:val="nil"/>
            </w:tcBorders>
          </w:tcPr>
          <w:p w:rsidR="00B426AC" w:rsidRPr="008333E5" w:rsidRDefault="00B426AC" w:rsidP="00B426AC">
            <w:pPr>
              <w:ind w:firstLine="34"/>
              <w:rPr>
                <w:rFonts w:ascii="Times New Roman" w:hAnsi="Times New Roman"/>
              </w:rPr>
            </w:pPr>
            <w:r w:rsidRPr="008333E5">
              <w:rPr>
                <w:rFonts w:ascii="Times New Roman" w:hAnsi="Times New Roman"/>
              </w:rPr>
              <w:t xml:space="preserve">Объемы и источники финансирования подпрограммы, в том числе на финансовое обеспечение проектов и (или)  программ                     </w:t>
            </w:r>
          </w:p>
          <w:p w:rsidR="00B426AC" w:rsidRPr="008333E5" w:rsidRDefault="00B426AC" w:rsidP="004F3240">
            <w:pPr>
              <w:rPr>
                <w:rFonts w:ascii="Times New Roman" w:hAnsi="Times New Roman"/>
              </w:rPr>
            </w:pPr>
            <w:r w:rsidRPr="008333E5">
              <w:rPr>
                <w:rFonts w:ascii="Times New Roman" w:hAnsi="Times New Roman"/>
              </w:rPr>
              <w:t xml:space="preserve">                                                                                                                                 </w:t>
            </w:r>
          </w:p>
        </w:tc>
        <w:tc>
          <w:tcPr>
            <w:tcW w:w="5760" w:type="dxa"/>
            <w:tcBorders>
              <w:top w:val="nil"/>
              <w:left w:val="nil"/>
              <w:bottom w:val="nil"/>
              <w:right w:val="nil"/>
            </w:tcBorders>
          </w:tcPr>
          <w:p w:rsidR="00B426AC" w:rsidRPr="008333E5" w:rsidRDefault="00B426AC" w:rsidP="00B426AC">
            <w:pPr>
              <w:ind w:firstLine="77"/>
              <w:rPr>
                <w:rFonts w:ascii="Times New Roman" w:hAnsi="Times New Roman"/>
              </w:rPr>
            </w:pPr>
            <w:r w:rsidRPr="008333E5">
              <w:rPr>
                <w:rFonts w:ascii="Times New Roman" w:hAnsi="Times New Roman"/>
                <w:bCs/>
                <w:lang w:eastAsia="en-US"/>
              </w:rPr>
              <w:t>всего на 2015-2024 годы предусмотрено                                  3700,0 тыс. руб., в том числе  средств местного бюджета –  3700,0 тыс. рублей</w:t>
            </w:r>
          </w:p>
          <w:p w:rsidR="00B426AC" w:rsidRPr="008333E5" w:rsidRDefault="00B426AC" w:rsidP="004F3240">
            <w:pPr>
              <w:rPr>
                <w:rFonts w:ascii="Times New Roman" w:hAnsi="Times New Roman"/>
              </w:rPr>
            </w:pPr>
          </w:p>
          <w:p w:rsidR="00B426AC" w:rsidRPr="008333E5" w:rsidRDefault="00B426AC" w:rsidP="004F3240">
            <w:pPr>
              <w:rPr>
                <w:rFonts w:ascii="Times New Roman" w:hAnsi="Times New Roman"/>
              </w:rPr>
            </w:pPr>
          </w:p>
          <w:p w:rsidR="00B426AC" w:rsidRPr="008333E5" w:rsidRDefault="00B426AC" w:rsidP="00B426AC">
            <w:pPr>
              <w:rPr>
                <w:rFonts w:ascii="Times New Roman" w:hAnsi="Times New Roman"/>
              </w:rPr>
            </w:pPr>
            <w:r w:rsidRPr="008333E5">
              <w:rPr>
                <w:rFonts w:ascii="Times New Roman" w:hAnsi="Times New Roman"/>
              </w:rPr>
              <w:t xml:space="preserve">                                                                      </w:t>
            </w:r>
          </w:p>
        </w:tc>
      </w:tr>
    </w:tbl>
    <w:p w:rsidR="00B426AC" w:rsidRPr="008333E5" w:rsidRDefault="00B426AC" w:rsidP="004D6935">
      <w:pPr>
        <w:rPr>
          <w:rFonts w:ascii="Times New Roman" w:hAnsi="Times New Roman" w:cs="Times New Roman"/>
        </w:rPr>
      </w:pPr>
    </w:p>
    <w:p w:rsidR="00B426AC" w:rsidRPr="008333E5" w:rsidRDefault="00B426AC" w:rsidP="004D6935">
      <w:pPr>
        <w:rPr>
          <w:rFonts w:ascii="Times New Roman" w:hAnsi="Times New Roman" w:cs="Times New Roman"/>
        </w:rPr>
      </w:pPr>
    </w:p>
    <w:p w:rsidR="001E5D4A" w:rsidRPr="008333E5" w:rsidRDefault="006F1A64" w:rsidP="00827750">
      <w:pPr>
        <w:ind w:firstLine="0"/>
        <w:jc w:val="center"/>
        <w:rPr>
          <w:rFonts w:ascii="Times New Roman" w:hAnsi="Times New Roman" w:cs="Times New Roman"/>
          <w:b/>
        </w:rPr>
      </w:pPr>
      <w:bookmarkStart w:id="22" w:name="sub_410"/>
      <w:r w:rsidRPr="008333E5">
        <w:rPr>
          <w:rFonts w:ascii="Times New Roman" w:hAnsi="Times New Roman" w:cs="Times New Roman"/>
          <w:b/>
        </w:rPr>
        <w:t>1</w:t>
      </w:r>
      <w:r w:rsidR="001E5D4A" w:rsidRPr="008333E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Формирование эффективно работающего механизма реализации </w:t>
      </w:r>
      <w:hyperlink r:id="rId11"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Значительное место в патриотическом, духовно-нравственном воспитании </w:t>
      </w:r>
      <w:r w:rsidRPr="008333E5">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3" w:name="sub_4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3"/>
    <w:p w:rsidR="001E5D4A" w:rsidRPr="008333E5" w:rsidRDefault="001E5D4A" w:rsidP="004D6935">
      <w:pPr>
        <w:rPr>
          <w:rFonts w:ascii="Times New Roman" w:hAnsi="Times New Roman" w:cs="Times New Roman"/>
        </w:rPr>
      </w:pPr>
    </w:p>
    <w:p w:rsidR="006F1A64" w:rsidRPr="008333E5" w:rsidRDefault="006F1A64" w:rsidP="006F1A64">
      <w:pPr>
        <w:rPr>
          <w:rFonts w:ascii="Times New Roman" w:hAnsi="Times New Roman"/>
        </w:rPr>
      </w:pP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2020-2024 годы.    </w:t>
      </w:r>
    </w:p>
    <w:p w:rsidR="006F1A64" w:rsidRPr="008333E5" w:rsidRDefault="006F1A64" w:rsidP="006F1A64">
      <w:pPr>
        <w:ind w:firstLine="851"/>
        <w:rPr>
          <w:rFonts w:ascii="Times New Roman" w:hAnsi="Times New Roman"/>
          <w:sz w:val="28"/>
          <w:szCs w:val="28"/>
        </w:rPr>
      </w:pPr>
      <w:r w:rsidRPr="008333E5">
        <w:rPr>
          <w:rFonts w:ascii="Times New Roman" w:hAnsi="Times New Roman"/>
        </w:rPr>
        <w:t xml:space="preserve">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4" w:name="sub_430"/>
      <w:r w:rsidRPr="008333E5">
        <w:rPr>
          <w:rFonts w:ascii="Times New Roman" w:hAnsi="Times New Roman" w:cs="Times New Roman"/>
          <w:b/>
        </w:rPr>
        <w:t>3. Перечень мероприятий подпрограммы</w:t>
      </w:r>
    </w:p>
    <w:bookmarkEnd w:id="2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41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6F1A64" w:rsidRPr="008333E5" w:rsidRDefault="006F1A64" w:rsidP="004D6935">
      <w:pPr>
        <w:rPr>
          <w:rFonts w:ascii="Times New Roman" w:hAnsi="Times New Roman" w:cs="Times New Roman"/>
          <w:b/>
        </w:rPr>
      </w:pPr>
      <w:bookmarkStart w:id="25" w:name="sub_440"/>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6F1A64" w:rsidRPr="008333E5" w:rsidRDefault="006F1A64" w:rsidP="004D6935">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8"/>
        <w:gridCol w:w="2001"/>
        <w:gridCol w:w="1000"/>
        <w:gridCol w:w="1610"/>
        <w:gridCol w:w="1073"/>
        <w:gridCol w:w="2141"/>
      </w:tblGrid>
      <w:tr w:rsidR="008333E5" w:rsidRPr="008333E5" w:rsidTr="00A44E38">
        <w:trPr>
          <w:trHeight w:val="322"/>
        </w:trPr>
        <w:tc>
          <w:tcPr>
            <w:tcW w:w="1838" w:type="pct"/>
            <w:vMerge w:val="restar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Наименование подпрограммы</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 xml:space="preserve">Всего </w:t>
            </w:r>
          </w:p>
        </w:tc>
        <w:tc>
          <w:tcPr>
            <w:tcW w:w="2426" w:type="pct"/>
            <w:gridSpan w:val="4"/>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rPr>
                <w:rFonts w:ascii="Times New Roman" w:hAnsi="Times New Roman" w:cs="Times New Roman"/>
              </w:rPr>
            </w:pPr>
            <w:r w:rsidRPr="008333E5">
              <w:rPr>
                <w:rFonts w:ascii="Times New Roman" w:hAnsi="Times New Roman" w:cs="Times New Roman"/>
              </w:rPr>
              <w:t xml:space="preserve"> в том числе по источникам, тыс. руб.</w:t>
            </w:r>
          </w:p>
        </w:tc>
      </w:tr>
      <w:tr w:rsidR="008333E5" w:rsidRPr="008333E5" w:rsidTr="00A44E38">
        <w:trPr>
          <w:trHeight w:val="856"/>
        </w:trPr>
        <w:tc>
          <w:tcPr>
            <w:tcW w:w="1838" w:type="pct"/>
            <w:vMerge/>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p>
        </w:tc>
        <w:tc>
          <w:tcPr>
            <w:tcW w:w="735" w:type="pct"/>
            <w:vMerge/>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феде-ральный бюджет</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местный</w:t>
            </w:r>
          </w:p>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2</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3</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4</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5</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6</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tcPr>
          <w:p w:rsidR="006F1A64" w:rsidRPr="008333E5" w:rsidRDefault="00AD5E9E" w:rsidP="004F3240">
            <w:pPr>
              <w:pStyle w:val="1"/>
              <w:tabs>
                <w:tab w:val="num" w:pos="34"/>
              </w:tabs>
              <w:ind w:left="34"/>
              <w:rPr>
                <w:rFonts w:ascii="Times New Roman" w:hAnsi="Times New Roman" w:cs="Times New Roman"/>
                <w:color w:val="auto"/>
              </w:rPr>
            </w:pPr>
            <w:hyperlink w:anchor="sub_1000" w:history="1">
              <w:r w:rsidR="006F1A64" w:rsidRPr="008333E5">
                <w:rPr>
                  <w:rStyle w:val="a4"/>
                  <w:rFonts w:ascii="Times New Roman" w:hAnsi="Times New Roman"/>
                  <w:b/>
                  <w:color w:val="auto"/>
                </w:rPr>
                <w:t>Подпрограмма</w:t>
              </w:r>
            </w:hyperlink>
            <w:r w:rsidR="006F1A64" w:rsidRPr="008333E5">
              <w:rPr>
                <w:rFonts w:ascii="Times New Roman" w:hAnsi="Times New Roman" w:cs="Times New Roman"/>
                <w:b w:val="0"/>
                <w:color w:val="auto"/>
              </w:rPr>
              <w:t xml:space="preserve"> </w:t>
            </w:r>
            <w:r w:rsidR="006F1A64" w:rsidRPr="008333E5">
              <w:rPr>
                <w:rFonts w:ascii="Times New Roman" w:hAnsi="Times New Roman" w:cs="Times New Roman"/>
                <w:color w:val="auto"/>
              </w:rPr>
              <w:t xml:space="preserve">«Развитие и поддержка казачества на территории муниципального образования Кавказский </w:t>
            </w:r>
            <w:r w:rsidR="006F1A64" w:rsidRPr="008333E5">
              <w:rPr>
                <w:rFonts w:ascii="Times New Roman" w:hAnsi="Times New Roman" w:cs="Times New Roman"/>
                <w:color w:val="auto"/>
              </w:rPr>
              <w:lastRenderedPageBreak/>
              <w:t>район»</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bCs/>
                <w:spacing w:val="2"/>
              </w:rPr>
            </w:pPr>
            <w:r w:rsidRPr="008333E5">
              <w:rPr>
                <w:rFonts w:ascii="Times New Roman" w:hAnsi="Times New Roman" w:cs="Times New Roman"/>
                <w:bCs/>
                <w:spacing w:val="2"/>
              </w:rPr>
              <w:lastRenderedPageBreak/>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ind w:right="-108"/>
              <w:jc w:val="center"/>
              <w:rPr>
                <w:rFonts w:ascii="Times New Roman" w:hAnsi="Times New Roman" w:cs="Times New Roman"/>
              </w:rPr>
            </w:pPr>
            <w:r w:rsidRPr="008333E5">
              <w:rPr>
                <w:rFonts w:ascii="Times New Roman" w:hAnsi="Times New Roman" w:cs="Times New Roman"/>
              </w:rPr>
              <w:lastRenderedPageBreak/>
              <w:t>в том числе по годам:</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ind w:right="-108"/>
              <w:jc w:val="center"/>
              <w:rPr>
                <w:rFonts w:ascii="Times New Roman" w:hAnsi="Times New Roman" w:cs="Times New Roman"/>
              </w:rPr>
            </w:pPr>
            <w:r w:rsidRPr="008333E5">
              <w:rPr>
                <w:rFonts w:ascii="Times New Roman" w:hAnsi="Times New Roman" w:cs="Times New Roman"/>
              </w:rPr>
              <w:t>2015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05"/>
        </w:trPr>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2016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2017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300,0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2018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18"/>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2019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213"/>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2020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91"/>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2021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2022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2023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71"/>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2024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bookmarkEnd w:id="25"/>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8333E5" w:rsidRDefault="0032296C" w:rsidP="0032296C">
      <w:pPr>
        <w:shd w:val="clear" w:color="auto" w:fill="FFFFFF"/>
        <w:rPr>
          <w:rFonts w:ascii="Times New Roman" w:eastAsia="Times New Roman" w:hAnsi="Times New Roman"/>
        </w:rPr>
      </w:pPr>
      <w:r w:rsidRPr="008333E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6" w:name="sub_450"/>
      <w:r w:rsidRPr="008333E5">
        <w:rPr>
          <w:rFonts w:ascii="Times New Roman" w:hAnsi="Times New Roman" w:cs="Times New Roman"/>
          <w:b/>
        </w:rPr>
        <w:t>5. Механизм реализации подпрограммы</w:t>
      </w:r>
    </w:p>
    <w:bookmarkEnd w:id="2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Начальник отдела по делам</w:t>
      </w: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A54927" w:rsidRPr="008333E5">
        <w:rPr>
          <w:rFonts w:ascii="Times New Roman" w:hAnsi="Times New Roman" w:cs="Times New Roman"/>
        </w:rPr>
        <w:t>И</w:t>
      </w:r>
      <w:r w:rsidRPr="008333E5">
        <w:rPr>
          <w:rFonts w:ascii="Times New Roman" w:hAnsi="Times New Roman" w:cs="Times New Roman"/>
        </w:rPr>
        <w:t>.</w:t>
      </w:r>
      <w:r w:rsidR="00A54927" w:rsidRPr="008333E5">
        <w:rPr>
          <w:rFonts w:ascii="Times New Roman" w:hAnsi="Times New Roman" w:cs="Times New Roman"/>
        </w:rPr>
        <w:t>А</w:t>
      </w:r>
      <w:r w:rsidRPr="008333E5">
        <w:rPr>
          <w:rFonts w:ascii="Times New Roman" w:hAnsi="Times New Roman" w:cs="Times New Roman"/>
        </w:rPr>
        <w:t>. </w:t>
      </w:r>
      <w:r w:rsidR="00A54927" w:rsidRPr="008333E5">
        <w:rPr>
          <w:rFonts w:ascii="Times New Roman" w:hAnsi="Times New Roman" w:cs="Times New Roman"/>
        </w:rPr>
        <w:t>Сытников</w:t>
      </w:r>
    </w:p>
    <w:p w:rsidR="001E5D4A" w:rsidRPr="008333E5" w:rsidRDefault="001E5D4A" w:rsidP="004D6935">
      <w:pPr>
        <w:rPr>
          <w:rFonts w:ascii="Times New Roman" w:hAnsi="Times New Roman" w:cs="Times New Roman"/>
        </w:rPr>
        <w:sectPr w:rsidR="001E5D4A" w:rsidRPr="008333E5" w:rsidSect="00827750">
          <w:pgSz w:w="11905" w:h="16837"/>
          <w:pgMar w:top="1134" w:right="567" w:bottom="1134" w:left="1701" w:header="720" w:footer="720" w:gutter="0"/>
          <w:cols w:space="720"/>
          <w:noEndnote/>
        </w:sectPr>
      </w:pP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E43522" w:rsidRPr="008333E5" w:rsidRDefault="00E43522" w:rsidP="00E122F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E43522" w:rsidRPr="008333E5" w:rsidRDefault="00E43522" w:rsidP="00E122FE">
      <w:pPr>
        <w:ind w:firstLine="0"/>
        <w:rPr>
          <w:rFonts w:ascii="Times New Roman" w:hAnsi="Times New Roman" w:cs="Times New Roman"/>
          <w:lang w:eastAsia="en-US"/>
        </w:rPr>
      </w:pP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p>
    <w:p w:rsidR="006F0A9D" w:rsidRPr="008333E5" w:rsidRDefault="006F0A9D" w:rsidP="00E122FE">
      <w:pPr>
        <w:ind w:firstLine="0"/>
        <w:jc w:val="center"/>
        <w:rPr>
          <w:rFonts w:ascii="Times New Roman" w:hAnsi="Times New Roman" w:cs="Times New Roman"/>
          <w:lang w:eastAsia="en-U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8333E5" w:rsidRPr="008333E5" w:rsidTr="0037757D">
        <w:trPr>
          <w:jc w:val="center"/>
        </w:trPr>
        <w:tc>
          <w:tcPr>
            <w:tcW w:w="817" w:type="dxa"/>
            <w:vMerge w:val="restart"/>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N</w:t>
            </w:r>
          </w:p>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Наименование</w:t>
            </w:r>
          </w:p>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Статус</w:t>
            </w:r>
            <w:r w:rsidRPr="008333E5">
              <w:rPr>
                <w:rFonts w:ascii="Times New Roman" w:eastAsia="Calibri" w:hAnsi="Times New Roman" w:cs="Times New Roman"/>
                <w:vertAlign w:val="superscript"/>
                <w:lang w:eastAsia="zh-CN"/>
              </w:rPr>
              <w:t>*</w:t>
            </w:r>
          </w:p>
        </w:tc>
        <w:tc>
          <w:tcPr>
            <w:tcW w:w="8506" w:type="dxa"/>
            <w:gridSpan w:val="10"/>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значение показателей</w:t>
            </w:r>
          </w:p>
        </w:tc>
      </w:tr>
      <w:tr w:rsidR="008333E5" w:rsidRPr="008333E5" w:rsidTr="0037757D">
        <w:trPr>
          <w:jc w:val="center"/>
        </w:trPr>
        <w:tc>
          <w:tcPr>
            <w:tcW w:w="817" w:type="dxa"/>
            <w:vMerge/>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827" w:type="dxa"/>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1418" w:type="dxa"/>
            <w:gridSpan w:val="2"/>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704"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2015 год</w:t>
            </w:r>
          </w:p>
        </w:tc>
        <w:tc>
          <w:tcPr>
            <w:tcW w:w="853"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2016 год</w:t>
            </w:r>
          </w:p>
        </w:tc>
        <w:tc>
          <w:tcPr>
            <w:tcW w:w="994"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2017 год</w:t>
            </w:r>
          </w:p>
        </w:tc>
        <w:tc>
          <w:tcPr>
            <w:tcW w:w="851"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2018 год</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2019 год</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2020 год</w:t>
            </w:r>
          </w:p>
        </w:tc>
        <w:tc>
          <w:tcPr>
            <w:tcW w:w="850"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2021 год</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2022 год</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2023 год</w:t>
            </w:r>
          </w:p>
        </w:tc>
        <w:tc>
          <w:tcPr>
            <w:tcW w:w="852"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2024 год</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827"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18"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704"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4"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10</w:t>
            </w:r>
          </w:p>
        </w:tc>
        <w:tc>
          <w:tcPr>
            <w:tcW w:w="850"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13</w:t>
            </w:r>
          </w:p>
        </w:tc>
        <w:tc>
          <w:tcPr>
            <w:tcW w:w="852"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14</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14460" w:type="dxa"/>
            <w:gridSpan w:val="14"/>
            <w:tcBorders>
              <w:top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Цель:</w:t>
            </w:r>
            <w:r w:rsidRPr="008333E5">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37757D">
        <w:trPr>
          <w:trHeight w:val="524"/>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14460" w:type="dxa"/>
            <w:gridSpan w:val="14"/>
            <w:tcBorders>
              <w:top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привлечение членов казачьего общества к охране общественного порядка в МО Кавказский район</w:t>
            </w:r>
          </w:p>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i/>
                <w:lang w:eastAsia="en-US"/>
              </w:rPr>
              <w:t>:</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1.1.1</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Число казаков дружинников казачьей дружины Кавказского РКО, привлеченных к</w:t>
            </w:r>
            <w:r w:rsidRPr="008333E5">
              <w:rPr>
                <w:rFonts w:ascii="Times New Roman" w:eastAsia="Calibri" w:hAnsi="Times New Roman" w:cs="Times New Roman"/>
                <w:bCs/>
                <w:lang w:eastAsia="zh-CN"/>
              </w:rPr>
              <w:t xml:space="preserve">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1.1.2</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1160</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1150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1160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менее1170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1180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 не менее</w:t>
            </w:r>
            <w:r w:rsidRPr="008333E5">
              <w:rPr>
                <w:rFonts w:ascii="Times New Roman" w:eastAsia="Calibri" w:hAnsi="Times New Roman" w:cs="Times New Roman"/>
                <w:lang w:eastAsia="zh-CN"/>
              </w:rPr>
              <w:t xml:space="preserve"> 1190</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1200</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460" w:type="dxa"/>
            <w:gridSpan w:val="14"/>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lang w:eastAsia="en-US"/>
              </w:rPr>
              <w:t>:</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80</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95</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110</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115</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проведенных  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30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34</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14460" w:type="dxa"/>
            <w:gridSpan w:val="14"/>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6F7597"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b/>
                <w:lang w:eastAsia="en-US"/>
              </w:rPr>
              <w:t>Целевой показатель</w:t>
            </w:r>
            <w:r w:rsidRPr="008333E5">
              <w:rPr>
                <w:rFonts w:ascii="Times New Roman" w:eastAsia="Calibri" w:hAnsi="Times New Roman" w:cs="Times New Roman"/>
                <w:lang w:eastAsia="en-US"/>
              </w:rPr>
              <w:t>:  Количество учащихся образовательных учреждений  занимающиеся в группах и классах казачьей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1945</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r>
    </w:tbl>
    <w:p w:rsidR="00E43522" w:rsidRPr="008333E5" w:rsidRDefault="00E43522" w:rsidP="00E122FE">
      <w:pPr>
        <w:ind w:firstLine="0"/>
        <w:rPr>
          <w:rFonts w:ascii="Times New Roman" w:hAnsi="Times New Roman" w:cs="Times New Roman"/>
          <w:lang w:eastAsia="en-US"/>
        </w:rPr>
      </w:pPr>
    </w:p>
    <w:p w:rsidR="00E43522" w:rsidRPr="008333E5" w:rsidRDefault="00E43522" w:rsidP="004D6935">
      <w:pPr>
        <w:rPr>
          <w:rFonts w:ascii="Times New Roman" w:hAnsi="Times New Roman" w:cs="Times New Roman"/>
        </w:rPr>
      </w:pPr>
      <w:r w:rsidRPr="008333E5">
        <w:rPr>
          <w:rFonts w:ascii="Times New Roman" w:hAnsi="Times New Roman" w:cs="Times New Roman"/>
          <w:vertAlign w:val="superscript"/>
        </w:rPr>
        <w:t>*</w:t>
      </w:r>
      <w:r w:rsidRPr="008333E5">
        <w:rPr>
          <w:rFonts w:ascii="Times New Roman" w:hAnsi="Times New Roman" w:cs="Times New Roman"/>
        </w:rPr>
        <w:t xml:space="preserve"> целевой показатель  рассчитывается на основании данных, предоставляемых, участниками подпрограммы, координатору подпрограммы.</w:t>
      </w:r>
    </w:p>
    <w:p w:rsidR="00E43522" w:rsidRPr="008333E5" w:rsidRDefault="00E43522"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561CB7" w:rsidRPr="008333E5">
        <w:rPr>
          <w:rFonts w:ascii="Times New Roman" w:hAnsi="Times New Roman" w:cs="Times New Roman"/>
          <w:lang w:eastAsia="en-US"/>
        </w:rPr>
        <w:t xml:space="preserve"> делам</w:t>
      </w:r>
    </w:p>
    <w:p w:rsidR="00E43522" w:rsidRPr="008333E5" w:rsidRDefault="00D624BA" w:rsidP="004D6935">
      <w:pPr>
        <w:rPr>
          <w:rFonts w:ascii="Times New Roman" w:hAnsi="Times New Roman" w:cs="Times New Roman"/>
          <w:lang w:eastAsia="en-US"/>
        </w:rPr>
      </w:pPr>
      <w:r w:rsidRPr="008333E5">
        <w:rPr>
          <w:rFonts w:ascii="Times New Roman" w:hAnsi="Times New Roman" w:cs="Times New Roman"/>
          <w:lang w:eastAsia="en-US"/>
        </w:rPr>
        <w:t xml:space="preserve">казачества и военным вопросам                                                     </w:t>
      </w:r>
      <w:r w:rsidR="000865B5" w:rsidRPr="008333E5">
        <w:rPr>
          <w:rFonts w:ascii="Times New Roman" w:hAnsi="Times New Roman" w:cs="Times New Roman"/>
          <w:lang w:eastAsia="en-US"/>
        </w:rPr>
        <w:t xml:space="preserve">                    И.А. Сытников</w:t>
      </w:r>
    </w:p>
    <w:p w:rsidR="00E43522" w:rsidRPr="008333E5" w:rsidRDefault="00E43522"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186B3A" w:rsidRPr="008333E5" w:rsidRDefault="00186B3A" w:rsidP="009B1730">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образования Кавказский район"</w:t>
      </w:r>
    </w:p>
    <w:p w:rsidR="001E5D4A" w:rsidRPr="008333E5" w:rsidRDefault="001E5D4A" w:rsidP="009B1730">
      <w:pPr>
        <w:ind w:firstLine="0"/>
        <w:rPr>
          <w:rFonts w:ascii="Times New Roman" w:hAnsi="Times New Roman" w:cs="Times New Roman"/>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761A5E" w:rsidRPr="008333E5" w:rsidRDefault="00186B3A" w:rsidP="009B1730">
      <w:pPr>
        <w:ind w:firstLine="0"/>
        <w:jc w:val="center"/>
        <w:rPr>
          <w:rFonts w:ascii="Times New Roman" w:hAnsi="Times New Roman" w:cs="Times New Roman"/>
          <w:b/>
          <w:lang w:eastAsia="en-US"/>
        </w:rPr>
      </w:pPr>
      <w:r w:rsidRPr="008333E5">
        <w:rPr>
          <w:rFonts w:ascii="Times New Roman" w:hAnsi="Times New Roman" w:cs="Times New Roman"/>
          <w:b/>
          <w:lang w:eastAsia="en-US"/>
        </w:rPr>
        <w:t xml:space="preserve">Перечень мероприятий подпрограммы </w:t>
      </w:r>
    </w:p>
    <w:p w:rsidR="00186B3A" w:rsidRPr="008333E5" w:rsidRDefault="00186B3A" w:rsidP="009B1730">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и поддержка казачества</w:t>
      </w:r>
      <w:r w:rsidR="00761A5E" w:rsidRPr="008333E5">
        <w:rPr>
          <w:rFonts w:ascii="Times New Roman" w:hAnsi="Times New Roman" w:cs="Times New Roman"/>
          <w:lang w:eastAsia="en-US"/>
        </w:rPr>
        <w:t xml:space="preserve"> </w:t>
      </w:r>
      <w:r w:rsidRPr="008333E5">
        <w:rPr>
          <w:rFonts w:ascii="Times New Roman" w:hAnsi="Times New Roman" w:cs="Times New Roman"/>
          <w:lang w:eastAsia="en-US"/>
        </w:rPr>
        <w:t>на территории муниципального образования Кавказский район»</w:t>
      </w:r>
    </w:p>
    <w:p w:rsidR="00DA19C1" w:rsidRPr="008333E5" w:rsidRDefault="00DA19C1" w:rsidP="009B1730">
      <w:pPr>
        <w:ind w:firstLine="0"/>
        <w:jc w:val="center"/>
        <w:rPr>
          <w:rFonts w:ascii="Times New Roman" w:hAnsi="Times New Roman" w:cs="Times New Roman"/>
          <w:lang w:eastAsia="en-US"/>
        </w:rPr>
      </w:pPr>
    </w:p>
    <w:p w:rsidR="00DA19C1" w:rsidRPr="008333E5" w:rsidRDefault="00DA19C1" w:rsidP="009B1730">
      <w:pPr>
        <w:ind w:firstLine="0"/>
        <w:jc w:val="center"/>
        <w:rPr>
          <w:rFonts w:ascii="Times New Roman" w:hAnsi="Times New Roman" w:cs="Times New Roman"/>
          <w:lang w:eastAsia="en-US"/>
        </w:rPr>
      </w:pPr>
    </w:p>
    <w:tbl>
      <w:tblPr>
        <w:tblStyle w:val="affffc"/>
        <w:tblW w:w="0" w:type="auto"/>
        <w:tblLook w:val="04A0" w:firstRow="1" w:lastRow="0" w:firstColumn="1" w:lastColumn="0" w:noHBand="0" w:noVBand="1"/>
      </w:tblPr>
      <w:tblGrid>
        <w:gridCol w:w="528"/>
        <w:gridCol w:w="2165"/>
        <w:gridCol w:w="891"/>
        <w:gridCol w:w="1338"/>
        <w:gridCol w:w="1917"/>
        <w:gridCol w:w="1527"/>
        <w:gridCol w:w="996"/>
        <w:gridCol w:w="1069"/>
        <w:gridCol w:w="1701"/>
        <w:gridCol w:w="2101"/>
        <w:gridCol w:w="1878"/>
      </w:tblGrid>
      <w:tr w:rsidR="008333E5" w:rsidRPr="008333E5" w:rsidTr="00BD572B">
        <w:trPr>
          <w:trHeight w:val="555"/>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п/п</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Наименование мероприятия</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Статус</w:t>
            </w:r>
          </w:p>
        </w:tc>
        <w:tc>
          <w:tcPr>
            <w:tcW w:w="1198"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Годы реализации</w:t>
            </w:r>
          </w:p>
        </w:tc>
        <w:tc>
          <w:tcPr>
            <w:tcW w:w="180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Объем финансирования, всего (тыс. руб.)</w:t>
            </w:r>
          </w:p>
        </w:tc>
        <w:tc>
          <w:tcPr>
            <w:tcW w:w="5685" w:type="dxa"/>
            <w:gridSpan w:val="4"/>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источникам финансирования</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Непосредственный результат реализации мероприятия</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Муниципальный заказчик, главный распорядитель (распорядитель) бюджетных средств, исполнитель</w:t>
            </w:r>
          </w:p>
        </w:tc>
      </w:tr>
      <w:tr w:rsidR="008333E5" w:rsidRPr="008333E5" w:rsidTr="00BD572B">
        <w:trPr>
          <w:trHeight w:val="2610"/>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vMerge/>
            <w:hideMark/>
          </w:tcPr>
          <w:p w:rsidR="00BD572B" w:rsidRPr="008333E5" w:rsidRDefault="00BD572B" w:rsidP="00BD572B">
            <w:pPr>
              <w:ind w:firstLine="0"/>
              <w:jc w:val="center"/>
              <w:rPr>
                <w:rFonts w:ascii="Times New Roman" w:hAnsi="Times New Roman" w:cs="Times New Roman"/>
                <w:lang w:eastAsia="en-US"/>
              </w:rPr>
            </w:pPr>
          </w:p>
        </w:tc>
        <w:tc>
          <w:tcPr>
            <w:tcW w:w="1800" w:type="dxa"/>
            <w:vMerge/>
            <w:hideMark/>
          </w:tcPr>
          <w:p w:rsidR="00BD572B" w:rsidRPr="008333E5" w:rsidRDefault="00BD572B" w:rsidP="00BD572B">
            <w:pPr>
              <w:ind w:firstLine="0"/>
              <w:jc w:val="center"/>
              <w:rPr>
                <w:rFonts w:ascii="Times New Roman" w:hAnsi="Times New Roman" w:cs="Times New Roman"/>
                <w:lang w:eastAsia="en-US"/>
              </w:rPr>
            </w:pP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федеральный бюджет</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внебюджетные источник</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288"/>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60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1800"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1992"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1760"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r>
      <w:tr w:rsidR="008333E5" w:rsidRPr="008333E5" w:rsidTr="00BD572B">
        <w:trPr>
          <w:trHeight w:val="1110"/>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6825" w:type="dxa"/>
            <w:gridSpan w:val="10"/>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BD572B">
        <w:trPr>
          <w:trHeight w:val="795"/>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16825" w:type="dxa"/>
            <w:gridSpan w:val="10"/>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№1</w:t>
            </w:r>
            <w:r w:rsidRPr="008333E5">
              <w:rPr>
                <w:rFonts w:ascii="Times New Roman" w:hAnsi="Times New Roman" w:cs="Times New Roman"/>
                <w:lang w:eastAsia="en-US"/>
              </w:rPr>
              <w:br/>
              <w:t>Проведение мероприятий по развитию казачества на территории муниципального образования Кавказский район</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казачества на территории района</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4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30"/>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№1</w:t>
            </w:r>
            <w:r w:rsidRPr="008333E5">
              <w:rPr>
                <w:rFonts w:ascii="Times New Roman" w:hAnsi="Times New Roman" w:cs="Times New Roman"/>
                <w:lang w:eastAsia="en-US"/>
              </w:rPr>
              <w:br/>
              <w:t xml:space="preserve">Предоставление субсидий Кавказскому районному казачьему обществу на проведение мероприятий по развитию </w:t>
            </w:r>
            <w:r w:rsidRPr="008333E5">
              <w:rPr>
                <w:rFonts w:ascii="Times New Roman" w:hAnsi="Times New Roman" w:cs="Times New Roman"/>
                <w:lang w:eastAsia="en-US"/>
              </w:rPr>
              <w:lastRenderedPageBreak/>
              <w:t>казачества на территории муниципального образования Кавказский район</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3200,0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3200,0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1.1</w:t>
            </w:r>
            <w:r w:rsidRPr="008333E5">
              <w:rPr>
                <w:rFonts w:ascii="Times New Roman" w:hAnsi="Times New Roman" w:cs="Times New Roman"/>
                <w:lang w:eastAsia="en-US"/>
              </w:rPr>
              <w:br/>
              <w:t>Поощрение казаков дружинников казачьей дружины, казаков мобильных групп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295,0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295,0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Улучшение качества несения службы членов казачьей дружины</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1.4</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1.2</w:t>
            </w:r>
            <w:r w:rsidRPr="008333E5">
              <w:rPr>
                <w:rFonts w:ascii="Times New Roman" w:hAnsi="Times New Roman" w:cs="Times New Roman"/>
                <w:lang w:eastAsia="en-US"/>
              </w:rPr>
              <w:br/>
              <w:t xml:space="preserve">Выделение ГСМ для доставки казаков дружинников на </w:t>
            </w:r>
            <w:r w:rsidRPr="008333E5">
              <w:rPr>
                <w:rFonts w:ascii="Times New Roman" w:hAnsi="Times New Roman" w:cs="Times New Roman"/>
                <w:lang w:eastAsia="en-US"/>
              </w:rPr>
              <w:lastRenderedPageBreak/>
              <w:t>постоянной основе на дежурство и домой после дежурства согласно трехстороннего соглашения, для проверки дежурства казаков дружинников</w:t>
            </w:r>
            <w:r w:rsidRPr="008333E5">
              <w:rPr>
                <w:rFonts w:ascii="Times New Roman" w:hAnsi="Times New Roman" w:cs="Times New Roman"/>
                <w:lang w:eastAsia="en-US"/>
              </w:rPr>
              <w:br/>
              <w:t xml:space="preserve"> </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234,0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234,0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Организация помощи полиции по охране общественного порядка</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765"/>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6825" w:type="dxa"/>
            <w:gridSpan w:val="10"/>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молодеди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2.1</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 xml:space="preserve">Мероприятие № 1.3                                                                                                                                                                                                                                                                                                                                                         </w:t>
            </w:r>
            <w:r w:rsidRPr="008333E5">
              <w:rPr>
                <w:rFonts w:ascii="Times New Roman" w:hAnsi="Times New Roman" w:cs="Times New Roman"/>
                <w:lang w:eastAsia="en-US"/>
              </w:rPr>
              <w:t xml:space="preserve">Подготовка и проведение сбора исторического полка по плану ККВ (ГСМ, аренда автотранспорта, приобретение военно полевой формы, казачьей форменной одежды, армейской палатки, оборудования, снаряжения и инвентаря для </w:t>
            </w:r>
            <w:r w:rsidRPr="008333E5">
              <w:rPr>
                <w:rFonts w:ascii="Times New Roman" w:hAnsi="Times New Roman" w:cs="Times New Roman"/>
                <w:lang w:eastAsia="en-US"/>
              </w:rPr>
              <w:lastRenderedPageBreak/>
              <w:t>размещения личного состава, обеспечение питанием участников мероприятия)</w:t>
            </w:r>
          </w:p>
        </w:tc>
        <w:tc>
          <w:tcPr>
            <w:tcW w:w="785" w:type="dxa"/>
            <w:vMerge w:val="restart"/>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625,0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625,0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казачества на территории района, повышение уровня патриотического воспитания</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180,0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180,0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59"/>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2.2</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 xml:space="preserve">Мероприятие № 1.4 </w:t>
            </w:r>
            <w:r w:rsidRPr="008333E5">
              <w:rPr>
                <w:rFonts w:ascii="Times New Roman" w:hAnsi="Times New Roman" w:cs="Times New Roman"/>
                <w:lang w:eastAsia="en-US"/>
              </w:rPr>
              <w:br/>
              <w:t>Участиев торжественных мероприятиях, посвященных Дню реабилитации кубанского казачества в г.Краснодаре (ГСМ, аренда автотранспорта)</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352,2</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352,2</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31,3</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31,3</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33,9</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33,9</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2.3</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1.5</w:t>
            </w:r>
            <w:r w:rsidRPr="008333E5">
              <w:rPr>
                <w:rFonts w:ascii="Times New Roman" w:hAnsi="Times New Roman" w:cs="Times New Roman"/>
                <w:lang w:eastAsia="en-US"/>
              </w:rPr>
              <w:br/>
              <w:t>Участие делегации казаков в торжественных мероприятиях на Тамани (ГСМ, ареда автотранспорта, проживание)</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132,5</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132,5</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1.6</w:t>
            </w:r>
            <w:r w:rsidRPr="008333E5">
              <w:rPr>
                <w:rFonts w:ascii="Times New Roman" w:hAnsi="Times New Roman" w:cs="Times New Roman"/>
                <w:lang w:eastAsia="en-US"/>
              </w:rPr>
              <w:br/>
              <w:t>Участие в торжественных мероприятиях, посвященных Дню образования Кубанского Казачьего войска (ГСМ, аренда автотранспорта)</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333,0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333,0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43,0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43,0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2.4</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1.7</w:t>
            </w:r>
            <w:r w:rsidRPr="008333E5">
              <w:rPr>
                <w:rFonts w:ascii="Times New Roman" w:hAnsi="Times New Roman" w:cs="Times New Roman"/>
                <w:lang w:eastAsia="en-US"/>
              </w:rPr>
              <w:br/>
              <w:t xml:space="preserve">Проведение дня поминовения героически павших казаков под командованием сотника А.Л. Гречишкина ( ГСМ, аренда автотранспорта) </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59,0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59,0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8,0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8,0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9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1.8</w:t>
            </w:r>
            <w:r w:rsidRPr="008333E5">
              <w:rPr>
                <w:rFonts w:ascii="Times New Roman" w:hAnsi="Times New Roman" w:cs="Times New Roman"/>
                <w:lang w:eastAsia="en-US"/>
              </w:rPr>
              <w:br/>
              <w:t xml:space="preserve">Проведение военно-спортивных мероприятий, спортивных </w:t>
            </w:r>
            <w:r w:rsidRPr="008333E5">
              <w:rPr>
                <w:rFonts w:ascii="Times New Roman" w:hAnsi="Times New Roman" w:cs="Times New Roman"/>
                <w:lang w:eastAsia="en-US"/>
              </w:rPr>
              <w:lastRenderedPageBreak/>
              <w:t>соревнований среди учащихся казачьих классов, групп казачьей молодежи (приобретение грамот, кубков, ценных подарков, спортивной формы, спортинвенторя, поездки на соревнования организуемые районным, отдельским, войсковым казачьими обществами, ГСМ, аренда и содержание спортивного зала)</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657,0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657,0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72,0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72,0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624"/>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2.6</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1.9</w:t>
            </w:r>
            <w:r w:rsidRPr="008333E5">
              <w:rPr>
                <w:rFonts w:ascii="Times New Roman" w:hAnsi="Times New Roman" w:cs="Times New Roman"/>
                <w:lang w:eastAsia="en-US"/>
              </w:rPr>
              <w:br/>
              <w:t xml:space="preserve">Проведение выставок, изготовление каталога, закупка поделочных материалов (ГСМ, грамоты, призы, кубки, ценные </w:t>
            </w:r>
            <w:r w:rsidRPr="008333E5">
              <w:rPr>
                <w:rFonts w:ascii="Times New Roman" w:hAnsi="Times New Roman" w:cs="Times New Roman"/>
                <w:lang w:eastAsia="en-US"/>
              </w:rPr>
              <w:lastRenderedPageBreak/>
              <w:t xml:space="preserve">подарки) </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95,0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95,0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2.7</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1.10</w:t>
            </w:r>
            <w:r w:rsidRPr="008333E5">
              <w:rPr>
                <w:rFonts w:ascii="Times New Roman" w:hAnsi="Times New Roman" w:cs="Times New Roman"/>
                <w:lang w:eastAsia="en-US"/>
              </w:rPr>
              <w:br/>
              <w:t xml:space="preserve"> Участие в дополнительных мероприятиях по плану Кубанского казачьего войска, Кавказского отдельского казачьего общества, Кавказского районного казачьего общества (ГСМ, аренда автотранспорта, ценные подарки), приобретение казачьей форменной одежды</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600,3</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600,3</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33,0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41,2</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41,2</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55,1</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55,1</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196,0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196,0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2.8</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1.11</w:t>
            </w:r>
            <w:r w:rsidRPr="008333E5">
              <w:rPr>
                <w:rFonts w:ascii="Times New Roman" w:hAnsi="Times New Roman" w:cs="Times New Roman"/>
                <w:lang w:eastAsia="en-US"/>
              </w:rPr>
              <w:br/>
              <w:t>Организация и обеспечение уставной деятельности штаба Кавказского РКО</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317,0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317,0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7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val="restart"/>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всего по подпрограмме</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3700,0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3700,0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bl>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E31AE8" w:rsidRPr="008333E5" w:rsidRDefault="00E31AE8" w:rsidP="00E31AE8">
      <w:pPr>
        <w:ind w:firstLine="0"/>
        <w:jc w:val="left"/>
        <w:rPr>
          <w:rFonts w:ascii="Times New Roman" w:hAnsi="Times New Roman" w:cs="Times New Roman"/>
        </w:rPr>
      </w:pP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Начальник отдела по делам</w:t>
      </w: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казачества и военным вопросам                                                              И.А. Сытников</w:t>
      </w:r>
    </w:p>
    <w:p w:rsidR="001E5D4A" w:rsidRPr="008333E5" w:rsidRDefault="001E5D4A" w:rsidP="004D6935">
      <w:pPr>
        <w:rPr>
          <w:rFonts w:ascii="Times New Roman" w:hAnsi="Times New Roman" w:cs="Times New Roman"/>
        </w:rPr>
        <w:sectPr w:rsidR="001E5D4A" w:rsidRPr="008333E5" w:rsidSect="00D23F66">
          <w:pgSz w:w="16837" w:h="11905" w:orient="landscape"/>
          <w:pgMar w:top="1440" w:right="800" w:bottom="1440" w:left="142" w:header="720" w:footer="720" w:gutter="0"/>
          <w:cols w:space="720"/>
          <w:noEndnote/>
        </w:sectPr>
      </w:pPr>
    </w:p>
    <w:p w:rsidR="001F5F6D" w:rsidRPr="008333E5" w:rsidRDefault="001E5D4A" w:rsidP="001F5F6D">
      <w:pPr>
        <w:ind w:left="5760" w:firstLine="0"/>
        <w:jc w:val="center"/>
        <w:rPr>
          <w:rStyle w:val="a3"/>
          <w:rFonts w:ascii="Times New Roman" w:hAnsi="Times New Roman" w:cs="Times New Roman"/>
          <w:b w:val="0"/>
          <w:bCs/>
          <w:color w:val="auto"/>
        </w:rPr>
      </w:pPr>
      <w:bookmarkStart w:id="27" w:name="sub_1500"/>
      <w:r w:rsidRPr="008333E5">
        <w:rPr>
          <w:rStyle w:val="a3"/>
          <w:rFonts w:ascii="Times New Roman" w:hAnsi="Times New Roman" w:cs="Times New Roman"/>
          <w:b w:val="0"/>
          <w:bCs/>
          <w:color w:val="auto"/>
        </w:rPr>
        <w:lastRenderedPageBreak/>
        <w:t>Приложение N 5</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F6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7"/>
    <w:p w:rsidR="001E5D4A" w:rsidRPr="008333E5" w:rsidRDefault="001E5D4A" w:rsidP="001F5F6D">
      <w:pPr>
        <w:ind w:firstLine="0"/>
        <w:rPr>
          <w:rFonts w:ascii="Times New Roman" w:hAnsi="Times New Roman" w:cs="Times New Roman"/>
        </w:rPr>
      </w:pPr>
    </w:p>
    <w:p w:rsidR="001F5F6D" w:rsidRPr="008333E5" w:rsidRDefault="001F5F6D" w:rsidP="001F5F6D">
      <w:pPr>
        <w:ind w:firstLine="0"/>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1F5F6D">
      <w:pPr>
        <w:ind w:firstLine="0"/>
        <w:jc w:val="center"/>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bookmarkStart w:id="28" w:name="sub_501"/>
      <w:r w:rsidRPr="008333E5">
        <w:rPr>
          <w:rFonts w:ascii="Times New Roman" w:hAnsi="Times New Roman" w:cs="Times New Roman"/>
        </w:rPr>
        <w:t>Паспорт</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8"/>
    <w:p w:rsidR="001E5D4A" w:rsidRPr="008333E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 xml:space="preserve">делам </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культуры администрации муниципального образования Кавказский район</w:t>
            </w:r>
          </w:p>
        </w:tc>
      </w:tr>
      <w:tr w:rsidR="008333E5" w:rsidRPr="008333E5" w:rsidTr="00D5280E">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Цели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8333E5" w:rsidRDefault="001E5D4A" w:rsidP="004D6935">
            <w:pPr>
              <w:rPr>
                <w:rFonts w:ascii="Times New Roman" w:hAnsi="Times New Roman" w:cs="Times New Roman"/>
              </w:rPr>
            </w:pP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Этапы и сроки реализации </w:t>
            </w:r>
            <w:r w:rsidRPr="008333E5">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8333E5" w:rsidRDefault="00D5280E" w:rsidP="001F5F6D">
            <w:pPr>
              <w:ind w:firstLine="34"/>
              <w:rPr>
                <w:rFonts w:ascii="Times New Roman" w:hAnsi="Times New Roman" w:cs="Times New Roman"/>
              </w:rPr>
            </w:pPr>
            <w:r w:rsidRPr="008333E5">
              <w:rPr>
                <w:rFonts w:ascii="Times New Roman" w:hAnsi="Times New Roman" w:cs="Times New Roman"/>
                <w:bCs/>
                <w:lang w:eastAsia="en-US"/>
              </w:rPr>
              <w:lastRenderedPageBreak/>
              <w:t xml:space="preserve">Срок реализации: </w:t>
            </w:r>
            <w:r w:rsidR="000865B5" w:rsidRPr="008333E5">
              <w:rPr>
                <w:rFonts w:ascii="Times New Roman" w:hAnsi="Times New Roman" w:cs="Times New Roman"/>
                <w:bCs/>
                <w:lang w:eastAsia="en-US"/>
              </w:rPr>
              <w:t xml:space="preserve">2015-2017 годы, этапы реализации в </w:t>
            </w:r>
            <w:r w:rsidR="000865B5" w:rsidRPr="008333E5">
              <w:rPr>
                <w:rFonts w:ascii="Times New Roman" w:hAnsi="Times New Roman" w:cs="Times New Roman"/>
                <w:bCs/>
                <w:lang w:eastAsia="en-US"/>
              </w:rPr>
              <w:lastRenderedPageBreak/>
              <w:t>подпрограмме не предусмотрены</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8333E5" w:rsidRDefault="000865B5" w:rsidP="000865B5">
            <w:pPr>
              <w:ind w:firstLine="34"/>
              <w:rPr>
                <w:rFonts w:ascii="Times New Roman" w:hAnsi="Times New Roman" w:cs="Times New Roman"/>
              </w:rPr>
            </w:pPr>
            <w:r w:rsidRPr="008333E5">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2015 год – 200,0 тыс. рублей;</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2016 год – 200,0 тыс. рублей;</w:t>
            </w:r>
          </w:p>
          <w:p w:rsidR="001E5D4A" w:rsidRPr="008333E5" w:rsidRDefault="000865B5" w:rsidP="000865B5">
            <w:pPr>
              <w:ind w:firstLine="0"/>
              <w:rPr>
                <w:rFonts w:ascii="Times New Roman" w:hAnsi="Times New Roman" w:cs="Times New Roman"/>
              </w:rPr>
            </w:pPr>
            <w:r w:rsidRPr="008333E5">
              <w:rPr>
                <w:rFonts w:ascii="Times New Roman" w:hAnsi="Times New Roman" w:cs="Times New Roman"/>
              </w:rPr>
              <w:t>2017 год -  200,0 тыс. рублей;</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29" w:name="sub_511"/>
      <w:r w:rsidRPr="008333E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разработана в соответствии с </w:t>
      </w:r>
      <w:hyperlink r:id="rId12"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13.09.1991 года N 3-ФЗ "О наркотических средствах и психотропных веществах", </w:t>
      </w:r>
      <w:hyperlink r:id="rId13"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4" w:history="1">
        <w:r w:rsidRPr="008333E5">
          <w:rPr>
            <w:rStyle w:val="a4"/>
            <w:rFonts w:ascii="Times New Roman" w:hAnsi="Times New Roman"/>
            <w:color w:val="auto"/>
          </w:rPr>
          <w:t>постановлением</w:t>
        </w:r>
      </w:hyperlink>
      <w:r w:rsidRPr="008333E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прекурсоров на территории Краснодарского края", </w:t>
      </w:r>
      <w:hyperlink r:id="rId15" w:history="1">
        <w:r w:rsidRPr="008333E5">
          <w:rPr>
            <w:rStyle w:val="a4"/>
            <w:rFonts w:ascii="Times New Roman" w:hAnsi="Times New Roman"/>
            <w:color w:val="auto"/>
          </w:rPr>
          <w:t>Указом</w:t>
        </w:r>
      </w:hyperlink>
      <w:r w:rsidRPr="008333E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Нужно увеличивать количество </w:t>
      </w:r>
      <w:r w:rsidRPr="008333E5">
        <w:rPr>
          <w:rFonts w:ascii="Times New Roman" w:hAnsi="Times New Roman" w:cs="Times New Roman"/>
        </w:rPr>
        <w:lastRenderedPageBreak/>
        <w:t>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табакокурению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0" w:name="sub_5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EC6101" w:rsidRPr="008333E5">
        <w:rPr>
          <w:rFonts w:ascii="Times New Roman" w:hAnsi="Times New Roman" w:cs="Times New Roman"/>
        </w:rPr>
        <w:t xml:space="preserve">период с </w:t>
      </w:r>
      <w:r w:rsidRPr="008333E5">
        <w:rPr>
          <w:rFonts w:ascii="Times New Roman" w:hAnsi="Times New Roman" w:cs="Times New Roman"/>
        </w:rPr>
        <w:t>2015 </w:t>
      </w:r>
      <w:r w:rsidR="00EC6101" w:rsidRPr="008333E5">
        <w:rPr>
          <w:rFonts w:ascii="Times New Roman" w:hAnsi="Times New Roman" w:cs="Times New Roman"/>
        </w:rPr>
        <w:t>по</w:t>
      </w:r>
      <w:r w:rsidRPr="008333E5">
        <w:rPr>
          <w:rFonts w:ascii="Times New Roman" w:hAnsi="Times New Roman" w:cs="Times New Roman"/>
        </w:rPr>
        <w:t> 20</w:t>
      </w:r>
      <w:r w:rsidR="00CA164E" w:rsidRPr="008333E5">
        <w:rPr>
          <w:rFonts w:ascii="Times New Roman" w:hAnsi="Times New Roman" w:cs="Times New Roman"/>
        </w:rPr>
        <w:t>17</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510"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1" w:name="sub_503"/>
      <w:r w:rsidRPr="008333E5">
        <w:rPr>
          <w:rFonts w:ascii="Times New Roman" w:hAnsi="Times New Roman" w:cs="Times New Roman"/>
        </w:rPr>
        <w:t>3. Перечень мероприятий подпрограммы</w:t>
      </w:r>
    </w:p>
    <w:bookmarkEnd w:id="3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132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2" w:name="sub_504"/>
      <w:r w:rsidRPr="008333E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2"/>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Объем финансирования,</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D7ADB" w:rsidP="001F5F6D">
            <w:pPr>
              <w:ind w:firstLine="0"/>
              <w:rPr>
                <w:rFonts w:ascii="Times New Roman" w:hAnsi="Times New Roman" w:cs="Times New Roman"/>
              </w:rPr>
            </w:pPr>
            <w:r w:rsidRPr="008333E5">
              <w:rPr>
                <w:rFonts w:ascii="Times New Roman" w:hAnsi="Times New Roman" w:cs="Times New Roman"/>
              </w:rPr>
              <w:t>феде</w:t>
            </w:r>
            <w:r w:rsidR="00CA2F93" w:rsidRPr="008333E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местный</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7</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3" w:name="sub_505"/>
      <w:r w:rsidRPr="008333E5">
        <w:rPr>
          <w:rFonts w:ascii="Times New Roman" w:hAnsi="Times New Roman" w:cs="Times New Roman"/>
        </w:rPr>
        <w:t>5. Механизм реализации подпрограммы</w:t>
      </w:r>
    </w:p>
    <w:bookmarkEnd w:id="3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245B11" w:rsidRPr="008333E5" w:rsidRDefault="00245B11" w:rsidP="004D6935">
      <w:pPr>
        <w:rPr>
          <w:rFonts w:ascii="Times New Roman" w:hAnsi="Times New Roman" w:cs="Times New Roman"/>
        </w:rPr>
      </w:pP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Начальник отдела по делам</w:t>
      </w: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2A4C1F" w:rsidRPr="008333E5">
        <w:rPr>
          <w:rFonts w:ascii="Times New Roman" w:hAnsi="Times New Roman" w:cs="Times New Roman"/>
        </w:rPr>
        <w:t>И.</w:t>
      </w:r>
      <w:r w:rsidR="00A54927" w:rsidRPr="008333E5">
        <w:rPr>
          <w:rFonts w:ascii="Times New Roman" w:hAnsi="Times New Roman" w:cs="Times New Roman"/>
        </w:rPr>
        <w:t>А</w:t>
      </w:r>
      <w:r w:rsidR="002A4C1F" w:rsidRPr="008333E5">
        <w:rPr>
          <w:rFonts w:ascii="Times New Roman" w:hAnsi="Times New Roman" w:cs="Times New Roman"/>
        </w:rPr>
        <w:t>. Сытников</w:t>
      </w:r>
    </w:p>
    <w:p w:rsidR="00245B11" w:rsidRPr="008333E5" w:rsidRDefault="00245B11"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B1730">
          <w:pgSz w:w="11905" w:h="16837" w:code="9"/>
          <w:pgMar w:top="1134" w:right="567" w:bottom="1134" w:left="1701" w:header="720" w:footer="720" w:gutter="0"/>
          <w:cols w:space="720"/>
          <w:noEndnote/>
        </w:sect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4" w:name="sub_510"/>
      <w:r w:rsidRPr="008333E5">
        <w:rPr>
          <w:rStyle w:val="a3"/>
          <w:rFonts w:ascii="Times New Roman" w:hAnsi="Times New Roman" w:cs="Times New Roman"/>
          <w:b w:val="0"/>
          <w:bCs/>
          <w:color w:val="auto"/>
        </w:rPr>
        <w:lastRenderedPageBreak/>
        <w:t>Приложение N 1</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4"/>
    <w:p w:rsidR="004C41E2" w:rsidRPr="008333E5" w:rsidRDefault="004C41E2" w:rsidP="00A33731">
      <w:pPr>
        <w:ind w:firstLine="0"/>
        <w:rPr>
          <w:rFonts w:ascii="Times New Roman" w:hAnsi="Times New Roman" w:cs="Times New Roman"/>
        </w:rPr>
      </w:pP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8333E5" w:rsidRPr="008333E5" w:rsidTr="00A33731">
        <w:tc>
          <w:tcPr>
            <w:tcW w:w="1134" w:type="dxa"/>
            <w:vMerge w:val="restart"/>
            <w:tcBorders>
              <w:top w:val="single" w:sz="4" w:space="0" w:color="auto"/>
              <w:bottom w:val="single" w:sz="4" w:space="0" w:color="auto"/>
              <w:right w:val="single" w:sz="4" w:space="0" w:color="auto"/>
            </w:tcBorders>
          </w:tcPr>
          <w:p w:rsidR="00A33731"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Едини-цаизме-рения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33731">
        <w:tc>
          <w:tcPr>
            <w:tcW w:w="1134" w:type="dxa"/>
            <w:vMerge/>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Целевые показатели:</w:t>
            </w:r>
          </w:p>
        </w:tc>
      </w:tr>
      <w:tr w:rsidR="008333E5" w:rsidRPr="008333E5" w:rsidTr="00A33731">
        <w:trPr>
          <w:trHeight w:val="692"/>
        </w:trPr>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притоносодержательства, </w:t>
            </w:r>
            <w:r w:rsidRPr="008333E5">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bl>
    <w:p w:rsidR="004C41E2" w:rsidRPr="008333E5" w:rsidRDefault="004C41E2" w:rsidP="004D6935">
      <w:pPr>
        <w:rPr>
          <w:rFonts w:ascii="Times New Roman" w:hAnsi="Times New Roman" w:cs="Times New Roman"/>
          <w:bCs/>
          <w:lang w:eastAsia="en-US"/>
        </w:rPr>
      </w:pPr>
    </w:p>
    <w:p w:rsidR="00DA006D" w:rsidRPr="008333E5" w:rsidRDefault="00DA006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D624BA" w:rsidRPr="008333E5">
        <w:rPr>
          <w:rFonts w:ascii="Times New Roman" w:hAnsi="Times New Roman" w:cs="Times New Roman"/>
          <w:lang w:eastAsia="en-US"/>
        </w:rPr>
        <w:t xml:space="preserve"> делам</w:t>
      </w:r>
    </w:p>
    <w:p w:rsidR="001E5D4A" w:rsidRPr="008333E5" w:rsidRDefault="00D624BA" w:rsidP="004D6935">
      <w:pPr>
        <w:rPr>
          <w:rFonts w:ascii="Times New Roman" w:hAnsi="Times New Roman" w:cs="Times New Roman"/>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2A4C1F" w:rsidRPr="008333E5">
        <w:rPr>
          <w:rFonts w:ascii="Times New Roman" w:hAnsi="Times New Roman" w:cs="Times New Roman"/>
        </w:rPr>
        <w:t xml:space="preserve">                        </w:t>
      </w:r>
      <w:r w:rsidR="00C1201A" w:rsidRPr="008333E5">
        <w:rPr>
          <w:rFonts w:ascii="Times New Roman" w:hAnsi="Times New Roman" w:cs="Times New Roman"/>
        </w:rPr>
        <w:t xml:space="preserve">                                    </w:t>
      </w:r>
      <w:r w:rsidR="002A4C1F" w:rsidRPr="008333E5">
        <w:rPr>
          <w:rFonts w:ascii="Times New Roman" w:hAnsi="Times New Roman" w:cs="Times New Roman"/>
        </w:rPr>
        <w:t xml:space="preserve">      И.</w:t>
      </w:r>
      <w:r w:rsidR="00A54927" w:rsidRPr="008333E5">
        <w:rPr>
          <w:rFonts w:ascii="Times New Roman" w:hAnsi="Times New Roman" w:cs="Times New Roman"/>
        </w:rPr>
        <w:t>А</w:t>
      </w:r>
      <w:r w:rsidR="002A4C1F" w:rsidRPr="008333E5">
        <w:rPr>
          <w:rFonts w:ascii="Times New Roman" w:hAnsi="Times New Roman" w:cs="Times New Roman"/>
        </w:rPr>
        <w:t>. Сытников</w:t>
      </w:r>
    </w:p>
    <w:p w:rsidR="00DF6A2C" w:rsidRPr="008333E5" w:rsidRDefault="00DF6A2C"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A006D" w:rsidRPr="008333E5" w:rsidRDefault="00DA006D"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CD7ADB" w:rsidRPr="008333E5" w:rsidRDefault="00CD7ADB" w:rsidP="004D6935">
      <w:pPr>
        <w:rPr>
          <w:rFonts w:ascii="Times New Roman" w:hAnsi="Times New Roman" w:cs="Times New Roman"/>
        </w:r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5" w:name="sub_1322"/>
      <w:r w:rsidRPr="008333E5">
        <w:rPr>
          <w:rStyle w:val="a3"/>
          <w:rFonts w:ascii="Times New Roman" w:hAnsi="Times New Roman" w:cs="Times New Roman"/>
          <w:b w:val="0"/>
          <w:bCs/>
          <w:color w:val="auto"/>
        </w:rPr>
        <w:lastRenderedPageBreak/>
        <w:t>Приложение N 2</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5"/>
    <w:p w:rsidR="00D624BA" w:rsidRPr="008333E5" w:rsidRDefault="00D624BA" w:rsidP="00A33731">
      <w:pPr>
        <w:ind w:firstLine="0"/>
        <w:rPr>
          <w:rFonts w:ascii="Times New Roman" w:hAnsi="Times New Roman" w:cs="Times New Roman"/>
          <w:lang w:eastAsia="en-US"/>
        </w:rPr>
      </w:pP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8333E5" w:rsidRPr="008333E5" w:rsidTr="00A33731">
        <w:trPr>
          <w:trHeight w:val="575"/>
        </w:trPr>
        <w:tc>
          <w:tcPr>
            <w:tcW w:w="1101" w:type="dxa"/>
            <w:vMerge w:val="restart"/>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п/п</w:t>
            </w:r>
          </w:p>
        </w:tc>
        <w:tc>
          <w:tcPr>
            <w:tcW w:w="3375"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1276"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Источники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финансирования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Объем</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финан</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сиро</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вания,</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всего</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тыс. руб.</w:t>
            </w:r>
          </w:p>
        </w:tc>
        <w:tc>
          <w:tcPr>
            <w:tcW w:w="5954" w:type="dxa"/>
            <w:gridSpan w:val="7"/>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701"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Непосредственный</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результат</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реализации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Участник</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муниципальной</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программы</w:t>
            </w:r>
          </w:p>
        </w:tc>
      </w:tr>
      <w:tr w:rsidR="008333E5" w:rsidRPr="008333E5" w:rsidTr="00A33731">
        <w:trPr>
          <w:trHeight w:val="675"/>
        </w:trPr>
        <w:tc>
          <w:tcPr>
            <w:tcW w:w="1101" w:type="dxa"/>
            <w:vMerge/>
          </w:tcPr>
          <w:p w:rsidR="004C41E2" w:rsidRPr="008333E5" w:rsidRDefault="004C41E2" w:rsidP="00A33731">
            <w:pPr>
              <w:ind w:firstLine="0"/>
              <w:jc w:val="center"/>
              <w:rPr>
                <w:rFonts w:ascii="Times New Roman" w:hAnsi="Times New Roman" w:cs="Times New Roman"/>
                <w:lang w:eastAsia="en-US"/>
              </w:rPr>
            </w:pPr>
          </w:p>
        </w:tc>
        <w:tc>
          <w:tcPr>
            <w:tcW w:w="3375"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2015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2016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2017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2019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2020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2021 год</w:t>
            </w:r>
          </w:p>
        </w:tc>
        <w:tc>
          <w:tcPr>
            <w:tcW w:w="1701" w:type="dxa"/>
            <w:vMerge/>
          </w:tcPr>
          <w:p w:rsidR="004C41E2" w:rsidRPr="008333E5" w:rsidRDefault="004C41E2" w:rsidP="00A33731">
            <w:pPr>
              <w:ind w:firstLine="0"/>
              <w:jc w:val="center"/>
              <w:rPr>
                <w:rFonts w:ascii="Times New Roman" w:hAnsi="Times New Roman" w:cs="Times New Roman"/>
                <w:lang w:eastAsia="en-US"/>
              </w:rPr>
            </w:pPr>
          </w:p>
        </w:tc>
        <w:tc>
          <w:tcPr>
            <w:tcW w:w="992" w:type="dxa"/>
            <w:vMerge/>
          </w:tcPr>
          <w:p w:rsidR="004C41E2" w:rsidRPr="008333E5" w:rsidRDefault="004C41E2" w:rsidP="00A33731">
            <w:pPr>
              <w:ind w:firstLine="0"/>
              <w:jc w:val="center"/>
              <w:rPr>
                <w:rFonts w:ascii="Times New Roman" w:hAnsi="Times New Roman" w:cs="Times New Roman"/>
                <w:lang w:eastAsia="en-US"/>
              </w:rPr>
            </w:pPr>
          </w:p>
        </w:tc>
      </w:tr>
      <w:tr w:rsidR="008333E5" w:rsidRPr="008333E5" w:rsidTr="00A33731">
        <w:tc>
          <w:tcPr>
            <w:tcW w:w="11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375"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276"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17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w:t>
            </w:r>
          </w:p>
        </w:tc>
        <w:tc>
          <w:tcPr>
            <w:tcW w:w="14290" w:type="dxa"/>
            <w:gridSpan w:val="12"/>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1.1</w:t>
            </w:r>
          </w:p>
        </w:tc>
        <w:tc>
          <w:tcPr>
            <w:tcW w:w="14290" w:type="dxa"/>
            <w:gridSpan w:val="12"/>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  м</w:t>
            </w:r>
            <w:r w:rsidRPr="008333E5">
              <w:rPr>
                <w:rFonts w:ascii="Times New Roman" w:hAnsi="Times New Roman" w:cs="Times New Roman"/>
                <w:lang w:eastAsia="en-US"/>
              </w:rPr>
              <w:t>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8333E5" w:rsidRPr="008333E5" w:rsidTr="00A33731">
        <w:trPr>
          <w:trHeight w:val="412"/>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1.1.1</w:t>
            </w:r>
          </w:p>
        </w:tc>
        <w:tc>
          <w:tcPr>
            <w:tcW w:w="3375" w:type="dxa"/>
            <w:vMerge w:val="restart"/>
          </w:tcPr>
          <w:p w:rsidR="00243CDD" w:rsidRPr="008333E5" w:rsidRDefault="00243CDD" w:rsidP="00243CDD">
            <w:pPr>
              <w:ind w:firstLine="33"/>
              <w:rPr>
                <w:rFonts w:ascii="Times New Roman" w:hAnsi="Times New Roman"/>
                <w:b/>
              </w:rPr>
            </w:pPr>
            <w:r w:rsidRPr="008333E5">
              <w:rPr>
                <w:rFonts w:ascii="Times New Roman" w:hAnsi="Times New Roman"/>
                <w:b/>
                <w:u w:val="single"/>
              </w:rPr>
              <w:t>Мероприятие №1</w:t>
            </w:r>
            <w:r w:rsidRPr="008333E5">
              <w:rPr>
                <w:rFonts w:ascii="Times New Roman" w:hAnsi="Times New Roman"/>
                <w:b/>
              </w:rPr>
              <w:t>.</w:t>
            </w:r>
          </w:p>
          <w:p w:rsidR="00243CDD" w:rsidRPr="008333E5" w:rsidRDefault="00243CDD" w:rsidP="00243CDD">
            <w:pPr>
              <w:ind w:firstLine="33"/>
              <w:rPr>
                <w:rFonts w:ascii="Times New Roman" w:hAnsi="Times New Roman"/>
              </w:rPr>
            </w:pPr>
            <w:r w:rsidRPr="008333E5">
              <w:rPr>
                <w:rFonts w:ascii="Times New Roman" w:hAnsi="Times New Roman"/>
              </w:rPr>
              <w:t xml:space="preserve">- изготовление тематической печатной продукции анти-наркотическойнаправлен-ности (буклеты, вымпелы, </w:t>
            </w:r>
            <w:r w:rsidRPr="008333E5">
              <w:rPr>
                <w:rFonts w:ascii="Times New Roman" w:hAnsi="Times New Roman"/>
              </w:rPr>
              <w:lastRenderedPageBreak/>
              <w:t>закладки, календари и др.);</w:t>
            </w:r>
          </w:p>
          <w:p w:rsidR="00243CDD" w:rsidRPr="008333E5" w:rsidRDefault="00243CDD" w:rsidP="00243CDD">
            <w:pPr>
              <w:ind w:firstLine="33"/>
              <w:rPr>
                <w:rFonts w:ascii="Times New Roman" w:hAnsi="Times New Roman"/>
              </w:rPr>
            </w:pPr>
            <w:r w:rsidRPr="008333E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8333E5" w:rsidRDefault="00243CDD" w:rsidP="00243CDD">
            <w:pPr>
              <w:ind w:firstLine="33"/>
              <w:rPr>
                <w:rFonts w:ascii="Times New Roman" w:hAnsi="Times New Roman" w:cs="Times New Roman"/>
                <w:lang w:eastAsia="en-US"/>
              </w:rPr>
            </w:pPr>
            <w:r w:rsidRPr="008333E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2A4C1F"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Повышение уровня грамотности населения по антинарко</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тической тематике</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культуры</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администраци</w:t>
            </w:r>
            <w:r w:rsidRPr="008333E5">
              <w:rPr>
                <w:rFonts w:ascii="Times New Roman" w:hAnsi="Times New Roman" w:cs="Times New Roman"/>
                <w:lang w:eastAsia="en-US"/>
              </w:rPr>
              <w:lastRenderedPageBreak/>
              <w:t>и МО Кавказский район</w:t>
            </w:r>
          </w:p>
        </w:tc>
      </w:tr>
      <w:tr w:rsidR="008333E5" w:rsidRPr="008333E5" w:rsidTr="00A33731">
        <w:trPr>
          <w:trHeight w:val="1090"/>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173"/>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14"/>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1.1.2</w:t>
            </w:r>
          </w:p>
        </w:tc>
        <w:tc>
          <w:tcPr>
            <w:tcW w:w="3375" w:type="dxa"/>
            <w:vMerge w:val="restart"/>
          </w:tcPr>
          <w:p w:rsidR="004C41E2" w:rsidRPr="008333E5" w:rsidRDefault="004C41E2" w:rsidP="00A33731">
            <w:pPr>
              <w:ind w:firstLine="0"/>
              <w:rPr>
                <w:rFonts w:ascii="Times New Roman" w:hAnsi="Times New Roman" w:cs="Times New Roman"/>
                <w:b/>
                <w:u w:val="single"/>
                <w:lang w:eastAsia="en-US"/>
              </w:rPr>
            </w:pPr>
            <w:r w:rsidRPr="008333E5">
              <w:rPr>
                <w:rFonts w:ascii="Times New Roman" w:hAnsi="Times New Roman" w:cs="Times New Roman"/>
                <w:b/>
                <w:u w:val="single"/>
                <w:lang w:eastAsia="en-US"/>
              </w:rPr>
              <w:t>Мероприятие №2.</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Всекубанских турниров по плаванию, легкой атлетики,  по стритболу,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физкультуре и спорту,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по физической культуре и спорту администрации МО Кавказский район</w:t>
            </w:r>
          </w:p>
        </w:tc>
      </w:tr>
      <w:tr w:rsidR="008333E5" w:rsidRPr="008333E5" w:rsidTr="00A33731">
        <w:trPr>
          <w:trHeight w:val="2736"/>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08"/>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88"/>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1.1.3</w:t>
            </w:r>
          </w:p>
        </w:tc>
        <w:tc>
          <w:tcPr>
            <w:tcW w:w="3375" w:type="dxa"/>
            <w:vMerge w:val="restart"/>
          </w:tcPr>
          <w:p w:rsidR="00243CDD" w:rsidRPr="008333E5" w:rsidRDefault="00243CDD" w:rsidP="00243CDD">
            <w:pPr>
              <w:rPr>
                <w:rFonts w:ascii="Times New Roman" w:hAnsi="Times New Roman"/>
                <w:b/>
              </w:rPr>
            </w:pPr>
            <w:r w:rsidRPr="008333E5">
              <w:rPr>
                <w:rFonts w:ascii="Times New Roman" w:hAnsi="Times New Roman"/>
                <w:b/>
                <w:u w:val="single"/>
              </w:rPr>
              <w:t>Мероприятие №3</w:t>
            </w:r>
            <w:r w:rsidRPr="008333E5">
              <w:rPr>
                <w:rFonts w:ascii="Times New Roman" w:hAnsi="Times New Roman"/>
                <w:b/>
              </w:rPr>
              <w:t>.</w:t>
            </w:r>
          </w:p>
          <w:p w:rsidR="00243CDD" w:rsidRPr="008333E5" w:rsidRDefault="00243CDD" w:rsidP="005322E4">
            <w:pPr>
              <w:ind w:firstLine="0"/>
              <w:rPr>
                <w:rFonts w:ascii="Times New Roman" w:hAnsi="Times New Roman"/>
              </w:rPr>
            </w:pPr>
            <w:r w:rsidRPr="008333E5">
              <w:rPr>
                <w:rFonts w:ascii="Times New Roman" w:hAnsi="Times New Roman"/>
              </w:rPr>
              <w:t xml:space="preserve">Организация, проведение и </w:t>
            </w:r>
            <w:r w:rsidRPr="008333E5">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спортивные соревнования в рамках Всекубанской спартакиады школьников;</w:t>
            </w:r>
          </w:p>
          <w:p w:rsidR="00243CDD" w:rsidRPr="008333E5" w:rsidRDefault="00243CDD" w:rsidP="005322E4">
            <w:pPr>
              <w:ind w:firstLine="0"/>
              <w:rPr>
                <w:rFonts w:ascii="Times New Roman" w:hAnsi="Times New Roman"/>
              </w:rPr>
            </w:pPr>
            <w:r w:rsidRPr="008333E5">
              <w:rPr>
                <w:rFonts w:ascii="Times New Roman" w:hAnsi="Times New Roman"/>
              </w:rPr>
              <w:t>- районные соревнования «Кубань спортивная против наркотиков»</w:t>
            </w:r>
          </w:p>
          <w:p w:rsidR="004C41E2" w:rsidRPr="008333E5" w:rsidRDefault="00243CDD" w:rsidP="005322E4">
            <w:pPr>
              <w:ind w:firstLine="0"/>
              <w:rPr>
                <w:rFonts w:ascii="Times New Roman" w:hAnsi="Times New Roman" w:cs="Times New Roman"/>
                <w:lang w:eastAsia="en-US"/>
              </w:rPr>
            </w:pPr>
            <w:r w:rsidRPr="008333E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Приобщение  молодежи к </w:t>
            </w:r>
            <w:r w:rsidRPr="008333E5">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Управлениеоб</w:t>
            </w:r>
            <w:r w:rsidRPr="008333E5">
              <w:rPr>
                <w:rFonts w:ascii="Times New Roman" w:hAnsi="Times New Roman" w:cs="Times New Roman"/>
                <w:lang w:eastAsia="en-US"/>
              </w:rPr>
              <w:lastRenderedPageBreak/>
              <w:t>разо-ванияадми</w:t>
            </w:r>
            <w:r w:rsidR="0000731C" w:rsidRPr="008333E5">
              <w:rPr>
                <w:rFonts w:ascii="Times New Roman" w:hAnsi="Times New Roman" w:cs="Times New Roman"/>
                <w:lang w:eastAsia="en-US"/>
              </w:rPr>
              <w:t>нист</w:t>
            </w:r>
            <w:r w:rsidRPr="008333E5">
              <w:rPr>
                <w:rFonts w:ascii="Times New Roman" w:hAnsi="Times New Roman" w:cs="Times New Roman"/>
                <w:lang w:eastAsia="en-US"/>
              </w:rPr>
              <w:t>рации МО Кавказский район</w:t>
            </w:r>
          </w:p>
        </w:tc>
      </w:tr>
      <w:tr w:rsidR="008333E5" w:rsidRPr="008333E5" w:rsidTr="00243CDD">
        <w:trPr>
          <w:trHeight w:val="40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29"/>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420"/>
        </w:trPr>
        <w:tc>
          <w:tcPr>
            <w:tcW w:w="11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1.1.4</w:t>
            </w:r>
          </w:p>
        </w:tc>
        <w:tc>
          <w:tcPr>
            <w:tcW w:w="3375" w:type="dxa"/>
            <w:vMerge w:val="restart"/>
            <w:tcBorders>
              <w:top w:val="nil"/>
            </w:tcBorders>
          </w:tcPr>
          <w:p w:rsidR="00243CDD" w:rsidRPr="008333E5" w:rsidRDefault="00243CDD" w:rsidP="00243CDD">
            <w:pPr>
              <w:tabs>
                <w:tab w:val="left" w:pos="9639"/>
              </w:tabs>
              <w:rPr>
                <w:rFonts w:ascii="Times New Roman" w:hAnsi="Times New Roman"/>
                <w:b/>
                <w:u w:val="single"/>
              </w:rPr>
            </w:pPr>
            <w:r w:rsidRPr="008333E5">
              <w:rPr>
                <w:rFonts w:ascii="Times New Roman" w:hAnsi="Times New Roman"/>
                <w:b/>
                <w:u w:val="single"/>
              </w:rPr>
              <w:t>Мероприятие4.</w:t>
            </w:r>
          </w:p>
          <w:p w:rsidR="00243CDD" w:rsidRPr="008333E5" w:rsidRDefault="005322E4" w:rsidP="005322E4">
            <w:pPr>
              <w:tabs>
                <w:tab w:val="left" w:pos="9639"/>
              </w:tabs>
              <w:ind w:firstLine="0"/>
              <w:rPr>
                <w:rFonts w:ascii="Times New Roman" w:hAnsi="Times New Roman"/>
              </w:rPr>
            </w:pPr>
            <w:r w:rsidRPr="008333E5">
              <w:rPr>
                <w:rFonts w:ascii="Times New Roman" w:hAnsi="Times New Roman"/>
              </w:rPr>
              <w:t>О</w:t>
            </w:r>
            <w:r w:rsidR="00243CDD" w:rsidRPr="008333E5">
              <w:rPr>
                <w:rFonts w:ascii="Times New Roman" w:hAnsi="Times New Roman"/>
              </w:rPr>
              <w:t xml:space="preserve">рганизация и финансовое сопровождение проведения мероприятий антинаркотической, </w:t>
            </w:r>
            <w:r w:rsidR="00243CDD" w:rsidRPr="008333E5">
              <w:rPr>
                <w:rFonts w:ascii="Times New Roman" w:hAnsi="Times New Roman"/>
              </w:rPr>
              <w:lastRenderedPageBreak/>
              <w:t>антиалкогольной и антитабачнойнаправленности: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фестиваль открытой лиги КВН «Здоровая Кубань, успешная молодежь!»;</w:t>
            </w:r>
          </w:p>
          <w:p w:rsidR="00243CDD" w:rsidRPr="008333E5" w:rsidRDefault="005322E4" w:rsidP="005322E4">
            <w:pPr>
              <w:ind w:firstLine="0"/>
              <w:rPr>
                <w:rFonts w:ascii="Times New Roman" w:hAnsi="Times New Roman"/>
              </w:rPr>
            </w:pPr>
            <w:r w:rsidRPr="008333E5">
              <w:rPr>
                <w:rFonts w:ascii="Times New Roman" w:hAnsi="Times New Roman"/>
              </w:rPr>
              <w:t>- проведение комплекса меро</w:t>
            </w:r>
            <w:r w:rsidR="00243CDD" w:rsidRPr="008333E5">
              <w:rPr>
                <w:rFonts w:ascii="Times New Roman" w:hAnsi="Times New Roman"/>
              </w:rPr>
              <w:t>приятий, посвященных знаменательным датам (1 марта, 31 мая, 26 июня, 3 октября, 1 декабря);</w:t>
            </w:r>
          </w:p>
          <w:p w:rsidR="00243CDD" w:rsidRPr="008333E5" w:rsidRDefault="00243CDD" w:rsidP="005322E4">
            <w:pPr>
              <w:ind w:firstLine="0"/>
              <w:rPr>
                <w:rFonts w:ascii="Times New Roman" w:hAnsi="Times New Roman"/>
              </w:rPr>
            </w:pPr>
            <w:r w:rsidRPr="008333E5">
              <w:rPr>
                <w:rFonts w:ascii="Times New Roman" w:hAnsi="Times New Roman"/>
              </w:rPr>
              <w:t>- работа выездного консультативно-методического пункта «Маршрут безопасности»;</w:t>
            </w:r>
          </w:p>
          <w:p w:rsidR="00243CDD" w:rsidRPr="008333E5" w:rsidRDefault="00243CDD" w:rsidP="005322E4">
            <w:pPr>
              <w:ind w:firstLine="0"/>
              <w:rPr>
                <w:rFonts w:ascii="Times New Roman" w:hAnsi="Times New Roman"/>
              </w:rPr>
            </w:pPr>
            <w:r w:rsidRPr="008333E5">
              <w:rPr>
                <w:rFonts w:ascii="Times New Roman" w:hAnsi="Times New Roman"/>
              </w:rPr>
              <w:t>- приобретение наглядной агитации для провед</w:t>
            </w:r>
            <w:r w:rsidR="005322E4" w:rsidRPr="008333E5">
              <w:rPr>
                <w:rFonts w:ascii="Times New Roman" w:hAnsi="Times New Roman"/>
              </w:rPr>
              <w:t>ения районных и краевых меропри</w:t>
            </w:r>
            <w:r w:rsidRPr="008333E5">
              <w:rPr>
                <w:rFonts w:ascii="Times New Roman" w:hAnsi="Times New Roman"/>
              </w:rPr>
              <w:t>ятий антинаркотической нап-равленности (футболки, календари, буклеты, блокноты, ручки с символикой «Антинарко»);          - проведение круглых столов антинаркотической, антиалкогольной и антитабачной направленности</w:t>
            </w:r>
          </w:p>
          <w:p w:rsidR="004C41E2" w:rsidRPr="008333E5" w:rsidRDefault="00243CDD" w:rsidP="00243CDD">
            <w:pPr>
              <w:ind w:firstLine="0"/>
              <w:rPr>
                <w:rFonts w:ascii="Times New Roman" w:hAnsi="Times New Roman" w:cs="Times New Roman"/>
                <w:lang w:eastAsia="en-US"/>
              </w:rPr>
            </w:pPr>
            <w:r w:rsidRPr="008333E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Borders>
              <w:top w:val="nil"/>
            </w:tcBorders>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поднятие </w:t>
            </w:r>
            <w:r w:rsidRPr="008333E5">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молодёжной поли</w:t>
            </w:r>
            <w:r w:rsidR="0000731C" w:rsidRPr="008333E5">
              <w:rPr>
                <w:rFonts w:ascii="Times New Roman" w:hAnsi="Times New Roman" w:cs="Times New Roman"/>
                <w:lang w:eastAsia="en-US"/>
              </w:rPr>
              <w:t xml:space="preserve">тики </w:t>
            </w:r>
            <w:r w:rsidR="0000731C" w:rsidRPr="008333E5">
              <w:rPr>
                <w:rFonts w:ascii="Times New Roman" w:hAnsi="Times New Roman" w:cs="Times New Roman"/>
                <w:lang w:eastAsia="en-US"/>
              </w:rPr>
              <w:lastRenderedPageBreak/>
              <w:t>адми</w:t>
            </w:r>
            <w:r w:rsidRPr="008333E5">
              <w:rPr>
                <w:rFonts w:ascii="Times New Roman" w:hAnsi="Times New Roman" w:cs="Times New Roman"/>
                <w:lang w:eastAsia="en-US"/>
              </w:rPr>
              <w:t>нистрации МО Кавказский район</w:t>
            </w:r>
          </w:p>
        </w:tc>
      </w:tr>
      <w:tr w:rsidR="008333E5" w:rsidRPr="008333E5" w:rsidTr="00A33731">
        <w:trPr>
          <w:trHeight w:val="6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02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val="restart"/>
          </w:tcPr>
          <w:p w:rsidR="004C41E2" w:rsidRPr="008333E5" w:rsidRDefault="004C41E2" w:rsidP="00A33731">
            <w:pPr>
              <w:ind w:firstLine="0"/>
              <w:rPr>
                <w:rFonts w:ascii="Times New Roman" w:hAnsi="Times New Roman" w:cs="Times New Roman"/>
                <w:lang w:eastAsia="en-US"/>
              </w:rPr>
            </w:pPr>
          </w:p>
        </w:tc>
        <w:tc>
          <w:tcPr>
            <w:tcW w:w="3375" w:type="dxa"/>
            <w:vMerge w:val="restart"/>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Итого: </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6</w:t>
            </w:r>
            <w:r w:rsidR="004C41E2" w:rsidRPr="008333E5">
              <w:rPr>
                <w:rFonts w:ascii="Times New Roman" w:hAnsi="Times New Roman" w:cs="Times New Roman"/>
                <w:b/>
                <w:lang w:eastAsia="en-US"/>
              </w:rPr>
              <w:t>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p>
        </w:tc>
        <w:tc>
          <w:tcPr>
            <w:tcW w:w="992" w:type="dxa"/>
            <w:vMerge w:val="restart"/>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vAlign w:val="center"/>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6</w:t>
            </w:r>
            <w:r w:rsidR="004C41E2" w:rsidRPr="008333E5">
              <w:rPr>
                <w:rFonts w:ascii="Times New Roman" w:hAnsi="Times New Roman" w:cs="Times New Roman"/>
                <w:lang w:eastAsia="en-US"/>
              </w:rPr>
              <w:t>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4C41E2" w:rsidRPr="008333E5" w:rsidTr="00A33731">
        <w:tc>
          <w:tcPr>
            <w:tcW w:w="1101" w:type="dxa"/>
          </w:tcPr>
          <w:p w:rsidR="004C41E2" w:rsidRPr="008333E5" w:rsidRDefault="004C41E2" w:rsidP="00A33731">
            <w:pPr>
              <w:ind w:firstLine="0"/>
              <w:rPr>
                <w:rFonts w:ascii="Times New Roman" w:hAnsi="Times New Roman" w:cs="Times New Roman"/>
                <w:lang w:eastAsia="en-US"/>
              </w:rPr>
            </w:pPr>
          </w:p>
        </w:tc>
        <w:tc>
          <w:tcPr>
            <w:tcW w:w="3375" w:type="dxa"/>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tcPr>
          <w:p w:rsidR="004C41E2" w:rsidRPr="008333E5" w:rsidRDefault="004C41E2" w:rsidP="00A33731">
            <w:pPr>
              <w:ind w:firstLine="0"/>
              <w:rPr>
                <w:rFonts w:ascii="Times New Roman" w:hAnsi="Times New Roman" w:cs="Times New Roman"/>
                <w:lang w:eastAsia="en-US"/>
              </w:rPr>
            </w:pPr>
          </w:p>
        </w:tc>
        <w:tc>
          <w:tcPr>
            <w:tcW w:w="992" w:type="dxa"/>
          </w:tcPr>
          <w:p w:rsidR="004C41E2" w:rsidRPr="008333E5" w:rsidRDefault="004C41E2" w:rsidP="00A33731">
            <w:pPr>
              <w:ind w:firstLine="0"/>
              <w:rPr>
                <w:rFonts w:ascii="Times New Roman" w:hAnsi="Times New Roman" w:cs="Times New Roman"/>
                <w:lang w:eastAsia="en-US"/>
              </w:rPr>
            </w:pPr>
          </w:p>
        </w:tc>
      </w:tr>
    </w:tbl>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624BA" w:rsidRPr="008333E5">
        <w:rPr>
          <w:rFonts w:ascii="Times New Roman" w:hAnsi="Times New Roman" w:cs="Times New Roman"/>
          <w:lang w:eastAsia="en-US"/>
        </w:rPr>
        <w:t>делам</w:t>
      </w:r>
    </w:p>
    <w:p w:rsidR="00C71F42" w:rsidRPr="008333E5" w:rsidRDefault="00D624BA" w:rsidP="004D6935">
      <w:pPr>
        <w:rPr>
          <w:rStyle w:val="a3"/>
          <w:rFonts w:ascii="Times New Roman" w:hAnsi="Times New Roman" w:cs="Times New Roman"/>
          <w:bCs/>
          <w:color w:val="auto"/>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bookmarkStart w:id="36" w:name="sub_1600"/>
      <w:r w:rsidR="00A053EC" w:rsidRPr="008333E5">
        <w:rPr>
          <w:rFonts w:ascii="Times New Roman" w:hAnsi="Times New Roman" w:cs="Times New Roman"/>
          <w:lang w:eastAsia="en-US"/>
        </w:rPr>
        <w:t xml:space="preserve">        И.</w:t>
      </w:r>
      <w:r w:rsidR="00A54927" w:rsidRPr="008333E5">
        <w:rPr>
          <w:rFonts w:ascii="Times New Roman" w:hAnsi="Times New Roman" w:cs="Times New Roman"/>
          <w:lang w:eastAsia="en-US"/>
        </w:rPr>
        <w:t>А</w:t>
      </w:r>
      <w:r w:rsidR="00A053EC" w:rsidRPr="008333E5">
        <w:rPr>
          <w:rFonts w:ascii="Times New Roman" w:hAnsi="Times New Roman" w:cs="Times New Roman"/>
          <w:lang w:eastAsia="en-US"/>
        </w:rPr>
        <w:t>. Сытников</w:t>
      </w:r>
    </w:p>
    <w:p w:rsidR="00650E8B" w:rsidRPr="008333E5" w:rsidRDefault="00650E8B" w:rsidP="004D6935">
      <w:pPr>
        <w:rPr>
          <w:rStyle w:val="a3"/>
          <w:rFonts w:ascii="Times New Roman" w:hAnsi="Times New Roman" w:cs="Times New Roman"/>
          <w:bCs/>
          <w:color w:val="auto"/>
        </w:rPr>
        <w:sectPr w:rsidR="00650E8B" w:rsidRPr="008333E5" w:rsidSect="00245B11">
          <w:pgSz w:w="16837" w:h="11905" w:orient="landscape" w:code="9"/>
          <w:pgMar w:top="1701" w:right="1134" w:bottom="567" w:left="1134" w:header="720" w:footer="720" w:gutter="0"/>
          <w:cols w:space="720"/>
          <w:noEndnote/>
          <w:docGrid w:linePitch="326"/>
        </w:sectPr>
      </w:pP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6</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472C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6"/>
    <w:p w:rsidR="001E5D4A" w:rsidRPr="008333E5" w:rsidRDefault="001E5D4A" w:rsidP="003472CD">
      <w:pPr>
        <w:ind w:firstLine="0"/>
        <w:rPr>
          <w:rFonts w:ascii="Times New Roman" w:hAnsi="Times New Roman" w:cs="Times New Roman"/>
          <w:b/>
        </w:rPr>
      </w:pPr>
    </w:p>
    <w:p w:rsidR="003472CD" w:rsidRPr="008333E5" w:rsidRDefault="003472CD" w:rsidP="003472CD">
      <w:pPr>
        <w:ind w:firstLine="0"/>
        <w:rPr>
          <w:rFonts w:ascii="Times New Roman" w:hAnsi="Times New Roman" w:cs="Times New Roman"/>
          <w:b/>
        </w:rPr>
      </w:pPr>
    </w:p>
    <w:p w:rsidR="003472CD"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472CD">
      <w:pPr>
        <w:ind w:firstLine="0"/>
        <w:jc w:val="center"/>
        <w:rPr>
          <w:rFonts w:ascii="Times New Roman" w:hAnsi="Times New Roman" w:cs="Times New Roman"/>
        </w:rPr>
      </w:pPr>
    </w:p>
    <w:p w:rsidR="003472CD" w:rsidRPr="008333E5" w:rsidRDefault="001E5D4A" w:rsidP="003472CD">
      <w:pPr>
        <w:ind w:firstLine="0"/>
        <w:jc w:val="center"/>
        <w:rPr>
          <w:rFonts w:ascii="Times New Roman" w:hAnsi="Times New Roman" w:cs="Times New Roman"/>
        </w:rPr>
      </w:pPr>
      <w:bookmarkStart w:id="37" w:name="sub_611"/>
      <w:r w:rsidRPr="008333E5">
        <w:rPr>
          <w:rFonts w:ascii="Times New Roman" w:hAnsi="Times New Roman" w:cs="Times New Roman"/>
        </w:rPr>
        <w:t>Паспорт</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7"/>
    <w:p w:rsidR="001E5D4A" w:rsidRPr="008333E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делам</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Цели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территории района;</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несовершеннолетними;</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8333E5">
              <w:rPr>
                <w:rFonts w:ascii="Times New Roman" w:hAnsi="Times New Roman" w:cs="Times New Roman"/>
              </w:rPr>
              <w:t>;</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публикаций в СМИ материалов по вопросам профилактики правонарушений;</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8333E5" w:rsidRDefault="00A32D30"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bCs/>
                <w:lang w:eastAsia="en-US"/>
              </w:rPr>
              <w:t>2015-20</w:t>
            </w:r>
            <w:r w:rsidR="00CA164E" w:rsidRPr="008333E5">
              <w:rPr>
                <w:rFonts w:ascii="Times New Roman" w:hAnsi="Times New Roman" w:cs="Times New Roman"/>
                <w:bCs/>
                <w:lang w:eastAsia="en-US"/>
              </w:rPr>
              <w:t>18</w:t>
            </w:r>
            <w:r w:rsidRPr="008333E5">
              <w:rPr>
                <w:rFonts w:ascii="Times New Roman" w:hAnsi="Times New Roman" w:cs="Times New Roman"/>
                <w:bCs/>
                <w:lang w:eastAsia="en-US"/>
              </w:rPr>
              <w:t xml:space="preserve"> годы</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этапы в подпрограмме не предусмотрены;</w:t>
            </w:r>
          </w:p>
          <w:p w:rsidR="001E5D4A" w:rsidRPr="008333E5" w:rsidRDefault="001E5D4A"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всего на 2015 - 20</w:t>
            </w:r>
            <w:r w:rsidR="00CA164E" w:rsidRPr="008333E5">
              <w:rPr>
                <w:rFonts w:ascii="Times New Roman" w:hAnsi="Times New Roman" w:cs="Times New Roman"/>
              </w:rPr>
              <w:t>18</w:t>
            </w:r>
            <w:r w:rsidRPr="008333E5">
              <w:rPr>
                <w:rFonts w:ascii="Times New Roman" w:hAnsi="Times New Roman" w:cs="Times New Roman"/>
              </w:rPr>
              <w:t> годы – 1</w:t>
            </w:r>
            <w:r w:rsidR="00CA164E" w:rsidRPr="008333E5">
              <w:rPr>
                <w:rFonts w:ascii="Times New Roman" w:hAnsi="Times New Roman" w:cs="Times New Roman"/>
              </w:rPr>
              <w:t>0</w:t>
            </w:r>
            <w:r w:rsidRPr="008333E5">
              <w:rPr>
                <w:rFonts w:ascii="Times New Roman" w:hAnsi="Times New Roman" w:cs="Times New Roman"/>
              </w:rPr>
              <w:t>00,0 тыс. рублей средства  бюджета муниципального образования за Кавказский район - 1</w:t>
            </w:r>
            <w:r w:rsidR="00CA164E" w:rsidRPr="008333E5">
              <w:rPr>
                <w:rFonts w:ascii="Times New Roman" w:hAnsi="Times New Roman" w:cs="Times New Roman"/>
              </w:rPr>
              <w:t>0</w:t>
            </w:r>
            <w:r w:rsidRPr="008333E5">
              <w:rPr>
                <w:rFonts w:ascii="Times New Roman" w:hAnsi="Times New Roman" w:cs="Times New Roman"/>
              </w:rPr>
              <w:t>00,0 тыс. рублей, из них по  годам:</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2015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2016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2017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2018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1E5D4A" w:rsidRPr="008333E5" w:rsidRDefault="001E5D4A" w:rsidP="00331A72">
            <w:pPr>
              <w:ind w:firstLine="34"/>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8" w:name="sub_601"/>
      <w:r w:rsidRPr="008333E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9" w:name="sub_6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4D4513" w:rsidRPr="008333E5">
        <w:rPr>
          <w:rFonts w:ascii="Times New Roman" w:hAnsi="Times New Roman" w:cs="Times New Roman"/>
        </w:rPr>
        <w:t xml:space="preserve">период с </w:t>
      </w:r>
      <w:r w:rsidRPr="008333E5">
        <w:rPr>
          <w:rFonts w:ascii="Times New Roman" w:hAnsi="Times New Roman" w:cs="Times New Roman"/>
        </w:rPr>
        <w:t>2015</w:t>
      </w:r>
      <w:r w:rsidR="004D4513" w:rsidRPr="008333E5">
        <w:rPr>
          <w:rFonts w:ascii="Times New Roman" w:hAnsi="Times New Roman" w:cs="Times New Roman"/>
        </w:rPr>
        <w:t xml:space="preserve"> по</w:t>
      </w:r>
      <w:r w:rsidRPr="008333E5">
        <w:rPr>
          <w:rFonts w:ascii="Times New Roman" w:hAnsi="Times New Roman" w:cs="Times New Roman"/>
        </w:rPr>
        <w:t> 2</w:t>
      </w:r>
      <w:r w:rsidR="00CA164E" w:rsidRPr="008333E5">
        <w:rPr>
          <w:rFonts w:ascii="Times New Roman" w:hAnsi="Times New Roman" w:cs="Times New Roman"/>
        </w:rPr>
        <w:t>018</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3414"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0" w:name="sub_603"/>
      <w:r w:rsidRPr="008333E5">
        <w:rPr>
          <w:rFonts w:ascii="Times New Roman" w:hAnsi="Times New Roman" w:cs="Times New Roman"/>
        </w:rPr>
        <w:t>3. Перечень мероприятий подпрограммы</w:t>
      </w:r>
    </w:p>
    <w:bookmarkEnd w:id="4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63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1" w:name="sub_604"/>
      <w:r w:rsidRPr="008333E5">
        <w:rPr>
          <w:rFonts w:ascii="Times New Roman" w:hAnsi="Times New Roman" w:cs="Times New Roman"/>
        </w:rPr>
        <w:t>4. Обоснование ресурсного обеспечения подпрограммы</w:t>
      </w:r>
    </w:p>
    <w:bookmarkEnd w:id="41"/>
    <w:p w:rsidR="001E5D4A" w:rsidRPr="008333E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8333E5" w:rsidRPr="008333E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Объем финанси-рования,</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местный</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7</w:t>
            </w:r>
          </w:p>
        </w:tc>
      </w:tr>
      <w:tr w:rsidR="008333E5" w:rsidRPr="008333E5" w:rsidTr="00CA4CA4">
        <w:tc>
          <w:tcPr>
            <w:tcW w:w="3686" w:type="dxa"/>
            <w:tcBorders>
              <w:top w:val="single" w:sz="4" w:space="0" w:color="auto"/>
              <w:bottom w:val="single" w:sz="4" w:space="0" w:color="auto"/>
              <w:right w:val="single" w:sz="4" w:space="0" w:color="auto"/>
            </w:tcBorders>
          </w:tcPr>
          <w:p w:rsidR="00BD02B4" w:rsidRPr="008333E5" w:rsidRDefault="00AD5E9E" w:rsidP="003472CD">
            <w:pPr>
              <w:ind w:firstLine="34"/>
              <w:rPr>
                <w:rFonts w:ascii="Times New Roman" w:hAnsi="Times New Roman" w:cs="Times New Roman"/>
              </w:rPr>
            </w:pPr>
            <w:hyperlink w:anchor="sub_1000" w:history="1">
              <w:r w:rsidR="00BD02B4" w:rsidRPr="008333E5">
                <w:rPr>
                  <w:rFonts w:ascii="Times New Roman" w:hAnsi="Times New Roman" w:cs="Times New Roman"/>
                  <w:b/>
                </w:rPr>
                <w:t>Подпрограмма</w:t>
              </w:r>
            </w:hyperlink>
            <w:r w:rsidR="00BD02B4" w:rsidRPr="008333E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2" w:name="sub_605"/>
      <w:r w:rsidRPr="008333E5">
        <w:rPr>
          <w:rFonts w:ascii="Times New Roman" w:hAnsi="Times New Roman" w:cs="Times New Roman"/>
        </w:rPr>
        <w:t>5. Механизм реализации подпрограммы</w:t>
      </w:r>
    </w:p>
    <w:bookmarkEnd w:id="4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Начальник отдела по делам</w:t>
      </w: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 xml:space="preserve">казачества и военным вопросам     </w:t>
      </w:r>
      <w:r w:rsidR="00761A5E" w:rsidRPr="008333E5">
        <w:rPr>
          <w:rFonts w:ascii="Times New Roman" w:hAnsi="Times New Roman" w:cs="Times New Roman"/>
        </w:rPr>
        <w:t xml:space="preserve">                  </w:t>
      </w:r>
      <w:r w:rsidRPr="008333E5">
        <w:rPr>
          <w:rFonts w:ascii="Times New Roman" w:hAnsi="Times New Roman" w:cs="Times New Roman"/>
        </w:rPr>
        <w:t xml:space="preserve">       </w:t>
      </w:r>
      <w:r w:rsidR="00752C18" w:rsidRPr="008333E5">
        <w:rPr>
          <w:rFonts w:ascii="Times New Roman" w:hAnsi="Times New Roman" w:cs="Times New Roman"/>
        </w:rPr>
        <w:t>И.</w:t>
      </w:r>
      <w:r w:rsidR="00A54927" w:rsidRPr="008333E5">
        <w:rPr>
          <w:rFonts w:ascii="Times New Roman" w:hAnsi="Times New Roman" w:cs="Times New Roman"/>
        </w:rPr>
        <w:t>А</w:t>
      </w:r>
      <w:r w:rsidR="00752C18" w:rsidRPr="008333E5">
        <w:rPr>
          <w:rFonts w:ascii="Times New Roman" w:hAnsi="Times New Roman" w:cs="Times New Roman"/>
        </w:rPr>
        <w:t>. Сытников</w:t>
      </w:r>
    </w:p>
    <w:p w:rsidR="003472CD" w:rsidRPr="008333E5" w:rsidRDefault="003472CD" w:rsidP="003472CD">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472CD">
          <w:pgSz w:w="11905" w:h="16837" w:code="9"/>
          <w:pgMar w:top="1134" w:right="567" w:bottom="1134" w:left="1701" w:header="720" w:footer="720" w:gutter="0"/>
          <w:cols w:space="720"/>
          <w:noEndnote/>
          <w:docGrid w:linePitch="326"/>
        </w:sectPr>
      </w:pPr>
    </w:p>
    <w:p w:rsidR="00C03AA9" w:rsidRPr="008333E5" w:rsidRDefault="00430181" w:rsidP="00C03AA9">
      <w:pPr>
        <w:ind w:left="10800" w:firstLine="0"/>
        <w:jc w:val="center"/>
        <w:rPr>
          <w:rStyle w:val="a3"/>
          <w:rFonts w:ascii="Times New Roman" w:hAnsi="Times New Roman" w:cs="Times New Roman"/>
          <w:b w:val="0"/>
          <w:bCs/>
          <w:color w:val="auto"/>
        </w:rPr>
      </w:pPr>
      <w:bookmarkStart w:id="43" w:name="sub_3414"/>
      <w:r w:rsidRPr="008333E5">
        <w:rPr>
          <w:rStyle w:val="a3"/>
          <w:rFonts w:ascii="Times New Roman" w:hAnsi="Times New Roman" w:cs="Times New Roman"/>
          <w:b w:val="0"/>
          <w:bCs/>
          <w:color w:val="auto"/>
        </w:rPr>
        <w:lastRenderedPageBreak/>
        <w:t>Приложение N 1</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общественного порядка 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430181" w:rsidRPr="008333E5" w:rsidRDefault="00430181" w:rsidP="00C03AA9">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43"/>
    <w:p w:rsidR="00430181" w:rsidRPr="008333E5" w:rsidRDefault="00430181" w:rsidP="00C03AA9">
      <w:pPr>
        <w:ind w:firstLine="0"/>
        <w:rPr>
          <w:rFonts w:ascii="Times New Roman" w:hAnsi="Times New Roman" w:cs="Times New Roman"/>
          <w:bCs/>
          <w:lang w:eastAsia="en-US"/>
        </w:rPr>
      </w:pPr>
    </w:p>
    <w:p w:rsidR="00430181" w:rsidRPr="008333E5" w:rsidRDefault="00430181" w:rsidP="00C03AA9">
      <w:pPr>
        <w:ind w:firstLine="0"/>
        <w:jc w:val="center"/>
        <w:rPr>
          <w:rFonts w:ascii="Times New Roman" w:hAnsi="Times New Roman" w:cs="Times New Roman"/>
          <w:lang w:eastAsia="en-US"/>
        </w:rPr>
      </w:pPr>
      <w:r w:rsidRPr="008333E5">
        <w:rPr>
          <w:rFonts w:ascii="Times New Roman" w:hAnsi="Times New Roman" w:cs="Times New Roman"/>
          <w:bCs/>
          <w:lang w:eastAsia="en-US"/>
        </w:rPr>
        <w:t>Цели, задачи и характеризующие их целевые показатели</w:t>
      </w:r>
      <w:r w:rsidR="0023559B" w:rsidRPr="008333E5">
        <w:rPr>
          <w:rFonts w:ascii="Times New Roman" w:hAnsi="Times New Roman" w:cs="Times New Roman"/>
          <w:bCs/>
          <w:lang w:eastAsia="en-US"/>
        </w:rPr>
        <w:t xml:space="preserve"> </w:t>
      </w:r>
      <w:hyperlink w:anchor="sub_10" w:history="1">
        <w:r w:rsidRPr="008333E5">
          <w:rPr>
            <w:rFonts w:ascii="Times New Roman" w:hAnsi="Times New Roman" w:cs="Times New Roman"/>
            <w:bCs/>
            <w:lang w:eastAsia="en-US"/>
          </w:rPr>
          <w:t>подпрограмм</w:t>
        </w:r>
      </w:hyperlink>
      <w:r w:rsidRPr="008333E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8333E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8333E5" w:rsidRPr="008333E5" w:rsidTr="00C03AA9">
        <w:tc>
          <w:tcPr>
            <w:tcW w:w="1134" w:type="dxa"/>
            <w:vMerge w:val="restart"/>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w:t>
            </w:r>
            <w:r w:rsidRPr="008333E5">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Наименование </w:t>
            </w:r>
          </w:p>
          <w:p w:rsidR="00430181" w:rsidRPr="008333E5" w:rsidRDefault="00430181" w:rsidP="00C03AA9">
            <w:pPr>
              <w:ind w:firstLine="34"/>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C03AA9">
        <w:tc>
          <w:tcPr>
            <w:tcW w:w="1134" w:type="dxa"/>
            <w:vMerge/>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2021 год</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11</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Цель:</w:t>
            </w:r>
            <w:r w:rsidRPr="008333E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0E5422" w:rsidRPr="008333E5" w:rsidRDefault="000E5422" w:rsidP="00C03AA9">
            <w:pPr>
              <w:ind w:firstLine="34"/>
              <w:rPr>
                <w:rFonts w:ascii="Times New Roman" w:hAnsi="Times New Roman" w:cs="Times New Roman"/>
              </w:rPr>
            </w:pPr>
            <w:r w:rsidRPr="008333E5">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8333E5" w:rsidRDefault="000E5422" w:rsidP="00A451B5">
            <w:pPr>
              <w:pStyle w:val="afff"/>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0E5422">
            <w:pPr>
              <w:ind w:firstLine="0"/>
              <w:jc w:val="center"/>
              <w:rPr>
                <w:rFonts w:ascii="Times New Roman" w:hAnsi="Times New Roman" w:cs="Times New Roman"/>
              </w:rPr>
            </w:pPr>
            <w:r w:rsidRPr="008333E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bl>
    <w:p w:rsidR="00430181" w:rsidRPr="008333E5" w:rsidRDefault="00430181" w:rsidP="004D6935">
      <w:pPr>
        <w:rPr>
          <w:rFonts w:ascii="Times New Roman" w:hAnsi="Times New Roman" w:cs="Times New Roman"/>
          <w:lang w:eastAsia="en-US"/>
        </w:rPr>
      </w:pPr>
    </w:p>
    <w:p w:rsidR="00430181" w:rsidRPr="008333E5" w:rsidRDefault="00430181"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1E5D4A" w:rsidRPr="008333E5" w:rsidRDefault="00DF6A2C" w:rsidP="004D6935">
      <w:pPr>
        <w:rPr>
          <w:rFonts w:ascii="Times New Roman" w:hAnsi="Times New Roman" w:cs="Times New Roman"/>
        </w:rPr>
      </w:pPr>
      <w:r w:rsidRPr="008333E5">
        <w:rPr>
          <w:rFonts w:ascii="Times New Roman" w:hAnsi="Times New Roman" w:cs="Times New Roman"/>
          <w:lang w:eastAsia="en-US"/>
        </w:rPr>
        <w:t>к</w:t>
      </w:r>
      <w:r w:rsidR="00430181"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A54927" w:rsidRPr="008333E5">
        <w:rPr>
          <w:rFonts w:ascii="Times New Roman" w:hAnsi="Times New Roman" w:cs="Times New Roman"/>
          <w:lang w:eastAsia="en-US"/>
        </w:rPr>
        <w:t>И</w:t>
      </w:r>
      <w:r w:rsidRPr="008333E5">
        <w:rPr>
          <w:rFonts w:ascii="Times New Roman" w:hAnsi="Times New Roman" w:cs="Times New Roman"/>
          <w:lang w:eastAsia="en-US"/>
        </w:rPr>
        <w:t>.</w:t>
      </w:r>
      <w:r w:rsidR="00A54927" w:rsidRPr="008333E5">
        <w:rPr>
          <w:rFonts w:ascii="Times New Roman" w:hAnsi="Times New Roman" w:cs="Times New Roman"/>
          <w:lang w:eastAsia="en-US"/>
        </w:rPr>
        <w:t>А</w:t>
      </w:r>
      <w:r w:rsidRPr="008333E5">
        <w:rPr>
          <w:rFonts w:ascii="Times New Roman" w:hAnsi="Times New Roman" w:cs="Times New Roman"/>
          <w:lang w:eastAsia="en-US"/>
        </w:rPr>
        <w:t>.</w:t>
      </w:r>
      <w:r w:rsidR="00A54927" w:rsidRPr="008333E5">
        <w:rPr>
          <w:rFonts w:ascii="Times New Roman" w:hAnsi="Times New Roman" w:cs="Times New Roman"/>
          <w:lang w:eastAsia="en-US"/>
        </w:rPr>
        <w:t>Сытников</w:t>
      </w:r>
    </w:p>
    <w:p w:rsidR="001E5D4A" w:rsidRPr="008333E5" w:rsidRDefault="001E5D4A" w:rsidP="004D6935">
      <w:pPr>
        <w:rPr>
          <w:rFonts w:ascii="Times New Roman" w:hAnsi="Times New Roman" w:cs="Times New Roman"/>
        </w:rPr>
        <w:sectPr w:rsidR="001E5D4A" w:rsidRPr="008333E5" w:rsidSect="00C03AA9">
          <w:pgSz w:w="16837" w:h="11905" w:orient="landscape"/>
          <w:pgMar w:top="1701" w:right="1134" w:bottom="567" w:left="1134" w:header="720" w:footer="720" w:gutter="0"/>
          <w:cols w:space="720"/>
          <w:noEndnote/>
        </w:sectPr>
      </w:pP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 общественного</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порядка на территории муниципального</w:t>
      </w:r>
    </w:p>
    <w:p w:rsidR="0044548D" w:rsidRPr="008333E5" w:rsidRDefault="0044548D" w:rsidP="009B4B3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44548D" w:rsidRPr="008333E5" w:rsidRDefault="0044548D" w:rsidP="009B4B3C">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8333E5" w:rsidRPr="008333E5" w:rsidTr="00A451B5">
        <w:trPr>
          <w:trHeight w:val="575"/>
        </w:trPr>
        <w:tc>
          <w:tcPr>
            <w:tcW w:w="534" w:type="dxa"/>
            <w:vMerge w:val="restart"/>
            <w:shd w:val="clear" w:color="auto" w:fill="auto"/>
            <w:vAlign w:val="center"/>
          </w:tcPr>
          <w:p w:rsidR="00331A72" w:rsidRPr="008333E5" w:rsidRDefault="00331A72" w:rsidP="00331A72">
            <w:pPr>
              <w:ind w:right="-57" w:firstLine="0"/>
              <w:jc w:val="center"/>
              <w:rPr>
                <w:rFonts w:ascii="Times New Roman" w:hAnsi="Times New Roman"/>
                <w:b/>
              </w:rPr>
            </w:pPr>
            <w:r w:rsidRPr="008333E5">
              <w:rPr>
                <w:rFonts w:ascii="Times New Roman" w:hAnsi="Times New Roman"/>
                <w:b/>
              </w:rPr>
              <w:t>№</w:t>
            </w:r>
          </w:p>
          <w:p w:rsidR="00331A72" w:rsidRPr="008333E5" w:rsidRDefault="00331A72" w:rsidP="00331A72">
            <w:pPr>
              <w:ind w:firstLine="0"/>
              <w:jc w:val="center"/>
              <w:rPr>
                <w:rFonts w:ascii="Times New Roman" w:hAnsi="Times New Roman"/>
              </w:rPr>
            </w:pPr>
            <w:r w:rsidRPr="008333E5">
              <w:rPr>
                <w:rFonts w:ascii="Times New Roman" w:hAnsi="Times New Roman"/>
              </w:rPr>
              <w:t>п/п</w:t>
            </w:r>
          </w:p>
        </w:tc>
        <w:tc>
          <w:tcPr>
            <w:tcW w:w="3543"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Наименование</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мероприятия</w:t>
            </w:r>
          </w:p>
        </w:tc>
        <w:tc>
          <w:tcPr>
            <w:tcW w:w="1276"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Источники</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Объем</w:t>
            </w:r>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финан</w:t>
            </w:r>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сиро-</w:t>
            </w:r>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вания,</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всего</w:t>
            </w:r>
          </w:p>
        </w:tc>
        <w:tc>
          <w:tcPr>
            <w:tcW w:w="6379" w:type="dxa"/>
            <w:gridSpan w:val="7"/>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В том числе по годам</w:t>
            </w:r>
          </w:p>
        </w:tc>
        <w:tc>
          <w:tcPr>
            <w:tcW w:w="1559"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Непосредственный</w:t>
            </w:r>
          </w:p>
          <w:p w:rsidR="00331A72" w:rsidRPr="008333E5" w:rsidRDefault="005322E4" w:rsidP="00331A72">
            <w:pPr>
              <w:ind w:left="-113" w:firstLine="0"/>
              <w:jc w:val="center"/>
              <w:rPr>
                <w:rFonts w:ascii="Times New Roman" w:hAnsi="Times New Roman"/>
                <w:shd w:val="clear" w:color="auto" w:fill="FFFFFF"/>
              </w:rPr>
            </w:pPr>
            <w:r w:rsidRPr="008333E5">
              <w:rPr>
                <w:rFonts w:ascii="Times New Roman" w:hAnsi="Times New Roman"/>
                <w:shd w:val="clear" w:color="auto" w:fill="FFFFFF"/>
              </w:rPr>
              <w:t>Р</w:t>
            </w:r>
            <w:r w:rsidR="00331A72" w:rsidRPr="008333E5">
              <w:rPr>
                <w:rFonts w:ascii="Times New Roman" w:hAnsi="Times New Roman"/>
                <w:shd w:val="clear" w:color="auto" w:fill="FFFFFF"/>
              </w:rPr>
              <w:t>езультатреализ</w:t>
            </w:r>
            <w:r w:rsidRPr="008333E5">
              <w:rPr>
                <w:rFonts w:ascii="Times New Roman" w:hAnsi="Times New Roman"/>
                <w:shd w:val="clear" w:color="auto" w:fill="FFFFFF"/>
              </w:rPr>
              <w:t>а</w:t>
            </w:r>
            <w:r w:rsidR="00331A72" w:rsidRPr="008333E5">
              <w:rPr>
                <w:rFonts w:ascii="Times New Roman" w:hAnsi="Times New Roman"/>
                <w:shd w:val="clear" w:color="auto" w:fill="FFFFFF"/>
              </w:rPr>
              <w:t>ции</w:t>
            </w:r>
          </w:p>
          <w:p w:rsidR="00331A72" w:rsidRPr="008333E5" w:rsidRDefault="00331A72" w:rsidP="00331A72">
            <w:pPr>
              <w:ind w:firstLine="0"/>
              <w:jc w:val="center"/>
              <w:rPr>
                <w:rFonts w:ascii="Times New Roman" w:hAnsi="Times New Roman"/>
                <w:shd w:val="clear" w:color="auto" w:fill="FFFFFF"/>
              </w:rPr>
            </w:pPr>
            <w:r w:rsidRPr="008333E5">
              <w:rPr>
                <w:rFonts w:ascii="Times New Roman" w:hAnsi="Times New Roman"/>
                <w:shd w:val="clear" w:color="auto" w:fill="FFFFFF"/>
              </w:rPr>
              <w:t>мероприятия</w:t>
            </w:r>
          </w:p>
        </w:tc>
        <w:tc>
          <w:tcPr>
            <w:tcW w:w="1134" w:type="dxa"/>
            <w:vMerge w:val="restart"/>
            <w:shd w:val="clear" w:color="auto" w:fill="auto"/>
            <w:vAlign w:val="center"/>
          </w:tcPr>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Участник</w:t>
            </w:r>
          </w:p>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муниципальной</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программы</w:t>
            </w:r>
          </w:p>
        </w:tc>
      </w:tr>
      <w:tr w:rsidR="008333E5" w:rsidRPr="008333E5" w:rsidTr="00A451B5">
        <w:trPr>
          <w:trHeight w:val="675"/>
        </w:trPr>
        <w:tc>
          <w:tcPr>
            <w:tcW w:w="534" w:type="dxa"/>
            <w:vMerge/>
            <w:shd w:val="clear" w:color="auto" w:fill="auto"/>
          </w:tcPr>
          <w:p w:rsidR="00331A72" w:rsidRPr="008333E5" w:rsidRDefault="00331A72" w:rsidP="00331A72">
            <w:pPr>
              <w:ind w:right="-57" w:firstLine="0"/>
              <w:jc w:val="center"/>
              <w:rPr>
                <w:rFonts w:ascii="Times New Roman" w:hAnsi="Times New Roman"/>
              </w:rPr>
            </w:pPr>
          </w:p>
        </w:tc>
        <w:tc>
          <w:tcPr>
            <w:tcW w:w="3543"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2015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2016 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2017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2018</w:t>
            </w:r>
          </w:p>
          <w:p w:rsidR="00331A72" w:rsidRPr="008333E5" w:rsidRDefault="00331A72" w:rsidP="00331A72">
            <w:pPr>
              <w:ind w:firstLine="0"/>
              <w:jc w:val="center"/>
              <w:rPr>
                <w:rFonts w:ascii="Times New Roman" w:hAnsi="Times New Roman"/>
              </w:rPr>
            </w:pPr>
            <w:r w:rsidRPr="008333E5">
              <w:rPr>
                <w:rFonts w:ascii="Times New Roman" w:hAnsi="Times New Roman"/>
              </w:rPr>
              <w:t>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2019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2020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2021 год</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auto"/>
          </w:tcPr>
          <w:p w:rsidR="00331A72" w:rsidRPr="008333E5" w:rsidRDefault="00331A72" w:rsidP="00331A72">
            <w:pPr>
              <w:ind w:firstLine="0"/>
              <w:jc w:val="center"/>
              <w:rPr>
                <w:rFonts w:ascii="Times New Roman" w:hAnsi="Times New Roman"/>
              </w:rPr>
            </w:pPr>
          </w:p>
        </w:tc>
      </w:tr>
      <w:tr w:rsidR="008333E5" w:rsidRPr="008333E5" w:rsidTr="00A451B5">
        <w:tc>
          <w:tcPr>
            <w:tcW w:w="5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w:t>
            </w:r>
          </w:p>
        </w:tc>
        <w:tc>
          <w:tcPr>
            <w:tcW w:w="354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6</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7</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8</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9</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11</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12</w:t>
            </w:r>
          </w:p>
        </w:tc>
        <w:tc>
          <w:tcPr>
            <w:tcW w:w="11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13</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   1</w:t>
            </w:r>
          </w:p>
        </w:tc>
        <w:tc>
          <w:tcPr>
            <w:tcW w:w="14883" w:type="dxa"/>
            <w:gridSpan w:val="12"/>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b/>
              </w:rPr>
              <w:t xml:space="preserve">Цель - </w:t>
            </w:r>
            <w:r w:rsidRPr="008333E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2</w:t>
            </w:r>
          </w:p>
        </w:tc>
        <w:tc>
          <w:tcPr>
            <w:tcW w:w="14883" w:type="dxa"/>
            <w:gridSpan w:val="12"/>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b/>
              </w:rPr>
              <w:t xml:space="preserve">Задача - </w:t>
            </w:r>
            <w:r w:rsidRPr="008333E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w:t>
            </w:r>
          </w:p>
        </w:tc>
        <w:tc>
          <w:tcPr>
            <w:tcW w:w="14883" w:type="dxa"/>
            <w:gridSpan w:val="12"/>
            <w:shd w:val="clear" w:color="auto" w:fill="auto"/>
            <w:vAlign w:val="center"/>
          </w:tcPr>
          <w:p w:rsidR="00331A72" w:rsidRPr="008333E5" w:rsidRDefault="00331A72" w:rsidP="00331A72">
            <w:pPr>
              <w:ind w:left="720" w:firstLine="0"/>
              <w:rPr>
                <w:rFonts w:ascii="Times New Roman" w:hAnsi="Times New Roman"/>
                <w:b/>
              </w:rPr>
            </w:pPr>
            <w:r w:rsidRPr="008333E5">
              <w:rPr>
                <w:rFonts w:ascii="Times New Roman" w:hAnsi="Times New Roman"/>
                <w:b/>
              </w:rPr>
              <w:t>Мероприятия по профилактике правонарушений, в том числе и среди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№1.</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разъяснительной работы среди населения по добровольной сдаче оружия и боеприпасов</w:t>
            </w:r>
            <w:r w:rsidR="004278B9" w:rsidRPr="008333E5">
              <w:rPr>
                <w:rFonts w:ascii="Times New Roman" w:hAnsi="Times New Roman"/>
              </w:rPr>
              <w:t>в средствах массовой информации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CA164E" w:rsidP="00331A72">
            <w:pPr>
              <w:ind w:firstLine="0"/>
              <w:jc w:val="center"/>
              <w:rPr>
                <w:rFonts w:ascii="Times New Roman" w:hAnsi="Times New Roman"/>
              </w:rPr>
            </w:pPr>
            <w:r w:rsidRPr="008333E5">
              <w:rPr>
                <w:rFonts w:ascii="Times New Roman" w:hAnsi="Times New Roman"/>
              </w:rPr>
              <w:t>2</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информационной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№2.</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8333E5">
              <w:rPr>
                <w:rFonts w:ascii="Times New Roman" w:hAnsi="Times New Roman"/>
              </w:rPr>
              <w:lastRenderedPageBreak/>
              <w:t>расстройствами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Недопущение совершения противоправных деяний лиц, страдающих </w:t>
            </w:r>
            <w:r w:rsidRPr="008333E5">
              <w:rPr>
                <w:rFonts w:ascii="Times New Roman" w:hAnsi="Times New Roman"/>
              </w:rPr>
              <w:lastRenderedPageBreak/>
              <w:t>психическими расстройствами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Отдел здравоохранения</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№3.</w:t>
            </w:r>
          </w:p>
          <w:p w:rsidR="00331A72" w:rsidRPr="008333E5" w:rsidRDefault="00331A72" w:rsidP="00331A72">
            <w:pPr>
              <w:ind w:firstLine="0"/>
              <w:rPr>
                <w:rFonts w:ascii="Times New Roman" w:hAnsi="Times New Roman"/>
                <w:b/>
                <w:u w:val="single"/>
              </w:rPr>
            </w:pPr>
            <w:r w:rsidRPr="008333E5">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3.4</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№4.</w:t>
            </w:r>
          </w:p>
          <w:p w:rsidR="00331A72" w:rsidRPr="008333E5" w:rsidRDefault="00331A72" w:rsidP="00331A72">
            <w:pPr>
              <w:ind w:firstLine="0"/>
              <w:rPr>
                <w:rFonts w:ascii="Times New Roman" w:hAnsi="Times New Roman"/>
                <w:b/>
                <w:u w:val="single"/>
              </w:rPr>
            </w:pPr>
            <w:r w:rsidRPr="008333E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150</w:t>
            </w:r>
            <w:r w:rsidR="00331A72" w:rsidRPr="008333E5">
              <w:rPr>
                <w:rFonts w:ascii="Times New Roman" w:hAnsi="Times New Roman"/>
              </w:rPr>
              <w:t>,</w:t>
            </w:r>
            <w:r w:rsidR="00EA0715" w:rsidRPr="008333E5">
              <w:rPr>
                <w:rFonts w:ascii="Times New Roman" w:hAnsi="Times New Roman"/>
              </w:rPr>
              <w:t>6</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7</w:t>
            </w:r>
            <w:r w:rsidR="00331A72" w:rsidRPr="008333E5">
              <w:rPr>
                <w:rFonts w:ascii="Times New Roman" w:hAnsi="Times New Roman"/>
              </w:rPr>
              <w:t>6,</w:t>
            </w:r>
            <w:r w:rsidRPr="008333E5">
              <w:rPr>
                <w:rFonts w:ascii="Times New Roman" w:hAnsi="Times New Roman"/>
              </w:rPr>
              <w:t>6</w:t>
            </w:r>
          </w:p>
        </w:tc>
        <w:tc>
          <w:tcPr>
            <w:tcW w:w="851" w:type="dxa"/>
            <w:shd w:val="clear" w:color="auto" w:fill="auto"/>
            <w:vAlign w:val="center"/>
          </w:tcPr>
          <w:p w:rsidR="00331A72" w:rsidRPr="008333E5" w:rsidRDefault="0096727E" w:rsidP="00331A72">
            <w:pPr>
              <w:ind w:firstLine="0"/>
              <w:jc w:val="center"/>
              <w:rPr>
                <w:rFonts w:ascii="Times New Roman" w:hAnsi="Times New Roman"/>
              </w:rPr>
            </w:pPr>
            <w:r w:rsidRPr="008333E5">
              <w:rPr>
                <w:rFonts w:ascii="Times New Roman" w:hAnsi="Times New Roman"/>
              </w:rPr>
              <w:t>74</w:t>
            </w:r>
            <w:r w:rsidR="00331A72" w:rsidRPr="008333E5">
              <w:rPr>
                <w:rFonts w:ascii="Times New Roman" w:hAnsi="Times New Roman"/>
              </w:rPr>
              <w:t>,0</w:t>
            </w:r>
          </w:p>
        </w:tc>
        <w:tc>
          <w:tcPr>
            <w:tcW w:w="850"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8333E5">
              <w:rPr>
                <w:rFonts w:ascii="Times New Roman" w:hAnsi="Times New Roman"/>
              </w:rPr>
              <w:lastRenderedPageBreak/>
              <w:t>мероприятий</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3.5</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№5.</w:t>
            </w:r>
          </w:p>
          <w:p w:rsidR="00331A72" w:rsidRPr="008333E5" w:rsidRDefault="00331A72" w:rsidP="0096727E">
            <w:pPr>
              <w:ind w:firstLine="0"/>
              <w:rPr>
                <w:rFonts w:ascii="Times New Roman" w:hAnsi="Times New Roman"/>
                <w:b/>
                <w:u w:val="single"/>
              </w:rPr>
            </w:pPr>
            <w:r w:rsidRPr="008333E5">
              <w:rPr>
                <w:rFonts w:ascii="Times New Roman" w:hAnsi="Times New Roman"/>
              </w:rPr>
              <w:t>Приобретение комплектов компьютерной техники, оргтехники,</w:t>
            </w:r>
            <w:r w:rsidR="0096727E" w:rsidRPr="008333E5">
              <w:rPr>
                <w:rFonts w:ascii="Times New Roman" w:hAnsi="Times New Roman"/>
              </w:rPr>
              <w:t xml:space="preserve"> видеокамеры с встраиваемой картой памяти, фотоаппарата с встраиваемой картой памяти </w:t>
            </w:r>
            <w:r w:rsidRPr="008333E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8333E5">
              <w:rPr>
                <w:rFonts w:ascii="Times New Roman" w:hAnsi="Times New Roman"/>
              </w:rPr>
              <w:t xml:space="preserve"> </w:t>
            </w:r>
            <w:r w:rsidR="004278B9" w:rsidRPr="008333E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196</w:t>
            </w:r>
            <w:r w:rsidR="00EA0715"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100</w:t>
            </w:r>
            <w:r w:rsidR="00331A72" w:rsidRPr="008333E5">
              <w:rPr>
                <w:rFonts w:ascii="Times New Roman" w:hAnsi="Times New Roman"/>
              </w:rPr>
              <w:t>,</w:t>
            </w:r>
            <w:r w:rsidRPr="008333E5">
              <w:rPr>
                <w:rFonts w:ascii="Times New Roman" w:hAnsi="Times New Roman"/>
              </w:rPr>
              <w:t>4</w:t>
            </w:r>
          </w:p>
        </w:tc>
        <w:tc>
          <w:tcPr>
            <w:tcW w:w="851" w:type="dxa"/>
            <w:shd w:val="clear" w:color="auto" w:fill="auto"/>
            <w:vAlign w:val="center"/>
          </w:tcPr>
          <w:p w:rsidR="00331A72" w:rsidRPr="008333E5" w:rsidRDefault="0048470A" w:rsidP="0048470A">
            <w:pPr>
              <w:ind w:firstLine="0"/>
              <w:jc w:val="center"/>
              <w:rPr>
                <w:rFonts w:ascii="Times New Roman" w:hAnsi="Times New Roman"/>
              </w:rPr>
            </w:pPr>
            <w:r w:rsidRPr="008333E5">
              <w:rPr>
                <w:rFonts w:ascii="Times New Roman" w:hAnsi="Times New Roman"/>
              </w:rPr>
              <w:t>96</w:t>
            </w:r>
            <w:r w:rsidR="00331A72"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3.6</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№6.</w:t>
            </w:r>
          </w:p>
          <w:p w:rsidR="00331A72" w:rsidRPr="008333E5" w:rsidRDefault="00331A72" w:rsidP="00331A72">
            <w:pPr>
              <w:ind w:firstLine="0"/>
              <w:rPr>
                <w:rFonts w:ascii="Times New Roman" w:hAnsi="Times New Roman"/>
                <w:b/>
                <w:u w:val="single"/>
              </w:rPr>
            </w:pPr>
            <w:r w:rsidRPr="008333E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141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35,0</w:t>
            </w:r>
          </w:p>
        </w:tc>
        <w:tc>
          <w:tcPr>
            <w:tcW w:w="850" w:type="dxa"/>
            <w:shd w:val="clear" w:color="auto" w:fill="auto"/>
            <w:vAlign w:val="center"/>
          </w:tcPr>
          <w:p w:rsidR="00331A72" w:rsidRPr="008333E5" w:rsidRDefault="007F736D" w:rsidP="00331A72">
            <w:pPr>
              <w:ind w:firstLine="0"/>
              <w:jc w:val="center"/>
              <w:rPr>
                <w:rFonts w:ascii="Times New Roman" w:hAnsi="Times New Roman"/>
              </w:rPr>
            </w:pPr>
            <w:r w:rsidRPr="008333E5">
              <w:rPr>
                <w:rFonts w:ascii="Times New Roman" w:hAnsi="Times New Roman"/>
              </w:rPr>
              <w:t>35</w:t>
            </w:r>
            <w:r w:rsidR="00331A72" w:rsidRPr="008333E5">
              <w:rPr>
                <w:rFonts w:ascii="Times New Roman" w:hAnsi="Times New Roman"/>
              </w:rPr>
              <w:t>,0</w:t>
            </w:r>
          </w:p>
        </w:tc>
        <w:tc>
          <w:tcPr>
            <w:tcW w:w="851"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41</w:t>
            </w:r>
            <w:r w:rsidR="00331A72"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Привлечение</w:t>
            </w:r>
          </w:p>
          <w:p w:rsidR="00331A72" w:rsidRPr="008333E5" w:rsidRDefault="00331A72" w:rsidP="00331A72">
            <w:pPr>
              <w:ind w:firstLine="0"/>
              <w:rPr>
                <w:rFonts w:ascii="Times New Roman" w:hAnsi="Times New Roman"/>
              </w:rPr>
            </w:pPr>
            <w:r w:rsidRPr="008333E5">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парках и других </w:t>
            </w:r>
            <w:r w:rsidRPr="008333E5">
              <w:rPr>
                <w:rFonts w:ascii="Times New Roman" w:hAnsi="Times New Roman"/>
              </w:rPr>
              <w:lastRenderedPageBreak/>
              <w:t>общественных местах</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3.7</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№7.</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73</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1" w:type="dxa"/>
            <w:shd w:val="clear" w:color="auto" w:fill="auto"/>
            <w:vAlign w:val="center"/>
          </w:tcPr>
          <w:p w:rsidR="00331A72" w:rsidRPr="008333E5" w:rsidRDefault="00331A72" w:rsidP="00456CE6">
            <w:pPr>
              <w:ind w:firstLine="0"/>
              <w:jc w:val="center"/>
              <w:rPr>
                <w:rFonts w:ascii="Times New Roman" w:hAnsi="Times New Roman"/>
              </w:rPr>
            </w:pPr>
            <w:r w:rsidRPr="008333E5">
              <w:rPr>
                <w:rFonts w:ascii="Times New Roman" w:hAnsi="Times New Roman"/>
              </w:rPr>
              <w:t>1</w:t>
            </w:r>
            <w:r w:rsidR="00456CE6" w:rsidRPr="008333E5">
              <w:rPr>
                <w:rFonts w:ascii="Times New Roman" w:hAnsi="Times New Roman"/>
              </w:rPr>
              <w:t>9</w:t>
            </w:r>
            <w:r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sz w:val="22"/>
                <w:szCs w:val="22"/>
              </w:rPr>
            </w:pPr>
            <w:r w:rsidRPr="008333E5">
              <w:rPr>
                <w:sz w:val="22"/>
                <w:szCs w:val="22"/>
              </w:rPr>
              <w:t>Приобщение подростков из неблагополучных семей</w:t>
            </w:r>
          </w:p>
          <w:p w:rsidR="00331A72" w:rsidRPr="008333E5" w:rsidRDefault="00331A72" w:rsidP="00331A72">
            <w:pPr>
              <w:spacing w:line="216" w:lineRule="auto"/>
              <w:ind w:firstLine="0"/>
              <w:rPr>
                <w:rFonts w:ascii="Times New Roman" w:hAnsi="Times New Roman"/>
              </w:rPr>
            </w:pPr>
            <w:r w:rsidRPr="008333E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по делам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581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jc w:val="center"/>
              <w:rPr>
                <w:rFonts w:ascii="Times New Roman" w:hAnsi="Times New Roman"/>
              </w:rPr>
            </w:pPr>
          </w:p>
        </w:tc>
        <w:tc>
          <w:tcPr>
            <w:tcW w:w="1134" w:type="dxa"/>
            <w:shd w:val="clear" w:color="auto" w:fill="FFFFFF"/>
          </w:tcPr>
          <w:p w:rsidR="00331A72" w:rsidRPr="008333E5" w:rsidRDefault="00331A72" w:rsidP="00331A72">
            <w:pPr>
              <w:ind w:firstLine="0"/>
              <w:jc w:val="center"/>
              <w:rPr>
                <w:rFonts w:ascii="Times New Roman" w:hAnsi="Times New Roman"/>
              </w:rPr>
            </w:pP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w:t>
            </w:r>
          </w:p>
        </w:tc>
        <w:tc>
          <w:tcPr>
            <w:tcW w:w="14883" w:type="dxa"/>
            <w:gridSpan w:val="12"/>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b/>
              </w:rPr>
              <w:t>Мероприятия в области молодежной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№8.</w:t>
            </w:r>
          </w:p>
          <w:p w:rsidR="00331A72" w:rsidRPr="008333E5" w:rsidRDefault="00331A72" w:rsidP="00331A72">
            <w:pPr>
              <w:ind w:firstLine="0"/>
              <w:rPr>
                <w:rFonts w:ascii="Times New Roman" w:hAnsi="Times New Roman"/>
              </w:rPr>
            </w:pPr>
            <w:r w:rsidRPr="008333E5">
              <w:rPr>
                <w:rFonts w:ascii="Times New Roman" w:hAnsi="Times New Roman"/>
              </w:rPr>
              <w:t>Изготовление агитационного материала по вопросам профилактики</w:t>
            </w:r>
            <w:r w:rsidR="0096727E" w:rsidRPr="008333E5">
              <w:rPr>
                <w:rFonts w:ascii="Times New Roman" w:hAnsi="Times New Roman"/>
              </w:rPr>
              <w:t xml:space="preserve"> </w:t>
            </w:r>
            <w:r w:rsidRPr="008333E5">
              <w:rPr>
                <w:rFonts w:ascii="Times New Roman" w:hAnsi="Times New Roman"/>
              </w:rPr>
              <w:t>правонарушений (баннеры, листовки, календари…)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Отдел молодёжной политик</w:t>
            </w:r>
            <w:r w:rsidRPr="008333E5">
              <w:rPr>
                <w:rFonts w:ascii="Times New Roman" w:hAnsi="Times New Roman"/>
              </w:rPr>
              <w:lastRenderedPageBreak/>
              <w:t>и</w:t>
            </w:r>
          </w:p>
          <w:p w:rsidR="00331A72" w:rsidRPr="008333E5" w:rsidRDefault="00331A72" w:rsidP="00331A72">
            <w:pPr>
              <w:ind w:firstLine="0"/>
              <w:jc w:val="center"/>
              <w:rPr>
                <w:rFonts w:ascii="Times New Roman" w:hAnsi="Times New Roman"/>
              </w:rPr>
            </w:pPr>
          </w:p>
        </w:tc>
      </w:tr>
      <w:tr w:rsidR="008333E5" w:rsidRPr="008333E5" w:rsidTr="00281E1E">
        <w:trPr>
          <w:trHeight w:val="257"/>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4.2</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№9</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w:t>
            </w:r>
            <w:r w:rsidRPr="008333E5">
              <w:rPr>
                <w:rFonts w:ascii="Times New Roman" w:hAnsi="Times New Roman"/>
              </w:rPr>
              <w:lastRenderedPageBreak/>
              <w:t>Краснодарском крае»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23,0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4.3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10.</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4A5495" w:rsidRPr="008333E5" w:rsidRDefault="00E37D33" w:rsidP="00331A72">
            <w:pPr>
              <w:ind w:firstLine="0"/>
              <w:rPr>
                <w:rFonts w:ascii="Times New Roman" w:hAnsi="Times New Roman"/>
              </w:rPr>
            </w:pPr>
            <w:r w:rsidRPr="008333E5">
              <w:rPr>
                <w:rFonts w:ascii="Times New Roman" w:hAnsi="Times New Roman"/>
              </w:rPr>
              <w:t>4.4</w:t>
            </w:r>
          </w:p>
        </w:tc>
        <w:tc>
          <w:tcPr>
            <w:tcW w:w="3543" w:type="dxa"/>
            <w:shd w:val="clear" w:color="auto" w:fill="auto"/>
          </w:tcPr>
          <w:p w:rsidR="004A5495" w:rsidRPr="008333E5" w:rsidRDefault="004A5495" w:rsidP="004A5495">
            <w:pPr>
              <w:ind w:firstLine="0"/>
              <w:rPr>
                <w:rFonts w:ascii="Times New Roman" w:hAnsi="Times New Roman"/>
                <w:b/>
              </w:rPr>
            </w:pPr>
            <w:r w:rsidRPr="008333E5">
              <w:rPr>
                <w:rFonts w:ascii="Times New Roman" w:hAnsi="Times New Roman"/>
                <w:b/>
                <w:u w:val="single"/>
              </w:rPr>
              <w:t>Мероприятие № 11</w:t>
            </w:r>
          </w:p>
          <w:p w:rsidR="004A5495" w:rsidRPr="008333E5" w:rsidRDefault="004A5495" w:rsidP="0096727E">
            <w:pPr>
              <w:ind w:firstLine="0"/>
              <w:rPr>
                <w:rFonts w:ascii="Times New Roman" w:hAnsi="Times New Roman"/>
                <w:b/>
                <w:u w:val="single"/>
              </w:rPr>
            </w:pPr>
            <w:r w:rsidRPr="008333E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8333E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8333E5">
              <w:rPr>
                <w:rFonts w:ascii="Times New Roman" w:hAnsi="Times New Roman"/>
              </w:rPr>
              <w:t xml:space="preserve">преступлений, совершаемых в отношении </w:t>
            </w:r>
            <w:r w:rsidR="0096727E" w:rsidRPr="008333E5">
              <w:rPr>
                <w:rFonts w:ascii="Times New Roman" w:hAnsi="Times New Roman"/>
              </w:rPr>
              <w:t>них</w:t>
            </w:r>
          </w:p>
        </w:tc>
        <w:tc>
          <w:tcPr>
            <w:tcW w:w="1276" w:type="dxa"/>
            <w:shd w:val="clear" w:color="auto" w:fill="auto"/>
          </w:tcPr>
          <w:p w:rsidR="004A5495" w:rsidRPr="008333E5" w:rsidRDefault="00683B33" w:rsidP="00683B33">
            <w:pPr>
              <w:ind w:hanging="108"/>
            </w:pPr>
            <w:r w:rsidRPr="008333E5">
              <w:rPr>
                <w:rFonts w:ascii="Times New Roman" w:hAnsi="Times New Roman"/>
              </w:rPr>
              <w:t>местный бюджет</w:t>
            </w:r>
          </w:p>
        </w:tc>
        <w:tc>
          <w:tcPr>
            <w:tcW w:w="992" w:type="dxa"/>
            <w:shd w:val="clear" w:color="auto" w:fill="auto"/>
            <w:vAlign w:val="center"/>
          </w:tcPr>
          <w:p w:rsidR="004A5495" w:rsidRPr="008333E5" w:rsidRDefault="0096727E" w:rsidP="00A451B5">
            <w:pPr>
              <w:ind w:firstLine="0"/>
              <w:jc w:val="center"/>
              <w:rPr>
                <w:rFonts w:ascii="Times New Roman" w:hAnsi="Times New Roman"/>
              </w:rPr>
            </w:pPr>
            <w:r w:rsidRPr="008333E5">
              <w:rPr>
                <w:rFonts w:ascii="Times New Roman" w:hAnsi="Times New Roman"/>
              </w:rPr>
              <w:t>5</w:t>
            </w:r>
            <w:r w:rsidR="004A5495" w:rsidRPr="008333E5">
              <w:rPr>
                <w:rFonts w:ascii="Times New Roman" w:hAnsi="Times New Roman"/>
              </w:rPr>
              <w:t>0,0</w:t>
            </w:r>
          </w:p>
        </w:tc>
        <w:tc>
          <w:tcPr>
            <w:tcW w:w="993"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4A5495" w:rsidRPr="008333E5" w:rsidRDefault="00E37D33" w:rsidP="00A451B5">
            <w:pPr>
              <w:ind w:firstLine="0"/>
              <w:jc w:val="center"/>
              <w:rPr>
                <w:rFonts w:ascii="Times New Roman" w:hAnsi="Times New Roman"/>
              </w:rPr>
            </w:pPr>
            <w:r w:rsidRPr="008333E5">
              <w:rPr>
                <w:rFonts w:ascii="Times New Roman" w:hAnsi="Times New Roman"/>
              </w:rPr>
              <w:t>20</w:t>
            </w:r>
            <w:r w:rsidR="004A5495" w:rsidRPr="008333E5">
              <w:rPr>
                <w:rFonts w:ascii="Times New Roman" w:hAnsi="Times New Roman"/>
              </w:rPr>
              <w:t>,0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4A5495" w:rsidRPr="008333E5" w:rsidRDefault="004A5495" w:rsidP="00331A72">
            <w:pPr>
              <w:ind w:firstLine="0"/>
              <w:rPr>
                <w:rFonts w:ascii="Times New Roman" w:hAnsi="Times New Roman"/>
              </w:rPr>
            </w:pPr>
          </w:p>
        </w:tc>
        <w:tc>
          <w:tcPr>
            <w:tcW w:w="1134" w:type="dxa"/>
            <w:vMerge/>
            <w:shd w:val="clear" w:color="auto" w:fill="FFFFFF"/>
          </w:tcPr>
          <w:p w:rsidR="004A5495" w:rsidRPr="008333E5" w:rsidRDefault="004A5495"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4.5</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 12</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Проведение районного конкурса на лучшую организацию работы по профилактике безнадзорности и правонарушений несовершеннолетних среди </w:t>
            </w:r>
            <w:r w:rsidRPr="008333E5">
              <w:rPr>
                <w:rFonts w:ascii="Times New Roman" w:hAnsi="Times New Roman"/>
              </w:rPr>
              <w:lastRenderedPageBreak/>
              <w:t>клубов по месту жительства</w:t>
            </w:r>
          </w:p>
        </w:tc>
        <w:tc>
          <w:tcPr>
            <w:tcW w:w="1276" w:type="dxa"/>
            <w:shd w:val="clear" w:color="auto" w:fill="auto"/>
            <w:vAlign w:val="center"/>
          </w:tcPr>
          <w:p w:rsidR="00331A72" w:rsidRPr="008333E5" w:rsidRDefault="00331A72" w:rsidP="00331A72">
            <w:pPr>
              <w:ind w:firstLine="0"/>
              <w:jc w:val="cente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14,0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Активизация проводимой работы с несовершеннолетними в клубах по месту </w:t>
            </w:r>
            <w:r w:rsidRPr="008333E5">
              <w:rPr>
                <w:rFonts w:ascii="Times New Roman" w:hAnsi="Times New Roman"/>
              </w:rPr>
              <w:lastRenderedPageBreak/>
              <w:t>жительства</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4.6</w:t>
            </w:r>
          </w:p>
        </w:tc>
        <w:tc>
          <w:tcPr>
            <w:tcW w:w="3543"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159,0</w:t>
            </w:r>
          </w:p>
        </w:tc>
        <w:tc>
          <w:tcPr>
            <w:tcW w:w="993"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82,0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77,0</w:t>
            </w:r>
          </w:p>
        </w:tc>
        <w:tc>
          <w:tcPr>
            <w:tcW w:w="850" w:type="dxa"/>
            <w:shd w:val="clear" w:color="auto" w:fill="auto"/>
            <w:vAlign w:val="center"/>
          </w:tcPr>
          <w:p w:rsidR="00331A72" w:rsidRPr="008333E5" w:rsidRDefault="00331A72" w:rsidP="00331A72">
            <w:pPr>
              <w:ind w:firstLine="0"/>
              <w:jc w:val="cente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8333E5" w:rsidRDefault="00331A72" w:rsidP="00331A72">
            <w:pPr>
              <w:ind w:firstLine="0"/>
              <w:rPr>
                <w:rFonts w:ascii="Times New Roman" w:hAnsi="Times New Roman"/>
              </w:rPr>
            </w:pP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w:t>
            </w:r>
          </w:p>
        </w:tc>
        <w:tc>
          <w:tcPr>
            <w:tcW w:w="13749" w:type="dxa"/>
            <w:gridSpan w:val="11"/>
            <w:shd w:val="clear" w:color="auto" w:fill="auto"/>
            <w:vAlign w:val="center"/>
          </w:tcPr>
          <w:p w:rsidR="00331A72" w:rsidRPr="008333E5" w:rsidRDefault="00331A72" w:rsidP="00331A72">
            <w:pPr>
              <w:pStyle w:val="Style16"/>
              <w:widowControl/>
              <w:spacing w:before="7" w:line="240" w:lineRule="auto"/>
              <w:jc w:val="center"/>
              <w:rPr>
                <w:rFonts w:eastAsia="Calibri"/>
                <w:lang w:eastAsia="en-US"/>
              </w:rPr>
            </w:pPr>
            <w:r w:rsidRPr="008333E5">
              <w:rPr>
                <w:b/>
              </w:rPr>
              <w:t>Мероприятия среди учащихся образовательных школ</w:t>
            </w:r>
          </w:p>
        </w:tc>
        <w:tc>
          <w:tcPr>
            <w:tcW w:w="1134" w:type="dxa"/>
            <w:vMerge w:val="restart"/>
            <w:shd w:val="clear" w:color="auto" w:fill="auto"/>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Управление образования </w:t>
            </w: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5.1</w:t>
            </w:r>
          </w:p>
        </w:tc>
        <w:tc>
          <w:tcPr>
            <w:tcW w:w="3543" w:type="dxa"/>
            <w:shd w:val="clear" w:color="auto" w:fill="auto"/>
            <w:vAlign w:val="center"/>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13.</w:t>
            </w:r>
          </w:p>
          <w:p w:rsidR="00331A72" w:rsidRPr="008333E5" w:rsidRDefault="00331A72" w:rsidP="00331A72">
            <w:pPr>
              <w:ind w:firstLine="0"/>
              <w:rPr>
                <w:rFonts w:ascii="Times New Roman" w:hAnsi="Times New Roman"/>
              </w:rPr>
            </w:pPr>
            <w:r w:rsidRPr="008333E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pStyle w:val="Style16"/>
              <w:widowControl/>
              <w:spacing w:before="7" w:line="240" w:lineRule="auto"/>
              <w:jc w:val="left"/>
              <w:rPr>
                <w:rFonts w:eastAsia="Calibri"/>
                <w:lang w:eastAsia="en-US"/>
              </w:rPr>
            </w:pPr>
            <w:r w:rsidRPr="008333E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8333E5" w:rsidRDefault="00331A72" w:rsidP="00331A72">
            <w:pPr>
              <w:ind w:firstLine="0"/>
              <w:rPr>
                <w:rFonts w:ascii="Times New Roman" w:hAnsi="Times New Roman"/>
              </w:rPr>
            </w:pPr>
          </w:p>
        </w:tc>
      </w:tr>
      <w:tr w:rsidR="008333E5" w:rsidRPr="008333E5" w:rsidTr="00281E1E">
        <w:trPr>
          <w:trHeight w:val="4090"/>
        </w:trPr>
        <w:tc>
          <w:tcPr>
            <w:tcW w:w="534"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lastRenderedPageBreak/>
              <w:t>5.2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14.</w:t>
            </w:r>
          </w:p>
          <w:p w:rsidR="00331A72" w:rsidRPr="008333E5" w:rsidRDefault="00331A72" w:rsidP="00331A72">
            <w:pPr>
              <w:ind w:firstLine="0"/>
            </w:pPr>
            <w:r w:rsidRPr="008333E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6323D9" w:rsidP="00331A72">
            <w:pPr>
              <w:spacing w:before="240"/>
              <w:ind w:firstLine="0"/>
              <w:jc w:val="center"/>
              <w:rPr>
                <w:rFonts w:ascii="Times New Roman" w:hAnsi="Times New Roman"/>
              </w:rPr>
            </w:pPr>
            <w:r w:rsidRPr="008333E5">
              <w:rPr>
                <w:rFonts w:ascii="Times New Roman" w:hAnsi="Times New Roman"/>
              </w:rPr>
              <w:t>24</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992"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1"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0"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0,0</w:t>
            </w:r>
          </w:p>
        </w:tc>
        <w:tc>
          <w:tcPr>
            <w:tcW w:w="1559"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Повышение профилактической работы с учащимися, с целью снижения количествапреступлений совершенных несовершеннолетними</w:t>
            </w:r>
          </w:p>
        </w:tc>
        <w:tc>
          <w:tcPr>
            <w:tcW w:w="1134" w:type="dxa"/>
            <w:vMerge/>
            <w:shd w:val="clear" w:color="auto" w:fill="auto"/>
          </w:tcPr>
          <w:p w:rsidR="00331A72" w:rsidRPr="008333E5" w:rsidRDefault="00331A72" w:rsidP="00331A72">
            <w:pPr>
              <w:spacing w:before="240"/>
              <w:ind w:firstLine="0"/>
              <w:jc w:val="center"/>
              <w:rPr>
                <w:rFonts w:ascii="Times New Roman" w:hAnsi="Times New Roman"/>
              </w:rPr>
            </w:pPr>
          </w:p>
        </w:tc>
      </w:tr>
      <w:tr w:rsidR="008333E5" w:rsidRPr="008333E5" w:rsidTr="00281E1E">
        <w:trPr>
          <w:trHeight w:val="1067"/>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управлению образования</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260,0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70"/>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u w:val="single"/>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581,0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31"/>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отделу молодежной политики</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159,0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82,0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77,0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415"/>
        </w:trPr>
        <w:tc>
          <w:tcPr>
            <w:tcW w:w="534" w:type="dxa"/>
            <w:vMerge w:val="restart"/>
            <w:shd w:val="clear" w:color="auto" w:fill="auto"/>
          </w:tcPr>
          <w:p w:rsidR="009D5C1F" w:rsidRPr="008333E5" w:rsidRDefault="009D5C1F" w:rsidP="00331A72">
            <w:pPr>
              <w:ind w:firstLine="0"/>
              <w:rPr>
                <w:rFonts w:ascii="Times New Roman" w:hAnsi="Times New Roman"/>
              </w:rPr>
            </w:pPr>
          </w:p>
        </w:tc>
        <w:tc>
          <w:tcPr>
            <w:tcW w:w="3543" w:type="dxa"/>
            <w:vMerge w:val="restart"/>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Всего по подпрограмме:</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b/>
              </w:rPr>
              <w:t>всего</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9D5C1F" w:rsidRPr="008333E5" w:rsidRDefault="009D5C1F" w:rsidP="00331A72">
            <w:pPr>
              <w:ind w:firstLine="0"/>
              <w:rPr>
                <w:rFonts w:ascii="Times New Roman" w:hAnsi="Times New Roman"/>
              </w:rPr>
            </w:pPr>
          </w:p>
        </w:tc>
        <w:tc>
          <w:tcPr>
            <w:tcW w:w="1134" w:type="dxa"/>
            <w:vMerge w:val="restart"/>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краевой</w:t>
            </w:r>
          </w:p>
          <w:p w:rsidR="009D5C1F" w:rsidRPr="008333E5" w:rsidRDefault="009D5C1F"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bl>
    <w:p w:rsidR="0044548D" w:rsidRPr="008333E5" w:rsidRDefault="0044548D"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650E8B" w:rsidRPr="008333E5" w:rsidRDefault="00DF6A2C" w:rsidP="004D6935">
      <w:pPr>
        <w:rPr>
          <w:rStyle w:val="a3"/>
          <w:rFonts w:ascii="Times New Roman" w:hAnsi="Times New Roman" w:cs="Times New Roman"/>
          <w:bCs/>
          <w:color w:val="auto"/>
        </w:rPr>
        <w:sectPr w:rsidR="00650E8B" w:rsidRPr="008333E5" w:rsidSect="009B4B3C">
          <w:pgSz w:w="16837" w:h="11905" w:orient="landscape"/>
          <w:pgMar w:top="1701" w:right="1134" w:bottom="567" w:left="1134" w:header="720" w:footer="720" w:gutter="0"/>
          <w:cols w:space="720"/>
          <w:noEndnote/>
        </w:sectPr>
      </w:pPr>
      <w:r w:rsidRPr="008333E5">
        <w:rPr>
          <w:rFonts w:ascii="Times New Roman" w:hAnsi="Times New Roman" w:cs="Times New Roman"/>
          <w:lang w:eastAsia="en-US"/>
        </w:rPr>
        <w:t>к</w:t>
      </w:r>
      <w:r w:rsidR="0044548D" w:rsidRPr="008333E5">
        <w:rPr>
          <w:rFonts w:ascii="Times New Roman" w:hAnsi="Times New Roman" w:cs="Times New Roman"/>
          <w:lang w:eastAsia="en-US"/>
        </w:rPr>
        <w:t>азачеств</w:t>
      </w:r>
      <w:r w:rsidRPr="008333E5">
        <w:rPr>
          <w:rFonts w:ascii="Times New Roman" w:hAnsi="Times New Roman" w:cs="Times New Roman"/>
          <w:lang w:eastAsia="en-US"/>
        </w:rPr>
        <w:t>а и военным вопросам</w:t>
      </w:r>
      <w:r w:rsidR="009D5C1F" w:rsidRPr="008333E5">
        <w:rPr>
          <w:rFonts w:ascii="Times New Roman" w:hAnsi="Times New Roman" w:cs="Times New Roman"/>
          <w:lang w:eastAsia="en-US"/>
        </w:rPr>
        <w:t xml:space="preserve">                                                                   И.А. Сытников</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7</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242">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p w:rsidR="001E5D4A" w:rsidRPr="008333E5" w:rsidRDefault="001E5D4A" w:rsidP="001F5242">
      <w:pPr>
        <w:ind w:firstLine="0"/>
        <w:rPr>
          <w:rFonts w:ascii="Times New Roman" w:hAnsi="Times New Roman" w:cs="Times New Roman"/>
        </w:rPr>
      </w:pP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Подпрограмма</w:t>
      </w: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8333E5" w:rsidRDefault="001E5D4A" w:rsidP="001F5242">
      <w:pPr>
        <w:jc w:val="center"/>
        <w:rPr>
          <w:rFonts w:ascii="Times New Roman" w:hAnsi="Times New Roman" w:cs="Times New Roman"/>
        </w:rPr>
      </w:pP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Паспорт</w:t>
      </w: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подпрограммы "Обеспечение пожарной безопасности"</w:t>
      </w:r>
    </w:p>
    <w:p w:rsidR="00131768" w:rsidRPr="008333E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8333E5" w:rsidRPr="008333E5" w:rsidTr="004F3240">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Управление образования администрации муниципального образования Кавказский район</w:t>
            </w:r>
          </w:p>
        </w:tc>
      </w:tr>
      <w:tr w:rsidR="008333E5" w:rsidRPr="008333E5" w:rsidTr="00131768">
        <w:trPr>
          <w:trHeight w:val="4211"/>
        </w:trPr>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по физической культуре и спорту;</w:t>
            </w:r>
          </w:p>
          <w:p w:rsidR="00131768" w:rsidRPr="008333E5" w:rsidRDefault="00131768" w:rsidP="004F3240">
            <w:pPr>
              <w:rPr>
                <w:rFonts w:ascii="Times New Roman" w:hAnsi="Times New Roman" w:cs="Times New Roman"/>
              </w:rPr>
            </w:pPr>
            <w:r w:rsidRPr="008333E5">
              <w:rPr>
                <w:rFonts w:ascii="Times New Roman" w:hAnsi="Times New Roman" w:cs="Times New Roman"/>
              </w:rPr>
              <w:t>- администрация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Цель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Проекты и (или) программы</w:t>
            </w:r>
          </w:p>
          <w:p w:rsidR="00131768" w:rsidRPr="008333E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8333E5">
              <w:rPr>
                <w:rFonts w:ascii="Times New Roman" w:hAnsi="Times New Roman" w:cs="Times New Roman"/>
                <w:lang w:eastAsia="en-US"/>
              </w:rPr>
              <w:t xml:space="preserve"> (ремонту)</w:t>
            </w:r>
            <w:r w:rsidRPr="008333E5">
              <w:rPr>
                <w:rFonts w:ascii="Times New Roman" w:hAnsi="Times New Roman" w:cs="Times New Roman"/>
                <w:lang w:eastAsia="en-US"/>
              </w:rPr>
              <w:t xml:space="preserve"> пожарной сигнализации, </w:t>
            </w:r>
            <w:r w:rsidR="00526B99" w:rsidRPr="008333E5">
              <w:rPr>
                <w:rFonts w:ascii="Times New Roman" w:hAnsi="Times New Roman" w:cs="Times New Roman"/>
                <w:lang w:eastAsia="en-US"/>
              </w:rPr>
              <w:t xml:space="preserve">системы  ПАК «Стрелец-мониторинг» </w:t>
            </w:r>
            <w:r w:rsidRPr="008333E5">
              <w:rPr>
                <w:rFonts w:ascii="Times New Roman" w:hAnsi="Times New Roman" w:cs="Times New Roman"/>
                <w:lang w:eastAsia="en-US"/>
              </w:rPr>
              <w:t>кнопки тревожной сигнализации (тревожной кнопки), системы видеонаблюдения;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xml:space="preserve">- количество учреждений, обеспечивших в текущем </w:t>
            </w:r>
            <w:r w:rsidRPr="008333E5">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8333E5">
              <w:rPr>
                <w:rFonts w:ascii="Times New Roman" w:hAnsi="Times New Roman" w:cs="Times New Roman"/>
                <w:lang w:eastAsia="en-US"/>
              </w:rPr>
              <w:t xml:space="preserve"> одежды, сцены, занавесей,</w:t>
            </w:r>
            <w:r w:rsidRPr="008333E5">
              <w:rPr>
                <w:rFonts w:ascii="Times New Roman" w:hAnsi="Times New Roman" w:cs="Times New Roman"/>
                <w:lang w:eastAsia="en-US"/>
              </w:rPr>
              <w:t xml:space="preserve"> лабораторные испытания контроля качества обработки;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w:t>
            </w:r>
            <w:r w:rsidR="00526B99" w:rsidRPr="008333E5">
              <w:rPr>
                <w:rFonts w:ascii="Times New Roman" w:hAnsi="Times New Roman" w:cs="Times New Roman"/>
                <w:lang w:eastAsia="en-US"/>
              </w:rPr>
              <w:t>, техническому обслуживанию</w:t>
            </w:r>
            <w:r w:rsidR="00392744" w:rsidRPr="008333E5">
              <w:rPr>
                <w:rFonts w:ascii="Times New Roman" w:hAnsi="Times New Roman" w:cs="Times New Roman"/>
                <w:lang w:eastAsia="en-US"/>
              </w:rPr>
              <w:t xml:space="preserve"> и </w:t>
            </w:r>
            <w:r w:rsidRPr="008333E5">
              <w:rPr>
                <w:rFonts w:ascii="Times New Roman" w:hAnsi="Times New Roman" w:cs="Times New Roman"/>
                <w:lang w:eastAsia="en-US"/>
              </w:rPr>
              <w:t>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8333E5">
              <w:rPr>
                <w:rFonts w:ascii="Times New Roman" w:hAnsi="Times New Roman" w:cs="Times New Roman"/>
                <w:lang w:eastAsia="en-US"/>
              </w:rPr>
              <w:t>, осуществивших расчет и оценку пожарных рисков</w:t>
            </w:r>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  устройство</w:t>
            </w:r>
            <w:r w:rsidR="00C55268" w:rsidRPr="008333E5">
              <w:rPr>
                <w:rFonts w:ascii="Times New Roman" w:hAnsi="Times New Roman" w:cs="Times New Roman"/>
                <w:lang w:eastAsia="en-US"/>
              </w:rPr>
              <w:t xml:space="preserve"> </w:t>
            </w:r>
            <w:r w:rsidRPr="008333E5">
              <w:rPr>
                <w:rFonts w:ascii="Times New Roman" w:hAnsi="Times New Roman" w:cs="Times New Roman"/>
                <w:lang w:eastAsia="en-US"/>
              </w:rPr>
              <w:t>противопожарных лестниц и эвакуационных выходов,</w:t>
            </w:r>
            <w:r w:rsidR="00CC0097" w:rsidRPr="008333E5">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8333E5">
              <w:rPr>
                <w:rFonts w:ascii="Times New Roman" w:hAnsi="Times New Roman" w:cs="Times New Roman"/>
                <w:lang w:eastAsia="en-US"/>
              </w:rPr>
              <w:t>, проведение эксплуатационного испытания пожарной лестницы,</w:t>
            </w:r>
            <w:r w:rsidRPr="008333E5">
              <w:rPr>
                <w:rFonts w:ascii="Times New Roman" w:hAnsi="Times New Roman" w:cs="Times New Roman"/>
                <w:lang w:eastAsia="en-US"/>
              </w:rPr>
              <w:t xml:space="preserve"> отделка негорючими материалами пола (стен, потолка)</w:t>
            </w:r>
            <w:r w:rsidR="00787F94" w:rsidRPr="008333E5">
              <w:rPr>
                <w:rFonts w:ascii="Times New Roman" w:hAnsi="Times New Roman" w:cs="Times New Roman"/>
                <w:lang w:eastAsia="en-US"/>
              </w:rPr>
              <w:t>, устройство пожарного аварийного выхода</w:t>
            </w:r>
            <w:r w:rsidRPr="008333E5">
              <w:rPr>
                <w:rFonts w:ascii="Times New Roman" w:hAnsi="Times New Roman" w:cs="Times New Roman"/>
                <w:lang w:eastAsia="en-US"/>
              </w:rPr>
              <w:t>;</w:t>
            </w:r>
          </w:p>
          <w:p w:rsidR="0037757D" w:rsidRPr="008333E5" w:rsidRDefault="0037757D" w:rsidP="0037757D">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8333E5">
              <w:rPr>
                <w:rFonts w:ascii="Times New Roman" w:hAnsi="Times New Roman" w:cs="Times New Roman"/>
                <w:lang w:eastAsia="en-US"/>
              </w:rPr>
              <w:t>, приобретение газодымокомплектов</w:t>
            </w:r>
          </w:p>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не предусмотрены</w:t>
            </w:r>
          </w:p>
        </w:tc>
      </w:tr>
      <w:tr w:rsidR="008333E5" w:rsidRPr="008333E5" w:rsidTr="00294132">
        <w:trPr>
          <w:trHeight w:val="1244"/>
        </w:trPr>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Срок реализации подпрограммы 2015-20024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w:t>
            </w:r>
            <w:r w:rsidRPr="008333E5">
              <w:rPr>
                <w:rFonts w:ascii="Times New Roman" w:hAnsi="Times New Roman" w:cs="Times New Roman"/>
              </w:rPr>
              <w:t xml:space="preserve"> этап     2015-2019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II</w:t>
            </w:r>
            <w:r w:rsidRPr="008333E5">
              <w:rPr>
                <w:rFonts w:ascii="Times New Roman" w:hAnsi="Times New Roman" w:cs="Times New Roman"/>
              </w:rPr>
              <w:t xml:space="preserve"> этап   2020 - 2024 годы</w:t>
            </w:r>
          </w:p>
        </w:tc>
      </w:tr>
      <w:tr w:rsidR="008333E5" w:rsidRPr="008333E5" w:rsidTr="004F3240">
        <w:tc>
          <w:tcPr>
            <w:tcW w:w="3360" w:type="dxa"/>
            <w:tcBorders>
              <w:top w:val="nil"/>
              <w:left w:val="nil"/>
              <w:bottom w:val="nil"/>
              <w:right w:val="nil"/>
            </w:tcBorders>
          </w:tcPr>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                                                                                                                                    </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p>
          <w:p w:rsidR="006C0BBD" w:rsidRPr="008333E5" w:rsidRDefault="00131768" w:rsidP="00131768">
            <w:pPr>
              <w:ind w:firstLine="0"/>
              <w:rPr>
                <w:rFonts w:ascii="Times New Roman" w:hAnsi="Times New Roman" w:cs="Times New Roman"/>
              </w:rPr>
            </w:pPr>
            <w:r w:rsidRPr="008333E5">
              <w:rPr>
                <w:rFonts w:ascii="Times New Roman" w:hAnsi="Times New Roman" w:cs="Times New Roman"/>
              </w:rPr>
              <w:t>Всего на 2015-2024 годы пред</w:t>
            </w:r>
            <w:r w:rsidR="006C0BBD" w:rsidRPr="008333E5">
              <w:rPr>
                <w:rFonts w:ascii="Times New Roman" w:hAnsi="Times New Roman" w:cs="Times New Roman"/>
              </w:rPr>
              <w:t xml:space="preserve">усмотрено </w:t>
            </w:r>
          </w:p>
          <w:p w:rsidR="006C0BBD" w:rsidRPr="008333E5" w:rsidRDefault="00392744" w:rsidP="00131768">
            <w:pPr>
              <w:ind w:firstLine="0"/>
              <w:rPr>
                <w:rFonts w:ascii="Times New Roman" w:hAnsi="Times New Roman" w:cs="Times New Roman"/>
              </w:rPr>
            </w:pPr>
            <w:r w:rsidRPr="008333E5">
              <w:rPr>
                <w:rFonts w:ascii="Times New Roman" w:hAnsi="Times New Roman" w:cs="Times New Roman"/>
              </w:rPr>
              <w:t>61436</w:t>
            </w:r>
            <w:r w:rsidR="00131768" w:rsidRPr="008333E5">
              <w:rPr>
                <w:rFonts w:ascii="Times New Roman" w:hAnsi="Times New Roman" w:cs="Times New Roman"/>
              </w:rPr>
              <w:t>,</w:t>
            </w:r>
            <w:r w:rsidRPr="008333E5">
              <w:rPr>
                <w:rFonts w:ascii="Times New Roman" w:hAnsi="Times New Roman" w:cs="Times New Roman"/>
              </w:rPr>
              <w:t>4</w:t>
            </w:r>
            <w:r w:rsidR="00131768" w:rsidRPr="008333E5">
              <w:rPr>
                <w:rFonts w:ascii="Times New Roman" w:hAnsi="Times New Roman" w:cs="Times New Roman"/>
              </w:rPr>
              <w:t xml:space="preserve"> тыс. руб., в том числе </w:t>
            </w:r>
            <w:r w:rsidR="006C0BBD" w:rsidRPr="008333E5">
              <w:rPr>
                <w:rFonts w:ascii="Times New Roman" w:hAnsi="Times New Roman" w:cs="Times New Roman"/>
              </w:rPr>
              <w:t xml:space="preserve">за счет </w:t>
            </w:r>
          </w:p>
          <w:p w:rsidR="00080D10" w:rsidRPr="008333E5" w:rsidRDefault="00131768" w:rsidP="00131768">
            <w:pPr>
              <w:ind w:firstLine="0"/>
              <w:rPr>
                <w:rFonts w:ascii="Times New Roman" w:hAnsi="Times New Roman" w:cs="Times New Roman"/>
              </w:rPr>
            </w:pPr>
            <w:r w:rsidRPr="008333E5">
              <w:rPr>
                <w:rFonts w:ascii="Times New Roman" w:hAnsi="Times New Roman" w:cs="Times New Roman"/>
              </w:rPr>
              <w:t xml:space="preserve">средств местного бюджета </w:t>
            </w:r>
            <w:r w:rsidR="00392744" w:rsidRPr="008333E5">
              <w:rPr>
                <w:rFonts w:ascii="Times New Roman" w:hAnsi="Times New Roman" w:cs="Times New Roman"/>
              </w:rPr>
              <w:t>61436</w:t>
            </w:r>
            <w:r w:rsidRPr="008333E5">
              <w:rPr>
                <w:rFonts w:ascii="Times New Roman" w:hAnsi="Times New Roman" w:cs="Times New Roman"/>
              </w:rPr>
              <w:t>,</w:t>
            </w:r>
            <w:r w:rsidR="00392744" w:rsidRPr="008333E5">
              <w:rPr>
                <w:rFonts w:ascii="Times New Roman" w:hAnsi="Times New Roman" w:cs="Times New Roman"/>
              </w:rPr>
              <w:t>4</w:t>
            </w:r>
            <w:r w:rsidRPr="008333E5">
              <w:rPr>
                <w:rFonts w:ascii="Times New Roman" w:hAnsi="Times New Roman" w:cs="Times New Roman"/>
              </w:rPr>
              <w:t xml:space="preserve"> тыс. </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 xml:space="preserve">рублей. </w:t>
            </w:r>
          </w:p>
          <w:p w:rsidR="00131768" w:rsidRPr="008333E5" w:rsidRDefault="00131768" w:rsidP="004F3240">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4" w:name="sub_701"/>
      <w:r w:rsidRPr="008333E5">
        <w:rPr>
          <w:rFonts w:ascii="Times New Roman" w:hAnsi="Times New Roman" w:cs="Times New Roman"/>
          <w:b/>
        </w:rPr>
        <w:t xml:space="preserve">1. Характеристика текущего состояния и прогноз развития в сфере пожарной </w:t>
      </w:r>
      <w:r w:rsidRPr="008333E5">
        <w:rPr>
          <w:rFonts w:ascii="Times New Roman" w:hAnsi="Times New Roman" w:cs="Times New Roman"/>
          <w:b/>
        </w:rPr>
        <w:lastRenderedPageBreak/>
        <w:t>безопасности бюджетных учреждений муниципального образования Кавказский район</w:t>
      </w:r>
    </w:p>
    <w:bookmarkEnd w:id="4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обеспечение полного и своевременного финансирования.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эксплуатация с нарушениями требований установленных норм устаревших </w:t>
      </w:r>
      <w:r w:rsidRPr="008333E5">
        <w:rPr>
          <w:rFonts w:ascii="Times New Roman" w:hAnsi="Times New Roman" w:cs="Times New Roman"/>
        </w:rPr>
        <w:lastRenderedPageBreak/>
        <w:t>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5" w:name="sub_720"/>
      <w:r w:rsidRPr="008333E5">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5"/>
    <w:p w:rsidR="001E5D4A" w:rsidRPr="008333E5" w:rsidRDefault="001E5D4A" w:rsidP="004D6935">
      <w:pPr>
        <w:rPr>
          <w:rFonts w:ascii="Times New Roman" w:hAnsi="Times New Roman" w:cs="Times New Roman"/>
        </w:rPr>
      </w:pPr>
    </w:p>
    <w:p w:rsidR="000645A1" w:rsidRPr="008333E5" w:rsidRDefault="000645A1" w:rsidP="000645A1">
      <w:pPr>
        <w:ind w:firstLine="0"/>
        <w:rPr>
          <w:rFonts w:ascii="Times New Roman" w:hAnsi="Times New Roman"/>
        </w:rPr>
      </w:pPr>
      <w:r w:rsidRPr="008333E5">
        <w:rPr>
          <w:rFonts w:ascii="Times New Roman" w:hAnsi="Times New Roman"/>
        </w:rPr>
        <w:t xml:space="preserve">          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8333E5" w:rsidRDefault="000645A1" w:rsidP="000645A1">
      <w:pPr>
        <w:ind w:firstLine="0"/>
        <w:rPr>
          <w:rFonts w:ascii="Times New Roman" w:hAnsi="Times New Roman"/>
        </w:rPr>
      </w:pPr>
      <w:r w:rsidRPr="008333E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8333E5" w:rsidRDefault="000645A1" w:rsidP="000645A1">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p>
    <w:p w:rsidR="000645A1" w:rsidRPr="008333E5" w:rsidRDefault="000645A1" w:rsidP="000645A1">
      <w:pPr>
        <w:ind w:firstLine="0"/>
        <w:rPr>
          <w:rFonts w:ascii="Times New Roman" w:hAnsi="Times New Roman"/>
        </w:rPr>
      </w:pPr>
      <w:r w:rsidRPr="008333E5">
        <w:rPr>
          <w:rFonts w:ascii="Times New Roman" w:hAnsi="Times New Roman"/>
        </w:rPr>
        <w:t xml:space="preserve">         Срок реализации подпрограммы:  2015 - 2024 годы.</w:t>
      </w:r>
    </w:p>
    <w:p w:rsidR="000645A1" w:rsidRPr="008333E5" w:rsidRDefault="000645A1" w:rsidP="000645A1">
      <w:pPr>
        <w:ind w:firstLine="0"/>
        <w:rPr>
          <w:rFonts w:ascii="Times New Roman" w:hAnsi="Times New Roman"/>
        </w:rPr>
      </w:pPr>
      <w:r w:rsidRPr="008333E5">
        <w:rPr>
          <w:rFonts w:ascii="Times New Roman" w:hAnsi="Times New Roman"/>
        </w:rPr>
        <w:t xml:space="preserve">         Первый этап (2015-2019  годы)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8333E5" w:rsidRDefault="000645A1" w:rsidP="000645A1">
      <w:pPr>
        <w:ind w:firstLine="0"/>
        <w:rPr>
          <w:rFonts w:ascii="Times New Roman" w:hAnsi="Times New Roman"/>
        </w:rPr>
      </w:pPr>
      <w:r w:rsidRPr="008333E5">
        <w:rPr>
          <w:rFonts w:ascii="Times New Roman" w:hAnsi="Times New Roman"/>
        </w:rPr>
        <w:t xml:space="preserve">         Второй этап (2020 - 2024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8333E5" w:rsidRDefault="000645A1" w:rsidP="000645A1">
      <w:pPr>
        <w:ind w:firstLine="0"/>
        <w:rPr>
          <w:rFonts w:ascii="Times New Roman" w:hAnsi="Times New Roman"/>
        </w:rPr>
      </w:pPr>
      <w:r w:rsidRPr="008333E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6" w:name="sub_703"/>
      <w:r w:rsidRPr="008333E5">
        <w:rPr>
          <w:rFonts w:ascii="Times New Roman" w:hAnsi="Times New Roman" w:cs="Times New Roman"/>
          <w:b/>
        </w:rPr>
        <w:t>3. Перечень мероприятий подпрограммы</w:t>
      </w:r>
    </w:p>
    <w:bookmarkEnd w:id="4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4. Обоснование ресурсного обеспечения подпрограммы</w:t>
      </w:r>
    </w:p>
    <w:p w:rsidR="00363B19" w:rsidRPr="008333E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Объем финанси-рования, тыс. руб.</w:t>
            </w:r>
          </w:p>
          <w:p w:rsidR="000645A1" w:rsidRPr="008333E5" w:rsidRDefault="000645A1" w:rsidP="008B084D">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0645A1" w:rsidRPr="008333E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местный</w:t>
            </w:r>
          </w:p>
          <w:p w:rsidR="000645A1" w:rsidRPr="008333E5" w:rsidRDefault="000645A1" w:rsidP="008B084D">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внебюд-жетные</w:t>
            </w:r>
          </w:p>
          <w:p w:rsidR="000645A1" w:rsidRPr="008333E5" w:rsidRDefault="000645A1" w:rsidP="008B084D">
            <w:pPr>
              <w:ind w:firstLine="0"/>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0645A1" w:rsidRPr="008333E5" w:rsidRDefault="000645A1" w:rsidP="008B084D">
            <w:pPr>
              <w:ind w:right="-108" w:firstLine="0"/>
              <w:jc w:val="center"/>
              <w:rPr>
                <w:rFonts w:ascii="Times New Roman" w:hAnsi="Times New Roman"/>
                <w:bCs/>
              </w:rPr>
            </w:pPr>
            <w:r w:rsidRPr="008333E5">
              <w:rPr>
                <w:rFonts w:ascii="Times New Roman" w:hAnsi="Times New Roman"/>
                <w:bCs/>
              </w:rPr>
              <w:t>Подпрограмма «Обеспечение 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FB3546" w:rsidP="00FB3546">
            <w:pPr>
              <w:ind w:firstLine="0"/>
              <w:jc w:val="center"/>
              <w:rPr>
                <w:rFonts w:ascii="Times New Roman" w:hAnsi="Times New Roman"/>
                <w:bCs/>
                <w:spacing w:val="2"/>
              </w:rPr>
            </w:pPr>
            <w:r w:rsidRPr="008333E5">
              <w:rPr>
                <w:rFonts w:ascii="Times New Roman" w:hAnsi="Times New Roman"/>
                <w:bCs/>
                <w:spacing w:val="2"/>
              </w:rPr>
              <w:t>61436,4</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FB3546" w:rsidP="00FB3546">
            <w:pPr>
              <w:ind w:firstLine="0"/>
              <w:jc w:val="center"/>
              <w:rPr>
                <w:rFonts w:ascii="Times New Roman" w:hAnsi="Times New Roman"/>
                <w:bCs/>
                <w:spacing w:val="2"/>
              </w:rPr>
            </w:pPr>
            <w:r w:rsidRPr="008333E5">
              <w:rPr>
                <w:rFonts w:ascii="Times New Roman" w:hAnsi="Times New Roman"/>
                <w:bCs/>
                <w:spacing w:val="2"/>
              </w:rPr>
              <w:t>6</w:t>
            </w:r>
            <w:r w:rsidR="001554B6" w:rsidRPr="008333E5">
              <w:rPr>
                <w:rFonts w:ascii="Times New Roman" w:hAnsi="Times New Roman"/>
                <w:bCs/>
                <w:spacing w:val="2"/>
              </w:rPr>
              <w:t>1</w:t>
            </w:r>
            <w:r w:rsidRPr="008333E5">
              <w:rPr>
                <w:rFonts w:ascii="Times New Roman" w:hAnsi="Times New Roman"/>
                <w:bCs/>
                <w:spacing w:val="2"/>
              </w:rPr>
              <w:t>436</w:t>
            </w:r>
            <w:r w:rsidR="000645A1" w:rsidRPr="008333E5">
              <w:rPr>
                <w:rFonts w:ascii="Times New Roman" w:hAnsi="Times New Roman"/>
                <w:bCs/>
                <w:spacing w:val="2"/>
              </w:rPr>
              <w:t>,</w:t>
            </w:r>
            <w:r w:rsidRPr="008333E5">
              <w:rPr>
                <w:rFonts w:ascii="Times New Roman" w:hAnsi="Times New Roman"/>
                <w:bCs/>
                <w:spacing w:val="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bCs/>
                <w:spacing w:val="2"/>
              </w:rPr>
            </w:pPr>
            <w:r w:rsidRPr="008333E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9101,8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9101,8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C918E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w:t>
            </w:r>
            <w:r w:rsidR="00C918EA" w:rsidRPr="008333E5">
              <w:rPr>
                <w:rFonts w:ascii="Times New Roman" w:eastAsia="Times New Roman" w:hAnsi="Times New Roman"/>
                <w:bCs/>
                <w:spacing w:val="2"/>
              </w:rPr>
              <w:t>478</w:t>
            </w:r>
            <w:r w:rsidRPr="008333E5">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C918E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w:t>
            </w:r>
            <w:r w:rsidR="00C918EA" w:rsidRPr="008333E5">
              <w:rPr>
                <w:rFonts w:ascii="Times New Roman" w:eastAsia="Times New Roman" w:hAnsi="Times New Roman"/>
                <w:bCs/>
                <w:spacing w:val="2"/>
              </w:rPr>
              <w:t>478</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526B99" w:rsidP="00DD0B72">
            <w:pPr>
              <w:ind w:firstLine="0"/>
              <w:jc w:val="center"/>
              <w:rPr>
                <w:rFonts w:ascii="Times New Roman" w:eastAsia="Times New Roman" w:hAnsi="Times New Roman"/>
                <w:bCs/>
                <w:spacing w:val="2"/>
              </w:rPr>
            </w:pPr>
            <w:r w:rsidRPr="008333E5">
              <w:rPr>
                <w:rFonts w:ascii="Times New Roman" w:eastAsia="Times New Roman" w:hAnsi="Times New Roman"/>
                <w:bCs/>
                <w:spacing w:val="2"/>
              </w:rPr>
              <w:t>5690</w:t>
            </w:r>
            <w:r w:rsidR="000645A1" w:rsidRPr="008333E5">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B07A80" w:rsidP="00526B99">
            <w:pPr>
              <w:ind w:firstLine="0"/>
              <w:jc w:val="center"/>
              <w:rPr>
                <w:rFonts w:ascii="Times New Roman" w:eastAsia="Times New Roman" w:hAnsi="Times New Roman"/>
                <w:bCs/>
                <w:spacing w:val="2"/>
              </w:rPr>
            </w:pPr>
            <w:r w:rsidRPr="008333E5">
              <w:rPr>
                <w:rFonts w:ascii="Times New Roman" w:eastAsia="Times New Roman" w:hAnsi="Times New Roman"/>
                <w:bCs/>
                <w:spacing w:val="2"/>
              </w:rPr>
              <w:t>5</w:t>
            </w:r>
            <w:r w:rsidR="00526B99" w:rsidRPr="008333E5">
              <w:rPr>
                <w:rFonts w:ascii="Times New Roman" w:eastAsia="Times New Roman" w:hAnsi="Times New Roman"/>
                <w:bCs/>
                <w:spacing w:val="2"/>
              </w:rPr>
              <w:t>690</w:t>
            </w:r>
            <w:r w:rsidR="000645A1" w:rsidRPr="008333E5">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6D5472" w:rsidP="001554B6">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835</w:t>
            </w:r>
            <w:r w:rsidR="001554B6" w:rsidRPr="008333E5">
              <w:rPr>
                <w:rFonts w:ascii="Times New Roman" w:eastAsia="Times New Roman" w:hAnsi="Times New Roman"/>
                <w:bCs/>
                <w:spacing w:val="2"/>
              </w:rPr>
              <w:t>9,3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1554B6" w:rsidP="006D5472">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83</w:t>
            </w:r>
            <w:r w:rsidR="006D5472" w:rsidRPr="008333E5">
              <w:rPr>
                <w:rFonts w:ascii="Times New Roman" w:eastAsia="Times New Roman" w:hAnsi="Times New Roman"/>
                <w:bCs/>
                <w:spacing w:val="2"/>
              </w:rPr>
              <w:t>5</w:t>
            </w:r>
            <w:r w:rsidRPr="008333E5">
              <w:rPr>
                <w:rFonts w:ascii="Times New Roman" w:eastAsia="Times New Roman" w:hAnsi="Times New Roman"/>
                <w:bCs/>
                <w:spacing w:val="2"/>
              </w:rPr>
              <w:t>9,3</w:t>
            </w:r>
            <w:r w:rsidR="000645A1" w:rsidRPr="008333E5">
              <w:rPr>
                <w:rFonts w:ascii="Times New Roman" w:eastAsia="Times New Roman" w:hAnsi="Times New Roman"/>
                <w:bCs/>
                <w:spacing w:val="2"/>
              </w:rPr>
              <w:t>,</w:t>
            </w:r>
            <w:r w:rsidR="00DC41DF" w:rsidRPr="008333E5">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16729B" w:rsidP="0016729B">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612</w:t>
            </w:r>
            <w:r w:rsidR="000645A1" w:rsidRPr="008333E5">
              <w:rPr>
                <w:rFonts w:ascii="Times New Roman" w:eastAsia="Times New Roman" w:hAnsi="Times New Roman"/>
                <w:bCs/>
                <w:spacing w:val="2"/>
              </w:rPr>
              <w:t>0,</w:t>
            </w:r>
            <w:r w:rsidRPr="008333E5">
              <w:rPr>
                <w:rFonts w:ascii="Times New Roman" w:eastAsia="Times New Roman" w:hAnsi="Times New Roman"/>
                <w:bCs/>
                <w:spacing w:val="2"/>
              </w:rPr>
              <w:t>7</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6120</w:t>
            </w:r>
            <w:r w:rsidR="000645A1" w:rsidRPr="008333E5">
              <w:rPr>
                <w:rFonts w:ascii="Times New Roman" w:eastAsia="Times New Roman" w:hAnsi="Times New Roman"/>
                <w:bCs/>
                <w:spacing w:val="2"/>
              </w:rPr>
              <w:t>,</w:t>
            </w:r>
            <w:r w:rsidRPr="008333E5">
              <w:rPr>
                <w:rFonts w:ascii="Times New Roman" w:eastAsia="Times New Roman" w:hAnsi="Times New Roman"/>
                <w:bCs/>
                <w:spacing w:val="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0645A1" w:rsidRPr="008333E5">
              <w:rPr>
                <w:rFonts w:ascii="Times New Roman" w:eastAsia="Times New Roman" w:hAnsi="Times New Roman"/>
                <w:bCs/>
                <w:spacing w:val="2"/>
              </w:rPr>
              <w:t>9</w:t>
            </w:r>
            <w:r w:rsidRPr="008333E5">
              <w:rPr>
                <w:rFonts w:ascii="Times New Roman" w:eastAsia="Times New Roman" w:hAnsi="Times New Roman"/>
                <w:bCs/>
                <w:spacing w:val="2"/>
              </w:rPr>
              <w:t>56,9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0645A1" w:rsidRPr="008333E5">
              <w:rPr>
                <w:rFonts w:ascii="Times New Roman" w:eastAsia="Times New Roman" w:hAnsi="Times New Roman"/>
                <w:bCs/>
                <w:spacing w:val="2"/>
              </w:rPr>
              <w:t>9</w:t>
            </w:r>
            <w:r w:rsidRPr="008333E5">
              <w:rPr>
                <w:rFonts w:ascii="Times New Roman" w:eastAsia="Times New Roman" w:hAnsi="Times New Roman"/>
                <w:bCs/>
                <w:spacing w:val="2"/>
              </w:rPr>
              <w:t>56</w:t>
            </w:r>
            <w:r w:rsidR="000645A1" w:rsidRPr="008333E5">
              <w:rPr>
                <w:rFonts w:ascii="Times New Roman" w:eastAsia="Times New Roman" w:hAnsi="Times New Roman"/>
                <w:bCs/>
                <w:spacing w:val="2"/>
              </w:rPr>
              <w:t>,</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bottom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4956,9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4956</w:t>
            </w:r>
            <w:r w:rsidR="000645A1" w:rsidRPr="008333E5">
              <w:rPr>
                <w:rFonts w:ascii="Times New Roman" w:eastAsia="Times New Roman" w:hAnsi="Times New Roman"/>
                <w:bCs/>
                <w:spacing w:val="2"/>
              </w:rPr>
              <w:t>,</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bl>
    <w:p w:rsidR="002F630A" w:rsidRPr="008333E5" w:rsidRDefault="002F630A" w:rsidP="002F630A">
      <w:pPr>
        <w:rPr>
          <w:rFonts w:ascii="Times New Roman" w:eastAsia="Times New Roman" w:hAnsi="Times New Roman"/>
          <w:sz w:val="28"/>
          <w:szCs w:val="28"/>
        </w:rPr>
      </w:pPr>
      <w:r w:rsidRPr="008333E5">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8333E5" w:rsidRDefault="00363B19"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7" w:name="sub_705"/>
      <w:r w:rsidRPr="008333E5">
        <w:rPr>
          <w:rFonts w:ascii="Times New Roman" w:hAnsi="Times New Roman" w:cs="Times New Roman"/>
          <w:b/>
        </w:rPr>
        <w:t>5. Механизм реализации подпрограммы</w:t>
      </w:r>
    </w:p>
    <w:bookmarkEnd w:id="4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8" w:name="sub_751"/>
      <w:r w:rsidRPr="008333E5">
        <w:rPr>
          <w:rFonts w:ascii="Times New Roman" w:hAnsi="Times New Roman" w:cs="Times New Roman"/>
        </w:rPr>
        <w:t>5.1. Текущее управление подпрограммой осуществляет ее координатор, который:</w:t>
      </w:r>
    </w:p>
    <w:bookmarkEnd w:id="48"/>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(подпрограммой);</w:t>
      </w:r>
    </w:p>
    <w:p w:rsidR="001E5D4A" w:rsidRPr="008333E5" w:rsidRDefault="001E5D4A" w:rsidP="004D6935">
      <w:pPr>
        <w:rPr>
          <w:rFonts w:ascii="Times New Roman" w:hAnsi="Times New Roman" w:cs="Times New Roman"/>
        </w:rPr>
      </w:pPr>
      <w:bookmarkStart w:id="49" w:name="sub_752"/>
      <w:r w:rsidRPr="008333E5">
        <w:rPr>
          <w:rFonts w:ascii="Times New Roman" w:hAnsi="Times New Roman" w:cs="Times New Roman"/>
        </w:rPr>
        <w:t>5.2. Координатор подпрограммы, совместно с участниками подпрограммы:</w:t>
      </w:r>
    </w:p>
    <w:bookmarkEnd w:id="49"/>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bookmarkStart w:id="50" w:name="sub_753"/>
      <w:r w:rsidRPr="008333E5">
        <w:rPr>
          <w:rFonts w:ascii="Times New Roman" w:hAnsi="Times New Roman" w:cs="Times New Roman"/>
        </w:rPr>
        <w:t>5.3. Ответственный за выполнение мероприятия подпрограммы участник подпрограммы:</w:t>
      </w:r>
    </w:p>
    <w:bookmarkEnd w:id="50"/>
    <w:p w:rsidR="001E5D4A" w:rsidRPr="008333E5" w:rsidRDefault="001E5D4A" w:rsidP="004D6935">
      <w:pPr>
        <w:rPr>
          <w:rFonts w:ascii="Times New Roman" w:hAnsi="Times New Roman" w:cs="Times New Roman"/>
        </w:rPr>
      </w:pPr>
      <w:r w:rsidRPr="008333E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подпрограммой.</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473"/>
        <w:gridCol w:w="3272"/>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С.Г. Демченко</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1F5242">
          <w:pgSz w:w="11905" w:h="16837"/>
          <w:pgMar w:top="1134" w:right="567" w:bottom="1134" w:left="1701" w:header="720" w:footer="720" w:gutter="0"/>
          <w:cols w:space="720"/>
          <w:noEndnote/>
        </w:sectPr>
      </w:pP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435610" w:rsidRPr="008333E5" w:rsidRDefault="00435610" w:rsidP="009C72F6">
      <w:pPr>
        <w:ind w:left="10080" w:firstLine="0"/>
        <w:jc w:val="center"/>
        <w:rPr>
          <w:rFonts w:ascii="Times New Roman" w:hAnsi="Times New Roman" w:cs="Times New Roman"/>
          <w:kern w:val="1"/>
          <w:lang w:eastAsia="zh-CN"/>
        </w:rPr>
      </w:pPr>
      <w:r w:rsidRPr="008333E5">
        <w:rPr>
          <w:rStyle w:val="a3"/>
          <w:rFonts w:ascii="Times New Roman" w:hAnsi="Times New Roman" w:cs="Times New Roman"/>
          <w:b w:val="0"/>
          <w:bCs/>
          <w:color w:val="auto"/>
        </w:rPr>
        <w:t>безопасности"</w:t>
      </w:r>
    </w:p>
    <w:p w:rsidR="009C72F6" w:rsidRPr="008333E5" w:rsidRDefault="009C72F6" w:rsidP="009C72F6">
      <w:pPr>
        <w:ind w:firstLine="0"/>
        <w:rPr>
          <w:rFonts w:ascii="Times New Roman" w:hAnsi="Times New Roman" w:cs="Times New Roman"/>
          <w:kern w:val="1"/>
          <w:lang w:eastAsia="zh-CN"/>
        </w:rPr>
      </w:pP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Цели, задачи и целевые показатели подпрограммы</w:t>
      </w: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8333E5" w:rsidRDefault="00AE0AB8" w:rsidP="00AE0AB8">
      <w:pPr>
        <w:ind w:firstLine="0"/>
        <w:jc w:val="center"/>
        <w:rPr>
          <w:rFonts w:ascii="Times New Roman" w:hAnsi="Times New Roman" w:cs="Times New Roman"/>
          <w:kern w:val="1"/>
          <w:lang w:eastAsia="zh-CN"/>
        </w:rPr>
      </w:pPr>
    </w:p>
    <w:tbl>
      <w:tblPr>
        <w:tblW w:w="14604" w:type="dxa"/>
        <w:tblInd w:w="-41" w:type="dxa"/>
        <w:tblLayout w:type="fixed"/>
        <w:tblLook w:val="04A0" w:firstRow="1" w:lastRow="0" w:firstColumn="1" w:lastColumn="0" w:noHBand="0" w:noVBand="1"/>
      </w:tblPr>
      <w:tblGrid>
        <w:gridCol w:w="613"/>
        <w:gridCol w:w="4069"/>
        <w:gridCol w:w="850"/>
        <w:gridCol w:w="709"/>
        <w:gridCol w:w="851"/>
        <w:gridCol w:w="850"/>
        <w:gridCol w:w="851"/>
        <w:gridCol w:w="850"/>
        <w:gridCol w:w="851"/>
        <w:gridCol w:w="850"/>
        <w:gridCol w:w="851"/>
        <w:gridCol w:w="850"/>
        <w:gridCol w:w="851"/>
        <w:gridCol w:w="708"/>
      </w:tblGrid>
      <w:tr w:rsidR="008333E5" w:rsidRPr="008333E5" w:rsidTr="00DA34CC">
        <w:tc>
          <w:tcPr>
            <w:tcW w:w="614"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№п/п</w:t>
            </w:r>
          </w:p>
        </w:tc>
        <w:tc>
          <w:tcPr>
            <w:tcW w:w="407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Един.</w:t>
            </w:r>
          </w:p>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измер</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Статус</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2015 год</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2016 год</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2017 год</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2018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2019</w:t>
            </w:r>
          </w:p>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2020 год</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2021 год</w:t>
            </w:r>
          </w:p>
        </w:tc>
        <w:tc>
          <w:tcPr>
            <w:tcW w:w="850" w:type="dxa"/>
            <w:tcBorders>
              <w:top w:val="single" w:sz="4" w:space="0" w:color="000000"/>
              <w:left w:val="single" w:sz="4" w:space="0" w:color="000000"/>
              <w:bottom w:val="single" w:sz="4" w:space="0" w:color="000000"/>
              <w:right w:val="nil"/>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2022 год</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2023 год</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2024 год</w:t>
            </w:r>
          </w:p>
        </w:tc>
      </w:tr>
      <w:tr w:rsidR="008333E5" w:rsidRPr="008333E5" w:rsidTr="00DA34CC">
        <w:tc>
          <w:tcPr>
            <w:tcW w:w="14607" w:type="dxa"/>
            <w:gridSpan w:val="14"/>
            <w:tcBorders>
              <w:top w:val="nil"/>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 xml:space="preserve">Цель: </w:t>
            </w:r>
            <w:r w:rsidRPr="008333E5">
              <w:rPr>
                <w:rFonts w:ascii="Times New Roman" w:eastAsia="Times New Roman" w:hAnsi="Times New Roman" w:cs="Times New Roman"/>
                <w:i/>
                <w:kern w:val="2"/>
                <w:lang w:eastAsia="zh-CN"/>
              </w:rPr>
              <w:t xml:space="preserve">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DA34CC">
        <w:trPr>
          <w:cantSplit/>
          <w:trHeight w:val="1028"/>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13993" w:type="dxa"/>
            <w:gridSpan w:val="13"/>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Задача:</w:t>
            </w:r>
            <w:r w:rsidRPr="008333E5">
              <w:rPr>
                <w:rFonts w:ascii="Times New Roman" w:eastAsia="Times New Roman" w:hAnsi="Times New Roman" w:cs="Times New Roman"/>
                <w:i/>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DA34CC">
        <w:trPr>
          <w:cantSplit/>
          <w:trHeight w:val="277"/>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i/>
                <w:lang w:eastAsia="zh-CN"/>
              </w:rPr>
            </w:pPr>
          </w:p>
        </w:tc>
        <w:tc>
          <w:tcPr>
            <w:tcW w:w="13993" w:type="dxa"/>
            <w:gridSpan w:val="13"/>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33"/>
              <w:jc w:val="left"/>
              <w:rPr>
                <w:rFonts w:ascii="Times New Roman" w:eastAsia="Times New Roman" w:hAnsi="Times New Roman" w:cs="Times New Roman"/>
                <w:b/>
                <w:kern w:val="2"/>
                <w:lang w:eastAsia="zh-CN"/>
              </w:rPr>
            </w:pPr>
            <w:r w:rsidRPr="008333E5">
              <w:rPr>
                <w:rFonts w:ascii="Times New Roman" w:eastAsia="Times New Roman" w:hAnsi="Times New Roman" w:cs="Times New Roman"/>
                <w:b/>
                <w:kern w:val="2"/>
                <w:lang w:eastAsia="zh-CN"/>
              </w:rPr>
              <w:t>Целевые показатели:</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1.1</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153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328</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r>
      <w:tr w:rsidR="008333E5" w:rsidRPr="008333E5" w:rsidTr="00DA34CC">
        <w:trPr>
          <w:cantSplit/>
          <w:trHeight w:val="679"/>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147</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312</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Height w:val="420"/>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Height w:val="547"/>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709"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after="20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r>
      <w:tr w:rsidR="008333E5" w:rsidRPr="008333E5" w:rsidTr="00DA34CC">
        <w:trPr>
          <w:cantSplit/>
          <w:trHeight w:val="547"/>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1.2</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8333E5">
              <w:rPr>
                <w:rFonts w:ascii="Times New Roman" w:eastAsia="Calibri" w:hAnsi="Times New Roman" w:cs="Times New Roman"/>
                <w:lang w:eastAsia="zh-CN"/>
              </w:rPr>
              <w:t xml:space="preserve"> системы ПАК «Стрелец-мониторинг»,</w:t>
            </w:r>
            <w:r w:rsidRPr="008333E5">
              <w:rPr>
                <w:rFonts w:ascii="Times New Roman" w:eastAsia="Times New Roman" w:hAnsi="Times New Roman" w:cs="Times New Roman"/>
                <w:kern w:val="2"/>
                <w:lang w:eastAsia="zh-CN"/>
              </w:rPr>
              <w:t xml:space="preserve"> кнопки тревожной сигнализации (тревожной кнопки), системы видеонаблюдения,  всего</w:t>
            </w:r>
            <w:r w:rsidRPr="008333E5">
              <w:rPr>
                <w:rFonts w:ascii="Times New Roman" w:eastAsia="Times New Roman" w:hAnsi="Times New Roman" w:cs="Times New Roman"/>
                <w:b/>
                <w:bCs/>
                <w:kern w:val="2"/>
                <w:lang w:eastAsia="zh-CN"/>
              </w:rPr>
              <w:t xml:space="preserve">, </w:t>
            </w:r>
            <w:r w:rsidRPr="008333E5">
              <w:rPr>
                <w:rFonts w:ascii="Times New Roman" w:eastAsia="Times New Roman" w:hAnsi="Times New Roman" w:cs="Times New Roman"/>
                <w:bCs/>
                <w:kern w:val="2"/>
                <w:lang w:eastAsia="zh-CN"/>
              </w:rPr>
              <w:t>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75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r>
      <w:tr w:rsidR="008333E5" w:rsidRPr="008333E5" w:rsidTr="00DA34CC">
        <w:trPr>
          <w:cantSplit/>
          <w:trHeight w:val="313"/>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71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1.4</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15</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Height w:val="211"/>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68</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шт. </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1.6</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администрация муниципального образования </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1.7</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w:t>
            </w:r>
            <w:r w:rsidRPr="008333E5">
              <w:rPr>
                <w:rFonts w:ascii="Times New Roman" w:eastAsia="Times New Roman" w:hAnsi="Times New Roman" w:cs="Times New Roman"/>
                <w:bCs/>
              </w:rPr>
              <w:t xml:space="preserve"> отделка негорючими материалами пола (стен, потолка), устройство пожарного (аварийного) выхода,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nil"/>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1.8</w:t>
            </w: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850" w:type="dxa"/>
            <w:tcBorders>
              <w:top w:val="nil"/>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spacing w:after="200" w:line="276" w:lineRule="auto"/>
              <w:ind w:firstLine="0"/>
              <w:jc w:val="left"/>
              <w:rPr>
                <w:rFonts w:ascii="Times New Roman" w:eastAsia="Times New Roman" w:hAnsi="Times New Roman" w:cs="Times New Roman"/>
                <w:kern w:val="2"/>
                <w:lang w:eastAsia="zh-CN"/>
              </w:rPr>
            </w:pPr>
          </w:p>
          <w:p w:rsidR="00D74010" w:rsidRPr="008333E5" w:rsidRDefault="00D74010" w:rsidP="00D74010">
            <w:pPr>
              <w:widowControl/>
              <w:suppressAutoHyphens/>
              <w:autoSpaceDE/>
              <w:autoSpaceDN/>
              <w:adjustRightInd/>
              <w:spacing w:after="200" w:line="276" w:lineRule="auto"/>
              <w:ind w:firstLine="0"/>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r>
      <w:tr w:rsidR="008333E5" w:rsidRPr="008333E5" w:rsidTr="00DA34CC">
        <w:trPr>
          <w:cantSplit/>
        </w:trPr>
        <w:tc>
          <w:tcPr>
            <w:tcW w:w="300"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nil"/>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r>
      <w:tr w:rsidR="008333E5" w:rsidRPr="008333E5" w:rsidTr="00DA34CC">
        <w:trPr>
          <w:cantSplit/>
        </w:trPr>
        <w:tc>
          <w:tcPr>
            <w:tcW w:w="614" w:type="dxa"/>
            <w:vMerge w:val="restart"/>
            <w:tcBorders>
              <w:top w:val="nil"/>
              <w:left w:val="single" w:sz="4" w:space="0" w:color="000000"/>
              <w:bottom w:val="single" w:sz="4" w:space="0" w:color="auto"/>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1.9</w:t>
            </w:r>
          </w:p>
        </w:tc>
        <w:tc>
          <w:tcPr>
            <w:tcW w:w="407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всего, из них:</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67</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65</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69</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66</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80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68</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68</w:t>
            </w:r>
          </w:p>
        </w:tc>
      </w:tr>
      <w:tr w:rsidR="008333E5" w:rsidRPr="008333E5" w:rsidTr="00DA34CC">
        <w:trPr>
          <w:cantSplit/>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56</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r>
      <w:tr w:rsidR="008333E5" w:rsidRPr="008333E5" w:rsidTr="00DA34CC">
        <w:trPr>
          <w:cantSplit/>
          <w:trHeight w:val="311"/>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left="-668" w:firstLine="566"/>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2</w:t>
            </w:r>
          </w:p>
        </w:tc>
      </w:tr>
      <w:tr w:rsidR="008333E5" w:rsidRPr="008333E5" w:rsidTr="00DA34CC">
        <w:trPr>
          <w:cantSplit/>
          <w:trHeight w:val="262"/>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0</w:t>
            </w:r>
          </w:p>
        </w:tc>
      </w:tr>
      <w:tr w:rsidR="008333E5" w:rsidRPr="008333E5" w:rsidTr="00DA34CC">
        <w:trPr>
          <w:cantSplit/>
          <w:trHeight w:val="262"/>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r>
    </w:tbl>
    <w:p w:rsidR="005456B9" w:rsidRPr="008333E5" w:rsidRDefault="005456B9" w:rsidP="00AE0AB8">
      <w:pPr>
        <w:ind w:firstLine="0"/>
        <w:jc w:val="center"/>
        <w:rPr>
          <w:rFonts w:ascii="Times New Roman" w:hAnsi="Times New Roman" w:cs="Times New Roman"/>
          <w:kern w:val="1"/>
          <w:lang w:eastAsia="zh-CN"/>
        </w:rPr>
      </w:pPr>
    </w:p>
    <w:p w:rsidR="00D74010" w:rsidRPr="008333E5" w:rsidRDefault="00D74010" w:rsidP="00D74010">
      <w:pPr>
        <w:ind w:left="9204"/>
        <w:jc w:val="center"/>
        <w:rPr>
          <w:rFonts w:ascii="Times New Roman" w:hAnsi="Times New Roman"/>
        </w:rPr>
      </w:pP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5456B9">
      <w:pPr>
        <w:suppressAutoHyphens/>
        <w:autoSpaceDE/>
        <w:autoSpaceDN/>
        <w:adjustRightInd/>
        <w:spacing w:line="100" w:lineRule="atLeast"/>
        <w:ind w:left="1" w:firstLine="708"/>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AE0AB8">
      <w:pPr>
        <w:ind w:firstLine="0"/>
        <w:jc w:val="center"/>
        <w:rPr>
          <w:rFonts w:ascii="Times New Roman" w:hAnsi="Times New Roman" w:cs="Times New Roman"/>
          <w:kern w:val="1"/>
          <w:lang w:eastAsia="zh-CN"/>
        </w:rPr>
      </w:pPr>
    </w:p>
    <w:p w:rsidR="00C61BB9" w:rsidRPr="008333E5" w:rsidRDefault="00435610" w:rsidP="004D6935">
      <w:pPr>
        <w:rPr>
          <w:rFonts w:ascii="Times New Roman" w:hAnsi="Times New Roman" w:cs="Times New Roman"/>
          <w:kern w:val="1"/>
          <w:lang w:eastAsia="zh-CN"/>
        </w:rPr>
      </w:pPr>
      <w:r w:rsidRPr="008333E5">
        <w:rPr>
          <w:rFonts w:ascii="Times New Roman" w:hAnsi="Times New Roman" w:cs="Times New Roman"/>
          <w:kern w:val="1"/>
          <w:lang w:eastAsia="zh-CN"/>
        </w:rPr>
        <w:t>Начальник управления образования</w:t>
      </w:r>
      <w:r w:rsidR="00C61BB9" w:rsidRPr="008333E5">
        <w:rPr>
          <w:rFonts w:ascii="Times New Roman" w:hAnsi="Times New Roman" w:cs="Times New Roman"/>
          <w:kern w:val="1"/>
          <w:lang w:eastAsia="zh-CN"/>
        </w:rPr>
        <w:t xml:space="preserve">                                                                    С.Г.Демченко</w:t>
      </w: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C72F6">
          <w:pgSz w:w="16837" w:h="11905" w:orient="landscape"/>
          <w:pgMar w:top="1701" w:right="1134" w:bottom="567" w:left="1134" w:header="720" w:footer="720" w:gutter="0"/>
          <w:cols w:space="720"/>
          <w:noEndnote/>
        </w:sectPr>
      </w:pP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1E5D4A"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w:t>
      </w:r>
    </w:p>
    <w:p w:rsidR="00081443" w:rsidRPr="008333E5" w:rsidRDefault="00081443"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tbl>
      <w:tblPr>
        <w:tblW w:w="15410" w:type="dxa"/>
        <w:tblLook w:val="04A0" w:firstRow="1" w:lastRow="0" w:firstColumn="1" w:lastColumn="0" w:noHBand="0" w:noVBand="1"/>
      </w:tblPr>
      <w:tblGrid>
        <w:gridCol w:w="499"/>
        <w:gridCol w:w="2485"/>
        <w:gridCol w:w="827"/>
        <w:gridCol w:w="1232"/>
        <w:gridCol w:w="1755"/>
        <w:gridCol w:w="1403"/>
        <w:gridCol w:w="922"/>
        <w:gridCol w:w="988"/>
        <w:gridCol w:w="1560"/>
        <w:gridCol w:w="1922"/>
        <w:gridCol w:w="2074"/>
      </w:tblGrid>
      <w:tr w:rsidR="008333E5" w:rsidRPr="008333E5" w:rsidTr="00DA34CC">
        <w:trPr>
          <w:trHeight w:val="1005"/>
        </w:trPr>
        <w:tc>
          <w:tcPr>
            <w:tcW w:w="15410" w:type="dxa"/>
            <w:gridSpan w:val="11"/>
            <w:tcBorders>
              <w:top w:val="nil"/>
              <w:left w:val="nil"/>
              <w:bottom w:val="nil"/>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sz w:val="28"/>
                <w:szCs w:val="28"/>
              </w:rPr>
            </w:pPr>
            <w:r w:rsidRPr="008333E5">
              <w:rPr>
                <w:rFonts w:ascii="Times New Roman" w:eastAsia="Times New Roman" w:hAnsi="Times New Roman" w:cs="Times New Roman"/>
                <w:b/>
                <w:bCs/>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tc>
      </w:tr>
      <w:tr w:rsidR="008333E5" w:rsidRPr="008333E5" w:rsidTr="00DA34CC">
        <w:trPr>
          <w:trHeight w:val="312"/>
        </w:trPr>
        <w:tc>
          <w:tcPr>
            <w:tcW w:w="354" w:type="dxa"/>
            <w:tcBorders>
              <w:top w:val="nil"/>
              <w:left w:val="nil"/>
              <w:bottom w:val="nil"/>
              <w:right w:val="nil"/>
            </w:tcBorders>
            <w:shd w:val="clear" w:color="FFFFCC" w:fill="FFFFFF"/>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 </w:t>
            </w:r>
          </w:p>
        </w:tc>
        <w:tc>
          <w:tcPr>
            <w:tcW w:w="2435" w:type="dxa"/>
            <w:tcBorders>
              <w:top w:val="nil"/>
              <w:left w:val="nil"/>
              <w:bottom w:val="nil"/>
              <w:right w:val="nil"/>
            </w:tcBorders>
            <w:shd w:val="clear" w:color="FFFFCC" w:fill="FFFFFF"/>
            <w:noWrap/>
            <w:vAlign w:val="bottom"/>
            <w:hideMark/>
          </w:tcPr>
          <w:p w:rsidR="00DA34CC" w:rsidRPr="008333E5" w:rsidRDefault="00DA34CC" w:rsidP="00DA34CC">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733" w:type="dxa"/>
            <w:tcBorders>
              <w:top w:val="nil"/>
              <w:left w:val="nil"/>
              <w:bottom w:val="nil"/>
              <w:right w:val="nil"/>
            </w:tcBorders>
            <w:shd w:val="clear" w:color="FFFFCC" w:fill="FFFFFF"/>
            <w:noWrap/>
            <w:vAlign w:val="bottom"/>
            <w:hideMark/>
          </w:tcPr>
          <w:p w:rsidR="00DA34CC" w:rsidRPr="008333E5" w:rsidRDefault="00DA34CC" w:rsidP="00DA34CC">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198" w:type="dxa"/>
            <w:tcBorders>
              <w:top w:val="nil"/>
              <w:left w:val="nil"/>
              <w:bottom w:val="nil"/>
              <w:right w:val="nil"/>
            </w:tcBorders>
            <w:shd w:val="clear" w:color="FFFFCC" w:fill="FFFFFF"/>
            <w:noWrap/>
            <w:vAlign w:val="bottom"/>
            <w:hideMark/>
          </w:tcPr>
          <w:p w:rsidR="00DA34CC" w:rsidRPr="008333E5" w:rsidRDefault="00DA34CC" w:rsidP="00DA34CC">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1800" w:type="dxa"/>
            <w:tcBorders>
              <w:top w:val="nil"/>
              <w:left w:val="nil"/>
              <w:bottom w:val="nil"/>
              <w:right w:val="nil"/>
            </w:tcBorders>
            <w:shd w:val="clear" w:color="FFFFCC" w:fill="FFFFFF"/>
            <w:noWrap/>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w:t>
            </w:r>
          </w:p>
        </w:tc>
        <w:tc>
          <w:tcPr>
            <w:tcW w:w="1395" w:type="dxa"/>
            <w:tcBorders>
              <w:top w:val="nil"/>
              <w:left w:val="nil"/>
              <w:bottom w:val="nil"/>
              <w:right w:val="nil"/>
            </w:tcBorders>
            <w:shd w:val="clear" w:color="FFFFCC" w:fill="FFFFFF"/>
            <w:noWrap/>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w:t>
            </w:r>
          </w:p>
        </w:tc>
        <w:tc>
          <w:tcPr>
            <w:tcW w:w="842" w:type="dxa"/>
            <w:tcBorders>
              <w:top w:val="nil"/>
              <w:left w:val="nil"/>
              <w:bottom w:val="nil"/>
              <w:right w:val="nil"/>
            </w:tcBorders>
            <w:shd w:val="clear" w:color="FFFFCC" w:fill="FFFFFF"/>
            <w:noWrap/>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w:t>
            </w:r>
          </w:p>
        </w:tc>
        <w:tc>
          <w:tcPr>
            <w:tcW w:w="918" w:type="dxa"/>
            <w:tcBorders>
              <w:top w:val="nil"/>
              <w:left w:val="nil"/>
              <w:bottom w:val="nil"/>
              <w:right w:val="nil"/>
            </w:tcBorders>
            <w:shd w:val="clear" w:color="FFFFCC" w:fill="FFFFFF"/>
            <w:noWrap/>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w:t>
            </w:r>
          </w:p>
        </w:tc>
        <w:tc>
          <w:tcPr>
            <w:tcW w:w="1576" w:type="dxa"/>
            <w:tcBorders>
              <w:top w:val="nil"/>
              <w:left w:val="nil"/>
              <w:bottom w:val="nil"/>
              <w:right w:val="nil"/>
            </w:tcBorders>
            <w:shd w:val="clear" w:color="FFFFCC" w:fill="FFFFFF"/>
            <w:noWrap/>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w:t>
            </w:r>
          </w:p>
        </w:tc>
        <w:tc>
          <w:tcPr>
            <w:tcW w:w="1992" w:type="dxa"/>
            <w:tcBorders>
              <w:top w:val="nil"/>
              <w:left w:val="nil"/>
              <w:bottom w:val="nil"/>
              <w:right w:val="nil"/>
            </w:tcBorders>
            <w:shd w:val="clear" w:color="FFFFCC" w:fill="FFFFFF"/>
            <w:noWrap/>
            <w:vAlign w:val="bottom"/>
            <w:hideMark/>
          </w:tcPr>
          <w:p w:rsidR="00DA34CC" w:rsidRPr="008333E5" w:rsidRDefault="00DA34CC" w:rsidP="00DA34CC">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c>
          <w:tcPr>
            <w:tcW w:w="2167" w:type="dxa"/>
            <w:tcBorders>
              <w:top w:val="nil"/>
              <w:left w:val="nil"/>
              <w:bottom w:val="nil"/>
              <w:right w:val="nil"/>
            </w:tcBorders>
            <w:shd w:val="clear" w:color="FFFFCC" w:fill="FFFFFF"/>
            <w:noWrap/>
            <w:vAlign w:val="bottom"/>
            <w:hideMark/>
          </w:tcPr>
          <w:p w:rsidR="00DA34CC" w:rsidRPr="008333E5" w:rsidRDefault="00DA34CC" w:rsidP="00DA34CC">
            <w:pPr>
              <w:widowControl/>
              <w:autoSpaceDE/>
              <w:autoSpaceDN/>
              <w:adjustRightInd/>
              <w:ind w:firstLine="0"/>
              <w:jc w:val="left"/>
              <w:rPr>
                <w:rFonts w:ascii="Calibri" w:eastAsia="Times New Roman" w:hAnsi="Calibri" w:cs="Calibri"/>
                <w:sz w:val="22"/>
                <w:szCs w:val="22"/>
              </w:rPr>
            </w:pPr>
            <w:r w:rsidRPr="008333E5">
              <w:rPr>
                <w:rFonts w:ascii="Calibri" w:eastAsia="Times New Roman" w:hAnsi="Calibri" w:cs="Calibri"/>
                <w:sz w:val="22"/>
                <w:szCs w:val="22"/>
              </w:rPr>
              <w:t> </w:t>
            </w:r>
          </w:p>
        </w:tc>
      </w:tr>
      <w:tr w:rsidR="008333E5" w:rsidRPr="008333E5" w:rsidTr="00DA34CC">
        <w:trPr>
          <w:trHeight w:val="660"/>
        </w:trPr>
        <w:tc>
          <w:tcPr>
            <w:tcW w:w="35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п/п</w:t>
            </w:r>
          </w:p>
        </w:tc>
        <w:tc>
          <w:tcPr>
            <w:tcW w:w="2435"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Наименование мероприятия</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Статус</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Годы реализации</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Объем финансирования, всего (тыс. руб.)</w:t>
            </w:r>
          </w:p>
        </w:tc>
        <w:tc>
          <w:tcPr>
            <w:tcW w:w="4731" w:type="dxa"/>
            <w:gridSpan w:val="4"/>
            <w:tcBorders>
              <w:top w:val="single" w:sz="4" w:space="0" w:color="000000"/>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DA34CC">
        <w:trPr>
          <w:trHeight w:val="1908"/>
        </w:trPr>
        <w:tc>
          <w:tcPr>
            <w:tcW w:w="354"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федеральный бюджет</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краевой бюджет</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местный бюджет</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внебюджетные источник</w:t>
            </w:r>
          </w:p>
        </w:tc>
        <w:tc>
          <w:tcPr>
            <w:tcW w:w="1992"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r>
      <w:tr w:rsidR="008333E5" w:rsidRPr="008333E5" w:rsidTr="00DA34CC">
        <w:trPr>
          <w:trHeight w:val="312"/>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2435" w:type="dxa"/>
            <w:tcBorders>
              <w:top w:val="single" w:sz="4" w:space="0" w:color="000000"/>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w:t>
            </w:r>
          </w:p>
        </w:tc>
        <w:tc>
          <w:tcPr>
            <w:tcW w:w="2167" w:type="dxa"/>
            <w:tcBorders>
              <w:top w:val="single" w:sz="4" w:space="0" w:color="000000"/>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w:t>
            </w:r>
          </w:p>
        </w:tc>
      </w:tr>
      <w:tr w:rsidR="008333E5" w:rsidRPr="008333E5" w:rsidTr="00DA34CC">
        <w:trPr>
          <w:trHeight w:val="552"/>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5056"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r w:rsidRPr="008333E5">
              <w:rPr>
                <w:rFonts w:ascii="Times New Roman" w:eastAsia="Times New Roman" w:hAnsi="Times New Roman" w:cs="Times New Roman"/>
                <w:b/>
                <w:bCs/>
              </w:rPr>
              <w:t>Цель</w:t>
            </w:r>
            <w:r w:rsidRPr="008333E5">
              <w:rPr>
                <w:rFonts w:ascii="Times New Roman" w:eastAsia="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DA34CC">
        <w:trPr>
          <w:trHeight w:val="1494"/>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cs="Times New Roman"/>
              </w:rPr>
              <w:t>1</w:t>
            </w:r>
          </w:p>
        </w:tc>
        <w:tc>
          <w:tcPr>
            <w:tcW w:w="15056"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r w:rsidRPr="008333E5">
              <w:rPr>
                <w:rFonts w:ascii="Times New Roman" w:eastAsia="Times New Roman" w:hAnsi="Times New Roman" w:cs="Times New Roman"/>
                <w:b/>
                <w:bCs/>
              </w:rPr>
              <w:t>Задача:</w:t>
            </w:r>
            <w:r w:rsidRPr="008333E5">
              <w:rPr>
                <w:rFonts w:ascii="Times New Roman" w:eastAsia="Times New Roman" w:hAnsi="Times New Roman" w:cs="Times New Roma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Мероприятие №1. Обучение сотрудников  по программе пожарно-технического минимума, </w:t>
            </w:r>
            <w:r w:rsidRPr="008333E5">
              <w:rPr>
                <w:rFonts w:ascii="Times New Roman" w:eastAsia="Times New Roman" w:hAnsi="Times New Roman" w:cs="Times New Roman"/>
                <w:b/>
                <w:bCs/>
              </w:rPr>
              <w:lastRenderedPageBreak/>
              <w:t>противопожарные инструк-тажи о мерах пожарной безопасности, в том числе по  главным распорядителям бюджетных средств:</w:t>
            </w: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791,6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791,6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xml:space="preserve">Учреждения, подведомственные  управлению образования,отделу  по физической культуре и спорту, администрация МО </w:t>
            </w:r>
            <w:r w:rsidRPr="008333E5">
              <w:rPr>
                <w:rFonts w:ascii="Times New Roman" w:eastAsia="Times New Roman" w:hAnsi="Times New Roman" w:cs="Times New Roman"/>
                <w:sz w:val="22"/>
                <w:szCs w:val="22"/>
              </w:rPr>
              <w:lastRenderedPageBreak/>
              <w:t>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219,1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219,1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322,5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322,5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755,4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755,4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211,0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211,0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322,5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322,5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198,0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198,0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отдел   по </w:t>
            </w:r>
            <w:r w:rsidRPr="008333E5">
              <w:rPr>
                <w:rFonts w:ascii="Times New Roman" w:eastAsia="Times New Roman" w:hAnsi="Times New Roman" w:cs="Times New Roman"/>
              </w:rPr>
              <w:lastRenderedPageBreak/>
              <w:t>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xml:space="preserve">отдел   по </w:t>
            </w:r>
            <w:r w:rsidRPr="008333E5">
              <w:rPr>
                <w:rFonts w:ascii="Times New Roman" w:eastAsia="Times New Roman" w:hAnsi="Times New Roman" w:cs="Times New Roman"/>
                <w:sz w:val="22"/>
                <w:szCs w:val="22"/>
              </w:rPr>
              <w:lastRenderedPageBreak/>
              <w:t>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32,1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32,1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Мероприятие №2. Организация технического обслуживания и ремонт (демонтаж, монтаж, подключение, замена системы (в том числе элементов) </w:t>
            </w:r>
            <w:r w:rsidRPr="008333E5">
              <w:rPr>
                <w:rFonts w:ascii="Times New Roman" w:eastAsia="Times New Roman" w:hAnsi="Times New Roman" w:cs="Times New Roman"/>
                <w:b/>
                <w:bCs/>
              </w:rPr>
              <w:lastRenderedPageBreak/>
              <w:t>пожарной сигнализации , 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32 480,3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32 480,3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2 517,3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2 517,3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3 213,4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3 213,4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3 307,3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3 307,3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3 465,3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3 465,3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3 503,5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3 503,5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3 783,8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3 783,8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4 215,6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4 215,6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3 018,5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3 018,5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2 727,8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2 727,8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879"/>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2 727,8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2 727,8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26 273,7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26 273,7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2 017,5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2 610,0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2610,0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2 612,5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2612,5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2 774,9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2774,9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2 807,7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2807,7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3 037,0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3037,0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3 514,1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3514,1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отдел  культуры </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2 338,7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2 338,7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141,3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141,3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269,7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269,7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251,7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251,7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271,7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271,7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271,7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271,7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293,8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293,8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239,7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239,7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3 267,9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3 267,9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346,6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346,6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383,6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383,6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392,9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392,9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332,6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332,6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63,1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63,1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31,2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31,2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Мероприятие №3. Проведение  </w:t>
            </w:r>
            <w:r w:rsidRPr="008333E5">
              <w:rPr>
                <w:rFonts w:ascii="Times New Roman" w:eastAsia="Times New Roman" w:hAnsi="Times New Roman" w:cs="Times New Roman"/>
                <w:b/>
                <w:bCs/>
              </w:rPr>
              <w:lastRenderedPageBreak/>
              <w:t>лабораторных испытаний электротехничес-кого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6 967,0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6 967,0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создание эффективной </w:t>
            </w:r>
            <w:r w:rsidRPr="008333E5">
              <w:rPr>
                <w:rFonts w:ascii="Times New Roman" w:eastAsia="Times New Roman" w:hAnsi="Times New Roman" w:cs="Times New Roman"/>
              </w:rPr>
              <w:lastRenderedPageBreak/>
              <w:t>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lastRenderedPageBreak/>
              <w:t xml:space="preserve">Учреждения, подведомственные  </w:t>
            </w:r>
            <w:r w:rsidRPr="008333E5">
              <w:rPr>
                <w:rFonts w:ascii="Times New Roman" w:eastAsia="Times New Roman" w:hAnsi="Times New Roman" w:cs="Times New Roman"/>
                <w:sz w:val="22"/>
                <w:szCs w:val="22"/>
              </w:rPr>
              <w:lastRenderedPageBreak/>
              <w:t>отделу  по физической культуре и спорту,отделу культуры,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671,9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671,9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815,5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815,5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819,0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819,0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1 026,4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1 026,4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1 038,0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1 038,0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304,6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304,6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46,0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46,0</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11,9</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61,0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61,0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257,4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257,4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49,5</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6 405,0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6 405,0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660,0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660,0</w:t>
            </w:r>
          </w:p>
        </w:tc>
        <w:tc>
          <w:tcPr>
            <w:tcW w:w="1576"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№4. Проведение  огнезащитной  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9 125,0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9 125,0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643,4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643,4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1 250,3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1 250,3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1 359,0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1 359,0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538,0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538,0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1 073,3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1 073,3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8 825,2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8 825,2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xml:space="preserve">управление  образования муниципального </w:t>
            </w:r>
            <w:r w:rsidRPr="008333E5">
              <w:rPr>
                <w:rFonts w:ascii="Times New Roman" w:eastAsia="Times New Roman" w:hAnsi="Times New Roman" w:cs="Times New Roman"/>
                <w:sz w:val="22"/>
                <w:szCs w:val="22"/>
              </w:rPr>
              <w:lastRenderedPageBreak/>
              <w:t>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559,0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924,0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924,0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1 250,3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1250,3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1 299,0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1299,0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987,9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987,9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235,8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235,8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80,4</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Мероприятие №5. Оснащение системой АПС,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w:t>
            </w:r>
            <w:r w:rsidRPr="008333E5">
              <w:rPr>
                <w:rFonts w:ascii="Times New Roman" w:eastAsia="Times New Roman" w:hAnsi="Times New Roman" w:cs="Times New Roman"/>
                <w:b/>
                <w:bCs/>
              </w:rPr>
              <w:lastRenderedPageBreak/>
              <w:t>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7 190,9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7 190,9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662,0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662,0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3 403,8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3 403,8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378,6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378,6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1 162,3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1 162,3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304,9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304,9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429,3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429,3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1020"/>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6 173,8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6 173,8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3 088,0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3088,0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378,6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378,6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1 117,3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1117,3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251,5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251,5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188,4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188,4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524,5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524,5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122,0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161,6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161,6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394,2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394,2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xml:space="preserve">отдел   по физической культуре и спорту муниципального образования </w:t>
            </w:r>
            <w:r w:rsidRPr="008333E5">
              <w:rPr>
                <w:rFonts w:ascii="Times New Roman" w:eastAsia="Times New Roman" w:hAnsi="Times New Roman" w:cs="Times New Roman"/>
                <w:sz w:val="22"/>
                <w:szCs w:val="22"/>
              </w:rPr>
              <w:lastRenderedPageBreak/>
              <w:t>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154,2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154,2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98,4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98,4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1.6</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№6. Изготовление пожарной декларации на здание, оказание услуг по расчету и оценке пожарных рисков,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209,5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tcBorders>
              <w:top w:val="nil"/>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r w:rsidRPr="008333E5">
              <w:rPr>
                <w:rFonts w:ascii="Times New Roman" w:eastAsia="Times New Roman" w:hAnsi="Times New Roman" w:cs="Times New Roman"/>
              </w:rPr>
              <w:t>1.7</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Мероприятие №7. Установка противопожарных преград (межэтажные двери, противопожарные двери, лю-ки), устройство противопо-жарных лестниц, проведение эксплуатационного испытания пожарной лестницы, устройство пожарного (аварийного) выхода (в том числе площадки), в том числе  по главным распорядителям бюджетных средствм:</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1 276,9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1 276,9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Учреждения, подведомственные  управлению образования, администрация МО Кавказский район</w:t>
            </w:r>
          </w:p>
        </w:tc>
      </w:tr>
      <w:tr w:rsidR="008333E5" w:rsidRPr="008333E5" w:rsidTr="00DA34CC">
        <w:trPr>
          <w:trHeight w:val="312"/>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551,2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551,2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420,0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420,0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272,0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1044"/>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1 123,2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1 123,2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551,2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551,2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172,0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172,0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auto" w:fill="auto"/>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Мероприятие №8. Оснащение  первичными </w:t>
            </w:r>
            <w:r w:rsidRPr="008333E5">
              <w:rPr>
                <w:rFonts w:ascii="Times New Roman" w:eastAsia="Times New Roman" w:hAnsi="Times New Roman" w:cs="Times New Roman"/>
                <w:b/>
                <w:bCs/>
              </w:rPr>
              <w:lastRenderedPageBreak/>
              <w:t>средствами пожаротушения (огнетушители, пожарные щиты), наглядной агитацией, оплата  изготовления планов эвакуации, перезарядка, освидетельство-вание огнетушителей, приобретение газодымокомплектов, в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3 123,6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3 123,6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создание эффективной системы </w:t>
            </w:r>
            <w:r w:rsidRPr="008333E5">
              <w:rPr>
                <w:rFonts w:ascii="Times New Roman" w:eastAsia="Times New Roman" w:hAnsi="Times New Roman" w:cs="Times New Roman"/>
              </w:rPr>
              <w:lastRenderedPageBreak/>
              <w:t>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lastRenderedPageBreak/>
              <w:t xml:space="preserve">Учреждения, подведомственные  управлению </w:t>
            </w:r>
            <w:r w:rsidRPr="008333E5">
              <w:rPr>
                <w:rFonts w:ascii="Times New Roman" w:eastAsia="Times New Roman" w:hAnsi="Times New Roman" w:cs="Times New Roman"/>
                <w:sz w:val="22"/>
                <w:szCs w:val="22"/>
              </w:rPr>
              <w:lastRenderedPageBreak/>
              <w:t>образования,отделу  по физической культуре и спорту,отделу культуры, 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121,9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121,9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211,8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211,8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34,1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34,1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37,0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199,5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199,5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237,3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237,3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1 557,1</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1 557,1</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491,7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491,7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116,6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116,6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116,6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116,6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2 395,8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2 395,8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174,8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174,8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475,3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1410,9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223,8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223,8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53,4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90,8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90,8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380,3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380,3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80,4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123,7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123,7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21,0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21,0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16,4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16,4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1.9</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Мероприятие № 9. Техническое обслуживание, </w:t>
            </w:r>
            <w:r w:rsidRPr="008333E5">
              <w:rPr>
                <w:rFonts w:ascii="Times New Roman" w:eastAsia="Times New Roman" w:hAnsi="Times New Roman" w:cs="Times New Roman"/>
                <w:b/>
                <w:bCs/>
              </w:rPr>
              <w:lastRenderedPageBreak/>
              <w:t>ремонт (в том числе замена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 том числе по  главным распорядителям бюджетных средств, в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334,4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334,4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создание эффективной системы </w:t>
            </w:r>
            <w:r w:rsidRPr="008333E5">
              <w:rPr>
                <w:rFonts w:ascii="Times New Roman" w:eastAsia="Times New Roman" w:hAnsi="Times New Roman" w:cs="Times New Roman"/>
              </w:rPr>
              <w:lastRenderedPageBreak/>
              <w:t>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lastRenderedPageBreak/>
              <w:t xml:space="preserve">Учреждения, подведомственные  отделу  по </w:t>
            </w:r>
            <w:r w:rsidRPr="008333E5">
              <w:rPr>
                <w:rFonts w:ascii="Times New Roman" w:eastAsia="Times New Roman" w:hAnsi="Times New Roman" w:cs="Times New Roman"/>
                <w:sz w:val="22"/>
                <w:szCs w:val="22"/>
              </w:rPr>
              <w:lastRenderedPageBreak/>
              <w:t>физической культуре и спорту,администрация МО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7,8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24,5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19,9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19,9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214,3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214,3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12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отдел культуры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отдел   по </w:t>
            </w:r>
            <w:r w:rsidRPr="008333E5">
              <w:rPr>
                <w:rFonts w:ascii="Times New Roman" w:eastAsia="Times New Roman" w:hAnsi="Times New Roman" w:cs="Times New Roman"/>
              </w:rPr>
              <w:lastRenderedPageBreak/>
              <w:t>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238,4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238,4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 xml:space="preserve">отдел   по </w:t>
            </w:r>
            <w:r w:rsidRPr="008333E5">
              <w:rPr>
                <w:rFonts w:ascii="Times New Roman" w:eastAsia="Times New Roman" w:hAnsi="Times New Roman" w:cs="Times New Roman"/>
                <w:sz w:val="22"/>
                <w:szCs w:val="22"/>
              </w:rPr>
              <w:lastRenderedPageBreak/>
              <w:t>физической культуре и спорту муниципального образования 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11,4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203,0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203,0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91,8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91,8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sz w:val="22"/>
                <w:szCs w:val="22"/>
              </w:rPr>
            </w:pPr>
            <w:r w:rsidRPr="008333E5">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24,5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sz w:val="22"/>
                <w:szCs w:val="22"/>
              </w:rPr>
            </w:pPr>
          </w:p>
        </w:tc>
      </w:tr>
      <w:tr w:rsidR="008333E5" w:rsidRPr="008333E5" w:rsidTr="00DA34CC">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Всего по подпрограмме,в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61 436,4</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61 436,4</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4 740,0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4 740,0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9 101,8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9 101,8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4 730,0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4 730,0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6 301,9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6 301,9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6 478,9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6 478,9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5 690,0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5 690,0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2021</w:t>
            </w:r>
          </w:p>
        </w:tc>
        <w:tc>
          <w:tcPr>
            <w:tcW w:w="1800" w:type="dxa"/>
            <w:tcBorders>
              <w:top w:val="nil"/>
              <w:left w:val="nil"/>
              <w:bottom w:val="single" w:sz="4" w:space="0" w:color="000000"/>
              <w:right w:val="single" w:sz="4" w:space="0" w:color="000000"/>
            </w:tcBorders>
            <w:shd w:val="clear" w:color="FFFFCC" w:fill="FFFF00"/>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8 359,3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8 359,3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2022</w:t>
            </w:r>
          </w:p>
        </w:tc>
        <w:tc>
          <w:tcPr>
            <w:tcW w:w="1800" w:type="dxa"/>
            <w:tcBorders>
              <w:top w:val="nil"/>
              <w:left w:val="nil"/>
              <w:bottom w:val="single" w:sz="4" w:space="0" w:color="000000"/>
              <w:right w:val="single" w:sz="4" w:space="0" w:color="000000"/>
            </w:tcBorders>
            <w:shd w:val="clear" w:color="FFFFCC" w:fill="FFFF00"/>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6 120,7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6 120,7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2023</w:t>
            </w:r>
          </w:p>
        </w:tc>
        <w:tc>
          <w:tcPr>
            <w:tcW w:w="1800" w:type="dxa"/>
            <w:tcBorders>
              <w:top w:val="nil"/>
              <w:left w:val="nil"/>
              <w:bottom w:val="single" w:sz="4" w:space="0" w:color="000000"/>
              <w:right w:val="single" w:sz="4" w:space="0" w:color="000000"/>
            </w:tcBorders>
            <w:shd w:val="clear" w:color="FFFFCC" w:fill="FFFF00"/>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4 956,9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4 956,9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4 956,9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4 956,9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управление  образования</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51 961,6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51 961,6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3 550,0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3 550,0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8 082,0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8 082,0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4 000,0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4 000,0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5 393,3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5 393,3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5 615,0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5 615,0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4 840,0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4 840,0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6 981,3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6 981,3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4 500,0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3 684,0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3 684,0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419,0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419,0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280,0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772,7</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772,7</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398,5</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398,5</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206,9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206,9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206,9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206,9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4 644,8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4 644,8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690,0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690,0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500,8</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500,8</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383,6</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383,6</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392,9</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392,9</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505,3</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505,3</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1 122,2</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1 122,2</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b/>
                <w:bCs/>
              </w:rPr>
            </w:pPr>
            <w:r w:rsidRPr="008333E5">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1 146,0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1 146,0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225,0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225,0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121,0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121,0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r w:rsidR="008333E5" w:rsidRPr="008333E5" w:rsidTr="00DA34CC">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000000"/>
              <w:bottom w:val="single" w:sz="4" w:space="0" w:color="000000"/>
              <w:right w:val="single" w:sz="4" w:space="0" w:color="000000"/>
            </w:tcBorders>
            <w:vAlign w:val="center"/>
            <w:hideMark/>
          </w:tcPr>
          <w:p w:rsidR="00DA34CC" w:rsidRPr="008333E5" w:rsidRDefault="00DA34CC" w:rsidP="00DA34C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 </w:t>
            </w:r>
          </w:p>
        </w:tc>
        <w:tc>
          <w:tcPr>
            <w:tcW w:w="119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DA34CC" w:rsidRPr="008333E5" w:rsidRDefault="00DA34CC" w:rsidP="00DA34CC">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cs="Times New Roman"/>
                <w:b/>
                <w:bCs/>
              </w:rPr>
              <w:t> </w:t>
            </w:r>
          </w:p>
        </w:tc>
      </w:tr>
    </w:tbl>
    <w:p w:rsidR="00DA34CC" w:rsidRPr="008333E5" w:rsidRDefault="00DA34CC"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081443" w:rsidRPr="008333E5" w:rsidRDefault="00081443" w:rsidP="00DA4339">
      <w:pPr>
        <w:ind w:left="10080" w:firstLine="0"/>
        <w:jc w:val="center"/>
        <w:rPr>
          <w:rStyle w:val="a3"/>
          <w:rFonts w:ascii="Times New Roman" w:hAnsi="Times New Roman" w:cs="Times New Roman"/>
          <w:b w:val="0"/>
          <w:bCs/>
          <w:color w:val="auto"/>
        </w:rPr>
      </w:pPr>
    </w:p>
    <w:tbl>
      <w:tblPr>
        <w:tblW w:w="17349" w:type="dxa"/>
        <w:tblInd w:w="108" w:type="dxa"/>
        <w:tblLayout w:type="fixed"/>
        <w:tblLook w:val="0000" w:firstRow="0" w:lastRow="0" w:firstColumn="0" w:lastColumn="0" w:noHBand="0" w:noVBand="0"/>
      </w:tblPr>
      <w:tblGrid>
        <w:gridCol w:w="12758"/>
        <w:gridCol w:w="4591"/>
      </w:tblGrid>
      <w:tr w:rsidR="008333E5" w:rsidRPr="008333E5" w:rsidTr="00704BF0">
        <w:trPr>
          <w:trHeight w:val="932"/>
        </w:trPr>
        <w:tc>
          <w:tcPr>
            <w:tcW w:w="12758" w:type="dxa"/>
            <w:tcBorders>
              <w:top w:val="nil"/>
              <w:left w:val="nil"/>
              <w:bottom w:val="nil"/>
              <w:right w:val="nil"/>
            </w:tcBorders>
          </w:tcPr>
          <w:p w:rsidR="00704BF0" w:rsidRPr="008333E5" w:rsidRDefault="00704BF0" w:rsidP="004D6935">
            <w:pPr>
              <w:rPr>
                <w:rFonts w:ascii="Times New Roman" w:hAnsi="Times New Roman" w:cs="Times New Roman"/>
                <w:kern w:val="1"/>
                <w:lang w:eastAsia="zh-CN"/>
              </w:rPr>
            </w:pPr>
          </w:p>
          <w:p w:rsidR="002F630A" w:rsidRPr="008333E5" w:rsidRDefault="00435610" w:rsidP="00744028">
            <w:pPr>
              <w:rPr>
                <w:rFonts w:ascii="Times New Roman" w:hAnsi="Times New Roman" w:cs="Times New Roman"/>
                <w:kern w:val="1"/>
                <w:lang w:eastAsia="zh-CN"/>
              </w:rPr>
            </w:pPr>
            <w:r w:rsidRPr="008333E5">
              <w:rPr>
                <w:rFonts w:ascii="Times New Roman" w:hAnsi="Times New Roman" w:cs="Times New Roman"/>
                <w:kern w:val="1"/>
                <w:lang w:eastAsia="zh-CN"/>
              </w:rPr>
              <w:t xml:space="preserve">Начальник управления образования    </w:t>
            </w:r>
            <w:r w:rsidR="00704BF0" w:rsidRPr="008333E5">
              <w:rPr>
                <w:rFonts w:ascii="Times New Roman" w:hAnsi="Times New Roman" w:cs="Times New Roman"/>
                <w:kern w:val="1"/>
                <w:lang w:eastAsia="zh-CN"/>
              </w:rPr>
              <w:t xml:space="preserve">                 </w:t>
            </w:r>
            <w:r w:rsidR="00744028" w:rsidRPr="008333E5">
              <w:rPr>
                <w:rFonts w:ascii="Times New Roman" w:hAnsi="Times New Roman" w:cs="Times New Roman"/>
                <w:kern w:val="1"/>
                <w:lang w:eastAsia="zh-CN"/>
              </w:rPr>
              <w:t xml:space="preserve">                            </w:t>
            </w:r>
            <w:r w:rsidRPr="008333E5">
              <w:rPr>
                <w:rFonts w:ascii="Times New Roman" w:hAnsi="Times New Roman" w:cs="Times New Roman"/>
                <w:kern w:val="1"/>
                <w:lang w:eastAsia="zh-CN"/>
              </w:rPr>
              <w:t xml:space="preserve">   С.Г. </w:t>
            </w:r>
            <w:r w:rsidR="00122A12" w:rsidRPr="008333E5">
              <w:rPr>
                <w:rFonts w:ascii="Times New Roman" w:hAnsi="Times New Roman" w:cs="Times New Roman"/>
                <w:kern w:val="1"/>
                <w:lang w:eastAsia="zh-CN"/>
              </w:rPr>
              <w:t>Д</w:t>
            </w:r>
            <w:r w:rsidRPr="008333E5">
              <w:rPr>
                <w:rFonts w:ascii="Times New Roman" w:hAnsi="Times New Roman" w:cs="Times New Roman"/>
                <w:kern w:val="1"/>
                <w:lang w:eastAsia="zh-CN"/>
              </w:rPr>
              <w:t>емченко</w:t>
            </w:r>
          </w:p>
        </w:tc>
        <w:tc>
          <w:tcPr>
            <w:tcW w:w="4591" w:type="dxa"/>
            <w:tcBorders>
              <w:top w:val="nil"/>
              <w:left w:val="nil"/>
              <w:bottom w:val="nil"/>
              <w:right w:val="nil"/>
            </w:tcBorders>
          </w:tcPr>
          <w:p w:rsidR="00435610" w:rsidRPr="008333E5" w:rsidRDefault="00435610" w:rsidP="004D6935">
            <w:pPr>
              <w:rPr>
                <w:rFonts w:ascii="Times New Roman" w:hAnsi="Times New Roman" w:cs="Times New Roman"/>
                <w:kern w:val="1"/>
                <w:lang w:eastAsia="zh-CN"/>
              </w:rPr>
            </w:pPr>
          </w:p>
        </w:tc>
      </w:tr>
    </w:tbl>
    <w:p w:rsidR="00FE4B6E" w:rsidRPr="008333E5" w:rsidRDefault="00FE4B6E" w:rsidP="004D6935">
      <w:pPr>
        <w:rPr>
          <w:rFonts w:ascii="Times New Roman" w:hAnsi="Times New Roman" w:cs="Times New Roman"/>
        </w:rPr>
        <w:sectPr w:rsidR="00FE4B6E" w:rsidRPr="008333E5" w:rsidSect="00EC0007">
          <w:pgSz w:w="16837" w:h="11905" w:orient="landscape"/>
          <w:pgMar w:top="1701" w:right="535" w:bottom="567" w:left="851" w:header="720" w:footer="720" w:gutter="0"/>
          <w:cols w:space="720"/>
          <w:noEndnote/>
        </w:sectPr>
      </w:pPr>
    </w:p>
    <w:p w:rsidR="00650AED" w:rsidRPr="008333E5" w:rsidRDefault="001E5D4A" w:rsidP="00650AED">
      <w:pPr>
        <w:ind w:left="5760" w:firstLine="0"/>
        <w:jc w:val="center"/>
        <w:rPr>
          <w:rStyle w:val="a3"/>
          <w:rFonts w:ascii="Times New Roman" w:hAnsi="Times New Roman" w:cs="Times New Roman"/>
          <w:b w:val="0"/>
          <w:bCs/>
          <w:color w:val="auto"/>
        </w:rPr>
      </w:pPr>
      <w:bookmarkStart w:id="51" w:name="sub_1800"/>
      <w:r w:rsidRPr="008333E5">
        <w:rPr>
          <w:rStyle w:val="a3"/>
          <w:rFonts w:ascii="Times New Roman" w:hAnsi="Times New Roman" w:cs="Times New Roman"/>
          <w:b w:val="0"/>
          <w:bCs/>
          <w:color w:val="auto"/>
        </w:rPr>
        <w:lastRenderedPageBreak/>
        <w:t>Приложение N 8</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650AED">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1"/>
    <w:p w:rsidR="001E5D4A" w:rsidRPr="008333E5" w:rsidRDefault="001E5D4A" w:rsidP="00650AED">
      <w:pPr>
        <w:ind w:firstLine="0"/>
        <w:rPr>
          <w:rFonts w:ascii="Times New Roman" w:hAnsi="Times New Roman" w:cs="Times New Roman"/>
        </w:rPr>
      </w:pPr>
    </w:p>
    <w:p w:rsidR="00650AED"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650AED">
      <w:pPr>
        <w:ind w:firstLine="0"/>
        <w:jc w:val="center"/>
        <w:rPr>
          <w:rFonts w:ascii="Times New Roman" w:hAnsi="Times New Roman" w:cs="Times New Roman"/>
        </w:rPr>
      </w:pP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Паспорт</w:t>
      </w: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8333E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Координатор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организационный отдел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Участники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молодёжной политики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Цели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Задачи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8333E5" w:rsidRDefault="007E53A7" w:rsidP="007E53A7">
            <w:pPr>
              <w:ind w:firstLine="0"/>
              <w:rPr>
                <w:rFonts w:ascii="Times New Roman" w:hAnsi="Times New Roman"/>
              </w:rPr>
            </w:pPr>
            <w:r w:rsidRPr="008333E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8333E5" w:rsidRDefault="007E53A7" w:rsidP="007E53A7">
            <w:pPr>
              <w:ind w:firstLine="0"/>
              <w:rPr>
                <w:rFonts w:ascii="Times New Roman" w:hAnsi="Times New Roman"/>
              </w:rPr>
            </w:pPr>
            <w:r w:rsidRPr="008333E5">
              <w:rPr>
                <w:rFonts w:ascii="Times New Roman" w:hAnsi="Times New Roman"/>
              </w:rPr>
              <w:t>- изучение общественного мнения в сфере межнациональных отношений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Перечень целевых показателей подпрограммы</w:t>
            </w: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Проекты и (или) 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8333E5" w:rsidRDefault="007E53A7" w:rsidP="007E53A7">
            <w:pPr>
              <w:ind w:firstLine="0"/>
              <w:rPr>
                <w:rFonts w:ascii="Times New Roman" w:hAnsi="Times New Roman"/>
              </w:rPr>
            </w:pPr>
            <w:r w:rsidRPr="008333E5">
              <w:rPr>
                <w:rFonts w:ascii="Times New Roman" w:hAnsi="Times New Roman"/>
              </w:rPr>
              <w:lastRenderedPageBreak/>
              <w:t>- количество жителей, охваченных тематическими мероприятиями;</w:t>
            </w:r>
          </w:p>
          <w:p w:rsidR="007E53A7" w:rsidRPr="008333E5" w:rsidRDefault="007E53A7" w:rsidP="007E53A7">
            <w:pPr>
              <w:ind w:firstLine="0"/>
              <w:rPr>
                <w:rFonts w:ascii="Times New Roman" w:hAnsi="Times New Roman"/>
              </w:rPr>
            </w:pPr>
            <w:r w:rsidRPr="008333E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Не предусмотрены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Срок реализации: 2015-202</w:t>
            </w:r>
            <w:r w:rsidR="004830C9" w:rsidRPr="008333E5">
              <w:rPr>
                <w:rFonts w:ascii="Times New Roman" w:hAnsi="Times New Roman"/>
              </w:rPr>
              <w:t>1</w:t>
            </w:r>
            <w:r w:rsidRPr="008333E5">
              <w:rPr>
                <w:rFonts w:ascii="Times New Roman" w:hAnsi="Times New Roman"/>
              </w:rPr>
              <w:t xml:space="preserve"> годы,</w:t>
            </w:r>
          </w:p>
          <w:p w:rsidR="007E53A7" w:rsidRPr="008333E5" w:rsidRDefault="007E53A7" w:rsidP="007E53A7">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 годы,</w:t>
            </w:r>
          </w:p>
          <w:p w:rsidR="007E53A7" w:rsidRPr="008333E5" w:rsidRDefault="007E53A7" w:rsidP="004830C9">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2020-202</w:t>
            </w:r>
            <w:r w:rsidR="004830C9" w:rsidRPr="008333E5">
              <w:rPr>
                <w:rFonts w:ascii="Times New Roman" w:hAnsi="Times New Roman"/>
              </w:rPr>
              <w:t>1</w:t>
            </w:r>
            <w:r w:rsidRPr="008333E5">
              <w:rPr>
                <w:rFonts w:ascii="Times New Roman" w:hAnsi="Times New Roman"/>
              </w:rPr>
              <w:t xml:space="preserve"> годы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 xml:space="preserve">общий объём финансирования подпрограммы составляет </w:t>
            </w:r>
            <w:r w:rsidR="005A7FDE" w:rsidRPr="008333E5">
              <w:rPr>
                <w:rFonts w:ascii="Times New Roman" w:hAnsi="Times New Roman"/>
              </w:rPr>
              <w:t>7</w:t>
            </w:r>
            <w:r w:rsidRPr="008333E5">
              <w:rPr>
                <w:rFonts w:ascii="Times New Roman" w:hAnsi="Times New Roman"/>
              </w:rPr>
              <w:t xml:space="preserve">000,0 тыс. рублей, в том числе за счет средств местного бюджета - </w:t>
            </w:r>
            <w:r w:rsidR="005A7FDE" w:rsidRPr="008333E5">
              <w:rPr>
                <w:rFonts w:ascii="Times New Roman" w:hAnsi="Times New Roman"/>
              </w:rPr>
              <w:t>7</w:t>
            </w:r>
            <w:r w:rsidRPr="008333E5">
              <w:rPr>
                <w:rFonts w:ascii="Times New Roman" w:hAnsi="Times New Roman"/>
              </w:rPr>
              <w:t>000,0 тыс. рублей</w:t>
            </w:r>
          </w:p>
          <w:p w:rsidR="007E53A7" w:rsidRPr="008333E5" w:rsidRDefault="007E53A7" w:rsidP="007E53A7">
            <w:pPr>
              <w:ind w:firstLine="0"/>
              <w:rPr>
                <w:rFonts w:ascii="Times New Roman" w:hAnsi="Times New Roman"/>
              </w:rPr>
            </w:pPr>
          </w:p>
        </w:tc>
      </w:tr>
    </w:tbl>
    <w:p w:rsidR="007E53A7" w:rsidRPr="008333E5" w:rsidRDefault="007E53A7" w:rsidP="007E53A7">
      <w:pPr>
        <w:shd w:val="clear" w:color="auto" w:fill="FFFFFF"/>
        <w:rPr>
          <w:rFonts w:ascii="Times New Roman" w:hAnsi="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rPr>
      </w:pPr>
      <w:bookmarkStart w:id="52" w:name="sub_810"/>
      <w:r w:rsidRPr="008333E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6"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равные права и обязанности для всех представителей этнических групп;</w:t>
      </w:r>
    </w:p>
    <w:p w:rsidR="001E5D4A" w:rsidRPr="008333E5" w:rsidRDefault="001E5D4A" w:rsidP="004D6935">
      <w:pPr>
        <w:rPr>
          <w:rFonts w:ascii="Times New Roman" w:hAnsi="Times New Roman" w:cs="Times New Roman"/>
        </w:rPr>
      </w:pPr>
      <w:r w:rsidRPr="008333E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а следовательно, к росту числа конфликтных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3" w:name="sub_8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3"/>
    <w:p w:rsidR="001E5D4A" w:rsidRPr="008333E5" w:rsidRDefault="001E5D4A" w:rsidP="004D6935">
      <w:pPr>
        <w:rPr>
          <w:rFonts w:ascii="Times New Roman" w:hAnsi="Times New Roman" w:cs="Times New Roman"/>
          <w:b/>
        </w:rPr>
      </w:pPr>
    </w:p>
    <w:p w:rsidR="00C6052E" w:rsidRPr="008333E5" w:rsidRDefault="00C6052E" w:rsidP="00C6052E">
      <w:pPr>
        <w:ind w:firstLine="0"/>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Реализацию подпрограммы предполагается осуществить в период с 2015 по 202</w:t>
      </w:r>
      <w:r w:rsidR="00BD4AA5" w:rsidRPr="008333E5">
        <w:rPr>
          <w:rFonts w:ascii="Times New Roman" w:hAnsi="Times New Roman"/>
        </w:rPr>
        <w:t>1</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BD4AA5" w:rsidRPr="008333E5">
        <w:rPr>
          <w:rFonts w:ascii="Times New Roman" w:hAnsi="Times New Roman"/>
          <w:bCs/>
        </w:rPr>
        <w:t>1</w:t>
      </w:r>
      <w:r w:rsidRPr="008333E5">
        <w:rPr>
          <w:rFonts w:ascii="Times New Roman" w:hAnsi="Times New Roman"/>
          <w:bCs/>
        </w:rPr>
        <w:t xml:space="preserve"> годы.    </w:t>
      </w:r>
    </w:p>
    <w:p w:rsidR="00C6052E" w:rsidRPr="008333E5" w:rsidRDefault="00C6052E" w:rsidP="00C6052E">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bookmarkStart w:id="54" w:name="sub_830"/>
      <w:r w:rsidRPr="008333E5">
        <w:rPr>
          <w:rFonts w:ascii="Times New Roman" w:hAnsi="Times New Roman"/>
        </w:rPr>
        <w:t>.</w:t>
      </w:r>
    </w:p>
    <w:p w:rsidR="00C6052E" w:rsidRPr="008333E5" w:rsidRDefault="00C6052E" w:rsidP="00C6052E">
      <w:pPr>
        <w:ind w:firstLine="0"/>
        <w:rPr>
          <w:rFonts w:ascii="Times New Roman" w:hAnsi="Times New Roman"/>
        </w:rPr>
      </w:pPr>
    </w:p>
    <w:p w:rsidR="001E5D4A" w:rsidRPr="008333E5" w:rsidRDefault="00C6052E" w:rsidP="00C6052E">
      <w:pPr>
        <w:ind w:firstLine="0"/>
        <w:rPr>
          <w:rFonts w:ascii="Times New Roman" w:hAnsi="Times New Roman" w:cs="Times New Roman"/>
          <w:b/>
        </w:rPr>
      </w:pPr>
      <w:r w:rsidRPr="008333E5">
        <w:rPr>
          <w:rFonts w:ascii="Times New Roman" w:hAnsi="Times New Roman" w:cs="Times New Roman"/>
        </w:rPr>
        <w:t xml:space="preserve">      </w:t>
      </w:r>
      <w:r w:rsidR="001E5D4A" w:rsidRPr="008333E5">
        <w:rPr>
          <w:rFonts w:ascii="Times New Roman" w:hAnsi="Times New Roman" w:cs="Times New Roman"/>
          <w:b/>
        </w:rPr>
        <w:t>3. Перечень мероприятий подпрограммы</w:t>
      </w:r>
    </w:p>
    <w:bookmarkEnd w:id="5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820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5" w:name="sub_840"/>
      <w:r w:rsidRPr="008333E5">
        <w:rPr>
          <w:rFonts w:ascii="Times New Roman" w:hAnsi="Times New Roman" w:cs="Times New Roman"/>
          <w:b/>
        </w:rPr>
        <w:t xml:space="preserve">4. Обоснование ресурсного обеспечения подпрограммы </w:t>
      </w:r>
    </w:p>
    <w:bookmarkEnd w:id="55"/>
    <w:p w:rsidR="001E5D4A" w:rsidRPr="008333E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 xml:space="preserve">Объем </w:t>
            </w:r>
            <w:r w:rsidRPr="008333E5">
              <w:rPr>
                <w:rFonts w:ascii="Times New Roman" w:hAnsi="Times New Roman"/>
              </w:rPr>
              <w:lastRenderedPageBreak/>
              <w:t>финансирования, тыс. руб.</w:t>
            </w:r>
          </w:p>
          <w:p w:rsidR="00E62012" w:rsidRPr="008333E5" w:rsidRDefault="00E62012" w:rsidP="004F3240">
            <w:pPr>
              <w:ind w:firstLine="34"/>
              <w:jc w:val="center"/>
              <w:rPr>
                <w:rFonts w:ascii="Times New Roman" w:hAnsi="Times New Roman"/>
              </w:rPr>
            </w:pPr>
            <w:r w:rsidRPr="008333E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lastRenderedPageBreak/>
              <w:t>в том числе по источникам, тыс. руб</w:t>
            </w:r>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местный</w:t>
            </w:r>
          </w:p>
          <w:p w:rsidR="00E62012" w:rsidRPr="008333E5" w:rsidRDefault="00E62012"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внебюд.источ-ники</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E62012" w:rsidRPr="008333E5" w:rsidRDefault="00AD5E9E" w:rsidP="004F3240">
            <w:pPr>
              <w:ind w:firstLine="34"/>
              <w:rPr>
                <w:rFonts w:ascii="Times New Roman" w:hAnsi="Times New Roman"/>
              </w:rPr>
            </w:pPr>
            <w:hyperlink w:anchor="sub_1000" w:history="1">
              <w:r w:rsidR="00E62012" w:rsidRPr="008333E5">
                <w:rPr>
                  <w:rFonts w:ascii="Times New Roman" w:hAnsi="Times New Roman"/>
                </w:rPr>
                <w:t>Подпрограмма</w:t>
              </w:r>
            </w:hyperlink>
            <w:r w:rsidR="00E62012"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p w:rsidR="00E62012" w:rsidRPr="008333E5" w:rsidRDefault="00E62012" w:rsidP="004D6935">
      <w:pPr>
        <w:rPr>
          <w:rFonts w:ascii="Times New Roman" w:hAnsi="Times New Roman" w:cs="Times New Roman"/>
        </w:rPr>
      </w:pPr>
    </w:p>
    <w:p w:rsidR="00E62012" w:rsidRPr="008333E5" w:rsidRDefault="00E62012"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8333E5" w:rsidRDefault="001E5D4A" w:rsidP="004D6935">
      <w:pPr>
        <w:rPr>
          <w:rFonts w:ascii="Times New Roman" w:hAnsi="Times New Roman" w:cs="Times New Roman"/>
        </w:rPr>
      </w:pPr>
      <w:r w:rsidRPr="008333E5">
        <w:rPr>
          <w:rFonts w:ascii="Times New Roman" w:hAnsi="Times New Roman" w:cs="Times New Roman"/>
        </w:rPr>
        <w:t>1) достижение целей и выполнение задач подпрограммы ранее запланированного срока;</w:t>
      </w:r>
    </w:p>
    <w:p w:rsidR="001E5D4A" w:rsidRPr="008333E5" w:rsidRDefault="001E5D4A" w:rsidP="004D6935">
      <w:pPr>
        <w:rPr>
          <w:rFonts w:ascii="Times New Roman" w:hAnsi="Times New Roman" w:cs="Times New Roman"/>
        </w:rPr>
      </w:pPr>
      <w:r w:rsidRPr="008333E5">
        <w:rPr>
          <w:rFonts w:ascii="Times New Roman" w:hAnsi="Times New Roman" w:cs="Times New Roman"/>
        </w:rPr>
        <w:t>2) изменение законодательства;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3) сокращение финансирования расходов на реализацию подпрограммы.</w:t>
      </w:r>
    </w:p>
    <w:p w:rsidR="00E62012" w:rsidRPr="008333E5" w:rsidRDefault="00E62012" w:rsidP="00E62012">
      <w:pPr>
        <w:shd w:val="clear" w:color="auto" w:fill="FFFFFF"/>
        <w:ind w:firstLine="0"/>
        <w:rPr>
          <w:rFonts w:ascii="Times New Roman" w:eastAsia="Times New Roman" w:hAnsi="Times New Roman"/>
        </w:rPr>
      </w:pPr>
      <w:r w:rsidRPr="008333E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6" w:name="sub_850"/>
      <w:r w:rsidRPr="008333E5">
        <w:rPr>
          <w:rFonts w:ascii="Times New Roman" w:hAnsi="Times New Roman" w:cs="Times New Roman"/>
          <w:b/>
        </w:rPr>
        <w:t>5. Механизм реализации подпрограммы</w:t>
      </w:r>
    </w:p>
    <w:bookmarkEnd w:id="5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745"/>
      </w:tblGrid>
      <w:tr w:rsidR="008333E5" w:rsidRPr="008333E5" w:rsidTr="00C762D5">
        <w:tc>
          <w:tcPr>
            <w:tcW w:w="9923" w:type="dxa"/>
            <w:tcBorders>
              <w:top w:val="nil"/>
              <w:left w:val="nil"/>
              <w:bottom w:val="nil"/>
              <w:right w:val="nil"/>
            </w:tcBorders>
          </w:tcPr>
          <w:p w:rsidR="00C762D5" w:rsidRPr="008333E5" w:rsidRDefault="00C762D5" w:rsidP="000A54EA">
            <w:pPr>
              <w:ind w:firstLine="0"/>
              <w:rPr>
                <w:rFonts w:ascii="Times New Roman" w:hAnsi="Times New Roman" w:cs="Times New Roman"/>
              </w:rPr>
            </w:pPr>
            <w:r w:rsidRPr="008333E5">
              <w:rPr>
                <w:rFonts w:ascii="Times New Roman" w:hAnsi="Times New Roman" w:cs="Times New Roman"/>
              </w:rPr>
              <w:t xml:space="preserve">Начальник  организационного отдела                                </w:t>
            </w:r>
            <w:r w:rsidR="000A54EA" w:rsidRPr="008333E5">
              <w:rPr>
                <w:rFonts w:ascii="Times New Roman" w:hAnsi="Times New Roman" w:cs="Times New Roman"/>
              </w:rPr>
              <w:t>Н</w:t>
            </w:r>
            <w:r w:rsidRPr="008333E5">
              <w:rPr>
                <w:rFonts w:ascii="Times New Roman" w:hAnsi="Times New Roman" w:cs="Times New Roman"/>
              </w:rPr>
              <w:t>.</w:t>
            </w:r>
            <w:r w:rsidR="000A54EA" w:rsidRPr="008333E5">
              <w:rPr>
                <w:rFonts w:ascii="Times New Roman" w:hAnsi="Times New Roman" w:cs="Times New Roman"/>
              </w:rPr>
              <w:t>Я</w:t>
            </w:r>
            <w:r w:rsidRPr="008333E5">
              <w:rPr>
                <w:rFonts w:ascii="Times New Roman" w:hAnsi="Times New Roman" w:cs="Times New Roman"/>
              </w:rPr>
              <w:t xml:space="preserve">. </w:t>
            </w:r>
            <w:r w:rsidR="000A54EA" w:rsidRPr="008333E5">
              <w:rPr>
                <w:rFonts w:ascii="Times New Roman" w:hAnsi="Times New Roman" w:cs="Times New Roman"/>
              </w:rPr>
              <w:t>Зорина</w:t>
            </w:r>
          </w:p>
        </w:tc>
      </w:tr>
    </w:tbl>
    <w:p w:rsidR="001E5D4A" w:rsidRPr="008333E5" w:rsidRDefault="001E5D4A" w:rsidP="004D6935">
      <w:pPr>
        <w:rPr>
          <w:rFonts w:ascii="Times New Roman" w:hAnsi="Times New Roman" w:cs="Times New Roman"/>
        </w:rPr>
        <w:sectPr w:rsidR="001E5D4A" w:rsidRPr="008333E5" w:rsidSect="00650AED">
          <w:pgSz w:w="11905" w:h="16837"/>
          <w:pgMar w:top="1134" w:right="567" w:bottom="1134" w:left="1701" w:header="720" w:footer="720" w:gutter="0"/>
          <w:cols w:space="720"/>
          <w:noEndnote/>
        </w:sectPr>
      </w:pPr>
    </w:p>
    <w:p w:rsidR="00922FBC" w:rsidRPr="008333E5" w:rsidRDefault="00BE334D" w:rsidP="00922FBC">
      <w:pPr>
        <w:ind w:left="9360" w:firstLine="0"/>
        <w:jc w:val="center"/>
        <w:rPr>
          <w:rFonts w:ascii="Times New Roman" w:hAnsi="Times New Roman" w:cs="Times New Roman"/>
          <w:bCs/>
        </w:rPr>
      </w:pPr>
      <w:bookmarkStart w:id="57" w:name="sub_8100"/>
      <w:r w:rsidRPr="008333E5">
        <w:rPr>
          <w:rFonts w:ascii="Times New Roman" w:hAnsi="Times New Roman" w:cs="Times New Roman"/>
          <w:bCs/>
        </w:rPr>
        <w:lastRenderedPageBreak/>
        <w:t>Приложение N 1</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к </w:t>
      </w:r>
      <w:hyperlink w:anchor="sub_180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"Гармонизация</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межнациональных и межконфессиональных</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отношений в муниципальном</w:t>
      </w:r>
    </w:p>
    <w:p w:rsidR="00BE334D" w:rsidRPr="008333E5" w:rsidRDefault="00BE334D" w:rsidP="00922FBC">
      <w:pPr>
        <w:ind w:left="9360" w:firstLine="0"/>
        <w:jc w:val="center"/>
        <w:rPr>
          <w:rFonts w:ascii="Times New Roman" w:hAnsi="Times New Roman" w:cs="Times New Roman"/>
        </w:rPr>
      </w:pPr>
      <w:r w:rsidRPr="008333E5">
        <w:rPr>
          <w:rFonts w:ascii="Times New Roman" w:hAnsi="Times New Roman" w:cs="Times New Roman"/>
          <w:bCs/>
        </w:rPr>
        <w:t>образовании Кавказский район"</w:t>
      </w:r>
    </w:p>
    <w:bookmarkEnd w:id="57"/>
    <w:p w:rsidR="00BE334D" w:rsidRPr="008333E5" w:rsidRDefault="00BE334D" w:rsidP="00922FBC">
      <w:pPr>
        <w:ind w:firstLine="0"/>
        <w:rPr>
          <w:rFonts w:ascii="Times New Roman" w:hAnsi="Times New Roman" w:cs="Times New Roman"/>
        </w:rPr>
      </w:pPr>
    </w:p>
    <w:p w:rsidR="00922FBC"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BE334D"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8333E5" w:rsidRDefault="000D45BB"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8333E5" w:rsidRPr="008333E5" w:rsidTr="00204BA4">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N п/п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Статус</w:t>
            </w:r>
            <w:r w:rsidRPr="008333E5">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Значение показателей</w:t>
            </w:r>
          </w:p>
        </w:tc>
      </w:tr>
      <w:tr w:rsidR="008333E5" w:rsidRPr="008333E5" w:rsidTr="00204BA4">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2021 год</w:t>
            </w:r>
          </w:p>
        </w:tc>
      </w:tr>
      <w:tr w:rsidR="008333E5" w:rsidRPr="008333E5" w:rsidTr="00204BA4">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r>
      <w:tr w:rsidR="008333E5" w:rsidRPr="008333E5" w:rsidTr="00204BA4">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Цель</w:t>
            </w:r>
            <w:r w:rsidRPr="008333E5">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204BA4">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Задача</w:t>
            </w:r>
            <w:r w:rsidRPr="008333E5">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204BA4">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r>
      <w:tr w:rsidR="008333E5" w:rsidRPr="008333E5" w:rsidTr="00204BA4">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 Целевой показатель</w:t>
            </w:r>
            <w:r w:rsidRPr="008333E5">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3300</w:t>
            </w:r>
          </w:p>
        </w:tc>
      </w:tr>
      <w:tr w:rsidR="008333E5" w:rsidRPr="008333E5" w:rsidTr="00204BA4">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lastRenderedPageBreak/>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8333E5" w:rsidRPr="008333E5" w:rsidTr="00204BA4">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r>
      <w:tr w:rsidR="008333E5" w:rsidRPr="008333E5" w:rsidTr="00204BA4">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изучение общественного мнения в сфере межнациональных отношений</w:t>
            </w:r>
          </w:p>
        </w:tc>
      </w:tr>
      <w:tr w:rsidR="008333E5" w:rsidRPr="008333E5" w:rsidTr="00204BA4">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r>
    </w:tbl>
    <w:p w:rsidR="00BD4AA5" w:rsidRPr="008333E5" w:rsidRDefault="00BD4AA5"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p w:rsidR="000D45BB" w:rsidRPr="008333E5" w:rsidRDefault="000D45BB" w:rsidP="00922FBC">
      <w:pPr>
        <w:ind w:firstLine="0"/>
        <w:jc w:val="center"/>
        <w:rPr>
          <w:rFonts w:ascii="Times New Roman" w:hAnsi="Times New Roman" w:cs="Times New Roman"/>
          <w:bCs/>
        </w:rPr>
      </w:pPr>
      <w:r w:rsidRPr="008333E5">
        <w:rPr>
          <w:rStyle w:val="a3"/>
          <w:rFonts w:ascii="Times New Roman" w:eastAsia="Times New Roman" w:hAnsi="Times New Roman"/>
          <w:color w:val="auto"/>
        </w:rPr>
        <w:t xml:space="preserve">                                                                                                                     </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r w:rsidRPr="008333E5">
        <w:rPr>
          <w:rFonts w:ascii="Times New Roman" w:hAnsi="Times New Roman" w:cs="Times New Roman"/>
          <w:lang w:eastAsia="en-US"/>
        </w:rPr>
        <w:t>Начальник</w:t>
      </w:r>
      <w:r w:rsidR="009E3ED3" w:rsidRPr="008333E5">
        <w:rPr>
          <w:rFonts w:ascii="Times New Roman" w:hAnsi="Times New Roman" w:cs="Times New Roman"/>
          <w:lang w:eastAsia="en-US"/>
        </w:rPr>
        <w:t xml:space="preserve"> </w:t>
      </w:r>
      <w:r w:rsidR="00C762D5" w:rsidRPr="008333E5">
        <w:rPr>
          <w:rFonts w:ascii="Times New Roman" w:hAnsi="Times New Roman" w:cs="Times New Roman"/>
          <w:lang w:eastAsia="en-US"/>
        </w:rPr>
        <w:t xml:space="preserve">организационного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005A7FDE" w:rsidRPr="008333E5">
        <w:rPr>
          <w:rFonts w:ascii="Times New Roman" w:hAnsi="Times New Roman" w:cs="Times New Roman"/>
          <w:lang w:eastAsia="en-US"/>
        </w:rPr>
        <w:t>Н.Я. Зорина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8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"Гармонизация</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межнациональных и межконфессиональных</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отношений в муниципальном</w:t>
      </w:r>
    </w:p>
    <w:p w:rsidR="00A256F8" w:rsidRPr="008333E5" w:rsidRDefault="00A256F8" w:rsidP="00C7784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p w:rsidR="00C7784C" w:rsidRPr="008333E5" w:rsidRDefault="00C7784C" w:rsidP="00C7784C">
      <w:pPr>
        <w:ind w:firstLine="0"/>
        <w:rPr>
          <w:rFonts w:ascii="Times New Roman" w:hAnsi="Times New Roman" w:cs="Times New Roman"/>
        </w:rPr>
      </w:pPr>
    </w:p>
    <w:p w:rsidR="00382F43" w:rsidRPr="008333E5" w:rsidRDefault="00382F43" w:rsidP="00382F43">
      <w:pPr>
        <w:jc w:val="center"/>
        <w:outlineLvl w:val="0"/>
        <w:rPr>
          <w:rFonts w:ascii="Times New Roman" w:hAnsi="Times New Roman"/>
          <w:bCs/>
        </w:rPr>
      </w:pPr>
    </w:p>
    <w:p w:rsidR="00382F43" w:rsidRPr="008333E5" w:rsidRDefault="00382F43" w:rsidP="00382F43">
      <w:pPr>
        <w:ind w:firstLine="0"/>
        <w:jc w:val="center"/>
        <w:outlineLvl w:val="0"/>
        <w:rPr>
          <w:rFonts w:ascii="Times New Roman" w:hAnsi="Times New Roman"/>
          <w:bCs/>
        </w:rPr>
      </w:pPr>
      <w:r w:rsidRPr="008333E5">
        <w:rPr>
          <w:rFonts w:ascii="Times New Roman" w:hAnsi="Times New Roman"/>
          <w:bCs/>
        </w:rPr>
        <w:t xml:space="preserve">Перечень мероприятий подпрограммы </w:t>
      </w:r>
    </w:p>
    <w:p w:rsidR="00382F43" w:rsidRPr="008333E5" w:rsidRDefault="00382F43" w:rsidP="00382F43">
      <w:pPr>
        <w:ind w:firstLine="0"/>
        <w:jc w:val="center"/>
        <w:outlineLvl w:val="0"/>
        <w:rPr>
          <w:rFonts w:ascii="Times New Roman" w:hAnsi="Times New Roman"/>
        </w:rPr>
      </w:pPr>
      <w:r w:rsidRPr="008333E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8333E5" w:rsidRDefault="00680C86" w:rsidP="00382F43">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1"/>
        <w:gridCol w:w="2423"/>
        <w:gridCol w:w="807"/>
        <w:gridCol w:w="1198"/>
        <w:gridCol w:w="1704"/>
        <w:gridCol w:w="1364"/>
        <w:gridCol w:w="899"/>
        <w:gridCol w:w="963"/>
        <w:gridCol w:w="1516"/>
        <w:gridCol w:w="1865"/>
        <w:gridCol w:w="1853"/>
      </w:tblGrid>
      <w:tr w:rsidR="008333E5" w:rsidRPr="008333E5" w:rsidTr="009F3EEA">
        <w:trPr>
          <w:trHeight w:val="55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п/п</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Наименование мероприятия</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Статус</w:t>
            </w:r>
          </w:p>
        </w:tc>
        <w:tc>
          <w:tcPr>
            <w:tcW w:w="119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Годы реализации</w:t>
            </w:r>
          </w:p>
        </w:tc>
        <w:tc>
          <w:tcPr>
            <w:tcW w:w="1800"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Объем финансирования, всего (тыс. руб.)</w:t>
            </w:r>
          </w:p>
        </w:tc>
        <w:tc>
          <w:tcPr>
            <w:tcW w:w="5603" w:type="dxa"/>
            <w:gridSpan w:val="4"/>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 том числе по источникам финансирования</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Непосредственный результат реализации мероприятия</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Муниципальный заказчик, главный распорядитель (распорядитель) бюджетных средств, исполнитель</w:t>
            </w:r>
          </w:p>
        </w:tc>
      </w:tr>
      <w:tr w:rsidR="008333E5" w:rsidRPr="008333E5" w:rsidTr="009F3EEA">
        <w:trPr>
          <w:trHeight w:val="199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vMerge/>
            <w:hideMark/>
          </w:tcPr>
          <w:p w:rsidR="009F3EEA" w:rsidRPr="008333E5" w:rsidRDefault="009F3EEA" w:rsidP="009F3EEA">
            <w:pPr>
              <w:ind w:firstLine="0"/>
              <w:jc w:val="center"/>
              <w:outlineLvl w:val="0"/>
              <w:rPr>
                <w:rFonts w:ascii="Times New Roman" w:hAnsi="Times New Roman"/>
              </w:rPr>
            </w:pPr>
          </w:p>
        </w:tc>
        <w:tc>
          <w:tcPr>
            <w:tcW w:w="1800" w:type="dxa"/>
            <w:vMerge/>
            <w:hideMark/>
          </w:tcPr>
          <w:p w:rsidR="009F3EEA" w:rsidRPr="008333E5" w:rsidRDefault="009F3EEA" w:rsidP="009F3EEA">
            <w:pPr>
              <w:ind w:firstLine="0"/>
              <w:jc w:val="center"/>
              <w:outlineLvl w:val="0"/>
              <w:rPr>
                <w:rFonts w:ascii="Times New Roman" w:hAnsi="Times New Roman"/>
              </w:rPr>
            </w:pP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федеральный бюджет</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краевой бюджет</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местный бюджет</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внебюджетные источник</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366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w:t>
            </w:r>
          </w:p>
        </w:tc>
        <w:tc>
          <w:tcPr>
            <w:tcW w:w="1800"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5</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7</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8</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9</w:t>
            </w:r>
          </w:p>
        </w:tc>
        <w:tc>
          <w:tcPr>
            <w:tcW w:w="1992"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w:t>
            </w:r>
          </w:p>
        </w:tc>
        <w:tc>
          <w:tcPr>
            <w:tcW w:w="1977"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r>
      <w:tr w:rsidR="008333E5" w:rsidRPr="008333E5" w:rsidTr="009F3EEA">
        <w:trPr>
          <w:trHeight w:val="1110"/>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8333E5" w:rsidRPr="008333E5" w:rsidTr="009F3EEA">
        <w:trPr>
          <w:trHeight w:val="103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9F3EEA">
        <w:trPr>
          <w:trHeight w:val="636"/>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№1</w:t>
            </w:r>
            <w:r w:rsidRPr="008333E5">
              <w:rPr>
                <w:rFonts w:ascii="Times New Roman" w:hAnsi="Times New Roman"/>
              </w:rPr>
              <w:br/>
              <w:t xml:space="preserve">Подготовка и проведение </w:t>
            </w:r>
            <w:r w:rsidRPr="008333E5">
              <w:rPr>
                <w:rFonts w:ascii="Times New Roman" w:hAnsi="Times New Roman"/>
              </w:rPr>
              <w:lastRenderedPageBreak/>
              <w:t>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межнациональных отношений </w:t>
            </w:r>
            <w:r w:rsidRPr="008333E5">
              <w:rPr>
                <w:rFonts w:ascii="Times New Roman" w:hAnsi="Times New Roman"/>
              </w:rPr>
              <w:lastRenderedPageBreak/>
              <w:t>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отдел культуры, организационн</w:t>
            </w:r>
            <w:r w:rsidRPr="008333E5">
              <w:rPr>
                <w:rFonts w:ascii="Times New Roman" w:hAnsi="Times New Roman"/>
              </w:rPr>
              <w:lastRenderedPageBreak/>
              <w:t>ый отдел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4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30"/>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администрации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2024</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администрация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Улучшение качества несения службы членов казачьей дружины</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по делам казачества и военным вопросам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2</w:t>
            </w:r>
            <w:r w:rsidRPr="008333E5">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8333E5">
              <w:rPr>
                <w:rFonts w:ascii="Times New Roman" w:hAnsi="Times New Roman"/>
              </w:rPr>
              <w:br/>
              <w:t xml:space="preserve">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молодежной политики администрации МО Кавказский район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1.3</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3</w:t>
            </w:r>
            <w:r w:rsidRPr="008333E5">
              <w:rPr>
                <w:rFonts w:ascii="Times New Roman" w:hAnsi="Times New Roman"/>
                <w:b/>
                <w:bCs/>
              </w:rPr>
              <w:t xml:space="preserve">                                                                                                                                                                                                                                                                                                                                                         </w:t>
            </w:r>
            <w:r w:rsidRPr="008333E5">
              <w:rPr>
                <w:rFonts w:ascii="Times New Roman" w:hAnsi="Times New Roman"/>
              </w:rPr>
              <w:t xml:space="preserve">Организация и проведение мероприятий по празднованию памятных дат исторических событий России, Красноджарского края и Кавказского </w:t>
            </w:r>
            <w:r w:rsidRPr="008333E5">
              <w:rPr>
                <w:rFonts w:ascii="Times New Roman" w:hAnsi="Times New Roman"/>
              </w:rPr>
              <w:lastRenderedPageBreak/>
              <w:t>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организационный отдел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1.4</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4</w:t>
            </w:r>
            <w:r w:rsidRPr="008333E5">
              <w:rPr>
                <w:rFonts w:ascii="Times New Roman" w:hAnsi="Times New Roman"/>
                <w:b/>
                <w:bCs/>
              </w:rPr>
              <w:t xml:space="preserve"> </w:t>
            </w:r>
            <w:r w:rsidRPr="008333E5">
              <w:rPr>
                <w:rFonts w:ascii="Times New Roman" w:hAnsi="Times New Roman"/>
              </w:rPr>
              <w:br/>
              <w:t>Встречи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5</w:t>
            </w:r>
            <w:r w:rsidRPr="008333E5">
              <w:rPr>
                <w:rFonts w:ascii="Times New Roman" w:hAnsi="Times New Roman"/>
              </w:rPr>
              <w:br/>
              <w:t xml:space="preserve">Встречи с оперуполномоченным отдела Центра по противодействию экстремизму ГУ МВД России по Краснодарскому краю по обмену имеющейся информацией по </w:t>
            </w:r>
            <w:r w:rsidRPr="008333E5">
              <w:rPr>
                <w:rFonts w:ascii="Times New Roman" w:hAnsi="Times New Roman"/>
              </w:rPr>
              <w:lastRenderedPageBreak/>
              <w:t>профилактике экстремистской деятельности на национальной и религиозной почве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1.6</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6</w:t>
            </w:r>
            <w:r w:rsidRPr="008333E5">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1.7</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7</w:t>
            </w:r>
            <w:r w:rsidRPr="008333E5">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1.8</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8</w:t>
            </w:r>
            <w:r w:rsidRPr="008333E5">
              <w:rPr>
                <w:rFonts w:ascii="Times New Roman" w:hAnsi="Times New Roman"/>
              </w:rPr>
              <w:br/>
              <w:t xml:space="preserve">Организация регулярного обмена информацией с отделом ФСБ России по Краснодарскому краю в г.Кропоткине по вопросам </w:t>
            </w:r>
            <w:r w:rsidRPr="008333E5">
              <w:rPr>
                <w:rFonts w:ascii="Times New Roman" w:hAnsi="Times New Roman"/>
              </w:rPr>
              <w:lastRenderedPageBreak/>
              <w:t>межнациональных и межконфессиональных отношений</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1.9</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9</w:t>
            </w:r>
            <w:r w:rsidRPr="008333E5">
              <w:rPr>
                <w:rFonts w:ascii="Times New Roman" w:hAnsi="Times New Roman"/>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624"/>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10</w:t>
            </w:r>
            <w:r w:rsidRPr="008333E5">
              <w:rPr>
                <w:rFonts w:ascii="Times New Roman" w:hAnsi="Times New Roman"/>
              </w:rPr>
              <w:br/>
              <w:t xml:space="preserve"> 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 отдел информационной политики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11</w:t>
            </w:r>
            <w:r w:rsidRPr="008333E5">
              <w:rPr>
                <w:rFonts w:ascii="Times New Roman" w:hAnsi="Times New Roman"/>
              </w:rPr>
              <w:br/>
            </w:r>
            <w:r w:rsidRPr="008333E5">
              <w:rPr>
                <w:rFonts w:ascii="Times New Roman" w:hAnsi="Times New Roman"/>
              </w:rPr>
              <w:lastRenderedPageBreak/>
              <w:t>Организация создания и размещения в средствах масссовой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w:t>
            </w:r>
            <w:r w:rsidRPr="008333E5">
              <w:rPr>
                <w:rFonts w:ascii="Times New Roman" w:hAnsi="Times New Roman"/>
              </w:rPr>
              <w:lastRenderedPageBreak/>
              <w:t>межнациональных отношений на территории МО Кавказский район</w:t>
            </w: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изучение общественного мнения в сфере межнациональны отношений</w:t>
            </w:r>
          </w:p>
        </w:tc>
      </w:tr>
      <w:tr w:rsidR="008333E5" w:rsidRPr="008333E5" w:rsidTr="009F3EEA">
        <w:trPr>
          <w:trHeight w:val="37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12</w:t>
            </w:r>
            <w:r w:rsidRPr="008333E5">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организациолнный отдел</w:t>
            </w: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всего по подпрограмме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bl>
    <w:p w:rsidR="00680C86" w:rsidRPr="008333E5" w:rsidRDefault="00680C86" w:rsidP="00382F43">
      <w:pPr>
        <w:ind w:firstLine="0"/>
        <w:jc w:val="center"/>
        <w:outlineLvl w:val="0"/>
        <w:rPr>
          <w:rFonts w:ascii="Times New Roman" w:hAnsi="Times New Roman"/>
        </w:rPr>
      </w:pPr>
    </w:p>
    <w:p w:rsidR="00A256F8" w:rsidRPr="008333E5" w:rsidRDefault="00A256F8" w:rsidP="004D6935">
      <w:pPr>
        <w:rPr>
          <w:rFonts w:ascii="Times New Roman" w:hAnsi="Times New Roman" w:cs="Times New Roman"/>
          <w:lang w:eastAsia="en-US"/>
        </w:rPr>
      </w:pPr>
    </w:p>
    <w:p w:rsidR="00A256F8" w:rsidRPr="008333E5" w:rsidRDefault="00A256F8"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B30DC5" w:rsidRPr="008333E5">
        <w:rPr>
          <w:rFonts w:ascii="Times New Roman" w:hAnsi="Times New Roman" w:cs="Times New Roman"/>
          <w:lang w:eastAsia="en-US"/>
        </w:rPr>
        <w:t>организационного</w:t>
      </w:r>
      <w:r w:rsidRPr="008333E5">
        <w:rPr>
          <w:rFonts w:ascii="Times New Roman" w:hAnsi="Times New Roman" w:cs="Times New Roman"/>
          <w:lang w:eastAsia="en-US"/>
        </w:rPr>
        <w:t xml:space="preserve"> отдела   </w:t>
      </w:r>
      <w:r w:rsidR="00B30DC5"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Н</w:t>
      </w:r>
      <w:r w:rsidR="00B30DC5" w:rsidRPr="008333E5">
        <w:rPr>
          <w:rFonts w:ascii="Times New Roman" w:hAnsi="Times New Roman" w:cs="Times New Roman"/>
          <w:lang w:eastAsia="en-US"/>
        </w:rPr>
        <w:t>.</w:t>
      </w:r>
      <w:r w:rsidR="009F3EEA" w:rsidRPr="008333E5">
        <w:rPr>
          <w:rFonts w:ascii="Times New Roman" w:hAnsi="Times New Roman" w:cs="Times New Roman"/>
          <w:lang w:eastAsia="en-US"/>
        </w:rPr>
        <w:t>Я</w:t>
      </w:r>
      <w:r w:rsidR="00B30DC5" w:rsidRPr="008333E5">
        <w:rPr>
          <w:rFonts w:ascii="Times New Roman" w:hAnsi="Times New Roman" w:cs="Times New Roman"/>
          <w:lang w:eastAsia="en-US"/>
        </w:rPr>
        <w:t>.</w:t>
      </w:r>
      <w:r w:rsidR="00B61C0C"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Зорина</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4D40D9" w:rsidRPr="008333E5" w:rsidRDefault="001E5D4A" w:rsidP="004D40D9">
      <w:pPr>
        <w:ind w:left="5760" w:firstLine="0"/>
        <w:jc w:val="center"/>
        <w:rPr>
          <w:rStyle w:val="a3"/>
          <w:rFonts w:ascii="Times New Roman" w:hAnsi="Times New Roman" w:cs="Times New Roman"/>
          <w:b w:val="0"/>
          <w:bCs/>
          <w:color w:val="auto"/>
        </w:rPr>
      </w:pPr>
      <w:bookmarkStart w:id="58" w:name="sub_1900"/>
      <w:r w:rsidRPr="008333E5">
        <w:rPr>
          <w:rStyle w:val="a3"/>
          <w:rFonts w:ascii="Times New Roman" w:hAnsi="Times New Roman" w:cs="Times New Roman"/>
          <w:b w:val="0"/>
          <w:bCs/>
          <w:color w:val="auto"/>
        </w:rPr>
        <w:lastRenderedPageBreak/>
        <w:t>Приложение N 9</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4D40D9">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8"/>
    <w:p w:rsidR="001E5D4A" w:rsidRPr="008333E5" w:rsidRDefault="001E5D4A" w:rsidP="004D40D9">
      <w:pPr>
        <w:ind w:firstLine="0"/>
        <w:rPr>
          <w:rFonts w:ascii="Times New Roman" w:hAnsi="Times New Roman" w:cs="Times New Roman"/>
        </w:rPr>
      </w:pPr>
    </w:p>
    <w:p w:rsidR="004D40D9"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40D9">
      <w:pPr>
        <w:ind w:firstLine="0"/>
        <w:jc w:val="center"/>
        <w:rPr>
          <w:rFonts w:ascii="Times New Roman" w:hAnsi="Times New Roman" w:cs="Times New Roman"/>
        </w:rPr>
      </w:pPr>
    </w:p>
    <w:p w:rsidR="001B50DB" w:rsidRPr="008333E5" w:rsidRDefault="001B50DB" w:rsidP="001B50DB">
      <w:pPr>
        <w:jc w:val="center"/>
        <w:rPr>
          <w:rFonts w:ascii="Times New Roman" w:hAnsi="Times New Roman"/>
          <w:sz w:val="28"/>
          <w:szCs w:val="28"/>
        </w:rPr>
      </w:pPr>
      <w:bookmarkStart w:id="59" w:name="sub_910"/>
      <w:r w:rsidRPr="008333E5">
        <w:rPr>
          <w:rFonts w:ascii="Times New Roman" w:hAnsi="Times New Roman"/>
          <w:sz w:val="28"/>
          <w:szCs w:val="28"/>
        </w:rPr>
        <w:t xml:space="preserve">            </w:t>
      </w:r>
      <w:bookmarkStart w:id="60" w:name="sub_911"/>
      <w:r w:rsidRPr="008333E5">
        <w:rPr>
          <w:rFonts w:ascii="Times New Roman" w:hAnsi="Times New Roman"/>
          <w:sz w:val="28"/>
          <w:szCs w:val="28"/>
        </w:rPr>
        <w:t>Паспорт</w:t>
      </w:r>
    </w:p>
    <w:p w:rsidR="001B50DB" w:rsidRPr="008333E5" w:rsidRDefault="001B50DB" w:rsidP="001B50DB">
      <w:pPr>
        <w:jc w:val="center"/>
        <w:rPr>
          <w:rFonts w:ascii="Times New Roman" w:hAnsi="Times New Roman"/>
          <w:sz w:val="28"/>
          <w:szCs w:val="28"/>
        </w:rPr>
      </w:pPr>
      <w:r w:rsidRPr="008333E5">
        <w:rPr>
          <w:rFonts w:ascii="Times New Roman" w:hAnsi="Times New Roman"/>
          <w:sz w:val="28"/>
          <w:szCs w:val="28"/>
        </w:rPr>
        <w:t>подпрограммы "Противодействие коррупции в муниципальном образовании Кавказский район"</w:t>
      </w:r>
    </w:p>
    <w:bookmarkEnd w:id="60"/>
    <w:p w:rsidR="001B50DB" w:rsidRPr="008333E5"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Координатор          </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4F3240">
        <w:trPr>
          <w:trHeight w:val="3371"/>
        </w:trPr>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lastRenderedPageBreak/>
              <w:t>Перечень целевых показателей подпрограммы</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2015 - 2024годы,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 годы,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7E26E3" w:rsidRPr="008333E5">
              <w:rPr>
                <w:rFonts w:ascii="Times New Roman" w:hAnsi="Times New Roman"/>
                <w:sz w:val="28"/>
                <w:szCs w:val="28"/>
              </w:rPr>
              <w:t>1</w:t>
            </w:r>
            <w:r w:rsidRPr="008333E5">
              <w:rPr>
                <w:rFonts w:ascii="Times New Roman" w:hAnsi="Times New Roman"/>
                <w:sz w:val="28"/>
                <w:szCs w:val="28"/>
              </w:rPr>
              <w:t xml:space="preserve"> 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Общий объем финансирования подпрограммы составляет: </w:t>
            </w:r>
            <w:r w:rsidR="007E26E3" w:rsidRPr="008333E5">
              <w:rPr>
                <w:rFonts w:ascii="Times New Roman" w:hAnsi="Times New Roman"/>
                <w:sz w:val="28"/>
                <w:szCs w:val="28"/>
              </w:rPr>
              <w:t>7</w:t>
            </w:r>
            <w:r w:rsidRPr="008333E5">
              <w:rPr>
                <w:rFonts w:ascii="Times New Roman" w:hAnsi="Times New Roman"/>
                <w:sz w:val="28"/>
                <w:szCs w:val="28"/>
              </w:rPr>
              <w:t xml:space="preserve">00,0 тыс. рублей, в том числе за счет средств  бюджета муниципального образования Кавказский район -  </w:t>
            </w:r>
            <w:r w:rsidR="007E26E3" w:rsidRPr="008333E5">
              <w:rPr>
                <w:rFonts w:ascii="Times New Roman" w:hAnsi="Times New Roman"/>
                <w:sz w:val="28"/>
                <w:szCs w:val="28"/>
              </w:rPr>
              <w:t>7</w:t>
            </w:r>
            <w:r w:rsidRPr="008333E5">
              <w:rPr>
                <w:rFonts w:ascii="Times New Roman" w:hAnsi="Times New Roman"/>
                <w:sz w:val="28"/>
                <w:szCs w:val="28"/>
              </w:rPr>
              <w:t>00,0 тыс. рублей</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5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подпрограммы обусловлена современным состоянием и </w:t>
      </w:r>
      <w:r w:rsidRPr="008333E5">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Основным документом в сфере противодействия коррупции является </w:t>
      </w:r>
      <w:hyperlink r:id="rId17" w:history="1">
        <w:r w:rsidRPr="008333E5">
          <w:rPr>
            <w:rStyle w:val="a4"/>
            <w:rFonts w:ascii="Times New Roman" w:hAnsi="Times New Roman"/>
            <w:color w:val="auto"/>
          </w:rPr>
          <w:t>Федеральный закон</w:t>
        </w:r>
      </w:hyperlink>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hyperlink r:id="rId18"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1" w:name="sub_902"/>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1"/>
    <w:p w:rsidR="001E5D4A" w:rsidRPr="008333E5" w:rsidRDefault="001E5D4A" w:rsidP="004D6935">
      <w:pPr>
        <w:rPr>
          <w:rFonts w:ascii="Times New Roman" w:hAnsi="Times New Roman" w:cs="Times New Roman"/>
        </w:rPr>
      </w:pPr>
    </w:p>
    <w:p w:rsidR="00971174" w:rsidRPr="008333E5" w:rsidRDefault="00971174" w:rsidP="00971174">
      <w:pPr>
        <w:ind w:firstLine="34"/>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7E26E3" w:rsidRPr="008333E5">
        <w:rPr>
          <w:rFonts w:ascii="Times New Roman" w:hAnsi="Times New Roman"/>
        </w:rPr>
        <w:t>1</w:t>
      </w:r>
      <w:r w:rsidRPr="008333E5">
        <w:rPr>
          <w:rFonts w:ascii="Times New Roman" w:hAnsi="Times New Roman"/>
        </w:rPr>
        <w:t xml:space="preserve"> годы.</w:t>
      </w:r>
    </w:p>
    <w:p w:rsidR="00971174" w:rsidRPr="008333E5" w:rsidRDefault="00971174" w:rsidP="00971174">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971174" w:rsidP="00971174">
      <w:pPr>
        <w:rPr>
          <w:rFonts w:ascii="Times New Roman" w:hAnsi="Times New Roman" w:cs="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b/>
        </w:rPr>
      </w:pPr>
      <w:bookmarkStart w:id="62" w:name="sub_203"/>
      <w:r w:rsidRPr="008333E5">
        <w:rPr>
          <w:rFonts w:ascii="Times New Roman" w:hAnsi="Times New Roman" w:cs="Times New Roman"/>
          <w:b/>
        </w:rPr>
        <w:t>3. Перечень мероприятий подпрограммы</w:t>
      </w:r>
    </w:p>
    <w:bookmarkEnd w:id="6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63" w:name="sub_204"/>
      <w:r w:rsidRPr="008333E5">
        <w:rPr>
          <w:rFonts w:ascii="Times New Roman" w:hAnsi="Times New Roman" w:cs="Times New Roman"/>
          <w:b/>
        </w:rPr>
        <w:t>4. Обоснование ресурсного</w:t>
      </w:r>
      <w:r w:rsidRPr="008333E5">
        <w:rPr>
          <w:rFonts w:ascii="Times New Roman" w:hAnsi="Times New Roman" w:cs="Times New Roman"/>
        </w:rPr>
        <w:t xml:space="preserve"> обеспечения подпрограммы</w:t>
      </w: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971174" w:rsidRPr="008333E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 xml:space="preserve">Объем </w:t>
            </w:r>
            <w:r w:rsidRPr="008333E5">
              <w:rPr>
                <w:rFonts w:ascii="Times New Roman" w:hAnsi="Times New Roman" w:cs="Times New Roman"/>
              </w:rPr>
              <w:lastRenderedPageBreak/>
              <w:t>финансирования, тыс. руб.</w:t>
            </w:r>
          </w:p>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lastRenderedPageBreak/>
              <w:t>в том числе по источникам, тыс. руб</w:t>
            </w:r>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местный</w:t>
            </w:r>
          </w:p>
          <w:p w:rsidR="001B50DB" w:rsidRPr="008333E5" w:rsidRDefault="001B50DB"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внебюд.источ-ники</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1B50DB" w:rsidRPr="008333E5" w:rsidRDefault="00AD5E9E" w:rsidP="004F3240">
            <w:pPr>
              <w:ind w:firstLine="34"/>
              <w:rPr>
                <w:rFonts w:ascii="Times New Roman" w:hAnsi="Times New Roman"/>
              </w:rPr>
            </w:pPr>
            <w:hyperlink w:anchor="sub_1000" w:history="1">
              <w:r w:rsidR="001B50DB" w:rsidRPr="008333E5">
                <w:rPr>
                  <w:rFonts w:ascii="Times New Roman" w:hAnsi="Times New Roman"/>
                </w:rPr>
                <w:t>Подпрограмма</w:t>
              </w:r>
            </w:hyperlink>
            <w:r w:rsidR="001B50DB" w:rsidRPr="008333E5">
              <w:rPr>
                <w:rFonts w:ascii="Times New Roman" w:hAnsi="Times New Roman"/>
              </w:rPr>
              <w:t xml:space="preserve">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bookmarkEnd w:id="63"/>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4" w:name="sub_905"/>
      <w:r w:rsidRPr="008333E5">
        <w:rPr>
          <w:rFonts w:ascii="Times New Roman" w:hAnsi="Times New Roman" w:cs="Times New Roman"/>
          <w:b/>
        </w:rPr>
        <w:t>5. Механизм реализации муниципальной подпрограммы и контроль за ее выполнением</w:t>
      </w:r>
    </w:p>
    <w:bookmarkEnd w:id="64"/>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8333E5" w:rsidRDefault="004D40D9"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4D40D9">
          <w:pgSz w:w="11905" w:h="16837"/>
          <w:pgMar w:top="1134" w:right="567" w:bottom="1134" w:left="1701"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5" w:name="sub_1910"/>
      <w:r w:rsidRPr="008333E5">
        <w:rPr>
          <w:rStyle w:val="a3"/>
          <w:rFonts w:ascii="Times New Roman" w:hAnsi="Times New Roman" w:cs="Times New Roman"/>
          <w:b w:val="0"/>
          <w:bCs/>
          <w:color w:val="auto"/>
        </w:rPr>
        <w:lastRenderedPageBreak/>
        <w:t>Приложение N 1</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5"/>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8333E5" w:rsidRDefault="009F518A" w:rsidP="008E2CDE">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8333E5" w:rsidRPr="008333E5" w:rsidTr="00204BA4">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Nп/п</w:t>
            </w:r>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Статус</w:t>
            </w:r>
            <w:r w:rsidRPr="008333E5">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204BA4">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204BA4">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204BA4">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Цель: </w:t>
            </w:r>
            <w:r w:rsidRPr="008333E5">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204BA4">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204BA4">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Целевые показатели:</w:t>
            </w:r>
          </w:p>
        </w:tc>
      </w:tr>
      <w:tr w:rsidR="008333E5" w:rsidRPr="008333E5" w:rsidTr="00204BA4">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r>
      <w:tr w:rsidR="008333E5" w:rsidRPr="008333E5" w:rsidTr="00204BA4">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r w:rsidR="008333E5" w:rsidRPr="008333E5" w:rsidTr="00204BA4">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lastRenderedPageBreak/>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bl>
    <w:p w:rsidR="009F518A" w:rsidRPr="008333E5" w:rsidRDefault="009F518A" w:rsidP="008E2CDE">
      <w:pPr>
        <w:ind w:firstLine="0"/>
        <w:jc w:val="center"/>
        <w:rPr>
          <w:rFonts w:ascii="Times New Roman" w:hAnsi="Times New Roman" w:cs="Times New Roman"/>
        </w:rPr>
      </w:pPr>
    </w:p>
    <w:p w:rsidR="003D0A96" w:rsidRPr="008333E5" w:rsidRDefault="003D0A96" w:rsidP="004D6935">
      <w:pPr>
        <w:rPr>
          <w:rFonts w:ascii="Times New Roman" w:hAnsi="Times New Roman" w:cs="Times New Roman"/>
          <w:b/>
        </w:rPr>
      </w:pPr>
    </w:p>
    <w:p w:rsidR="003D0A96" w:rsidRPr="008333E5" w:rsidRDefault="003D0A96" w:rsidP="004D6935">
      <w:pPr>
        <w:rPr>
          <w:rFonts w:ascii="Times New Roman" w:hAnsi="Times New Roman" w:cs="Times New Roman"/>
        </w:rPr>
      </w:pPr>
    </w:p>
    <w:p w:rsidR="003D0A96" w:rsidRPr="008333E5" w:rsidRDefault="003D0A96" w:rsidP="004D6935">
      <w:pPr>
        <w:rPr>
          <w:rFonts w:ascii="Times New Roman" w:hAnsi="Times New Roman" w:cs="Times New Roman"/>
        </w:rPr>
      </w:pPr>
      <w:r w:rsidRPr="008333E5">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B30DC5" w:rsidRPr="008333E5" w:rsidRDefault="003D0A96" w:rsidP="004D6935">
      <w:pPr>
        <w:rPr>
          <w:rFonts w:ascii="Times New Roman" w:hAnsi="Times New Roman" w:cs="Times New Roman"/>
          <w:lang w:eastAsia="en-US"/>
        </w:rPr>
      </w:pPr>
      <w:r w:rsidRPr="008333E5">
        <w:rPr>
          <w:rFonts w:ascii="Times New Roman" w:hAnsi="Times New Roman" w:cs="Times New Roman"/>
          <w:lang w:eastAsia="en-US"/>
        </w:rPr>
        <w:t>Начальник правового отдела</w:t>
      </w:r>
      <w:r w:rsidR="009E3ED3" w:rsidRPr="008333E5">
        <w:rPr>
          <w:rFonts w:ascii="Times New Roman" w:hAnsi="Times New Roman" w:cs="Times New Roman"/>
          <w:lang w:eastAsia="en-US"/>
        </w:rPr>
        <w:t xml:space="preserve">                                                                        </w:t>
      </w:r>
      <w:r w:rsidR="002C1FAA" w:rsidRPr="008333E5">
        <w:rPr>
          <w:rFonts w:ascii="Times New Roman" w:hAnsi="Times New Roman" w:cs="Times New Roman"/>
          <w:lang w:eastAsia="en-US"/>
        </w:rPr>
        <w:t>М.В. Соколенко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8E2CDE">
          <w:pgSz w:w="16837" w:h="11905" w:orient="landscape"/>
          <w:pgMar w:top="1701" w:right="1134" w:bottom="567" w:left="1134"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6" w:name="sub_920"/>
      <w:r w:rsidRPr="008333E5">
        <w:rPr>
          <w:rStyle w:val="a3"/>
          <w:rFonts w:ascii="Times New Roman" w:hAnsi="Times New Roman" w:cs="Times New Roman"/>
          <w:b w:val="0"/>
          <w:bCs/>
          <w:color w:val="auto"/>
        </w:rPr>
        <w:lastRenderedPageBreak/>
        <w:t>Приложение N 2</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6"/>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Перечень</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8333E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93"/>
        <w:gridCol w:w="1987"/>
        <w:gridCol w:w="816"/>
        <w:gridCol w:w="1213"/>
        <w:gridCol w:w="1726"/>
        <w:gridCol w:w="1380"/>
        <w:gridCol w:w="908"/>
        <w:gridCol w:w="973"/>
        <w:gridCol w:w="1534"/>
        <w:gridCol w:w="2064"/>
        <w:gridCol w:w="1691"/>
      </w:tblGrid>
      <w:tr w:rsidR="008333E5" w:rsidRPr="008333E5" w:rsidTr="00B813F9">
        <w:trPr>
          <w:trHeight w:val="555"/>
        </w:trPr>
        <w:tc>
          <w:tcPr>
            <w:tcW w:w="487" w:type="dxa"/>
            <w:vMerge w:val="restart"/>
            <w:hideMark/>
          </w:tcPr>
          <w:p w:rsidR="00B813F9" w:rsidRPr="008333E5" w:rsidRDefault="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п/п</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Статус</w:t>
            </w:r>
          </w:p>
        </w:tc>
        <w:tc>
          <w:tcPr>
            <w:tcW w:w="1194"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8333E5" w:rsidRPr="008333E5" w:rsidTr="00B813F9">
        <w:trPr>
          <w:trHeight w:val="205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федеральный бюджет</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краевой бюджет</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местный бюджет</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внебюджетные источник</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24"/>
        </w:trPr>
        <w:tc>
          <w:tcPr>
            <w:tcW w:w="487"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70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6</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7</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8</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9</w:t>
            </w:r>
          </w:p>
        </w:tc>
        <w:tc>
          <w:tcPr>
            <w:tcW w:w="2030"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w:t>
            </w:r>
          </w:p>
        </w:tc>
        <w:tc>
          <w:tcPr>
            <w:tcW w:w="1665"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11</w:t>
            </w:r>
          </w:p>
        </w:tc>
      </w:tr>
      <w:tr w:rsidR="008333E5" w:rsidRPr="008333E5" w:rsidTr="00B813F9">
        <w:trPr>
          <w:trHeight w:val="600"/>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Цель:  оптимизация  системы противодействия  коррупции в целях совершенствования  системы эфективного  управления в муниципальном образовании Кавказский район</w:t>
            </w:r>
          </w:p>
        </w:tc>
      </w:tr>
      <w:tr w:rsidR="008333E5" w:rsidRPr="008333E5" w:rsidTr="00B813F9">
        <w:trPr>
          <w:trHeight w:val="348"/>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8333E5" w:rsidRPr="008333E5" w:rsidTr="00B813F9">
        <w:trPr>
          <w:trHeight w:val="648"/>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№1</w:t>
            </w:r>
            <w:r w:rsidRPr="008333E5">
              <w:rPr>
                <w:rFonts w:ascii="Times New Roman" w:eastAsia="Calibri" w:hAnsi="Times New Roman" w:cs="Times New Roman"/>
                <w:sz w:val="28"/>
                <w:szCs w:val="28"/>
                <w:lang w:eastAsia="en-US"/>
              </w:rPr>
              <w:br/>
              <w:t xml:space="preserve">Проведение социологических исследований </w:t>
            </w:r>
            <w:r w:rsidRPr="008333E5">
              <w:rPr>
                <w:rFonts w:ascii="Times New Roman" w:eastAsia="Calibri" w:hAnsi="Times New Roman" w:cs="Times New Roman"/>
                <w:sz w:val="28"/>
                <w:szCs w:val="28"/>
                <w:lang w:eastAsia="en-US"/>
              </w:rPr>
              <w:lastRenderedPageBreak/>
              <w:t>для осуществления мониторинга восприятия уровня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w:t>
            </w:r>
            <w:r w:rsidRPr="008333E5">
              <w:rPr>
                <w:rFonts w:ascii="Times New Roman" w:eastAsia="Calibri" w:hAnsi="Times New Roman" w:cs="Times New Roman"/>
                <w:sz w:val="28"/>
                <w:szCs w:val="28"/>
                <w:lang w:eastAsia="en-US"/>
              </w:rPr>
              <w:lastRenderedPageBreak/>
              <w:t xml:space="preserve">Кавказский район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Отдел экономического развития, Сектор муниципаль</w:t>
            </w:r>
            <w:r w:rsidRPr="008333E5">
              <w:rPr>
                <w:rFonts w:ascii="Times New Roman" w:eastAsia="Calibri" w:hAnsi="Times New Roman" w:cs="Times New Roman"/>
                <w:sz w:val="28"/>
                <w:szCs w:val="28"/>
                <w:lang w:eastAsia="en-US"/>
              </w:rPr>
              <w:lastRenderedPageBreak/>
              <w:t>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4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30"/>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96"/>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№2</w:t>
            </w:r>
            <w:r w:rsidRPr="008333E5">
              <w:rPr>
                <w:rFonts w:ascii="Times New Roman" w:eastAsia="Calibri" w:hAnsi="Times New Roman" w:cs="Times New Roman"/>
                <w:sz w:val="28"/>
                <w:szCs w:val="28"/>
                <w:lang w:eastAsia="en-US"/>
              </w:rPr>
              <w:br/>
              <w:t>Опубликование тематической  инфомации антикоррупционной направленности в газете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6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№3</w:t>
            </w:r>
            <w:r w:rsidRPr="008333E5">
              <w:rPr>
                <w:rFonts w:ascii="Times New Roman" w:eastAsia="Calibri" w:hAnsi="Times New Roman" w:cs="Times New Roman"/>
                <w:sz w:val="28"/>
                <w:szCs w:val="28"/>
                <w:lang w:eastAsia="en-US"/>
              </w:rPr>
              <w:br/>
              <w:t xml:space="preserve">Издание и размещение методических рекомендаций, социальной рекламы, проспектов, </w:t>
            </w:r>
            <w:r w:rsidRPr="008333E5">
              <w:rPr>
                <w:rFonts w:ascii="Times New Roman" w:eastAsia="Calibri" w:hAnsi="Times New Roman" w:cs="Times New Roman"/>
                <w:sz w:val="28"/>
                <w:szCs w:val="28"/>
                <w:lang w:eastAsia="en-US"/>
              </w:rPr>
              <w:lastRenderedPageBreak/>
              <w:t>агитационных листовок, стендов антикоррупционной направленности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Формирование в муниципальном  образовании Кавказский район негативного отношения к </w:t>
            </w:r>
            <w:r w:rsidRPr="008333E5">
              <w:rPr>
                <w:rFonts w:ascii="Times New Roman" w:eastAsia="Calibri" w:hAnsi="Times New Roman" w:cs="Times New Roman"/>
                <w:sz w:val="28"/>
                <w:szCs w:val="28"/>
                <w:lang w:eastAsia="en-US"/>
              </w:rPr>
              <w:lastRenderedPageBreak/>
              <w:t>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xml:space="preserve">Сектор муниципальной службы и кадровой работы правового отдела администрации  МО </w:t>
            </w:r>
            <w:r w:rsidRPr="008333E5">
              <w:rPr>
                <w:rFonts w:ascii="Times New Roman" w:eastAsia="Calibri" w:hAnsi="Times New Roman" w:cs="Times New Roman"/>
                <w:sz w:val="28"/>
                <w:szCs w:val="28"/>
                <w:lang w:eastAsia="en-US"/>
              </w:rPr>
              <w:lastRenderedPageBreak/>
              <w:t>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78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4</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№4</w:t>
            </w:r>
            <w:r w:rsidRPr="008333E5">
              <w:rPr>
                <w:rFonts w:ascii="Times New Roman" w:eastAsia="Calibri" w:hAnsi="Times New Roman" w:cs="Times New Roman"/>
                <w:sz w:val="28"/>
                <w:szCs w:val="28"/>
                <w:lang w:eastAsia="en-US"/>
              </w:rPr>
              <w:br/>
              <w:t>Проведение обучения муниципальных служащих по программам противодействия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564"/>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всего по подпрограмме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8333E5" w:rsidRDefault="002C1FAA" w:rsidP="002C1FAA">
      <w:pPr>
        <w:ind w:firstLine="0"/>
        <w:rPr>
          <w:rFonts w:ascii="Times New Roman" w:hAnsi="Times New Roman" w:cs="Times New Roman"/>
          <w:lang w:eastAsia="en-US"/>
        </w:rPr>
      </w:pPr>
    </w:p>
    <w:p w:rsidR="00B30DC5" w:rsidRPr="008333E5" w:rsidRDefault="002C1FAA" w:rsidP="002C1FAA">
      <w:pPr>
        <w:ind w:firstLine="0"/>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9E3ED3" w:rsidRPr="008333E5">
        <w:rPr>
          <w:rFonts w:ascii="Times New Roman" w:hAnsi="Times New Roman" w:cs="Times New Roman"/>
          <w:lang w:eastAsia="en-US"/>
        </w:rPr>
        <w:t xml:space="preserve">правового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009E3ED3" w:rsidRPr="008333E5">
        <w:rPr>
          <w:rFonts w:ascii="Times New Roman" w:hAnsi="Times New Roman" w:cs="Times New Roman"/>
          <w:lang w:eastAsia="en-US"/>
        </w:rPr>
        <w:t>М</w:t>
      </w:r>
      <w:r w:rsidRPr="008333E5">
        <w:rPr>
          <w:rFonts w:ascii="Times New Roman" w:hAnsi="Times New Roman" w:cs="Times New Roman"/>
          <w:lang w:eastAsia="en-US"/>
        </w:rPr>
        <w:t>.</w:t>
      </w:r>
      <w:r w:rsidR="009E3ED3" w:rsidRPr="008333E5">
        <w:rPr>
          <w:rFonts w:ascii="Times New Roman" w:hAnsi="Times New Roman" w:cs="Times New Roman"/>
          <w:lang w:eastAsia="en-US"/>
        </w:rPr>
        <w:t>В</w:t>
      </w:r>
      <w:r w:rsidRPr="008333E5">
        <w:rPr>
          <w:rFonts w:ascii="Times New Roman" w:hAnsi="Times New Roman" w:cs="Times New Roman"/>
          <w:lang w:eastAsia="en-US"/>
        </w:rPr>
        <w:t>. С</w:t>
      </w:r>
      <w:r w:rsidR="009E3ED3" w:rsidRPr="008333E5">
        <w:rPr>
          <w:rFonts w:ascii="Times New Roman" w:hAnsi="Times New Roman" w:cs="Times New Roman"/>
          <w:lang w:eastAsia="en-US"/>
        </w:rPr>
        <w:t>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9E0ADE" w:rsidRPr="008333E5" w:rsidRDefault="009E0ADE" w:rsidP="004D6935">
      <w:pPr>
        <w:rPr>
          <w:rStyle w:val="a3"/>
          <w:rFonts w:ascii="Times New Roman" w:hAnsi="Times New Roman" w:cs="Times New Roman"/>
          <w:bCs/>
          <w:color w:val="auto"/>
        </w:rPr>
      </w:pPr>
      <w:bookmarkStart w:id="67" w:name="sub_1010"/>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sectPr w:rsidR="009E0ADE" w:rsidRPr="008333E5" w:rsidSect="008E2CDE">
          <w:pgSz w:w="16837" w:h="11905" w:orient="landscape"/>
          <w:pgMar w:top="1701" w:right="1134" w:bottom="567" w:left="1134" w:header="720" w:footer="720" w:gutter="0"/>
          <w:cols w:space="720"/>
          <w:noEndnote/>
        </w:sectPr>
      </w:pP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10</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A77ABE">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 "</w:t>
      </w:r>
    </w:p>
    <w:bookmarkEnd w:id="67"/>
    <w:p w:rsidR="001E5D4A" w:rsidRPr="008333E5" w:rsidRDefault="001E5D4A" w:rsidP="00A77ABE">
      <w:pPr>
        <w:ind w:firstLine="0"/>
        <w:rPr>
          <w:rFonts w:ascii="Times New Roman" w:hAnsi="Times New Roman" w:cs="Times New Roman"/>
        </w:rPr>
      </w:pPr>
    </w:p>
    <w:p w:rsidR="00A77ABE"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A77ABE">
      <w:pPr>
        <w:ind w:firstLine="0"/>
        <w:jc w:val="center"/>
        <w:rPr>
          <w:rFonts w:ascii="Times New Roman" w:hAnsi="Times New Roman" w:cs="Times New Roman"/>
        </w:rPr>
      </w:pP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Паспорт</w:t>
      </w: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8333E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Проекты и (или) программы</w:t>
            </w:r>
          </w:p>
          <w:p w:rsidR="00A0679F" w:rsidRPr="008333E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8333E5" w:rsidRDefault="00A0679F" w:rsidP="00A0679F">
            <w:pPr>
              <w:ind w:firstLine="0"/>
              <w:rPr>
                <w:rFonts w:ascii="Times New Roman" w:hAnsi="Times New Roman"/>
                <w:sz w:val="28"/>
                <w:szCs w:val="28"/>
              </w:rPr>
            </w:pPr>
            <w:r w:rsidRPr="008333E5">
              <w:rPr>
                <w:rFonts w:ascii="Times New Roman" w:hAnsi="Times New Roman"/>
                <w:sz w:val="28"/>
                <w:szCs w:val="28"/>
              </w:rPr>
              <w:t>количество приобретенного оборудования</w:t>
            </w:r>
          </w:p>
          <w:p w:rsidR="00A0679F" w:rsidRPr="008333E5" w:rsidRDefault="00A0679F" w:rsidP="004F3240">
            <w:pPr>
              <w:rPr>
                <w:rFonts w:ascii="Times New Roman" w:hAnsi="Times New Roman"/>
                <w:sz w:val="28"/>
                <w:szCs w:val="28"/>
              </w:rPr>
            </w:pPr>
          </w:p>
          <w:p w:rsidR="00A0679F" w:rsidRPr="008333E5" w:rsidRDefault="00A0679F" w:rsidP="00A0679F">
            <w:pPr>
              <w:ind w:firstLine="68"/>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Срок реализации: 2015-202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lastRenderedPageBreak/>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8333E5" w:rsidRDefault="00A0679F" w:rsidP="004F3240">
            <w:pPr>
              <w:ind w:firstLine="34"/>
              <w:rPr>
                <w:rFonts w:ascii="Times New Roman" w:hAnsi="Times New Roman"/>
                <w:sz w:val="28"/>
                <w:szCs w:val="28"/>
              </w:rPr>
            </w:pPr>
          </w:p>
          <w:p w:rsidR="00A0679F" w:rsidRPr="008333E5" w:rsidRDefault="00A0679F" w:rsidP="0067667D">
            <w:pPr>
              <w:ind w:firstLine="34"/>
              <w:rPr>
                <w:rFonts w:ascii="Times New Roman" w:hAnsi="Times New Roman"/>
                <w:sz w:val="28"/>
                <w:szCs w:val="28"/>
              </w:rPr>
            </w:pPr>
            <w:r w:rsidRPr="008333E5">
              <w:rPr>
                <w:rFonts w:ascii="Times New Roman" w:hAnsi="Times New Roman"/>
                <w:sz w:val="28"/>
                <w:szCs w:val="28"/>
              </w:rPr>
              <w:t xml:space="preserve">                                                </w:t>
            </w:r>
          </w:p>
        </w:tc>
        <w:tc>
          <w:tcPr>
            <w:tcW w:w="6202" w:type="dxa"/>
            <w:tcBorders>
              <w:top w:val="nil"/>
              <w:left w:val="nil"/>
              <w:bottom w:val="nil"/>
              <w:right w:val="nil"/>
            </w:tcBorders>
          </w:tcPr>
          <w:p w:rsidR="00A0679F" w:rsidRPr="008333E5" w:rsidRDefault="00A0679F" w:rsidP="002676F8">
            <w:pPr>
              <w:ind w:firstLine="34"/>
              <w:rPr>
                <w:rFonts w:ascii="Times New Roman" w:hAnsi="Times New Roman"/>
                <w:sz w:val="28"/>
                <w:szCs w:val="28"/>
              </w:rPr>
            </w:pPr>
            <w:r w:rsidRPr="008333E5">
              <w:rPr>
                <w:rFonts w:ascii="Times New Roman" w:hAnsi="Times New Roman"/>
                <w:sz w:val="28"/>
                <w:szCs w:val="28"/>
              </w:rPr>
              <w:t>всего на 2015-202</w:t>
            </w:r>
            <w:r w:rsidR="002676F8" w:rsidRPr="008333E5">
              <w:rPr>
                <w:rFonts w:ascii="Times New Roman" w:hAnsi="Times New Roman"/>
                <w:sz w:val="28"/>
                <w:szCs w:val="28"/>
              </w:rPr>
              <w:t>1</w:t>
            </w:r>
            <w:r w:rsidRPr="008333E5">
              <w:rPr>
                <w:rFonts w:ascii="Times New Roman" w:hAnsi="Times New Roman"/>
                <w:sz w:val="28"/>
                <w:szCs w:val="28"/>
              </w:rPr>
              <w:t xml:space="preserve"> годы предусмотрено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 в том числе средств местного бюджета –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рублей.                                                         </w:t>
            </w:r>
          </w:p>
        </w:tc>
      </w:tr>
    </w:tbl>
    <w:p w:rsidR="001E5D4A" w:rsidRPr="008333E5" w:rsidRDefault="001E5D4A" w:rsidP="004D6935">
      <w:pPr>
        <w:rPr>
          <w:rFonts w:ascii="Times New Roman" w:hAnsi="Times New Roman" w:cs="Times New Roman"/>
        </w:rPr>
      </w:pPr>
      <w:bookmarkStart w:id="68" w:name="sub_110"/>
      <w:r w:rsidRPr="008333E5">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6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разработки и утверждения подпрограммы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Причины разработки и реализации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высокий уровень аварийности транспорта, особенно в течении курортного сезона;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нарастание угроз террористических проявлений.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9" w:name="sub_120"/>
      <w:r w:rsidRPr="008333E5">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69"/>
    <w:p w:rsidR="001E5D4A" w:rsidRPr="008333E5" w:rsidRDefault="001E5D4A" w:rsidP="004D6935">
      <w:pPr>
        <w:rPr>
          <w:rFonts w:ascii="Times New Roman" w:hAnsi="Times New Roman" w:cs="Times New Roman"/>
        </w:rPr>
      </w:pPr>
    </w:p>
    <w:p w:rsidR="00D91B45" w:rsidRPr="008333E5" w:rsidRDefault="00D91B45" w:rsidP="00D91B45">
      <w:pPr>
        <w:ind w:firstLine="34"/>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2676F8" w:rsidRPr="008333E5">
        <w:rPr>
          <w:rFonts w:ascii="Times New Roman" w:hAnsi="Times New Roman"/>
        </w:rPr>
        <w:t>1</w:t>
      </w:r>
      <w:r w:rsidRPr="008333E5">
        <w:rPr>
          <w:rFonts w:ascii="Times New Roman" w:hAnsi="Times New Roman"/>
        </w:rPr>
        <w:t xml:space="preserve"> годы.</w:t>
      </w:r>
    </w:p>
    <w:p w:rsidR="00D91B45" w:rsidRPr="008333E5" w:rsidRDefault="00D91B45" w:rsidP="00D91B45">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0" w:name="sub_130"/>
      <w:r w:rsidRPr="008333E5">
        <w:rPr>
          <w:rFonts w:ascii="Times New Roman" w:hAnsi="Times New Roman" w:cs="Times New Roman"/>
          <w:b/>
        </w:rPr>
        <w:t>3. Перечень мероприятий подпрограммы</w:t>
      </w:r>
    </w:p>
    <w:bookmarkEnd w:id="7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2F630A" w:rsidRPr="008333E5" w:rsidRDefault="002F630A" w:rsidP="004D6935">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местный</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внебюд.источ-ники</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7</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rPr>
              <w:t>Подпрограмма</w:t>
            </w:r>
            <w:r w:rsidRPr="008333E5">
              <w:rPr>
                <w:rStyle w:val="212"/>
                <w:rFonts w:ascii="Times New Roman" w:hAnsi="Times New Roman" w:cs="Times New Roman"/>
                <w:b w:val="0"/>
                <w:bCs/>
                <w:sz w:val="24"/>
              </w:rPr>
              <w:t xml:space="preserve"> «Создание системы комплексного обеспечения безопасности </w:t>
            </w:r>
            <w:r w:rsidRPr="008333E5">
              <w:rPr>
                <w:rFonts w:ascii="Times New Roman" w:hAnsi="Times New Roman" w:cs="Times New Roman"/>
              </w:rPr>
              <w:t xml:space="preserve">жизнедеятельности муниципального образования  Кавказский район» </w:t>
            </w:r>
            <w:r w:rsidRPr="008333E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rPr>
              <w:t>21533</w:t>
            </w:r>
            <w:r w:rsidR="00D91B45" w:rsidRPr="008333E5">
              <w:rPr>
                <w:rFonts w:ascii="Times New Roman" w:hAnsi="Times New Roman" w:cs="Times New Roman"/>
                <w:bCs/>
              </w:rPr>
              <w:t>,</w:t>
            </w:r>
            <w:r w:rsidRPr="008333E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spacing w:val="2"/>
              </w:rPr>
              <w:t>21533</w:t>
            </w:r>
            <w:r w:rsidR="00D91B45" w:rsidRPr="008333E5">
              <w:rPr>
                <w:rFonts w:ascii="Times New Roman" w:hAnsi="Times New Roman" w:cs="Times New Roman"/>
                <w:bCs/>
                <w:spacing w:val="2"/>
              </w:rPr>
              <w:t>,</w:t>
            </w:r>
            <w:r w:rsidRPr="008333E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left"/>
              <w:rPr>
                <w:rFonts w:ascii="Times New Roman" w:hAnsi="Times New Roman" w:cs="Times New Roman"/>
              </w:rPr>
            </w:pPr>
            <w:r w:rsidRPr="008333E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C27227" w:rsidP="008F3DAB">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C27227" w:rsidP="004F3240">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bl>
    <w:p w:rsidR="002676F8" w:rsidRPr="008333E5" w:rsidRDefault="002676F8" w:rsidP="002F630A">
      <w:pPr>
        <w:rPr>
          <w:rFonts w:ascii="Times New Roman" w:eastAsia="Times New Roman" w:hAnsi="Times New Roman"/>
        </w:rPr>
      </w:pPr>
    </w:p>
    <w:p w:rsidR="002F630A" w:rsidRPr="008333E5" w:rsidRDefault="002F630A" w:rsidP="002F630A">
      <w:pPr>
        <w:rPr>
          <w:rFonts w:ascii="Times New Roman" w:eastAsia="Times New Roman" w:hAnsi="Times New Roman"/>
        </w:rPr>
      </w:pPr>
      <w:r w:rsidRPr="008333E5">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71" w:name="sub_150"/>
      <w:r w:rsidRPr="008333E5">
        <w:rPr>
          <w:rFonts w:ascii="Times New Roman" w:hAnsi="Times New Roman" w:cs="Times New Roman"/>
        </w:rPr>
        <w:t>5. Механизм реализации подпрограммы</w:t>
      </w:r>
    </w:p>
    <w:bookmarkEnd w:id="7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w:t>
      </w:r>
      <w:r w:rsidR="003C45E3" w:rsidRPr="008333E5">
        <w:rPr>
          <w:rFonts w:ascii="Times New Roman" w:hAnsi="Times New Roman" w:cs="Times New Roman"/>
        </w:rPr>
        <w:t>спечение безопасности населения</w:t>
      </w:r>
      <w:r w:rsidRPr="008333E5">
        <w:rPr>
          <w:rFonts w:ascii="Times New Roman" w:hAnsi="Times New Roman" w:cs="Times New Roman"/>
        </w:rPr>
        <w:t xml:space="preserve">" отчетность о реализации подпрограммы, а также </w:t>
      </w:r>
      <w:r w:rsidRPr="008333E5">
        <w:rPr>
          <w:rFonts w:ascii="Times New Roman" w:hAnsi="Times New Roman" w:cs="Times New Roman"/>
        </w:rPr>
        <w:lastRenderedPageBreak/>
        <w:t>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A77ABE" w:rsidRPr="008333E5" w:rsidRDefault="00A77ABE" w:rsidP="004D6935">
      <w:pPr>
        <w:rPr>
          <w:rFonts w:ascii="Times New Roman" w:hAnsi="Times New Roman" w:cs="Times New Roman"/>
        </w:rPr>
      </w:pPr>
    </w:p>
    <w:p w:rsidR="00A77ABE" w:rsidRPr="008333E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8333E5" w:rsidTr="00B30DC5">
        <w:tc>
          <w:tcPr>
            <w:tcW w:w="9072" w:type="dxa"/>
            <w:tcBorders>
              <w:top w:val="nil"/>
              <w:left w:val="nil"/>
              <w:bottom w:val="nil"/>
              <w:right w:val="nil"/>
            </w:tcBorders>
          </w:tcPr>
          <w:p w:rsidR="001E5D4A" w:rsidRPr="008333E5" w:rsidRDefault="001E5D4A" w:rsidP="00C2052E">
            <w:pPr>
              <w:ind w:hanging="108"/>
              <w:rPr>
                <w:rFonts w:ascii="Times New Roman" w:hAnsi="Times New Roman" w:cs="Times New Roman"/>
              </w:rPr>
            </w:pPr>
            <w:r w:rsidRPr="008333E5">
              <w:rPr>
                <w:rFonts w:ascii="Times New Roman" w:hAnsi="Times New Roman" w:cs="Times New Roman"/>
              </w:rPr>
              <w:t>Начальник отдела по</w:t>
            </w:r>
            <w:r w:rsidR="00B30DC5" w:rsidRPr="008333E5">
              <w:rPr>
                <w:rFonts w:ascii="Times New Roman" w:hAnsi="Times New Roman" w:cs="Times New Roman"/>
              </w:rPr>
              <w:t xml:space="preserve"> делам</w:t>
            </w:r>
            <w:r w:rsidRPr="008333E5">
              <w:rPr>
                <w:rFonts w:ascii="Times New Roman" w:hAnsi="Times New Roman" w:cs="Times New Roman"/>
              </w:rPr>
              <w:br/>
            </w:r>
            <w:r w:rsidR="00B30DC5" w:rsidRPr="008333E5">
              <w:rPr>
                <w:rFonts w:ascii="Times New Roman" w:hAnsi="Times New Roman" w:cs="Times New Roman"/>
              </w:rPr>
              <w:t xml:space="preserve">казачества и военным вопросам                         </w:t>
            </w:r>
            <w:r w:rsidR="009E3ED3" w:rsidRPr="008333E5">
              <w:rPr>
                <w:rFonts w:ascii="Times New Roman" w:hAnsi="Times New Roman" w:cs="Times New Roman"/>
              </w:rPr>
              <w:t>И</w:t>
            </w:r>
            <w:r w:rsidR="00B30DC5" w:rsidRPr="008333E5">
              <w:rPr>
                <w:rFonts w:ascii="Times New Roman" w:hAnsi="Times New Roman" w:cs="Times New Roman"/>
              </w:rPr>
              <w:t>.</w:t>
            </w:r>
            <w:r w:rsidR="009E3ED3" w:rsidRPr="008333E5">
              <w:rPr>
                <w:rFonts w:ascii="Times New Roman" w:hAnsi="Times New Roman" w:cs="Times New Roman"/>
              </w:rPr>
              <w:t>А</w:t>
            </w:r>
            <w:r w:rsidR="00B30DC5" w:rsidRPr="008333E5">
              <w:rPr>
                <w:rFonts w:ascii="Times New Roman" w:hAnsi="Times New Roman" w:cs="Times New Roman"/>
              </w:rPr>
              <w:t>. </w:t>
            </w:r>
            <w:r w:rsidR="009E3ED3" w:rsidRPr="008333E5">
              <w:rPr>
                <w:rFonts w:ascii="Times New Roman" w:hAnsi="Times New Roman" w:cs="Times New Roman"/>
              </w:rPr>
              <w:t>Сытников</w:t>
            </w:r>
          </w:p>
        </w:tc>
        <w:tc>
          <w:tcPr>
            <w:tcW w:w="3004"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9E0ADE" w:rsidRPr="008333E5" w:rsidRDefault="009E0ADE" w:rsidP="004D6935">
      <w:pPr>
        <w:rPr>
          <w:rStyle w:val="a3"/>
          <w:rFonts w:ascii="Times New Roman" w:hAnsi="Times New Roman" w:cs="Times New Roman"/>
          <w:bCs/>
          <w:color w:val="auto"/>
        </w:rPr>
        <w:sectPr w:rsidR="009E0ADE" w:rsidRPr="008333E5" w:rsidSect="00A77ABE">
          <w:pgSz w:w="11905" w:h="16837"/>
          <w:pgMar w:top="1134" w:right="567" w:bottom="1134" w:left="1701" w:header="720" w:footer="720" w:gutter="0"/>
          <w:cols w:space="720"/>
          <w:noEndnote/>
        </w:sectPr>
      </w:pP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lastRenderedPageBreak/>
        <w:t>Приложение N 1</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 xml:space="preserve">к </w:t>
      </w:r>
      <w:hyperlink w:anchor="sub_101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"Создание</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системы комплексного обеспечения</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безопасности жизнедеятельности</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муниципального образования</w:t>
      </w:r>
    </w:p>
    <w:p w:rsidR="003122F2" w:rsidRPr="008333E5" w:rsidRDefault="003122F2" w:rsidP="00E15269">
      <w:pPr>
        <w:ind w:left="10080" w:firstLine="0"/>
        <w:jc w:val="center"/>
        <w:rPr>
          <w:rFonts w:ascii="Times New Roman" w:hAnsi="Times New Roman" w:cs="Times New Roman"/>
        </w:rPr>
      </w:pPr>
      <w:r w:rsidRPr="008333E5">
        <w:rPr>
          <w:rFonts w:ascii="Times New Roman" w:hAnsi="Times New Roman" w:cs="Times New Roman"/>
          <w:bCs/>
        </w:rPr>
        <w:t>Кавказский район"</w:t>
      </w:r>
    </w:p>
    <w:p w:rsidR="003122F2" w:rsidRPr="008333E5" w:rsidRDefault="003122F2" w:rsidP="00E15269">
      <w:pPr>
        <w:ind w:firstLine="0"/>
        <w:rPr>
          <w:rFonts w:ascii="Times New Roman" w:hAnsi="Times New Roman" w:cs="Times New Roman"/>
        </w:rPr>
      </w:pP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8333E5" w:rsidRDefault="003122F2" w:rsidP="00E15269">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222"/>
        <w:gridCol w:w="1293"/>
        <w:gridCol w:w="999"/>
        <w:gridCol w:w="927"/>
        <w:gridCol w:w="927"/>
        <w:gridCol w:w="927"/>
        <w:gridCol w:w="927"/>
        <w:gridCol w:w="927"/>
        <w:gridCol w:w="927"/>
        <w:gridCol w:w="927"/>
      </w:tblGrid>
      <w:tr w:rsidR="008333E5" w:rsidRPr="008333E5" w:rsidTr="00204BA4">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N п/п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Статус</w:t>
            </w:r>
            <w:r w:rsidRPr="008333E5">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Значение показателей</w:t>
            </w:r>
          </w:p>
        </w:tc>
      </w:tr>
      <w:tr w:rsidR="008333E5" w:rsidRPr="008333E5" w:rsidTr="00204BA4">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2021 год</w:t>
            </w:r>
          </w:p>
        </w:tc>
      </w:tr>
      <w:tr w:rsidR="008333E5" w:rsidRPr="008333E5" w:rsidTr="00204BA4">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11</w:t>
            </w:r>
          </w:p>
        </w:tc>
      </w:tr>
      <w:tr w:rsidR="008333E5" w:rsidRPr="008333E5" w:rsidTr="00204BA4">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Цель: </w:t>
            </w:r>
            <w:r w:rsidRPr="008333E5">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204BA4">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Задача: </w:t>
            </w:r>
            <w:r w:rsidRPr="008333E5">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204BA4">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Целевые показатели:</w:t>
            </w:r>
          </w:p>
        </w:tc>
      </w:tr>
      <w:tr w:rsidR="008333E5" w:rsidRPr="008333E5" w:rsidTr="00204BA4">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r>
      <w:tr w:rsidR="008333E5" w:rsidRPr="008333E5" w:rsidTr="00204BA4">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r w:rsidR="008333E5" w:rsidRPr="008333E5" w:rsidTr="00204BA4">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bl>
    <w:p w:rsidR="00C825E4" w:rsidRPr="008333E5" w:rsidRDefault="00C825E4" w:rsidP="00E15269">
      <w:pPr>
        <w:ind w:firstLine="0"/>
        <w:rPr>
          <w:rFonts w:ascii="Times New Roman" w:hAnsi="Times New Roman" w:cs="Times New Roman"/>
          <w:bCs/>
        </w:rPr>
      </w:pPr>
    </w:p>
    <w:p w:rsidR="003122F2" w:rsidRPr="008333E5" w:rsidRDefault="003122F2" w:rsidP="004D6935">
      <w:pPr>
        <w:rPr>
          <w:rFonts w:ascii="Times New Roman" w:hAnsi="Times New Roman" w:cs="Times New Roman"/>
        </w:rPr>
      </w:pPr>
      <w:r w:rsidRPr="008333E5">
        <w:rPr>
          <w:rFonts w:ascii="Times New Roman" w:hAnsi="Times New Roman" w:cs="Times New Roman"/>
        </w:rPr>
        <w:lastRenderedPageBreak/>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8333E5" w:rsidRDefault="005B69F4" w:rsidP="004D6935">
      <w:pPr>
        <w:rPr>
          <w:rFonts w:ascii="Times New Roman" w:hAnsi="Times New Roman" w:cs="Times New Roman"/>
          <w:lang w:eastAsia="en-US"/>
        </w:rPr>
      </w:pPr>
    </w:p>
    <w:p w:rsidR="003122F2" w:rsidRPr="008333E5" w:rsidRDefault="003122F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B30DC5" w:rsidRPr="008333E5">
        <w:rPr>
          <w:rFonts w:ascii="Times New Roman" w:hAnsi="Times New Roman" w:cs="Times New Roman"/>
          <w:lang w:eastAsia="en-US"/>
        </w:rPr>
        <w:t>делам</w:t>
      </w:r>
    </w:p>
    <w:p w:rsidR="00C825E4" w:rsidRPr="008333E5" w:rsidRDefault="00B30DC5" w:rsidP="00C825E4">
      <w:pPr>
        <w:rPr>
          <w:rFonts w:ascii="Times New Roman" w:hAnsi="Times New Roman" w:cs="Times New Roman"/>
          <w:lang w:eastAsia="en-US"/>
        </w:rPr>
      </w:pPr>
      <w:r w:rsidRPr="008333E5">
        <w:rPr>
          <w:rFonts w:ascii="Times New Roman" w:hAnsi="Times New Roman" w:cs="Times New Roman"/>
          <w:lang w:eastAsia="en-US"/>
        </w:rPr>
        <w:t>к</w:t>
      </w:r>
      <w:r w:rsidR="003122F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5E5603" w:rsidRPr="008333E5">
        <w:rPr>
          <w:rFonts w:ascii="Times New Roman" w:hAnsi="Times New Roman" w:cs="Times New Roman"/>
          <w:lang w:eastAsia="en-US"/>
        </w:rPr>
        <w:t>И.А. Сытников</w:t>
      </w:r>
    </w:p>
    <w:p w:rsidR="0013195C" w:rsidRPr="008333E5" w:rsidRDefault="00C825E4" w:rsidP="00C825E4">
      <w:pPr>
        <w:rPr>
          <w:rFonts w:ascii="Times New Roman" w:hAnsi="Times New Roman" w:cs="Times New Roman"/>
          <w:lang w:eastAsia="en-US"/>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p>
    <w:p w:rsidR="008B2515" w:rsidRPr="008333E5" w:rsidRDefault="0013195C" w:rsidP="00C825E4">
      <w:pPr>
        <w:rPr>
          <w:rFonts w:ascii="Times New Roman" w:hAnsi="Times New Roman" w:cs="Times New Roman"/>
          <w:lang w:eastAsia="en-US"/>
        </w:rPr>
      </w:pPr>
      <w:r w:rsidRPr="008333E5">
        <w:rPr>
          <w:rFonts w:ascii="Times New Roman" w:hAnsi="Times New Roman" w:cs="Times New Roman"/>
          <w:lang w:eastAsia="en-US"/>
        </w:rPr>
        <w:t xml:space="preserve">                                                                                            </w:t>
      </w: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5C397A" w:rsidRPr="008333E5" w:rsidRDefault="008B2515" w:rsidP="00C825E4">
      <w:pPr>
        <w:rPr>
          <w:rStyle w:val="a3"/>
          <w:rFonts w:ascii="Times New Roman" w:hAnsi="Times New Roman" w:cs="Times New Roman"/>
          <w:b w:val="0"/>
          <w:bCs/>
          <w:color w:val="auto"/>
        </w:rPr>
      </w:pPr>
      <w:r w:rsidRPr="008333E5">
        <w:rPr>
          <w:rFonts w:ascii="Times New Roman" w:hAnsi="Times New Roman" w:cs="Times New Roman"/>
          <w:lang w:eastAsia="en-US"/>
        </w:rPr>
        <w:lastRenderedPageBreak/>
        <w:t xml:space="preserve">                                                                                               </w:t>
      </w:r>
      <w:r w:rsidR="0013195C" w:rsidRPr="008333E5">
        <w:rPr>
          <w:rFonts w:ascii="Times New Roman" w:hAnsi="Times New Roman" w:cs="Times New Roman"/>
          <w:lang w:eastAsia="en-US"/>
        </w:rPr>
        <w:t xml:space="preserve"> </w:t>
      </w:r>
      <w:r w:rsidR="001E5D4A" w:rsidRPr="008333E5">
        <w:rPr>
          <w:rStyle w:val="a3"/>
          <w:rFonts w:ascii="Times New Roman" w:hAnsi="Times New Roman" w:cs="Times New Roman"/>
          <w:b w:val="0"/>
          <w:bCs/>
          <w:color w:val="auto"/>
        </w:rPr>
        <w:t>Приложение N 2</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1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"Создание</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системы комплексного обеспечения</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 территории муниципального</w:t>
      </w:r>
    </w:p>
    <w:p w:rsidR="001E5D4A" w:rsidRPr="008333E5" w:rsidRDefault="001E5D4A" w:rsidP="005C397A">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8333E5" w:rsidTr="00383DE4">
        <w:tc>
          <w:tcPr>
            <w:tcW w:w="17528"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r>
    </w:tbl>
    <w:p w:rsidR="00383DE4" w:rsidRPr="008333E5" w:rsidRDefault="00383DE4" w:rsidP="005C397A">
      <w:pPr>
        <w:ind w:firstLine="0"/>
        <w:rPr>
          <w:rFonts w:ascii="Times New Roman" w:hAnsi="Times New Roman" w:cs="Times New Roman"/>
        </w:rPr>
      </w:pPr>
    </w:p>
    <w:p w:rsidR="00383DE4" w:rsidRPr="008333E5" w:rsidRDefault="00383DE4" w:rsidP="005C397A">
      <w:pPr>
        <w:ind w:firstLine="0"/>
        <w:jc w:val="center"/>
        <w:rPr>
          <w:rFonts w:ascii="Times New Roman" w:hAnsi="Times New Roman" w:cs="Times New Roman"/>
          <w:bCs/>
        </w:rPr>
      </w:pPr>
      <w:r w:rsidRPr="008333E5">
        <w:rPr>
          <w:rFonts w:ascii="Times New Roman" w:hAnsi="Times New Roman" w:cs="Times New Roman"/>
          <w:bCs/>
        </w:rPr>
        <w:t>Перечень мероприятий подпрограммы</w:t>
      </w:r>
    </w:p>
    <w:p w:rsidR="00383DE4" w:rsidRPr="008333E5" w:rsidRDefault="00383DE4" w:rsidP="005C397A">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Pr="008333E5" w:rsidRDefault="004456C1" w:rsidP="005C397A">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8333E5" w:rsidRPr="008333E5" w:rsidTr="00860C4E">
        <w:trPr>
          <w:trHeight w:val="555"/>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п/п</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Наименование мероприятия</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Статус</w:t>
            </w:r>
          </w:p>
        </w:tc>
        <w:tc>
          <w:tcPr>
            <w:tcW w:w="126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Годы реализации</w:t>
            </w:r>
          </w:p>
        </w:tc>
        <w:tc>
          <w:tcPr>
            <w:tcW w:w="180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Объем финансирования, всего (тыс. руб.)</w:t>
            </w:r>
          </w:p>
        </w:tc>
        <w:tc>
          <w:tcPr>
            <w:tcW w:w="5000" w:type="dxa"/>
            <w:gridSpan w:val="4"/>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 том числе по источникам финансирования</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860C4E">
        <w:trPr>
          <w:trHeight w:val="2004"/>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vMerge/>
            <w:hideMark/>
          </w:tcPr>
          <w:p w:rsidR="008B2515" w:rsidRPr="008333E5" w:rsidRDefault="008B2515" w:rsidP="008B2515">
            <w:pPr>
              <w:ind w:firstLine="0"/>
              <w:jc w:val="center"/>
              <w:rPr>
                <w:rFonts w:ascii="Times New Roman" w:hAnsi="Times New Roman" w:cs="Times New Roman"/>
              </w:rPr>
            </w:pPr>
          </w:p>
        </w:tc>
        <w:tc>
          <w:tcPr>
            <w:tcW w:w="1804" w:type="dxa"/>
            <w:vMerge/>
            <w:hideMark/>
          </w:tcPr>
          <w:p w:rsidR="008B2515" w:rsidRPr="008333E5" w:rsidRDefault="008B2515" w:rsidP="008B2515">
            <w:pPr>
              <w:ind w:firstLine="0"/>
              <w:jc w:val="center"/>
              <w:rPr>
                <w:rFonts w:ascii="Times New Roman" w:hAnsi="Times New Roman" w:cs="Times New Roman"/>
              </w:rPr>
            </w:pP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федеральный бюджет</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краевой бюджет</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местный бюджет</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внебюджетные источник</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2367"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w:t>
            </w:r>
          </w:p>
        </w:tc>
        <w:tc>
          <w:tcPr>
            <w:tcW w:w="48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4</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6</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7</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8</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9</w:t>
            </w:r>
          </w:p>
        </w:tc>
        <w:tc>
          <w:tcPr>
            <w:tcW w:w="1976"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10</w:t>
            </w:r>
          </w:p>
        </w:tc>
        <w:tc>
          <w:tcPr>
            <w:tcW w:w="1768"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860C4E">
        <w:trPr>
          <w:trHeight w:val="312"/>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60C4E">
        <w:trPr>
          <w:trHeight w:val="660"/>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№1</w:t>
            </w:r>
            <w:r w:rsidRPr="008333E5">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МКУ "Ситуационный центр"</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4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30"/>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1.2</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№2</w:t>
            </w:r>
            <w:r w:rsidRPr="008333E5">
              <w:rPr>
                <w:rFonts w:ascii="Times New Roman" w:hAnsi="Times New Roman" w:cs="Times New Roman"/>
              </w:rPr>
              <w:br/>
              <w:t>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вилеонаблюдения муниципального сегмента СКОБЖ)</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всего по подпрограмме</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B251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bl>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5C397A" w:rsidRPr="008333E5" w:rsidRDefault="005C397A" w:rsidP="004D6935">
      <w:pPr>
        <w:rPr>
          <w:rFonts w:ascii="Times New Roman" w:hAnsi="Times New Roman" w:cs="Times New Roman"/>
          <w:lang w:eastAsia="en-US"/>
        </w:rPr>
      </w:pPr>
    </w:p>
    <w:p w:rsidR="00084A68" w:rsidRPr="008333E5" w:rsidRDefault="00383DE4" w:rsidP="004D6935">
      <w:pPr>
        <w:rPr>
          <w:rFonts w:ascii="Times New Roman" w:hAnsi="Times New Roman" w:cs="Times New Roman"/>
        </w:rPr>
      </w:pPr>
      <w:r w:rsidRPr="008333E5">
        <w:rPr>
          <w:rFonts w:ascii="Times New Roman" w:hAnsi="Times New Roman" w:cs="Times New Roman"/>
        </w:rPr>
        <w:t xml:space="preserve">Начальник отдела </w:t>
      </w:r>
      <w:r w:rsidR="00084A68" w:rsidRPr="008333E5">
        <w:rPr>
          <w:rFonts w:ascii="Times New Roman" w:hAnsi="Times New Roman" w:cs="Times New Roman"/>
        </w:rPr>
        <w:t xml:space="preserve">по делам </w:t>
      </w:r>
    </w:p>
    <w:p w:rsidR="002F630A" w:rsidRPr="008333E5" w:rsidRDefault="00084A68" w:rsidP="004D6935">
      <w:pPr>
        <w:rPr>
          <w:rFonts w:ascii="Times New Roman" w:hAnsi="Times New Roman" w:cs="Times New Roman"/>
        </w:rPr>
      </w:pPr>
      <w:r w:rsidRPr="008333E5">
        <w:rPr>
          <w:rFonts w:ascii="Times New Roman" w:hAnsi="Times New Roman" w:cs="Times New Roman"/>
        </w:rPr>
        <w:t>казачества и военным вопросам</w:t>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67667D" w:rsidRPr="008333E5">
        <w:rPr>
          <w:rFonts w:ascii="Times New Roman" w:hAnsi="Times New Roman" w:cs="Times New Roman"/>
        </w:rPr>
        <w:t xml:space="preserve">                         </w:t>
      </w:r>
      <w:r w:rsidR="00383DE4" w:rsidRPr="008333E5">
        <w:rPr>
          <w:rFonts w:ascii="Times New Roman" w:hAnsi="Times New Roman" w:cs="Times New Roman"/>
        </w:rPr>
        <w:tab/>
      </w:r>
      <w:r w:rsidR="00383DE4" w:rsidRPr="008333E5">
        <w:rPr>
          <w:rFonts w:ascii="Times New Roman" w:hAnsi="Times New Roman" w:cs="Times New Roman"/>
        </w:rPr>
        <w:tab/>
      </w:r>
      <w:r w:rsidR="00A52BA8" w:rsidRPr="008333E5">
        <w:rPr>
          <w:rFonts w:ascii="Times New Roman" w:hAnsi="Times New Roman" w:cs="Times New Roman"/>
        </w:rPr>
        <w:t>И.А. Сытников</w:t>
      </w:r>
    </w:p>
    <w:p w:rsidR="004456C1" w:rsidRPr="008333E5" w:rsidRDefault="0067667D" w:rsidP="004D6935">
      <w:pPr>
        <w:rPr>
          <w:rFonts w:ascii="Times New Roman" w:hAnsi="Times New Roman" w:cs="Times New Roman"/>
        </w:rPr>
      </w:pPr>
      <w:r w:rsidRPr="008333E5">
        <w:rPr>
          <w:rFonts w:ascii="Times New Roman" w:hAnsi="Times New Roman" w:cs="Times New Roman"/>
        </w:rPr>
        <w:t xml:space="preserve">                </w:t>
      </w: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90"/>
    <w:rsid w:val="000000CB"/>
    <w:rsid w:val="0000024F"/>
    <w:rsid w:val="00004366"/>
    <w:rsid w:val="00004A7F"/>
    <w:rsid w:val="00005393"/>
    <w:rsid w:val="00005753"/>
    <w:rsid w:val="0000731C"/>
    <w:rsid w:val="00012E37"/>
    <w:rsid w:val="00026DCE"/>
    <w:rsid w:val="00035616"/>
    <w:rsid w:val="000358E2"/>
    <w:rsid w:val="0004031F"/>
    <w:rsid w:val="00042E12"/>
    <w:rsid w:val="00043D44"/>
    <w:rsid w:val="00045C9B"/>
    <w:rsid w:val="00047C64"/>
    <w:rsid w:val="00052847"/>
    <w:rsid w:val="0005475F"/>
    <w:rsid w:val="00061B81"/>
    <w:rsid w:val="000641A1"/>
    <w:rsid w:val="000645A1"/>
    <w:rsid w:val="00065ABE"/>
    <w:rsid w:val="0007124F"/>
    <w:rsid w:val="00072A58"/>
    <w:rsid w:val="00077635"/>
    <w:rsid w:val="00080D10"/>
    <w:rsid w:val="00081443"/>
    <w:rsid w:val="00083EAA"/>
    <w:rsid w:val="00084A68"/>
    <w:rsid w:val="00085703"/>
    <w:rsid w:val="000865B5"/>
    <w:rsid w:val="00087055"/>
    <w:rsid w:val="000877F3"/>
    <w:rsid w:val="00087B61"/>
    <w:rsid w:val="00094F46"/>
    <w:rsid w:val="000971D8"/>
    <w:rsid w:val="0009782F"/>
    <w:rsid w:val="000A0940"/>
    <w:rsid w:val="000A2382"/>
    <w:rsid w:val="000A36C6"/>
    <w:rsid w:val="000A54EA"/>
    <w:rsid w:val="000B2E7F"/>
    <w:rsid w:val="000B316D"/>
    <w:rsid w:val="000C047F"/>
    <w:rsid w:val="000C08AE"/>
    <w:rsid w:val="000C36CE"/>
    <w:rsid w:val="000C663F"/>
    <w:rsid w:val="000D1607"/>
    <w:rsid w:val="000D2F81"/>
    <w:rsid w:val="000D3EE4"/>
    <w:rsid w:val="000D45BB"/>
    <w:rsid w:val="000D5389"/>
    <w:rsid w:val="000D5547"/>
    <w:rsid w:val="000D65AB"/>
    <w:rsid w:val="000E26BE"/>
    <w:rsid w:val="000E433E"/>
    <w:rsid w:val="000E5422"/>
    <w:rsid w:val="000F0881"/>
    <w:rsid w:val="000F7126"/>
    <w:rsid w:val="00100E0B"/>
    <w:rsid w:val="00101BC7"/>
    <w:rsid w:val="00121F7E"/>
    <w:rsid w:val="00122A12"/>
    <w:rsid w:val="0012358E"/>
    <w:rsid w:val="001261CD"/>
    <w:rsid w:val="00126513"/>
    <w:rsid w:val="00126FDC"/>
    <w:rsid w:val="00131768"/>
    <w:rsid w:val="001317F8"/>
    <w:rsid w:val="0013195C"/>
    <w:rsid w:val="00133A7A"/>
    <w:rsid w:val="0013519B"/>
    <w:rsid w:val="001476DC"/>
    <w:rsid w:val="001524B2"/>
    <w:rsid w:val="00154152"/>
    <w:rsid w:val="001554B6"/>
    <w:rsid w:val="00156CB8"/>
    <w:rsid w:val="00157A8F"/>
    <w:rsid w:val="00160C77"/>
    <w:rsid w:val="0016123A"/>
    <w:rsid w:val="00163294"/>
    <w:rsid w:val="001638D3"/>
    <w:rsid w:val="00165E5D"/>
    <w:rsid w:val="0016729B"/>
    <w:rsid w:val="001778A6"/>
    <w:rsid w:val="00186B3A"/>
    <w:rsid w:val="001925BA"/>
    <w:rsid w:val="00193DD9"/>
    <w:rsid w:val="001A0397"/>
    <w:rsid w:val="001B2EE3"/>
    <w:rsid w:val="001B4EC6"/>
    <w:rsid w:val="001B50DB"/>
    <w:rsid w:val="001C0EDB"/>
    <w:rsid w:val="001D01C5"/>
    <w:rsid w:val="001D7959"/>
    <w:rsid w:val="001E0A4D"/>
    <w:rsid w:val="001E29B4"/>
    <w:rsid w:val="001E539C"/>
    <w:rsid w:val="001E5D4A"/>
    <w:rsid w:val="001F05B7"/>
    <w:rsid w:val="001F1C27"/>
    <w:rsid w:val="001F3F4C"/>
    <w:rsid w:val="001F5242"/>
    <w:rsid w:val="001F5F6D"/>
    <w:rsid w:val="002007A3"/>
    <w:rsid w:val="00204C98"/>
    <w:rsid w:val="0021037B"/>
    <w:rsid w:val="0021090A"/>
    <w:rsid w:val="00211B7D"/>
    <w:rsid w:val="0021323C"/>
    <w:rsid w:val="00216C30"/>
    <w:rsid w:val="002173B6"/>
    <w:rsid w:val="00221655"/>
    <w:rsid w:val="00223706"/>
    <w:rsid w:val="00223D6D"/>
    <w:rsid w:val="00224E0B"/>
    <w:rsid w:val="0022541D"/>
    <w:rsid w:val="00226247"/>
    <w:rsid w:val="0023559B"/>
    <w:rsid w:val="00236B47"/>
    <w:rsid w:val="0024205D"/>
    <w:rsid w:val="00243CDD"/>
    <w:rsid w:val="00244C9D"/>
    <w:rsid w:val="00245B11"/>
    <w:rsid w:val="002463CF"/>
    <w:rsid w:val="00246F3B"/>
    <w:rsid w:val="00247008"/>
    <w:rsid w:val="00250974"/>
    <w:rsid w:val="00251266"/>
    <w:rsid w:val="00252C42"/>
    <w:rsid w:val="0025683E"/>
    <w:rsid w:val="00261F18"/>
    <w:rsid w:val="002676F8"/>
    <w:rsid w:val="00271021"/>
    <w:rsid w:val="00271824"/>
    <w:rsid w:val="002723D8"/>
    <w:rsid w:val="002751C3"/>
    <w:rsid w:val="002800AD"/>
    <w:rsid w:val="00281E1E"/>
    <w:rsid w:val="00284FE7"/>
    <w:rsid w:val="00290EFB"/>
    <w:rsid w:val="00294132"/>
    <w:rsid w:val="00294C93"/>
    <w:rsid w:val="00296F5F"/>
    <w:rsid w:val="002A1FB3"/>
    <w:rsid w:val="002A4C1F"/>
    <w:rsid w:val="002B2DEB"/>
    <w:rsid w:val="002B2F22"/>
    <w:rsid w:val="002B4A5B"/>
    <w:rsid w:val="002B56D2"/>
    <w:rsid w:val="002B58FE"/>
    <w:rsid w:val="002B73D9"/>
    <w:rsid w:val="002C0D57"/>
    <w:rsid w:val="002C1FAA"/>
    <w:rsid w:val="002C614D"/>
    <w:rsid w:val="002D0F4E"/>
    <w:rsid w:val="002D1BAC"/>
    <w:rsid w:val="002D2ECA"/>
    <w:rsid w:val="002D5041"/>
    <w:rsid w:val="002E1601"/>
    <w:rsid w:val="002F630A"/>
    <w:rsid w:val="0030102E"/>
    <w:rsid w:val="00303469"/>
    <w:rsid w:val="003111CE"/>
    <w:rsid w:val="003122F2"/>
    <w:rsid w:val="00312331"/>
    <w:rsid w:val="00314D14"/>
    <w:rsid w:val="00317171"/>
    <w:rsid w:val="003204E9"/>
    <w:rsid w:val="0032296C"/>
    <w:rsid w:val="00331A72"/>
    <w:rsid w:val="00334FB8"/>
    <w:rsid w:val="00335E92"/>
    <w:rsid w:val="00337BAD"/>
    <w:rsid w:val="00342004"/>
    <w:rsid w:val="0034710A"/>
    <w:rsid w:val="003472CD"/>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92744"/>
    <w:rsid w:val="00394D6A"/>
    <w:rsid w:val="0039754C"/>
    <w:rsid w:val="003A59F9"/>
    <w:rsid w:val="003A5F8F"/>
    <w:rsid w:val="003A6C24"/>
    <w:rsid w:val="003A71F4"/>
    <w:rsid w:val="003B1232"/>
    <w:rsid w:val="003B2D84"/>
    <w:rsid w:val="003B4E87"/>
    <w:rsid w:val="003C19E5"/>
    <w:rsid w:val="003C3406"/>
    <w:rsid w:val="003C45E3"/>
    <w:rsid w:val="003C505A"/>
    <w:rsid w:val="003C58A5"/>
    <w:rsid w:val="003D0A96"/>
    <w:rsid w:val="003D1CFA"/>
    <w:rsid w:val="003D474D"/>
    <w:rsid w:val="003E1CCE"/>
    <w:rsid w:val="003E728F"/>
    <w:rsid w:val="003F2301"/>
    <w:rsid w:val="003F5EBD"/>
    <w:rsid w:val="004013A2"/>
    <w:rsid w:val="00401750"/>
    <w:rsid w:val="0040258D"/>
    <w:rsid w:val="00403085"/>
    <w:rsid w:val="00403299"/>
    <w:rsid w:val="004043D4"/>
    <w:rsid w:val="00405D33"/>
    <w:rsid w:val="00411612"/>
    <w:rsid w:val="004150C8"/>
    <w:rsid w:val="0041628F"/>
    <w:rsid w:val="004220CB"/>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06A4"/>
    <w:rsid w:val="00461C32"/>
    <w:rsid w:val="00462183"/>
    <w:rsid w:val="00462AC6"/>
    <w:rsid w:val="0046305E"/>
    <w:rsid w:val="004727B3"/>
    <w:rsid w:val="0047597A"/>
    <w:rsid w:val="00476111"/>
    <w:rsid w:val="00476235"/>
    <w:rsid w:val="00477E2C"/>
    <w:rsid w:val="00480C15"/>
    <w:rsid w:val="00481357"/>
    <w:rsid w:val="004830C9"/>
    <w:rsid w:val="0048470A"/>
    <w:rsid w:val="00485E20"/>
    <w:rsid w:val="0049007B"/>
    <w:rsid w:val="004949E4"/>
    <w:rsid w:val="004958B6"/>
    <w:rsid w:val="0049652E"/>
    <w:rsid w:val="0049723D"/>
    <w:rsid w:val="004A5495"/>
    <w:rsid w:val="004A58DE"/>
    <w:rsid w:val="004B1F70"/>
    <w:rsid w:val="004B45FB"/>
    <w:rsid w:val="004B7225"/>
    <w:rsid w:val="004C218F"/>
    <w:rsid w:val="004C325C"/>
    <w:rsid w:val="004C4171"/>
    <w:rsid w:val="004C41E2"/>
    <w:rsid w:val="004D1B8C"/>
    <w:rsid w:val="004D1ECB"/>
    <w:rsid w:val="004D2524"/>
    <w:rsid w:val="004D40D9"/>
    <w:rsid w:val="004D4513"/>
    <w:rsid w:val="004D5291"/>
    <w:rsid w:val="004D6132"/>
    <w:rsid w:val="004D6935"/>
    <w:rsid w:val="004D7699"/>
    <w:rsid w:val="004E10F4"/>
    <w:rsid w:val="004E4650"/>
    <w:rsid w:val="004F0B7E"/>
    <w:rsid w:val="004F12B1"/>
    <w:rsid w:val="004F1AA1"/>
    <w:rsid w:val="004F27C5"/>
    <w:rsid w:val="004F3240"/>
    <w:rsid w:val="004F6178"/>
    <w:rsid w:val="004F67B4"/>
    <w:rsid w:val="004F69EB"/>
    <w:rsid w:val="004F6E86"/>
    <w:rsid w:val="00502E65"/>
    <w:rsid w:val="005100AC"/>
    <w:rsid w:val="0051099A"/>
    <w:rsid w:val="00512FD8"/>
    <w:rsid w:val="005225EE"/>
    <w:rsid w:val="00526B99"/>
    <w:rsid w:val="00530DD8"/>
    <w:rsid w:val="005322E4"/>
    <w:rsid w:val="00542A98"/>
    <w:rsid w:val="005456B9"/>
    <w:rsid w:val="00545D0C"/>
    <w:rsid w:val="005463BB"/>
    <w:rsid w:val="005472AB"/>
    <w:rsid w:val="0056075B"/>
    <w:rsid w:val="00561CB7"/>
    <w:rsid w:val="00561E1F"/>
    <w:rsid w:val="00563839"/>
    <w:rsid w:val="00564C34"/>
    <w:rsid w:val="00567AE8"/>
    <w:rsid w:val="00573F07"/>
    <w:rsid w:val="0057432D"/>
    <w:rsid w:val="00581368"/>
    <w:rsid w:val="005819AA"/>
    <w:rsid w:val="005902CC"/>
    <w:rsid w:val="005919E7"/>
    <w:rsid w:val="00597A6D"/>
    <w:rsid w:val="005A24A8"/>
    <w:rsid w:val="005A25F5"/>
    <w:rsid w:val="005A642C"/>
    <w:rsid w:val="005A6C4F"/>
    <w:rsid w:val="005A7BA6"/>
    <w:rsid w:val="005A7FDE"/>
    <w:rsid w:val="005B11EE"/>
    <w:rsid w:val="005B297A"/>
    <w:rsid w:val="005B4D35"/>
    <w:rsid w:val="005B649D"/>
    <w:rsid w:val="005B69F4"/>
    <w:rsid w:val="005C075C"/>
    <w:rsid w:val="005C2346"/>
    <w:rsid w:val="005C397A"/>
    <w:rsid w:val="005D3438"/>
    <w:rsid w:val="005E1314"/>
    <w:rsid w:val="005E1A71"/>
    <w:rsid w:val="005E38CF"/>
    <w:rsid w:val="005E5079"/>
    <w:rsid w:val="005E5603"/>
    <w:rsid w:val="005F07BC"/>
    <w:rsid w:val="005F1176"/>
    <w:rsid w:val="005F75BF"/>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41FE"/>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3B33"/>
    <w:rsid w:val="0068503A"/>
    <w:rsid w:val="00685CD7"/>
    <w:rsid w:val="00690C31"/>
    <w:rsid w:val="00692039"/>
    <w:rsid w:val="00693466"/>
    <w:rsid w:val="00695048"/>
    <w:rsid w:val="006A3707"/>
    <w:rsid w:val="006B2B2A"/>
    <w:rsid w:val="006C0BBD"/>
    <w:rsid w:val="006C20A2"/>
    <w:rsid w:val="006C7BA4"/>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06B1E"/>
    <w:rsid w:val="00712A19"/>
    <w:rsid w:val="00714CBF"/>
    <w:rsid w:val="00714EA1"/>
    <w:rsid w:val="007159D2"/>
    <w:rsid w:val="007206C8"/>
    <w:rsid w:val="007325D8"/>
    <w:rsid w:val="0074116B"/>
    <w:rsid w:val="007416E3"/>
    <w:rsid w:val="007424E8"/>
    <w:rsid w:val="0074395F"/>
    <w:rsid w:val="00744028"/>
    <w:rsid w:val="0075029D"/>
    <w:rsid w:val="00750E96"/>
    <w:rsid w:val="00752C18"/>
    <w:rsid w:val="00753AB5"/>
    <w:rsid w:val="00755D8F"/>
    <w:rsid w:val="00756213"/>
    <w:rsid w:val="00756841"/>
    <w:rsid w:val="0075779A"/>
    <w:rsid w:val="00757E76"/>
    <w:rsid w:val="0076049C"/>
    <w:rsid w:val="007606A5"/>
    <w:rsid w:val="00761A5E"/>
    <w:rsid w:val="00764725"/>
    <w:rsid w:val="007667C3"/>
    <w:rsid w:val="00767948"/>
    <w:rsid w:val="007700C3"/>
    <w:rsid w:val="00770A58"/>
    <w:rsid w:val="00773CFA"/>
    <w:rsid w:val="00774E92"/>
    <w:rsid w:val="00784744"/>
    <w:rsid w:val="00785FDC"/>
    <w:rsid w:val="00786B4B"/>
    <w:rsid w:val="00787F94"/>
    <w:rsid w:val="00790FF5"/>
    <w:rsid w:val="007912CA"/>
    <w:rsid w:val="007941EE"/>
    <w:rsid w:val="0079642D"/>
    <w:rsid w:val="007A153B"/>
    <w:rsid w:val="007A269A"/>
    <w:rsid w:val="007A6E67"/>
    <w:rsid w:val="007B01AD"/>
    <w:rsid w:val="007B0F20"/>
    <w:rsid w:val="007B3545"/>
    <w:rsid w:val="007B4992"/>
    <w:rsid w:val="007B5EF6"/>
    <w:rsid w:val="007B67C6"/>
    <w:rsid w:val="007C44F2"/>
    <w:rsid w:val="007D0809"/>
    <w:rsid w:val="007D4CF9"/>
    <w:rsid w:val="007D4D59"/>
    <w:rsid w:val="007D5160"/>
    <w:rsid w:val="007E17EC"/>
    <w:rsid w:val="007E26E3"/>
    <w:rsid w:val="007E3920"/>
    <w:rsid w:val="007E53A7"/>
    <w:rsid w:val="007F0503"/>
    <w:rsid w:val="007F2DBB"/>
    <w:rsid w:val="007F736D"/>
    <w:rsid w:val="008006A9"/>
    <w:rsid w:val="0080209B"/>
    <w:rsid w:val="00806C83"/>
    <w:rsid w:val="00806DD9"/>
    <w:rsid w:val="00814737"/>
    <w:rsid w:val="0081540C"/>
    <w:rsid w:val="0082054F"/>
    <w:rsid w:val="00822A4A"/>
    <w:rsid w:val="00822BA5"/>
    <w:rsid w:val="00826E64"/>
    <w:rsid w:val="00827750"/>
    <w:rsid w:val="00827E72"/>
    <w:rsid w:val="0083023E"/>
    <w:rsid w:val="008333E5"/>
    <w:rsid w:val="008358B8"/>
    <w:rsid w:val="0084067D"/>
    <w:rsid w:val="00845018"/>
    <w:rsid w:val="00852F9C"/>
    <w:rsid w:val="00854195"/>
    <w:rsid w:val="0085429B"/>
    <w:rsid w:val="00860C4E"/>
    <w:rsid w:val="008619E1"/>
    <w:rsid w:val="0086527C"/>
    <w:rsid w:val="00866325"/>
    <w:rsid w:val="008712D9"/>
    <w:rsid w:val="00876BB9"/>
    <w:rsid w:val="00877B5B"/>
    <w:rsid w:val="00884ABD"/>
    <w:rsid w:val="00887A23"/>
    <w:rsid w:val="008922D8"/>
    <w:rsid w:val="008927FD"/>
    <w:rsid w:val="00893415"/>
    <w:rsid w:val="008935E4"/>
    <w:rsid w:val="00897303"/>
    <w:rsid w:val="008973F0"/>
    <w:rsid w:val="008A54B9"/>
    <w:rsid w:val="008A65A5"/>
    <w:rsid w:val="008A7DAD"/>
    <w:rsid w:val="008B0200"/>
    <w:rsid w:val="008B084D"/>
    <w:rsid w:val="008B1C39"/>
    <w:rsid w:val="008B2515"/>
    <w:rsid w:val="008B2547"/>
    <w:rsid w:val="008B3EE0"/>
    <w:rsid w:val="008B4A39"/>
    <w:rsid w:val="008B6C0A"/>
    <w:rsid w:val="008B7F9E"/>
    <w:rsid w:val="008C0620"/>
    <w:rsid w:val="008C1BB7"/>
    <w:rsid w:val="008C1E2C"/>
    <w:rsid w:val="008C27C4"/>
    <w:rsid w:val="008C2DBB"/>
    <w:rsid w:val="008C2E77"/>
    <w:rsid w:val="008C3D43"/>
    <w:rsid w:val="008C58E2"/>
    <w:rsid w:val="008C640C"/>
    <w:rsid w:val="008C644B"/>
    <w:rsid w:val="008D1E10"/>
    <w:rsid w:val="008D265E"/>
    <w:rsid w:val="008D6E5E"/>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774C"/>
    <w:rsid w:val="009300A9"/>
    <w:rsid w:val="00932137"/>
    <w:rsid w:val="009338B0"/>
    <w:rsid w:val="00935345"/>
    <w:rsid w:val="00935C79"/>
    <w:rsid w:val="00935F7D"/>
    <w:rsid w:val="009360C4"/>
    <w:rsid w:val="00937D8D"/>
    <w:rsid w:val="0094110B"/>
    <w:rsid w:val="00941A33"/>
    <w:rsid w:val="009450CC"/>
    <w:rsid w:val="0094558D"/>
    <w:rsid w:val="00945BD8"/>
    <w:rsid w:val="00946706"/>
    <w:rsid w:val="00950489"/>
    <w:rsid w:val="00957E78"/>
    <w:rsid w:val="009615F8"/>
    <w:rsid w:val="009621BD"/>
    <w:rsid w:val="00964F64"/>
    <w:rsid w:val="0096727E"/>
    <w:rsid w:val="0097055F"/>
    <w:rsid w:val="00971174"/>
    <w:rsid w:val="00975F42"/>
    <w:rsid w:val="009764D5"/>
    <w:rsid w:val="00976CD9"/>
    <w:rsid w:val="00977610"/>
    <w:rsid w:val="00983E64"/>
    <w:rsid w:val="00994BD0"/>
    <w:rsid w:val="00996168"/>
    <w:rsid w:val="009A1115"/>
    <w:rsid w:val="009A28AB"/>
    <w:rsid w:val="009A5669"/>
    <w:rsid w:val="009A6014"/>
    <w:rsid w:val="009A68B0"/>
    <w:rsid w:val="009A6A3C"/>
    <w:rsid w:val="009B06BE"/>
    <w:rsid w:val="009B1571"/>
    <w:rsid w:val="009B1730"/>
    <w:rsid w:val="009B1A23"/>
    <w:rsid w:val="009B2093"/>
    <w:rsid w:val="009B2798"/>
    <w:rsid w:val="009B3993"/>
    <w:rsid w:val="009B4030"/>
    <w:rsid w:val="009B4B3C"/>
    <w:rsid w:val="009B7116"/>
    <w:rsid w:val="009B7454"/>
    <w:rsid w:val="009C1AB8"/>
    <w:rsid w:val="009C3F76"/>
    <w:rsid w:val="009C72F6"/>
    <w:rsid w:val="009D3289"/>
    <w:rsid w:val="009D4585"/>
    <w:rsid w:val="009D5B92"/>
    <w:rsid w:val="009D5C1F"/>
    <w:rsid w:val="009D6CFE"/>
    <w:rsid w:val="009E0ADE"/>
    <w:rsid w:val="009E3ED3"/>
    <w:rsid w:val="009E64C9"/>
    <w:rsid w:val="009E6AA5"/>
    <w:rsid w:val="009F3A6A"/>
    <w:rsid w:val="009F3EEA"/>
    <w:rsid w:val="009F518A"/>
    <w:rsid w:val="00A00241"/>
    <w:rsid w:val="00A053EC"/>
    <w:rsid w:val="00A05B82"/>
    <w:rsid w:val="00A0673F"/>
    <w:rsid w:val="00A0679F"/>
    <w:rsid w:val="00A07D6B"/>
    <w:rsid w:val="00A12093"/>
    <w:rsid w:val="00A165C7"/>
    <w:rsid w:val="00A24E99"/>
    <w:rsid w:val="00A256F8"/>
    <w:rsid w:val="00A2589F"/>
    <w:rsid w:val="00A30153"/>
    <w:rsid w:val="00A32D30"/>
    <w:rsid w:val="00A33731"/>
    <w:rsid w:val="00A35518"/>
    <w:rsid w:val="00A375EB"/>
    <w:rsid w:val="00A37D41"/>
    <w:rsid w:val="00A43355"/>
    <w:rsid w:val="00A44E38"/>
    <w:rsid w:val="00A451B5"/>
    <w:rsid w:val="00A46920"/>
    <w:rsid w:val="00A50A71"/>
    <w:rsid w:val="00A52BA8"/>
    <w:rsid w:val="00A54927"/>
    <w:rsid w:val="00A60904"/>
    <w:rsid w:val="00A6125E"/>
    <w:rsid w:val="00A6273E"/>
    <w:rsid w:val="00A67120"/>
    <w:rsid w:val="00A672AC"/>
    <w:rsid w:val="00A70261"/>
    <w:rsid w:val="00A70DDD"/>
    <w:rsid w:val="00A77ABE"/>
    <w:rsid w:val="00A80293"/>
    <w:rsid w:val="00A81882"/>
    <w:rsid w:val="00A9000F"/>
    <w:rsid w:val="00A93E9B"/>
    <w:rsid w:val="00A96F63"/>
    <w:rsid w:val="00A97511"/>
    <w:rsid w:val="00A9756D"/>
    <w:rsid w:val="00AA0CAE"/>
    <w:rsid w:val="00AA7D27"/>
    <w:rsid w:val="00AB086E"/>
    <w:rsid w:val="00AB1CBD"/>
    <w:rsid w:val="00AB62C5"/>
    <w:rsid w:val="00AC1585"/>
    <w:rsid w:val="00AC2301"/>
    <w:rsid w:val="00AC2E5E"/>
    <w:rsid w:val="00AC5E46"/>
    <w:rsid w:val="00AC747C"/>
    <w:rsid w:val="00AD0AD6"/>
    <w:rsid w:val="00AD3BE6"/>
    <w:rsid w:val="00AD57F3"/>
    <w:rsid w:val="00AD5C07"/>
    <w:rsid w:val="00AD5E9E"/>
    <w:rsid w:val="00AE09CB"/>
    <w:rsid w:val="00AE0AB8"/>
    <w:rsid w:val="00AE0C76"/>
    <w:rsid w:val="00AE4952"/>
    <w:rsid w:val="00AE4C2D"/>
    <w:rsid w:val="00AE55F7"/>
    <w:rsid w:val="00AE613D"/>
    <w:rsid w:val="00AF03EE"/>
    <w:rsid w:val="00AF5DE6"/>
    <w:rsid w:val="00AF6384"/>
    <w:rsid w:val="00AF6C2A"/>
    <w:rsid w:val="00AF7106"/>
    <w:rsid w:val="00AF7DA7"/>
    <w:rsid w:val="00B020DC"/>
    <w:rsid w:val="00B04054"/>
    <w:rsid w:val="00B073A9"/>
    <w:rsid w:val="00B07A80"/>
    <w:rsid w:val="00B21E91"/>
    <w:rsid w:val="00B249C1"/>
    <w:rsid w:val="00B27654"/>
    <w:rsid w:val="00B30DC5"/>
    <w:rsid w:val="00B332DC"/>
    <w:rsid w:val="00B3600A"/>
    <w:rsid w:val="00B371AB"/>
    <w:rsid w:val="00B4125A"/>
    <w:rsid w:val="00B412BB"/>
    <w:rsid w:val="00B426AC"/>
    <w:rsid w:val="00B42AD2"/>
    <w:rsid w:val="00B4431B"/>
    <w:rsid w:val="00B44804"/>
    <w:rsid w:val="00B4537B"/>
    <w:rsid w:val="00B478C8"/>
    <w:rsid w:val="00B47A3D"/>
    <w:rsid w:val="00B52B88"/>
    <w:rsid w:val="00B52BFC"/>
    <w:rsid w:val="00B575B5"/>
    <w:rsid w:val="00B61C0C"/>
    <w:rsid w:val="00B643F9"/>
    <w:rsid w:val="00B716B0"/>
    <w:rsid w:val="00B7618F"/>
    <w:rsid w:val="00B76AFA"/>
    <w:rsid w:val="00B813F9"/>
    <w:rsid w:val="00B821BA"/>
    <w:rsid w:val="00B82711"/>
    <w:rsid w:val="00B864A1"/>
    <w:rsid w:val="00B8713B"/>
    <w:rsid w:val="00B90592"/>
    <w:rsid w:val="00B97534"/>
    <w:rsid w:val="00BA37FA"/>
    <w:rsid w:val="00BB3623"/>
    <w:rsid w:val="00BB5644"/>
    <w:rsid w:val="00BB5758"/>
    <w:rsid w:val="00BB7971"/>
    <w:rsid w:val="00BB7A8A"/>
    <w:rsid w:val="00BB7F9F"/>
    <w:rsid w:val="00BC535B"/>
    <w:rsid w:val="00BC6ED5"/>
    <w:rsid w:val="00BD02B4"/>
    <w:rsid w:val="00BD1641"/>
    <w:rsid w:val="00BD47A5"/>
    <w:rsid w:val="00BD4AA5"/>
    <w:rsid w:val="00BD516A"/>
    <w:rsid w:val="00BD572B"/>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3665"/>
    <w:rsid w:val="00C2385E"/>
    <w:rsid w:val="00C27227"/>
    <w:rsid w:val="00C275DF"/>
    <w:rsid w:val="00C27745"/>
    <w:rsid w:val="00C27AC9"/>
    <w:rsid w:val="00C3332A"/>
    <w:rsid w:val="00C335BF"/>
    <w:rsid w:val="00C36C16"/>
    <w:rsid w:val="00C41070"/>
    <w:rsid w:val="00C418FA"/>
    <w:rsid w:val="00C441B1"/>
    <w:rsid w:val="00C46F39"/>
    <w:rsid w:val="00C50E28"/>
    <w:rsid w:val="00C55268"/>
    <w:rsid w:val="00C56301"/>
    <w:rsid w:val="00C6052E"/>
    <w:rsid w:val="00C61BB9"/>
    <w:rsid w:val="00C62BE4"/>
    <w:rsid w:val="00C65E31"/>
    <w:rsid w:val="00C66495"/>
    <w:rsid w:val="00C66E16"/>
    <w:rsid w:val="00C67C36"/>
    <w:rsid w:val="00C70EA7"/>
    <w:rsid w:val="00C71590"/>
    <w:rsid w:val="00C71F42"/>
    <w:rsid w:val="00C737EA"/>
    <w:rsid w:val="00C759B9"/>
    <w:rsid w:val="00C762D5"/>
    <w:rsid w:val="00C7784C"/>
    <w:rsid w:val="00C80F1B"/>
    <w:rsid w:val="00C825E4"/>
    <w:rsid w:val="00C8545D"/>
    <w:rsid w:val="00C918EA"/>
    <w:rsid w:val="00C92CE5"/>
    <w:rsid w:val="00C97DE8"/>
    <w:rsid w:val="00CA024C"/>
    <w:rsid w:val="00CA164E"/>
    <w:rsid w:val="00CA2F93"/>
    <w:rsid w:val="00CA4594"/>
    <w:rsid w:val="00CA4CA4"/>
    <w:rsid w:val="00CA70BB"/>
    <w:rsid w:val="00CB01BB"/>
    <w:rsid w:val="00CB042D"/>
    <w:rsid w:val="00CB2B13"/>
    <w:rsid w:val="00CB3BFF"/>
    <w:rsid w:val="00CB4837"/>
    <w:rsid w:val="00CB4DC6"/>
    <w:rsid w:val="00CB7C12"/>
    <w:rsid w:val="00CC0097"/>
    <w:rsid w:val="00CC14AB"/>
    <w:rsid w:val="00CC203F"/>
    <w:rsid w:val="00CC50DD"/>
    <w:rsid w:val="00CD1180"/>
    <w:rsid w:val="00CD3DB4"/>
    <w:rsid w:val="00CD4124"/>
    <w:rsid w:val="00CD5AF3"/>
    <w:rsid w:val="00CD5D49"/>
    <w:rsid w:val="00CD659C"/>
    <w:rsid w:val="00CD6D3D"/>
    <w:rsid w:val="00CD7ADB"/>
    <w:rsid w:val="00CE0F64"/>
    <w:rsid w:val="00CE0FAA"/>
    <w:rsid w:val="00CE1576"/>
    <w:rsid w:val="00CE4374"/>
    <w:rsid w:val="00CE534A"/>
    <w:rsid w:val="00CE7839"/>
    <w:rsid w:val="00CF26E2"/>
    <w:rsid w:val="00CF3ED9"/>
    <w:rsid w:val="00D03A60"/>
    <w:rsid w:val="00D04540"/>
    <w:rsid w:val="00D122B4"/>
    <w:rsid w:val="00D15FD7"/>
    <w:rsid w:val="00D16B46"/>
    <w:rsid w:val="00D21C14"/>
    <w:rsid w:val="00D23F66"/>
    <w:rsid w:val="00D267B4"/>
    <w:rsid w:val="00D26EDC"/>
    <w:rsid w:val="00D352FC"/>
    <w:rsid w:val="00D368E8"/>
    <w:rsid w:val="00D36F04"/>
    <w:rsid w:val="00D3726C"/>
    <w:rsid w:val="00D37D17"/>
    <w:rsid w:val="00D43CEB"/>
    <w:rsid w:val="00D5280E"/>
    <w:rsid w:val="00D52A53"/>
    <w:rsid w:val="00D53550"/>
    <w:rsid w:val="00D53F4F"/>
    <w:rsid w:val="00D57CB3"/>
    <w:rsid w:val="00D60865"/>
    <w:rsid w:val="00D624BA"/>
    <w:rsid w:val="00D64493"/>
    <w:rsid w:val="00D6490B"/>
    <w:rsid w:val="00D65339"/>
    <w:rsid w:val="00D661D1"/>
    <w:rsid w:val="00D67F5D"/>
    <w:rsid w:val="00D70440"/>
    <w:rsid w:val="00D70AAA"/>
    <w:rsid w:val="00D70C6D"/>
    <w:rsid w:val="00D71FA3"/>
    <w:rsid w:val="00D73D31"/>
    <w:rsid w:val="00D74010"/>
    <w:rsid w:val="00D75232"/>
    <w:rsid w:val="00D757E3"/>
    <w:rsid w:val="00D76CFD"/>
    <w:rsid w:val="00D83BA6"/>
    <w:rsid w:val="00D86642"/>
    <w:rsid w:val="00D91B45"/>
    <w:rsid w:val="00D94E8B"/>
    <w:rsid w:val="00DA006D"/>
    <w:rsid w:val="00DA19A5"/>
    <w:rsid w:val="00DA19C1"/>
    <w:rsid w:val="00DA34CC"/>
    <w:rsid w:val="00DA3E30"/>
    <w:rsid w:val="00DA4339"/>
    <w:rsid w:val="00DB0CC5"/>
    <w:rsid w:val="00DB1422"/>
    <w:rsid w:val="00DB213B"/>
    <w:rsid w:val="00DB4617"/>
    <w:rsid w:val="00DB4E79"/>
    <w:rsid w:val="00DC41DF"/>
    <w:rsid w:val="00DD0B72"/>
    <w:rsid w:val="00DD4D2E"/>
    <w:rsid w:val="00DE4806"/>
    <w:rsid w:val="00DE77DA"/>
    <w:rsid w:val="00DF1F23"/>
    <w:rsid w:val="00DF46D6"/>
    <w:rsid w:val="00DF53E8"/>
    <w:rsid w:val="00DF6A2C"/>
    <w:rsid w:val="00DF6C4D"/>
    <w:rsid w:val="00E008CA"/>
    <w:rsid w:val="00E0180B"/>
    <w:rsid w:val="00E11687"/>
    <w:rsid w:val="00E122FE"/>
    <w:rsid w:val="00E12DDA"/>
    <w:rsid w:val="00E15269"/>
    <w:rsid w:val="00E158D8"/>
    <w:rsid w:val="00E20466"/>
    <w:rsid w:val="00E22348"/>
    <w:rsid w:val="00E25438"/>
    <w:rsid w:val="00E277E4"/>
    <w:rsid w:val="00E306BF"/>
    <w:rsid w:val="00E31939"/>
    <w:rsid w:val="00E31AE8"/>
    <w:rsid w:val="00E3329E"/>
    <w:rsid w:val="00E37D33"/>
    <w:rsid w:val="00E43522"/>
    <w:rsid w:val="00E4431F"/>
    <w:rsid w:val="00E444E4"/>
    <w:rsid w:val="00E44F46"/>
    <w:rsid w:val="00E47865"/>
    <w:rsid w:val="00E5349D"/>
    <w:rsid w:val="00E538FB"/>
    <w:rsid w:val="00E53B70"/>
    <w:rsid w:val="00E579FA"/>
    <w:rsid w:val="00E62012"/>
    <w:rsid w:val="00E6377D"/>
    <w:rsid w:val="00E6400E"/>
    <w:rsid w:val="00E64596"/>
    <w:rsid w:val="00E65972"/>
    <w:rsid w:val="00E7111A"/>
    <w:rsid w:val="00E72006"/>
    <w:rsid w:val="00E733C1"/>
    <w:rsid w:val="00E75611"/>
    <w:rsid w:val="00E77597"/>
    <w:rsid w:val="00E80697"/>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1521"/>
    <w:rsid w:val="00EC3624"/>
    <w:rsid w:val="00EC3F88"/>
    <w:rsid w:val="00EC6101"/>
    <w:rsid w:val="00EC7F9F"/>
    <w:rsid w:val="00ED10CC"/>
    <w:rsid w:val="00ED5D29"/>
    <w:rsid w:val="00EE23EC"/>
    <w:rsid w:val="00EE28F6"/>
    <w:rsid w:val="00EE4D5F"/>
    <w:rsid w:val="00EF4177"/>
    <w:rsid w:val="00EF67D9"/>
    <w:rsid w:val="00EF7FDF"/>
    <w:rsid w:val="00F0249E"/>
    <w:rsid w:val="00F03835"/>
    <w:rsid w:val="00F04BF5"/>
    <w:rsid w:val="00F1698F"/>
    <w:rsid w:val="00F21FB5"/>
    <w:rsid w:val="00F23B85"/>
    <w:rsid w:val="00F266C2"/>
    <w:rsid w:val="00F30F5C"/>
    <w:rsid w:val="00F336B7"/>
    <w:rsid w:val="00F34097"/>
    <w:rsid w:val="00F3510F"/>
    <w:rsid w:val="00F35436"/>
    <w:rsid w:val="00F447B8"/>
    <w:rsid w:val="00F45CE3"/>
    <w:rsid w:val="00F472E3"/>
    <w:rsid w:val="00F479B2"/>
    <w:rsid w:val="00F521CE"/>
    <w:rsid w:val="00F52F80"/>
    <w:rsid w:val="00F5419B"/>
    <w:rsid w:val="00F56297"/>
    <w:rsid w:val="00F62DA1"/>
    <w:rsid w:val="00F6410A"/>
    <w:rsid w:val="00F6504A"/>
    <w:rsid w:val="00F70967"/>
    <w:rsid w:val="00F74F72"/>
    <w:rsid w:val="00F750A0"/>
    <w:rsid w:val="00F75440"/>
    <w:rsid w:val="00F82F42"/>
    <w:rsid w:val="00F8447B"/>
    <w:rsid w:val="00F86AB0"/>
    <w:rsid w:val="00F92A45"/>
    <w:rsid w:val="00F9607D"/>
    <w:rsid w:val="00FA31D7"/>
    <w:rsid w:val="00FA50CD"/>
    <w:rsid w:val="00FA58FB"/>
    <w:rsid w:val="00FB3546"/>
    <w:rsid w:val="00FB60FA"/>
    <w:rsid w:val="00FC2703"/>
    <w:rsid w:val="00FC7B5F"/>
    <w:rsid w:val="00FD7753"/>
    <w:rsid w:val="00FD7F50"/>
    <w:rsid w:val="00FE0529"/>
    <w:rsid w:val="00FE090A"/>
    <w:rsid w:val="00FE1D37"/>
    <w:rsid w:val="00FE4B6E"/>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78.0" TargetMode="External"/><Relationship Id="rId13" Type="http://schemas.openxmlformats.org/officeDocument/2006/relationships/hyperlink" Target="garantF1://23840937.0" TargetMode="External"/><Relationship Id="rId18" Type="http://schemas.openxmlformats.org/officeDocument/2006/relationships/hyperlink" Target="garantF1://23841798.0" TargetMode="External"/><Relationship Id="rId3" Type="http://schemas.openxmlformats.org/officeDocument/2006/relationships/styles" Target="styles.xml"/><Relationship Id="rId7" Type="http://schemas.openxmlformats.org/officeDocument/2006/relationships/hyperlink" Target="garantF1://31424785.1000" TargetMode="External"/><Relationship Id="rId12" Type="http://schemas.openxmlformats.org/officeDocument/2006/relationships/hyperlink" Target="garantF1://12007402.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922.0" TargetMode="External"/><Relationship Id="rId5" Type="http://schemas.openxmlformats.org/officeDocument/2006/relationships/settings" Target="settings.xml"/><Relationship Id="rId15" Type="http://schemas.openxmlformats.org/officeDocument/2006/relationships/hyperlink" Target="garantF1://12076340.0" TargetMode="External"/><Relationship Id="rId10" Type="http://schemas.openxmlformats.org/officeDocument/2006/relationships/hyperlink" Target="garantF1://1204502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45408.0" TargetMode="External"/><Relationship Id="rId14" Type="http://schemas.openxmlformats.org/officeDocument/2006/relationships/hyperlink" Target="garantF1://239600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C906C-4B30-4194-BD33-B6E8AE3F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183</Pages>
  <Words>38655</Words>
  <Characters>274730</Characters>
  <Application>Microsoft Office Word</Application>
  <DocSecurity>0</DocSecurity>
  <Lines>2289</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Matyshova</cp:lastModifiedBy>
  <cp:revision>56</cp:revision>
  <cp:lastPrinted>2016-02-01T07:14:00Z</cp:lastPrinted>
  <dcterms:created xsi:type="dcterms:W3CDTF">2021-12-01T12:45:00Z</dcterms:created>
  <dcterms:modified xsi:type="dcterms:W3CDTF">2022-03-31T06:31:00Z</dcterms:modified>
</cp:coreProperties>
</file>