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bookmarkStart w:id="0" w:name="_GoBack"/>
      <w:bookmarkEnd w:id="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0B387B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>от 18.02.2015 г. № 322, 29.05.2015 г. № 911, 11.08.2015 г. № 1179, 16.09.2015 г. № 1304, 28.10. 2015 г. № 1432, 11.12.2015 г. № 1576, 30.12.2015 г. № 1679, 24.03.2016г. № 529, 20.04.2016г. № 635, 23.06.2016г. № 881, 02.09.2016 г. № 1191</w:t>
      </w:r>
      <w:proofErr w:type="gramEnd"/>
      <w:r w:rsidR="000B387B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, </w:t>
      </w:r>
      <w:proofErr w:type="gramStart"/>
      <w:r w:rsidR="000B387B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>24.11.2016г. № 1552, 20.02.2017 г. № 389, 20.04.2017г. № 746, 22.06.2017г. № 1002, 21.08.2017г. № 1304, 24.10.2017г. № 1605, 22.11.2017г. № 1725, 13.12.2017г. № 1800, 14.02.2018г. № 197, 09.04.2018г. № 470, 24.05.2018г. № 639, 21.06.2018г. № 835, 13.08.2018г.  № 1142, 16.10.2018г. № 1433, 21.11.2018г. № 1595 , 05.12.2018г. № 1659, 11.02.2019г. № 155, 19.04.2019г. № 495, 21.06.2019г. № 846, 08.07.2019г. № 998</w:t>
      </w:r>
      <w:proofErr w:type="gramEnd"/>
      <w:r w:rsidR="000B387B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, </w:t>
      </w:r>
      <w:proofErr w:type="gramStart"/>
      <w:r w:rsidR="000B387B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>06.08.2019г.  № 1221, 23.09.2019г. № 1443, 12.12.2019г. № 1960, 26.12.2019г. № 2074, 17.04.2020г. № 443, 19.06.2020г. № 645, 26.08.2020г. № 1067, 19.11.2020г. № 1571, 21.12.2020г. № 1785, 19.02.2021г. № 173, 23.06.2021г. № 971, 26.08.2021г. № 1311, 19.10.2021г. № 1595, 19.11.2021г. № 1701, 23.12.2021г. № 1910</w:t>
      </w:r>
      <w:r w:rsidR="00B3550F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, </w:t>
      </w:r>
      <w:r w:rsidR="009A0612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>10</w:t>
      </w:r>
      <w:r w:rsidR="00B3550F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>.03.2022г.</w:t>
      </w:r>
      <w:r w:rsidR="000B387B" w:rsidRPr="0033471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№ 346</w:t>
      </w:r>
      <w:r w:rsidRPr="009A0612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установленном порядке первую и высшую квалификационные категории;</w:t>
            </w:r>
          </w:p>
          <w:p w:rsidR="00400017" w:rsidRPr="009E0A6B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количество родителей </w:t>
            </w:r>
            <w:r w:rsidR="00400017"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AC5AB8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AC5AB8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учреждений культуры по отношению к уровню 2017 года (в части посещений библиотек)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C5AB8" w:rsidRPr="00AC5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0101A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792C26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792C26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792C26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36104E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 xml:space="preserve"> </w:t>
            </w:r>
            <w:r w:rsidRPr="0036104E">
              <w:rPr>
                <w:sz w:val="28"/>
                <w:szCs w:val="28"/>
              </w:rPr>
              <w:t xml:space="preserve">Объемы и источники </w:t>
            </w:r>
          </w:p>
          <w:p w:rsidR="00400017" w:rsidRPr="0036104E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36104E">
              <w:rPr>
                <w:sz w:val="28"/>
                <w:szCs w:val="28"/>
              </w:rPr>
              <w:t>муниципальной</w:t>
            </w:r>
            <w:proofErr w:type="gramEnd"/>
            <w:r w:rsidRPr="0036104E">
              <w:rPr>
                <w:sz w:val="28"/>
                <w:szCs w:val="28"/>
              </w:rPr>
              <w:t xml:space="preserve"> </w:t>
            </w:r>
          </w:p>
          <w:p w:rsidR="00400017" w:rsidRPr="0036104E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36104E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36104E">
              <w:rPr>
                <w:sz w:val="28"/>
                <w:szCs w:val="28"/>
              </w:rPr>
              <w:t>числе</w:t>
            </w:r>
            <w:proofErr w:type="gramEnd"/>
            <w:r w:rsidRPr="0036104E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36104E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6803D9" w:rsidRPr="00BE19EA" w:rsidRDefault="006803D9" w:rsidP="00680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19E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 </w:t>
            </w:r>
            <w:r w:rsidRPr="00BE1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944787,1 </w:t>
            </w:r>
            <w:r w:rsidRPr="00BE19E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6803D9" w:rsidRPr="00BE19EA" w:rsidRDefault="006803D9" w:rsidP="00680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19EA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– 8034,2 тыс.  руб.;</w:t>
            </w:r>
          </w:p>
          <w:p w:rsidR="006803D9" w:rsidRPr="00BE19EA" w:rsidRDefault="006803D9" w:rsidP="006803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9EA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BE19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E19EA">
              <w:rPr>
                <w:rFonts w:ascii="Times New Roman" w:hAnsi="Times New Roman"/>
                <w:sz w:val="28"/>
                <w:szCs w:val="28"/>
              </w:rPr>
              <w:t>аевого бюджета – 34942,2 тыс. руб.;</w:t>
            </w:r>
          </w:p>
          <w:p w:rsidR="006803D9" w:rsidRPr="00BE19EA" w:rsidRDefault="006803D9" w:rsidP="006803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9EA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– 869894,8 тыс.  руб.; </w:t>
            </w:r>
          </w:p>
          <w:p w:rsidR="00220634" w:rsidRPr="00100663" w:rsidRDefault="006803D9" w:rsidP="0068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EA">
              <w:rPr>
                <w:rFonts w:ascii="Times New Roman" w:hAnsi="Times New Roman"/>
                <w:sz w:val="28"/>
                <w:szCs w:val="28"/>
              </w:rPr>
              <w:t>- из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ых источников – 31915,9 тыс. </w:t>
            </w:r>
            <w:r w:rsidR="00100663" w:rsidRPr="0023456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100663">
              <w:rPr>
                <w:rFonts w:ascii="Times New Roman" w:hAnsi="Times New Roman"/>
                <w:sz w:val="28"/>
                <w:szCs w:val="28"/>
              </w:rPr>
              <w:t>.</w:t>
            </w:r>
            <w:r w:rsidR="00220634">
              <w:t xml:space="preserve">      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0"/>
      <w:bookmarkEnd w:id="6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7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В случае привлечения средств федерального бюджета порядок предоставления и распределения указанных средств определяется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bookmarkEnd w:id="9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lastRenderedPageBreak/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3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9.6. Координатор муниципальной программы ежегодно, до 15 февраля года, следующего за отчетным годом, направляет в финансовое управление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AC5AB8" w:rsidRDefault="00200880" w:rsidP="00AC5AB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710"/>
        <w:gridCol w:w="850"/>
        <w:gridCol w:w="127"/>
        <w:gridCol w:w="7"/>
        <w:gridCol w:w="717"/>
        <w:gridCol w:w="850"/>
        <w:gridCol w:w="993"/>
        <w:gridCol w:w="992"/>
      </w:tblGrid>
      <w:tr w:rsidR="00AC5AB8" w:rsidTr="002C680F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C5AB8" w:rsidTr="002C680F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C5AB8" w:rsidRDefault="00AC5AB8" w:rsidP="002C680F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C5AB8" w:rsidTr="002C680F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AC5AB8" w:rsidTr="002C680F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AC5AB8" w:rsidRPr="0092028C" w:rsidTr="002C680F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AC5AB8" w:rsidRPr="0092028C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AC5AB8" w:rsidRPr="0092028C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RPr="00B9527C" w:rsidTr="002C680F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5AB8" w:rsidRPr="00B9527C" w:rsidTr="002C680F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AC5AB8" w:rsidRPr="00B9527C" w:rsidTr="002C680F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B9527C" w:rsidRDefault="00AC5AB8" w:rsidP="002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AC5AB8" w:rsidTr="002C680F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5AB8" w:rsidTr="002C680F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AC5AB8" w:rsidTr="002C680F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AC5AB8" w:rsidTr="002C680F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AC5AB8" w:rsidRPr="0092028C" w:rsidTr="002C680F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lastRenderedPageBreak/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AB8" w:rsidRDefault="00AC5AB8" w:rsidP="00AC5A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5AB8" w:rsidRDefault="00AC5AB8" w:rsidP="00AC5AB8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400017" w:rsidRDefault="00400017" w:rsidP="00AC5AB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AB8" w:rsidRDefault="00AC5AB8" w:rsidP="00AC5AB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017" w:rsidRDefault="00400017" w:rsidP="0040001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00017" w:rsidRDefault="00400017" w:rsidP="00400017">
      <w:pPr>
        <w:suppressAutoHyphens/>
        <w:rPr>
          <w:rFonts w:ascii="Times New Roman" w:hAnsi="Times New Roman" w:cs="Times New Roman"/>
          <w:sz w:val="24"/>
          <w:szCs w:val="24"/>
        </w:rPr>
        <w:sectPr w:rsidR="00400017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AC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 Филатова</w:t>
      </w:r>
    </w:p>
    <w:p w:rsidR="0093153A" w:rsidRPr="00BF0833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Pr="00554434" w:rsidRDefault="00554434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554434" w:rsidRDefault="00554434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434" w:rsidRDefault="00400017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2659"/>
        <w:gridCol w:w="919"/>
        <w:gridCol w:w="1384"/>
        <w:gridCol w:w="1116"/>
        <w:gridCol w:w="1023"/>
        <w:gridCol w:w="1134"/>
        <w:gridCol w:w="1134"/>
        <w:gridCol w:w="1276"/>
        <w:gridCol w:w="1843"/>
        <w:gridCol w:w="2409"/>
      </w:tblGrid>
      <w:tr w:rsidR="00C338E8" w:rsidRPr="00AC32B6" w:rsidTr="00C338E8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242735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</w:t>
            </w:r>
            <w:r w:rsidR="00AC32B6"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распорядитель (распорядитель) бюджетных средств, исполнитель</w:t>
            </w:r>
          </w:p>
        </w:tc>
      </w:tr>
      <w:tr w:rsidR="00C338E8" w:rsidRPr="00AC32B6" w:rsidTr="00C338E8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939559,0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868446,2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100225,1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107703,9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110948,3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социологических опросов об уровне удовлетворенности населения качеством </w:t>
            </w: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услуг в поселениях Кавказского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687162,9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22389,1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626821,3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69728,8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76713,9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78408,9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75217,4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80484,2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77285,0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«Расходы на обеспечение </w:t>
            </w: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675145,3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621743,4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54512,3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51835,9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72613,8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76414,8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648203,8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617059,3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76414,8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2B6" w:rsidRPr="00AC32B6" w:rsidRDefault="00AC32B6" w:rsidP="00AC32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</w:t>
            </w: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компенсации педагогическим</w:t>
            </w:r>
            <w:r w:rsidR="00C3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 МБУ 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2.4 «Премия главы муниципального образования Кавказский район для  учащихся муниципальных бюджетных учреждений дополнительного </w:t>
            </w: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премии главы муниципального образования Кавказский район 15  учащимся МБУ 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 выдающихся </w:t>
            </w: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в учебе и исполнительском мастерстве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Укрепление материально-технической базы, техническое оснащения муниципальных учреждений культуры и (или) детских музыкальных школ, художественных школ, школ искусств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9111,1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здания МБУ ДО ДШИ ст. Кавказской, укрепление материально-технической базы МБУ ДО детская художественная школа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укрепление материально-технической базы МБУ ДО ДШИ ст. Кавказской (в том числе приобретение (пошив, изготовление) сценических костюмов и обуви); укрепление материально-технической базы МБУ ДО ДХШ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ДШИ ст. Казанской, МБУ ДО ДМШ № 2 г. Кропоткин, МБУ ДО ДМШ № 1 им. Г.В. Свиридова г. Кропоткин;  капитальный ремонт помещений МБУ ДО ДХШ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, капитальный ремонт кровли МБУ ДО ДМШ № 2 г. Кропоткин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6044,3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оснащения муниципальных учреждений дополнительного образования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ремонт помещений МБУ ДО Детской школы искусств 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в сфере культуры музыкальными инструментами, оборудованием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и учебными материалами в рамках реализации регионального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проекта "Культурная среда"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музыкальных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инструментов, оборудования и учебных материалов для МБУ ДО ДМШ № 1 им. Г.В. Свиридова г. Кропоткин и ДШИ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44473,9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38673,5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C32B6" w:rsidRPr="00AC32B6" w:rsidRDefault="00AC32B6" w:rsidP="00C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5822,0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«Расходы на обеспечение деятельности (оказание услуг) муниципальных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37125,4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2824,1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1800,8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1127,4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35324,6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2185,6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3.2 «Компенсация расходов на оплату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МКУК "Центральная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библиотека" МО Кавказский район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полномочий от поселений района по комплектованию библиотечных фондов библиотек поселений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3.5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4199,4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1831,9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2367,5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района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МКУК "Центральная </w:t>
            </w:r>
            <w:proofErr w:type="spell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библиотека" МО Кавказский район (приобретение специализированной мебели)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1615,8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Укрепление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 МКУК "ЦМБ"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41603,4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37381,8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37587,1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36206,1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35624,0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1999,6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1435,4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1703,3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127645,7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5.1 «Расходы на обеспечение деятельности (оказание услуг) муниципальных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127645,7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6.1 «Расходы на организацию и проведение мероприятий в области культуры, популяризации здорового образа жизни, поддержка </w:t>
            </w: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8E8" w:rsidRPr="00AC32B6" w:rsidTr="00C338E8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32B6" w:rsidRPr="00AC32B6" w:rsidRDefault="00AC32B6" w:rsidP="00AC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6" w:rsidRPr="00AC32B6" w:rsidRDefault="00AC32B6" w:rsidP="00AC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0C8" w:rsidRDefault="004F00C8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C8" w:rsidRDefault="004F00C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113" w:type="dxa"/>
        <w:tblLook w:val="04A0" w:firstRow="1" w:lastRow="0" w:firstColumn="1" w:lastColumn="0" w:noHBand="0" w:noVBand="1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2C680F" w:rsidRPr="002C680F" w:rsidTr="002C680F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2C680F" w:rsidRPr="002C680F" w:rsidTr="002C680F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2C680F" w:rsidRPr="002C680F" w:rsidTr="002C680F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944787,1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34942,2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869894,8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2C680F" w:rsidRPr="002C680F" w:rsidTr="002C680F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2C680F" w:rsidRPr="002C680F" w:rsidTr="002C680F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92733,0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107703,9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103909,7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108810,0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105618,5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110948,3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107749,1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939559,0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31162,7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868446,2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107703,9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103909,7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108810,0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110948,3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107749,1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29046,4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687162,9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626821,3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31144,5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76713,9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73529,8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78408,9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80484,2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3 «Организация библиотечного обслуживания населения </w:t>
            </w: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44473,9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5822,0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41603,4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127645,7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680F" w:rsidRPr="002C680F" w:rsidTr="002C680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0F" w:rsidRPr="002C680F" w:rsidRDefault="002C680F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F00C8" w:rsidRDefault="004F00C8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gramEnd"/>
            <w:r w:rsidRPr="00C36E4B">
              <w:rPr>
                <w:rFonts w:ascii="Times New Roman" w:hAnsi="Times New Roman"/>
              </w:rPr>
              <w:t>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5228,1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средств краевого бюджета – 3779,5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3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46" w:rsidRDefault="00416746" w:rsidP="003E0DCB">
      <w:pPr>
        <w:spacing w:after="0" w:line="240" w:lineRule="auto"/>
      </w:pPr>
      <w:r>
        <w:separator/>
      </w:r>
    </w:p>
  </w:endnote>
  <w:endnote w:type="continuationSeparator" w:id="0">
    <w:p w:rsidR="00416746" w:rsidRDefault="00416746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46" w:rsidRDefault="00416746" w:rsidP="003E0DCB">
      <w:pPr>
        <w:spacing w:after="0" w:line="240" w:lineRule="auto"/>
      </w:pPr>
      <w:r>
        <w:separator/>
      </w:r>
    </w:p>
  </w:footnote>
  <w:footnote w:type="continuationSeparator" w:id="0">
    <w:p w:rsidR="00416746" w:rsidRDefault="00416746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B6" w:rsidRPr="005C5022" w:rsidRDefault="00AC32B6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C369E0">
      <w:rPr>
        <w:rFonts w:ascii="Times New Roman" w:hAnsi="Times New Roman"/>
        <w:noProof/>
      </w:rPr>
      <w:t>61</w:t>
    </w:r>
    <w:r w:rsidRPr="005C5022">
      <w:rPr>
        <w:rFonts w:ascii="Times New Roman" w:hAnsi="Times New Roman"/>
      </w:rPr>
      <w:fldChar w:fldCharType="end"/>
    </w:r>
  </w:p>
  <w:p w:rsidR="00AC32B6" w:rsidRPr="005C5022" w:rsidRDefault="00AC32B6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429"/>
    <w:rsid w:val="00012D7A"/>
    <w:rsid w:val="00017185"/>
    <w:rsid w:val="000204BF"/>
    <w:rsid w:val="00021F3C"/>
    <w:rsid w:val="00041F3A"/>
    <w:rsid w:val="000439AE"/>
    <w:rsid w:val="00044896"/>
    <w:rsid w:val="00046460"/>
    <w:rsid w:val="000876DD"/>
    <w:rsid w:val="00090E36"/>
    <w:rsid w:val="00095413"/>
    <w:rsid w:val="00095E21"/>
    <w:rsid w:val="000A246B"/>
    <w:rsid w:val="000B0203"/>
    <w:rsid w:val="000B387B"/>
    <w:rsid w:val="000B63A9"/>
    <w:rsid w:val="000C09A0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862"/>
    <w:rsid w:val="001044F2"/>
    <w:rsid w:val="001054DD"/>
    <w:rsid w:val="00107DC1"/>
    <w:rsid w:val="0012093E"/>
    <w:rsid w:val="00120C1F"/>
    <w:rsid w:val="00121063"/>
    <w:rsid w:val="00121A8B"/>
    <w:rsid w:val="00122A08"/>
    <w:rsid w:val="001258CC"/>
    <w:rsid w:val="00126AEB"/>
    <w:rsid w:val="00136A3A"/>
    <w:rsid w:val="001422FB"/>
    <w:rsid w:val="00143002"/>
    <w:rsid w:val="00147994"/>
    <w:rsid w:val="00164796"/>
    <w:rsid w:val="00177886"/>
    <w:rsid w:val="001809F1"/>
    <w:rsid w:val="001B3B49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C97"/>
    <w:rsid w:val="001F0DAF"/>
    <w:rsid w:val="001F47F7"/>
    <w:rsid w:val="00200880"/>
    <w:rsid w:val="00204C00"/>
    <w:rsid w:val="002057FD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532C7"/>
    <w:rsid w:val="00254E74"/>
    <w:rsid w:val="00257E1B"/>
    <w:rsid w:val="002621F6"/>
    <w:rsid w:val="002643D8"/>
    <w:rsid w:val="00265B51"/>
    <w:rsid w:val="00271EBE"/>
    <w:rsid w:val="00272323"/>
    <w:rsid w:val="002723DE"/>
    <w:rsid w:val="00287ABA"/>
    <w:rsid w:val="0029321D"/>
    <w:rsid w:val="002961A3"/>
    <w:rsid w:val="002A2815"/>
    <w:rsid w:val="002A47DE"/>
    <w:rsid w:val="002B2A34"/>
    <w:rsid w:val="002B7972"/>
    <w:rsid w:val="002C5AC4"/>
    <w:rsid w:val="002C6753"/>
    <w:rsid w:val="002C680F"/>
    <w:rsid w:val="002D29CE"/>
    <w:rsid w:val="002E4C9B"/>
    <w:rsid w:val="002E71E6"/>
    <w:rsid w:val="002F2C55"/>
    <w:rsid w:val="002F5A26"/>
    <w:rsid w:val="002F72D6"/>
    <w:rsid w:val="003071D5"/>
    <w:rsid w:val="00311301"/>
    <w:rsid w:val="003177C8"/>
    <w:rsid w:val="0032578D"/>
    <w:rsid w:val="00334714"/>
    <w:rsid w:val="003353AE"/>
    <w:rsid w:val="00335438"/>
    <w:rsid w:val="003362F2"/>
    <w:rsid w:val="003479E0"/>
    <w:rsid w:val="00350238"/>
    <w:rsid w:val="0035042D"/>
    <w:rsid w:val="00354215"/>
    <w:rsid w:val="00360D1C"/>
    <w:rsid w:val="0036104E"/>
    <w:rsid w:val="00363C32"/>
    <w:rsid w:val="0036427B"/>
    <w:rsid w:val="00372864"/>
    <w:rsid w:val="0037663D"/>
    <w:rsid w:val="003771D9"/>
    <w:rsid w:val="003803FB"/>
    <w:rsid w:val="00382085"/>
    <w:rsid w:val="00395229"/>
    <w:rsid w:val="00395C86"/>
    <w:rsid w:val="003A03F2"/>
    <w:rsid w:val="003A1434"/>
    <w:rsid w:val="003A319E"/>
    <w:rsid w:val="003A40F6"/>
    <w:rsid w:val="003A48D4"/>
    <w:rsid w:val="003A7AB3"/>
    <w:rsid w:val="003B0FEA"/>
    <w:rsid w:val="003C42D2"/>
    <w:rsid w:val="003C6570"/>
    <w:rsid w:val="003D0CCA"/>
    <w:rsid w:val="003D132A"/>
    <w:rsid w:val="003D610D"/>
    <w:rsid w:val="003E0DCB"/>
    <w:rsid w:val="003F4032"/>
    <w:rsid w:val="003F4F2F"/>
    <w:rsid w:val="00400017"/>
    <w:rsid w:val="0040292E"/>
    <w:rsid w:val="00404936"/>
    <w:rsid w:val="00415EE1"/>
    <w:rsid w:val="00416746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FB7"/>
    <w:rsid w:val="004F70E5"/>
    <w:rsid w:val="005024F2"/>
    <w:rsid w:val="00503E6B"/>
    <w:rsid w:val="00507F88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54434"/>
    <w:rsid w:val="00577B64"/>
    <w:rsid w:val="00582253"/>
    <w:rsid w:val="005B3F34"/>
    <w:rsid w:val="005C2104"/>
    <w:rsid w:val="005C4D02"/>
    <w:rsid w:val="005C53D1"/>
    <w:rsid w:val="005C687D"/>
    <w:rsid w:val="005D4A3D"/>
    <w:rsid w:val="005D4BCC"/>
    <w:rsid w:val="005E3264"/>
    <w:rsid w:val="005E47BF"/>
    <w:rsid w:val="005F12DA"/>
    <w:rsid w:val="005F5982"/>
    <w:rsid w:val="00612C3E"/>
    <w:rsid w:val="0061402D"/>
    <w:rsid w:val="00622B98"/>
    <w:rsid w:val="006277BA"/>
    <w:rsid w:val="006378FA"/>
    <w:rsid w:val="00641054"/>
    <w:rsid w:val="00650CAE"/>
    <w:rsid w:val="00651682"/>
    <w:rsid w:val="00652B06"/>
    <w:rsid w:val="006533B9"/>
    <w:rsid w:val="006556E2"/>
    <w:rsid w:val="00660413"/>
    <w:rsid w:val="00663A83"/>
    <w:rsid w:val="006659C8"/>
    <w:rsid w:val="006666CA"/>
    <w:rsid w:val="006803D9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C6429"/>
    <w:rsid w:val="006C6AC4"/>
    <w:rsid w:val="006C7C0A"/>
    <w:rsid w:val="006E1034"/>
    <w:rsid w:val="006E5552"/>
    <w:rsid w:val="006F0F73"/>
    <w:rsid w:val="00705B84"/>
    <w:rsid w:val="00712F99"/>
    <w:rsid w:val="007147CA"/>
    <w:rsid w:val="00716AC8"/>
    <w:rsid w:val="00720C2C"/>
    <w:rsid w:val="007257CA"/>
    <w:rsid w:val="007317A8"/>
    <w:rsid w:val="007343B4"/>
    <w:rsid w:val="007412B7"/>
    <w:rsid w:val="007436C6"/>
    <w:rsid w:val="00752E62"/>
    <w:rsid w:val="007550E7"/>
    <w:rsid w:val="007619EF"/>
    <w:rsid w:val="00764D1C"/>
    <w:rsid w:val="007703B5"/>
    <w:rsid w:val="0078631A"/>
    <w:rsid w:val="00792C26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2522B"/>
    <w:rsid w:val="00826CE9"/>
    <w:rsid w:val="008316BC"/>
    <w:rsid w:val="00831AD6"/>
    <w:rsid w:val="00850C20"/>
    <w:rsid w:val="00866828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1030C"/>
    <w:rsid w:val="009120AF"/>
    <w:rsid w:val="0091224B"/>
    <w:rsid w:val="009260EF"/>
    <w:rsid w:val="0093153A"/>
    <w:rsid w:val="00936D8C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5E4E"/>
    <w:rsid w:val="0099616E"/>
    <w:rsid w:val="009A0612"/>
    <w:rsid w:val="009A7311"/>
    <w:rsid w:val="009B0881"/>
    <w:rsid w:val="009B0F1B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221E"/>
    <w:rsid w:val="00A53D11"/>
    <w:rsid w:val="00A57169"/>
    <w:rsid w:val="00A7260F"/>
    <w:rsid w:val="00A81FD4"/>
    <w:rsid w:val="00A8298A"/>
    <w:rsid w:val="00A86664"/>
    <w:rsid w:val="00A93E13"/>
    <w:rsid w:val="00AA16F5"/>
    <w:rsid w:val="00AA32FE"/>
    <w:rsid w:val="00AB01C3"/>
    <w:rsid w:val="00AB1876"/>
    <w:rsid w:val="00AB3B47"/>
    <w:rsid w:val="00AB5922"/>
    <w:rsid w:val="00AC1F56"/>
    <w:rsid w:val="00AC32B6"/>
    <w:rsid w:val="00AC5AB8"/>
    <w:rsid w:val="00AC7D0F"/>
    <w:rsid w:val="00AD0B0D"/>
    <w:rsid w:val="00B0435E"/>
    <w:rsid w:val="00B075B2"/>
    <w:rsid w:val="00B07A70"/>
    <w:rsid w:val="00B07FA6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A0A0A"/>
    <w:rsid w:val="00BA5DBC"/>
    <w:rsid w:val="00BB12E0"/>
    <w:rsid w:val="00BB16EB"/>
    <w:rsid w:val="00BB452F"/>
    <w:rsid w:val="00BB4962"/>
    <w:rsid w:val="00BC1324"/>
    <w:rsid w:val="00BD32FA"/>
    <w:rsid w:val="00BD64E8"/>
    <w:rsid w:val="00BE43F0"/>
    <w:rsid w:val="00BE61E9"/>
    <w:rsid w:val="00BF0833"/>
    <w:rsid w:val="00BF6217"/>
    <w:rsid w:val="00C00097"/>
    <w:rsid w:val="00C04597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412"/>
    <w:rsid w:val="00C62D24"/>
    <w:rsid w:val="00C64548"/>
    <w:rsid w:val="00C66AA0"/>
    <w:rsid w:val="00C71A62"/>
    <w:rsid w:val="00C90083"/>
    <w:rsid w:val="00CA07AF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F05F9"/>
    <w:rsid w:val="00D0315C"/>
    <w:rsid w:val="00D075A4"/>
    <w:rsid w:val="00D20440"/>
    <w:rsid w:val="00D20820"/>
    <w:rsid w:val="00D21FF7"/>
    <w:rsid w:val="00D251F4"/>
    <w:rsid w:val="00D25BCE"/>
    <w:rsid w:val="00D347AF"/>
    <w:rsid w:val="00D36784"/>
    <w:rsid w:val="00D42054"/>
    <w:rsid w:val="00D4376C"/>
    <w:rsid w:val="00D5080B"/>
    <w:rsid w:val="00D518D8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96597"/>
    <w:rsid w:val="00DA10CC"/>
    <w:rsid w:val="00DC13C5"/>
    <w:rsid w:val="00DC30D2"/>
    <w:rsid w:val="00DC425B"/>
    <w:rsid w:val="00DC4F34"/>
    <w:rsid w:val="00DC6850"/>
    <w:rsid w:val="00DD1B66"/>
    <w:rsid w:val="00DE5408"/>
    <w:rsid w:val="00DE74A6"/>
    <w:rsid w:val="00DF20D2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3E59"/>
    <w:rsid w:val="00EC5721"/>
    <w:rsid w:val="00EC746C"/>
    <w:rsid w:val="00ED5A33"/>
    <w:rsid w:val="00EF5322"/>
    <w:rsid w:val="00F00827"/>
    <w:rsid w:val="00F066CF"/>
    <w:rsid w:val="00F07BF1"/>
    <w:rsid w:val="00F10733"/>
    <w:rsid w:val="00F17DBE"/>
    <w:rsid w:val="00F22C3E"/>
    <w:rsid w:val="00F2631F"/>
    <w:rsid w:val="00F42CA3"/>
    <w:rsid w:val="00F475D7"/>
    <w:rsid w:val="00F501A1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B4B92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0958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73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4080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3BBB-33D1-487E-9C8B-D179DC8C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61</Pages>
  <Words>14329</Words>
  <Characters>81680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336</cp:revision>
  <cp:lastPrinted>2017-02-01T13:49:00Z</cp:lastPrinted>
  <dcterms:created xsi:type="dcterms:W3CDTF">2016-01-29T11:05:00Z</dcterms:created>
  <dcterms:modified xsi:type="dcterms:W3CDTF">2022-03-30T11:25:00Z</dcterms:modified>
</cp:coreProperties>
</file>