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BC1" w:rsidRPr="008A6BC1" w:rsidRDefault="008A6BC1" w:rsidP="008A6BC1">
      <w:pPr>
        <w:rPr>
          <w:rFonts w:ascii="Times New Roman" w:hAnsi="Times New Roman" w:cs="Times New Roman"/>
          <w:sz w:val="28"/>
          <w:szCs w:val="28"/>
        </w:rPr>
      </w:pPr>
      <w:bookmarkStart w:id="0" w:name="sub_4"/>
    </w:p>
    <w:p w:rsidR="008A6BC1" w:rsidRPr="008A6BC1" w:rsidRDefault="008A6BC1" w:rsidP="00EA2B52">
      <w:pPr>
        <w:pStyle w:val="1"/>
        <w:rPr>
          <w:rFonts w:ascii="Times New Roman" w:hAnsi="Times New Roman" w:cs="Times New Roman"/>
          <w:b w:val="0"/>
          <w:sz w:val="28"/>
          <w:szCs w:val="28"/>
        </w:rPr>
      </w:pPr>
      <w:r w:rsidRPr="00EA2B52">
        <w:rPr>
          <w:rFonts w:ascii="Times New Roman" w:hAnsi="Times New Roman" w:cs="Times New Roman"/>
          <w:sz w:val="28"/>
          <w:szCs w:val="28"/>
        </w:rPr>
        <w:t>Муниципальная программа</w:t>
      </w:r>
      <w:r w:rsidRPr="00EA2B52">
        <w:rPr>
          <w:rFonts w:ascii="Times New Roman" w:hAnsi="Times New Roman" w:cs="Times New Roman"/>
          <w:sz w:val="28"/>
          <w:szCs w:val="28"/>
        </w:rPr>
        <w:br/>
        <w:t>муниципального образования Кавказский район "Развитие образования"</w:t>
      </w:r>
      <w:r w:rsidRPr="008A6BC1">
        <w:rPr>
          <w:rFonts w:ascii="Times New Roman" w:hAnsi="Times New Roman" w:cs="Times New Roman"/>
          <w:b w:val="0"/>
          <w:sz w:val="28"/>
          <w:szCs w:val="28"/>
        </w:rPr>
        <w:br/>
        <w:t xml:space="preserve">(утв. </w:t>
      </w:r>
      <w:hyperlink w:anchor="sub_0" w:history="1">
        <w:r w:rsidRPr="00234963">
          <w:rPr>
            <w:rStyle w:val="a4"/>
            <w:rFonts w:ascii="Times New Roman" w:hAnsi="Times New Roman" w:cs="Times New Roman"/>
            <w:b w:val="0"/>
            <w:bCs w:val="0"/>
            <w:color w:val="auto"/>
            <w:sz w:val="28"/>
            <w:szCs w:val="28"/>
          </w:rPr>
          <w:t>постановлением</w:t>
        </w:r>
      </w:hyperlink>
      <w:r w:rsidRPr="00234963">
        <w:rPr>
          <w:rFonts w:ascii="Times New Roman" w:hAnsi="Times New Roman" w:cs="Times New Roman"/>
          <w:b w:val="0"/>
          <w:color w:val="auto"/>
          <w:sz w:val="28"/>
          <w:szCs w:val="28"/>
        </w:rPr>
        <w:t xml:space="preserve"> ад</w:t>
      </w:r>
      <w:r w:rsidRPr="008A6BC1">
        <w:rPr>
          <w:rFonts w:ascii="Times New Roman" w:hAnsi="Times New Roman" w:cs="Times New Roman"/>
          <w:b w:val="0"/>
          <w:sz w:val="28"/>
          <w:szCs w:val="28"/>
        </w:rPr>
        <w:t>министрации муниципального образования Кавказский район от 31 октября 2014 г. N 1733</w:t>
      </w:r>
      <w:r w:rsidR="00EA2B52">
        <w:rPr>
          <w:rFonts w:ascii="Times New Roman" w:hAnsi="Times New Roman" w:cs="Times New Roman"/>
          <w:b w:val="0"/>
          <w:sz w:val="28"/>
          <w:szCs w:val="28"/>
        </w:rPr>
        <w:t>, с</w:t>
      </w:r>
      <w:r w:rsidR="00EA2B52" w:rsidRPr="00EA2B52">
        <w:rPr>
          <w:rFonts w:ascii="Times New Roman" w:hAnsi="Times New Roman" w:cs="Times New Roman"/>
          <w:b w:val="0"/>
          <w:sz w:val="28"/>
          <w:szCs w:val="28"/>
        </w:rPr>
        <w:t xml:space="preserve"> изменениями и дополнениями от</w:t>
      </w:r>
      <w:r w:rsidR="00EA2B52">
        <w:rPr>
          <w:rFonts w:ascii="Times New Roman" w:hAnsi="Times New Roman" w:cs="Times New Roman"/>
          <w:b w:val="0"/>
          <w:sz w:val="28"/>
          <w:szCs w:val="28"/>
        </w:rPr>
        <w:t xml:space="preserve"> </w:t>
      </w:r>
      <w:r w:rsidR="00EA2B52" w:rsidRPr="00EA2B52">
        <w:rPr>
          <w:rFonts w:ascii="Times New Roman" w:hAnsi="Times New Roman" w:cs="Times New Roman"/>
          <w:b w:val="0"/>
          <w:sz w:val="28"/>
          <w:szCs w:val="28"/>
        </w:rPr>
        <w:t>28 января, 24 марта, 17 июня, 29 июля, 29 октября, 14 декабря</w:t>
      </w:r>
      <w:r w:rsidR="00EA2B52">
        <w:rPr>
          <w:rFonts w:ascii="Times New Roman" w:hAnsi="Times New Roman" w:cs="Times New Roman"/>
          <w:b w:val="0"/>
          <w:sz w:val="28"/>
          <w:szCs w:val="28"/>
        </w:rPr>
        <w:t>, 30 декабря</w:t>
      </w:r>
      <w:r w:rsidR="00EA2B52" w:rsidRPr="00EA2B52">
        <w:rPr>
          <w:rFonts w:ascii="Times New Roman" w:hAnsi="Times New Roman" w:cs="Times New Roman"/>
          <w:b w:val="0"/>
          <w:sz w:val="28"/>
          <w:szCs w:val="28"/>
        </w:rPr>
        <w:t xml:space="preserve"> 2015 г.</w:t>
      </w:r>
      <w:r w:rsidRPr="008A6BC1">
        <w:rPr>
          <w:rFonts w:ascii="Times New Roman" w:hAnsi="Times New Roman" w:cs="Times New Roman"/>
          <w:b w:val="0"/>
          <w:sz w:val="28"/>
          <w:szCs w:val="28"/>
        </w:rPr>
        <w:t>)</w:t>
      </w:r>
    </w:p>
    <w:p w:rsidR="008A6BC1" w:rsidRPr="00EA2B52" w:rsidRDefault="008A6BC1" w:rsidP="008A6BC1">
      <w:pPr>
        <w:pStyle w:val="1"/>
        <w:rPr>
          <w:rFonts w:ascii="Times New Roman" w:hAnsi="Times New Roman" w:cs="Times New Roman"/>
          <w:sz w:val="28"/>
          <w:szCs w:val="28"/>
        </w:rPr>
      </w:pPr>
      <w:r w:rsidRPr="00EA2B52">
        <w:rPr>
          <w:rFonts w:ascii="Times New Roman" w:hAnsi="Times New Roman" w:cs="Times New Roman"/>
          <w:sz w:val="28"/>
          <w:szCs w:val="28"/>
        </w:rPr>
        <w:t>Паспорт</w:t>
      </w:r>
      <w:r w:rsidRPr="00EA2B52">
        <w:rPr>
          <w:rFonts w:ascii="Times New Roman" w:hAnsi="Times New Roman" w:cs="Times New Roman"/>
          <w:sz w:val="28"/>
          <w:szCs w:val="28"/>
        </w:rPr>
        <w:br/>
        <w:t>муниципальной программы муниципального образования Кавказский район "Развитие образования"</w:t>
      </w:r>
      <w:bookmarkStart w:id="1" w:name="_GoBack"/>
      <w:bookmarkEnd w:id="1"/>
    </w:p>
    <w:tbl>
      <w:tblPr>
        <w:tblW w:w="9639" w:type="dxa"/>
        <w:tblInd w:w="108" w:type="dxa"/>
        <w:tblLayout w:type="fixed"/>
        <w:tblLook w:val="0000" w:firstRow="0" w:lastRow="0" w:firstColumn="0" w:lastColumn="0" w:noHBand="0" w:noVBand="0"/>
      </w:tblPr>
      <w:tblGrid>
        <w:gridCol w:w="2669"/>
        <w:gridCol w:w="6970"/>
      </w:tblGrid>
      <w:tr w:rsidR="00A003FC" w:rsidRPr="00550CBA" w:rsidTr="00707067">
        <w:tc>
          <w:tcPr>
            <w:tcW w:w="2669" w:type="dxa"/>
          </w:tcPr>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Координатор муниципальной программы</w:t>
            </w:r>
          </w:p>
        </w:tc>
        <w:tc>
          <w:tcPr>
            <w:tcW w:w="6970" w:type="dxa"/>
          </w:tcPr>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Управление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Участники программы</w:t>
            </w:r>
          </w:p>
        </w:tc>
        <w:tc>
          <w:tcPr>
            <w:tcW w:w="6970" w:type="dxa"/>
          </w:tcPr>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Учреждения, подведомственные управлению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Подпрограммы муниципальной программы</w:t>
            </w:r>
          </w:p>
        </w:tc>
        <w:tc>
          <w:tcPr>
            <w:tcW w:w="6970" w:type="dxa"/>
          </w:tcPr>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Ведомственные целевые программы</w:t>
            </w:r>
          </w:p>
        </w:tc>
        <w:tc>
          <w:tcPr>
            <w:tcW w:w="6970" w:type="dxa"/>
          </w:tcPr>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CC6827">
            <w:pPr>
              <w:pStyle w:val="a8"/>
              <w:rPr>
                <w:rFonts w:ascii="Times New Roman" w:hAnsi="Times New Roman" w:cs="Times New Roman"/>
                <w:sz w:val="28"/>
                <w:szCs w:val="28"/>
              </w:rPr>
            </w:pPr>
            <w:bookmarkStart w:id="2" w:name="sub_1175"/>
            <w:r w:rsidRPr="00550CBA">
              <w:rPr>
                <w:rFonts w:ascii="Times New Roman" w:hAnsi="Times New Roman" w:cs="Times New Roman"/>
                <w:sz w:val="28"/>
                <w:szCs w:val="28"/>
              </w:rPr>
              <w:t>Цели муниципальной программы</w:t>
            </w:r>
            <w:bookmarkEnd w:id="2"/>
          </w:p>
        </w:tc>
        <w:tc>
          <w:tcPr>
            <w:tcW w:w="6970" w:type="dxa"/>
          </w:tcPr>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A003FC" w:rsidRPr="00550CBA" w:rsidTr="00707067">
        <w:tc>
          <w:tcPr>
            <w:tcW w:w="2669" w:type="dxa"/>
          </w:tcPr>
          <w:p w:rsidR="00A003FC" w:rsidRPr="00550CBA" w:rsidRDefault="00A003FC" w:rsidP="00CC6827">
            <w:pPr>
              <w:pStyle w:val="a8"/>
              <w:rPr>
                <w:rFonts w:ascii="Times New Roman" w:hAnsi="Times New Roman" w:cs="Times New Roman"/>
                <w:sz w:val="28"/>
                <w:szCs w:val="28"/>
              </w:rPr>
            </w:pPr>
            <w:bookmarkStart w:id="3" w:name="sub_707"/>
            <w:r w:rsidRPr="00550CBA">
              <w:rPr>
                <w:rFonts w:ascii="Times New Roman" w:hAnsi="Times New Roman" w:cs="Times New Roman"/>
                <w:sz w:val="28"/>
                <w:szCs w:val="28"/>
              </w:rPr>
              <w:t>Задачи муниципальной программы</w:t>
            </w:r>
            <w:bookmarkEnd w:id="3"/>
          </w:p>
        </w:tc>
        <w:tc>
          <w:tcPr>
            <w:tcW w:w="6970" w:type="dxa"/>
          </w:tcPr>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развитие сети учреждений, оказывающих услуги дошкольного образования, присмотра и ухода;</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внедрение эффективных механизмов управления качеством дошкольного образования;</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дошкольных образовательных учреждений (ДОУ);</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lastRenderedPageBreak/>
              <w:t>- обеспечение гарантий доступности общего образования для всех уровней образования;</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проведение капитального и текущего ремонта зданий, помещений и сооружений общеобразовательных учреждений;</w:t>
            </w:r>
          </w:p>
          <w:p w:rsidR="00A003FC" w:rsidRPr="00550CBA" w:rsidRDefault="00A003FC" w:rsidP="00CC6827">
            <w:pPr>
              <w:pStyle w:val="a8"/>
              <w:rPr>
                <w:rFonts w:ascii="Times New Roman" w:hAnsi="Times New Roman" w:cs="Times New Roman"/>
                <w:sz w:val="28"/>
                <w:szCs w:val="28"/>
              </w:rPr>
            </w:pPr>
            <w:proofErr w:type="gramStart"/>
            <w:r w:rsidRPr="00550CBA">
              <w:rPr>
                <w:rFonts w:ascii="Times New Roman" w:hAnsi="Times New Roman" w:cs="Times New Roman"/>
                <w:sz w:val="28"/>
                <w:szCs w:val="28"/>
              </w:rPr>
              <w:t>-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 и приобретение</w:t>
            </w:r>
            <w:proofErr w:type="gramEnd"/>
            <w:r w:rsidRPr="00550CBA">
              <w:rPr>
                <w:rFonts w:ascii="Times New Roman" w:hAnsi="Times New Roman" w:cs="Times New Roman"/>
                <w:sz w:val="28"/>
                <w:szCs w:val="28"/>
              </w:rPr>
              <w:t xml:space="preserve">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школ, в том числе учителей;</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возможности участия детей в олимпиадах, конкурсах краевого, всероссийского уровня;</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xml:space="preserve">- организация и проведение государственной итоговой </w:t>
            </w:r>
            <w:r w:rsidRPr="00550CBA">
              <w:rPr>
                <w:rFonts w:ascii="Times New Roman" w:hAnsi="Times New Roman" w:cs="Times New Roman"/>
                <w:sz w:val="28"/>
                <w:szCs w:val="28"/>
              </w:rPr>
              <w:lastRenderedPageBreak/>
              <w:t>аттестации в форме ОГЭ, ЕГЭ и ГВЭ в муниципальном образовании Кавказский район;</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проведение капитального ремонта спортивных залов общеобразовательных учреждений;</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педагогических работников сбалансированным горячим питанием, формирование у педагогов навыков здорового питания;</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обогащение пищи детей дополнительной витаминизацией;</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развитие инфраструктуры и укрепление материально-технической базы учреждений дополнительного образования;</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повышение квалификации, профессиональная переподготовка руководителей и педагогических работников учреждений дополнительного образования;</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дополнительного образования;</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высокого качества управления процессами развития образования на муниципальном уровне, в пределах своей компетенции;</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xml:space="preserve">- организация и осуществление деятельности в области бухгалтерского учета и отчетности на основании договоров на передачу полномочий на ведение </w:t>
            </w:r>
            <w:r w:rsidRPr="00550CBA">
              <w:rPr>
                <w:rFonts w:ascii="Times New Roman" w:hAnsi="Times New Roman" w:cs="Times New Roman"/>
                <w:sz w:val="28"/>
                <w:szCs w:val="28"/>
              </w:rPr>
              <w:lastRenderedPageBreak/>
              <w:t>бухгалтерского учета;</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деятельности муниципального бюджетного учреждения детского лагеря "</w:t>
            </w:r>
            <w:proofErr w:type="spellStart"/>
            <w:r w:rsidRPr="00550CBA">
              <w:rPr>
                <w:rFonts w:ascii="Times New Roman" w:hAnsi="Times New Roman" w:cs="Times New Roman"/>
                <w:sz w:val="28"/>
                <w:szCs w:val="28"/>
              </w:rPr>
              <w:t>Кубаночка</w:t>
            </w:r>
            <w:proofErr w:type="spellEnd"/>
            <w:r w:rsidRPr="00550CBA">
              <w:rPr>
                <w:rFonts w:ascii="Times New Roman" w:hAnsi="Times New Roman" w:cs="Times New Roman"/>
                <w:sz w:val="28"/>
                <w:szCs w:val="28"/>
              </w:rPr>
              <w:t>";</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информационное и методическое сопровождение деятельности учреждений отрасли образования;</w:t>
            </w:r>
          </w:p>
        </w:tc>
      </w:tr>
      <w:tr w:rsidR="00A003FC" w:rsidRPr="00550CBA" w:rsidTr="00707067">
        <w:tc>
          <w:tcPr>
            <w:tcW w:w="2669" w:type="dxa"/>
          </w:tcPr>
          <w:p w:rsidR="00A003FC" w:rsidRPr="00550CBA" w:rsidRDefault="00A003FC" w:rsidP="00CC6827">
            <w:pPr>
              <w:pStyle w:val="a8"/>
              <w:rPr>
                <w:rFonts w:ascii="Times New Roman" w:hAnsi="Times New Roman" w:cs="Times New Roman"/>
                <w:sz w:val="28"/>
                <w:szCs w:val="28"/>
              </w:rPr>
            </w:pPr>
            <w:bookmarkStart w:id="4" w:name="sub_708"/>
            <w:r w:rsidRPr="00550CBA">
              <w:rPr>
                <w:rFonts w:ascii="Times New Roman" w:hAnsi="Times New Roman" w:cs="Times New Roman"/>
                <w:sz w:val="28"/>
                <w:szCs w:val="28"/>
              </w:rPr>
              <w:lastRenderedPageBreak/>
              <w:t>Этапы и сроки реализации муниципальной программы</w:t>
            </w:r>
            <w:bookmarkEnd w:id="4"/>
          </w:p>
        </w:tc>
        <w:tc>
          <w:tcPr>
            <w:tcW w:w="6970" w:type="dxa"/>
          </w:tcPr>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Срок реализации муниципальной программы: 2015 - 2021 годы</w:t>
            </w:r>
          </w:p>
        </w:tc>
      </w:tr>
      <w:tr w:rsidR="00A003FC" w:rsidRPr="00550CBA" w:rsidTr="00707067">
        <w:tc>
          <w:tcPr>
            <w:tcW w:w="2669" w:type="dxa"/>
          </w:tcPr>
          <w:p w:rsidR="00A003FC" w:rsidRPr="00550CBA" w:rsidRDefault="00A003FC" w:rsidP="00CC6827">
            <w:pPr>
              <w:pStyle w:val="a8"/>
              <w:rPr>
                <w:rFonts w:ascii="Times New Roman" w:hAnsi="Times New Roman" w:cs="Times New Roman"/>
                <w:sz w:val="28"/>
                <w:szCs w:val="28"/>
              </w:rPr>
            </w:pPr>
            <w:bookmarkStart w:id="5" w:name="sub_709"/>
            <w:r w:rsidRPr="00550CBA">
              <w:rPr>
                <w:rFonts w:ascii="Times New Roman" w:hAnsi="Times New Roman" w:cs="Times New Roman"/>
                <w:sz w:val="28"/>
                <w:szCs w:val="28"/>
              </w:rPr>
              <w:t>Перечень целевых показателей программы</w:t>
            </w:r>
            <w:bookmarkEnd w:id="5"/>
          </w:p>
        </w:tc>
        <w:tc>
          <w:tcPr>
            <w:tcW w:w="6970" w:type="dxa"/>
          </w:tcPr>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охват детей дошкольного возраста различными формами дошкольного образования;</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доля педагогов дошкольных учреждений, прошедших повышение квалификации от общей численности педагогов, нуждающихся в повышении квалификации;</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охват детей в возрасте от 6,6 до 18 лет общим образованием;</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количество образовательных учреждений, в которых проведен капитальный и текущий ремонт;</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создание и содержание сайта общеобразовательных учреждений;</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увеличение пропускной способности и оплата Интернет - трафика до 10 М/б;</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lastRenderedPageBreak/>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удельный вес численности учащихся, обучающихся по новым федеральным государственным образовательным стандартам;</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введение ставок педагогов дополнительного образования для работы с детьми в спортивных клубах общеобразовательных учреждений;</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 образования детей физкультурно-спортивной направленности системы образования;</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открытие спортивных кружков и секций для работы с детьми в спортивных клубах общеобразовательных учреждений;</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открытие спортивных кружков и секций для работы с детьми в вечернее и каникулярное время в спортивных залах общеобразовательных учреждений;</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привлечение учащихся к регулярному занятию в секциях спортивных клубов общеобразовательных учреждений;</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привлечение учащихся к регулярному занятию спортом в секциях, в вечернее и каникулярное время, в спортивных залах общеобразовательных учреждений;</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количество спортивных залов, в которых проведен капитальный ремонт;</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количество учащихся, охваченных горячим питанием;</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охват горячим питанием школьников;</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количество педагогических работников, охваченных горячим питанием;</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количество учащихся из многодетных семей, получающих льготное питание;</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количество учащихся, получающих молоко и молочную продукцию 2 раза в неделю;</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количество детей в возрасте от 5 до 18 лет, занимающихся в организациях дополнительного образования;</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lastRenderedPageBreak/>
              <w:t xml:space="preserve">- доля оснащенных организаций, в соответствии с требованиями </w:t>
            </w:r>
            <w:proofErr w:type="spellStart"/>
            <w:r w:rsidRPr="00550CBA">
              <w:rPr>
                <w:rFonts w:ascii="Times New Roman" w:hAnsi="Times New Roman" w:cs="Times New Roman"/>
                <w:sz w:val="28"/>
                <w:szCs w:val="28"/>
              </w:rPr>
              <w:t>СанПин</w:t>
            </w:r>
            <w:proofErr w:type="spellEnd"/>
            <w:r w:rsidRPr="00550CBA">
              <w:rPr>
                <w:rFonts w:ascii="Times New Roman" w:hAnsi="Times New Roman" w:cs="Times New Roman"/>
                <w:sz w:val="28"/>
                <w:szCs w:val="28"/>
              </w:rPr>
              <w:t>;</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доля педагогов в планах прохождения курсовой подготовки, от численности нуждающихся в повышении квалификации;</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края;</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количество учреждений, подведомственных управлению образования;</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количество обслуживаемых учреждений, подведомственных управлению образования и управление образования;</w:t>
            </w:r>
          </w:p>
          <w:p w:rsidR="00A003FC" w:rsidRPr="00550CBA" w:rsidRDefault="00A003FC" w:rsidP="00CC6827">
            <w:pPr>
              <w:pStyle w:val="a8"/>
              <w:rPr>
                <w:rFonts w:ascii="Times New Roman" w:hAnsi="Times New Roman" w:cs="Times New Roman"/>
                <w:sz w:val="28"/>
                <w:szCs w:val="28"/>
              </w:rPr>
            </w:pPr>
            <w:r w:rsidRPr="00550CBA">
              <w:rPr>
                <w:rFonts w:ascii="Times New Roman" w:hAnsi="Times New Roman" w:cs="Times New Roman"/>
                <w:sz w:val="28"/>
                <w:szCs w:val="28"/>
              </w:rPr>
              <w:t>- количество отдохнувших детей;</w:t>
            </w:r>
          </w:p>
          <w:p w:rsidR="00BC6313" w:rsidRPr="0049599E" w:rsidRDefault="00A003FC" w:rsidP="0049599E">
            <w:pPr>
              <w:pStyle w:val="a8"/>
              <w:rPr>
                <w:rFonts w:ascii="Times New Roman" w:hAnsi="Times New Roman" w:cs="Times New Roman"/>
                <w:sz w:val="28"/>
                <w:szCs w:val="28"/>
              </w:rPr>
            </w:pPr>
            <w:r w:rsidRPr="00550CBA">
              <w:rPr>
                <w:rFonts w:ascii="Times New Roman" w:hAnsi="Times New Roman" w:cs="Times New Roman"/>
                <w:sz w:val="28"/>
                <w:szCs w:val="28"/>
              </w:rPr>
              <w:t>- количество обслуживаемых учреждений, подведомственных управлению образования;</w:t>
            </w:r>
          </w:p>
        </w:tc>
      </w:tr>
      <w:tr w:rsidR="00A003FC" w:rsidRPr="00550CBA" w:rsidTr="00707067">
        <w:tc>
          <w:tcPr>
            <w:tcW w:w="2669" w:type="dxa"/>
          </w:tcPr>
          <w:p w:rsidR="00A003FC" w:rsidRPr="00550CBA" w:rsidRDefault="0049599E" w:rsidP="00CC6827">
            <w:pPr>
              <w:pStyle w:val="a8"/>
              <w:rPr>
                <w:rFonts w:ascii="Times New Roman" w:hAnsi="Times New Roman" w:cs="Times New Roman"/>
                <w:sz w:val="28"/>
                <w:szCs w:val="28"/>
              </w:rPr>
            </w:pPr>
            <w:r w:rsidRPr="00BE193C">
              <w:rPr>
                <w:rFonts w:ascii="Times New Roman" w:hAnsi="Times New Roman" w:cs="Times New Roman"/>
                <w:sz w:val="28"/>
                <w:szCs w:val="28"/>
              </w:rPr>
              <w:lastRenderedPageBreak/>
              <w:t xml:space="preserve">Объёмы бюджетных  ассигнований  </w:t>
            </w:r>
          </w:p>
        </w:tc>
        <w:tc>
          <w:tcPr>
            <w:tcW w:w="6970" w:type="dxa"/>
          </w:tcPr>
          <w:p w:rsidR="00FA4B80" w:rsidRPr="00BE193C" w:rsidRDefault="00FA4B80" w:rsidP="00FA4B80">
            <w:pPr>
              <w:tabs>
                <w:tab w:val="left" w:pos="4111"/>
              </w:tabs>
              <w:spacing w:after="0" w:line="240" w:lineRule="auto"/>
              <w:jc w:val="both"/>
              <w:rPr>
                <w:rFonts w:ascii="Times New Roman" w:eastAsia="Times New Roman" w:hAnsi="Times New Roman" w:cs="Times New Roman"/>
                <w:sz w:val="28"/>
                <w:szCs w:val="28"/>
              </w:rPr>
            </w:pPr>
            <w:r w:rsidRPr="00BE193C">
              <w:rPr>
                <w:rFonts w:ascii="Times New Roman" w:hAnsi="Times New Roman" w:cs="Times New Roman"/>
                <w:sz w:val="28"/>
                <w:szCs w:val="28"/>
              </w:rPr>
              <w:t xml:space="preserve">Объём  финансирования муниципальной программы   составляет 7135039,0 тыс. руб., в том числе </w:t>
            </w:r>
            <w:proofErr w:type="gramStart"/>
            <w:r w:rsidRPr="00BE193C">
              <w:rPr>
                <w:rFonts w:ascii="Times New Roman" w:hAnsi="Times New Roman" w:cs="Times New Roman"/>
                <w:sz w:val="28"/>
                <w:szCs w:val="28"/>
              </w:rPr>
              <w:t>на</w:t>
            </w:r>
            <w:proofErr w:type="gramEnd"/>
            <w:r w:rsidRPr="00BE193C">
              <w:rPr>
                <w:rFonts w:ascii="Times New Roman" w:hAnsi="Times New Roman" w:cs="Times New Roman"/>
                <w:sz w:val="28"/>
                <w:szCs w:val="28"/>
              </w:rPr>
              <w:t>:</w:t>
            </w:r>
          </w:p>
          <w:p w:rsidR="00FA4B80" w:rsidRPr="00BE193C" w:rsidRDefault="00FA4B80" w:rsidP="00FA4B80">
            <w:pPr>
              <w:tabs>
                <w:tab w:val="left" w:pos="4111"/>
              </w:tabs>
              <w:spacing w:after="0" w:line="240" w:lineRule="auto"/>
              <w:jc w:val="both"/>
              <w:rPr>
                <w:rFonts w:ascii="Times New Roman" w:eastAsia="Times New Roman" w:hAnsi="Times New Roman" w:cs="Times New Roman"/>
                <w:sz w:val="28"/>
                <w:szCs w:val="28"/>
              </w:rPr>
            </w:pPr>
            <w:r w:rsidRPr="00BE193C">
              <w:rPr>
                <w:rFonts w:ascii="Times New Roman" w:hAnsi="Times New Roman" w:cs="Times New Roman"/>
                <w:sz w:val="28"/>
                <w:szCs w:val="28"/>
              </w:rPr>
              <w:t>2015 год  – 1028597,4 тыс. руб.</w:t>
            </w:r>
          </w:p>
          <w:p w:rsidR="00FA4B80" w:rsidRPr="00BE193C" w:rsidRDefault="00FA4B80" w:rsidP="00FA4B80">
            <w:pPr>
              <w:tabs>
                <w:tab w:val="left" w:pos="3261"/>
              </w:tabs>
              <w:spacing w:after="0" w:line="240" w:lineRule="auto"/>
              <w:jc w:val="both"/>
              <w:rPr>
                <w:rFonts w:ascii="Times New Roman" w:eastAsia="Times New Roman" w:hAnsi="Times New Roman" w:cs="Times New Roman"/>
                <w:sz w:val="28"/>
                <w:szCs w:val="28"/>
              </w:rPr>
            </w:pPr>
            <w:r w:rsidRPr="00BE193C">
              <w:rPr>
                <w:rFonts w:ascii="Times New Roman" w:hAnsi="Times New Roman" w:cs="Times New Roman"/>
                <w:sz w:val="28"/>
                <w:szCs w:val="28"/>
              </w:rPr>
              <w:t>2016 год  – 1018573,6 тыс. руб.</w:t>
            </w:r>
          </w:p>
          <w:p w:rsidR="00FA4B80" w:rsidRPr="00BE193C" w:rsidRDefault="00FA4B80" w:rsidP="00FA4B80">
            <w:pPr>
              <w:tabs>
                <w:tab w:val="left" w:pos="3840"/>
              </w:tabs>
              <w:spacing w:after="0" w:line="240" w:lineRule="auto"/>
              <w:jc w:val="both"/>
              <w:rPr>
                <w:rFonts w:ascii="Times New Roman" w:eastAsia="Times New Roman" w:hAnsi="Times New Roman" w:cs="Times New Roman"/>
              </w:rPr>
            </w:pPr>
            <w:r w:rsidRPr="00BE193C">
              <w:rPr>
                <w:rFonts w:ascii="Times New Roman" w:hAnsi="Times New Roman" w:cs="Times New Roman"/>
                <w:sz w:val="28"/>
                <w:szCs w:val="28"/>
              </w:rPr>
              <w:t>2017 год  – 1017573,6 тыс. руб.</w:t>
            </w:r>
          </w:p>
          <w:p w:rsidR="00FA4B80" w:rsidRPr="00BE193C" w:rsidRDefault="00FA4B80" w:rsidP="00FA4B80">
            <w:pPr>
              <w:tabs>
                <w:tab w:val="left" w:pos="3840"/>
              </w:tabs>
              <w:spacing w:after="0" w:line="240" w:lineRule="auto"/>
              <w:jc w:val="both"/>
              <w:rPr>
                <w:rFonts w:ascii="Times New Roman" w:eastAsia="Times New Roman" w:hAnsi="Times New Roman" w:cs="Times New Roman"/>
              </w:rPr>
            </w:pPr>
            <w:r w:rsidRPr="00BE193C">
              <w:rPr>
                <w:rFonts w:ascii="Times New Roman" w:hAnsi="Times New Roman" w:cs="Times New Roman"/>
                <w:sz w:val="28"/>
                <w:szCs w:val="28"/>
              </w:rPr>
              <w:t>2018 год  – 1017573,6 тыс. руб.</w:t>
            </w:r>
          </w:p>
          <w:p w:rsidR="00FA4B80" w:rsidRPr="00BE193C" w:rsidRDefault="00FA4B80" w:rsidP="00FA4B80">
            <w:pPr>
              <w:tabs>
                <w:tab w:val="left" w:pos="3840"/>
              </w:tabs>
              <w:spacing w:after="0" w:line="240" w:lineRule="auto"/>
              <w:jc w:val="both"/>
              <w:rPr>
                <w:rFonts w:ascii="Times New Roman" w:eastAsia="Times New Roman" w:hAnsi="Times New Roman" w:cs="Times New Roman"/>
              </w:rPr>
            </w:pPr>
            <w:r w:rsidRPr="00BE193C">
              <w:rPr>
                <w:rFonts w:ascii="Times New Roman" w:hAnsi="Times New Roman" w:cs="Times New Roman"/>
                <w:sz w:val="28"/>
                <w:szCs w:val="28"/>
              </w:rPr>
              <w:t>2019 год  – 1017573,6 тыс. руб.</w:t>
            </w:r>
          </w:p>
          <w:p w:rsidR="00FA4B80" w:rsidRPr="00BE193C" w:rsidRDefault="00FA4B80" w:rsidP="00FA4B80">
            <w:pPr>
              <w:tabs>
                <w:tab w:val="left" w:pos="3840"/>
              </w:tabs>
              <w:spacing w:after="0" w:line="240" w:lineRule="auto"/>
              <w:jc w:val="both"/>
              <w:rPr>
                <w:rFonts w:ascii="Times New Roman" w:eastAsia="Times New Roman" w:hAnsi="Times New Roman" w:cs="Times New Roman"/>
                <w:sz w:val="28"/>
                <w:szCs w:val="28"/>
              </w:rPr>
            </w:pPr>
            <w:r w:rsidRPr="00BE193C">
              <w:rPr>
                <w:rFonts w:ascii="Times New Roman" w:hAnsi="Times New Roman" w:cs="Times New Roman"/>
                <w:sz w:val="28"/>
                <w:szCs w:val="28"/>
              </w:rPr>
              <w:t>2020 год  – 1017573,6 тыс. руб.</w:t>
            </w:r>
          </w:p>
          <w:p w:rsidR="00FA4B80" w:rsidRPr="00BE193C" w:rsidRDefault="00FA4B80" w:rsidP="00FA4B80">
            <w:pPr>
              <w:tabs>
                <w:tab w:val="left" w:pos="3840"/>
              </w:tabs>
              <w:spacing w:after="0" w:line="240" w:lineRule="auto"/>
              <w:jc w:val="both"/>
              <w:rPr>
                <w:rFonts w:ascii="Times New Roman" w:eastAsia="Times New Roman" w:hAnsi="Times New Roman" w:cs="Times New Roman"/>
                <w:sz w:val="28"/>
                <w:szCs w:val="28"/>
              </w:rPr>
            </w:pPr>
            <w:r w:rsidRPr="00BE193C">
              <w:rPr>
                <w:rFonts w:ascii="Times New Roman" w:hAnsi="Times New Roman" w:cs="Times New Roman"/>
                <w:sz w:val="28"/>
                <w:szCs w:val="28"/>
              </w:rPr>
              <w:t>2021 год  – 1017573,6 тыс. руб.</w:t>
            </w:r>
          </w:p>
          <w:p w:rsidR="00FA4B80" w:rsidRPr="00BE193C" w:rsidRDefault="00FA4B80" w:rsidP="00FA4B80">
            <w:pPr>
              <w:tabs>
                <w:tab w:val="left" w:pos="3840"/>
              </w:tabs>
              <w:spacing w:after="0" w:line="240" w:lineRule="auto"/>
              <w:jc w:val="both"/>
              <w:rPr>
                <w:rFonts w:ascii="Times New Roman" w:eastAsia="Times New Roman" w:hAnsi="Times New Roman" w:cs="Times New Roman"/>
                <w:sz w:val="28"/>
                <w:szCs w:val="28"/>
              </w:rPr>
            </w:pPr>
            <w:r w:rsidRPr="00BE193C">
              <w:rPr>
                <w:rFonts w:ascii="Times New Roman" w:hAnsi="Times New Roman" w:cs="Times New Roman"/>
                <w:sz w:val="28"/>
                <w:szCs w:val="28"/>
              </w:rPr>
              <w:t xml:space="preserve">из средств краевого бюджета -  5072518,8 тыс. руб., в том числе </w:t>
            </w:r>
            <w:proofErr w:type="gramStart"/>
            <w:r w:rsidRPr="00BE193C">
              <w:rPr>
                <w:rFonts w:ascii="Times New Roman" w:hAnsi="Times New Roman" w:cs="Times New Roman"/>
                <w:sz w:val="28"/>
                <w:szCs w:val="28"/>
              </w:rPr>
              <w:t>на</w:t>
            </w:r>
            <w:proofErr w:type="gramEnd"/>
            <w:r w:rsidRPr="00BE193C">
              <w:rPr>
                <w:rFonts w:ascii="Times New Roman" w:hAnsi="Times New Roman" w:cs="Times New Roman"/>
                <w:sz w:val="28"/>
                <w:szCs w:val="28"/>
              </w:rPr>
              <w:t>:</w:t>
            </w:r>
          </w:p>
          <w:p w:rsidR="00FA4B80" w:rsidRPr="00BE193C" w:rsidRDefault="00FA4B80" w:rsidP="00FA4B80">
            <w:pPr>
              <w:tabs>
                <w:tab w:val="left" w:pos="3840"/>
              </w:tabs>
              <w:spacing w:after="0" w:line="240" w:lineRule="auto"/>
              <w:jc w:val="both"/>
              <w:rPr>
                <w:rFonts w:ascii="Times New Roman" w:eastAsia="Times New Roman" w:hAnsi="Times New Roman" w:cs="Times New Roman"/>
                <w:sz w:val="28"/>
                <w:szCs w:val="28"/>
              </w:rPr>
            </w:pPr>
            <w:r w:rsidRPr="00BE193C">
              <w:rPr>
                <w:rFonts w:ascii="Times New Roman" w:hAnsi="Times New Roman" w:cs="Times New Roman"/>
                <w:sz w:val="28"/>
                <w:szCs w:val="28"/>
              </w:rPr>
              <w:t>2015 год  –  723650,4 тыс. руб.</w:t>
            </w:r>
          </w:p>
          <w:p w:rsidR="00FA4B80" w:rsidRPr="00BE193C" w:rsidRDefault="00FA4B80" w:rsidP="00FA4B80">
            <w:pPr>
              <w:tabs>
                <w:tab w:val="left" w:pos="3840"/>
              </w:tabs>
              <w:spacing w:after="0" w:line="240" w:lineRule="auto"/>
              <w:jc w:val="both"/>
              <w:rPr>
                <w:rFonts w:ascii="Times New Roman" w:eastAsia="Times New Roman" w:hAnsi="Times New Roman" w:cs="Times New Roman"/>
                <w:sz w:val="28"/>
                <w:szCs w:val="28"/>
              </w:rPr>
            </w:pPr>
            <w:r w:rsidRPr="00BE193C">
              <w:rPr>
                <w:rFonts w:ascii="Times New Roman" w:hAnsi="Times New Roman" w:cs="Times New Roman"/>
                <w:sz w:val="28"/>
                <w:szCs w:val="28"/>
              </w:rPr>
              <w:t>2016 год  –  724811,4 тыс. руб.</w:t>
            </w:r>
          </w:p>
          <w:p w:rsidR="00FA4B80" w:rsidRPr="00BE193C" w:rsidRDefault="00FA4B80" w:rsidP="00FA4B80">
            <w:pPr>
              <w:tabs>
                <w:tab w:val="left" w:pos="3840"/>
              </w:tabs>
              <w:spacing w:after="0" w:line="240" w:lineRule="auto"/>
              <w:jc w:val="both"/>
              <w:rPr>
                <w:rFonts w:ascii="Times New Roman" w:eastAsia="Times New Roman" w:hAnsi="Times New Roman" w:cs="Times New Roman"/>
              </w:rPr>
            </w:pPr>
            <w:r w:rsidRPr="00BE193C">
              <w:rPr>
                <w:rFonts w:ascii="Times New Roman" w:hAnsi="Times New Roman" w:cs="Times New Roman"/>
                <w:sz w:val="28"/>
                <w:szCs w:val="28"/>
              </w:rPr>
              <w:t>2017 год  –  724811,4 тыс. руб.</w:t>
            </w:r>
          </w:p>
          <w:p w:rsidR="00FA4B80" w:rsidRPr="00BE193C" w:rsidRDefault="00FA4B80" w:rsidP="00FA4B80">
            <w:pPr>
              <w:tabs>
                <w:tab w:val="left" w:pos="3840"/>
              </w:tabs>
              <w:spacing w:after="0" w:line="240" w:lineRule="auto"/>
              <w:jc w:val="both"/>
              <w:rPr>
                <w:rFonts w:ascii="Times New Roman" w:eastAsia="Times New Roman" w:hAnsi="Times New Roman" w:cs="Times New Roman"/>
                <w:sz w:val="28"/>
                <w:szCs w:val="28"/>
              </w:rPr>
            </w:pPr>
            <w:r w:rsidRPr="00BE193C">
              <w:rPr>
                <w:rFonts w:ascii="Times New Roman" w:hAnsi="Times New Roman" w:cs="Times New Roman"/>
                <w:sz w:val="28"/>
                <w:szCs w:val="28"/>
              </w:rPr>
              <w:t>2018 год  –  724811,4 тыс. руб.</w:t>
            </w:r>
          </w:p>
          <w:p w:rsidR="00FA4B80" w:rsidRPr="00BE193C" w:rsidRDefault="00FA4B80" w:rsidP="00FA4B80">
            <w:pPr>
              <w:tabs>
                <w:tab w:val="left" w:pos="3840"/>
              </w:tabs>
              <w:spacing w:after="0" w:line="240" w:lineRule="auto"/>
              <w:jc w:val="both"/>
              <w:rPr>
                <w:rFonts w:ascii="Times New Roman" w:eastAsia="Times New Roman" w:hAnsi="Times New Roman" w:cs="Times New Roman"/>
                <w:sz w:val="28"/>
                <w:szCs w:val="28"/>
              </w:rPr>
            </w:pPr>
            <w:r w:rsidRPr="00BE193C">
              <w:rPr>
                <w:rFonts w:ascii="Times New Roman" w:hAnsi="Times New Roman" w:cs="Times New Roman"/>
                <w:sz w:val="28"/>
                <w:szCs w:val="28"/>
              </w:rPr>
              <w:t>2019 год  –  724811,4 тыс. руб.</w:t>
            </w:r>
          </w:p>
          <w:p w:rsidR="00FA4B80" w:rsidRPr="00BE193C" w:rsidRDefault="00FA4B80" w:rsidP="00FA4B80">
            <w:pPr>
              <w:tabs>
                <w:tab w:val="left" w:pos="3840"/>
              </w:tabs>
              <w:spacing w:after="0" w:line="240" w:lineRule="auto"/>
              <w:jc w:val="both"/>
              <w:rPr>
                <w:rFonts w:ascii="Times New Roman" w:eastAsia="Times New Roman" w:hAnsi="Times New Roman" w:cs="Times New Roman"/>
                <w:sz w:val="28"/>
                <w:szCs w:val="28"/>
              </w:rPr>
            </w:pPr>
            <w:r w:rsidRPr="00BE193C">
              <w:rPr>
                <w:rFonts w:ascii="Times New Roman" w:hAnsi="Times New Roman" w:cs="Times New Roman"/>
                <w:sz w:val="28"/>
                <w:szCs w:val="28"/>
              </w:rPr>
              <w:t>2020 год  –  724811,4 тыс. руб.</w:t>
            </w:r>
          </w:p>
          <w:p w:rsidR="00FA4B80" w:rsidRPr="00BE193C" w:rsidRDefault="00FA4B80" w:rsidP="00FA4B80">
            <w:pPr>
              <w:tabs>
                <w:tab w:val="left" w:pos="3840"/>
              </w:tabs>
              <w:spacing w:after="0" w:line="240" w:lineRule="auto"/>
              <w:jc w:val="both"/>
              <w:rPr>
                <w:rFonts w:ascii="Times New Roman" w:eastAsia="Times New Roman" w:hAnsi="Times New Roman" w:cs="Times New Roman"/>
                <w:sz w:val="28"/>
                <w:szCs w:val="28"/>
              </w:rPr>
            </w:pPr>
            <w:r w:rsidRPr="00BE193C">
              <w:rPr>
                <w:rFonts w:ascii="Times New Roman" w:hAnsi="Times New Roman" w:cs="Times New Roman"/>
                <w:sz w:val="28"/>
                <w:szCs w:val="28"/>
              </w:rPr>
              <w:t>2021 год  –  724811,4 тыс. руб.</w:t>
            </w:r>
          </w:p>
          <w:p w:rsidR="00FA4B80" w:rsidRPr="00BE193C" w:rsidRDefault="00FA4B80" w:rsidP="00FA4B80">
            <w:pPr>
              <w:tabs>
                <w:tab w:val="left" w:pos="3840"/>
              </w:tabs>
              <w:spacing w:after="0" w:line="240" w:lineRule="auto"/>
              <w:jc w:val="both"/>
              <w:rPr>
                <w:rFonts w:ascii="Times New Roman" w:eastAsia="Times New Roman" w:hAnsi="Times New Roman" w:cs="Times New Roman"/>
                <w:sz w:val="28"/>
                <w:szCs w:val="28"/>
              </w:rPr>
            </w:pPr>
            <w:r w:rsidRPr="00BE193C">
              <w:rPr>
                <w:rFonts w:ascii="Times New Roman" w:eastAsia="Times New Roman" w:hAnsi="Times New Roman" w:cs="Times New Roman"/>
                <w:sz w:val="28"/>
                <w:szCs w:val="28"/>
              </w:rPr>
              <w:t xml:space="preserve"> </w:t>
            </w:r>
            <w:r w:rsidRPr="00BE193C">
              <w:rPr>
                <w:rFonts w:ascii="Times New Roman" w:hAnsi="Times New Roman" w:cs="Times New Roman"/>
                <w:sz w:val="28"/>
                <w:szCs w:val="28"/>
              </w:rPr>
              <w:t xml:space="preserve">из средств местного бюджета – 1692178,2 тыс. руб., в том числе </w:t>
            </w:r>
            <w:proofErr w:type="gramStart"/>
            <w:r w:rsidRPr="00BE193C">
              <w:rPr>
                <w:rFonts w:ascii="Times New Roman" w:hAnsi="Times New Roman" w:cs="Times New Roman"/>
                <w:sz w:val="28"/>
                <w:szCs w:val="28"/>
              </w:rPr>
              <w:t>на</w:t>
            </w:r>
            <w:proofErr w:type="gramEnd"/>
            <w:r w:rsidRPr="00BE193C">
              <w:rPr>
                <w:rFonts w:ascii="Times New Roman" w:hAnsi="Times New Roman" w:cs="Times New Roman"/>
                <w:sz w:val="28"/>
                <w:szCs w:val="28"/>
              </w:rPr>
              <w:t xml:space="preserve">:   </w:t>
            </w:r>
          </w:p>
          <w:p w:rsidR="00FA4B80" w:rsidRPr="00BE193C" w:rsidRDefault="00FA4B80" w:rsidP="00FA4B80">
            <w:pPr>
              <w:tabs>
                <w:tab w:val="left" w:pos="3840"/>
              </w:tabs>
              <w:spacing w:after="0" w:line="240" w:lineRule="auto"/>
              <w:jc w:val="both"/>
              <w:rPr>
                <w:rFonts w:ascii="Times New Roman" w:eastAsia="Times New Roman" w:hAnsi="Times New Roman" w:cs="Times New Roman"/>
                <w:sz w:val="28"/>
                <w:szCs w:val="28"/>
              </w:rPr>
            </w:pPr>
            <w:r w:rsidRPr="00BE193C">
              <w:rPr>
                <w:rFonts w:ascii="Times New Roman" w:hAnsi="Times New Roman" w:cs="Times New Roman"/>
                <w:sz w:val="28"/>
                <w:szCs w:val="28"/>
              </w:rPr>
              <w:t>2015 год  –  252041,0 тыс. руб.</w:t>
            </w:r>
          </w:p>
          <w:p w:rsidR="00FA4B80" w:rsidRPr="00BE193C" w:rsidRDefault="00FA4B80" w:rsidP="00FA4B80">
            <w:pPr>
              <w:tabs>
                <w:tab w:val="left" w:pos="3840"/>
              </w:tabs>
              <w:spacing w:after="0" w:line="240" w:lineRule="auto"/>
              <w:jc w:val="both"/>
              <w:rPr>
                <w:rFonts w:ascii="Times New Roman" w:eastAsia="Times New Roman" w:hAnsi="Times New Roman" w:cs="Times New Roman"/>
                <w:sz w:val="28"/>
                <w:szCs w:val="28"/>
              </w:rPr>
            </w:pPr>
            <w:r w:rsidRPr="00BE193C">
              <w:rPr>
                <w:rFonts w:ascii="Times New Roman" w:hAnsi="Times New Roman" w:cs="Times New Roman"/>
                <w:sz w:val="28"/>
                <w:szCs w:val="28"/>
              </w:rPr>
              <w:t>2016 год  –  240856,2 тыс. руб.</w:t>
            </w:r>
          </w:p>
          <w:p w:rsidR="00FA4B80" w:rsidRPr="00BE193C" w:rsidRDefault="00FA4B80" w:rsidP="00FA4B80">
            <w:pPr>
              <w:tabs>
                <w:tab w:val="left" w:pos="3840"/>
              </w:tabs>
              <w:spacing w:after="0" w:line="240" w:lineRule="auto"/>
              <w:jc w:val="both"/>
              <w:rPr>
                <w:rFonts w:ascii="Times New Roman" w:eastAsia="Times New Roman" w:hAnsi="Times New Roman" w:cs="Times New Roman"/>
              </w:rPr>
            </w:pPr>
            <w:r w:rsidRPr="00BE193C">
              <w:rPr>
                <w:rFonts w:ascii="Times New Roman" w:hAnsi="Times New Roman" w:cs="Times New Roman"/>
                <w:sz w:val="28"/>
                <w:szCs w:val="28"/>
              </w:rPr>
              <w:t xml:space="preserve">2017 год  –  239856,2 тыс. руб.  </w:t>
            </w:r>
          </w:p>
          <w:p w:rsidR="00FA4B80" w:rsidRPr="00BE193C" w:rsidRDefault="00FA4B80" w:rsidP="00FA4B80">
            <w:pPr>
              <w:tabs>
                <w:tab w:val="left" w:pos="3840"/>
              </w:tabs>
              <w:spacing w:after="0" w:line="240" w:lineRule="auto"/>
              <w:jc w:val="both"/>
              <w:rPr>
                <w:rFonts w:ascii="Times New Roman" w:eastAsia="Times New Roman" w:hAnsi="Times New Roman" w:cs="Times New Roman"/>
              </w:rPr>
            </w:pPr>
            <w:r w:rsidRPr="00BE193C">
              <w:rPr>
                <w:rFonts w:ascii="Times New Roman" w:hAnsi="Times New Roman" w:cs="Times New Roman"/>
                <w:sz w:val="28"/>
                <w:szCs w:val="28"/>
              </w:rPr>
              <w:t xml:space="preserve">2018 год  –  239856,2 тыс. руб. </w:t>
            </w:r>
          </w:p>
          <w:p w:rsidR="00FA4B80" w:rsidRPr="00BE193C" w:rsidRDefault="00FA4B80" w:rsidP="00FA4B80">
            <w:pPr>
              <w:tabs>
                <w:tab w:val="left" w:pos="3840"/>
              </w:tabs>
              <w:spacing w:after="0" w:line="240" w:lineRule="auto"/>
              <w:jc w:val="both"/>
              <w:rPr>
                <w:rFonts w:ascii="Times New Roman" w:eastAsia="Times New Roman" w:hAnsi="Times New Roman" w:cs="Times New Roman"/>
              </w:rPr>
            </w:pPr>
            <w:r w:rsidRPr="00BE193C">
              <w:rPr>
                <w:rFonts w:ascii="Times New Roman" w:hAnsi="Times New Roman" w:cs="Times New Roman"/>
                <w:sz w:val="28"/>
                <w:szCs w:val="28"/>
              </w:rPr>
              <w:t xml:space="preserve">2019 год  –  239856,2 тыс. руб. </w:t>
            </w:r>
          </w:p>
          <w:p w:rsidR="00FA4B80" w:rsidRPr="00BE193C" w:rsidRDefault="00FA4B80" w:rsidP="00FA4B80">
            <w:pPr>
              <w:tabs>
                <w:tab w:val="left" w:pos="3840"/>
              </w:tabs>
              <w:spacing w:after="0" w:line="240" w:lineRule="auto"/>
              <w:jc w:val="both"/>
              <w:rPr>
                <w:rFonts w:ascii="Times New Roman" w:eastAsia="Times New Roman" w:hAnsi="Times New Roman" w:cs="Times New Roman"/>
                <w:sz w:val="28"/>
                <w:szCs w:val="28"/>
              </w:rPr>
            </w:pPr>
            <w:r w:rsidRPr="00BE193C">
              <w:rPr>
                <w:rFonts w:ascii="Times New Roman" w:hAnsi="Times New Roman" w:cs="Times New Roman"/>
                <w:sz w:val="28"/>
                <w:szCs w:val="28"/>
              </w:rPr>
              <w:t xml:space="preserve">2020 год  –  239856,2 тыс. руб. </w:t>
            </w:r>
          </w:p>
          <w:p w:rsidR="00FA4B80" w:rsidRPr="00BE193C" w:rsidRDefault="00FA4B80" w:rsidP="00FA4B80">
            <w:pPr>
              <w:tabs>
                <w:tab w:val="left" w:pos="3840"/>
              </w:tabs>
              <w:spacing w:after="0" w:line="240" w:lineRule="auto"/>
              <w:jc w:val="both"/>
              <w:rPr>
                <w:rFonts w:ascii="Times New Roman" w:hAnsi="Times New Roman" w:cs="Times New Roman"/>
                <w:sz w:val="28"/>
                <w:szCs w:val="28"/>
              </w:rPr>
            </w:pPr>
            <w:r w:rsidRPr="00BE193C">
              <w:rPr>
                <w:rFonts w:ascii="Times New Roman" w:hAnsi="Times New Roman" w:cs="Times New Roman"/>
                <w:sz w:val="28"/>
                <w:szCs w:val="28"/>
              </w:rPr>
              <w:t xml:space="preserve">2021 год  –  239856,2 тыс. руб. </w:t>
            </w:r>
          </w:p>
          <w:p w:rsidR="00FA4B80" w:rsidRPr="00BE193C" w:rsidRDefault="00FA4B80" w:rsidP="00FA4B80">
            <w:pPr>
              <w:tabs>
                <w:tab w:val="left" w:pos="3840"/>
              </w:tabs>
              <w:spacing w:after="0" w:line="240" w:lineRule="auto"/>
              <w:jc w:val="both"/>
              <w:rPr>
                <w:rFonts w:ascii="Times New Roman" w:hAnsi="Times New Roman" w:cs="Times New Roman"/>
                <w:sz w:val="28"/>
                <w:szCs w:val="28"/>
              </w:rPr>
            </w:pPr>
            <w:r w:rsidRPr="00BE193C">
              <w:rPr>
                <w:rFonts w:ascii="Times New Roman" w:hAnsi="Times New Roman" w:cs="Times New Roman"/>
                <w:sz w:val="28"/>
                <w:szCs w:val="28"/>
              </w:rPr>
              <w:t>из внебюджетных источников: - 370342,0 тыс. руб.</w:t>
            </w:r>
          </w:p>
          <w:p w:rsidR="00FA4B80" w:rsidRPr="00BE193C" w:rsidRDefault="00FA4B80" w:rsidP="00FA4B80">
            <w:pPr>
              <w:tabs>
                <w:tab w:val="left" w:pos="3840"/>
              </w:tabs>
              <w:spacing w:after="0" w:line="240" w:lineRule="auto"/>
              <w:jc w:val="both"/>
              <w:rPr>
                <w:rFonts w:ascii="Times New Roman" w:eastAsia="Times New Roman" w:hAnsi="Times New Roman" w:cs="Times New Roman"/>
                <w:sz w:val="28"/>
                <w:szCs w:val="28"/>
              </w:rPr>
            </w:pPr>
            <w:r w:rsidRPr="00BE193C">
              <w:rPr>
                <w:rFonts w:ascii="Times New Roman" w:hAnsi="Times New Roman" w:cs="Times New Roman"/>
                <w:sz w:val="28"/>
                <w:szCs w:val="28"/>
              </w:rPr>
              <w:lastRenderedPageBreak/>
              <w:t xml:space="preserve">в том числе </w:t>
            </w:r>
            <w:proofErr w:type="gramStart"/>
            <w:r w:rsidRPr="00BE193C">
              <w:rPr>
                <w:rFonts w:ascii="Times New Roman" w:hAnsi="Times New Roman" w:cs="Times New Roman"/>
                <w:sz w:val="28"/>
                <w:szCs w:val="28"/>
              </w:rPr>
              <w:t>на</w:t>
            </w:r>
            <w:proofErr w:type="gramEnd"/>
            <w:r w:rsidRPr="00BE193C">
              <w:rPr>
                <w:rFonts w:ascii="Times New Roman" w:hAnsi="Times New Roman" w:cs="Times New Roman"/>
                <w:sz w:val="28"/>
                <w:szCs w:val="28"/>
              </w:rPr>
              <w:t>:</w:t>
            </w:r>
          </w:p>
          <w:p w:rsidR="00FA4B80" w:rsidRPr="00BE193C" w:rsidRDefault="00FA4B80" w:rsidP="00FA4B80">
            <w:pPr>
              <w:tabs>
                <w:tab w:val="left" w:pos="3840"/>
              </w:tabs>
              <w:spacing w:after="0" w:line="240" w:lineRule="auto"/>
              <w:jc w:val="both"/>
              <w:rPr>
                <w:rFonts w:ascii="Times New Roman" w:eastAsia="Times New Roman" w:hAnsi="Times New Roman" w:cs="Times New Roman"/>
                <w:sz w:val="28"/>
                <w:szCs w:val="28"/>
              </w:rPr>
            </w:pPr>
            <w:r w:rsidRPr="00BE193C">
              <w:rPr>
                <w:rFonts w:ascii="Times New Roman" w:hAnsi="Times New Roman" w:cs="Times New Roman"/>
                <w:sz w:val="28"/>
                <w:szCs w:val="28"/>
              </w:rPr>
              <w:t>2015 год  – 5 2906,0 тыс. руб.</w:t>
            </w:r>
          </w:p>
          <w:p w:rsidR="00FA4B80" w:rsidRPr="00BE193C" w:rsidRDefault="00FA4B80" w:rsidP="00FA4B80">
            <w:pPr>
              <w:tabs>
                <w:tab w:val="left" w:pos="3840"/>
              </w:tabs>
              <w:spacing w:after="0" w:line="240" w:lineRule="auto"/>
              <w:jc w:val="both"/>
              <w:rPr>
                <w:rFonts w:ascii="Times New Roman" w:eastAsia="Times New Roman" w:hAnsi="Times New Roman" w:cs="Times New Roman"/>
                <w:b/>
                <w:bCs/>
                <w:sz w:val="28"/>
                <w:szCs w:val="28"/>
              </w:rPr>
            </w:pPr>
            <w:r w:rsidRPr="00BE193C">
              <w:rPr>
                <w:rFonts w:ascii="Times New Roman" w:hAnsi="Times New Roman" w:cs="Times New Roman"/>
                <w:sz w:val="28"/>
                <w:szCs w:val="28"/>
              </w:rPr>
              <w:t>2016 год  – 52906,0 тыс. руб.</w:t>
            </w:r>
          </w:p>
          <w:p w:rsidR="00FA4B80" w:rsidRPr="00BE193C" w:rsidRDefault="00FA4B80" w:rsidP="00FA4B80">
            <w:pPr>
              <w:tabs>
                <w:tab w:val="left" w:pos="3840"/>
              </w:tabs>
              <w:spacing w:after="0" w:line="240" w:lineRule="auto"/>
              <w:jc w:val="both"/>
              <w:rPr>
                <w:rFonts w:ascii="Times New Roman" w:eastAsia="Times New Roman" w:hAnsi="Times New Roman" w:cs="Times New Roman"/>
              </w:rPr>
            </w:pPr>
            <w:r w:rsidRPr="00BE193C">
              <w:rPr>
                <w:rFonts w:ascii="Times New Roman" w:hAnsi="Times New Roman" w:cs="Times New Roman"/>
                <w:sz w:val="28"/>
                <w:szCs w:val="28"/>
              </w:rPr>
              <w:t>2017 год  – 52906,0 тыс. руб.</w:t>
            </w:r>
          </w:p>
          <w:p w:rsidR="00FA4B80" w:rsidRPr="00BE193C" w:rsidRDefault="00FA4B80" w:rsidP="00FA4B80">
            <w:pPr>
              <w:tabs>
                <w:tab w:val="left" w:pos="3840"/>
              </w:tabs>
              <w:spacing w:after="0" w:line="240" w:lineRule="auto"/>
              <w:jc w:val="both"/>
              <w:rPr>
                <w:rFonts w:ascii="Times New Roman" w:eastAsia="Times New Roman" w:hAnsi="Times New Roman" w:cs="Times New Roman"/>
              </w:rPr>
            </w:pPr>
            <w:r w:rsidRPr="00BE193C">
              <w:rPr>
                <w:rFonts w:ascii="Times New Roman" w:hAnsi="Times New Roman" w:cs="Times New Roman"/>
                <w:sz w:val="28"/>
                <w:szCs w:val="28"/>
              </w:rPr>
              <w:t>2018 год  – 52906,0 тыс. руб.</w:t>
            </w:r>
          </w:p>
          <w:p w:rsidR="00FA4B80" w:rsidRPr="00BE193C" w:rsidRDefault="00FA4B80" w:rsidP="00FA4B80">
            <w:pPr>
              <w:tabs>
                <w:tab w:val="left" w:pos="3840"/>
              </w:tabs>
              <w:spacing w:after="0" w:line="240" w:lineRule="auto"/>
              <w:jc w:val="both"/>
              <w:rPr>
                <w:rFonts w:ascii="Times New Roman" w:eastAsia="Times New Roman" w:hAnsi="Times New Roman" w:cs="Times New Roman"/>
              </w:rPr>
            </w:pPr>
            <w:r w:rsidRPr="00BE193C">
              <w:rPr>
                <w:rFonts w:ascii="Times New Roman" w:hAnsi="Times New Roman" w:cs="Times New Roman"/>
                <w:sz w:val="28"/>
                <w:szCs w:val="28"/>
              </w:rPr>
              <w:t>2019 год  – 52906,0 тыс. руб.</w:t>
            </w:r>
          </w:p>
          <w:p w:rsidR="00FA4B80" w:rsidRPr="00BE193C" w:rsidRDefault="00FA4B80" w:rsidP="00FA4B80">
            <w:pPr>
              <w:tabs>
                <w:tab w:val="left" w:pos="3840"/>
              </w:tabs>
              <w:spacing w:after="0" w:line="240" w:lineRule="auto"/>
              <w:jc w:val="both"/>
              <w:rPr>
                <w:rFonts w:ascii="Times New Roman" w:eastAsia="Times New Roman" w:hAnsi="Times New Roman" w:cs="Times New Roman"/>
                <w:sz w:val="28"/>
                <w:szCs w:val="28"/>
              </w:rPr>
            </w:pPr>
            <w:r w:rsidRPr="00BE193C">
              <w:rPr>
                <w:rFonts w:ascii="Times New Roman" w:hAnsi="Times New Roman" w:cs="Times New Roman"/>
                <w:sz w:val="28"/>
                <w:szCs w:val="28"/>
              </w:rPr>
              <w:t>2020 год  – 52906,0 тыс. руб.</w:t>
            </w:r>
          </w:p>
          <w:p w:rsidR="00A003FC" w:rsidRPr="00550CBA" w:rsidRDefault="00FA4B80" w:rsidP="0019065D">
            <w:pPr>
              <w:pStyle w:val="a8"/>
              <w:rPr>
                <w:rFonts w:ascii="Times New Roman" w:hAnsi="Times New Roman" w:cs="Times New Roman"/>
                <w:sz w:val="28"/>
                <w:szCs w:val="28"/>
              </w:rPr>
            </w:pPr>
            <w:r w:rsidRPr="00BE193C">
              <w:rPr>
                <w:rFonts w:ascii="Times New Roman" w:hAnsi="Times New Roman" w:cs="Times New Roman"/>
                <w:sz w:val="28"/>
                <w:szCs w:val="28"/>
              </w:rPr>
              <w:t>2021 год  – 52906,0 тыс. руб.</w:t>
            </w:r>
          </w:p>
        </w:tc>
      </w:tr>
    </w:tbl>
    <w:p w:rsidR="008A6BC1" w:rsidRDefault="008A6BC1" w:rsidP="008A6BC1"/>
    <w:p w:rsidR="00550CBA" w:rsidRPr="00550CBA" w:rsidRDefault="00550CBA" w:rsidP="002165BF">
      <w:pPr>
        <w:pStyle w:val="1"/>
        <w:spacing w:before="0" w:after="0"/>
        <w:rPr>
          <w:rFonts w:ascii="Times New Roman" w:hAnsi="Times New Roman" w:cs="Times New Roman"/>
          <w:sz w:val="28"/>
          <w:szCs w:val="28"/>
        </w:rPr>
      </w:pPr>
      <w:r w:rsidRPr="00550CBA">
        <w:rPr>
          <w:rFonts w:ascii="Times New Roman" w:hAnsi="Times New Roman" w:cs="Times New Roman"/>
          <w:sz w:val="28"/>
          <w:szCs w:val="28"/>
        </w:rPr>
        <w:t>1. Характеристика текущего состояния и прогноз развития в сфере образования муниципального образования Кавказский район</w:t>
      </w:r>
    </w:p>
    <w:p w:rsidR="00550CBA" w:rsidRPr="00550CBA" w:rsidRDefault="00550CBA" w:rsidP="002165BF">
      <w:pPr>
        <w:spacing w:after="0" w:line="240" w:lineRule="auto"/>
        <w:jc w:val="center"/>
        <w:rPr>
          <w:rFonts w:ascii="Times New Roman" w:hAnsi="Times New Roman" w:cs="Times New Roman"/>
          <w:sz w:val="28"/>
          <w:szCs w:val="28"/>
        </w:rPr>
      </w:pP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системе образования муниципального образования Кавказский район в настоящее время функционирует:</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31 дошкольное образовательное учреждение;</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26 дневных общеобразовательных учреждений;</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1 школа-интернат основного общего образования;</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 вечерних (сменных) общеобразовательных учреждений;</w:t>
      </w:r>
    </w:p>
    <w:p w:rsidR="00550CBA" w:rsidRPr="00550CBA" w:rsidRDefault="00550CBA" w:rsidP="00010836">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4 учреждения дополнительного образования детей.</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них обучается 11890 ребенка.</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Следствием спада рождаемости и уменьшения </w:t>
      </w:r>
      <w:proofErr w:type="gramStart"/>
      <w:r w:rsidR="00550CBA" w:rsidRPr="00550CBA">
        <w:rPr>
          <w:rFonts w:ascii="Times New Roman" w:hAnsi="Times New Roman" w:cs="Times New Roman"/>
          <w:sz w:val="28"/>
          <w:szCs w:val="28"/>
        </w:rPr>
        <w:t>численности</w:t>
      </w:r>
      <w:proofErr w:type="gramEnd"/>
      <w:r w:rsidR="00550CBA" w:rsidRPr="00550CBA">
        <w:rPr>
          <w:rFonts w:ascii="Times New Roman" w:hAnsi="Times New Roman" w:cs="Times New Roman"/>
          <w:sz w:val="28"/>
          <w:szCs w:val="28"/>
        </w:rPr>
        <w:t xml:space="preserve"> обучающихся в 90-е годы 20 века стало сокращение количества дошкольных учреждений и численности обучающихся в общеобразовательных учреждениях.</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За последние пять лет численность воспитанников в детских садах муниципального образования Кавказский район выросло с трех до 4,5 тыс. воспитанников.</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50CBA" w:rsidRPr="00550CBA">
        <w:rPr>
          <w:rFonts w:ascii="Times New Roman" w:hAnsi="Times New Roman" w:cs="Times New Roman"/>
          <w:sz w:val="28"/>
          <w:szCs w:val="28"/>
        </w:rPr>
        <w:t xml:space="preserve">В целях </w:t>
      </w:r>
      <w:r w:rsidR="00550CBA" w:rsidRPr="00234963">
        <w:rPr>
          <w:rFonts w:ascii="Times New Roman" w:hAnsi="Times New Roman" w:cs="Times New Roman"/>
          <w:sz w:val="28"/>
          <w:szCs w:val="28"/>
        </w:rPr>
        <w:t xml:space="preserve">реализации </w:t>
      </w:r>
      <w:hyperlink r:id="rId6" w:history="1">
        <w:r w:rsidR="00550CBA" w:rsidRPr="00234963">
          <w:rPr>
            <w:rStyle w:val="a4"/>
            <w:rFonts w:ascii="Times New Roman" w:hAnsi="Times New Roman" w:cs="Times New Roman"/>
            <w:color w:val="auto"/>
            <w:sz w:val="28"/>
            <w:szCs w:val="28"/>
          </w:rPr>
          <w:t>Указа</w:t>
        </w:r>
      </w:hyperlink>
      <w:r w:rsidR="00550CBA" w:rsidRPr="00234963">
        <w:rPr>
          <w:rFonts w:ascii="Times New Roman" w:hAnsi="Times New Roman" w:cs="Times New Roman"/>
          <w:sz w:val="28"/>
          <w:szCs w:val="28"/>
        </w:rPr>
        <w:t xml:space="preserve"> Президента</w:t>
      </w:r>
      <w:r w:rsidR="00550CBA" w:rsidRPr="00550CBA">
        <w:rPr>
          <w:rFonts w:ascii="Times New Roman" w:hAnsi="Times New Roman" w:cs="Times New Roman"/>
          <w:sz w:val="28"/>
          <w:szCs w:val="28"/>
        </w:rPr>
        <w:t xml:space="preserve"> Российской Федерации от 7 мая 2012 года N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2015 - 2017 годы.</w:t>
      </w:r>
      <w:proofErr w:type="gramEnd"/>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в Кавказском районе активно создавались новые места для детей дошкольного возраста. Сеть дошкольных мест расширялась за счёт вариативных форм дошкольного образования (групп кратковременного пребывания и групп семейного воспитания)</w:t>
      </w:r>
    </w:p>
    <w:p w:rsidR="00550CBA" w:rsidRPr="00550CBA" w:rsidRDefault="00B878E4" w:rsidP="000108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В целом остаётся острая потребность в дошкольных местах.</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С 2000 года рост показателей рождаемости и нарастающая миграция обусловили рост численности детей, состоящих на учёте для предоставления места в дошкольных образовательных учреждениях. В последние годы в районе остаются высокими как уровень рождаемости, так и уровень миграционных процессов. Существующая сеть детских садов не удовлетворяет потребности населения. Почти 25% детей в районе лишены возможности посещать дошкольные образовательные учреждения. В результате увеличивается очередь по определению детей в возрасте от 0 до 7 лет в детские сады. Уровень охвата детей в возрасте от 0 до 7 лет всеми формами дошкольного образования в районе составляет 78,8%. При этом в районе сохраняется дефицит мест в детских садах. В общей очереди от 0 до 7 лет на услуги дошкольного образования находятся 3339 тысячи человек, из них от 3-7 лет 158 человек. Очередь продолжает расти в связи с высоким уровнем рождаемости.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могут кардинально повлиять на доступность дошкольного образования. Для изменения сложившейся ситуации необходимы радикальные меры, главным образом направленные на сокращение дефицита мест. В 2015 году завершается строительство нового детского сада на 250 мест в г. Кропоткине, в 2015 году новый детский сад будет сдан в станице Кавказской и начнётся строительство в станице Казанской на 170 мест.</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ходе реализации программы будут достигнуты следующие результаты:</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всем детям в возрасте от 3 до 7 лет будут предоставлены услуги дошкольного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созданы передовые модели современных детских садов;</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 дошкольных образовательных учреждениях будет внедрён федеральный государственный стандарт;</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вырастет доля первоклассников, у которых сформирована готовность к освоению программ начального общего образования.</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мультимедийные проекты, ими оснащены 100% учебных кабинетов, в том числе 100% кабинетов начальных классов. </w:t>
      </w:r>
      <w:r>
        <w:rPr>
          <w:rFonts w:ascii="Times New Roman" w:hAnsi="Times New Roman" w:cs="Times New Roman"/>
          <w:sz w:val="28"/>
          <w:szCs w:val="28"/>
        </w:rPr>
        <w:tab/>
      </w:r>
      <w:r w:rsidR="00550CBA" w:rsidRPr="00550CBA">
        <w:rPr>
          <w:rFonts w:ascii="Times New Roman" w:hAnsi="Times New Roman" w:cs="Times New Roman"/>
          <w:sz w:val="28"/>
          <w:szCs w:val="28"/>
        </w:rPr>
        <w:t>Доля общеобразовательных учреждений, имеющих доступ к сети "Интернет" на скорости более 2 Мб/</w:t>
      </w:r>
      <w:proofErr w:type="gramStart"/>
      <w:r w:rsidR="00550CBA" w:rsidRPr="00550CBA">
        <w:rPr>
          <w:rFonts w:ascii="Times New Roman" w:hAnsi="Times New Roman" w:cs="Times New Roman"/>
          <w:sz w:val="28"/>
          <w:szCs w:val="28"/>
        </w:rPr>
        <w:t>с</w:t>
      </w:r>
      <w:proofErr w:type="gramEnd"/>
      <w:r w:rsidR="00550CBA" w:rsidRPr="00550CBA">
        <w:rPr>
          <w:rFonts w:ascii="Times New Roman" w:hAnsi="Times New Roman" w:cs="Times New Roman"/>
          <w:sz w:val="28"/>
          <w:szCs w:val="28"/>
        </w:rPr>
        <w:t xml:space="preserve">, составляет 97%. </w:t>
      </w:r>
      <w:proofErr w:type="gramStart"/>
      <w:r w:rsidR="00550CBA" w:rsidRPr="00550CBA">
        <w:rPr>
          <w:rFonts w:ascii="Times New Roman" w:hAnsi="Times New Roman" w:cs="Times New Roman"/>
          <w:sz w:val="28"/>
          <w:szCs w:val="28"/>
        </w:rPr>
        <w:t>Во</w:t>
      </w:r>
      <w:proofErr w:type="gramEnd"/>
      <w:r w:rsidR="00550CBA" w:rsidRPr="00550CBA">
        <w:rPr>
          <w:rFonts w:ascii="Times New Roman" w:hAnsi="Times New Roman" w:cs="Times New Roman"/>
          <w:sz w:val="28"/>
          <w:szCs w:val="28"/>
        </w:rPr>
        <w:t xml:space="preserve"> всех средних </w:t>
      </w:r>
      <w:r w:rsidR="00550CBA" w:rsidRPr="00550CBA">
        <w:rPr>
          <w:rFonts w:ascii="Times New Roman" w:hAnsi="Times New Roman" w:cs="Times New Roman"/>
          <w:sz w:val="28"/>
          <w:szCs w:val="28"/>
        </w:rPr>
        <w:lastRenderedPageBreak/>
        <w:t>школах оборудованы локальные вычислительные сети, что обеспечило повсеместный переход на электронные дневники, журналы и электронную систему управления, доступ к сети "Интернет" в учебных кабинетах, библиотеках.</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физкультурно-оздоровительной и спортивно-массовой работы. В районе во всех образовательных учреждениях медицинские кабинеты оснащены современным оборудованием и </w:t>
      </w:r>
      <w:proofErr w:type="spellStart"/>
      <w:r w:rsidR="00550CBA" w:rsidRPr="00550CBA">
        <w:rPr>
          <w:rFonts w:ascii="Times New Roman" w:hAnsi="Times New Roman" w:cs="Times New Roman"/>
          <w:sz w:val="28"/>
          <w:szCs w:val="28"/>
        </w:rPr>
        <w:t>пролицензированы</w:t>
      </w:r>
      <w:proofErr w:type="spellEnd"/>
      <w:r w:rsidR="00550CBA" w:rsidRPr="00550CBA">
        <w:rPr>
          <w:rFonts w:ascii="Times New Roman" w:hAnsi="Times New Roman" w:cs="Times New Roman"/>
          <w:sz w:val="28"/>
          <w:szCs w:val="28"/>
        </w:rPr>
        <w:t>. 100% школ имеют в пищеблоках новое высокотехнологическое оборудование, что заметно улучшило организацию и повысило качество питания обучающихся. К концу 2015 года горячим питанием будут охвачены 100%.</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основном решены вопросы безопасности школьных перевозок. Весь парк школьных автобусов соответствует требованиям ГОСТа.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ходе модернизации значительно укрепилась школьная инфраструктура. В настоящее время 84,6% школьных окон обновлены (от общего количества), произведена замена оконных блоков </w:t>
      </w:r>
      <w:proofErr w:type="gramStart"/>
      <w:r w:rsidR="00550CBA" w:rsidRPr="00550CBA">
        <w:rPr>
          <w:rFonts w:ascii="Times New Roman" w:hAnsi="Times New Roman" w:cs="Times New Roman"/>
          <w:sz w:val="28"/>
          <w:szCs w:val="28"/>
        </w:rPr>
        <w:t>на</w:t>
      </w:r>
      <w:proofErr w:type="gramEnd"/>
      <w:r w:rsidR="00550CBA" w:rsidRPr="00550CBA">
        <w:rPr>
          <w:rFonts w:ascii="Times New Roman" w:hAnsi="Times New Roman" w:cs="Times New Roman"/>
          <w:sz w:val="28"/>
          <w:szCs w:val="28"/>
        </w:rPr>
        <w:t xml:space="preserve"> металлопластиковые. Капитально отремонтировано 3 школьных спортивных залов.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теплоснабжение, необходимо ограждение по периметру школьных территорий и установка систем видеонаблюдения, в 2 школах нет тёплых туалетов.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менее, по-прежнему актуально создание условий для введения новых федеральных государственных образовательных стандартов.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Результаты единого государственного экзамена показывают, что средний уровень подготовки школьников Кавказского района по двум предметам превышает </w:t>
      </w:r>
      <w:proofErr w:type="spellStart"/>
      <w:r w:rsidR="00550CBA" w:rsidRPr="00550CBA">
        <w:rPr>
          <w:rFonts w:ascii="Times New Roman" w:hAnsi="Times New Roman" w:cs="Times New Roman"/>
          <w:sz w:val="28"/>
          <w:szCs w:val="28"/>
        </w:rPr>
        <w:t>среднекраевой</w:t>
      </w:r>
      <w:proofErr w:type="spellEnd"/>
      <w:r w:rsidR="00550CBA" w:rsidRPr="00550CBA">
        <w:rPr>
          <w:rFonts w:ascii="Times New Roman" w:hAnsi="Times New Roman" w:cs="Times New Roman"/>
          <w:sz w:val="28"/>
          <w:szCs w:val="28"/>
        </w:rPr>
        <w:t xml:space="preserve"> уровень, а по отдельным предметам сопоставим с ним. Из года в год выпускники района выполняют экзаменационные работы на высший балл - 100. Одарённые школьники </w:t>
      </w:r>
      <w:r w:rsidR="00550CBA" w:rsidRPr="00550CBA">
        <w:rPr>
          <w:rFonts w:ascii="Times New Roman" w:hAnsi="Times New Roman" w:cs="Times New Roman"/>
          <w:sz w:val="28"/>
          <w:szCs w:val="28"/>
        </w:rPr>
        <w:lastRenderedPageBreak/>
        <w:t>района показывают хорошие результаты на всероссийских олимпиадах и творческих конкурсах.</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настоящее время этой формой обучения охвачено 13 детей, имеющих необходимые медицинские показания.</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не менее 100 процентов школьников </w:t>
      </w:r>
      <w:proofErr w:type="gramStart"/>
      <w:r w:rsidRPr="00550CBA">
        <w:rPr>
          <w:rFonts w:ascii="Times New Roman" w:hAnsi="Times New Roman" w:cs="Times New Roman"/>
          <w:sz w:val="28"/>
          <w:szCs w:val="28"/>
        </w:rPr>
        <w:t>будет обучаться по новым федеральным образовательным стандартам начального общего образования и не менее 70 процентов школьников</w:t>
      </w:r>
      <w:proofErr w:type="gramEnd"/>
      <w:r w:rsidRPr="00550CBA">
        <w:rPr>
          <w:rFonts w:ascii="Times New Roman" w:hAnsi="Times New Roman" w:cs="Times New Roman"/>
          <w:sz w:val="28"/>
          <w:szCs w:val="28"/>
        </w:rPr>
        <w:t xml:space="preserve">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общеобразовательные учреждения района будут иметь современную базовую инфраструктуру: тёплые туалеты, обновлённые металлопластиковые окна, модернизированные пищеблоки;</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улучшатся показатели готовности учащихся к освоению программ основного общего, среднего общего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Услугами дополнительного образования в настоящее время пользуется 33% школьников, что выше </w:t>
      </w:r>
      <w:proofErr w:type="spellStart"/>
      <w:r w:rsidR="00550CBA" w:rsidRPr="00550CBA">
        <w:rPr>
          <w:rFonts w:ascii="Times New Roman" w:hAnsi="Times New Roman" w:cs="Times New Roman"/>
          <w:sz w:val="28"/>
          <w:szCs w:val="28"/>
        </w:rPr>
        <w:t>среднекраевого</w:t>
      </w:r>
      <w:proofErr w:type="spellEnd"/>
      <w:r w:rsidR="00550CBA" w:rsidRPr="00550CBA">
        <w:rPr>
          <w:rFonts w:ascii="Times New Roman" w:hAnsi="Times New Roman" w:cs="Times New Roman"/>
          <w:sz w:val="28"/>
          <w:szCs w:val="28"/>
        </w:rPr>
        <w:t xml:space="preserve"> показателя. Вместе с тем не все виды деятельности в организациях дополнительного образования развиваются активно. Отстают техническое направление, детский и юношеский туризм, экологическое образование детей.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Анализ качества и доступности дополнительного образования детей позволяет сделать вывод о том, остаются проблемы получения услуг дополнительного образования детьми, проживающими в сельской местности, и с детьми с ограниченными возможностями здоровья. Таким образом, полностью обеспечить равный доступ дополнительного образования детям с разными потребностями и возможностями независимо от места их жительства пока не удалось.</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Необходимо разработать механизм оценки уровня и качества дополнительного образования детей, изучать социальный заказ на дополнительное образование детей, а также степень удовлетворённости его реализацией.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профессиональные, ориентированные, особенно в области техники, естественных наук и профориентации подростков.</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Материально-техническая база организаций дополнительного образования не совсем соответствует современным требованиям. 50% зданий, находящихся в ведении дополнительного образования детей, нуждаются в капитальном ремонте.</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современной социально-экономической ситуации большая нагрузка ложится на муниципальный бюджет.</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не менее 85 процентов детей от 5 до 18 лет будут охвачены программами дополнительного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дети, находящиеся в трудной жизненной ситуации, дети из семей с низким социально-экономическим статусом получат возможность бесплатного </w:t>
      </w:r>
      <w:proofErr w:type="gramStart"/>
      <w:r w:rsidRPr="00550CBA">
        <w:rPr>
          <w:rFonts w:ascii="Times New Roman" w:hAnsi="Times New Roman" w:cs="Times New Roman"/>
          <w:sz w:val="28"/>
          <w:szCs w:val="28"/>
        </w:rPr>
        <w:t>обучения по программам</w:t>
      </w:r>
      <w:proofErr w:type="gramEnd"/>
      <w:r w:rsidRPr="00550CBA">
        <w:rPr>
          <w:rFonts w:ascii="Times New Roman" w:hAnsi="Times New Roman" w:cs="Times New Roman"/>
          <w:sz w:val="28"/>
          <w:szCs w:val="28"/>
        </w:rPr>
        <w:t xml:space="preserve"> дополнительного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открыты новые направления дополнительного образования;</w:t>
      </w:r>
    </w:p>
    <w:p w:rsidR="00550CBA" w:rsidRPr="00550CBA" w:rsidRDefault="00550CBA" w:rsidP="00550CBA">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повысятся показатели уровня социализации выпускников основных общеобразовательных учреждений.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Средняя заработная плата педагогических работников школ по итогу работы за 1 квартал 2015 года составила в среднем по району 27174 рубля. Наряду с учительской повышается заработная плата и педагогических работников детских садов. </w:t>
      </w: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20459 рублей.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21810 рублей.</w:t>
      </w:r>
    </w:p>
    <w:p w:rsidR="00550CBA" w:rsidRPr="00550CBA" w:rsidRDefault="00B878E4" w:rsidP="00550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rsidR="00DF1ABF" w:rsidRPr="00012EE8" w:rsidRDefault="00DF1ABF" w:rsidP="00010836">
      <w:pPr>
        <w:pStyle w:val="1"/>
        <w:spacing w:before="0" w:after="0"/>
        <w:rPr>
          <w:rFonts w:ascii="Times New Roman" w:hAnsi="Times New Roman" w:cs="Times New Roman"/>
          <w:color w:val="auto"/>
          <w:sz w:val="28"/>
          <w:szCs w:val="28"/>
        </w:rPr>
      </w:pPr>
      <w:r w:rsidRPr="00012EE8">
        <w:rPr>
          <w:rFonts w:ascii="Times New Roman" w:hAnsi="Times New Roman" w:cs="Times New Roman"/>
          <w:color w:val="auto"/>
          <w:sz w:val="28"/>
          <w:szCs w:val="28"/>
        </w:rPr>
        <w:t>2. Цели, задачи и целевые показатели, сроки и этапы реализации муниципальной программы</w:t>
      </w:r>
    </w:p>
    <w:p w:rsidR="00DF1ABF" w:rsidRPr="00012EE8" w:rsidRDefault="00DF1ABF" w:rsidP="00DF1ABF">
      <w:pPr>
        <w:spacing w:after="0" w:line="240" w:lineRule="auto"/>
        <w:jc w:val="both"/>
        <w:rPr>
          <w:rFonts w:ascii="Times New Roman" w:hAnsi="Times New Roman" w:cs="Times New Roman"/>
          <w:sz w:val="28"/>
          <w:szCs w:val="28"/>
        </w:rPr>
      </w:pPr>
    </w:p>
    <w:p w:rsidR="00DF1ABF" w:rsidRPr="00012EE8" w:rsidRDefault="00B878E4" w:rsidP="00DF1ABF">
      <w:pPr>
        <w:spacing w:after="0" w:line="240" w:lineRule="auto"/>
        <w:jc w:val="both"/>
        <w:rPr>
          <w:rFonts w:ascii="Times New Roman" w:hAnsi="Times New Roman" w:cs="Times New Roman"/>
          <w:sz w:val="28"/>
          <w:szCs w:val="28"/>
        </w:rPr>
      </w:pPr>
      <w:bookmarkStart w:id="6" w:name="sub_201"/>
      <w:r>
        <w:rPr>
          <w:rFonts w:ascii="Times New Roman" w:hAnsi="Times New Roman" w:cs="Times New Roman"/>
          <w:sz w:val="28"/>
          <w:szCs w:val="28"/>
        </w:rPr>
        <w:tab/>
      </w:r>
      <w:r w:rsidR="00DF1ABF" w:rsidRPr="00012EE8">
        <w:rPr>
          <w:rFonts w:ascii="Times New Roman" w:hAnsi="Times New Roman" w:cs="Times New Roman"/>
          <w:sz w:val="28"/>
          <w:szCs w:val="28"/>
        </w:rPr>
        <w:t>Основная цель программы -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bookmarkEnd w:id="6"/>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Для достижения указанной цели необходимо решить задачи, приведенные в Паспорте Программы в </w:t>
      </w:r>
      <w:hyperlink w:anchor="sub_707" w:history="1">
        <w:r w:rsidR="00DF1ABF" w:rsidRPr="00012EE8">
          <w:rPr>
            <w:rStyle w:val="a4"/>
            <w:rFonts w:ascii="Times New Roman" w:hAnsi="Times New Roman" w:cs="Times New Roman"/>
            <w:color w:val="auto"/>
            <w:sz w:val="28"/>
            <w:szCs w:val="28"/>
          </w:rPr>
          <w:t>разделе</w:t>
        </w:r>
      </w:hyperlink>
      <w:r w:rsidR="00DF1ABF" w:rsidRPr="00012EE8">
        <w:rPr>
          <w:rFonts w:ascii="Times New Roman" w:hAnsi="Times New Roman" w:cs="Times New Roman"/>
          <w:sz w:val="28"/>
          <w:szCs w:val="28"/>
        </w:rPr>
        <w:t xml:space="preserve"> "Задачи муниципальной программы".</w:t>
      </w:r>
    </w:p>
    <w:p w:rsidR="00DF1ABF" w:rsidRPr="00012EE8" w:rsidRDefault="00B878E4" w:rsidP="00DF1ABF">
      <w:pPr>
        <w:spacing w:after="0" w:line="240" w:lineRule="auto"/>
        <w:jc w:val="both"/>
        <w:rPr>
          <w:rFonts w:ascii="Times New Roman" w:hAnsi="Times New Roman" w:cs="Times New Roman"/>
          <w:sz w:val="28"/>
          <w:szCs w:val="28"/>
        </w:rPr>
      </w:pPr>
      <w:bookmarkStart w:id="7" w:name="sub_203"/>
      <w:r>
        <w:rPr>
          <w:rFonts w:ascii="Times New Roman" w:hAnsi="Times New Roman" w:cs="Times New Roman"/>
          <w:sz w:val="28"/>
          <w:szCs w:val="28"/>
        </w:rPr>
        <w:tab/>
      </w:r>
      <w:r w:rsidR="00DF1ABF" w:rsidRPr="00012EE8">
        <w:rPr>
          <w:rFonts w:ascii="Times New Roman" w:hAnsi="Times New Roman" w:cs="Times New Roman"/>
          <w:sz w:val="28"/>
          <w:szCs w:val="28"/>
        </w:rPr>
        <w:t>Цели муниципальной программы связаны с целью Стратегии развития Кавказского района до 2021 года и приоритетами государственной программы Краснодарского края "Развитие образования" на 2015 - 2021 годы.</w:t>
      </w:r>
    </w:p>
    <w:bookmarkEnd w:id="7"/>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Кавказского района.</w:t>
      </w:r>
    </w:p>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Все целевые индикаторы и показатели соответствуют целям и задачам муниципальной программы. Они являются достоверными и доступными для определения совместно с краевыми показателями развития образования.</w:t>
      </w:r>
    </w:p>
    <w:p w:rsidR="00DF1ABF" w:rsidRPr="00012EE8" w:rsidRDefault="00B878E4" w:rsidP="00DF1A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Цели, задачи и целевые показатели, сроки и </w:t>
      </w:r>
      <w:proofErr w:type="gramStart"/>
      <w:r w:rsidR="00DF1ABF" w:rsidRPr="00012EE8">
        <w:rPr>
          <w:rFonts w:ascii="Times New Roman" w:hAnsi="Times New Roman" w:cs="Times New Roman"/>
          <w:sz w:val="28"/>
          <w:szCs w:val="28"/>
        </w:rPr>
        <w:t>этапы реализации муниципальной Программы, позволяющие оценить эффективность ее реализации по годам приведены</w:t>
      </w:r>
      <w:proofErr w:type="gramEnd"/>
      <w:r w:rsidR="00DF1ABF" w:rsidRPr="00012EE8">
        <w:rPr>
          <w:rFonts w:ascii="Times New Roman" w:hAnsi="Times New Roman" w:cs="Times New Roman"/>
          <w:sz w:val="28"/>
          <w:szCs w:val="28"/>
        </w:rPr>
        <w:t xml:space="preserve"> в таблице в </w:t>
      </w:r>
      <w:hyperlink w:anchor="sub_1100" w:history="1">
        <w:r w:rsidR="00DF1ABF" w:rsidRPr="00012EE8">
          <w:rPr>
            <w:rStyle w:val="a4"/>
            <w:rFonts w:ascii="Times New Roman" w:hAnsi="Times New Roman" w:cs="Times New Roman"/>
            <w:color w:val="auto"/>
            <w:sz w:val="28"/>
            <w:szCs w:val="28"/>
          </w:rPr>
          <w:t>Приложении N 1</w:t>
        </w:r>
      </w:hyperlink>
      <w:r w:rsidR="00DF1ABF" w:rsidRPr="00012EE8">
        <w:rPr>
          <w:rFonts w:ascii="Times New Roman" w:hAnsi="Times New Roman" w:cs="Times New Roman"/>
          <w:sz w:val="28"/>
          <w:szCs w:val="28"/>
        </w:rPr>
        <w:t xml:space="preserve"> и в таблице в </w:t>
      </w:r>
      <w:hyperlink w:anchor="sub_1400" w:history="1">
        <w:r w:rsidR="00DF1ABF" w:rsidRPr="00012EE8">
          <w:rPr>
            <w:rStyle w:val="a4"/>
            <w:rFonts w:ascii="Times New Roman" w:hAnsi="Times New Roman" w:cs="Times New Roman"/>
            <w:color w:val="auto"/>
            <w:sz w:val="28"/>
            <w:szCs w:val="28"/>
          </w:rPr>
          <w:t>Приложении N 3</w:t>
        </w:r>
      </w:hyperlink>
      <w:r w:rsidR="00DF1ABF" w:rsidRPr="00012EE8">
        <w:rPr>
          <w:rFonts w:ascii="Times New Roman" w:hAnsi="Times New Roman" w:cs="Times New Roman"/>
          <w:sz w:val="28"/>
          <w:szCs w:val="28"/>
        </w:rPr>
        <w:t xml:space="preserve"> к настоящей Программе.</w:t>
      </w:r>
    </w:p>
    <w:p w:rsidR="00DF1ABF" w:rsidRPr="00012EE8" w:rsidRDefault="00B878E4" w:rsidP="00DF1ABF">
      <w:pPr>
        <w:spacing w:after="0" w:line="240" w:lineRule="auto"/>
        <w:jc w:val="both"/>
        <w:rPr>
          <w:rFonts w:ascii="Times New Roman" w:hAnsi="Times New Roman" w:cs="Times New Roman"/>
          <w:sz w:val="28"/>
          <w:szCs w:val="28"/>
        </w:rPr>
      </w:pPr>
      <w:bookmarkStart w:id="8" w:name="sub_208"/>
      <w:r>
        <w:rPr>
          <w:rFonts w:ascii="Times New Roman" w:hAnsi="Times New Roman" w:cs="Times New Roman"/>
          <w:sz w:val="28"/>
          <w:szCs w:val="28"/>
        </w:rPr>
        <w:tab/>
      </w:r>
      <w:r w:rsidR="00DF1ABF" w:rsidRPr="00012EE8">
        <w:rPr>
          <w:rFonts w:ascii="Times New Roman" w:hAnsi="Times New Roman" w:cs="Times New Roman"/>
          <w:sz w:val="28"/>
          <w:szCs w:val="28"/>
        </w:rPr>
        <w:t>Сроки реализации муниципальной программы: 2015 - 2021 годы, этапы реализации не предусмотрены.</w:t>
      </w:r>
    </w:p>
    <w:bookmarkEnd w:id="8"/>
    <w:p w:rsidR="00DF1ABF" w:rsidRPr="00012EE8" w:rsidRDefault="00DF1ABF" w:rsidP="00DF1ABF">
      <w:pPr>
        <w:spacing w:after="0" w:line="240" w:lineRule="auto"/>
        <w:jc w:val="both"/>
        <w:rPr>
          <w:rFonts w:ascii="Times New Roman" w:hAnsi="Times New Roman" w:cs="Times New Roman"/>
          <w:sz w:val="28"/>
          <w:szCs w:val="28"/>
        </w:rPr>
      </w:pPr>
    </w:p>
    <w:p w:rsidR="00884053" w:rsidRPr="00884053" w:rsidRDefault="00884053" w:rsidP="00884053">
      <w:pPr>
        <w:pStyle w:val="1"/>
        <w:spacing w:before="0" w:after="0"/>
        <w:rPr>
          <w:rFonts w:ascii="Times New Roman" w:hAnsi="Times New Roman" w:cs="Times New Roman"/>
          <w:sz w:val="28"/>
          <w:szCs w:val="28"/>
        </w:rPr>
      </w:pPr>
      <w:bookmarkStart w:id="9" w:name="sub_300"/>
      <w:r w:rsidRPr="00884053">
        <w:rPr>
          <w:rFonts w:ascii="Times New Roman" w:hAnsi="Times New Roman" w:cs="Times New Roman"/>
          <w:sz w:val="28"/>
          <w:szCs w:val="28"/>
        </w:rPr>
        <w:t>3. Перечень основных мероприятий муниципальной программы</w:t>
      </w:r>
    </w:p>
    <w:bookmarkEnd w:id="9"/>
    <w:p w:rsidR="00884053" w:rsidRPr="00884053" w:rsidRDefault="00884053" w:rsidP="00884053">
      <w:pPr>
        <w:spacing w:after="0" w:line="240" w:lineRule="auto"/>
        <w:rPr>
          <w:rFonts w:ascii="Times New Roman" w:hAnsi="Times New Roman" w:cs="Times New Roman"/>
          <w:sz w:val="28"/>
          <w:szCs w:val="28"/>
        </w:rPr>
      </w:pPr>
    </w:p>
    <w:p w:rsidR="00884053" w:rsidRPr="00234963" w:rsidRDefault="00B878E4" w:rsidP="008840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 xml:space="preserve">Перечень основных мероприятий муниципальной программы приведен в </w:t>
      </w:r>
      <w:hyperlink w:anchor="sub_1200" w:history="1">
        <w:r w:rsidR="00884053" w:rsidRPr="00234963">
          <w:rPr>
            <w:rStyle w:val="a4"/>
            <w:rFonts w:ascii="Times New Roman" w:hAnsi="Times New Roman" w:cs="Times New Roman"/>
            <w:color w:val="auto"/>
            <w:sz w:val="28"/>
            <w:szCs w:val="28"/>
          </w:rPr>
          <w:t>Приложении N 2</w:t>
        </w:r>
      </w:hyperlink>
    </w:p>
    <w:p w:rsidR="00884053" w:rsidRPr="00884053" w:rsidRDefault="00884053" w:rsidP="00884053">
      <w:pPr>
        <w:spacing w:after="0" w:line="240" w:lineRule="auto"/>
        <w:rPr>
          <w:rFonts w:ascii="Times New Roman" w:hAnsi="Times New Roman" w:cs="Times New Roman"/>
          <w:sz w:val="28"/>
          <w:szCs w:val="28"/>
        </w:rPr>
      </w:pPr>
    </w:p>
    <w:p w:rsidR="00884053" w:rsidRPr="00884053" w:rsidRDefault="00884053" w:rsidP="00884053">
      <w:pPr>
        <w:pStyle w:val="1"/>
        <w:spacing w:before="0" w:after="0"/>
        <w:rPr>
          <w:rFonts w:ascii="Times New Roman" w:hAnsi="Times New Roman" w:cs="Times New Roman"/>
          <w:sz w:val="28"/>
          <w:szCs w:val="28"/>
        </w:rPr>
      </w:pPr>
      <w:r w:rsidRPr="00884053">
        <w:rPr>
          <w:rFonts w:ascii="Times New Roman" w:hAnsi="Times New Roman" w:cs="Times New Roman"/>
          <w:sz w:val="28"/>
          <w:szCs w:val="28"/>
        </w:rPr>
        <w:t>4. Обоснование ресурсного обеспечения Программы</w:t>
      </w:r>
    </w:p>
    <w:p w:rsidR="00884053" w:rsidRPr="00884053" w:rsidRDefault="00884053" w:rsidP="00884053">
      <w:pPr>
        <w:spacing w:after="0" w:line="240" w:lineRule="auto"/>
        <w:rPr>
          <w:rFonts w:ascii="Times New Roman" w:hAnsi="Times New Roman" w:cs="Times New Roman"/>
          <w:sz w:val="28"/>
          <w:szCs w:val="28"/>
        </w:rPr>
      </w:pPr>
    </w:p>
    <w:p w:rsidR="00884053" w:rsidRPr="00884053" w:rsidRDefault="00234963" w:rsidP="008840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rsidR="007B76CE" w:rsidRPr="00884053" w:rsidRDefault="00B878E4" w:rsidP="00B878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 xml:space="preserve">Объем финансовых ресурсов, предусмотренных на реализацию муниципальной программы, представлен в </w:t>
      </w:r>
      <w:hyperlink w:anchor="sub_401" w:history="1">
        <w:r w:rsidR="00884053" w:rsidRPr="00234963">
          <w:rPr>
            <w:rStyle w:val="a4"/>
            <w:rFonts w:ascii="Times New Roman" w:hAnsi="Times New Roman" w:cs="Times New Roman"/>
            <w:color w:val="auto"/>
            <w:sz w:val="28"/>
            <w:szCs w:val="28"/>
          </w:rPr>
          <w:t>таблице</w:t>
        </w:r>
      </w:hyperlink>
      <w:r w:rsidR="00884053" w:rsidRPr="00234963">
        <w:rPr>
          <w:rFonts w:ascii="Times New Roman" w:hAnsi="Times New Roman" w:cs="Times New Roman"/>
          <w:sz w:val="28"/>
          <w:szCs w:val="28"/>
        </w:rPr>
        <w:t>.</w:t>
      </w:r>
    </w:p>
    <w:p w:rsidR="00884053" w:rsidRPr="007B76CE" w:rsidRDefault="00884053" w:rsidP="00884053">
      <w:pPr>
        <w:pStyle w:val="1"/>
        <w:spacing w:before="0" w:after="0"/>
        <w:rPr>
          <w:rFonts w:ascii="Times New Roman" w:hAnsi="Times New Roman" w:cs="Times New Roman"/>
          <w:sz w:val="28"/>
          <w:szCs w:val="28"/>
        </w:rPr>
      </w:pPr>
      <w:bookmarkStart w:id="10" w:name="sub_401"/>
      <w:r w:rsidRPr="007B76CE">
        <w:rPr>
          <w:rFonts w:ascii="Times New Roman" w:hAnsi="Times New Roman" w:cs="Times New Roman"/>
          <w:sz w:val="28"/>
          <w:szCs w:val="28"/>
        </w:rPr>
        <w:t>Объем финансовых ресурсов, предусмотренных на реализацию муниципальной программы "Развитие образования"</w:t>
      </w:r>
    </w:p>
    <w:bookmarkEnd w:id="10"/>
    <w:p w:rsidR="00550CBA" w:rsidRPr="007B76CE" w:rsidRDefault="00550CBA" w:rsidP="00884053">
      <w:pPr>
        <w:spacing w:after="0" w:line="240" w:lineRule="auto"/>
        <w:jc w:val="both"/>
        <w:rPr>
          <w:rFonts w:ascii="Times New Roman" w:hAnsi="Times New Roman" w:cs="Times New Roman"/>
          <w:sz w:val="28"/>
          <w:szCs w:val="28"/>
        </w:rPr>
      </w:pPr>
    </w:p>
    <w:tbl>
      <w:tblPr>
        <w:tblW w:w="9606" w:type="dxa"/>
        <w:tblLayout w:type="fixed"/>
        <w:tblLook w:val="0000" w:firstRow="0" w:lastRow="0" w:firstColumn="0" w:lastColumn="0" w:noHBand="0" w:noVBand="0"/>
      </w:tblPr>
      <w:tblGrid>
        <w:gridCol w:w="2518"/>
        <w:gridCol w:w="1701"/>
        <w:gridCol w:w="1276"/>
        <w:gridCol w:w="1134"/>
        <w:gridCol w:w="1559"/>
        <w:gridCol w:w="1418"/>
      </w:tblGrid>
      <w:tr w:rsidR="007B76CE" w:rsidRPr="007B76CE" w:rsidTr="003825A1">
        <w:trPr>
          <w:cantSplit/>
          <w:trHeight w:val="322"/>
        </w:trPr>
        <w:tc>
          <w:tcPr>
            <w:tcW w:w="2518" w:type="dxa"/>
            <w:vMerge w:val="restart"/>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pStyle w:val="a6"/>
              <w:jc w:val="center"/>
              <w:rPr>
                <w:rFonts w:ascii="Times New Roman" w:hAnsi="Times New Roman" w:cs="Times New Roman"/>
              </w:rPr>
            </w:pPr>
            <w:r w:rsidRPr="007B76CE">
              <w:rPr>
                <w:rFonts w:ascii="Times New Roman" w:hAnsi="Times New Roman" w:cs="Times New Roman"/>
              </w:rPr>
              <w:t>Наименование критерия</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pStyle w:val="a6"/>
              <w:jc w:val="center"/>
              <w:rPr>
                <w:rFonts w:ascii="Times New Roman" w:hAnsi="Times New Roman" w:cs="Times New Roman"/>
              </w:rPr>
            </w:pPr>
            <w:r w:rsidRPr="007B76CE">
              <w:rPr>
                <w:rFonts w:ascii="Times New Roman" w:hAnsi="Times New Roman" w:cs="Times New Roman"/>
              </w:rPr>
              <w:t xml:space="preserve">Объем </w:t>
            </w:r>
            <w:proofErr w:type="spellStart"/>
            <w:proofErr w:type="gramStart"/>
            <w:r w:rsidRPr="007B76CE">
              <w:rPr>
                <w:rFonts w:ascii="Times New Roman" w:hAnsi="Times New Roman" w:cs="Times New Roman"/>
              </w:rPr>
              <w:t>финанси-рования</w:t>
            </w:r>
            <w:proofErr w:type="spellEnd"/>
            <w:proofErr w:type="gramEnd"/>
            <w:r w:rsidRPr="007B76CE">
              <w:rPr>
                <w:rFonts w:ascii="Times New Roman" w:hAnsi="Times New Roman" w:cs="Times New Roman"/>
              </w:rPr>
              <w:t>,</w:t>
            </w:r>
          </w:p>
          <w:p w:rsidR="007B76CE" w:rsidRPr="007B76CE" w:rsidRDefault="007B76CE" w:rsidP="00CC6827">
            <w:pPr>
              <w:pStyle w:val="a6"/>
              <w:jc w:val="center"/>
              <w:rPr>
                <w:rFonts w:ascii="Times New Roman" w:hAnsi="Times New Roman" w:cs="Times New Roman"/>
              </w:rPr>
            </w:pPr>
            <w:r w:rsidRPr="007B76CE">
              <w:rPr>
                <w:rFonts w:ascii="Times New Roman" w:hAnsi="Times New Roman" w:cs="Times New Roman"/>
              </w:rPr>
              <w:t>всего</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B76CE" w:rsidRPr="007B76CE" w:rsidRDefault="007B76CE" w:rsidP="00CC6827">
            <w:pPr>
              <w:pStyle w:val="a6"/>
              <w:jc w:val="center"/>
              <w:rPr>
                <w:rFonts w:ascii="Times New Roman" w:hAnsi="Times New Roman" w:cs="Times New Roman"/>
              </w:rPr>
            </w:pPr>
            <w:r w:rsidRPr="007B76CE">
              <w:rPr>
                <w:rFonts w:ascii="Times New Roman" w:hAnsi="Times New Roman" w:cs="Times New Roman"/>
              </w:rPr>
              <w:t>в том числе по источникам</w:t>
            </w:r>
          </w:p>
        </w:tc>
      </w:tr>
      <w:tr w:rsidR="007B76CE" w:rsidRPr="007B76CE" w:rsidTr="003825A1">
        <w:trPr>
          <w:cantSplit/>
          <w:trHeight w:val="856"/>
        </w:trPr>
        <w:tc>
          <w:tcPr>
            <w:tcW w:w="2518" w:type="dxa"/>
            <w:vMerge/>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pStyle w:val="a6"/>
              <w:snapToGrid w:val="0"/>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pStyle w:val="a6"/>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pStyle w:val="a6"/>
              <w:jc w:val="center"/>
              <w:rPr>
                <w:rFonts w:ascii="Times New Roman" w:hAnsi="Times New Roman" w:cs="Times New Roman"/>
              </w:rPr>
            </w:pPr>
            <w:r w:rsidRPr="007B76CE">
              <w:rPr>
                <w:rFonts w:ascii="Times New Roman" w:hAnsi="Times New Roman" w:cs="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pStyle w:val="a6"/>
              <w:jc w:val="center"/>
              <w:rPr>
                <w:rFonts w:ascii="Times New Roman" w:hAnsi="Times New Roman" w:cs="Times New Roman"/>
              </w:rPr>
            </w:pPr>
            <w:proofErr w:type="spellStart"/>
            <w:proofErr w:type="gramStart"/>
            <w:r w:rsidRPr="007B76CE">
              <w:rPr>
                <w:rFonts w:ascii="Times New Roman" w:hAnsi="Times New Roman" w:cs="Times New Roman"/>
              </w:rPr>
              <w:t>феде-ральный</w:t>
            </w:r>
            <w:proofErr w:type="spellEnd"/>
            <w:proofErr w:type="gramEnd"/>
            <w:r w:rsidRPr="007B76CE">
              <w:rPr>
                <w:rFonts w:ascii="Times New Roman" w:hAnsi="Times New Roman" w:cs="Times New Roman"/>
              </w:rPr>
              <w:t xml:space="preserve"> бюджет</w:t>
            </w:r>
          </w:p>
        </w:tc>
        <w:tc>
          <w:tcPr>
            <w:tcW w:w="1559"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pStyle w:val="a6"/>
              <w:jc w:val="center"/>
              <w:rPr>
                <w:rFonts w:ascii="Times New Roman" w:hAnsi="Times New Roman" w:cs="Times New Roman"/>
              </w:rPr>
            </w:pPr>
            <w:r w:rsidRPr="007B76CE">
              <w:rPr>
                <w:rFonts w:ascii="Times New Roman" w:hAnsi="Times New Roman" w:cs="Times New Roman"/>
              </w:rPr>
              <w:t>местный</w:t>
            </w:r>
          </w:p>
          <w:p w:rsidR="007B76CE" w:rsidRPr="007B76CE" w:rsidRDefault="007B76CE" w:rsidP="00CC6827">
            <w:pPr>
              <w:pStyle w:val="a6"/>
              <w:jc w:val="center"/>
              <w:rPr>
                <w:rFonts w:ascii="Times New Roman" w:hAnsi="Times New Roman" w:cs="Times New Roman"/>
              </w:rPr>
            </w:pPr>
            <w:r w:rsidRPr="007B76CE">
              <w:rPr>
                <w:rFonts w:ascii="Times New Roman" w:hAnsi="Times New Roman" w:cs="Times New Roman"/>
              </w:rPr>
              <w:t>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6CE" w:rsidRPr="007B76CE" w:rsidRDefault="007B76CE" w:rsidP="00CC6827">
            <w:pPr>
              <w:pStyle w:val="a6"/>
              <w:jc w:val="center"/>
              <w:rPr>
                <w:rFonts w:ascii="Times New Roman" w:hAnsi="Times New Roman" w:cs="Times New Roman"/>
              </w:rPr>
            </w:pPr>
            <w:proofErr w:type="spellStart"/>
            <w:proofErr w:type="gramStart"/>
            <w:r w:rsidRPr="007B76CE">
              <w:rPr>
                <w:rFonts w:ascii="Times New Roman" w:hAnsi="Times New Roman" w:cs="Times New Roman"/>
              </w:rPr>
              <w:t>внебюд-жетные</w:t>
            </w:r>
            <w:proofErr w:type="spellEnd"/>
            <w:proofErr w:type="gramEnd"/>
          </w:p>
          <w:p w:rsidR="007B76CE" w:rsidRPr="007B76CE" w:rsidRDefault="007B76CE" w:rsidP="00CC6827">
            <w:pPr>
              <w:pStyle w:val="a6"/>
              <w:jc w:val="center"/>
              <w:rPr>
                <w:rFonts w:ascii="Times New Roman" w:hAnsi="Times New Roman" w:cs="Times New Roman"/>
              </w:rPr>
            </w:pPr>
            <w:r w:rsidRPr="007B76CE">
              <w:rPr>
                <w:rFonts w:ascii="Times New Roman" w:hAnsi="Times New Roman" w:cs="Times New Roman"/>
              </w:rPr>
              <w:t>источники</w:t>
            </w:r>
          </w:p>
        </w:tc>
      </w:tr>
      <w:tr w:rsidR="007B76CE" w:rsidRPr="007B76CE" w:rsidTr="003825A1">
        <w:tc>
          <w:tcPr>
            <w:tcW w:w="2518"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pStyle w:val="a6"/>
              <w:jc w:val="center"/>
              <w:rPr>
                <w:rFonts w:ascii="Times New Roman" w:hAnsi="Times New Roman" w:cs="Times New Roman"/>
              </w:rPr>
            </w:pPr>
            <w:r w:rsidRPr="007B76CE">
              <w:rPr>
                <w:rFonts w:ascii="Times New Roman" w:hAnsi="Times New Roman" w:cs="Times New Roman"/>
              </w:rPr>
              <w:t>1</w:t>
            </w:r>
          </w:p>
        </w:tc>
        <w:tc>
          <w:tcPr>
            <w:tcW w:w="1701"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pStyle w:val="a6"/>
              <w:jc w:val="center"/>
              <w:rPr>
                <w:rFonts w:ascii="Times New Roman" w:hAnsi="Times New Roman" w:cs="Times New Roman"/>
              </w:rPr>
            </w:pPr>
            <w:r w:rsidRPr="007B76CE">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pStyle w:val="a6"/>
              <w:jc w:val="center"/>
              <w:rPr>
                <w:rFonts w:ascii="Times New Roman" w:hAnsi="Times New Roman" w:cs="Times New Roman"/>
              </w:rPr>
            </w:pPr>
            <w:r w:rsidRPr="007B76CE">
              <w:rPr>
                <w:rFonts w:ascii="Times New Roman" w:hAnsi="Times New Roman" w:cs="Times New Roman"/>
              </w:rPr>
              <w:t>3</w:t>
            </w:r>
          </w:p>
        </w:tc>
        <w:tc>
          <w:tcPr>
            <w:tcW w:w="1134"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pStyle w:val="a6"/>
              <w:jc w:val="center"/>
              <w:rPr>
                <w:rFonts w:ascii="Times New Roman" w:hAnsi="Times New Roman" w:cs="Times New Roman"/>
              </w:rPr>
            </w:pPr>
            <w:r w:rsidRPr="007B76CE">
              <w:rPr>
                <w:rFonts w:ascii="Times New Roman" w:hAnsi="Times New Roman" w:cs="Times New Roman"/>
              </w:rPr>
              <w:t>4</w:t>
            </w:r>
          </w:p>
        </w:tc>
        <w:tc>
          <w:tcPr>
            <w:tcW w:w="1559"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pStyle w:val="a6"/>
              <w:jc w:val="center"/>
              <w:rPr>
                <w:rFonts w:ascii="Times New Roman" w:hAnsi="Times New Roman" w:cs="Times New Roman"/>
              </w:rPr>
            </w:pPr>
            <w:r w:rsidRPr="007B76CE">
              <w:rPr>
                <w:rFonts w:ascii="Times New Roman" w:hAnsi="Times New Roman" w:cs="Times New Roman"/>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6CE" w:rsidRPr="007B76CE" w:rsidRDefault="007B76CE" w:rsidP="00CC6827">
            <w:pPr>
              <w:pStyle w:val="a6"/>
              <w:jc w:val="center"/>
              <w:rPr>
                <w:rFonts w:ascii="Times New Roman" w:hAnsi="Times New Roman" w:cs="Times New Roman"/>
              </w:rPr>
            </w:pPr>
            <w:r w:rsidRPr="007B76CE">
              <w:rPr>
                <w:rFonts w:ascii="Times New Roman" w:hAnsi="Times New Roman" w:cs="Times New Roman"/>
              </w:rPr>
              <w:t>6</w:t>
            </w:r>
          </w:p>
        </w:tc>
      </w:tr>
      <w:tr w:rsidR="007B76CE" w:rsidRPr="007B76CE" w:rsidTr="003825A1">
        <w:trPr>
          <w:trHeight w:val="504"/>
        </w:trPr>
        <w:tc>
          <w:tcPr>
            <w:tcW w:w="2518"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pStyle w:val="a8"/>
              <w:shd w:val="clear" w:color="auto" w:fill="FFFFFF"/>
              <w:jc w:val="center"/>
              <w:rPr>
                <w:rFonts w:ascii="Times New Roman" w:hAnsi="Times New Roman" w:cs="Times New Roman"/>
              </w:rPr>
            </w:pPr>
            <w:r w:rsidRPr="007B76CE">
              <w:rPr>
                <w:rFonts w:ascii="Times New Roman" w:hAnsi="Times New Roman" w:cs="Times New Roman"/>
              </w:rPr>
              <w:t xml:space="preserve">Муниципальная программа  муниципального образования </w:t>
            </w:r>
          </w:p>
          <w:p w:rsidR="007B76CE" w:rsidRPr="007B76CE" w:rsidRDefault="007B76CE" w:rsidP="00CC6827">
            <w:pPr>
              <w:pStyle w:val="a8"/>
              <w:shd w:val="clear" w:color="auto" w:fill="FFFFFF"/>
              <w:jc w:val="center"/>
              <w:rPr>
                <w:rFonts w:ascii="Times New Roman" w:hAnsi="Times New Roman" w:cs="Times New Roman"/>
              </w:rPr>
            </w:pPr>
            <w:r w:rsidRPr="007B76CE">
              <w:rPr>
                <w:rFonts w:ascii="Times New Roman" w:hAnsi="Times New Roman" w:cs="Times New Roman"/>
              </w:rPr>
              <w:t>Кавказский район</w:t>
            </w:r>
          </w:p>
          <w:p w:rsidR="007B76CE" w:rsidRPr="007B76CE" w:rsidRDefault="007B76CE" w:rsidP="00CC6827">
            <w:pPr>
              <w:spacing w:after="0" w:line="240" w:lineRule="auto"/>
              <w:ind w:right="-108"/>
              <w:jc w:val="center"/>
              <w:rPr>
                <w:rFonts w:ascii="Times New Roman" w:hAnsi="Times New Roman" w:cs="Times New Roman"/>
                <w:bCs/>
              </w:rPr>
            </w:pPr>
            <w:r w:rsidRPr="007B76CE">
              <w:rPr>
                <w:rFonts w:ascii="Times New Roman" w:hAnsi="Times New Roman" w:cs="Times New Roman"/>
              </w:rPr>
              <w:t>«Развитие образования»</w:t>
            </w:r>
          </w:p>
          <w:p w:rsidR="007B76CE" w:rsidRPr="007B76CE" w:rsidRDefault="007B76CE" w:rsidP="00CC6827">
            <w:pPr>
              <w:spacing w:after="0" w:line="240" w:lineRule="auto"/>
              <w:ind w:right="-108"/>
              <w:jc w:val="center"/>
              <w:rPr>
                <w:rFonts w:ascii="Times New Roman" w:hAnsi="Times New Roman" w:cs="Times New Roman"/>
                <w:bCs/>
                <w:spacing w:val="2"/>
                <w:sz w:val="28"/>
                <w:szCs w:val="28"/>
                <w:shd w:val="clear" w:color="auto" w:fill="FFFFFF"/>
              </w:rPr>
            </w:pPr>
            <w:r w:rsidRPr="007B76CE">
              <w:rPr>
                <w:rFonts w:ascii="Times New Roman" w:hAnsi="Times New Roman" w:cs="Times New Roman"/>
                <w:bCs/>
              </w:rPr>
              <w:t>всего,</w:t>
            </w:r>
            <w:r w:rsidRPr="007B76CE">
              <w:rPr>
                <w:rFonts w:ascii="Times New Roman" w:hAnsi="Times New Roman" w:cs="Times New Roman"/>
              </w:rPr>
              <w:t xml:space="preserve"> в том числе по годам:</w:t>
            </w:r>
          </w:p>
        </w:tc>
        <w:tc>
          <w:tcPr>
            <w:tcW w:w="1701" w:type="dxa"/>
            <w:tcBorders>
              <w:top w:val="single" w:sz="4" w:space="0" w:color="000000"/>
              <w:left w:val="single" w:sz="4" w:space="0" w:color="000000"/>
              <w:bottom w:val="single" w:sz="4" w:space="0" w:color="000000"/>
            </w:tcBorders>
            <w:shd w:val="clear" w:color="auto" w:fill="auto"/>
            <w:vAlign w:val="center"/>
          </w:tcPr>
          <w:p w:rsidR="007B76CE" w:rsidRPr="000000DC" w:rsidRDefault="007B76CE" w:rsidP="00CC6827">
            <w:pPr>
              <w:spacing w:after="0" w:line="240" w:lineRule="auto"/>
              <w:jc w:val="center"/>
              <w:rPr>
                <w:rFonts w:ascii="Times New Roman" w:hAnsi="Times New Roman" w:cs="Times New Roman"/>
                <w:bCs/>
                <w:spacing w:val="2"/>
                <w:shd w:val="clear" w:color="auto" w:fill="FFFFFF"/>
              </w:rPr>
            </w:pPr>
            <w:r w:rsidRPr="000000DC">
              <w:rPr>
                <w:rFonts w:ascii="Times New Roman" w:hAnsi="Times New Roman" w:cs="Times New Roman"/>
                <w:bCs/>
                <w:spacing w:val="2"/>
                <w:shd w:val="clear" w:color="auto" w:fill="FFFFFF"/>
              </w:rPr>
              <w:t>7135039,0</w:t>
            </w:r>
          </w:p>
        </w:tc>
        <w:tc>
          <w:tcPr>
            <w:tcW w:w="1276"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spacing w:after="0" w:line="240" w:lineRule="auto"/>
              <w:ind w:right="-108"/>
              <w:jc w:val="center"/>
              <w:rPr>
                <w:rFonts w:ascii="Times New Roman" w:hAnsi="Times New Roman" w:cs="Times New Roman"/>
                <w:bCs/>
                <w:spacing w:val="2"/>
              </w:rPr>
            </w:pPr>
            <w:r w:rsidRPr="007B76CE">
              <w:rPr>
                <w:rFonts w:ascii="Times New Roman" w:hAnsi="Times New Roman" w:cs="Times New Roman"/>
                <w:bCs/>
                <w:spacing w:val="2"/>
                <w:shd w:val="clear" w:color="auto" w:fill="FFFFFF"/>
              </w:rPr>
              <w:t>5072518,8</w:t>
            </w:r>
          </w:p>
        </w:tc>
        <w:tc>
          <w:tcPr>
            <w:tcW w:w="1134"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spacing w:after="0" w:line="240" w:lineRule="auto"/>
              <w:ind w:right="-108"/>
              <w:jc w:val="center"/>
              <w:rPr>
                <w:rFonts w:ascii="Times New Roman" w:hAnsi="Times New Roman" w:cs="Times New Roman"/>
                <w:bCs/>
                <w:spacing w:val="2"/>
              </w:rPr>
            </w:pPr>
            <w:r w:rsidRPr="007B76CE">
              <w:rPr>
                <w:rFonts w:ascii="Times New Roman" w:hAnsi="Times New Roman" w:cs="Times New Roman"/>
                <w:bCs/>
                <w:spacing w:val="2"/>
              </w:rPr>
              <w:t>0,0</w:t>
            </w:r>
          </w:p>
        </w:tc>
        <w:tc>
          <w:tcPr>
            <w:tcW w:w="1559"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spacing w:after="0" w:line="240" w:lineRule="auto"/>
              <w:ind w:right="-108"/>
              <w:jc w:val="center"/>
              <w:rPr>
                <w:rFonts w:ascii="Times New Roman" w:hAnsi="Times New Roman" w:cs="Times New Roman"/>
                <w:bCs/>
                <w:spacing w:val="2"/>
              </w:rPr>
            </w:pPr>
            <w:r w:rsidRPr="007B76CE">
              <w:rPr>
                <w:rFonts w:ascii="Times New Roman" w:hAnsi="Times New Roman" w:cs="Times New Roman"/>
                <w:bCs/>
                <w:spacing w:val="2"/>
              </w:rPr>
              <w:t>1692178,2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6CE" w:rsidRPr="007B76CE" w:rsidRDefault="007B76CE" w:rsidP="00CC6827">
            <w:pPr>
              <w:spacing w:after="0" w:line="240" w:lineRule="auto"/>
              <w:ind w:right="-108"/>
              <w:jc w:val="center"/>
              <w:rPr>
                <w:rFonts w:ascii="Times New Roman" w:hAnsi="Times New Roman" w:cs="Times New Roman"/>
              </w:rPr>
            </w:pPr>
            <w:r w:rsidRPr="007B76CE">
              <w:rPr>
                <w:rFonts w:ascii="Times New Roman" w:hAnsi="Times New Roman" w:cs="Times New Roman"/>
                <w:bCs/>
                <w:spacing w:val="2"/>
              </w:rPr>
              <w:t>370 342,0</w:t>
            </w:r>
          </w:p>
        </w:tc>
      </w:tr>
      <w:tr w:rsidR="007B76CE" w:rsidRPr="007B76CE" w:rsidTr="003825A1">
        <w:tc>
          <w:tcPr>
            <w:tcW w:w="2518"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spacing w:after="0" w:line="240" w:lineRule="auto"/>
              <w:ind w:right="-108"/>
              <w:jc w:val="center"/>
              <w:rPr>
                <w:rFonts w:ascii="Times New Roman" w:hAnsi="Times New Roman" w:cs="Times New Roman"/>
                <w:bCs/>
                <w:spacing w:val="2"/>
              </w:rPr>
            </w:pPr>
            <w:r w:rsidRPr="007B76CE">
              <w:rPr>
                <w:rFonts w:ascii="Times New Roman" w:hAnsi="Times New Roman" w:cs="Times New Roman"/>
              </w:rPr>
              <w:t>2015 год</w:t>
            </w:r>
          </w:p>
        </w:tc>
        <w:tc>
          <w:tcPr>
            <w:tcW w:w="1701"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spacing w:after="0" w:line="240" w:lineRule="auto"/>
              <w:jc w:val="center"/>
              <w:rPr>
                <w:rFonts w:ascii="Times New Roman" w:hAnsi="Times New Roman" w:cs="Times New Roman"/>
                <w:bCs/>
                <w:spacing w:val="2"/>
              </w:rPr>
            </w:pPr>
            <w:r w:rsidRPr="007B76CE">
              <w:rPr>
                <w:rFonts w:ascii="Times New Roman" w:hAnsi="Times New Roman" w:cs="Times New Roman"/>
                <w:bCs/>
                <w:spacing w:val="2"/>
              </w:rPr>
              <w:t>1028597,4</w:t>
            </w:r>
          </w:p>
        </w:tc>
        <w:tc>
          <w:tcPr>
            <w:tcW w:w="1276"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spacing w:after="0" w:line="240" w:lineRule="auto"/>
              <w:ind w:right="-108"/>
              <w:rPr>
                <w:rFonts w:ascii="Times New Roman" w:hAnsi="Times New Roman" w:cs="Times New Roman"/>
                <w:bCs/>
                <w:spacing w:val="2"/>
              </w:rPr>
            </w:pPr>
            <w:r w:rsidRPr="007B76CE">
              <w:rPr>
                <w:rFonts w:ascii="Times New Roman" w:hAnsi="Times New Roman" w:cs="Times New Roman"/>
                <w:bCs/>
                <w:spacing w:val="2"/>
              </w:rPr>
              <w:t>723650,4</w:t>
            </w:r>
          </w:p>
        </w:tc>
        <w:tc>
          <w:tcPr>
            <w:tcW w:w="1134" w:type="dxa"/>
            <w:tcBorders>
              <w:top w:val="single" w:sz="4" w:space="0" w:color="000000"/>
              <w:left w:val="single" w:sz="4" w:space="0" w:color="000000"/>
              <w:bottom w:val="single" w:sz="4" w:space="0" w:color="000000"/>
            </w:tcBorders>
            <w:shd w:val="clear" w:color="auto" w:fill="auto"/>
          </w:tcPr>
          <w:p w:rsidR="007B76CE" w:rsidRPr="007B76CE" w:rsidRDefault="007B76CE" w:rsidP="00CC6827">
            <w:pPr>
              <w:spacing w:after="0" w:line="240" w:lineRule="auto"/>
              <w:jc w:val="center"/>
              <w:rPr>
                <w:rFonts w:ascii="Times New Roman" w:hAnsi="Times New Roman" w:cs="Times New Roman"/>
                <w:bCs/>
                <w:spacing w:val="2"/>
              </w:rPr>
            </w:pPr>
            <w:r w:rsidRPr="007B76CE">
              <w:rPr>
                <w:rFonts w:ascii="Times New Roman" w:hAnsi="Times New Roman" w:cs="Times New Roman"/>
                <w:bCs/>
                <w:spacing w:val="2"/>
              </w:rPr>
              <w:t>0,0</w:t>
            </w:r>
          </w:p>
        </w:tc>
        <w:tc>
          <w:tcPr>
            <w:tcW w:w="1559"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tabs>
                <w:tab w:val="left" w:pos="3840"/>
              </w:tabs>
              <w:spacing w:after="0" w:line="240" w:lineRule="auto"/>
              <w:jc w:val="both"/>
              <w:rPr>
                <w:rFonts w:ascii="Times New Roman" w:hAnsi="Times New Roman" w:cs="Times New Roman"/>
                <w:bCs/>
                <w:spacing w:val="2"/>
              </w:rPr>
            </w:pPr>
            <w:r w:rsidRPr="007B76CE">
              <w:rPr>
                <w:rFonts w:ascii="Times New Roman" w:hAnsi="Times New Roman" w:cs="Times New Roman"/>
                <w:bCs/>
                <w:spacing w:val="2"/>
              </w:rPr>
              <w:t>252041,0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6CE" w:rsidRPr="007B76CE" w:rsidRDefault="007B76CE" w:rsidP="00CC6827">
            <w:pPr>
              <w:spacing w:after="0" w:line="240" w:lineRule="auto"/>
              <w:ind w:right="-108"/>
              <w:jc w:val="center"/>
              <w:rPr>
                <w:rFonts w:ascii="Times New Roman" w:hAnsi="Times New Roman" w:cs="Times New Roman"/>
              </w:rPr>
            </w:pPr>
            <w:r w:rsidRPr="007B76CE">
              <w:rPr>
                <w:rFonts w:ascii="Times New Roman" w:hAnsi="Times New Roman" w:cs="Times New Roman"/>
                <w:bCs/>
                <w:spacing w:val="2"/>
              </w:rPr>
              <w:t>52 906,0</w:t>
            </w:r>
          </w:p>
        </w:tc>
      </w:tr>
      <w:tr w:rsidR="007B76CE" w:rsidRPr="007B76CE" w:rsidTr="003825A1">
        <w:trPr>
          <w:trHeight w:val="305"/>
        </w:trPr>
        <w:tc>
          <w:tcPr>
            <w:tcW w:w="2518"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spacing w:after="0" w:line="240" w:lineRule="auto"/>
              <w:jc w:val="center"/>
              <w:rPr>
                <w:rFonts w:ascii="Times New Roman" w:hAnsi="Times New Roman" w:cs="Times New Roman"/>
              </w:rPr>
            </w:pPr>
            <w:r w:rsidRPr="007B76CE">
              <w:rPr>
                <w:rFonts w:ascii="Times New Roman" w:hAnsi="Times New Roman" w:cs="Times New Roman"/>
              </w:rPr>
              <w:t>2016 год</w:t>
            </w:r>
          </w:p>
        </w:tc>
        <w:tc>
          <w:tcPr>
            <w:tcW w:w="1701"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spacing w:after="0" w:line="240" w:lineRule="auto"/>
              <w:jc w:val="center"/>
              <w:rPr>
                <w:rFonts w:ascii="Times New Roman" w:hAnsi="Times New Roman" w:cs="Times New Roman"/>
                <w:bCs/>
                <w:spacing w:val="2"/>
              </w:rPr>
            </w:pPr>
            <w:r w:rsidRPr="007B76CE">
              <w:rPr>
                <w:rFonts w:ascii="Times New Roman" w:hAnsi="Times New Roman" w:cs="Times New Roman"/>
              </w:rPr>
              <w:t>1018573,6</w:t>
            </w:r>
          </w:p>
        </w:tc>
        <w:tc>
          <w:tcPr>
            <w:tcW w:w="1276"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spacing w:after="0" w:line="240" w:lineRule="auto"/>
              <w:ind w:right="-108"/>
              <w:rPr>
                <w:rFonts w:ascii="Times New Roman" w:hAnsi="Times New Roman" w:cs="Times New Roman"/>
                <w:bCs/>
                <w:spacing w:val="2"/>
              </w:rPr>
            </w:pPr>
            <w:r w:rsidRPr="007B76CE">
              <w:rPr>
                <w:rFonts w:ascii="Times New Roman" w:hAnsi="Times New Roman" w:cs="Times New Roman"/>
                <w:bCs/>
                <w:spacing w:val="2"/>
              </w:rPr>
              <w:t>724811,4</w:t>
            </w:r>
          </w:p>
        </w:tc>
        <w:tc>
          <w:tcPr>
            <w:tcW w:w="1134" w:type="dxa"/>
            <w:tcBorders>
              <w:top w:val="single" w:sz="4" w:space="0" w:color="000000"/>
              <w:left w:val="single" w:sz="4" w:space="0" w:color="000000"/>
              <w:bottom w:val="single" w:sz="4" w:space="0" w:color="000000"/>
            </w:tcBorders>
            <w:shd w:val="clear" w:color="auto" w:fill="auto"/>
          </w:tcPr>
          <w:p w:rsidR="007B76CE" w:rsidRPr="007B76CE" w:rsidRDefault="007B76CE" w:rsidP="00CC6827">
            <w:pPr>
              <w:spacing w:after="0" w:line="240" w:lineRule="auto"/>
              <w:jc w:val="center"/>
              <w:rPr>
                <w:rFonts w:ascii="Times New Roman" w:hAnsi="Times New Roman" w:cs="Times New Roman"/>
                <w:bCs/>
                <w:spacing w:val="2"/>
              </w:rPr>
            </w:pPr>
            <w:r w:rsidRPr="007B76CE">
              <w:rPr>
                <w:rFonts w:ascii="Times New Roman" w:hAnsi="Times New Roman" w:cs="Times New Roman"/>
                <w:bCs/>
                <w:spacing w:val="2"/>
              </w:rPr>
              <w:t>0,0</w:t>
            </w:r>
          </w:p>
        </w:tc>
        <w:tc>
          <w:tcPr>
            <w:tcW w:w="1559"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tabs>
                <w:tab w:val="left" w:pos="3261"/>
              </w:tabs>
              <w:spacing w:after="0" w:line="240" w:lineRule="auto"/>
              <w:jc w:val="both"/>
              <w:rPr>
                <w:rFonts w:ascii="Times New Roman" w:hAnsi="Times New Roman" w:cs="Times New Roman"/>
                <w:bCs/>
                <w:spacing w:val="2"/>
              </w:rPr>
            </w:pPr>
            <w:r w:rsidRPr="007B76CE">
              <w:rPr>
                <w:rFonts w:ascii="Times New Roman" w:hAnsi="Times New Roman" w:cs="Times New Roman"/>
                <w:bCs/>
                <w:spacing w:val="2"/>
              </w:rPr>
              <w:t>240856,2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6CE" w:rsidRPr="007B76CE" w:rsidRDefault="007B76CE" w:rsidP="00CC6827">
            <w:pPr>
              <w:spacing w:after="0" w:line="240" w:lineRule="auto"/>
              <w:ind w:right="-108"/>
              <w:jc w:val="center"/>
              <w:rPr>
                <w:rFonts w:ascii="Times New Roman" w:hAnsi="Times New Roman" w:cs="Times New Roman"/>
              </w:rPr>
            </w:pPr>
            <w:r w:rsidRPr="007B76CE">
              <w:rPr>
                <w:rFonts w:ascii="Times New Roman" w:hAnsi="Times New Roman" w:cs="Times New Roman"/>
                <w:bCs/>
                <w:spacing w:val="2"/>
              </w:rPr>
              <w:t>52 906,0</w:t>
            </w:r>
          </w:p>
        </w:tc>
      </w:tr>
      <w:tr w:rsidR="007B76CE" w:rsidRPr="007B76CE" w:rsidTr="003825A1">
        <w:tc>
          <w:tcPr>
            <w:tcW w:w="2518"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spacing w:after="0" w:line="240" w:lineRule="auto"/>
              <w:jc w:val="center"/>
              <w:rPr>
                <w:rFonts w:ascii="Times New Roman" w:hAnsi="Times New Roman" w:cs="Times New Roman"/>
              </w:rPr>
            </w:pPr>
            <w:r w:rsidRPr="007B76CE">
              <w:rPr>
                <w:rFonts w:ascii="Times New Roman" w:hAnsi="Times New Roman" w:cs="Times New Roman"/>
              </w:rPr>
              <w:t>2017 год</w:t>
            </w:r>
          </w:p>
        </w:tc>
        <w:tc>
          <w:tcPr>
            <w:tcW w:w="1701"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spacing w:after="0" w:line="240" w:lineRule="auto"/>
              <w:jc w:val="center"/>
              <w:rPr>
                <w:rFonts w:ascii="Times New Roman" w:hAnsi="Times New Roman" w:cs="Times New Roman"/>
                <w:bCs/>
                <w:spacing w:val="2"/>
              </w:rPr>
            </w:pPr>
            <w:r w:rsidRPr="007B76CE">
              <w:rPr>
                <w:rFonts w:ascii="Times New Roman" w:hAnsi="Times New Roman" w:cs="Times New Roman"/>
              </w:rPr>
              <w:t>1017573,6</w:t>
            </w:r>
          </w:p>
        </w:tc>
        <w:tc>
          <w:tcPr>
            <w:tcW w:w="1276"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spacing w:after="0" w:line="240" w:lineRule="auto"/>
              <w:ind w:right="-108"/>
              <w:rPr>
                <w:rFonts w:ascii="Times New Roman" w:hAnsi="Times New Roman" w:cs="Times New Roman"/>
                <w:bCs/>
                <w:spacing w:val="2"/>
              </w:rPr>
            </w:pPr>
            <w:r w:rsidRPr="007B76CE">
              <w:rPr>
                <w:rFonts w:ascii="Times New Roman" w:hAnsi="Times New Roman" w:cs="Times New Roman"/>
                <w:bCs/>
                <w:spacing w:val="2"/>
              </w:rPr>
              <w:t>724811,4</w:t>
            </w:r>
          </w:p>
        </w:tc>
        <w:tc>
          <w:tcPr>
            <w:tcW w:w="1134" w:type="dxa"/>
            <w:tcBorders>
              <w:top w:val="single" w:sz="4" w:space="0" w:color="000000"/>
              <w:left w:val="single" w:sz="4" w:space="0" w:color="000000"/>
              <w:bottom w:val="single" w:sz="4" w:space="0" w:color="000000"/>
            </w:tcBorders>
            <w:shd w:val="clear" w:color="auto" w:fill="auto"/>
          </w:tcPr>
          <w:p w:rsidR="007B76CE" w:rsidRPr="007B76CE" w:rsidRDefault="007B76CE" w:rsidP="00CC6827">
            <w:pPr>
              <w:spacing w:after="0" w:line="240" w:lineRule="auto"/>
              <w:jc w:val="center"/>
              <w:rPr>
                <w:rFonts w:ascii="Times New Roman" w:hAnsi="Times New Roman" w:cs="Times New Roman"/>
              </w:rPr>
            </w:pPr>
            <w:r w:rsidRPr="007B76CE">
              <w:rPr>
                <w:rFonts w:ascii="Times New Roman" w:hAnsi="Times New Roman" w:cs="Times New Roman"/>
                <w:bCs/>
                <w:spacing w:val="2"/>
              </w:rPr>
              <w:t>0,0</w:t>
            </w:r>
          </w:p>
        </w:tc>
        <w:tc>
          <w:tcPr>
            <w:tcW w:w="1559" w:type="dxa"/>
            <w:tcBorders>
              <w:top w:val="single" w:sz="4" w:space="0" w:color="000000"/>
              <w:left w:val="single" w:sz="4" w:space="0" w:color="000000"/>
              <w:bottom w:val="single" w:sz="4" w:space="0" w:color="000000"/>
            </w:tcBorders>
            <w:shd w:val="clear" w:color="auto" w:fill="auto"/>
          </w:tcPr>
          <w:p w:rsidR="007B76CE" w:rsidRPr="007B76CE" w:rsidRDefault="007B76CE" w:rsidP="00CC6827">
            <w:pPr>
              <w:tabs>
                <w:tab w:val="left" w:pos="3840"/>
              </w:tabs>
              <w:spacing w:after="0" w:line="240" w:lineRule="auto"/>
              <w:jc w:val="both"/>
              <w:rPr>
                <w:rFonts w:ascii="Times New Roman" w:hAnsi="Times New Roman" w:cs="Times New Roman"/>
                <w:bCs/>
                <w:spacing w:val="2"/>
              </w:rPr>
            </w:pPr>
            <w:r w:rsidRPr="007B76CE">
              <w:rPr>
                <w:rFonts w:ascii="Times New Roman" w:hAnsi="Times New Roman" w:cs="Times New Roman"/>
              </w:rPr>
              <w:t xml:space="preserve">239856,2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6CE" w:rsidRPr="007B76CE" w:rsidRDefault="007B76CE" w:rsidP="00CC6827">
            <w:pPr>
              <w:spacing w:after="0" w:line="240" w:lineRule="auto"/>
              <w:ind w:right="-108"/>
              <w:jc w:val="center"/>
              <w:rPr>
                <w:rFonts w:ascii="Times New Roman" w:hAnsi="Times New Roman" w:cs="Times New Roman"/>
              </w:rPr>
            </w:pPr>
            <w:r w:rsidRPr="007B76CE">
              <w:rPr>
                <w:rFonts w:ascii="Times New Roman" w:hAnsi="Times New Roman" w:cs="Times New Roman"/>
                <w:bCs/>
                <w:spacing w:val="2"/>
              </w:rPr>
              <w:t>52 906,0</w:t>
            </w:r>
          </w:p>
        </w:tc>
      </w:tr>
      <w:tr w:rsidR="007B76CE" w:rsidRPr="007B76CE" w:rsidTr="003825A1">
        <w:tc>
          <w:tcPr>
            <w:tcW w:w="2518"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spacing w:after="0" w:line="240" w:lineRule="auto"/>
              <w:jc w:val="center"/>
              <w:rPr>
                <w:rFonts w:ascii="Times New Roman" w:hAnsi="Times New Roman" w:cs="Times New Roman"/>
                <w:color w:val="000000"/>
              </w:rPr>
            </w:pPr>
            <w:r w:rsidRPr="007B76CE">
              <w:rPr>
                <w:rFonts w:ascii="Times New Roman" w:hAnsi="Times New Roman" w:cs="Times New Roman"/>
              </w:rPr>
              <w:t>2018 год</w:t>
            </w:r>
          </w:p>
        </w:tc>
        <w:tc>
          <w:tcPr>
            <w:tcW w:w="1701"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spacing w:after="0" w:line="240" w:lineRule="auto"/>
              <w:jc w:val="center"/>
              <w:rPr>
                <w:rFonts w:ascii="Times New Roman" w:hAnsi="Times New Roman" w:cs="Times New Roman"/>
                <w:bCs/>
                <w:color w:val="000000"/>
                <w:spacing w:val="2"/>
              </w:rPr>
            </w:pPr>
            <w:r w:rsidRPr="007B76CE">
              <w:rPr>
                <w:rFonts w:ascii="Times New Roman" w:hAnsi="Times New Roman" w:cs="Times New Roman"/>
                <w:color w:val="000000"/>
              </w:rPr>
              <w:t>1017573,6</w:t>
            </w:r>
          </w:p>
        </w:tc>
        <w:tc>
          <w:tcPr>
            <w:tcW w:w="1276"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spacing w:after="0" w:line="240" w:lineRule="auto"/>
              <w:jc w:val="center"/>
              <w:rPr>
                <w:rFonts w:ascii="Times New Roman" w:hAnsi="Times New Roman" w:cs="Times New Roman"/>
                <w:bCs/>
                <w:color w:val="000000"/>
                <w:spacing w:val="2"/>
              </w:rPr>
            </w:pPr>
            <w:r w:rsidRPr="007B76CE">
              <w:rPr>
                <w:rFonts w:ascii="Times New Roman" w:hAnsi="Times New Roman" w:cs="Times New Roman"/>
                <w:bCs/>
                <w:color w:val="000000"/>
                <w:spacing w:val="2"/>
              </w:rPr>
              <w:t>724811,4</w:t>
            </w:r>
          </w:p>
        </w:tc>
        <w:tc>
          <w:tcPr>
            <w:tcW w:w="1134" w:type="dxa"/>
            <w:tcBorders>
              <w:top w:val="single" w:sz="4" w:space="0" w:color="000000"/>
              <w:left w:val="single" w:sz="4" w:space="0" w:color="000000"/>
              <w:bottom w:val="single" w:sz="4" w:space="0" w:color="000000"/>
            </w:tcBorders>
            <w:shd w:val="clear" w:color="auto" w:fill="auto"/>
          </w:tcPr>
          <w:p w:rsidR="007B76CE" w:rsidRPr="007B76CE" w:rsidRDefault="007B76CE" w:rsidP="00CC6827">
            <w:pPr>
              <w:spacing w:after="0" w:line="240" w:lineRule="auto"/>
              <w:jc w:val="center"/>
              <w:rPr>
                <w:rFonts w:ascii="Times New Roman" w:hAnsi="Times New Roman" w:cs="Times New Roman"/>
                <w:bCs/>
                <w:color w:val="000000"/>
                <w:spacing w:val="2"/>
              </w:rPr>
            </w:pPr>
            <w:r w:rsidRPr="007B76CE">
              <w:rPr>
                <w:rFonts w:ascii="Times New Roman" w:hAnsi="Times New Roman" w:cs="Times New Roman"/>
                <w:bCs/>
                <w:color w:val="000000"/>
                <w:spacing w:val="2"/>
              </w:rPr>
              <w:t>0,0</w:t>
            </w:r>
          </w:p>
        </w:tc>
        <w:tc>
          <w:tcPr>
            <w:tcW w:w="1559" w:type="dxa"/>
            <w:tcBorders>
              <w:top w:val="single" w:sz="4" w:space="0" w:color="000000"/>
              <w:left w:val="single" w:sz="4" w:space="0" w:color="000000"/>
              <w:bottom w:val="single" w:sz="4" w:space="0" w:color="000000"/>
            </w:tcBorders>
            <w:shd w:val="clear" w:color="auto" w:fill="auto"/>
          </w:tcPr>
          <w:p w:rsidR="007B76CE" w:rsidRPr="007B76CE" w:rsidRDefault="007B76CE" w:rsidP="00CC6827">
            <w:pPr>
              <w:tabs>
                <w:tab w:val="left" w:pos="3840"/>
              </w:tabs>
              <w:spacing w:after="0" w:line="240" w:lineRule="auto"/>
              <w:jc w:val="both"/>
              <w:rPr>
                <w:rFonts w:ascii="Times New Roman" w:hAnsi="Times New Roman" w:cs="Times New Roman"/>
                <w:bCs/>
                <w:spacing w:val="2"/>
              </w:rPr>
            </w:pPr>
            <w:r w:rsidRPr="007B76CE">
              <w:rPr>
                <w:rFonts w:ascii="Times New Roman" w:hAnsi="Times New Roman" w:cs="Times New Roman"/>
                <w:bCs/>
                <w:color w:val="000000"/>
                <w:spacing w:val="2"/>
              </w:rPr>
              <w:t>239856,2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6CE" w:rsidRPr="007B76CE" w:rsidRDefault="007B76CE" w:rsidP="00CC6827">
            <w:pPr>
              <w:spacing w:after="0" w:line="240" w:lineRule="auto"/>
              <w:ind w:right="-108"/>
              <w:jc w:val="center"/>
              <w:rPr>
                <w:rFonts w:ascii="Times New Roman" w:hAnsi="Times New Roman" w:cs="Times New Roman"/>
              </w:rPr>
            </w:pPr>
            <w:r w:rsidRPr="007B76CE">
              <w:rPr>
                <w:rFonts w:ascii="Times New Roman" w:hAnsi="Times New Roman" w:cs="Times New Roman"/>
                <w:bCs/>
                <w:spacing w:val="2"/>
              </w:rPr>
              <w:t>52 906,0</w:t>
            </w:r>
          </w:p>
        </w:tc>
      </w:tr>
      <w:tr w:rsidR="007B76CE" w:rsidRPr="007B76CE" w:rsidTr="003825A1">
        <w:tc>
          <w:tcPr>
            <w:tcW w:w="2518"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spacing w:after="0" w:line="240" w:lineRule="auto"/>
              <w:jc w:val="center"/>
              <w:rPr>
                <w:rFonts w:ascii="Times New Roman" w:hAnsi="Times New Roman" w:cs="Times New Roman"/>
                <w:color w:val="000000"/>
              </w:rPr>
            </w:pPr>
            <w:r w:rsidRPr="007B76CE">
              <w:rPr>
                <w:rFonts w:ascii="Times New Roman" w:hAnsi="Times New Roman" w:cs="Times New Roman"/>
              </w:rPr>
              <w:t>2019 год</w:t>
            </w:r>
          </w:p>
        </w:tc>
        <w:tc>
          <w:tcPr>
            <w:tcW w:w="1701" w:type="dxa"/>
            <w:tcBorders>
              <w:top w:val="single" w:sz="4" w:space="0" w:color="000000"/>
              <w:left w:val="single" w:sz="4" w:space="0" w:color="000000"/>
              <w:bottom w:val="single" w:sz="4" w:space="0" w:color="000000"/>
            </w:tcBorders>
            <w:shd w:val="clear" w:color="auto" w:fill="auto"/>
          </w:tcPr>
          <w:p w:rsidR="007B76CE" w:rsidRPr="007B76CE" w:rsidRDefault="007B76CE" w:rsidP="00CC6827">
            <w:pPr>
              <w:spacing w:after="0" w:line="240" w:lineRule="auto"/>
              <w:jc w:val="center"/>
              <w:rPr>
                <w:rFonts w:ascii="Times New Roman" w:hAnsi="Times New Roman" w:cs="Times New Roman"/>
                <w:bCs/>
                <w:color w:val="000000"/>
                <w:spacing w:val="2"/>
              </w:rPr>
            </w:pPr>
            <w:r w:rsidRPr="007B76CE">
              <w:rPr>
                <w:rFonts w:ascii="Times New Roman" w:hAnsi="Times New Roman" w:cs="Times New Roman"/>
                <w:color w:val="000000"/>
              </w:rPr>
              <w:t>1017573,6</w:t>
            </w:r>
          </w:p>
        </w:tc>
        <w:tc>
          <w:tcPr>
            <w:tcW w:w="1276"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spacing w:after="0" w:line="240" w:lineRule="auto"/>
              <w:jc w:val="center"/>
              <w:rPr>
                <w:rFonts w:ascii="Times New Roman" w:hAnsi="Times New Roman" w:cs="Times New Roman"/>
                <w:bCs/>
                <w:color w:val="000000"/>
                <w:spacing w:val="2"/>
              </w:rPr>
            </w:pPr>
            <w:r w:rsidRPr="007B76CE">
              <w:rPr>
                <w:rFonts w:ascii="Times New Roman" w:hAnsi="Times New Roman" w:cs="Times New Roman"/>
                <w:bCs/>
                <w:color w:val="000000"/>
                <w:spacing w:val="2"/>
              </w:rPr>
              <w:t>724811,4</w:t>
            </w:r>
          </w:p>
        </w:tc>
        <w:tc>
          <w:tcPr>
            <w:tcW w:w="1134" w:type="dxa"/>
            <w:tcBorders>
              <w:top w:val="single" w:sz="4" w:space="0" w:color="000000"/>
              <w:left w:val="single" w:sz="4" w:space="0" w:color="000000"/>
              <w:bottom w:val="single" w:sz="4" w:space="0" w:color="000000"/>
            </w:tcBorders>
            <w:shd w:val="clear" w:color="auto" w:fill="auto"/>
          </w:tcPr>
          <w:p w:rsidR="007B76CE" w:rsidRPr="007B76CE" w:rsidRDefault="007B76CE" w:rsidP="00CC6827">
            <w:pPr>
              <w:spacing w:after="0" w:line="240" w:lineRule="auto"/>
              <w:jc w:val="center"/>
              <w:rPr>
                <w:rFonts w:ascii="Times New Roman" w:hAnsi="Times New Roman" w:cs="Times New Roman"/>
                <w:bCs/>
                <w:color w:val="000000"/>
                <w:spacing w:val="2"/>
              </w:rPr>
            </w:pPr>
            <w:r w:rsidRPr="007B76CE">
              <w:rPr>
                <w:rFonts w:ascii="Times New Roman" w:hAnsi="Times New Roman" w:cs="Times New Roman"/>
                <w:bCs/>
                <w:color w:val="000000"/>
                <w:spacing w:val="2"/>
              </w:rPr>
              <w:t>0,0</w:t>
            </w:r>
          </w:p>
        </w:tc>
        <w:tc>
          <w:tcPr>
            <w:tcW w:w="1559" w:type="dxa"/>
            <w:tcBorders>
              <w:top w:val="single" w:sz="4" w:space="0" w:color="000000"/>
              <w:left w:val="single" w:sz="4" w:space="0" w:color="000000"/>
              <w:bottom w:val="single" w:sz="4" w:space="0" w:color="000000"/>
            </w:tcBorders>
            <w:shd w:val="clear" w:color="auto" w:fill="auto"/>
          </w:tcPr>
          <w:p w:rsidR="007B76CE" w:rsidRPr="007B76CE" w:rsidRDefault="007B76CE" w:rsidP="00CC6827">
            <w:pPr>
              <w:tabs>
                <w:tab w:val="left" w:pos="3840"/>
              </w:tabs>
              <w:spacing w:after="0" w:line="240" w:lineRule="auto"/>
              <w:jc w:val="both"/>
              <w:rPr>
                <w:rFonts w:ascii="Times New Roman" w:hAnsi="Times New Roman" w:cs="Times New Roman"/>
                <w:bCs/>
                <w:spacing w:val="2"/>
              </w:rPr>
            </w:pPr>
            <w:r w:rsidRPr="007B76CE">
              <w:rPr>
                <w:rFonts w:ascii="Times New Roman" w:hAnsi="Times New Roman" w:cs="Times New Roman"/>
                <w:bCs/>
                <w:color w:val="000000"/>
                <w:spacing w:val="2"/>
              </w:rPr>
              <w:t>236856,2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6CE" w:rsidRPr="007B76CE" w:rsidRDefault="007B76CE" w:rsidP="00CC6827">
            <w:pPr>
              <w:spacing w:after="0" w:line="240" w:lineRule="auto"/>
              <w:ind w:right="-108"/>
              <w:jc w:val="center"/>
              <w:rPr>
                <w:rFonts w:ascii="Times New Roman" w:hAnsi="Times New Roman" w:cs="Times New Roman"/>
              </w:rPr>
            </w:pPr>
            <w:r w:rsidRPr="007B76CE">
              <w:rPr>
                <w:rFonts w:ascii="Times New Roman" w:hAnsi="Times New Roman" w:cs="Times New Roman"/>
                <w:bCs/>
                <w:spacing w:val="2"/>
              </w:rPr>
              <w:t>52 906,0</w:t>
            </w:r>
          </w:p>
        </w:tc>
      </w:tr>
      <w:tr w:rsidR="007B76CE" w:rsidRPr="007B76CE" w:rsidTr="003825A1">
        <w:tc>
          <w:tcPr>
            <w:tcW w:w="2518"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spacing w:after="0" w:line="240" w:lineRule="auto"/>
              <w:jc w:val="center"/>
              <w:rPr>
                <w:rFonts w:ascii="Times New Roman" w:hAnsi="Times New Roman" w:cs="Times New Roman"/>
                <w:color w:val="000000"/>
              </w:rPr>
            </w:pPr>
            <w:r w:rsidRPr="007B76CE">
              <w:rPr>
                <w:rFonts w:ascii="Times New Roman" w:hAnsi="Times New Roman" w:cs="Times New Roman"/>
              </w:rPr>
              <w:t>2020 год</w:t>
            </w:r>
          </w:p>
        </w:tc>
        <w:tc>
          <w:tcPr>
            <w:tcW w:w="1701" w:type="dxa"/>
            <w:tcBorders>
              <w:top w:val="single" w:sz="4" w:space="0" w:color="000000"/>
              <w:left w:val="single" w:sz="4" w:space="0" w:color="000000"/>
              <w:bottom w:val="single" w:sz="4" w:space="0" w:color="000000"/>
            </w:tcBorders>
            <w:shd w:val="clear" w:color="auto" w:fill="auto"/>
          </w:tcPr>
          <w:p w:rsidR="007B76CE" w:rsidRPr="007B76CE" w:rsidRDefault="007B76CE" w:rsidP="00CC6827">
            <w:pPr>
              <w:spacing w:after="0" w:line="240" w:lineRule="auto"/>
              <w:jc w:val="center"/>
              <w:rPr>
                <w:rFonts w:ascii="Times New Roman" w:hAnsi="Times New Roman" w:cs="Times New Roman"/>
                <w:bCs/>
                <w:color w:val="000000"/>
                <w:spacing w:val="2"/>
              </w:rPr>
            </w:pPr>
            <w:r w:rsidRPr="007B76CE">
              <w:rPr>
                <w:rFonts w:ascii="Times New Roman" w:hAnsi="Times New Roman" w:cs="Times New Roman"/>
                <w:color w:val="000000"/>
              </w:rPr>
              <w:t>1017573,6</w:t>
            </w:r>
          </w:p>
        </w:tc>
        <w:tc>
          <w:tcPr>
            <w:tcW w:w="1276"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spacing w:after="0" w:line="240" w:lineRule="auto"/>
              <w:jc w:val="center"/>
              <w:rPr>
                <w:rFonts w:ascii="Times New Roman" w:hAnsi="Times New Roman" w:cs="Times New Roman"/>
                <w:bCs/>
                <w:color w:val="000000"/>
                <w:spacing w:val="2"/>
              </w:rPr>
            </w:pPr>
            <w:r w:rsidRPr="007B76CE">
              <w:rPr>
                <w:rFonts w:ascii="Times New Roman" w:hAnsi="Times New Roman" w:cs="Times New Roman"/>
                <w:bCs/>
                <w:color w:val="000000"/>
                <w:spacing w:val="2"/>
              </w:rPr>
              <w:t>724811,4</w:t>
            </w:r>
          </w:p>
        </w:tc>
        <w:tc>
          <w:tcPr>
            <w:tcW w:w="1134" w:type="dxa"/>
            <w:tcBorders>
              <w:top w:val="single" w:sz="4" w:space="0" w:color="000000"/>
              <w:left w:val="single" w:sz="4" w:space="0" w:color="000000"/>
              <w:bottom w:val="single" w:sz="4" w:space="0" w:color="000000"/>
            </w:tcBorders>
            <w:shd w:val="clear" w:color="auto" w:fill="auto"/>
          </w:tcPr>
          <w:p w:rsidR="007B76CE" w:rsidRPr="007B76CE" w:rsidRDefault="007B76CE" w:rsidP="00CC6827">
            <w:pPr>
              <w:spacing w:after="0" w:line="240" w:lineRule="auto"/>
              <w:jc w:val="center"/>
              <w:rPr>
                <w:rFonts w:ascii="Times New Roman" w:hAnsi="Times New Roman" w:cs="Times New Roman"/>
                <w:bCs/>
                <w:color w:val="000000"/>
                <w:spacing w:val="2"/>
              </w:rPr>
            </w:pPr>
            <w:r w:rsidRPr="007B76CE">
              <w:rPr>
                <w:rFonts w:ascii="Times New Roman" w:hAnsi="Times New Roman" w:cs="Times New Roman"/>
                <w:bCs/>
                <w:color w:val="000000"/>
                <w:spacing w:val="2"/>
              </w:rPr>
              <w:t>0,0</w:t>
            </w:r>
          </w:p>
        </w:tc>
        <w:tc>
          <w:tcPr>
            <w:tcW w:w="1559" w:type="dxa"/>
            <w:tcBorders>
              <w:top w:val="single" w:sz="4" w:space="0" w:color="000000"/>
              <w:left w:val="single" w:sz="4" w:space="0" w:color="000000"/>
              <w:bottom w:val="single" w:sz="4" w:space="0" w:color="000000"/>
            </w:tcBorders>
            <w:shd w:val="clear" w:color="auto" w:fill="auto"/>
          </w:tcPr>
          <w:p w:rsidR="007B76CE" w:rsidRPr="007B76CE" w:rsidRDefault="007B76CE" w:rsidP="00CC6827">
            <w:pPr>
              <w:tabs>
                <w:tab w:val="left" w:pos="3840"/>
              </w:tabs>
              <w:spacing w:after="0" w:line="240" w:lineRule="auto"/>
              <w:jc w:val="both"/>
              <w:rPr>
                <w:rFonts w:ascii="Times New Roman" w:hAnsi="Times New Roman" w:cs="Times New Roman"/>
                <w:bCs/>
                <w:spacing w:val="2"/>
              </w:rPr>
            </w:pPr>
            <w:r w:rsidRPr="007B76CE">
              <w:rPr>
                <w:rFonts w:ascii="Times New Roman" w:hAnsi="Times New Roman" w:cs="Times New Roman"/>
                <w:bCs/>
                <w:color w:val="000000"/>
                <w:spacing w:val="2"/>
              </w:rPr>
              <w:t>236856,2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6CE" w:rsidRPr="007B76CE" w:rsidRDefault="007B76CE" w:rsidP="00CC6827">
            <w:pPr>
              <w:spacing w:after="0" w:line="240" w:lineRule="auto"/>
              <w:ind w:right="-108"/>
              <w:jc w:val="center"/>
              <w:rPr>
                <w:rFonts w:ascii="Times New Roman" w:hAnsi="Times New Roman" w:cs="Times New Roman"/>
              </w:rPr>
            </w:pPr>
            <w:r w:rsidRPr="007B76CE">
              <w:rPr>
                <w:rFonts w:ascii="Times New Roman" w:hAnsi="Times New Roman" w:cs="Times New Roman"/>
                <w:bCs/>
                <w:spacing w:val="2"/>
              </w:rPr>
              <w:t>52 906,0</w:t>
            </w:r>
          </w:p>
        </w:tc>
      </w:tr>
      <w:tr w:rsidR="007B76CE" w:rsidRPr="007B76CE" w:rsidTr="003825A1">
        <w:tc>
          <w:tcPr>
            <w:tcW w:w="2518"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spacing w:after="0" w:line="240" w:lineRule="auto"/>
              <w:jc w:val="center"/>
              <w:rPr>
                <w:rFonts w:ascii="Times New Roman" w:hAnsi="Times New Roman" w:cs="Times New Roman"/>
                <w:color w:val="000000"/>
              </w:rPr>
            </w:pPr>
            <w:r w:rsidRPr="007B76CE">
              <w:rPr>
                <w:rFonts w:ascii="Times New Roman" w:hAnsi="Times New Roman" w:cs="Times New Roman"/>
              </w:rPr>
              <w:t>2021 год</w:t>
            </w:r>
          </w:p>
        </w:tc>
        <w:tc>
          <w:tcPr>
            <w:tcW w:w="1701" w:type="dxa"/>
            <w:tcBorders>
              <w:top w:val="single" w:sz="4" w:space="0" w:color="000000"/>
              <w:left w:val="single" w:sz="4" w:space="0" w:color="000000"/>
              <w:bottom w:val="single" w:sz="4" w:space="0" w:color="000000"/>
            </w:tcBorders>
            <w:shd w:val="clear" w:color="auto" w:fill="auto"/>
          </w:tcPr>
          <w:p w:rsidR="007B76CE" w:rsidRPr="007B76CE" w:rsidRDefault="007B76CE" w:rsidP="00CC6827">
            <w:pPr>
              <w:spacing w:after="0" w:line="240" w:lineRule="auto"/>
              <w:jc w:val="center"/>
              <w:rPr>
                <w:rFonts w:ascii="Times New Roman" w:hAnsi="Times New Roman" w:cs="Times New Roman"/>
                <w:bCs/>
                <w:color w:val="000000"/>
                <w:spacing w:val="2"/>
              </w:rPr>
            </w:pPr>
            <w:r w:rsidRPr="007B76CE">
              <w:rPr>
                <w:rFonts w:ascii="Times New Roman" w:hAnsi="Times New Roman" w:cs="Times New Roman"/>
                <w:color w:val="000000"/>
              </w:rPr>
              <w:t>1017573,6</w:t>
            </w:r>
          </w:p>
        </w:tc>
        <w:tc>
          <w:tcPr>
            <w:tcW w:w="1276" w:type="dxa"/>
            <w:tcBorders>
              <w:top w:val="single" w:sz="4" w:space="0" w:color="000000"/>
              <w:left w:val="single" w:sz="4" w:space="0" w:color="000000"/>
              <w:bottom w:val="single" w:sz="4" w:space="0" w:color="000000"/>
            </w:tcBorders>
            <w:shd w:val="clear" w:color="auto" w:fill="auto"/>
            <w:vAlign w:val="center"/>
          </w:tcPr>
          <w:p w:rsidR="007B76CE" w:rsidRPr="007B76CE" w:rsidRDefault="007B76CE" w:rsidP="00CC6827">
            <w:pPr>
              <w:spacing w:after="0" w:line="240" w:lineRule="auto"/>
              <w:jc w:val="center"/>
              <w:rPr>
                <w:rFonts w:ascii="Times New Roman" w:hAnsi="Times New Roman" w:cs="Times New Roman"/>
                <w:bCs/>
                <w:color w:val="000000"/>
                <w:spacing w:val="2"/>
              </w:rPr>
            </w:pPr>
            <w:r w:rsidRPr="007B76CE">
              <w:rPr>
                <w:rFonts w:ascii="Times New Roman" w:hAnsi="Times New Roman" w:cs="Times New Roman"/>
                <w:bCs/>
                <w:color w:val="000000"/>
                <w:spacing w:val="2"/>
              </w:rPr>
              <w:t>724811,4</w:t>
            </w:r>
          </w:p>
        </w:tc>
        <w:tc>
          <w:tcPr>
            <w:tcW w:w="1134" w:type="dxa"/>
            <w:tcBorders>
              <w:top w:val="single" w:sz="4" w:space="0" w:color="000000"/>
              <w:left w:val="single" w:sz="4" w:space="0" w:color="000000"/>
              <w:bottom w:val="single" w:sz="4" w:space="0" w:color="000000"/>
            </w:tcBorders>
            <w:shd w:val="clear" w:color="auto" w:fill="auto"/>
          </w:tcPr>
          <w:p w:rsidR="007B76CE" w:rsidRPr="007B76CE" w:rsidRDefault="007B76CE" w:rsidP="00CC6827">
            <w:pPr>
              <w:spacing w:after="0" w:line="240" w:lineRule="auto"/>
              <w:jc w:val="center"/>
              <w:rPr>
                <w:rFonts w:ascii="Times New Roman" w:hAnsi="Times New Roman" w:cs="Times New Roman"/>
                <w:color w:val="000000"/>
              </w:rPr>
            </w:pPr>
            <w:r w:rsidRPr="007B76CE">
              <w:rPr>
                <w:rFonts w:ascii="Times New Roman" w:hAnsi="Times New Roman" w:cs="Times New Roman"/>
                <w:bCs/>
                <w:color w:val="000000"/>
                <w:spacing w:val="2"/>
              </w:rPr>
              <w:t>0,0</w:t>
            </w:r>
          </w:p>
        </w:tc>
        <w:tc>
          <w:tcPr>
            <w:tcW w:w="1559" w:type="dxa"/>
            <w:tcBorders>
              <w:top w:val="single" w:sz="4" w:space="0" w:color="000000"/>
              <w:left w:val="single" w:sz="4" w:space="0" w:color="000000"/>
              <w:bottom w:val="single" w:sz="4" w:space="0" w:color="000000"/>
            </w:tcBorders>
            <w:shd w:val="clear" w:color="auto" w:fill="auto"/>
          </w:tcPr>
          <w:p w:rsidR="007B76CE" w:rsidRPr="007B76CE" w:rsidRDefault="007B76CE" w:rsidP="00CC6827">
            <w:pPr>
              <w:tabs>
                <w:tab w:val="left" w:pos="3840"/>
              </w:tabs>
              <w:spacing w:after="0" w:line="240" w:lineRule="auto"/>
              <w:jc w:val="both"/>
              <w:rPr>
                <w:rFonts w:ascii="Times New Roman" w:hAnsi="Times New Roman" w:cs="Times New Roman"/>
                <w:bCs/>
                <w:spacing w:val="2"/>
              </w:rPr>
            </w:pPr>
            <w:r w:rsidRPr="007B76CE">
              <w:rPr>
                <w:rFonts w:ascii="Times New Roman" w:hAnsi="Times New Roman" w:cs="Times New Roman"/>
                <w:color w:val="000000"/>
              </w:rPr>
              <w:t xml:space="preserve">236856,2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6CE" w:rsidRPr="007B76CE" w:rsidRDefault="007B76CE" w:rsidP="00CC6827">
            <w:pPr>
              <w:spacing w:after="0" w:line="240" w:lineRule="auto"/>
              <w:ind w:right="-108"/>
              <w:jc w:val="center"/>
              <w:rPr>
                <w:rFonts w:ascii="Times New Roman" w:hAnsi="Times New Roman" w:cs="Times New Roman"/>
              </w:rPr>
            </w:pPr>
            <w:r w:rsidRPr="007B76CE">
              <w:rPr>
                <w:rFonts w:ascii="Times New Roman" w:hAnsi="Times New Roman" w:cs="Times New Roman"/>
                <w:bCs/>
                <w:spacing w:val="2"/>
              </w:rPr>
              <w:t>52 906,0</w:t>
            </w:r>
          </w:p>
        </w:tc>
      </w:tr>
    </w:tbl>
    <w:p w:rsidR="008A6BC1" w:rsidRPr="00884053" w:rsidRDefault="008A6BC1" w:rsidP="00884053">
      <w:pPr>
        <w:spacing w:after="0" w:line="240" w:lineRule="auto"/>
        <w:jc w:val="both"/>
        <w:rPr>
          <w:rFonts w:ascii="Times New Roman" w:hAnsi="Times New Roman" w:cs="Times New Roman"/>
          <w:sz w:val="28"/>
          <w:szCs w:val="28"/>
        </w:rPr>
      </w:pPr>
    </w:p>
    <w:p w:rsidR="005D640D" w:rsidRPr="005D640D"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Предоставление субсидий краевого бюджета местным бюджетам на проведение мероприятий программы осуществляется в пределах средств, предусмотренных законом о краевом бюджете на очередной финансовый год и на плановый период.</w:t>
      </w:r>
    </w:p>
    <w:p w:rsidR="005D640D" w:rsidRPr="005D640D"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Министерство образования и науки Краснодарского края в отношении каждого вида субсидии разрабатывает порядок предоставления и распределения субсидии из краевого бюджета местным бюджетам муниципальных образований Краснодарского края. Порядок предоставления и распределение этих субсидий устанавливается нормативными правовыми актами главы администрации (губернатора) Краснодарского края.</w:t>
      </w:r>
    </w:p>
    <w:p w:rsidR="005D640D" w:rsidRPr="005D640D"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При реализации мероприятий программы, учитывая продолжительный период ее реализации, возможно возникновение финансовых рисков, связанных с социально-экономическими факторами, инфляцией, дефицитом бюджетных средств, ростом стоимости оборудования и работ, необходимых для реализации программных мероприятий и др., что может повлечь выполнение запланированных мероприятий не в полном объеме.</w:t>
      </w:r>
    </w:p>
    <w:p w:rsidR="005D640D" w:rsidRPr="005D640D"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предложения о внесении изменений в закон о краевом бюджете на очередной финансовый год и на плановый период, а также в соответствующие нормативные акты органов местного самоуправления муниципального образования.</w:t>
      </w:r>
    </w:p>
    <w:p w:rsidR="005D640D" w:rsidRPr="005D640D" w:rsidRDefault="00F6010C"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D640D" w:rsidRPr="005D640D">
        <w:rPr>
          <w:rFonts w:ascii="Times New Roman" w:hAnsi="Times New Roman" w:cs="Times New Roman"/>
          <w:sz w:val="28"/>
          <w:szCs w:val="28"/>
        </w:rPr>
        <w:t xml:space="preserve">Предоставление субсидии муниципальным учреждениям, подведомственным управлению образования, на выполнение муниципального задания осуществляется координатором муниципальной программы в порядке, установленном постановлением администрации </w:t>
      </w:r>
      <w:r w:rsidR="005D640D" w:rsidRPr="005D640D">
        <w:rPr>
          <w:rFonts w:ascii="Times New Roman" w:hAnsi="Times New Roman" w:cs="Times New Roman"/>
          <w:sz w:val="28"/>
          <w:szCs w:val="28"/>
        </w:rPr>
        <w:lastRenderedPageBreak/>
        <w:t>муниципального образования Кавказский район от 8 ноября 2010 года N 1014 "О порядке формирования муниципального задания в отношении муниципальных казенных, бюджетных и автономных учреждений муниципального образования Кавказский район и финансового обеспечения выполнения муниципального задания".</w:t>
      </w:r>
      <w:proofErr w:type="gramEnd"/>
    </w:p>
    <w:p w:rsidR="005D640D" w:rsidRPr="005D640D" w:rsidRDefault="005D640D" w:rsidP="005D640D">
      <w:pPr>
        <w:spacing w:after="0" w:line="240" w:lineRule="auto"/>
        <w:jc w:val="both"/>
        <w:rPr>
          <w:rFonts w:ascii="Times New Roman" w:hAnsi="Times New Roman" w:cs="Times New Roman"/>
          <w:sz w:val="28"/>
          <w:szCs w:val="28"/>
        </w:rPr>
      </w:pPr>
    </w:p>
    <w:p w:rsidR="005D640D" w:rsidRPr="005D640D" w:rsidRDefault="005D640D" w:rsidP="005D640D">
      <w:pPr>
        <w:pStyle w:val="1"/>
        <w:spacing w:after="0"/>
        <w:rPr>
          <w:rFonts w:ascii="Times New Roman" w:hAnsi="Times New Roman" w:cs="Times New Roman"/>
          <w:sz w:val="28"/>
          <w:szCs w:val="28"/>
        </w:rPr>
      </w:pPr>
      <w:bookmarkStart w:id="11" w:name="sub_500"/>
      <w:r w:rsidRPr="005D640D">
        <w:rPr>
          <w:rFonts w:ascii="Times New Roman" w:hAnsi="Times New Roman" w:cs="Times New Roman"/>
          <w:sz w:val="28"/>
          <w:szCs w:val="28"/>
        </w:rPr>
        <w:t>5. Прогноз сводных показателей на оказание муниципальных услуг (выполнение работ) муниципальными учреждениями в сфере реализации программы "Развитие образования"</w:t>
      </w:r>
    </w:p>
    <w:bookmarkEnd w:id="11"/>
    <w:p w:rsidR="005D640D" w:rsidRPr="005D640D" w:rsidRDefault="005D640D" w:rsidP="005D640D">
      <w:pPr>
        <w:spacing w:after="0" w:line="240" w:lineRule="auto"/>
        <w:jc w:val="both"/>
        <w:rPr>
          <w:rFonts w:ascii="Times New Roman" w:hAnsi="Times New Roman" w:cs="Times New Roman"/>
          <w:sz w:val="28"/>
          <w:szCs w:val="28"/>
        </w:rPr>
      </w:pPr>
    </w:p>
    <w:p w:rsidR="005D640D" w:rsidRDefault="00955CE2" w:rsidP="005D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управлению образования, на очередной финансовый год и плановый период представлен в таблице в </w:t>
      </w:r>
      <w:hyperlink w:anchor="sub_1400" w:history="1">
        <w:r w:rsidR="005D640D" w:rsidRPr="005D640D">
          <w:rPr>
            <w:rStyle w:val="a4"/>
            <w:rFonts w:ascii="Times New Roman" w:hAnsi="Times New Roman" w:cs="Times New Roman"/>
            <w:sz w:val="28"/>
            <w:szCs w:val="28"/>
          </w:rPr>
          <w:t>Приложении N 4</w:t>
        </w:r>
      </w:hyperlink>
      <w:r w:rsidR="005D640D" w:rsidRPr="005D640D">
        <w:rPr>
          <w:rFonts w:ascii="Times New Roman" w:hAnsi="Times New Roman" w:cs="Times New Roman"/>
          <w:sz w:val="28"/>
          <w:szCs w:val="28"/>
        </w:rPr>
        <w:t>.</w:t>
      </w:r>
    </w:p>
    <w:p w:rsidR="007515F0" w:rsidRDefault="007515F0" w:rsidP="005D640D">
      <w:pPr>
        <w:spacing w:after="0" w:line="240" w:lineRule="auto"/>
        <w:jc w:val="both"/>
        <w:rPr>
          <w:rFonts w:ascii="Times New Roman" w:hAnsi="Times New Roman" w:cs="Times New Roman"/>
          <w:sz w:val="28"/>
          <w:szCs w:val="28"/>
        </w:rPr>
      </w:pPr>
    </w:p>
    <w:p w:rsidR="007515F0" w:rsidRPr="007515F0" w:rsidRDefault="007515F0" w:rsidP="007515F0">
      <w:pPr>
        <w:pStyle w:val="1"/>
        <w:spacing w:before="0" w:after="0"/>
        <w:rPr>
          <w:rFonts w:ascii="Times New Roman" w:hAnsi="Times New Roman" w:cs="Times New Roman"/>
          <w:sz w:val="28"/>
          <w:szCs w:val="28"/>
        </w:rPr>
      </w:pPr>
      <w:r w:rsidRPr="007515F0">
        <w:rPr>
          <w:rFonts w:ascii="Times New Roman" w:hAnsi="Times New Roman" w:cs="Times New Roman"/>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7515F0" w:rsidRPr="007515F0" w:rsidRDefault="007515F0" w:rsidP="007515F0">
      <w:pPr>
        <w:spacing w:after="0" w:line="240" w:lineRule="auto"/>
        <w:jc w:val="both"/>
        <w:rPr>
          <w:rFonts w:ascii="Times New Roman" w:hAnsi="Times New Roman" w:cs="Times New Roman"/>
          <w:sz w:val="28"/>
          <w:szCs w:val="28"/>
        </w:rPr>
      </w:pPr>
    </w:p>
    <w:p w:rsidR="007515F0" w:rsidRPr="007515F0" w:rsidRDefault="00955CE2" w:rsidP="007515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К основным рискам реализации мероприятий муниципальной программы можно отнести следующие риски:</w:t>
      </w:r>
    </w:p>
    <w:p w:rsidR="007515F0" w:rsidRPr="007515F0" w:rsidRDefault="007515F0" w:rsidP="007515F0">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7515F0" w:rsidRPr="007515F0" w:rsidRDefault="007515F0" w:rsidP="007515F0">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7515F0" w:rsidRPr="007515F0" w:rsidRDefault="007515F0" w:rsidP="007515F0">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xml:space="preserve">-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w:t>
      </w:r>
      <w:r w:rsidRPr="007515F0">
        <w:rPr>
          <w:rFonts w:ascii="Times New Roman" w:hAnsi="Times New Roman" w:cs="Times New Roman"/>
          <w:sz w:val="28"/>
          <w:szCs w:val="28"/>
        </w:rPr>
        <w:lastRenderedPageBreak/>
        <w:t>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7515F0" w:rsidRPr="007515F0" w:rsidRDefault="007515F0" w:rsidP="007515F0">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xml:space="preserve">- социальные риски, связанные с сопротивлением населения, профессиональной общественности целям и реализации муниципальной программы. </w:t>
      </w:r>
      <w:proofErr w:type="gramStart"/>
      <w:r w:rsidRPr="007515F0">
        <w:rPr>
          <w:rFonts w:ascii="Times New Roman" w:hAnsi="Times New Roman" w:cs="Times New Roman"/>
          <w:sz w:val="28"/>
          <w:szCs w:val="28"/>
        </w:rPr>
        <w:t>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roofErr w:type="gramEnd"/>
    </w:p>
    <w:p w:rsidR="007515F0" w:rsidRPr="007515F0" w:rsidRDefault="007515F0" w:rsidP="007515F0">
      <w:pPr>
        <w:spacing w:after="0" w:line="240" w:lineRule="auto"/>
        <w:jc w:val="both"/>
        <w:rPr>
          <w:rFonts w:ascii="Times New Roman" w:hAnsi="Times New Roman" w:cs="Times New Roman"/>
          <w:sz w:val="28"/>
          <w:szCs w:val="28"/>
        </w:rPr>
      </w:pPr>
    </w:p>
    <w:p w:rsidR="007515F0" w:rsidRPr="007515F0" w:rsidRDefault="007515F0" w:rsidP="0010514B">
      <w:pPr>
        <w:pStyle w:val="1"/>
        <w:spacing w:before="0" w:after="0"/>
        <w:rPr>
          <w:rFonts w:ascii="Times New Roman" w:hAnsi="Times New Roman" w:cs="Times New Roman"/>
          <w:sz w:val="28"/>
          <w:szCs w:val="28"/>
        </w:rPr>
      </w:pPr>
      <w:bookmarkStart w:id="12" w:name="sub_700"/>
      <w:r w:rsidRPr="007515F0">
        <w:rPr>
          <w:rFonts w:ascii="Times New Roman" w:hAnsi="Times New Roman" w:cs="Times New Roman"/>
          <w:sz w:val="28"/>
          <w:szCs w:val="28"/>
        </w:rPr>
        <w:t>7. Меры правового регулирования в сфере реализации муниципальной программы</w:t>
      </w:r>
    </w:p>
    <w:bookmarkEnd w:id="12"/>
    <w:p w:rsidR="007515F0" w:rsidRPr="007515F0" w:rsidRDefault="007515F0" w:rsidP="007515F0">
      <w:pPr>
        <w:spacing w:after="0" w:line="240" w:lineRule="auto"/>
        <w:jc w:val="both"/>
        <w:rPr>
          <w:rFonts w:ascii="Times New Roman" w:hAnsi="Times New Roman" w:cs="Times New Roman"/>
          <w:sz w:val="28"/>
          <w:szCs w:val="28"/>
        </w:rPr>
      </w:pPr>
    </w:p>
    <w:p w:rsidR="007515F0" w:rsidRPr="007515F0" w:rsidRDefault="00955CE2" w:rsidP="007515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Принятие нормативно-правовых актов с изменениями правового регулирования в сфере реализации муниципальной программы "Развитие образования" не планируется.</w:t>
      </w:r>
    </w:p>
    <w:p w:rsidR="007515F0" w:rsidRPr="007515F0" w:rsidRDefault="007515F0" w:rsidP="007515F0">
      <w:pPr>
        <w:spacing w:after="0" w:line="240" w:lineRule="auto"/>
        <w:jc w:val="both"/>
        <w:rPr>
          <w:rFonts w:ascii="Times New Roman" w:hAnsi="Times New Roman" w:cs="Times New Roman"/>
          <w:sz w:val="28"/>
          <w:szCs w:val="28"/>
        </w:rPr>
      </w:pPr>
    </w:p>
    <w:p w:rsidR="00706D2F" w:rsidRPr="00706D2F" w:rsidRDefault="00706D2F" w:rsidP="00814AE0">
      <w:pPr>
        <w:pStyle w:val="1"/>
        <w:spacing w:before="0" w:after="0"/>
        <w:rPr>
          <w:rFonts w:ascii="Times New Roman" w:hAnsi="Times New Roman" w:cs="Times New Roman"/>
          <w:sz w:val="28"/>
          <w:szCs w:val="28"/>
        </w:rPr>
      </w:pPr>
      <w:bookmarkStart w:id="13" w:name="sub_800"/>
      <w:r w:rsidRPr="00706D2F">
        <w:rPr>
          <w:rFonts w:ascii="Times New Roman" w:hAnsi="Times New Roman" w:cs="Times New Roman"/>
          <w:sz w:val="28"/>
          <w:szCs w:val="28"/>
        </w:rPr>
        <w:t>8. Методика оценки эффективности реализации муниципальной программы</w:t>
      </w:r>
    </w:p>
    <w:bookmarkEnd w:id="13"/>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14" w:name="sub_110"/>
      <w:r w:rsidRPr="00814AE0">
        <w:rPr>
          <w:rFonts w:ascii="Times New Roman" w:hAnsi="Times New Roman" w:cs="Times New Roman"/>
          <w:b w:val="0"/>
          <w:sz w:val="28"/>
          <w:szCs w:val="28"/>
        </w:rPr>
        <w:t>1. Общие положения</w:t>
      </w:r>
    </w:p>
    <w:bookmarkEnd w:id="14"/>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15" w:name="sub_11"/>
      <w:r w:rsidRPr="00706D2F">
        <w:rPr>
          <w:rFonts w:ascii="Times New Roman" w:hAnsi="Times New Roman" w:cs="Times New Roman"/>
          <w:sz w:val="28"/>
          <w:szCs w:val="28"/>
        </w:rPr>
        <w:t>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706D2F" w:rsidRPr="00706D2F" w:rsidRDefault="00706D2F" w:rsidP="00706D2F">
      <w:pPr>
        <w:spacing w:after="0" w:line="240" w:lineRule="auto"/>
        <w:jc w:val="both"/>
        <w:rPr>
          <w:rFonts w:ascii="Times New Roman" w:hAnsi="Times New Roman" w:cs="Times New Roman"/>
          <w:sz w:val="28"/>
          <w:szCs w:val="28"/>
        </w:rPr>
      </w:pPr>
      <w:bookmarkStart w:id="16" w:name="sub_12"/>
      <w:bookmarkEnd w:id="15"/>
      <w:r w:rsidRPr="00706D2F">
        <w:rPr>
          <w:rFonts w:ascii="Times New Roman" w:hAnsi="Times New Roman" w:cs="Times New Roman"/>
          <w:sz w:val="28"/>
          <w:szCs w:val="28"/>
        </w:rPr>
        <w:t>1.2. Оценка эффективности реализации муниципальной программы осуществляется в два этапа.</w:t>
      </w:r>
    </w:p>
    <w:p w:rsidR="00706D2F" w:rsidRPr="00706D2F" w:rsidRDefault="00706D2F" w:rsidP="00706D2F">
      <w:pPr>
        <w:spacing w:after="0" w:line="240" w:lineRule="auto"/>
        <w:jc w:val="both"/>
        <w:rPr>
          <w:rFonts w:ascii="Times New Roman" w:hAnsi="Times New Roman" w:cs="Times New Roman"/>
          <w:sz w:val="28"/>
          <w:szCs w:val="28"/>
        </w:rPr>
      </w:pPr>
      <w:bookmarkStart w:id="17" w:name="sub_121"/>
      <w:bookmarkEnd w:id="16"/>
      <w:r w:rsidRPr="00706D2F">
        <w:rPr>
          <w:rFonts w:ascii="Times New Roman" w:hAnsi="Times New Roman" w:cs="Times New Roman"/>
          <w:sz w:val="28"/>
          <w:szCs w:val="28"/>
        </w:rPr>
        <w:t>1.2.1. На первом этапе осуществляется оценка эффективности реализации основных мероприятий, включенных в муниципальную программу, и включает:</w:t>
      </w:r>
    </w:p>
    <w:bookmarkEnd w:id="17"/>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оценку степени соответствия запланированному уровню расходов;</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оценку эффективности использования средств местного бюджета;</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оценку степени достижения целей и решения задач основных мероприятий, входящих в муниципальную программу;</w:t>
      </w:r>
    </w:p>
    <w:p w:rsidR="00706D2F" w:rsidRPr="00706D2F" w:rsidRDefault="00706D2F" w:rsidP="00706D2F">
      <w:pPr>
        <w:spacing w:after="0" w:line="240" w:lineRule="auto"/>
        <w:jc w:val="both"/>
        <w:rPr>
          <w:rFonts w:ascii="Times New Roman" w:hAnsi="Times New Roman" w:cs="Times New Roman"/>
          <w:sz w:val="28"/>
          <w:szCs w:val="28"/>
        </w:rPr>
      </w:pPr>
      <w:bookmarkStart w:id="18" w:name="sub_122"/>
      <w:r w:rsidRPr="00706D2F">
        <w:rPr>
          <w:rFonts w:ascii="Times New Roman" w:hAnsi="Times New Roman" w:cs="Times New Roman"/>
          <w:sz w:val="28"/>
          <w:szCs w:val="28"/>
        </w:rPr>
        <w:t>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18"/>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19" w:name="sub_210"/>
      <w:r w:rsidRPr="00814AE0">
        <w:rPr>
          <w:rFonts w:ascii="Times New Roman" w:hAnsi="Times New Roman" w:cs="Times New Roman"/>
          <w:b w:val="0"/>
          <w:sz w:val="28"/>
          <w:szCs w:val="28"/>
        </w:rPr>
        <w:t>2. Оценка степени реализации основных мероприятий подпрограмм и достижения ожидаемых непосредственных результатов их реализации</w:t>
      </w:r>
    </w:p>
    <w:bookmarkEnd w:id="19"/>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20" w:name="sub_21"/>
      <w:r w:rsidRPr="00706D2F">
        <w:rPr>
          <w:rFonts w:ascii="Times New Roman" w:hAnsi="Times New Roman" w:cs="Times New Roman"/>
          <w:sz w:val="28"/>
          <w:szCs w:val="28"/>
        </w:rPr>
        <w:lastRenderedPageBreak/>
        <w:t>2.1. Степень реализации основных мероприятий программы оценивается, как доля мероприятий выполненных в полном объеме по следующей формуле:</w:t>
      </w:r>
    </w:p>
    <w:bookmarkEnd w:id="20"/>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8763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763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СРм</w:t>
      </w:r>
      <w:proofErr w:type="spellEnd"/>
      <w:r w:rsidRPr="00706D2F">
        <w:rPr>
          <w:rFonts w:ascii="Times New Roman" w:hAnsi="Times New Roman" w:cs="Times New Roman"/>
          <w:sz w:val="28"/>
          <w:szCs w:val="28"/>
        </w:rPr>
        <w:t xml:space="preserve"> - степень реализации мероприятий;</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Мв</w:t>
      </w:r>
      <w:proofErr w:type="spellEnd"/>
      <w:r w:rsidRPr="00706D2F">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М - общее количество мероприятий, запланированных к реализации в отчетном году.</w:t>
      </w:r>
    </w:p>
    <w:p w:rsidR="00706D2F" w:rsidRPr="00706D2F" w:rsidRDefault="00706D2F" w:rsidP="00706D2F">
      <w:pPr>
        <w:spacing w:after="0" w:line="240" w:lineRule="auto"/>
        <w:jc w:val="both"/>
        <w:rPr>
          <w:rFonts w:ascii="Times New Roman" w:hAnsi="Times New Roman" w:cs="Times New Roman"/>
          <w:sz w:val="28"/>
          <w:szCs w:val="28"/>
        </w:rPr>
      </w:pPr>
      <w:bookmarkStart w:id="21" w:name="sub_22"/>
      <w:r w:rsidRPr="00706D2F">
        <w:rPr>
          <w:rFonts w:ascii="Times New Roman" w:hAnsi="Times New Roman" w:cs="Times New Roman"/>
          <w:sz w:val="28"/>
          <w:szCs w:val="28"/>
        </w:rPr>
        <w:t>2.2. Мероприятие может считаться выполненным в полном объеме при достижении следующих результатов:</w:t>
      </w:r>
    </w:p>
    <w:p w:rsidR="00706D2F" w:rsidRPr="00706D2F" w:rsidRDefault="00706D2F" w:rsidP="00706D2F">
      <w:pPr>
        <w:spacing w:after="0" w:line="240" w:lineRule="auto"/>
        <w:jc w:val="both"/>
        <w:rPr>
          <w:rFonts w:ascii="Times New Roman" w:hAnsi="Times New Roman" w:cs="Times New Roman"/>
          <w:sz w:val="28"/>
          <w:szCs w:val="28"/>
        </w:rPr>
      </w:pPr>
      <w:bookmarkStart w:id="22" w:name="sub_221"/>
      <w:bookmarkEnd w:id="21"/>
      <w:r w:rsidRPr="00706D2F">
        <w:rPr>
          <w:rFonts w:ascii="Times New Roman" w:hAnsi="Times New Roman" w:cs="Times New Roman"/>
          <w:sz w:val="28"/>
          <w:szCs w:val="28"/>
        </w:rPr>
        <w:t xml:space="preserve">2.2.1. </w:t>
      </w:r>
      <w:proofErr w:type="gramStart"/>
      <w:r w:rsidRPr="00706D2F">
        <w:rPr>
          <w:rFonts w:ascii="Times New Roman" w:hAnsi="Times New Roman" w:cs="Times New Roman"/>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22"/>
    <w:p w:rsidR="00706D2F" w:rsidRPr="00706D2F" w:rsidRDefault="00955CE2" w:rsidP="00706D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706D2F" w:rsidRPr="00706D2F">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00706D2F" w:rsidRPr="00706D2F">
        <w:rPr>
          <w:rFonts w:ascii="Times New Roman" w:hAnsi="Times New Roman" w:cs="Times New Roman"/>
          <w:sz w:val="28"/>
          <w:szCs w:val="28"/>
        </w:rPr>
        <w:t xml:space="preserve"> </w:t>
      </w:r>
      <w:proofErr w:type="gramStart"/>
      <w:r w:rsidR="00706D2F" w:rsidRPr="00706D2F">
        <w:rPr>
          <w:rFonts w:ascii="Times New Roman" w:hAnsi="Times New Roman" w:cs="Times New Roman"/>
          <w:sz w:val="28"/>
          <w:szCs w:val="28"/>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00706D2F" w:rsidRPr="00706D2F">
        <w:rPr>
          <w:rFonts w:ascii="Times New Roman" w:hAnsi="Times New Roman" w:cs="Times New Roman"/>
          <w:sz w:val="28"/>
          <w:szCs w:val="28"/>
        </w:rPr>
        <w:t xml:space="preserve"> </w:t>
      </w:r>
      <w:proofErr w:type="gramStart"/>
      <w:r w:rsidR="00706D2F" w:rsidRPr="00706D2F">
        <w:rPr>
          <w:rFonts w:ascii="Times New Roman" w:hAnsi="Times New Roman" w:cs="Times New Roman"/>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 значения показателя результата, если расходы сократились не менее чем на 1 % в отчетном году по сравнению с годом, предшествующим отчетному.</w:t>
      </w:r>
      <w:proofErr w:type="gramEnd"/>
    </w:p>
    <w:p w:rsidR="00706D2F" w:rsidRPr="00706D2F" w:rsidRDefault="00955CE2" w:rsidP="00706D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06D2F" w:rsidRPr="00706D2F">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706D2F" w:rsidRPr="00706D2F" w:rsidRDefault="00955CE2" w:rsidP="00706D2F">
      <w:pPr>
        <w:spacing w:after="0" w:line="240" w:lineRule="auto"/>
        <w:jc w:val="both"/>
        <w:rPr>
          <w:rFonts w:ascii="Times New Roman" w:hAnsi="Times New Roman" w:cs="Times New Roman"/>
          <w:sz w:val="28"/>
          <w:szCs w:val="28"/>
        </w:rPr>
      </w:pPr>
      <w:bookmarkStart w:id="23" w:name="sub_222"/>
      <w:r>
        <w:rPr>
          <w:rFonts w:ascii="Times New Roman" w:hAnsi="Times New Roman" w:cs="Times New Roman"/>
          <w:sz w:val="28"/>
          <w:szCs w:val="28"/>
        </w:rPr>
        <w:tab/>
      </w:r>
      <w:r w:rsidR="00706D2F" w:rsidRPr="00706D2F">
        <w:rPr>
          <w:rFonts w:ascii="Times New Roman" w:hAnsi="Times New Roman" w:cs="Times New Roman"/>
          <w:sz w:val="28"/>
          <w:szCs w:val="28"/>
        </w:rPr>
        <w:t>2.2.2. По иным мероприятиям результаты реализации мероприятия могут оцениваться как наступление или не наступление контрольного события (событий) и (или) достижение качественного результата.</w:t>
      </w:r>
    </w:p>
    <w:bookmarkEnd w:id="23"/>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24" w:name="sub_310"/>
      <w:r w:rsidRPr="00814AE0">
        <w:rPr>
          <w:rFonts w:ascii="Times New Roman" w:hAnsi="Times New Roman" w:cs="Times New Roman"/>
          <w:b w:val="0"/>
          <w:sz w:val="28"/>
          <w:szCs w:val="28"/>
        </w:rPr>
        <w:lastRenderedPageBreak/>
        <w:t>3. Оценка степени соответствия запланированному уровню расходов</w:t>
      </w:r>
    </w:p>
    <w:bookmarkEnd w:id="24"/>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25" w:name="sub_31"/>
      <w:r w:rsidRPr="00706D2F">
        <w:rPr>
          <w:rFonts w:ascii="Times New Roman" w:hAnsi="Times New Roman" w:cs="Times New Roman"/>
          <w:sz w:val="28"/>
          <w:szCs w:val="28"/>
        </w:rPr>
        <w:t>3.1. Степень соответствия запланированному уровню расходов оценивается для каждого мероприятия программы, как отношение фактически произведенных в отчетном году расходов на их реализацию к плановым значениям по следующей формуле:</w:t>
      </w:r>
    </w:p>
    <w:bookmarkEnd w:id="25"/>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9017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017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ССуз</w:t>
      </w:r>
      <w:proofErr w:type="spellEnd"/>
      <w:r w:rsidRPr="00706D2F">
        <w:rPr>
          <w:rFonts w:ascii="Times New Roman" w:hAnsi="Times New Roman" w:cs="Times New Roman"/>
          <w:sz w:val="28"/>
          <w:szCs w:val="28"/>
        </w:rPr>
        <w:t xml:space="preserve"> - степень соответствия запланированному уровню расходов;</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Зф</w:t>
      </w:r>
      <w:proofErr w:type="spellEnd"/>
      <w:r w:rsidRPr="00706D2F">
        <w:rPr>
          <w:rFonts w:ascii="Times New Roman" w:hAnsi="Times New Roman" w:cs="Times New Roman"/>
          <w:sz w:val="28"/>
          <w:szCs w:val="28"/>
        </w:rPr>
        <w:t xml:space="preserve"> - фактические расходы на реализацию основного мероприятия программы в отчетном году;</w:t>
      </w:r>
    </w:p>
    <w:p w:rsidR="00706D2F" w:rsidRPr="00706D2F" w:rsidRDefault="00706D2F" w:rsidP="00706D2F">
      <w:pPr>
        <w:spacing w:after="0" w:line="240" w:lineRule="auto"/>
        <w:jc w:val="both"/>
        <w:rPr>
          <w:rFonts w:ascii="Times New Roman" w:hAnsi="Times New Roman" w:cs="Times New Roman"/>
          <w:sz w:val="28"/>
          <w:szCs w:val="28"/>
        </w:rPr>
      </w:pPr>
      <w:proofErr w:type="spellStart"/>
      <w:proofErr w:type="gramStart"/>
      <w:r w:rsidRPr="00706D2F">
        <w:rPr>
          <w:rFonts w:ascii="Times New Roman" w:hAnsi="Times New Roman" w:cs="Times New Roman"/>
          <w:sz w:val="28"/>
          <w:szCs w:val="28"/>
        </w:rPr>
        <w:t>Зп</w:t>
      </w:r>
      <w:proofErr w:type="spellEnd"/>
      <w:r w:rsidRPr="00706D2F">
        <w:rPr>
          <w:rFonts w:ascii="Times New Roman" w:hAnsi="Times New Roman" w:cs="Times New Roman"/>
          <w:sz w:val="28"/>
          <w:szCs w:val="28"/>
        </w:rPr>
        <w:t xml:space="preserve"> - объемы бюджетных ассигнований, предусмотренные на реализацию соответствующих мероприятий программы в краевом и местных бюджетах на отчетный год в соответствии с действующей на момент проведения оценки эффективности реализации программы.</w:t>
      </w:r>
      <w:proofErr w:type="gramEnd"/>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26" w:name="sub_410"/>
      <w:r w:rsidRPr="00814AE0">
        <w:rPr>
          <w:rFonts w:ascii="Times New Roman" w:hAnsi="Times New Roman" w:cs="Times New Roman"/>
          <w:b w:val="0"/>
          <w:sz w:val="28"/>
          <w:szCs w:val="28"/>
        </w:rPr>
        <w:t>4. Оценка эффективности использования средств местного бюджета</w:t>
      </w:r>
    </w:p>
    <w:bookmarkEnd w:id="26"/>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27" w:name="sub_41"/>
      <w:r w:rsidRPr="00706D2F">
        <w:rPr>
          <w:rFonts w:ascii="Times New Roman" w:hAnsi="Times New Roman" w:cs="Times New Roman"/>
          <w:sz w:val="28"/>
          <w:szCs w:val="28"/>
        </w:rPr>
        <w:t>4.1. Эффективность использования бюджетных средств рассчитывается по каждому основному мероприятию 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bookmarkEnd w:id="27"/>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1303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1303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Эис</w:t>
      </w:r>
      <w:proofErr w:type="spellEnd"/>
      <w:r w:rsidRPr="00706D2F">
        <w:rPr>
          <w:rFonts w:ascii="Times New Roman" w:hAnsi="Times New Roman" w:cs="Times New Roman"/>
          <w:sz w:val="28"/>
          <w:szCs w:val="28"/>
        </w:rPr>
        <w:t xml:space="preserve"> - эффективность использования средств местного бюджета;</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СРм</w:t>
      </w:r>
      <w:proofErr w:type="spellEnd"/>
      <w:r w:rsidRPr="00706D2F">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ССуз</w:t>
      </w:r>
      <w:proofErr w:type="spellEnd"/>
      <w:r w:rsidRPr="00706D2F">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706D2F" w:rsidRPr="00706D2F" w:rsidRDefault="00706D2F" w:rsidP="00706D2F">
      <w:pPr>
        <w:spacing w:after="0" w:line="240" w:lineRule="auto"/>
        <w:jc w:val="both"/>
        <w:rPr>
          <w:rFonts w:ascii="Times New Roman" w:hAnsi="Times New Roman" w:cs="Times New Roman"/>
          <w:sz w:val="28"/>
          <w:szCs w:val="28"/>
        </w:rPr>
      </w:pPr>
      <w:bookmarkStart w:id="28" w:name="sub_42"/>
      <w:r w:rsidRPr="00706D2F">
        <w:rPr>
          <w:rFonts w:ascii="Times New Roman" w:hAnsi="Times New Roman" w:cs="Times New Roman"/>
          <w:sz w:val="28"/>
          <w:szCs w:val="28"/>
        </w:rPr>
        <w:t>4.2. Если доля финансового обеспечения реализации программы,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программы (основного мероприятия). Данный показатель рассчитывается по формуле:</w:t>
      </w:r>
    </w:p>
    <w:bookmarkEnd w:id="28"/>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1303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1303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Эис</w:t>
      </w:r>
      <w:proofErr w:type="spellEnd"/>
      <w:r w:rsidRPr="00706D2F">
        <w:rPr>
          <w:rFonts w:ascii="Times New Roman" w:hAnsi="Times New Roman" w:cs="Times New Roman"/>
          <w:sz w:val="28"/>
          <w:szCs w:val="28"/>
        </w:rPr>
        <w:t xml:space="preserve"> - эффективность использования финансовых ресурсов на реализацию программы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lastRenderedPageBreak/>
        <w:t>СРм</w:t>
      </w:r>
      <w:proofErr w:type="spellEnd"/>
      <w:r w:rsidRPr="00706D2F">
        <w:rPr>
          <w:rFonts w:ascii="Times New Roman" w:hAnsi="Times New Roman" w:cs="Times New Roman"/>
          <w:sz w:val="28"/>
          <w:szCs w:val="28"/>
        </w:rPr>
        <w:t xml:space="preserve"> - степень реализации всех мероприятий программы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ССуз</w:t>
      </w:r>
      <w:proofErr w:type="spellEnd"/>
      <w:r w:rsidRPr="00706D2F">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29" w:name="sub_510"/>
      <w:r w:rsidRPr="00814AE0">
        <w:rPr>
          <w:rFonts w:ascii="Times New Roman" w:hAnsi="Times New Roman" w:cs="Times New Roman"/>
          <w:b w:val="0"/>
          <w:sz w:val="28"/>
          <w:szCs w:val="28"/>
        </w:rPr>
        <w:t>5. Оценка степени достижения целей и решения задач основного мероприятия программы</w:t>
      </w:r>
    </w:p>
    <w:bookmarkEnd w:id="29"/>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30" w:name="sub_51"/>
      <w:r w:rsidRPr="00706D2F">
        <w:rPr>
          <w:rFonts w:ascii="Times New Roman" w:hAnsi="Times New Roman" w:cs="Times New Roman"/>
          <w:sz w:val="28"/>
          <w:szCs w:val="28"/>
        </w:rPr>
        <w:t>5.1. Для оценки степени достижения целей и решения задач (далее - степень реализации) основного мероприятия определяется степень достижения плановых значений каждого целевого показателя, характеризующего цели и задачи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bookmarkStart w:id="31" w:name="sub_52"/>
      <w:bookmarkEnd w:id="30"/>
      <w:r w:rsidRPr="00706D2F">
        <w:rPr>
          <w:rFonts w:ascii="Times New Roman" w:hAnsi="Times New Roman" w:cs="Times New Roman"/>
          <w:sz w:val="28"/>
          <w:szCs w:val="28"/>
        </w:rPr>
        <w:t>5.2. Степень достижения планового значения целевого показателя рассчитывается по следующим формулам:</w:t>
      </w:r>
    </w:p>
    <w:bookmarkEnd w:id="31"/>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для целевых показателей, желаемой тенденцией развития которых является увеличение значений: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879600" cy="203200"/>
            <wp:effectExtent l="1905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8796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для целевых показателей, желаемой тенденцией развития которых является снижение значений: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8796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8796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СДп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ппз</w:t>
      </w:r>
      <w:proofErr w:type="spellEnd"/>
      <w:r w:rsidRPr="00706D2F">
        <w:rPr>
          <w:rFonts w:ascii="Times New Roman" w:hAnsi="Times New Roman" w:cs="Times New Roman"/>
          <w:sz w:val="28"/>
          <w:szCs w:val="28"/>
        </w:rPr>
        <w:t xml:space="preserve"> - степень достижения планового значения целевого показателя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ЗПп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пф</w:t>
      </w:r>
      <w:proofErr w:type="spellEnd"/>
      <w:r w:rsidRPr="00706D2F">
        <w:rPr>
          <w:rFonts w:ascii="Times New Roman" w:hAnsi="Times New Roman" w:cs="Times New Roman"/>
          <w:sz w:val="28"/>
          <w:szCs w:val="28"/>
        </w:rPr>
        <w:t xml:space="preserve"> - значение целевого показателя основного мероприятия, фактически достигнутое на конец отчетного периода;</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ЗПп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w:t>
      </w:r>
      <w:proofErr w:type="spellEnd"/>
      <w:r w:rsidRPr="00706D2F">
        <w:rPr>
          <w:rFonts w:ascii="Times New Roman" w:hAnsi="Times New Roman" w:cs="Times New Roman"/>
          <w:sz w:val="28"/>
          <w:szCs w:val="28"/>
        </w:rPr>
        <w:t xml:space="preserve"> - плановое значение целевого показателя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bookmarkStart w:id="32" w:name="sub_53"/>
      <w:r w:rsidRPr="00706D2F">
        <w:rPr>
          <w:rFonts w:ascii="Times New Roman" w:hAnsi="Times New Roman" w:cs="Times New Roman"/>
          <w:sz w:val="28"/>
          <w:szCs w:val="28"/>
        </w:rPr>
        <w:t>5.3. Степень реализации основного мероприятия рассчитывается по формуле:</w:t>
      </w:r>
    </w:p>
    <w:bookmarkEnd w:id="32"/>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600200" cy="635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600200" cy="6350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 степень реализации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СДп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ппз</w:t>
      </w:r>
      <w:proofErr w:type="spellEnd"/>
      <w:r w:rsidRPr="00706D2F">
        <w:rPr>
          <w:rFonts w:ascii="Times New Roman" w:hAnsi="Times New Roman" w:cs="Times New Roman"/>
          <w:sz w:val="28"/>
          <w:szCs w:val="28"/>
        </w:rPr>
        <w:t xml:space="preserve"> - степень достижения планового значения целевого показателя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N - число целевых показателей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При использовании данной формулы в случаях, если </w:t>
      </w:r>
      <w:proofErr w:type="spellStart"/>
      <w:r w:rsidRPr="00706D2F">
        <w:rPr>
          <w:rFonts w:ascii="Times New Roman" w:hAnsi="Times New Roman" w:cs="Times New Roman"/>
          <w:sz w:val="28"/>
          <w:szCs w:val="28"/>
        </w:rPr>
        <w:t>СДп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ппз</w:t>
      </w:r>
      <w:proofErr w:type="spellEnd"/>
      <w:r w:rsidRPr="00706D2F">
        <w:rPr>
          <w:rFonts w:ascii="Times New Roman" w:hAnsi="Times New Roman" w:cs="Times New Roman"/>
          <w:sz w:val="28"/>
          <w:szCs w:val="28"/>
        </w:rPr>
        <w:t xml:space="preserve"> &gt; 1, значение </w:t>
      </w:r>
      <w:proofErr w:type="spellStart"/>
      <w:r w:rsidRPr="00706D2F">
        <w:rPr>
          <w:rFonts w:ascii="Times New Roman" w:hAnsi="Times New Roman" w:cs="Times New Roman"/>
          <w:sz w:val="28"/>
          <w:szCs w:val="28"/>
        </w:rPr>
        <w:t>СДп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ппз</w:t>
      </w:r>
      <w:proofErr w:type="spellEnd"/>
      <w:r w:rsidRPr="00706D2F">
        <w:rPr>
          <w:rFonts w:ascii="Times New Roman" w:hAnsi="Times New Roman" w:cs="Times New Roman"/>
          <w:sz w:val="28"/>
          <w:szCs w:val="28"/>
        </w:rPr>
        <w:t xml:space="preserve"> принимается </w:t>
      </w:r>
      <w:proofErr w:type="gramStart"/>
      <w:r w:rsidRPr="00706D2F">
        <w:rPr>
          <w:rFonts w:ascii="Times New Roman" w:hAnsi="Times New Roman" w:cs="Times New Roman"/>
          <w:sz w:val="28"/>
          <w:szCs w:val="28"/>
        </w:rPr>
        <w:t>равным</w:t>
      </w:r>
      <w:proofErr w:type="gramEnd"/>
      <w:r w:rsidRPr="00706D2F">
        <w:rPr>
          <w:rFonts w:ascii="Times New Roman" w:hAnsi="Times New Roman" w:cs="Times New Roman"/>
          <w:sz w:val="28"/>
          <w:szCs w:val="28"/>
        </w:rPr>
        <w:t xml:space="preserve"> 1.</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При оценке степени реализации основного мероприятия координатором муниципальной программы могут определяться коэффициенты значимости </w:t>
      </w:r>
      <w:r w:rsidRPr="00706D2F">
        <w:rPr>
          <w:rFonts w:ascii="Times New Roman" w:hAnsi="Times New Roman" w:cs="Times New Roman"/>
          <w:sz w:val="28"/>
          <w:szCs w:val="28"/>
        </w:rPr>
        <w:lastRenderedPageBreak/>
        <w:t xml:space="preserve">отдельных целевых показателей. При использовании коэффициентов значимости приведенная выше формула преобразуется в </w:t>
      </w:r>
      <w:proofErr w:type="gramStart"/>
      <w:r w:rsidRPr="00706D2F">
        <w:rPr>
          <w:rFonts w:ascii="Times New Roman" w:hAnsi="Times New Roman" w:cs="Times New Roman"/>
          <w:sz w:val="28"/>
          <w:szCs w:val="28"/>
        </w:rPr>
        <w:t>следующую</w:t>
      </w:r>
      <w:proofErr w:type="gramEnd"/>
      <w:r w:rsidRPr="00706D2F">
        <w:rPr>
          <w:rFonts w:ascii="Times New Roman" w:hAnsi="Times New Roman" w:cs="Times New Roman"/>
          <w:sz w:val="28"/>
          <w:szCs w:val="28"/>
        </w:rPr>
        <w:t>:</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625600" cy="635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625600" cy="6350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ki</w:t>
      </w:r>
      <w:proofErr w:type="spellEnd"/>
      <w:r w:rsidRPr="00706D2F">
        <w:rPr>
          <w:rFonts w:ascii="Times New Roman" w:hAnsi="Times New Roman" w:cs="Times New Roman"/>
          <w:sz w:val="28"/>
          <w:szCs w:val="28"/>
        </w:rPr>
        <w:t xml:space="preserve"> - удельный вес, отражающий значимость целевого показателя, </w:t>
      </w:r>
      <w:r w:rsidRPr="00706D2F">
        <w:rPr>
          <w:rFonts w:ascii="Times New Roman" w:hAnsi="Times New Roman" w:cs="Times New Roman"/>
          <w:noProof/>
          <w:sz w:val="28"/>
          <w:szCs w:val="28"/>
        </w:rPr>
        <w:drawing>
          <wp:inline distT="0" distB="0" distL="0" distR="0">
            <wp:extent cx="419100" cy="330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419100" cy="330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xml:space="preserve"> = 1.</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33" w:name="sub_610"/>
      <w:r w:rsidRPr="00814AE0">
        <w:rPr>
          <w:rFonts w:ascii="Times New Roman" w:hAnsi="Times New Roman" w:cs="Times New Roman"/>
          <w:b w:val="0"/>
          <w:sz w:val="28"/>
          <w:szCs w:val="28"/>
        </w:rPr>
        <w:t>6. Оценка эффективности реализации основного мероприятия</w:t>
      </w:r>
    </w:p>
    <w:bookmarkEnd w:id="33"/>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34" w:name="sub_61"/>
      <w:r w:rsidRPr="00706D2F">
        <w:rPr>
          <w:rFonts w:ascii="Times New Roman" w:hAnsi="Times New Roman" w:cs="Times New Roman"/>
          <w:sz w:val="28"/>
          <w:szCs w:val="28"/>
        </w:rPr>
        <w:t>6.1.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w:t>
      </w:r>
    </w:p>
    <w:bookmarkEnd w:id="34"/>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4224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14224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 эффективность реализации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 степень реализации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Эис</w:t>
      </w:r>
      <w:proofErr w:type="spellEnd"/>
      <w:r w:rsidRPr="00706D2F">
        <w:rPr>
          <w:rFonts w:ascii="Times New Roman" w:hAnsi="Times New Roman" w:cs="Times New Roman"/>
          <w:sz w:val="28"/>
          <w:szCs w:val="28"/>
        </w:rPr>
        <w:t xml:space="preserve"> - эффективность использования бюджетных средств эффективность использования финансовых ресурсов на реализацию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bookmarkStart w:id="35" w:name="sub_62"/>
      <w:r w:rsidRPr="00706D2F">
        <w:rPr>
          <w:rFonts w:ascii="Times New Roman" w:hAnsi="Times New Roman" w:cs="Times New Roman"/>
          <w:sz w:val="28"/>
          <w:szCs w:val="28"/>
        </w:rPr>
        <w:t xml:space="preserve">6.2. Эффективность реализации основного мероприятия признается высокой в случае, если значение </w:t>
      </w: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составляет не менее 0,9.</w:t>
      </w:r>
    </w:p>
    <w:bookmarkEnd w:id="35"/>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Эффективность реализации основного мероприятия признается средней в случае, если значение </w:t>
      </w: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составляет не менее 0,8.</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Эффективность реализации основного мероприятия признается удовлетворительной в случае, если значение </w:t>
      </w: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составляет не менее 0,7.</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В остальных случаях эффективность реализации основного мероприятия признается неудовлетворительной.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36" w:name="sub_710"/>
      <w:r w:rsidRPr="00814AE0">
        <w:rPr>
          <w:rFonts w:ascii="Times New Roman" w:hAnsi="Times New Roman" w:cs="Times New Roman"/>
          <w:b w:val="0"/>
          <w:sz w:val="28"/>
          <w:szCs w:val="28"/>
        </w:rPr>
        <w:t>7. Оценка степени достижения целей и решения задач муниципальной программы</w:t>
      </w:r>
    </w:p>
    <w:bookmarkEnd w:id="36"/>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37" w:name="sub_71"/>
      <w:r w:rsidRPr="00706D2F">
        <w:rPr>
          <w:rFonts w:ascii="Times New Roman" w:hAnsi="Times New Roman" w:cs="Times New Roman"/>
          <w:sz w:val="28"/>
          <w:szCs w:val="28"/>
        </w:rPr>
        <w:t>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bookmarkStart w:id="38" w:name="sub_72"/>
      <w:bookmarkEnd w:id="37"/>
      <w:r w:rsidRPr="00706D2F">
        <w:rPr>
          <w:rFonts w:ascii="Times New Roman" w:hAnsi="Times New Roman" w:cs="Times New Roman"/>
          <w:sz w:val="28"/>
          <w:szCs w:val="28"/>
        </w:rPr>
        <w:t>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38"/>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5621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15621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5494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15494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СДгппз</w:t>
      </w:r>
      <w:proofErr w:type="spellEnd"/>
      <w:r w:rsidRPr="00706D2F">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ЗПгпф</w:t>
      </w:r>
      <w:proofErr w:type="spellEnd"/>
      <w:r w:rsidRPr="00706D2F">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ЗПгпп</w:t>
      </w:r>
      <w:proofErr w:type="spellEnd"/>
      <w:r w:rsidRPr="00706D2F">
        <w:rPr>
          <w:rFonts w:ascii="Times New Roman" w:hAnsi="Times New Roman" w:cs="Times New Roman"/>
          <w:sz w:val="28"/>
          <w:szCs w:val="28"/>
        </w:rPr>
        <w:t xml:space="preserve"> - плановое значение целевого показателя, характеризующего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bookmarkStart w:id="39" w:name="sub_73"/>
      <w:r w:rsidRPr="00706D2F">
        <w:rPr>
          <w:rFonts w:ascii="Times New Roman" w:hAnsi="Times New Roman" w:cs="Times New Roman"/>
          <w:sz w:val="28"/>
          <w:szCs w:val="28"/>
        </w:rPr>
        <w:t>7.3. Степень реализации муниципальной программы рассчитывается по формуле:</w:t>
      </w:r>
    </w:p>
    <w:bookmarkEnd w:id="39"/>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409700" cy="584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1409700" cy="584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СРгп</w:t>
      </w:r>
      <w:proofErr w:type="spellEnd"/>
      <w:r w:rsidRPr="00706D2F">
        <w:rPr>
          <w:rFonts w:ascii="Times New Roman" w:hAnsi="Times New Roman" w:cs="Times New Roman"/>
          <w:sz w:val="28"/>
          <w:szCs w:val="28"/>
        </w:rPr>
        <w:t xml:space="preserve"> - степень реализации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СДгппз</w:t>
      </w:r>
      <w:proofErr w:type="spellEnd"/>
      <w:r w:rsidRPr="00706D2F">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М - число целевых показателей, характеризующих цели и задачи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При использовании данной формулы в случаях, если </w:t>
      </w:r>
      <w:proofErr w:type="spellStart"/>
      <w:r w:rsidRPr="00706D2F">
        <w:rPr>
          <w:rFonts w:ascii="Times New Roman" w:hAnsi="Times New Roman" w:cs="Times New Roman"/>
          <w:sz w:val="28"/>
          <w:szCs w:val="28"/>
        </w:rPr>
        <w:t>СДгппз</w:t>
      </w:r>
      <w:proofErr w:type="spellEnd"/>
      <w:r w:rsidRPr="00706D2F">
        <w:rPr>
          <w:rFonts w:ascii="Times New Roman" w:hAnsi="Times New Roman" w:cs="Times New Roman"/>
          <w:sz w:val="28"/>
          <w:szCs w:val="28"/>
        </w:rPr>
        <w:t xml:space="preserve"> &gt; 1, значение </w:t>
      </w:r>
      <w:proofErr w:type="spellStart"/>
      <w:r w:rsidRPr="00706D2F">
        <w:rPr>
          <w:rFonts w:ascii="Times New Roman" w:hAnsi="Times New Roman" w:cs="Times New Roman"/>
          <w:sz w:val="28"/>
          <w:szCs w:val="28"/>
        </w:rPr>
        <w:t>СДгппз</w:t>
      </w:r>
      <w:proofErr w:type="spellEnd"/>
      <w:r w:rsidRPr="00706D2F">
        <w:rPr>
          <w:rFonts w:ascii="Times New Roman" w:hAnsi="Times New Roman" w:cs="Times New Roman"/>
          <w:sz w:val="28"/>
          <w:szCs w:val="28"/>
        </w:rPr>
        <w:t xml:space="preserve"> принимается </w:t>
      </w:r>
      <w:proofErr w:type="gramStart"/>
      <w:r w:rsidRPr="00706D2F">
        <w:rPr>
          <w:rFonts w:ascii="Times New Roman" w:hAnsi="Times New Roman" w:cs="Times New Roman"/>
          <w:sz w:val="28"/>
          <w:szCs w:val="28"/>
        </w:rPr>
        <w:t>равным</w:t>
      </w:r>
      <w:proofErr w:type="gramEnd"/>
      <w:r w:rsidRPr="00706D2F">
        <w:rPr>
          <w:rFonts w:ascii="Times New Roman" w:hAnsi="Times New Roman" w:cs="Times New Roman"/>
          <w:sz w:val="28"/>
          <w:szCs w:val="28"/>
        </w:rPr>
        <w:t xml:space="preserve"> 1.</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706D2F">
        <w:rPr>
          <w:rFonts w:ascii="Times New Roman" w:hAnsi="Times New Roman" w:cs="Times New Roman"/>
          <w:sz w:val="28"/>
          <w:szCs w:val="28"/>
        </w:rPr>
        <w:t>следующую</w:t>
      </w:r>
      <w:proofErr w:type="gramEnd"/>
      <w:r w:rsidRPr="00706D2F">
        <w:rPr>
          <w:rFonts w:ascii="Times New Roman" w:hAnsi="Times New Roman" w:cs="Times New Roman"/>
          <w:sz w:val="28"/>
          <w:szCs w:val="28"/>
        </w:rPr>
        <w:t>:</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358900" cy="584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1358900" cy="584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ki</w:t>
      </w:r>
      <w:proofErr w:type="spellEnd"/>
      <w:r w:rsidRPr="00706D2F">
        <w:rPr>
          <w:rFonts w:ascii="Times New Roman" w:hAnsi="Times New Roman" w:cs="Times New Roman"/>
          <w:sz w:val="28"/>
          <w:szCs w:val="28"/>
        </w:rPr>
        <w:t xml:space="preserve"> - удельный вес, отражающий значимость показателя, </w:t>
      </w:r>
      <w:r w:rsidRPr="00706D2F">
        <w:rPr>
          <w:rFonts w:ascii="Times New Roman" w:hAnsi="Times New Roman" w:cs="Times New Roman"/>
          <w:noProof/>
          <w:sz w:val="28"/>
          <w:szCs w:val="28"/>
        </w:rPr>
        <w:drawing>
          <wp:inline distT="0" distB="0" distL="0" distR="0">
            <wp:extent cx="469900" cy="584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469900" cy="584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xml:space="preserve"> = 1.</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814AE0" w:rsidRDefault="00706D2F" w:rsidP="00814AE0">
      <w:pPr>
        <w:pStyle w:val="1"/>
        <w:spacing w:before="0" w:after="0"/>
        <w:rPr>
          <w:rFonts w:ascii="Times New Roman" w:hAnsi="Times New Roman" w:cs="Times New Roman"/>
          <w:b w:val="0"/>
          <w:sz w:val="28"/>
          <w:szCs w:val="28"/>
        </w:rPr>
      </w:pPr>
      <w:bookmarkStart w:id="40" w:name="sub_810"/>
      <w:r w:rsidRPr="00814AE0">
        <w:rPr>
          <w:rFonts w:ascii="Times New Roman" w:hAnsi="Times New Roman" w:cs="Times New Roman"/>
          <w:b w:val="0"/>
          <w:sz w:val="28"/>
          <w:szCs w:val="28"/>
        </w:rPr>
        <w:t>8. Оценка эффективности реализации муниципальной программы</w:t>
      </w:r>
    </w:p>
    <w:bookmarkEnd w:id="40"/>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41" w:name="sub_81"/>
      <w:r w:rsidRPr="00706D2F">
        <w:rPr>
          <w:rFonts w:ascii="Times New Roman" w:hAnsi="Times New Roman" w:cs="Times New Roman"/>
          <w:sz w:val="28"/>
          <w:szCs w:val="28"/>
        </w:rPr>
        <w:lastRenderedPageBreak/>
        <w:t>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bookmarkEnd w:id="41"/>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bookmarkStart w:id="42" w:name="sub_812"/>
      <w:r w:rsidRPr="00706D2F">
        <w:rPr>
          <w:rFonts w:ascii="Times New Roman" w:hAnsi="Times New Roman" w:cs="Times New Roman"/>
          <w:noProof/>
          <w:sz w:val="28"/>
          <w:szCs w:val="28"/>
        </w:rPr>
        <w:drawing>
          <wp:inline distT="0" distB="0" distL="0" distR="0">
            <wp:extent cx="2006600" cy="635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2006600" cy="6350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roofErr w:type="gramStart"/>
      <w:r w:rsidRPr="00706D2F">
        <w:rPr>
          <w:rFonts w:ascii="Times New Roman" w:hAnsi="Times New Roman" w:cs="Times New Roman"/>
          <w:sz w:val="28"/>
          <w:szCs w:val="28"/>
        </w:rPr>
        <w:t>:"</w:t>
      </w:r>
      <w:proofErr w:type="gramEnd"/>
      <w:r w:rsidRPr="00706D2F">
        <w:rPr>
          <w:rFonts w:ascii="Times New Roman" w:hAnsi="Times New Roman" w:cs="Times New Roman"/>
          <w:sz w:val="28"/>
          <w:szCs w:val="28"/>
        </w:rPr>
        <w:t>;</w:t>
      </w:r>
    </w:p>
    <w:bookmarkEnd w:id="42"/>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ЭРгп</w:t>
      </w:r>
      <w:proofErr w:type="spellEnd"/>
      <w:r w:rsidRPr="00706D2F">
        <w:rPr>
          <w:rFonts w:ascii="Times New Roman" w:hAnsi="Times New Roman" w:cs="Times New Roman"/>
          <w:sz w:val="28"/>
          <w:szCs w:val="28"/>
        </w:rPr>
        <w:t xml:space="preserve"> - эффективность реализации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СРгп</w:t>
      </w:r>
      <w:proofErr w:type="spellEnd"/>
      <w:r w:rsidRPr="00706D2F">
        <w:rPr>
          <w:rFonts w:ascii="Times New Roman" w:hAnsi="Times New Roman" w:cs="Times New Roman"/>
          <w:sz w:val="28"/>
          <w:szCs w:val="28"/>
        </w:rPr>
        <w:t xml:space="preserve"> - степень реализации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gramStart"/>
      <w:r w:rsidRPr="00706D2F">
        <w:rPr>
          <w:rFonts w:ascii="Times New Roman" w:hAnsi="Times New Roman" w:cs="Times New Roman"/>
          <w:sz w:val="28"/>
          <w:szCs w:val="28"/>
        </w:rPr>
        <w:t>п</w:t>
      </w:r>
      <w:proofErr w:type="gramEnd"/>
      <w:r w:rsidRPr="00706D2F">
        <w:rPr>
          <w:rFonts w:ascii="Times New Roman" w:hAnsi="Times New Roman" w:cs="Times New Roman"/>
          <w:sz w:val="28"/>
          <w:szCs w:val="28"/>
        </w:rPr>
        <w:t xml:space="preserve"> - эффективность реализации основного мероприятия;</w:t>
      </w: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kj</w:t>
      </w:r>
      <w:proofErr w:type="spellEnd"/>
      <w:r w:rsidRPr="00706D2F">
        <w:rPr>
          <w:rFonts w:ascii="Times New Roman" w:hAnsi="Times New Roman" w:cs="Times New Roman"/>
          <w:sz w:val="28"/>
          <w:szCs w:val="28"/>
        </w:rPr>
        <w:t xml:space="preserve"> - коэффициент значимости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706D2F">
        <w:rPr>
          <w:rFonts w:ascii="Times New Roman" w:hAnsi="Times New Roman" w:cs="Times New Roman"/>
          <w:sz w:val="28"/>
          <w:szCs w:val="28"/>
        </w:rPr>
        <w:t>kj</w:t>
      </w:r>
      <w:proofErr w:type="spellEnd"/>
      <w:r w:rsidRPr="00706D2F">
        <w:rPr>
          <w:rFonts w:ascii="Times New Roman" w:hAnsi="Times New Roman" w:cs="Times New Roman"/>
          <w:sz w:val="28"/>
          <w:szCs w:val="28"/>
        </w:rPr>
        <w:t xml:space="preserve"> определяется по формуле: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660400" cy="203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6604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706D2F">
      <w:pPr>
        <w:spacing w:after="0" w:line="240" w:lineRule="auto"/>
        <w:jc w:val="both"/>
        <w:rPr>
          <w:rFonts w:ascii="Times New Roman" w:hAnsi="Times New Roman" w:cs="Times New Roman"/>
          <w:sz w:val="28"/>
          <w:szCs w:val="28"/>
        </w:rPr>
      </w:pPr>
    </w:p>
    <w:p w:rsidR="00706D2F" w:rsidRPr="00706D2F" w:rsidRDefault="00706D2F" w:rsidP="00706D2F">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Ф</w:t>
      </w:r>
      <w:proofErr w:type="gramStart"/>
      <w:r w:rsidRPr="00706D2F">
        <w:rPr>
          <w:rFonts w:ascii="Times New Roman" w:hAnsi="Times New Roman" w:cs="Times New Roman"/>
          <w:sz w:val="28"/>
          <w:szCs w:val="28"/>
        </w:rPr>
        <w:t>j</w:t>
      </w:r>
      <w:proofErr w:type="spellEnd"/>
      <w:proofErr w:type="gramEnd"/>
      <w:r w:rsidRPr="00706D2F">
        <w:rPr>
          <w:rFonts w:ascii="Times New Roman" w:hAnsi="Times New Roman" w:cs="Times New Roman"/>
          <w:sz w:val="28"/>
          <w:szCs w:val="28"/>
        </w:rPr>
        <w:t xml:space="preserve"> - объем фактических расходов из местного бюджета (кассового исполнения) на реализацию j-той основного мероприятия в отчетном году;</w:t>
      </w:r>
    </w:p>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Ф - объем фактических расходов из местного бюджета (кассового исполнения) на реализацию муниципальной программы.</w:t>
      </w:r>
    </w:p>
    <w:p w:rsidR="00706D2F" w:rsidRPr="00706D2F" w:rsidRDefault="00706D2F" w:rsidP="00706D2F">
      <w:pPr>
        <w:spacing w:after="0" w:line="240" w:lineRule="auto"/>
        <w:jc w:val="both"/>
        <w:rPr>
          <w:rFonts w:ascii="Times New Roman" w:hAnsi="Times New Roman" w:cs="Times New Roman"/>
          <w:sz w:val="28"/>
          <w:szCs w:val="28"/>
        </w:rPr>
      </w:pPr>
      <w:bookmarkStart w:id="43" w:name="sub_82"/>
      <w:r w:rsidRPr="00706D2F">
        <w:rPr>
          <w:rFonts w:ascii="Times New Roman" w:hAnsi="Times New Roman" w:cs="Times New Roman"/>
          <w:sz w:val="28"/>
          <w:szCs w:val="28"/>
        </w:rPr>
        <w:t xml:space="preserve">8.2. Эффективность реализации муниципальной программы признается высокой в случае, если значение </w:t>
      </w:r>
      <w:proofErr w:type="spellStart"/>
      <w:r w:rsidRPr="00706D2F">
        <w:rPr>
          <w:rFonts w:ascii="Times New Roman" w:hAnsi="Times New Roman" w:cs="Times New Roman"/>
          <w:sz w:val="28"/>
          <w:szCs w:val="28"/>
        </w:rPr>
        <w:t>ЭРгп</w:t>
      </w:r>
      <w:proofErr w:type="spellEnd"/>
      <w:r w:rsidRPr="00706D2F">
        <w:rPr>
          <w:rFonts w:ascii="Times New Roman" w:hAnsi="Times New Roman" w:cs="Times New Roman"/>
          <w:sz w:val="28"/>
          <w:szCs w:val="28"/>
        </w:rPr>
        <w:t xml:space="preserve"> составляет не менее 0,90.</w:t>
      </w:r>
    </w:p>
    <w:bookmarkEnd w:id="43"/>
    <w:p w:rsidR="00706D2F" w:rsidRPr="00706D2F" w:rsidRDefault="00706D2F" w:rsidP="00706D2F">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proofErr w:type="spellStart"/>
      <w:r w:rsidRPr="00706D2F">
        <w:rPr>
          <w:rFonts w:ascii="Times New Roman" w:hAnsi="Times New Roman" w:cs="Times New Roman"/>
          <w:sz w:val="28"/>
          <w:szCs w:val="28"/>
        </w:rPr>
        <w:t>ЭРгп</w:t>
      </w:r>
      <w:proofErr w:type="spellEnd"/>
      <w:r w:rsidRPr="00706D2F">
        <w:rPr>
          <w:rFonts w:ascii="Times New Roman" w:hAnsi="Times New Roman" w:cs="Times New Roman"/>
          <w:sz w:val="28"/>
          <w:szCs w:val="28"/>
        </w:rPr>
        <w:t>, составляет не менее 0,80.</w:t>
      </w:r>
    </w:p>
    <w:p w:rsidR="00706D2F" w:rsidRPr="00706D2F" w:rsidRDefault="000855D3" w:rsidP="00706D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06D2F" w:rsidRPr="00706D2F">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00706D2F" w:rsidRPr="00706D2F">
        <w:rPr>
          <w:rFonts w:ascii="Times New Roman" w:hAnsi="Times New Roman" w:cs="Times New Roman"/>
          <w:sz w:val="28"/>
          <w:szCs w:val="28"/>
        </w:rPr>
        <w:t>ЭРгп</w:t>
      </w:r>
      <w:proofErr w:type="spellEnd"/>
      <w:r w:rsidR="00706D2F" w:rsidRPr="00706D2F">
        <w:rPr>
          <w:rFonts w:ascii="Times New Roman" w:hAnsi="Times New Roman" w:cs="Times New Roman"/>
          <w:sz w:val="28"/>
          <w:szCs w:val="28"/>
        </w:rPr>
        <w:t xml:space="preserve"> составляет не менее 0,70.</w:t>
      </w:r>
    </w:p>
    <w:p w:rsidR="00706D2F" w:rsidRPr="00706D2F" w:rsidRDefault="000855D3" w:rsidP="00706D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06D2F" w:rsidRPr="00706D2F">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706D2F" w:rsidRPr="00706D2F" w:rsidRDefault="00706D2F" w:rsidP="00706D2F">
      <w:pPr>
        <w:spacing w:after="0" w:line="240" w:lineRule="auto"/>
        <w:jc w:val="both"/>
        <w:rPr>
          <w:rFonts w:ascii="Times New Roman" w:hAnsi="Times New Roman" w:cs="Times New Roman"/>
          <w:sz w:val="28"/>
          <w:szCs w:val="28"/>
        </w:rPr>
      </w:pPr>
    </w:p>
    <w:p w:rsidR="00D17D31" w:rsidRPr="00D17D31" w:rsidRDefault="00D17D31" w:rsidP="00955CE2">
      <w:pPr>
        <w:pStyle w:val="1"/>
        <w:spacing w:before="0" w:after="0"/>
        <w:rPr>
          <w:rFonts w:ascii="Times New Roman" w:hAnsi="Times New Roman" w:cs="Times New Roman"/>
          <w:sz w:val="28"/>
          <w:szCs w:val="28"/>
        </w:rPr>
      </w:pPr>
      <w:bookmarkStart w:id="44" w:name="sub_900"/>
      <w:r w:rsidRPr="00D17D31">
        <w:rPr>
          <w:rFonts w:ascii="Times New Roman" w:hAnsi="Times New Roman" w:cs="Times New Roman"/>
          <w:sz w:val="28"/>
          <w:szCs w:val="28"/>
        </w:rPr>
        <w:t xml:space="preserve">9. Механизм реализации муниципальной программы и </w:t>
      </w:r>
      <w:proofErr w:type="gramStart"/>
      <w:r w:rsidRPr="00D17D31">
        <w:rPr>
          <w:rFonts w:ascii="Times New Roman" w:hAnsi="Times New Roman" w:cs="Times New Roman"/>
          <w:sz w:val="28"/>
          <w:szCs w:val="28"/>
        </w:rPr>
        <w:t>контроль за</w:t>
      </w:r>
      <w:proofErr w:type="gramEnd"/>
      <w:r w:rsidRPr="00D17D31">
        <w:rPr>
          <w:rFonts w:ascii="Times New Roman" w:hAnsi="Times New Roman" w:cs="Times New Roman"/>
          <w:sz w:val="28"/>
          <w:szCs w:val="28"/>
        </w:rPr>
        <w:t xml:space="preserve"> ее выполнением</w:t>
      </w:r>
    </w:p>
    <w:bookmarkEnd w:id="44"/>
    <w:p w:rsidR="00D17D31" w:rsidRPr="00D17D31" w:rsidRDefault="00D17D31" w:rsidP="00D17D31">
      <w:pPr>
        <w:spacing w:after="0" w:line="240" w:lineRule="auto"/>
        <w:jc w:val="both"/>
        <w:rPr>
          <w:rFonts w:ascii="Times New Roman" w:hAnsi="Times New Roman" w:cs="Times New Roman"/>
          <w:sz w:val="28"/>
          <w:szCs w:val="28"/>
        </w:rPr>
      </w:pPr>
    </w:p>
    <w:p w:rsidR="00D17D31" w:rsidRPr="00D17D31" w:rsidRDefault="000855D3" w:rsidP="00D17D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Реализация мероприятий программы осуществляется на основе </w:t>
      </w:r>
      <w:proofErr w:type="gramStart"/>
      <w:r w:rsidR="00D17D31" w:rsidRPr="00D17D31">
        <w:rPr>
          <w:rFonts w:ascii="Times New Roman" w:hAnsi="Times New Roman" w:cs="Times New Roman"/>
          <w:sz w:val="28"/>
          <w:szCs w:val="28"/>
        </w:rPr>
        <w:t>взаимодействия управления образования администрации муниципального образования</w:t>
      </w:r>
      <w:proofErr w:type="gramEnd"/>
      <w:r w:rsidR="00D17D31" w:rsidRPr="00D17D31">
        <w:rPr>
          <w:rFonts w:ascii="Times New Roman" w:hAnsi="Times New Roman" w:cs="Times New Roman"/>
          <w:sz w:val="28"/>
          <w:szCs w:val="28"/>
        </w:rPr>
        <w:t xml:space="preserve"> Кавказский район с образовательными учреждениями муниципального образования Кавказский район.</w:t>
      </w:r>
    </w:p>
    <w:p w:rsidR="00D17D31" w:rsidRPr="00D17D31" w:rsidRDefault="000855D3" w:rsidP="00D17D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 координатор муниципальной программы, который:</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lastRenderedPageBreak/>
        <w:t>- обеспечивает разработку и реализацию мероприятий программы, ее согласование с участниками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формирует структуру муниципальной программы, перечень участников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реализацию муниципальной программы, координацию деятельности участников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D17D31">
        <w:rPr>
          <w:rFonts w:ascii="Times New Roman" w:hAnsi="Times New Roman" w:cs="Times New Roman"/>
          <w:sz w:val="28"/>
          <w:szCs w:val="28"/>
        </w:rPr>
        <w:t>контроля за</w:t>
      </w:r>
      <w:proofErr w:type="gramEnd"/>
      <w:r w:rsidRPr="00D17D31">
        <w:rPr>
          <w:rFonts w:ascii="Times New Roman" w:hAnsi="Times New Roman" w:cs="Times New Roman"/>
          <w:sz w:val="28"/>
          <w:szCs w:val="28"/>
        </w:rPr>
        <w:t xml:space="preserve"> выполнением муниципальной программы, устанавливает сроки их предоставления;</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проводит мониторинг реализации муниципальной программы и анализ отчетности, предоставляемой участниками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ежегодно проводит оценку эффективности реализации муниципальной программы;</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D17D31" w:rsidRPr="00D17D31" w:rsidRDefault="00D17D31" w:rsidP="00D17D31">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иные полномочия, установленные муниципальной программой.</w:t>
      </w:r>
    </w:p>
    <w:p w:rsidR="00D17D31" w:rsidRPr="00D17D31" w:rsidRDefault="000855D3" w:rsidP="00D17D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бюджета, он же организует </w:t>
      </w:r>
      <w:proofErr w:type="gramStart"/>
      <w:r w:rsidR="00D17D31" w:rsidRPr="00D17D31">
        <w:rPr>
          <w:rFonts w:ascii="Times New Roman" w:hAnsi="Times New Roman" w:cs="Times New Roman"/>
          <w:sz w:val="28"/>
          <w:szCs w:val="28"/>
        </w:rPr>
        <w:t>контроль за</w:t>
      </w:r>
      <w:proofErr w:type="gramEnd"/>
      <w:r w:rsidR="00D17D31" w:rsidRPr="00D17D31">
        <w:rPr>
          <w:rFonts w:ascii="Times New Roman" w:hAnsi="Times New Roman" w:cs="Times New Roman"/>
          <w:sz w:val="28"/>
          <w:szCs w:val="28"/>
        </w:rPr>
        <w:t xml:space="preserve"> реализацией мероприятий программы.</w:t>
      </w:r>
    </w:p>
    <w:p w:rsidR="0046340A" w:rsidRPr="00BE193C" w:rsidRDefault="000855D3"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 </w:t>
      </w:r>
      <w:proofErr w:type="gramEnd"/>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w:t>
      </w:r>
      <w:r w:rsidRPr="00BE193C">
        <w:rPr>
          <w:rFonts w:ascii="Times New Roman" w:eastAsia="Times New Roman" w:hAnsi="Times New Roman" w:cs="Times New Roman"/>
          <w:color w:val="000000"/>
          <w:sz w:val="28"/>
          <w:szCs w:val="28"/>
        </w:rPr>
        <w:lastRenderedPageBreak/>
        <w:t>программы (дале</w:t>
      </w:r>
      <w:proofErr w:type="gramStart"/>
      <w:r w:rsidRPr="00BE193C">
        <w:rPr>
          <w:rFonts w:ascii="Times New Roman" w:eastAsia="Times New Roman" w:hAnsi="Times New Roman" w:cs="Times New Roman"/>
          <w:color w:val="000000"/>
          <w:sz w:val="28"/>
          <w:szCs w:val="28"/>
        </w:rPr>
        <w:t>е-</w:t>
      </w:r>
      <w:proofErr w:type="gramEnd"/>
      <w:r w:rsidRPr="00BE193C">
        <w:rPr>
          <w:rFonts w:ascii="Times New Roman" w:eastAsia="Times New Roman" w:hAnsi="Times New Roman" w:cs="Times New Roman"/>
          <w:color w:val="000000"/>
          <w:sz w:val="28"/>
          <w:szCs w:val="28"/>
        </w:rPr>
        <w:t xml:space="preserve"> контрольные события), оказывающих существенное влияние на сроки  и результаты ее реализации в очередном году.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В обязательном порядке контрольные события  выделяются по основным </w:t>
      </w:r>
      <w:proofErr w:type="gramStart"/>
      <w:r w:rsidRPr="00BE193C">
        <w:rPr>
          <w:rFonts w:ascii="Times New Roman" w:eastAsia="Times New Roman" w:hAnsi="Times New Roman" w:cs="Times New Roman"/>
          <w:color w:val="000000"/>
          <w:sz w:val="28"/>
          <w:szCs w:val="28"/>
        </w:rPr>
        <w:t>мероприятиям</w:t>
      </w:r>
      <w:proofErr w:type="gramEnd"/>
      <w:r w:rsidRPr="00BE193C">
        <w:rPr>
          <w:rFonts w:ascii="Times New Roman" w:eastAsia="Times New Roman" w:hAnsi="Times New Roman" w:cs="Times New Roman"/>
          <w:color w:val="000000"/>
          <w:sz w:val="28"/>
          <w:szCs w:val="28"/>
        </w:rPr>
        <w:t xml:space="preserve">  в составе  которых предусмотрена реализация  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rsidR="0046340A" w:rsidRPr="00BE193C" w:rsidRDefault="0046340A"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следует вносить  не чаще 1 раза в квартал. </w:t>
      </w:r>
    </w:p>
    <w:p w:rsidR="00C5351B" w:rsidRPr="0046340A" w:rsidRDefault="000855D3" w:rsidP="0046340A">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 xml:space="preserve">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w:t>
      </w:r>
      <w:r w:rsidR="0046340A" w:rsidRPr="00BE193C">
        <w:rPr>
          <w:rFonts w:ascii="Times New Roman" w:eastAsia="Times New Roman" w:hAnsi="Times New Roman" w:cs="Times New Roman"/>
          <w:color w:val="000000"/>
          <w:sz w:val="28"/>
          <w:szCs w:val="28"/>
        </w:rPr>
        <w:lastRenderedPageBreak/>
        <w:t>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w:t>
      </w:r>
      <w:r w:rsidR="0046340A">
        <w:rPr>
          <w:rFonts w:ascii="Times New Roman" w:eastAsia="Times New Roman" w:hAnsi="Times New Roman" w:cs="Times New Roman"/>
          <w:color w:val="000000"/>
          <w:sz w:val="28"/>
          <w:szCs w:val="28"/>
        </w:rPr>
        <w:t>зации муниципальной программы).</w:t>
      </w:r>
      <w:proofErr w:type="gramEnd"/>
    </w:p>
    <w:bookmarkEnd w:id="0"/>
    <w:p w:rsidR="0046340A" w:rsidRPr="0046340A" w:rsidRDefault="000855D3" w:rsidP="00463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6340A" w:rsidRPr="0046340A">
        <w:rPr>
          <w:rFonts w:ascii="Times New Roman" w:hAnsi="Times New Roman" w:cs="Times New Roman"/>
          <w:sz w:val="28"/>
          <w:szCs w:val="28"/>
        </w:rPr>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rsidR="0046340A" w:rsidRPr="0046340A" w:rsidRDefault="007C612D" w:rsidP="0046340A">
      <w:pPr>
        <w:spacing w:after="0" w:line="240" w:lineRule="auto"/>
        <w:jc w:val="both"/>
        <w:rPr>
          <w:rFonts w:ascii="Times New Roman" w:hAnsi="Times New Roman" w:cs="Times New Roman"/>
          <w:sz w:val="28"/>
          <w:szCs w:val="28"/>
        </w:rPr>
      </w:pPr>
      <w:bookmarkStart w:id="45" w:name="sub_24"/>
      <w:r>
        <w:rPr>
          <w:rFonts w:ascii="Times New Roman" w:hAnsi="Times New Roman" w:cs="Times New Roman"/>
          <w:sz w:val="28"/>
          <w:szCs w:val="28"/>
        </w:rPr>
        <w:tab/>
      </w:r>
      <w:r w:rsidR="0046340A" w:rsidRPr="0046340A">
        <w:rPr>
          <w:rFonts w:ascii="Times New Roman" w:hAnsi="Times New Roman" w:cs="Times New Roman"/>
          <w:sz w:val="28"/>
          <w:szCs w:val="28"/>
        </w:rPr>
        <w:t xml:space="preserve">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 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w:t>
      </w:r>
      <w:r w:rsidR="00EA3CFB">
        <w:rPr>
          <w:rFonts w:ascii="Times New Roman" w:hAnsi="Times New Roman" w:cs="Times New Roman"/>
          <w:sz w:val="28"/>
          <w:szCs w:val="28"/>
        </w:rPr>
        <w:t xml:space="preserve"> (приложение №</w:t>
      </w:r>
      <w:r w:rsidR="00EA3CFB" w:rsidRPr="003A3FE0">
        <w:rPr>
          <w:rFonts w:ascii="Times New Roman" w:hAnsi="Times New Roman" w:cs="Times New Roman"/>
          <w:sz w:val="28"/>
          <w:szCs w:val="28"/>
        </w:rPr>
        <w:t xml:space="preserve"> </w:t>
      </w:r>
      <w:hyperlink w:anchor="sub_1700" w:history="1">
        <w:r w:rsidR="0046340A" w:rsidRPr="003A3FE0">
          <w:rPr>
            <w:rStyle w:val="a4"/>
            <w:rFonts w:ascii="Times New Roman" w:hAnsi="Times New Roman" w:cs="Times New Roman"/>
            <w:color w:val="auto"/>
            <w:sz w:val="28"/>
            <w:szCs w:val="28"/>
          </w:rPr>
          <w:t>6</w:t>
        </w:r>
      </w:hyperlink>
      <w:r w:rsidR="00EA3CFB">
        <w:rPr>
          <w:rFonts w:ascii="Times New Roman" w:hAnsi="Times New Roman" w:cs="Times New Roman"/>
          <w:sz w:val="28"/>
          <w:szCs w:val="28"/>
        </w:rPr>
        <w:t>)</w:t>
      </w:r>
      <w:r w:rsidR="0046340A" w:rsidRPr="0046340A">
        <w:rPr>
          <w:rFonts w:ascii="Times New Roman" w:hAnsi="Times New Roman" w:cs="Times New Roman"/>
          <w:sz w:val="28"/>
          <w:szCs w:val="28"/>
        </w:rPr>
        <w:t>.</w:t>
      </w:r>
    </w:p>
    <w:bookmarkEnd w:id="45"/>
    <w:p w:rsidR="00064D40" w:rsidRPr="00D17D31" w:rsidRDefault="00064D40" w:rsidP="0046340A">
      <w:pPr>
        <w:spacing w:after="0" w:line="240" w:lineRule="auto"/>
        <w:jc w:val="both"/>
        <w:rPr>
          <w:rFonts w:ascii="Times New Roman" w:hAnsi="Times New Roman" w:cs="Times New Roman"/>
          <w:sz w:val="28"/>
          <w:szCs w:val="28"/>
        </w:rPr>
      </w:pPr>
    </w:p>
    <w:p w:rsidR="00227CB8" w:rsidRDefault="00227CB8"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pPr>
    </w:p>
    <w:p w:rsidR="005279C0" w:rsidRDefault="005279C0" w:rsidP="00D17D31">
      <w:pPr>
        <w:spacing w:after="0" w:line="240" w:lineRule="auto"/>
        <w:jc w:val="both"/>
        <w:rPr>
          <w:rFonts w:ascii="Times New Roman" w:hAnsi="Times New Roman" w:cs="Times New Roman"/>
          <w:sz w:val="28"/>
          <w:szCs w:val="28"/>
        </w:rPr>
        <w:sectPr w:rsidR="005279C0">
          <w:pgSz w:w="11906" w:h="16838"/>
          <w:pgMar w:top="1134" w:right="850" w:bottom="1134" w:left="1701" w:header="708" w:footer="708" w:gutter="0"/>
          <w:cols w:space="708"/>
          <w:docGrid w:linePitch="360"/>
        </w:sectPr>
      </w:pP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lastRenderedPageBreak/>
        <w:t>Приложение № 1</w:t>
      </w: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 xml:space="preserve">к муниципальной программе </w:t>
      </w:r>
      <w:proofErr w:type="gramStart"/>
      <w:r w:rsidRPr="00837545">
        <w:rPr>
          <w:rFonts w:ascii="Times New Roman" w:eastAsia="Arial Unicode MS" w:hAnsi="Times New Roman" w:cs="Times New Roman"/>
          <w:color w:val="000000"/>
          <w:kern w:val="24"/>
          <w:sz w:val="24"/>
          <w:szCs w:val="24"/>
        </w:rPr>
        <w:t>муниципального</w:t>
      </w:r>
      <w:proofErr w:type="gramEnd"/>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837545"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от 31 октября 2014 года № 1733</w:t>
      </w:r>
    </w:p>
    <w:p w:rsidR="005279C0" w:rsidRPr="005279C0" w:rsidRDefault="005279C0" w:rsidP="005279C0">
      <w:pPr>
        <w:spacing w:after="0" w:line="240" w:lineRule="auto"/>
        <w:ind w:left="11057"/>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ind w:left="11057"/>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ЦЕЛИ, ЗАДАЧИ И ЦЕЛЕВЫЕ ПОКАЗАТЕЛИ  МУНИЦИПАЛЬНОЙ ПРОГРАММЫ</w:t>
      </w: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«Развитие образования» </w:t>
      </w: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tbl>
      <w:tblPr>
        <w:tblW w:w="14742" w:type="dxa"/>
        <w:tblInd w:w="5" w:type="dxa"/>
        <w:tblLayout w:type="fixed"/>
        <w:tblCellMar>
          <w:left w:w="0" w:type="dxa"/>
          <w:right w:w="0" w:type="dxa"/>
        </w:tblCellMar>
        <w:tblLook w:val="0000" w:firstRow="0" w:lastRow="0" w:firstColumn="0" w:lastColumn="0" w:noHBand="0" w:noVBand="0"/>
      </w:tblPr>
      <w:tblGrid>
        <w:gridCol w:w="699"/>
        <w:gridCol w:w="5473"/>
        <w:gridCol w:w="22"/>
        <w:gridCol w:w="24"/>
        <w:gridCol w:w="12"/>
        <w:gridCol w:w="16"/>
        <w:gridCol w:w="17"/>
        <w:gridCol w:w="15"/>
        <w:gridCol w:w="24"/>
        <w:gridCol w:w="20"/>
        <w:gridCol w:w="12"/>
        <w:gridCol w:w="18"/>
        <w:gridCol w:w="10"/>
        <w:gridCol w:w="346"/>
        <w:gridCol w:w="25"/>
        <w:gridCol w:w="28"/>
        <w:gridCol w:w="24"/>
        <w:gridCol w:w="12"/>
        <w:gridCol w:w="6"/>
        <w:gridCol w:w="27"/>
        <w:gridCol w:w="15"/>
        <w:gridCol w:w="25"/>
        <w:gridCol w:w="21"/>
        <w:gridCol w:w="10"/>
        <w:gridCol w:w="18"/>
        <w:gridCol w:w="10"/>
        <w:gridCol w:w="238"/>
        <w:gridCol w:w="26"/>
        <w:gridCol w:w="17"/>
        <w:gridCol w:w="18"/>
        <w:gridCol w:w="15"/>
        <w:gridCol w:w="12"/>
        <w:gridCol w:w="21"/>
        <w:gridCol w:w="29"/>
        <w:gridCol w:w="11"/>
        <w:gridCol w:w="10"/>
        <w:gridCol w:w="18"/>
        <w:gridCol w:w="10"/>
        <w:gridCol w:w="887"/>
        <w:gridCol w:w="21"/>
        <w:gridCol w:w="33"/>
        <w:gridCol w:w="11"/>
        <w:gridCol w:w="30"/>
        <w:gridCol w:w="10"/>
        <w:gridCol w:w="28"/>
        <w:gridCol w:w="13"/>
        <w:gridCol w:w="1108"/>
        <w:gridCol w:w="70"/>
        <w:gridCol w:w="12"/>
        <w:gridCol w:w="1115"/>
        <w:gridCol w:w="19"/>
        <w:gridCol w:w="31"/>
        <w:gridCol w:w="14"/>
        <w:gridCol w:w="12"/>
        <w:gridCol w:w="986"/>
        <w:gridCol w:w="12"/>
        <w:gridCol w:w="982"/>
        <w:gridCol w:w="12"/>
        <w:gridCol w:w="979"/>
        <w:gridCol w:w="12"/>
        <w:gridCol w:w="991"/>
      </w:tblGrid>
      <w:tr w:rsidR="005279C0" w:rsidRPr="005279C0" w:rsidTr="00837545">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w:t>
            </w:r>
          </w:p>
        </w:tc>
        <w:tc>
          <w:tcPr>
            <w:tcW w:w="5473" w:type="dxa"/>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Наименование целевого показателя</w:t>
            </w:r>
          </w:p>
        </w:tc>
        <w:tc>
          <w:tcPr>
            <w:tcW w:w="536" w:type="dxa"/>
            <w:gridSpan w:val="12"/>
            <w:tcBorders>
              <w:top w:val="single" w:sz="4" w:space="0" w:color="000000"/>
              <w:left w:val="single" w:sz="4" w:space="0" w:color="000000"/>
              <w:bottom w:val="single" w:sz="4" w:space="0" w:color="000000"/>
            </w:tcBorders>
            <w:shd w:val="clear" w:color="auto" w:fill="auto"/>
          </w:tcPr>
          <w:p w:rsidR="005279C0" w:rsidRPr="005279C0" w:rsidRDefault="005279C0" w:rsidP="005279C0">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Ед.</w:t>
            </w:r>
          </w:p>
          <w:p w:rsidR="005279C0" w:rsidRPr="005279C0" w:rsidRDefault="005279C0" w:rsidP="005279C0">
            <w:pPr>
              <w:spacing w:after="0" w:line="240" w:lineRule="auto"/>
              <w:jc w:val="both"/>
              <w:rPr>
                <w:rFonts w:ascii="Times New Roman" w:eastAsia="Arial Unicode MS" w:hAnsi="Times New Roman" w:cs="Times New Roman"/>
                <w:b/>
                <w:color w:val="000000"/>
                <w:sz w:val="24"/>
                <w:szCs w:val="24"/>
              </w:rPr>
            </w:pPr>
            <w:r w:rsidRPr="005279C0">
              <w:rPr>
                <w:rFonts w:ascii="Times New Roman" w:eastAsia="Arial Unicode MS" w:hAnsi="Times New Roman" w:cs="Times New Roman"/>
                <w:color w:val="000000"/>
                <w:sz w:val="24"/>
                <w:szCs w:val="24"/>
              </w:rPr>
              <w:t>изм.</w:t>
            </w:r>
          </w:p>
          <w:p w:rsidR="005279C0" w:rsidRPr="005279C0" w:rsidRDefault="005279C0" w:rsidP="005279C0">
            <w:pPr>
              <w:spacing w:after="0" w:line="240" w:lineRule="auto"/>
              <w:jc w:val="both"/>
              <w:rPr>
                <w:rFonts w:ascii="Times New Roman" w:eastAsia="Arial Unicode MS" w:hAnsi="Times New Roman" w:cs="Times New Roman"/>
                <w:b/>
                <w:color w:val="000000"/>
                <w:sz w:val="24"/>
                <w:szCs w:val="24"/>
              </w:rPr>
            </w:pPr>
          </w:p>
        </w:tc>
        <w:tc>
          <w:tcPr>
            <w:tcW w:w="597" w:type="dxa"/>
            <w:gridSpan w:val="20"/>
            <w:tcBorders>
              <w:top w:val="single" w:sz="4" w:space="0" w:color="000000"/>
              <w:left w:val="single" w:sz="4" w:space="0" w:color="000000"/>
              <w:bottom w:val="single" w:sz="4" w:space="0" w:color="000000"/>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roofErr w:type="gramStart"/>
            <w:r w:rsidRPr="005279C0">
              <w:rPr>
                <w:rFonts w:ascii="Times New Roman" w:eastAsia="Arial Unicode MS" w:hAnsi="Times New Roman" w:cs="Times New Roman"/>
                <w:color w:val="000000"/>
                <w:sz w:val="24"/>
                <w:szCs w:val="24"/>
              </w:rPr>
              <w:t>Ста-</w:t>
            </w:r>
            <w:proofErr w:type="spellStart"/>
            <w:r w:rsidRPr="005279C0">
              <w:rPr>
                <w:rFonts w:ascii="Times New Roman" w:eastAsia="Arial Unicode MS" w:hAnsi="Times New Roman" w:cs="Times New Roman"/>
                <w:color w:val="000000"/>
                <w:sz w:val="24"/>
                <w:szCs w:val="24"/>
              </w:rPr>
              <w:t>тус</w:t>
            </w:r>
            <w:proofErr w:type="spellEnd"/>
            <w:proofErr w:type="gramEnd"/>
            <w:r w:rsidRPr="005279C0">
              <w:rPr>
                <w:rFonts w:ascii="Times New Roman" w:eastAsia="Arial Unicode MS" w:hAnsi="Times New Roman" w:cs="Times New Roman"/>
                <w:color w:val="000000"/>
                <w:sz w:val="24"/>
                <w:szCs w:val="24"/>
              </w:rPr>
              <w:t xml:space="preserve"> *</w:t>
            </w:r>
          </w:p>
        </w:tc>
        <w:tc>
          <w:tcPr>
            <w:tcW w:w="1031" w:type="dxa"/>
            <w:gridSpan w:val="9"/>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2015</w:t>
            </w: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 год</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2016</w:t>
            </w: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 год</w:t>
            </w:r>
          </w:p>
        </w:tc>
        <w:tc>
          <w:tcPr>
            <w:tcW w:w="11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2017</w:t>
            </w:r>
          </w:p>
          <w:p w:rsidR="005279C0" w:rsidRPr="005279C0" w:rsidRDefault="005279C0" w:rsidP="005279C0">
            <w:pPr>
              <w:snapToGrid w:val="0"/>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 год</w:t>
            </w:r>
          </w:p>
        </w:tc>
        <w:tc>
          <w:tcPr>
            <w:tcW w:w="1074" w:type="dxa"/>
            <w:gridSpan w:val="6"/>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2018</w:t>
            </w: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 год</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2019 </w:t>
            </w: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год</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2020</w:t>
            </w: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 год</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2021</w:t>
            </w: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 год</w:t>
            </w:r>
          </w:p>
        </w:tc>
      </w:tr>
      <w:tr w:rsidR="005279C0" w:rsidRPr="005279C0" w:rsidTr="00CC6827">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sz w:val="24"/>
                <w:szCs w:val="24"/>
              </w:rPr>
            </w:pPr>
            <w:r w:rsidRPr="005279C0">
              <w:rPr>
                <w:rFonts w:ascii="Times New Roman" w:eastAsia="Arial Unicode MS" w:hAnsi="Times New Roman" w:cs="Times New Roman"/>
                <w:sz w:val="24"/>
                <w:szCs w:val="24"/>
              </w:rPr>
              <w:t xml:space="preserve">Цель муниципальной программы: </w:t>
            </w:r>
            <w:r w:rsidRPr="005279C0">
              <w:rPr>
                <w:rFonts w:ascii="Times New Roman" w:hAnsi="Times New Roman" w:cs="Times New Roman"/>
                <w:sz w:val="24"/>
                <w:szCs w:val="24"/>
              </w:rPr>
              <w:t>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5279C0" w:rsidRPr="005279C0" w:rsidTr="00CC6827">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b/>
                <w:bCs/>
                <w:color w:val="000000"/>
                <w:sz w:val="24"/>
                <w:szCs w:val="24"/>
              </w:rPr>
            </w:pPr>
            <w:r w:rsidRPr="005279C0">
              <w:rPr>
                <w:rFonts w:ascii="Times New Roman" w:eastAsia="Arial Unicode MS" w:hAnsi="Times New Roman" w:cs="Times New Roman"/>
                <w:color w:val="000000"/>
                <w:sz w:val="24"/>
                <w:szCs w:val="24"/>
              </w:rPr>
              <w:t>1</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b/>
                <w:bCs/>
                <w:color w:val="000000"/>
                <w:sz w:val="24"/>
                <w:szCs w:val="24"/>
              </w:rPr>
            </w:pPr>
            <w:r w:rsidRPr="005279C0">
              <w:rPr>
                <w:rFonts w:ascii="Times New Roman" w:eastAsia="Arial Unicode MS" w:hAnsi="Times New Roman" w:cs="Times New Roman"/>
                <w:b/>
                <w:bCs/>
                <w:color w:val="000000"/>
                <w:sz w:val="24"/>
                <w:szCs w:val="24"/>
              </w:rPr>
              <w:t>Основное мероприятие № 1</w:t>
            </w:r>
            <w:r w:rsidRPr="005279C0">
              <w:rPr>
                <w:rFonts w:ascii="Times New Roman" w:eastAsia="Arial Unicode MS" w:hAnsi="Times New Roman" w:cs="Times New Roman"/>
                <w:bCs/>
                <w:color w:val="000000"/>
                <w:sz w:val="24"/>
                <w:szCs w:val="24"/>
              </w:rPr>
              <w:t xml:space="preserve">:  Развитие системы дошкольного образования </w:t>
            </w:r>
            <w:r w:rsidRPr="005279C0">
              <w:rPr>
                <w:rFonts w:ascii="Times New Roman" w:eastAsia="Arial Unicode MS" w:hAnsi="Times New Roman" w:cs="Times New Roman"/>
                <w:color w:val="000000"/>
                <w:sz w:val="24"/>
                <w:szCs w:val="24"/>
              </w:rPr>
              <w:t>в муниципальном образовании Кавказский район</w:t>
            </w:r>
          </w:p>
        </w:tc>
      </w:tr>
      <w:tr w:rsidR="005279C0" w:rsidRPr="005279C0" w:rsidTr="00CC6827">
        <w:trPr>
          <w:trHeight w:val="289"/>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Calibri" w:hAnsi="Times New Roman" w:cs="Times New Roman"/>
                <w:sz w:val="24"/>
                <w:szCs w:val="24"/>
              </w:rPr>
            </w:pPr>
            <w:r w:rsidRPr="005279C0">
              <w:rPr>
                <w:rFonts w:ascii="Times New Roman" w:eastAsia="Times New Roman" w:hAnsi="Times New Roman" w:cs="Times New Roman"/>
                <w:sz w:val="24"/>
                <w:szCs w:val="24"/>
              </w:rPr>
              <w:t xml:space="preserve">    </w:t>
            </w:r>
            <w:r w:rsidRPr="005279C0">
              <w:rPr>
                <w:rFonts w:ascii="Times New Roman" w:eastAsia="Calibri" w:hAnsi="Times New Roman" w:cs="Times New Roman"/>
                <w:sz w:val="24"/>
                <w:szCs w:val="24"/>
              </w:rPr>
              <w:t>1.1</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Задача № 1:</w:t>
            </w:r>
            <w:r w:rsidRPr="005279C0">
              <w:rPr>
                <w:rFonts w:ascii="Times New Roman" w:eastAsia="Arial Unicode MS" w:hAnsi="Times New Roman" w:cs="Times New Roman"/>
                <w:b/>
                <w:color w:val="000000"/>
                <w:sz w:val="24"/>
                <w:szCs w:val="24"/>
              </w:rPr>
              <w:t xml:space="preserve"> </w:t>
            </w:r>
            <w:r w:rsidRPr="005279C0">
              <w:rPr>
                <w:rFonts w:ascii="Times New Roman" w:eastAsia="Arial Unicode MS" w:hAnsi="Times New Roman" w:cs="Times New Roman"/>
                <w:color w:val="000000"/>
                <w:sz w:val="24"/>
                <w:szCs w:val="24"/>
              </w:rPr>
              <w:t xml:space="preserve">  развитие сети учреждений, оказывающих услуги дошкольного образования, присмотра и ухода</w:t>
            </w:r>
          </w:p>
        </w:tc>
      </w:tr>
      <w:tr w:rsidR="005279C0" w:rsidRPr="005279C0" w:rsidTr="00837545">
        <w:trPr>
          <w:trHeight w:val="844"/>
        </w:trPr>
        <w:tc>
          <w:tcPr>
            <w:tcW w:w="699" w:type="dxa"/>
            <w:tcBorders>
              <w:top w:val="single" w:sz="4" w:space="0" w:color="000000"/>
              <w:left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tc>
        <w:tc>
          <w:tcPr>
            <w:tcW w:w="5473" w:type="dxa"/>
            <w:tcBorders>
              <w:top w:val="single" w:sz="4" w:space="0" w:color="000000"/>
              <w:left w:val="single" w:sz="4" w:space="0" w:color="000000"/>
              <w:bottom w:val="single" w:sz="4" w:space="0" w:color="auto"/>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Целевой показатель:</w:t>
            </w: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охват детей дошкольного возраста различными формами дошкольного образования</w:t>
            </w:r>
          </w:p>
        </w:tc>
        <w:tc>
          <w:tcPr>
            <w:tcW w:w="536" w:type="dxa"/>
            <w:gridSpan w:val="12"/>
            <w:tcBorders>
              <w:top w:val="single" w:sz="4" w:space="0" w:color="000000"/>
              <w:left w:val="single" w:sz="4" w:space="0" w:color="000000"/>
              <w:bottom w:val="single" w:sz="4" w:space="0" w:color="auto"/>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w:t>
            </w:r>
          </w:p>
        </w:tc>
        <w:tc>
          <w:tcPr>
            <w:tcW w:w="597" w:type="dxa"/>
            <w:gridSpan w:val="20"/>
            <w:tcBorders>
              <w:top w:val="single" w:sz="4" w:space="0" w:color="000000"/>
              <w:left w:val="single" w:sz="4" w:space="0" w:color="000000"/>
              <w:bottom w:val="single" w:sz="4" w:space="0" w:color="auto"/>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1F497D"/>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1F497D"/>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1F497D"/>
                <w:sz w:val="24"/>
                <w:szCs w:val="24"/>
              </w:rPr>
            </w:pPr>
            <w:r w:rsidRPr="005279C0">
              <w:rPr>
                <w:rFonts w:ascii="Times New Roman" w:eastAsia="Arial Unicode MS" w:hAnsi="Times New Roman" w:cs="Times New Roman"/>
                <w:color w:val="1F497D"/>
                <w:sz w:val="24"/>
                <w:szCs w:val="24"/>
              </w:rPr>
              <w:t>3</w:t>
            </w:r>
          </w:p>
        </w:tc>
        <w:tc>
          <w:tcPr>
            <w:tcW w:w="1031" w:type="dxa"/>
            <w:gridSpan w:val="9"/>
            <w:tcBorders>
              <w:top w:val="single" w:sz="4" w:space="0" w:color="000000"/>
              <w:left w:val="single" w:sz="4" w:space="0" w:color="000000"/>
              <w:bottom w:val="single" w:sz="4" w:space="0" w:color="auto"/>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85</w:t>
            </w:r>
          </w:p>
        </w:tc>
        <w:tc>
          <w:tcPr>
            <w:tcW w:w="1159" w:type="dxa"/>
            <w:gridSpan w:val="4"/>
            <w:tcBorders>
              <w:top w:val="single" w:sz="4" w:space="0" w:color="000000"/>
              <w:left w:val="single" w:sz="4" w:space="0" w:color="000000"/>
              <w:bottom w:val="single" w:sz="4" w:space="0" w:color="auto"/>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95</w:t>
            </w:r>
          </w:p>
        </w:tc>
        <w:tc>
          <w:tcPr>
            <w:tcW w:w="1197" w:type="dxa"/>
            <w:gridSpan w:val="3"/>
            <w:tcBorders>
              <w:top w:val="single" w:sz="4" w:space="0" w:color="000000"/>
              <w:left w:val="single" w:sz="4" w:space="0" w:color="000000"/>
              <w:bottom w:val="single" w:sz="4" w:space="0" w:color="auto"/>
              <w:right w:val="single" w:sz="4" w:space="0" w:color="000000"/>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100</w:t>
            </w:r>
          </w:p>
        </w:tc>
        <w:tc>
          <w:tcPr>
            <w:tcW w:w="1074" w:type="dxa"/>
            <w:gridSpan w:val="6"/>
            <w:tcBorders>
              <w:top w:val="single" w:sz="4" w:space="0" w:color="000000"/>
              <w:left w:val="single" w:sz="4" w:space="0" w:color="000000"/>
              <w:bottom w:val="single" w:sz="4" w:space="0" w:color="auto"/>
              <w:right w:val="single" w:sz="4" w:space="0" w:color="000000"/>
            </w:tcBorders>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100</w:t>
            </w:r>
          </w:p>
        </w:tc>
        <w:tc>
          <w:tcPr>
            <w:tcW w:w="994" w:type="dxa"/>
            <w:gridSpan w:val="2"/>
            <w:tcBorders>
              <w:top w:val="single" w:sz="4" w:space="0" w:color="000000"/>
              <w:left w:val="single" w:sz="4" w:space="0" w:color="000000"/>
              <w:bottom w:val="single" w:sz="4" w:space="0" w:color="auto"/>
              <w:right w:val="single" w:sz="4" w:space="0" w:color="000000"/>
            </w:tcBorders>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100</w:t>
            </w:r>
          </w:p>
        </w:tc>
        <w:tc>
          <w:tcPr>
            <w:tcW w:w="991" w:type="dxa"/>
            <w:gridSpan w:val="2"/>
            <w:tcBorders>
              <w:top w:val="single" w:sz="4" w:space="0" w:color="000000"/>
              <w:left w:val="single" w:sz="4" w:space="0" w:color="000000"/>
              <w:bottom w:val="single" w:sz="4" w:space="0" w:color="auto"/>
              <w:right w:val="single" w:sz="4" w:space="0" w:color="000000"/>
            </w:tcBorders>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100</w:t>
            </w:r>
          </w:p>
        </w:tc>
        <w:tc>
          <w:tcPr>
            <w:tcW w:w="991" w:type="dxa"/>
            <w:tcBorders>
              <w:top w:val="single" w:sz="4" w:space="0" w:color="000000"/>
              <w:left w:val="single" w:sz="4" w:space="0" w:color="000000"/>
              <w:bottom w:val="single" w:sz="4" w:space="0" w:color="auto"/>
              <w:right w:val="single" w:sz="4" w:space="0" w:color="000000"/>
            </w:tcBorders>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100</w:t>
            </w:r>
          </w:p>
        </w:tc>
      </w:tr>
      <w:tr w:rsidR="005279C0" w:rsidRPr="005279C0" w:rsidTr="00837545">
        <w:trPr>
          <w:trHeight w:val="1417"/>
        </w:trPr>
        <w:tc>
          <w:tcPr>
            <w:tcW w:w="699" w:type="dxa"/>
            <w:tcBorders>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tc>
        <w:tc>
          <w:tcPr>
            <w:tcW w:w="5473" w:type="dxa"/>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36" w:type="dxa"/>
            <w:gridSpan w:val="12"/>
            <w:tcBorders>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чел.</w:t>
            </w:r>
          </w:p>
        </w:tc>
        <w:tc>
          <w:tcPr>
            <w:tcW w:w="597" w:type="dxa"/>
            <w:gridSpan w:val="20"/>
            <w:tcBorders>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3</w:t>
            </w:r>
          </w:p>
        </w:tc>
        <w:tc>
          <w:tcPr>
            <w:tcW w:w="1031" w:type="dxa"/>
            <w:gridSpan w:val="9"/>
            <w:tcBorders>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4448</w:t>
            </w:r>
          </w:p>
        </w:tc>
        <w:tc>
          <w:tcPr>
            <w:tcW w:w="1159" w:type="dxa"/>
            <w:gridSpan w:val="4"/>
            <w:tcBorders>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4448</w:t>
            </w:r>
          </w:p>
        </w:tc>
        <w:tc>
          <w:tcPr>
            <w:tcW w:w="1197" w:type="dxa"/>
            <w:gridSpan w:val="3"/>
            <w:tcBorders>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4468</w:t>
            </w:r>
          </w:p>
        </w:tc>
        <w:tc>
          <w:tcPr>
            <w:tcW w:w="1074" w:type="dxa"/>
            <w:gridSpan w:val="6"/>
            <w:tcBorders>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4468</w:t>
            </w:r>
          </w:p>
        </w:tc>
        <w:tc>
          <w:tcPr>
            <w:tcW w:w="994" w:type="dxa"/>
            <w:gridSpan w:val="2"/>
            <w:tcBorders>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4468</w:t>
            </w:r>
          </w:p>
        </w:tc>
        <w:tc>
          <w:tcPr>
            <w:tcW w:w="991" w:type="dxa"/>
            <w:gridSpan w:val="2"/>
            <w:tcBorders>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4468</w:t>
            </w:r>
          </w:p>
        </w:tc>
        <w:tc>
          <w:tcPr>
            <w:tcW w:w="991" w:type="dxa"/>
            <w:tcBorders>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4468</w:t>
            </w:r>
          </w:p>
        </w:tc>
      </w:tr>
      <w:tr w:rsidR="005279C0" w:rsidRPr="005279C0" w:rsidTr="00CC6827">
        <w:trPr>
          <w:trHeight w:val="815"/>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1.2</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Задача № 2: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  внедрение эффективных механизмов управления качеством дошкольного образования</w:t>
            </w:r>
          </w:p>
        </w:tc>
      </w:tr>
      <w:tr w:rsidR="005279C0" w:rsidRPr="005279C0" w:rsidTr="00837545">
        <w:trPr>
          <w:trHeight w:val="1960"/>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p>
        </w:tc>
        <w:tc>
          <w:tcPr>
            <w:tcW w:w="5473"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36" w:type="dxa"/>
            <w:gridSpan w:val="12"/>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1F497D"/>
                <w:sz w:val="24"/>
                <w:szCs w:val="24"/>
              </w:rPr>
            </w:pPr>
            <w:r w:rsidRPr="005279C0">
              <w:rPr>
                <w:rFonts w:ascii="Times New Roman" w:eastAsia="Arial Unicode MS" w:hAnsi="Times New Roman" w:cs="Times New Roman"/>
                <w:color w:val="000000"/>
                <w:sz w:val="24"/>
                <w:szCs w:val="24"/>
              </w:rPr>
              <w:t>%</w:t>
            </w:r>
          </w:p>
        </w:tc>
        <w:tc>
          <w:tcPr>
            <w:tcW w:w="597" w:type="dxa"/>
            <w:gridSpan w:val="20"/>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1F497D"/>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1F497D"/>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1F497D"/>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1031" w:type="dxa"/>
            <w:gridSpan w:val="9"/>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100</w:t>
            </w:r>
          </w:p>
        </w:tc>
        <w:tc>
          <w:tcPr>
            <w:tcW w:w="1241" w:type="dxa"/>
            <w:gridSpan w:val="6"/>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100</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1074" w:type="dxa"/>
            <w:gridSpan w:val="6"/>
            <w:tcBorders>
              <w:top w:val="single" w:sz="4" w:space="0" w:color="000000"/>
              <w:left w:val="single" w:sz="4" w:space="0" w:color="000000"/>
              <w:bottom w:val="single" w:sz="4" w:space="0" w:color="000000"/>
              <w:right w:val="single" w:sz="4" w:space="0" w:color="000000"/>
            </w:tcBorders>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100</w:t>
            </w:r>
          </w:p>
          <w:p w:rsidR="005279C0" w:rsidRPr="005279C0" w:rsidRDefault="005279C0" w:rsidP="005279C0">
            <w:pPr>
              <w:spacing w:after="0" w:line="240" w:lineRule="auto"/>
              <w:jc w:val="center"/>
              <w:rPr>
                <w:rFonts w:ascii="Times New Roman" w:hAnsi="Times New Roman" w:cs="Times New Roman"/>
                <w:sz w:val="24"/>
                <w:szCs w:val="24"/>
              </w:rPr>
            </w:pPr>
          </w:p>
        </w:tc>
        <w:tc>
          <w:tcPr>
            <w:tcW w:w="994" w:type="dxa"/>
            <w:gridSpan w:val="2"/>
            <w:tcBorders>
              <w:top w:val="single" w:sz="4" w:space="0" w:color="000000"/>
              <w:left w:val="single" w:sz="4" w:space="0" w:color="000000"/>
              <w:bottom w:val="single" w:sz="4" w:space="0" w:color="000000"/>
              <w:right w:val="single" w:sz="4" w:space="0" w:color="000000"/>
            </w:tcBorders>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991" w:type="dxa"/>
            <w:gridSpan w:val="2"/>
            <w:tcBorders>
              <w:top w:val="single" w:sz="4" w:space="0" w:color="000000"/>
              <w:left w:val="single" w:sz="4" w:space="0" w:color="000000"/>
              <w:bottom w:val="single" w:sz="4" w:space="0" w:color="000000"/>
              <w:right w:val="single" w:sz="4" w:space="0" w:color="000000"/>
            </w:tcBorders>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991" w:type="dxa"/>
            <w:tcBorders>
              <w:top w:val="single" w:sz="4" w:space="0" w:color="000000"/>
              <w:left w:val="single" w:sz="4" w:space="0" w:color="000000"/>
              <w:bottom w:val="single" w:sz="4" w:space="0" w:color="000000"/>
              <w:right w:val="single" w:sz="4" w:space="0" w:color="000000"/>
            </w:tcBorders>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r>
      <w:tr w:rsidR="005279C0" w:rsidRPr="005279C0" w:rsidTr="00CC6827">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1.3</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Задача № 3: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tc>
      </w:tr>
      <w:tr w:rsidR="005279C0" w:rsidRPr="005279C0" w:rsidTr="00837545">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p>
        </w:tc>
        <w:tc>
          <w:tcPr>
            <w:tcW w:w="5473"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Целевой показатель:</w:t>
            </w: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61" w:type="dxa"/>
            <w:gridSpan w:val="13"/>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1F497D"/>
                <w:sz w:val="24"/>
                <w:szCs w:val="24"/>
              </w:rPr>
            </w:pPr>
            <w:r w:rsidRPr="005279C0">
              <w:rPr>
                <w:rFonts w:ascii="Times New Roman" w:eastAsia="Arial Unicode MS" w:hAnsi="Times New Roman" w:cs="Times New Roman"/>
                <w:color w:val="000000"/>
                <w:sz w:val="24"/>
                <w:szCs w:val="24"/>
              </w:rPr>
              <w:t>%</w:t>
            </w:r>
          </w:p>
        </w:tc>
        <w:tc>
          <w:tcPr>
            <w:tcW w:w="434" w:type="dxa"/>
            <w:gridSpan w:val="12"/>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1F497D"/>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1F497D"/>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1169" w:type="dxa"/>
            <w:gridSpan w:val="16"/>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35</w:t>
            </w:r>
          </w:p>
        </w:tc>
        <w:tc>
          <w:tcPr>
            <w:tcW w:w="1241" w:type="dxa"/>
            <w:gridSpan w:val="6"/>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35</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30</w:t>
            </w:r>
          </w:p>
        </w:tc>
        <w:tc>
          <w:tcPr>
            <w:tcW w:w="1074" w:type="dxa"/>
            <w:gridSpan w:val="6"/>
            <w:tcBorders>
              <w:top w:val="single" w:sz="4" w:space="0" w:color="000000"/>
              <w:left w:val="single" w:sz="4" w:space="0" w:color="000000"/>
              <w:bottom w:val="single" w:sz="4" w:space="0" w:color="000000"/>
              <w:right w:val="single" w:sz="4" w:space="0" w:color="000000"/>
            </w:tcBorders>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30</w:t>
            </w:r>
          </w:p>
        </w:tc>
        <w:tc>
          <w:tcPr>
            <w:tcW w:w="994" w:type="dxa"/>
            <w:gridSpan w:val="2"/>
            <w:tcBorders>
              <w:top w:val="single" w:sz="4" w:space="0" w:color="000000"/>
              <w:left w:val="single" w:sz="4" w:space="0" w:color="000000"/>
              <w:bottom w:val="single" w:sz="4" w:space="0" w:color="000000"/>
              <w:right w:val="single" w:sz="4" w:space="0" w:color="000000"/>
            </w:tcBorders>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30</w:t>
            </w:r>
          </w:p>
        </w:tc>
        <w:tc>
          <w:tcPr>
            <w:tcW w:w="991" w:type="dxa"/>
            <w:gridSpan w:val="2"/>
            <w:tcBorders>
              <w:top w:val="single" w:sz="4" w:space="0" w:color="000000"/>
              <w:left w:val="single" w:sz="4" w:space="0" w:color="000000"/>
              <w:bottom w:val="single" w:sz="4" w:space="0" w:color="000000"/>
              <w:right w:val="single" w:sz="4" w:space="0" w:color="000000"/>
            </w:tcBorders>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30</w:t>
            </w:r>
          </w:p>
        </w:tc>
        <w:tc>
          <w:tcPr>
            <w:tcW w:w="991" w:type="dxa"/>
            <w:tcBorders>
              <w:top w:val="single" w:sz="4" w:space="0" w:color="000000"/>
              <w:left w:val="single" w:sz="4" w:space="0" w:color="000000"/>
              <w:bottom w:val="single" w:sz="4" w:space="0" w:color="000000"/>
              <w:right w:val="single" w:sz="4" w:space="0" w:color="000000"/>
            </w:tcBorders>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30</w:t>
            </w:r>
          </w:p>
        </w:tc>
      </w:tr>
      <w:tr w:rsidR="005279C0" w:rsidRPr="005279C0" w:rsidTr="00CC6827">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1.4</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Задача № 4:   обеспечение  устойчивой динамики роста показателя средней заработной платы педагогических работников дошкольных образовательных учреждений</w:t>
            </w:r>
          </w:p>
        </w:tc>
      </w:tr>
      <w:tr w:rsidR="005279C0" w:rsidRPr="005279C0" w:rsidTr="00837545">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tc>
        <w:tc>
          <w:tcPr>
            <w:tcW w:w="5473"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Целевой показатель:</w:t>
            </w: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tc>
        <w:tc>
          <w:tcPr>
            <w:tcW w:w="561" w:type="dxa"/>
            <w:gridSpan w:val="13"/>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1F497D"/>
                <w:sz w:val="24"/>
                <w:szCs w:val="24"/>
              </w:rPr>
            </w:pPr>
            <w:r w:rsidRPr="005279C0">
              <w:rPr>
                <w:rFonts w:ascii="Times New Roman" w:eastAsia="Arial Unicode MS" w:hAnsi="Times New Roman" w:cs="Times New Roman"/>
                <w:color w:val="000000"/>
                <w:sz w:val="24"/>
                <w:szCs w:val="24"/>
              </w:rPr>
              <w:t>%</w:t>
            </w:r>
          </w:p>
        </w:tc>
        <w:tc>
          <w:tcPr>
            <w:tcW w:w="434" w:type="dxa"/>
            <w:gridSpan w:val="12"/>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1169" w:type="dxa"/>
            <w:gridSpan w:val="16"/>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100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100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1074" w:type="dxa"/>
            <w:gridSpan w:val="6"/>
            <w:tcBorders>
              <w:top w:val="single" w:sz="4" w:space="0" w:color="000000"/>
              <w:left w:val="single" w:sz="4" w:space="0" w:color="000000"/>
              <w:bottom w:val="single" w:sz="4" w:space="0" w:color="000000"/>
              <w:right w:val="single" w:sz="4" w:space="0" w:color="000000"/>
            </w:tcBorders>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994" w:type="dxa"/>
            <w:gridSpan w:val="2"/>
            <w:tcBorders>
              <w:top w:val="single" w:sz="4" w:space="0" w:color="000000"/>
              <w:left w:val="single" w:sz="4" w:space="0" w:color="000000"/>
              <w:bottom w:val="single" w:sz="4" w:space="0" w:color="000000"/>
              <w:right w:val="single" w:sz="4" w:space="0" w:color="000000"/>
            </w:tcBorders>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991" w:type="dxa"/>
            <w:gridSpan w:val="2"/>
            <w:tcBorders>
              <w:top w:val="single" w:sz="4" w:space="0" w:color="000000"/>
              <w:left w:val="single" w:sz="4" w:space="0" w:color="000000"/>
              <w:bottom w:val="single" w:sz="4" w:space="0" w:color="000000"/>
              <w:right w:val="single" w:sz="4" w:space="0" w:color="000000"/>
            </w:tcBorders>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991" w:type="dxa"/>
            <w:tcBorders>
              <w:top w:val="single" w:sz="4" w:space="0" w:color="000000"/>
              <w:left w:val="single" w:sz="4" w:space="0" w:color="000000"/>
              <w:bottom w:val="single" w:sz="4" w:space="0" w:color="000000"/>
              <w:right w:val="single" w:sz="4" w:space="0" w:color="000000"/>
            </w:tcBorders>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r>
      <w:tr w:rsidR="005279C0" w:rsidRPr="005279C0" w:rsidTr="00CC6827">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b/>
                <w:bCs/>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2</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b/>
                <w:bCs/>
                <w:color w:val="000000"/>
                <w:sz w:val="24"/>
                <w:szCs w:val="24"/>
              </w:rPr>
            </w:pPr>
            <w:r w:rsidRPr="005279C0">
              <w:rPr>
                <w:rFonts w:ascii="Times New Roman" w:eastAsia="Arial Unicode MS" w:hAnsi="Times New Roman" w:cs="Times New Roman"/>
                <w:b/>
                <w:bCs/>
                <w:color w:val="000000"/>
                <w:sz w:val="24"/>
                <w:szCs w:val="24"/>
              </w:rPr>
              <w:t>Основное мероприятие № 2</w:t>
            </w:r>
            <w:r w:rsidRPr="005279C0">
              <w:rPr>
                <w:rFonts w:ascii="Times New Roman" w:eastAsia="Arial Unicode MS" w:hAnsi="Times New Roman" w:cs="Times New Roman"/>
                <w:bCs/>
                <w:color w:val="000000"/>
                <w:sz w:val="24"/>
                <w:szCs w:val="24"/>
              </w:rPr>
              <w:t>:  Развитие системы общего образования в муниципальном образовании Кавказский район</w:t>
            </w:r>
          </w:p>
        </w:tc>
      </w:tr>
      <w:tr w:rsidR="005279C0" w:rsidRPr="005279C0" w:rsidTr="00CC6827">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2.1</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Задача: обеспечение гарантий доступности общего образования для всех уровней образования;</w:t>
            </w:r>
          </w:p>
        </w:tc>
      </w:tr>
      <w:tr w:rsidR="005279C0" w:rsidRPr="005279C0" w:rsidTr="00837545">
        <w:trPr>
          <w:trHeight w:val="401"/>
        </w:trPr>
        <w:tc>
          <w:tcPr>
            <w:tcW w:w="699" w:type="dxa"/>
            <w:vMerge w:val="restart"/>
            <w:tcBorders>
              <w:top w:val="single" w:sz="4" w:space="0" w:color="000000"/>
              <w:left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tc>
        <w:tc>
          <w:tcPr>
            <w:tcW w:w="5473"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Целевой показатель:   охват детей в возрасте от 6,6 до 18 лет общим образованием</w:t>
            </w:r>
          </w:p>
        </w:tc>
        <w:tc>
          <w:tcPr>
            <w:tcW w:w="561" w:type="dxa"/>
            <w:gridSpan w:val="13"/>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1F497D"/>
                <w:sz w:val="24"/>
                <w:szCs w:val="24"/>
              </w:rPr>
            </w:pPr>
            <w:r w:rsidRPr="005279C0">
              <w:rPr>
                <w:rFonts w:ascii="Times New Roman" w:eastAsia="Arial Unicode MS" w:hAnsi="Times New Roman" w:cs="Times New Roman"/>
                <w:color w:val="000000"/>
                <w:sz w:val="24"/>
                <w:szCs w:val="24"/>
              </w:rPr>
              <w:t>чел.</w:t>
            </w:r>
          </w:p>
        </w:tc>
        <w:tc>
          <w:tcPr>
            <w:tcW w:w="434" w:type="dxa"/>
            <w:gridSpan w:val="12"/>
            <w:tcBorders>
              <w:top w:val="single" w:sz="4" w:space="0" w:color="000000"/>
              <w:left w:val="single" w:sz="4" w:space="0" w:color="000000"/>
              <w:bottom w:val="single" w:sz="4" w:space="0" w:color="000000"/>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1169" w:type="dxa"/>
            <w:gridSpan w:val="16"/>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11890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12180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12280</w:t>
            </w:r>
          </w:p>
        </w:tc>
        <w:tc>
          <w:tcPr>
            <w:tcW w:w="1074" w:type="dxa"/>
            <w:gridSpan w:val="6"/>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12280</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12280</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12280</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12280</w:t>
            </w:r>
          </w:p>
        </w:tc>
      </w:tr>
      <w:tr w:rsidR="005279C0" w:rsidRPr="005279C0" w:rsidTr="00837545">
        <w:trPr>
          <w:trHeight w:val="401"/>
        </w:trPr>
        <w:tc>
          <w:tcPr>
            <w:tcW w:w="699" w:type="dxa"/>
            <w:vMerge/>
            <w:tcBorders>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tc>
        <w:tc>
          <w:tcPr>
            <w:tcW w:w="5473"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численность </w:t>
            </w:r>
            <w:proofErr w:type="gramStart"/>
            <w:r w:rsidRPr="005279C0">
              <w:rPr>
                <w:rFonts w:ascii="Times New Roman" w:eastAsia="Arial Unicode MS" w:hAnsi="Times New Roman" w:cs="Times New Roman"/>
                <w:color w:val="000000"/>
                <w:sz w:val="24"/>
                <w:szCs w:val="24"/>
              </w:rPr>
              <w:t>обучающихся</w:t>
            </w:r>
            <w:proofErr w:type="gramEnd"/>
            <w:r w:rsidRPr="005279C0">
              <w:rPr>
                <w:rFonts w:ascii="Times New Roman" w:eastAsia="Arial Unicode MS" w:hAnsi="Times New Roman" w:cs="Times New Roman"/>
                <w:color w:val="000000"/>
                <w:sz w:val="24"/>
                <w:szCs w:val="24"/>
              </w:rPr>
              <w:t xml:space="preserve"> по программам общего образования в расчете на 1 учителя</w:t>
            </w:r>
          </w:p>
        </w:tc>
        <w:tc>
          <w:tcPr>
            <w:tcW w:w="561" w:type="dxa"/>
            <w:gridSpan w:val="13"/>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1F497D"/>
                <w:sz w:val="24"/>
                <w:szCs w:val="24"/>
              </w:rPr>
            </w:pPr>
            <w:r w:rsidRPr="005279C0">
              <w:rPr>
                <w:rFonts w:ascii="Times New Roman" w:eastAsia="Arial Unicode MS" w:hAnsi="Times New Roman" w:cs="Times New Roman"/>
                <w:color w:val="000000"/>
                <w:sz w:val="24"/>
                <w:szCs w:val="24"/>
              </w:rPr>
              <w:t>чел.</w:t>
            </w:r>
          </w:p>
        </w:tc>
        <w:tc>
          <w:tcPr>
            <w:tcW w:w="434" w:type="dxa"/>
            <w:gridSpan w:val="12"/>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1169" w:type="dxa"/>
            <w:gridSpan w:val="16"/>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16,5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16,6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16,7</w:t>
            </w:r>
          </w:p>
        </w:tc>
        <w:tc>
          <w:tcPr>
            <w:tcW w:w="1074" w:type="dxa"/>
            <w:gridSpan w:val="6"/>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16,7</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16,7</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16,7</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16,7</w:t>
            </w:r>
          </w:p>
        </w:tc>
      </w:tr>
      <w:tr w:rsidR="005279C0" w:rsidRPr="005279C0" w:rsidTr="00CC6827">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2.2</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tcPr>
          <w:p w:rsidR="005279C0" w:rsidRPr="005279C0" w:rsidRDefault="005279C0" w:rsidP="005279C0">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Задача № 5:  проведение капитального и текущего ремонта зданий, помещений  и сооружений общеобразовательных </w:t>
            </w:r>
          </w:p>
          <w:p w:rsidR="005279C0" w:rsidRPr="005279C0" w:rsidRDefault="005279C0" w:rsidP="005279C0">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учреждений</w:t>
            </w:r>
          </w:p>
        </w:tc>
      </w:tr>
      <w:tr w:rsidR="005279C0" w:rsidRPr="005279C0" w:rsidTr="00837545">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tc>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Целевой показатель:</w:t>
            </w: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количество образовательных учреждений, в которых проведен капитальный и текущий ремонт</w:t>
            </w:r>
          </w:p>
        </w:tc>
        <w:tc>
          <w:tcPr>
            <w:tcW w:w="56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1F497D"/>
                <w:sz w:val="24"/>
                <w:szCs w:val="24"/>
              </w:rPr>
            </w:pPr>
            <w:r w:rsidRPr="005279C0">
              <w:rPr>
                <w:rFonts w:ascii="Times New Roman" w:eastAsia="Arial Unicode MS" w:hAnsi="Times New Roman" w:cs="Times New Roman"/>
                <w:color w:val="000000"/>
                <w:sz w:val="24"/>
                <w:szCs w:val="24"/>
              </w:rPr>
              <w:t>кол</w:t>
            </w:r>
            <w:proofErr w:type="gramStart"/>
            <w:r w:rsidRPr="005279C0">
              <w:rPr>
                <w:rFonts w:ascii="Times New Roman" w:eastAsia="Arial Unicode MS" w:hAnsi="Times New Roman" w:cs="Times New Roman"/>
                <w:color w:val="000000"/>
                <w:sz w:val="24"/>
                <w:szCs w:val="24"/>
              </w:rPr>
              <w:t>.</w:t>
            </w:r>
            <w:proofErr w:type="gramEnd"/>
            <w:r w:rsidRPr="005279C0">
              <w:rPr>
                <w:rFonts w:ascii="Times New Roman" w:eastAsia="Arial Unicode MS" w:hAnsi="Times New Roman" w:cs="Times New Roman"/>
                <w:color w:val="000000"/>
                <w:sz w:val="24"/>
                <w:szCs w:val="24"/>
              </w:rPr>
              <w:t xml:space="preserve"> </w:t>
            </w:r>
            <w:proofErr w:type="spellStart"/>
            <w:proofErr w:type="gramStart"/>
            <w:r w:rsidRPr="005279C0">
              <w:rPr>
                <w:rFonts w:ascii="Times New Roman" w:eastAsia="Arial Unicode MS" w:hAnsi="Times New Roman" w:cs="Times New Roman"/>
                <w:color w:val="000000"/>
                <w:sz w:val="24"/>
                <w:szCs w:val="24"/>
              </w:rPr>
              <w:t>у</w:t>
            </w:r>
            <w:proofErr w:type="gramEnd"/>
            <w:r w:rsidRPr="005279C0">
              <w:rPr>
                <w:rFonts w:ascii="Times New Roman" w:eastAsia="Arial Unicode MS" w:hAnsi="Times New Roman" w:cs="Times New Roman"/>
                <w:color w:val="000000"/>
                <w:sz w:val="24"/>
                <w:szCs w:val="24"/>
              </w:rPr>
              <w:t>чр</w:t>
            </w:r>
            <w:proofErr w:type="spellEnd"/>
            <w:r w:rsidRPr="005279C0">
              <w:rPr>
                <w:rFonts w:ascii="Times New Roman" w:eastAsia="Arial Unicode MS" w:hAnsi="Times New Roman" w:cs="Times New Roman"/>
                <w:color w:val="000000"/>
                <w:sz w:val="24"/>
                <w:szCs w:val="24"/>
              </w:rPr>
              <w:t>.</w:t>
            </w:r>
          </w:p>
        </w:tc>
        <w:tc>
          <w:tcPr>
            <w:tcW w:w="43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sz w:val="24"/>
                <w:szCs w:val="24"/>
              </w:rPr>
            </w:pPr>
            <w:r w:rsidRPr="005279C0">
              <w:rPr>
                <w:rFonts w:ascii="Times New Roman" w:eastAsia="Arial Unicode MS" w:hAnsi="Times New Roman" w:cs="Times New Roman"/>
                <w:color w:val="1F497D"/>
                <w:sz w:val="24"/>
                <w:szCs w:val="24"/>
              </w:rPr>
              <w:t>3</w:t>
            </w:r>
          </w:p>
        </w:tc>
        <w:tc>
          <w:tcPr>
            <w:tcW w:w="114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sz w:val="24"/>
                <w:szCs w:val="24"/>
              </w:rPr>
            </w:pPr>
            <w:r w:rsidRPr="005279C0">
              <w:rPr>
                <w:rFonts w:ascii="Times New Roman" w:eastAsia="Arial Unicode MS" w:hAnsi="Times New Roman" w:cs="Times New Roman"/>
                <w:sz w:val="24"/>
                <w:szCs w:val="24"/>
              </w:rPr>
              <w:t>13</w:t>
            </w:r>
          </w:p>
        </w:tc>
        <w:tc>
          <w:tcPr>
            <w:tcW w:w="11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13</w:t>
            </w:r>
          </w:p>
        </w:tc>
        <w:tc>
          <w:tcPr>
            <w:tcW w:w="11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26</w:t>
            </w:r>
          </w:p>
        </w:tc>
        <w:tc>
          <w:tcPr>
            <w:tcW w:w="107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26</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26</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26</w:t>
            </w:r>
          </w:p>
        </w:tc>
      </w:tr>
      <w:tr w:rsidR="005279C0" w:rsidRPr="005279C0" w:rsidTr="00CC6827">
        <w:trPr>
          <w:trHeight w:val="1930"/>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2.3</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roofErr w:type="gramStart"/>
            <w:r w:rsidRPr="005279C0">
              <w:rPr>
                <w:rFonts w:ascii="Times New Roman" w:eastAsia="Arial Unicode MS" w:hAnsi="Times New Roman" w:cs="Times New Roman"/>
                <w:color w:val="000000"/>
                <w:sz w:val="24"/>
                <w:szCs w:val="24"/>
              </w:rPr>
              <w:t>Задача №  6: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w:t>
            </w:r>
            <w:proofErr w:type="gramEnd"/>
            <w:r w:rsidRPr="005279C0">
              <w:rPr>
                <w:rFonts w:ascii="Times New Roman" w:eastAsia="Arial Unicode MS" w:hAnsi="Times New Roman" w:cs="Times New Roman"/>
                <w:color w:val="000000"/>
                <w:sz w:val="24"/>
                <w:szCs w:val="24"/>
              </w:rPr>
              <w:t xml:space="preserve"> и приобретение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tc>
      </w:tr>
      <w:tr w:rsidR="005279C0" w:rsidRPr="005279C0" w:rsidTr="00837545">
        <w:trPr>
          <w:trHeight w:val="401"/>
        </w:trPr>
        <w:tc>
          <w:tcPr>
            <w:tcW w:w="699" w:type="dxa"/>
            <w:vMerge w:val="restart"/>
            <w:tcBorders>
              <w:top w:val="single" w:sz="4" w:space="0" w:color="000000"/>
              <w:left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tc>
        <w:tc>
          <w:tcPr>
            <w:tcW w:w="5473"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Целевой показатель:  создание и содержание сайта общеобразовательных учреждений</w:t>
            </w:r>
          </w:p>
        </w:tc>
        <w:tc>
          <w:tcPr>
            <w:tcW w:w="561" w:type="dxa"/>
            <w:gridSpan w:val="13"/>
            <w:tcBorders>
              <w:top w:val="single" w:sz="4" w:space="0" w:color="000000"/>
              <w:left w:val="single" w:sz="4" w:space="0" w:color="000000"/>
              <w:bottom w:val="single" w:sz="4" w:space="0" w:color="000000"/>
            </w:tcBorders>
            <w:shd w:val="clear" w:color="auto" w:fill="auto"/>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кол</w:t>
            </w:r>
            <w:proofErr w:type="gramStart"/>
            <w:r w:rsidRPr="005279C0">
              <w:rPr>
                <w:rFonts w:ascii="Times New Roman" w:eastAsia="Arial Unicode MS" w:hAnsi="Times New Roman" w:cs="Times New Roman"/>
                <w:color w:val="000000"/>
                <w:sz w:val="24"/>
                <w:szCs w:val="24"/>
              </w:rPr>
              <w:t>.</w:t>
            </w:r>
            <w:proofErr w:type="gramEnd"/>
            <w:r w:rsidRPr="005279C0">
              <w:rPr>
                <w:rFonts w:ascii="Times New Roman" w:eastAsia="Arial Unicode MS" w:hAnsi="Times New Roman" w:cs="Times New Roman"/>
                <w:color w:val="000000"/>
                <w:sz w:val="24"/>
                <w:szCs w:val="24"/>
              </w:rPr>
              <w:t xml:space="preserve"> </w:t>
            </w:r>
            <w:proofErr w:type="spellStart"/>
            <w:proofErr w:type="gramStart"/>
            <w:r w:rsidRPr="005279C0">
              <w:rPr>
                <w:rFonts w:ascii="Times New Roman" w:eastAsia="Arial Unicode MS" w:hAnsi="Times New Roman" w:cs="Times New Roman"/>
                <w:color w:val="000000"/>
                <w:sz w:val="24"/>
                <w:szCs w:val="24"/>
              </w:rPr>
              <w:t>у</w:t>
            </w:r>
            <w:proofErr w:type="gramEnd"/>
            <w:r w:rsidRPr="005279C0">
              <w:rPr>
                <w:rFonts w:ascii="Times New Roman" w:eastAsia="Arial Unicode MS" w:hAnsi="Times New Roman" w:cs="Times New Roman"/>
                <w:color w:val="000000"/>
                <w:sz w:val="24"/>
                <w:szCs w:val="24"/>
              </w:rPr>
              <w:t>чр</w:t>
            </w:r>
            <w:proofErr w:type="spellEnd"/>
            <w:r w:rsidRPr="005279C0">
              <w:rPr>
                <w:rFonts w:ascii="Times New Roman" w:eastAsia="Arial Unicode MS" w:hAnsi="Times New Roman" w:cs="Times New Roman"/>
                <w:color w:val="000000"/>
                <w:sz w:val="24"/>
                <w:szCs w:val="24"/>
              </w:rPr>
              <w:t>.</w:t>
            </w:r>
          </w:p>
        </w:tc>
        <w:tc>
          <w:tcPr>
            <w:tcW w:w="434" w:type="dxa"/>
            <w:gridSpan w:val="12"/>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FF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1169" w:type="dxa"/>
            <w:gridSpan w:val="16"/>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26</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26</w:t>
            </w:r>
          </w:p>
        </w:tc>
        <w:tc>
          <w:tcPr>
            <w:tcW w:w="11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26</w:t>
            </w:r>
          </w:p>
        </w:tc>
        <w:tc>
          <w:tcPr>
            <w:tcW w:w="1074" w:type="dxa"/>
            <w:gridSpan w:val="6"/>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26</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26</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26</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26</w:t>
            </w:r>
          </w:p>
        </w:tc>
      </w:tr>
      <w:tr w:rsidR="005279C0" w:rsidRPr="005279C0" w:rsidTr="00837545">
        <w:trPr>
          <w:trHeight w:val="401"/>
        </w:trPr>
        <w:tc>
          <w:tcPr>
            <w:tcW w:w="699" w:type="dxa"/>
            <w:vMerge/>
            <w:tcBorders>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tc>
        <w:tc>
          <w:tcPr>
            <w:tcW w:w="5473"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увеличение пропускной способности  и оплата Интернет – трафика  до 10 М/б</w:t>
            </w:r>
          </w:p>
        </w:tc>
        <w:tc>
          <w:tcPr>
            <w:tcW w:w="561" w:type="dxa"/>
            <w:gridSpan w:val="13"/>
            <w:tcBorders>
              <w:top w:val="single" w:sz="4" w:space="0" w:color="000000"/>
              <w:left w:val="single" w:sz="4" w:space="0" w:color="000000"/>
              <w:bottom w:val="single" w:sz="4" w:space="0" w:color="000000"/>
            </w:tcBorders>
            <w:shd w:val="clear" w:color="auto" w:fill="auto"/>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кол</w:t>
            </w:r>
            <w:proofErr w:type="gramStart"/>
            <w:r w:rsidRPr="005279C0">
              <w:rPr>
                <w:rFonts w:ascii="Times New Roman" w:eastAsia="Arial Unicode MS" w:hAnsi="Times New Roman" w:cs="Times New Roman"/>
                <w:color w:val="000000"/>
                <w:sz w:val="24"/>
                <w:szCs w:val="24"/>
              </w:rPr>
              <w:t>.</w:t>
            </w:r>
            <w:proofErr w:type="gramEnd"/>
            <w:r w:rsidRPr="005279C0">
              <w:rPr>
                <w:rFonts w:ascii="Times New Roman" w:eastAsia="Arial Unicode MS" w:hAnsi="Times New Roman" w:cs="Times New Roman"/>
                <w:color w:val="000000"/>
                <w:sz w:val="24"/>
                <w:szCs w:val="24"/>
              </w:rPr>
              <w:t xml:space="preserve"> </w:t>
            </w:r>
            <w:proofErr w:type="spellStart"/>
            <w:proofErr w:type="gramStart"/>
            <w:r w:rsidRPr="005279C0">
              <w:rPr>
                <w:rFonts w:ascii="Times New Roman" w:eastAsia="Arial Unicode MS" w:hAnsi="Times New Roman" w:cs="Times New Roman"/>
                <w:color w:val="000000"/>
                <w:sz w:val="24"/>
                <w:szCs w:val="24"/>
              </w:rPr>
              <w:t>у</w:t>
            </w:r>
            <w:proofErr w:type="gramEnd"/>
            <w:r w:rsidRPr="005279C0">
              <w:rPr>
                <w:rFonts w:ascii="Times New Roman" w:eastAsia="Arial Unicode MS" w:hAnsi="Times New Roman" w:cs="Times New Roman"/>
                <w:color w:val="000000"/>
                <w:sz w:val="24"/>
                <w:szCs w:val="24"/>
              </w:rPr>
              <w:t>чр</w:t>
            </w:r>
            <w:proofErr w:type="spellEnd"/>
            <w:r w:rsidRPr="005279C0">
              <w:rPr>
                <w:rFonts w:ascii="Times New Roman" w:eastAsia="Arial Unicode MS" w:hAnsi="Times New Roman" w:cs="Times New Roman"/>
                <w:color w:val="000000"/>
                <w:sz w:val="24"/>
                <w:szCs w:val="24"/>
              </w:rPr>
              <w:t>.</w:t>
            </w:r>
          </w:p>
        </w:tc>
        <w:tc>
          <w:tcPr>
            <w:tcW w:w="434" w:type="dxa"/>
            <w:gridSpan w:val="12"/>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1169" w:type="dxa"/>
            <w:gridSpan w:val="16"/>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w:t>
            </w:r>
          </w:p>
        </w:tc>
        <w:tc>
          <w:tcPr>
            <w:tcW w:w="1159" w:type="dxa"/>
            <w:gridSpan w:val="4"/>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w:t>
            </w:r>
          </w:p>
        </w:tc>
        <w:tc>
          <w:tcPr>
            <w:tcW w:w="1197" w:type="dxa"/>
            <w:gridSpan w:val="3"/>
            <w:tcBorders>
              <w:top w:val="single" w:sz="4" w:space="0" w:color="000000"/>
              <w:left w:val="single" w:sz="4" w:space="0" w:color="000000"/>
              <w:bottom w:val="single" w:sz="4" w:space="0" w:color="000000"/>
              <w:right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3</w:t>
            </w:r>
          </w:p>
        </w:tc>
        <w:tc>
          <w:tcPr>
            <w:tcW w:w="1074" w:type="dxa"/>
            <w:gridSpan w:val="6"/>
            <w:tcBorders>
              <w:top w:val="single" w:sz="4" w:space="0" w:color="000000"/>
              <w:left w:val="single" w:sz="4" w:space="0" w:color="000000"/>
              <w:bottom w:val="single" w:sz="4" w:space="0" w:color="000000"/>
              <w:right w:val="single" w:sz="4" w:space="0" w:color="000000"/>
            </w:tcBorders>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3</w:t>
            </w:r>
          </w:p>
        </w:tc>
        <w:tc>
          <w:tcPr>
            <w:tcW w:w="994" w:type="dxa"/>
            <w:gridSpan w:val="2"/>
            <w:tcBorders>
              <w:top w:val="single" w:sz="4" w:space="0" w:color="000000"/>
              <w:left w:val="single" w:sz="4" w:space="0" w:color="000000"/>
              <w:bottom w:val="single" w:sz="4" w:space="0" w:color="000000"/>
              <w:right w:val="single" w:sz="4" w:space="0" w:color="000000"/>
            </w:tcBorders>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3</w:t>
            </w:r>
          </w:p>
        </w:tc>
        <w:tc>
          <w:tcPr>
            <w:tcW w:w="991" w:type="dxa"/>
            <w:gridSpan w:val="2"/>
            <w:tcBorders>
              <w:top w:val="single" w:sz="4" w:space="0" w:color="000000"/>
              <w:left w:val="single" w:sz="4" w:space="0" w:color="000000"/>
              <w:bottom w:val="single" w:sz="4" w:space="0" w:color="000000"/>
              <w:right w:val="single" w:sz="4" w:space="0" w:color="000000"/>
            </w:tcBorders>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3</w:t>
            </w:r>
          </w:p>
        </w:tc>
        <w:tc>
          <w:tcPr>
            <w:tcW w:w="991" w:type="dxa"/>
            <w:tcBorders>
              <w:top w:val="single" w:sz="4" w:space="0" w:color="000000"/>
              <w:left w:val="single" w:sz="4" w:space="0" w:color="000000"/>
              <w:bottom w:val="single" w:sz="4" w:space="0" w:color="000000"/>
              <w:right w:val="single" w:sz="4" w:space="0" w:color="000000"/>
            </w:tcBorders>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3</w:t>
            </w:r>
          </w:p>
        </w:tc>
      </w:tr>
      <w:tr w:rsidR="005279C0" w:rsidRPr="005279C0" w:rsidTr="00CC6827">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2.4</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Задача №7</w:t>
            </w:r>
            <w:proofErr w:type="gramStart"/>
            <w:r w:rsidRPr="005279C0">
              <w:rPr>
                <w:rFonts w:ascii="Times New Roman" w:eastAsia="Arial Unicode MS" w:hAnsi="Times New Roman" w:cs="Times New Roman"/>
                <w:color w:val="000000"/>
                <w:sz w:val="24"/>
                <w:szCs w:val="24"/>
              </w:rPr>
              <w:t xml:space="preserve"> :</w:t>
            </w:r>
            <w:proofErr w:type="gramEnd"/>
            <w:r w:rsidRPr="005279C0">
              <w:rPr>
                <w:rFonts w:ascii="Times New Roman" w:eastAsia="Arial Unicode MS" w:hAnsi="Times New Roman" w:cs="Times New Roman"/>
                <w:color w:val="000000"/>
                <w:sz w:val="24"/>
                <w:szCs w:val="24"/>
              </w:rPr>
              <w:t xml:space="preserve">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tc>
      </w:tr>
      <w:tr w:rsidR="005279C0" w:rsidRPr="005279C0" w:rsidTr="00837545">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tc>
        <w:tc>
          <w:tcPr>
            <w:tcW w:w="5495" w:type="dxa"/>
            <w:gridSpan w:val="2"/>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567" w:type="dxa"/>
            <w:gridSpan w:val="13"/>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1F497D"/>
                <w:sz w:val="24"/>
                <w:szCs w:val="24"/>
              </w:rPr>
            </w:pPr>
            <w:r w:rsidRPr="005279C0">
              <w:rPr>
                <w:rFonts w:ascii="Times New Roman" w:eastAsia="Arial Unicode MS" w:hAnsi="Times New Roman" w:cs="Times New Roman"/>
                <w:color w:val="000000"/>
                <w:sz w:val="24"/>
                <w:szCs w:val="24"/>
              </w:rPr>
              <w:t>%</w:t>
            </w:r>
          </w:p>
        </w:tc>
        <w:tc>
          <w:tcPr>
            <w:tcW w:w="432" w:type="dxa"/>
            <w:gridSpan w:val="12"/>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1143" w:type="dxa"/>
            <w:gridSpan w:val="15"/>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20</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20</w:t>
            </w:r>
          </w:p>
        </w:tc>
        <w:tc>
          <w:tcPr>
            <w:tcW w:w="11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20</w:t>
            </w:r>
          </w:p>
        </w:tc>
        <w:tc>
          <w:tcPr>
            <w:tcW w:w="1074" w:type="dxa"/>
            <w:gridSpan w:val="6"/>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20</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20</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20</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20</w:t>
            </w:r>
          </w:p>
        </w:tc>
      </w:tr>
      <w:tr w:rsidR="005279C0" w:rsidRPr="005279C0" w:rsidTr="00CC6827">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2.5</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Задача № 8: обеспечение устойчивой динамики роста показателя средней заработной  платы педагогических работников школ,</w:t>
            </w: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в том числе учителей</w:t>
            </w:r>
          </w:p>
        </w:tc>
      </w:tr>
      <w:tr w:rsidR="005279C0" w:rsidRPr="005279C0" w:rsidTr="00837545">
        <w:trPr>
          <w:trHeight w:val="401"/>
        </w:trPr>
        <w:tc>
          <w:tcPr>
            <w:tcW w:w="699" w:type="dxa"/>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tc>
        <w:tc>
          <w:tcPr>
            <w:tcW w:w="5495" w:type="dxa"/>
            <w:gridSpan w:val="2"/>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567" w:type="dxa"/>
            <w:gridSpan w:val="13"/>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w:t>
            </w:r>
          </w:p>
        </w:tc>
        <w:tc>
          <w:tcPr>
            <w:tcW w:w="432" w:type="dxa"/>
            <w:gridSpan w:val="12"/>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1181" w:type="dxa"/>
            <w:gridSpan w:val="17"/>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100</w:t>
            </w:r>
          </w:p>
        </w:tc>
        <w:tc>
          <w:tcPr>
            <w:tcW w:w="1203" w:type="dxa"/>
            <w:gridSpan w:val="4"/>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100</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100</w:t>
            </w:r>
          </w:p>
        </w:tc>
        <w:tc>
          <w:tcPr>
            <w:tcW w:w="1074" w:type="dxa"/>
            <w:gridSpan w:val="6"/>
            <w:tcBorders>
              <w:top w:val="single" w:sz="4" w:space="0" w:color="000000"/>
              <w:left w:val="single" w:sz="4" w:space="0" w:color="000000"/>
              <w:bottom w:val="single" w:sz="4" w:space="0" w:color="000000"/>
              <w:right w:val="single" w:sz="4" w:space="0" w:color="000000"/>
            </w:tcBorders>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100</w:t>
            </w:r>
          </w:p>
        </w:tc>
        <w:tc>
          <w:tcPr>
            <w:tcW w:w="994" w:type="dxa"/>
            <w:gridSpan w:val="2"/>
            <w:tcBorders>
              <w:top w:val="single" w:sz="4" w:space="0" w:color="000000"/>
              <w:left w:val="single" w:sz="4" w:space="0" w:color="000000"/>
              <w:bottom w:val="single" w:sz="4" w:space="0" w:color="000000"/>
              <w:right w:val="single" w:sz="4" w:space="0" w:color="000000"/>
            </w:tcBorders>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991" w:type="dxa"/>
            <w:gridSpan w:val="2"/>
            <w:tcBorders>
              <w:top w:val="single" w:sz="4" w:space="0" w:color="000000"/>
              <w:left w:val="single" w:sz="4" w:space="0" w:color="000000"/>
              <w:bottom w:val="single" w:sz="4" w:space="0" w:color="000000"/>
              <w:right w:val="single" w:sz="4" w:space="0" w:color="000000"/>
            </w:tcBorders>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991" w:type="dxa"/>
            <w:tcBorders>
              <w:top w:val="single" w:sz="4" w:space="0" w:color="000000"/>
              <w:left w:val="single" w:sz="4" w:space="0" w:color="000000"/>
              <w:bottom w:val="single" w:sz="4" w:space="0" w:color="000000"/>
              <w:right w:val="single" w:sz="4" w:space="0" w:color="000000"/>
            </w:tcBorders>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r>
      <w:tr w:rsidR="005279C0" w:rsidRPr="005279C0" w:rsidTr="00CC6827">
        <w:trPr>
          <w:trHeight w:val="302"/>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2.6</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Задача № 9: обеспечение возможности участия детей  в олимпиадах, конкурсах краевого, всероссийского уровня</w:t>
            </w:r>
          </w:p>
        </w:tc>
      </w:tr>
      <w:tr w:rsidR="005279C0" w:rsidRPr="005279C0" w:rsidTr="00837545">
        <w:trPr>
          <w:trHeight w:val="401"/>
        </w:trPr>
        <w:tc>
          <w:tcPr>
            <w:tcW w:w="699" w:type="dxa"/>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tc>
        <w:tc>
          <w:tcPr>
            <w:tcW w:w="5519" w:type="dxa"/>
            <w:gridSpan w:val="3"/>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567" w:type="dxa"/>
            <w:gridSpan w:val="13"/>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1F497D"/>
                <w:sz w:val="24"/>
                <w:szCs w:val="24"/>
              </w:rPr>
            </w:pPr>
            <w:r w:rsidRPr="005279C0">
              <w:rPr>
                <w:rFonts w:ascii="Times New Roman" w:eastAsia="Arial Unicode MS" w:hAnsi="Times New Roman" w:cs="Times New Roman"/>
                <w:color w:val="000000"/>
                <w:sz w:val="24"/>
                <w:szCs w:val="24"/>
              </w:rPr>
              <w:t>%</w:t>
            </w:r>
          </w:p>
        </w:tc>
        <w:tc>
          <w:tcPr>
            <w:tcW w:w="425" w:type="dxa"/>
            <w:gridSpan w:val="12"/>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1164" w:type="dxa"/>
            <w:gridSpan w:val="16"/>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40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50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60</w:t>
            </w:r>
          </w:p>
        </w:tc>
        <w:tc>
          <w:tcPr>
            <w:tcW w:w="1074" w:type="dxa"/>
            <w:gridSpan w:val="6"/>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60</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60</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60</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60</w:t>
            </w:r>
          </w:p>
        </w:tc>
      </w:tr>
      <w:tr w:rsidR="005279C0" w:rsidRPr="005279C0" w:rsidTr="00CC6827">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2.7</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Задача №10: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tc>
      </w:tr>
      <w:tr w:rsidR="005279C0" w:rsidRPr="005279C0" w:rsidTr="00837545">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tc>
        <w:tc>
          <w:tcPr>
            <w:tcW w:w="5531" w:type="dxa"/>
            <w:gridSpan w:val="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Целевой показатель:  удельный вес численности </w:t>
            </w:r>
            <w:r w:rsidRPr="005279C0">
              <w:rPr>
                <w:rFonts w:ascii="Times New Roman" w:eastAsia="Arial Unicode MS" w:hAnsi="Times New Roman" w:cs="Times New Roman"/>
                <w:color w:val="000000"/>
                <w:sz w:val="24"/>
                <w:szCs w:val="24"/>
              </w:rPr>
              <w:lastRenderedPageBreak/>
              <w:t>учащихся, обучающихся по новым федеральным государственным образовательным стандартам</w:t>
            </w:r>
          </w:p>
        </w:tc>
        <w:tc>
          <w:tcPr>
            <w:tcW w:w="567" w:type="dxa"/>
            <w:gridSpan w:val="13"/>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1F497D"/>
                <w:sz w:val="24"/>
                <w:szCs w:val="24"/>
              </w:rPr>
            </w:pPr>
            <w:r w:rsidRPr="005279C0">
              <w:rPr>
                <w:rFonts w:ascii="Times New Roman" w:eastAsia="Arial Unicode MS" w:hAnsi="Times New Roman" w:cs="Times New Roman"/>
                <w:color w:val="000000"/>
                <w:sz w:val="24"/>
                <w:szCs w:val="24"/>
              </w:rPr>
              <w:lastRenderedPageBreak/>
              <w:t>%</w:t>
            </w:r>
          </w:p>
        </w:tc>
        <w:tc>
          <w:tcPr>
            <w:tcW w:w="431" w:type="dxa"/>
            <w:gridSpan w:val="12"/>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1146" w:type="dxa"/>
            <w:gridSpan w:val="15"/>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30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40</w:t>
            </w:r>
          </w:p>
        </w:tc>
        <w:tc>
          <w:tcPr>
            <w:tcW w:w="1055" w:type="dxa"/>
            <w:gridSpan w:val="5"/>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40</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40</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40</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40</w:t>
            </w:r>
          </w:p>
        </w:tc>
      </w:tr>
      <w:tr w:rsidR="005279C0" w:rsidRPr="005279C0" w:rsidTr="00CC6827">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Times New Roman" w:hAnsi="Times New Roman" w:cs="Times New Roman"/>
                <w:color w:val="000000"/>
                <w:sz w:val="24"/>
                <w:szCs w:val="24"/>
              </w:rPr>
            </w:pPr>
            <w:r w:rsidRPr="005279C0">
              <w:rPr>
                <w:rFonts w:ascii="Times New Roman" w:eastAsia="Times New Roman" w:hAnsi="Times New Roman" w:cs="Times New Roman"/>
                <w:color w:val="000000"/>
                <w:sz w:val="24"/>
                <w:szCs w:val="24"/>
              </w:rPr>
              <w:lastRenderedPageBreak/>
              <w:t xml:space="preserve">   </w:t>
            </w:r>
            <w:r w:rsidRPr="005279C0">
              <w:rPr>
                <w:rFonts w:ascii="Times New Roman" w:eastAsia="Arial Unicode MS" w:hAnsi="Times New Roman" w:cs="Times New Roman"/>
                <w:color w:val="000000"/>
                <w:sz w:val="24"/>
                <w:szCs w:val="24"/>
              </w:rPr>
              <w:t>2.8</w:t>
            </w:r>
          </w:p>
        </w:tc>
        <w:tc>
          <w:tcPr>
            <w:tcW w:w="14043" w:type="dxa"/>
            <w:gridSpan w:val="60"/>
            <w:tcBorders>
              <w:top w:val="single" w:sz="4" w:space="0" w:color="000000"/>
              <w:left w:val="single" w:sz="4" w:space="0" w:color="000000"/>
              <w:bottom w:val="single" w:sz="4" w:space="0" w:color="000000"/>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Задача № 11: организация и проведение государственной итоговой аттестации в форме ОГЭ, ЕГЭ и ГВЭ в муниципальном образовании Кавказский район</w:t>
            </w:r>
          </w:p>
        </w:tc>
      </w:tr>
      <w:tr w:rsidR="005279C0" w:rsidRPr="005279C0" w:rsidTr="00837545">
        <w:trPr>
          <w:trHeight w:val="121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tc>
        <w:tc>
          <w:tcPr>
            <w:tcW w:w="5531" w:type="dxa"/>
            <w:gridSpan w:val="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73" w:type="dxa"/>
            <w:gridSpan w:val="1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Times New Roman" w:hAnsi="Times New Roman" w:cs="Times New Roman"/>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Times New Roman"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hAnsi="Times New Roman" w:cs="Times New Roman"/>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hAnsi="Times New Roman" w:cs="Times New Roman"/>
                <w:color w:val="1F497D"/>
                <w:sz w:val="24"/>
                <w:szCs w:val="24"/>
              </w:rPr>
              <w:t>3</w:t>
            </w:r>
          </w:p>
        </w:tc>
        <w:tc>
          <w:tcPr>
            <w:tcW w:w="1146" w:type="dxa"/>
            <w:gridSpan w:val="15"/>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hAnsi="Times New Roman" w:cs="Times New Roman"/>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hAnsi="Times New Roman" w:cs="Times New Roman"/>
                <w:sz w:val="24"/>
                <w:szCs w:val="24"/>
              </w:rPr>
              <w:t>0,98</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hAnsi="Times New Roman" w:cs="Times New Roman"/>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hAnsi="Times New Roman" w:cs="Times New Roman"/>
                <w:sz w:val="24"/>
                <w:szCs w:val="24"/>
              </w:rPr>
              <w:t>0,97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hAnsi="Times New Roman" w:cs="Times New Roman"/>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hAnsi="Times New Roman" w:cs="Times New Roman"/>
                <w:sz w:val="24"/>
                <w:szCs w:val="24"/>
              </w:rPr>
              <w:t>0,97</w:t>
            </w:r>
          </w:p>
        </w:tc>
        <w:tc>
          <w:tcPr>
            <w:tcW w:w="1055" w:type="dxa"/>
            <w:gridSpan w:val="5"/>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hAnsi="Times New Roman" w:cs="Times New Roman"/>
                <w:sz w:val="24"/>
                <w:szCs w:val="24"/>
              </w:rPr>
              <w:t>0,97</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hAnsi="Times New Roman" w:cs="Times New Roman"/>
                <w:sz w:val="24"/>
                <w:szCs w:val="24"/>
              </w:rPr>
              <w:t>0,97</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hAnsi="Times New Roman" w:cs="Times New Roman"/>
                <w:sz w:val="24"/>
                <w:szCs w:val="24"/>
              </w:rPr>
              <w:t>0,97</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hAnsi="Times New Roman" w:cs="Times New Roman"/>
                <w:sz w:val="24"/>
                <w:szCs w:val="24"/>
              </w:rPr>
              <w:t>0,97</w:t>
            </w:r>
          </w:p>
        </w:tc>
      </w:tr>
      <w:tr w:rsidR="005279C0" w:rsidRPr="005279C0" w:rsidTr="00CC6827">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2.9</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tcPr>
          <w:p w:rsidR="005279C0" w:rsidRPr="005279C0" w:rsidRDefault="005279C0" w:rsidP="005279C0">
            <w:pPr>
              <w:autoSpaceDE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Задача № 12: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tc>
      </w:tr>
      <w:tr w:rsidR="005279C0" w:rsidRPr="005279C0" w:rsidTr="00837545">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tc>
        <w:tc>
          <w:tcPr>
            <w:tcW w:w="5547" w:type="dxa"/>
            <w:gridSpan w:val="5"/>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Целевой показатель: введение ставок педагогов дополнительного образования для работы с детьми в спортивных клубах общеобразовательных учреждений;</w:t>
            </w:r>
          </w:p>
        </w:tc>
        <w:tc>
          <w:tcPr>
            <w:tcW w:w="584" w:type="dxa"/>
            <w:gridSpan w:val="1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roofErr w:type="gramStart"/>
            <w:r w:rsidRPr="005279C0">
              <w:rPr>
                <w:rFonts w:ascii="Times New Roman" w:eastAsia="Arial Unicode MS" w:hAnsi="Times New Roman" w:cs="Times New Roman"/>
                <w:color w:val="000000"/>
                <w:sz w:val="24"/>
                <w:szCs w:val="24"/>
              </w:rPr>
              <w:t>ста-</w:t>
            </w:r>
            <w:proofErr w:type="spellStart"/>
            <w:r w:rsidRPr="005279C0">
              <w:rPr>
                <w:rFonts w:ascii="Times New Roman" w:eastAsia="Arial Unicode MS" w:hAnsi="Times New Roman" w:cs="Times New Roman"/>
                <w:color w:val="000000"/>
                <w:sz w:val="24"/>
                <w:szCs w:val="24"/>
              </w:rPr>
              <w:t>вок</w:t>
            </w:r>
            <w:proofErr w:type="spellEnd"/>
            <w:proofErr w:type="gramEnd"/>
          </w:p>
        </w:tc>
        <w:tc>
          <w:tcPr>
            <w:tcW w:w="413" w:type="dxa"/>
            <w:gridSpan w:val="11"/>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1131" w:type="dxa"/>
            <w:gridSpan w:val="1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33</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37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37</w:t>
            </w:r>
          </w:p>
        </w:tc>
        <w:tc>
          <w:tcPr>
            <w:tcW w:w="1055" w:type="dxa"/>
            <w:gridSpan w:val="5"/>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37</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37</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37</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37</w:t>
            </w:r>
          </w:p>
        </w:tc>
      </w:tr>
      <w:tr w:rsidR="005279C0" w:rsidRPr="005279C0" w:rsidTr="00837545">
        <w:trPr>
          <w:trHeight w:val="401"/>
        </w:trPr>
        <w:tc>
          <w:tcPr>
            <w:tcW w:w="699" w:type="dxa"/>
            <w:vMerge w:val="restart"/>
            <w:tcBorders>
              <w:top w:val="single" w:sz="4" w:space="0" w:color="000000"/>
              <w:left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tc>
        <w:tc>
          <w:tcPr>
            <w:tcW w:w="5547" w:type="dxa"/>
            <w:gridSpan w:val="5"/>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w:t>
            </w:r>
            <w:proofErr w:type="gramStart"/>
            <w:r w:rsidRPr="005279C0">
              <w:rPr>
                <w:rFonts w:ascii="Times New Roman" w:eastAsia="Arial Unicode MS" w:hAnsi="Times New Roman" w:cs="Times New Roman"/>
                <w:color w:val="000000"/>
                <w:sz w:val="24"/>
                <w:szCs w:val="24"/>
              </w:rPr>
              <w:t>.о</w:t>
            </w:r>
            <w:proofErr w:type="gramEnd"/>
            <w:r w:rsidRPr="005279C0">
              <w:rPr>
                <w:rFonts w:ascii="Times New Roman" w:eastAsia="Arial Unicode MS" w:hAnsi="Times New Roman" w:cs="Times New Roman"/>
                <w:color w:val="000000"/>
                <w:sz w:val="24"/>
                <w:szCs w:val="24"/>
              </w:rPr>
              <w:t>бразования детей физкультурно-спортивной направленности системы образования;</w:t>
            </w:r>
          </w:p>
        </w:tc>
        <w:tc>
          <w:tcPr>
            <w:tcW w:w="584" w:type="dxa"/>
            <w:gridSpan w:val="1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ставок</w:t>
            </w:r>
          </w:p>
        </w:tc>
        <w:tc>
          <w:tcPr>
            <w:tcW w:w="413" w:type="dxa"/>
            <w:gridSpan w:val="11"/>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1131" w:type="dxa"/>
            <w:gridSpan w:val="1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1,5</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1,75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1,75</w:t>
            </w:r>
          </w:p>
        </w:tc>
        <w:tc>
          <w:tcPr>
            <w:tcW w:w="1055" w:type="dxa"/>
            <w:gridSpan w:val="5"/>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1,75</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1,75</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1,75</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1,75</w:t>
            </w:r>
          </w:p>
        </w:tc>
      </w:tr>
      <w:tr w:rsidR="005279C0" w:rsidRPr="005279C0" w:rsidTr="00837545">
        <w:trPr>
          <w:trHeight w:val="401"/>
        </w:trPr>
        <w:tc>
          <w:tcPr>
            <w:tcW w:w="699" w:type="dxa"/>
            <w:vMerge/>
            <w:tcBorders>
              <w:left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tc>
        <w:tc>
          <w:tcPr>
            <w:tcW w:w="5547" w:type="dxa"/>
            <w:gridSpan w:val="5"/>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спортивных клубах общеобразовательных учреждений;</w:t>
            </w:r>
          </w:p>
        </w:tc>
        <w:tc>
          <w:tcPr>
            <w:tcW w:w="584" w:type="dxa"/>
            <w:gridSpan w:val="1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ед.</w:t>
            </w:r>
          </w:p>
        </w:tc>
        <w:tc>
          <w:tcPr>
            <w:tcW w:w="413" w:type="dxa"/>
            <w:gridSpan w:val="11"/>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1131" w:type="dxa"/>
            <w:gridSpan w:val="1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250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280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280</w:t>
            </w:r>
          </w:p>
        </w:tc>
        <w:tc>
          <w:tcPr>
            <w:tcW w:w="1055" w:type="dxa"/>
            <w:gridSpan w:val="5"/>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280</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280</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280</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280</w:t>
            </w:r>
          </w:p>
        </w:tc>
      </w:tr>
      <w:tr w:rsidR="005279C0" w:rsidRPr="005279C0" w:rsidTr="00837545">
        <w:trPr>
          <w:trHeight w:val="401"/>
        </w:trPr>
        <w:tc>
          <w:tcPr>
            <w:tcW w:w="699" w:type="dxa"/>
            <w:vMerge/>
            <w:tcBorders>
              <w:left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tc>
        <w:tc>
          <w:tcPr>
            <w:tcW w:w="5547" w:type="dxa"/>
            <w:gridSpan w:val="5"/>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84" w:type="dxa"/>
            <w:gridSpan w:val="1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ед.</w:t>
            </w:r>
          </w:p>
        </w:tc>
        <w:tc>
          <w:tcPr>
            <w:tcW w:w="413" w:type="dxa"/>
            <w:gridSpan w:val="11"/>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1131" w:type="dxa"/>
            <w:gridSpan w:val="1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5</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5</w:t>
            </w:r>
          </w:p>
        </w:tc>
        <w:tc>
          <w:tcPr>
            <w:tcW w:w="1055" w:type="dxa"/>
            <w:gridSpan w:val="5"/>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5</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5</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5</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5</w:t>
            </w:r>
          </w:p>
        </w:tc>
      </w:tr>
      <w:tr w:rsidR="005279C0" w:rsidRPr="005279C0" w:rsidTr="00837545">
        <w:trPr>
          <w:trHeight w:val="401"/>
        </w:trPr>
        <w:tc>
          <w:tcPr>
            <w:tcW w:w="699" w:type="dxa"/>
            <w:vMerge/>
            <w:tcBorders>
              <w:left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tc>
        <w:tc>
          <w:tcPr>
            <w:tcW w:w="5547" w:type="dxa"/>
            <w:gridSpan w:val="5"/>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привлечение учащихся к регулярному занятию в секциях спортивных клубов общеобразовательных учреждений</w:t>
            </w:r>
          </w:p>
        </w:tc>
        <w:tc>
          <w:tcPr>
            <w:tcW w:w="584" w:type="dxa"/>
            <w:gridSpan w:val="1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чел.</w:t>
            </w:r>
          </w:p>
        </w:tc>
        <w:tc>
          <w:tcPr>
            <w:tcW w:w="413" w:type="dxa"/>
            <w:gridSpan w:val="11"/>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1131" w:type="dxa"/>
            <w:gridSpan w:val="1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2500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2650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2650</w:t>
            </w:r>
          </w:p>
        </w:tc>
        <w:tc>
          <w:tcPr>
            <w:tcW w:w="1055" w:type="dxa"/>
            <w:gridSpan w:val="5"/>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2650</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2650</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2650</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2650</w:t>
            </w:r>
          </w:p>
        </w:tc>
      </w:tr>
      <w:tr w:rsidR="005279C0" w:rsidRPr="005279C0" w:rsidTr="00837545">
        <w:trPr>
          <w:trHeight w:val="401"/>
        </w:trPr>
        <w:tc>
          <w:tcPr>
            <w:tcW w:w="699" w:type="dxa"/>
            <w:vMerge/>
            <w:tcBorders>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tc>
        <w:tc>
          <w:tcPr>
            <w:tcW w:w="5547" w:type="dxa"/>
            <w:gridSpan w:val="5"/>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привлечение учащихся к регулярному занятию спортом в секциях, в вечернее и каникулярное время, в спортивных залах общеобразовательных учреждений.</w:t>
            </w:r>
          </w:p>
        </w:tc>
        <w:tc>
          <w:tcPr>
            <w:tcW w:w="584" w:type="dxa"/>
            <w:gridSpan w:val="1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чел.</w:t>
            </w:r>
          </w:p>
        </w:tc>
        <w:tc>
          <w:tcPr>
            <w:tcW w:w="413" w:type="dxa"/>
            <w:gridSpan w:val="11"/>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1131" w:type="dxa"/>
            <w:gridSpan w:val="1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180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180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180</w:t>
            </w:r>
          </w:p>
        </w:tc>
        <w:tc>
          <w:tcPr>
            <w:tcW w:w="1055" w:type="dxa"/>
            <w:gridSpan w:val="5"/>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180</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180</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180</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180</w:t>
            </w:r>
          </w:p>
        </w:tc>
      </w:tr>
      <w:tr w:rsidR="005279C0" w:rsidRPr="005279C0" w:rsidTr="00CC6827">
        <w:trPr>
          <w:trHeight w:val="401"/>
        </w:trPr>
        <w:tc>
          <w:tcPr>
            <w:tcW w:w="699" w:type="dxa"/>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2.10</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Задача №13:   проведение капитального ремонта спортивных залов общеобразовательных учреждений</w:t>
            </w:r>
          </w:p>
        </w:tc>
      </w:tr>
      <w:tr w:rsidR="005279C0" w:rsidRPr="005279C0" w:rsidTr="00837545">
        <w:trPr>
          <w:trHeight w:val="401"/>
        </w:trPr>
        <w:tc>
          <w:tcPr>
            <w:tcW w:w="699" w:type="dxa"/>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tc>
        <w:tc>
          <w:tcPr>
            <w:tcW w:w="5564" w:type="dxa"/>
            <w:gridSpan w:val="6"/>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Целевой показатель</w:t>
            </w:r>
            <w:proofErr w:type="gramStart"/>
            <w:r w:rsidRPr="005279C0">
              <w:rPr>
                <w:rFonts w:ascii="Times New Roman" w:eastAsia="Arial Unicode MS" w:hAnsi="Times New Roman" w:cs="Times New Roman"/>
                <w:color w:val="000000"/>
                <w:sz w:val="24"/>
                <w:szCs w:val="24"/>
              </w:rPr>
              <w:t xml:space="preserve"> :</w:t>
            </w:r>
            <w:proofErr w:type="gramEnd"/>
            <w:r w:rsidRPr="005279C0">
              <w:rPr>
                <w:rFonts w:ascii="Times New Roman" w:eastAsia="Arial Unicode MS" w:hAnsi="Times New Roman" w:cs="Times New Roman"/>
                <w:color w:val="000000"/>
                <w:sz w:val="24"/>
                <w:szCs w:val="24"/>
              </w:rPr>
              <w:t xml:space="preserve">  количество  спортивных залов, в которых проведен капитальный ремонт.</w:t>
            </w:r>
          </w:p>
        </w:tc>
        <w:tc>
          <w:tcPr>
            <w:tcW w:w="567" w:type="dxa"/>
            <w:gridSpan w:val="13"/>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единиц</w:t>
            </w:r>
          </w:p>
        </w:tc>
        <w:tc>
          <w:tcPr>
            <w:tcW w:w="425" w:type="dxa"/>
            <w:gridSpan w:val="12"/>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1132" w:type="dxa"/>
            <w:gridSpan w:val="1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w:t>
            </w:r>
          </w:p>
        </w:tc>
        <w:tc>
          <w:tcPr>
            <w:tcW w:w="1190" w:type="dxa"/>
            <w:gridSpan w:val="3"/>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w:t>
            </w:r>
          </w:p>
        </w:tc>
        <w:tc>
          <w:tcPr>
            <w:tcW w:w="1055" w:type="dxa"/>
            <w:gridSpan w:val="5"/>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w:t>
            </w:r>
          </w:p>
        </w:tc>
      </w:tr>
      <w:tr w:rsidR="005279C0" w:rsidRPr="005279C0" w:rsidTr="00CC6827">
        <w:trPr>
          <w:cantSplit/>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2.11</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tcPr>
          <w:p w:rsidR="005279C0" w:rsidRPr="005279C0" w:rsidRDefault="005279C0" w:rsidP="005279C0">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Задача № 14: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tc>
      </w:tr>
      <w:tr w:rsidR="005279C0" w:rsidRPr="005279C0" w:rsidTr="00837545">
        <w:trPr>
          <w:cantSplit/>
          <w:trHeight w:val="669"/>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p>
        </w:tc>
        <w:tc>
          <w:tcPr>
            <w:tcW w:w="5564" w:type="dxa"/>
            <w:gridSpan w:val="6"/>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Целевой показатель:  количество учащихся, охваченных горячим питанием</w:t>
            </w:r>
          </w:p>
        </w:tc>
        <w:tc>
          <w:tcPr>
            <w:tcW w:w="567" w:type="dxa"/>
            <w:gridSpan w:val="13"/>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чел.</w:t>
            </w:r>
          </w:p>
        </w:tc>
        <w:tc>
          <w:tcPr>
            <w:tcW w:w="425" w:type="dxa"/>
            <w:gridSpan w:val="12"/>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11890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12180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12280</w:t>
            </w:r>
          </w:p>
        </w:tc>
        <w:tc>
          <w:tcPr>
            <w:tcW w:w="1055" w:type="dxa"/>
            <w:gridSpan w:val="5"/>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12280</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12280</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12280</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12280</w:t>
            </w:r>
          </w:p>
        </w:tc>
      </w:tr>
      <w:tr w:rsidR="005279C0" w:rsidRPr="005279C0" w:rsidTr="00837545">
        <w:trPr>
          <w:cantSplit/>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p>
        </w:tc>
        <w:tc>
          <w:tcPr>
            <w:tcW w:w="5564" w:type="dxa"/>
            <w:gridSpan w:val="6"/>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охват горячим питанием  школьников</w:t>
            </w:r>
          </w:p>
        </w:tc>
        <w:tc>
          <w:tcPr>
            <w:tcW w:w="567" w:type="dxa"/>
            <w:gridSpan w:val="13"/>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1F497D"/>
                <w:sz w:val="24"/>
                <w:szCs w:val="24"/>
              </w:rPr>
            </w:pPr>
            <w:r w:rsidRPr="005279C0">
              <w:rPr>
                <w:rFonts w:ascii="Times New Roman" w:eastAsia="Arial Unicode MS" w:hAnsi="Times New Roman" w:cs="Times New Roman"/>
                <w:color w:val="000000"/>
                <w:sz w:val="24"/>
                <w:szCs w:val="24"/>
              </w:rPr>
              <w:t>%</w:t>
            </w:r>
          </w:p>
        </w:tc>
        <w:tc>
          <w:tcPr>
            <w:tcW w:w="425" w:type="dxa"/>
            <w:gridSpan w:val="12"/>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100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1055" w:type="dxa"/>
            <w:gridSpan w:val="5"/>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r>
      <w:tr w:rsidR="005279C0" w:rsidRPr="005279C0" w:rsidTr="00CC6827">
        <w:trPr>
          <w:cantSplit/>
          <w:trHeight w:val="401"/>
        </w:trPr>
        <w:tc>
          <w:tcPr>
            <w:tcW w:w="699" w:type="dxa"/>
            <w:vMerge w:val="restart"/>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2.12</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Задача №15:</w:t>
            </w:r>
            <w:r w:rsidRPr="005279C0">
              <w:rPr>
                <w:rFonts w:ascii="Times New Roman" w:eastAsia="Arial Unicode MS" w:hAnsi="Times New Roman" w:cs="Times New Roman"/>
                <w:b/>
                <w:color w:val="000000"/>
                <w:sz w:val="24"/>
                <w:szCs w:val="24"/>
              </w:rPr>
              <w:t xml:space="preserve">  </w:t>
            </w:r>
            <w:r w:rsidRPr="005279C0">
              <w:rPr>
                <w:rFonts w:ascii="Times New Roman" w:eastAsia="Arial Unicode MS" w:hAnsi="Times New Roman" w:cs="Times New Roman"/>
                <w:color w:val="000000"/>
                <w:sz w:val="24"/>
                <w:szCs w:val="24"/>
              </w:rPr>
              <w:t xml:space="preserve"> обеспечение педагогических работников сбалансированным горячим питанием,  формирование у  педагогов  навыков здорового питания</w:t>
            </w:r>
          </w:p>
        </w:tc>
      </w:tr>
      <w:tr w:rsidR="005279C0" w:rsidRPr="005279C0" w:rsidTr="00837545">
        <w:trPr>
          <w:cantSplit/>
          <w:trHeight w:val="401"/>
        </w:trPr>
        <w:tc>
          <w:tcPr>
            <w:tcW w:w="699" w:type="dxa"/>
            <w:vMerge/>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p>
        </w:tc>
        <w:tc>
          <w:tcPr>
            <w:tcW w:w="5579" w:type="dxa"/>
            <w:gridSpan w:val="7"/>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Целевой показатель: количество педагогических работников, охваченных горячим питанием</w:t>
            </w:r>
          </w:p>
        </w:tc>
        <w:tc>
          <w:tcPr>
            <w:tcW w:w="567" w:type="dxa"/>
            <w:gridSpan w:val="13"/>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Человек чел.</w:t>
            </w:r>
          </w:p>
        </w:tc>
        <w:tc>
          <w:tcPr>
            <w:tcW w:w="431" w:type="dxa"/>
            <w:gridSpan w:val="12"/>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741</w:t>
            </w:r>
          </w:p>
        </w:tc>
        <w:tc>
          <w:tcPr>
            <w:tcW w:w="1315" w:type="dxa"/>
            <w:gridSpan w:val="9"/>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741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741</w:t>
            </w:r>
          </w:p>
        </w:tc>
        <w:tc>
          <w:tcPr>
            <w:tcW w:w="1055" w:type="dxa"/>
            <w:gridSpan w:val="5"/>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741</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741</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741</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741</w:t>
            </w:r>
          </w:p>
        </w:tc>
      </w:tr>
      <w:tr w:rsidR="005279C0" w:rsidRPr="005279C0" w:rsidTr="00CC6827">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 xml:space="preserve">2.13 </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Задача №16: социальная поддержка многодетных семей путем предоставления   учащимся </w:t>
            </w:r>
            <w:proofErr w:type="gramStart"/>
            <w:r w:rsidRPr="005279C0">
              <w:rPr>
                <w:rFonts w:ascii="Times New Roman" w:eastAsia="Arial Unicode MS" w:hAnsi="Times New Roman" w:cs="Times New Roman"/>
                <w:color w:val="000000"/>
                <w:sz w:val="24"/>
                <w:szCs w:val="24"/>
              </w:rPr>
              <w:t>из</w:t>
            </w:r>
            <w:proofErr w:type="gramEnd"/>
            <w:r w:rsidRPr="005279C0">
              <w:rPr>
                <w:rFonts w:ascii="Times New Roman" w:eastAsia="Arial Unicode MS" w:hAnsi="Times New Roman" w:cs="Times New Roman"/>
                <w:color w:val="000000"/>
                <w:sz w:val="24"/>
                <w:szCs w:val="24"/>
              </w:rPr>
              <w:t xml:space="preserve"> многодетных</w:t>
            </w: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семей сбалансированного горячего питания за счет субсидий краевого бюджета</w:t>
            </w:r>
          </w:p>
        </w:tc>
      </w:tr>
      <w:tr w:rsidR="005279C0" w:rsidRPr="005279C0" w:rsidTr="00837545">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p>
        </w:tc>
        <w:tc>
          <w:tcPr>
            <w:tcW w:w="5603" w:type="dxa"/>
            <w:gridSpan w:val="8"/>
            <w:tcBorders>
              <w:top w:val="single" w:sz="4" w:space="0" w:color="000000"/>
              <w:left w:val="single" w:sz="4" w:space="0" w:color="000000"/>
              <w:bottom w:val="single" w:sz="4" w:space="0" w:color="000000"/>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Целевой показатель: количество учащихся из многодетных семей, получающих льготное питание</w:t>
            </w:r>
          </w:p>
        </w:tc>
        <w:tc>
          <w:tcPr>
            <w:tcW w:w="568" w:type="dxa"/>
            <w:gridSpan w:val="13"/>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чел.</w:t>
            </w:r>
          </w:p>
        </w:tc>
        <w:tc>
          <w:tcPr>
            <w:tcW w:w="435" w:type="dxa"/>
            <w:gridSpan w:val="12"/>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1441</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1441</w:t>
            </w:r>
          </w:p>
        </w:tc>
        <w:tc>
          <w:tcPr>
            <w:tcW w:w="11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1441</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1441</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1441</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1441</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1441</w:t>
            </w:r>
          </w:p>
        </w:tc>
      </w:tr>
      <w:tr w:rsidR="005279C0" w:rsidRPr="005279C0" w:rsidTr="00CC6827">
        <w:trPr>
          <w:cantSplit/>
          <w:trHeight w:val="401"/>
        </w:trPr>
        <w:tc>
          <w:tcPr>
            <w:tcW w:w="699" w:type="dxa"/>
            <w:vMerge w:val="restart"/>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 xml:space="preserve">2.14 </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Задача №17:  обогащение пищи детей дополнительной витаминизацией</w:t>
            </w:r>
          </w:p>
        </w:tc>
      </w:tr>
      <w:tr w:rsidR="005279C0" w:rsidRPr="005279C0" w:rsidTr="00837545">
        <w:trPr>
          <w:cantSplit/>
          <w:trHeight w:val="401"/>
        </w:trPr>
        <w:tc>
          <w:tcPr>
            <w:tcW w:w="699" w:type="dxa"/>
            <w:vMerge/>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p>
        </w:tc>
        <w:tc>
          <w:tcPr>
            <w:tcW w:w="5603" w:type="dxa"/>
            <w:gridSpan w:val="8"/>
            <w:tcBorders>
              <w:top w:val="single" w:sz="4" w:space="0" w:color="000000"/>
              <w:left w:val="single" w:sz="4" w:space="0" w:color="000000"/>
              <w:bottom w:val="single" w:sz="4" w:space="0" w:color="000000"/>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Целевой показатель:  количество учащихся, получающих молоко и молочную продукцию 2 раза в неделю</w:t>
            </w:r>
          </w:p>
        </w:tc>
        <w:tc>
          <w:tcPr>
            <w:tcW w:w="568" w:type="dxa"/>
            <w:gridSpan w:val="13"/>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чел.</w:t>
            </w:r>
          </w:p>
        </w:tc>
        <w:tc>
          <w:tcPr>
            <w:tcW w:w="435" w:type="dxa"/>
            <w:gridSpan w:val="12"/>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11377</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11696</w:t>
            </w:r>
          </w:p>
        </w:tc>
        <w:tc>
          <w:tcPr>
            <w:tcW w:w="11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11700</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11700</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11700</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11700</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11700</w:t>
            </w:r>
          </w:p>
        </w:tc>
      </w:tr>
      <w:tr w:rsidR="005279C0" w:rsidRPr="005279C0" w:rsidTr="00CC6827">
        <w:trPr>
          <w:trHeight w:val="401"/>
        </w:trPr>
        <w:tc>
          <w:tcPr>
            <w:tcW w:w="699" w:type="dxa"/>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b/>
                <w:bCs/>
                <w:color w:val="000000"/>
                <w:sz w:val="24"/>
                <w:szCs w:val="24"/>
              </w:rPr>
            </w:pPr>
            <w:r w:rsidRPr="005279C0">
              <w:rPr>
                <w:rFonts w:ascii="Times New Roman" w:eastAsia="Arial Unicode MS" w:hAnsi="Times New Roman" w:cs="Times New Roman"/>
                <w:color w:val="000000"/>
                <w:sz w:val="24"/>
                <w:szCs w:val="24"/>
              </w:rPr>
              <w:t>3.</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b/>
                <w:bCs/>
                <w:color w:val="000000"/>
                <w:sz w:val="24"/>
                <w:szCs w:val="24"/>
              </w:rPr>
            </w:pPr>
            <w:r w:rsidRPr="005279C0">
              <w:rPr>
                <w:rFonts w:ascii="Times New Roman" w:eastAsia="Arial Unicode MS" w:hAnsi="Times New Roman" w:cs="Times New Roman"/>
                <w:b/>
                <w:bCs/>
                <w:color w:val="000000"/>
                <w:sz w:val="24"/>
                <w:szCs w:val="24"/>
              </w:rPr>
              <w:t>Основное мероприятие № 3</w:t>
            </w:r>
            <w:proofErr w:type="gramStart"/>
            <w:r w:rsidRPr="005279C0">
              <w:rPr>
                <w:rFonts w:ascii="Times New Roman" w:eastAsia="Arial Unicode MS" w:hAnsi="Times New Roman" w:cs="Times New Roman"/>
                <w:bCs/>
                <w:color w:val="000000"/>
                <w:sz w:val="24"/>
                <w:szCs w:val="24"/>
              </w:rPr>
              <w:t xml:space="preserve"> :</w:t>
            </w:r>
            <w:proofErr w:type="gramEnd"/>
            <w:r w:rsidRPr="005279C0">
              <w:rPr>
                <w:rFonts w:ascii="Times New Roman" w:eastAsia="Arial Unicode MS" w:hAnsi="Times New Roman" w:cs="Times New Roman"/>
                <w:bCs/>
                <w:color w:val="000000"/>
                <w:sz w:val="24"/>
                <w:szCs w:val="24"/>
              </w:rPr>
              <w:t xml:space="preserve"> Развитие системы дополнительного образования в муниципальном образовании Кавказский район</w:t>
            </w:r>
          </w:p>
        </w:tc>
      </w:tr>
      <w:tr w:rsidR="005279C0" w:rsidRPr="005279C0" w:rsidTr="00CC6827">
        <w:trPr>
          <w:cantSplit/>
          <w:trHeight w:val="401"/>
        </w:trPr>
        <w:tc>
          <w:tcPr>
            <w:tcW w:w="699" w:type="dxa"/>
            <w:vMerge w:val="restart"/>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3.1.</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Задача № 18: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tc>
      </w:tr>
      <w:tr w:rsidR="005279C0" w:rsidRPr="005279C0" w:rsidTr="00837545">
        <w:trPr>
          <w:cantSplit/>
          <w:trHeight w:val="401"/>
        </w:trPr>
        <w:tc>
          <w:tcPr>
            <w:tcW w:w="699" w:type="dxa"/>
            <w:vMerge/>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tc>
        <w:tc>
          <w:tcPr>
            <w:tcW w:w="5603" w:type="dxa"/>
            <w:gridSpan w:val="8"/>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Целевой показатель: количество детей  в возрасте от    5 до 18 лет,  занимающихся в организациях дополнительного образования</w:t>
            </w:r>
          </w:p>
        </w:tc>
        <w:tc>
          <w:tcPr>
            <w:tcW w:w="568" w:type="dxa"/>
            <w:gridSpan w:val="13"/>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чел.</w:t>
            </w: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tc>
        <w:tc>
          <w:tcPr>
            <w:tcW w:w="435" w:type="dxa"/>
            <w:gridSpan w:val="12"/>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3400</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3450</w:t>
            </w:r>
          </w:p>
        </w:tc>
        <w:tc>
          <w:tcPr>
            <w:tcW w:w="11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3500</w:t>
            </w:r>
          </w:p>
        </w:tc>
        <w:tc>
          <w:tcPr>
            <w:tcW w:w="1024" w:type="dxa"/>
            <w:gridSpan w:val="4"/>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3500</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3500</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3500</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3500</w:t>
            </w:r>
          </w:p>
        </w:tc>
      </w:tr>
      <w:tr w:rsidR="005279C0" w:rsidRPr="005279C0" w:rsidTr="00CC6827">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3.2</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Задача № 19:  развитие инфраструктуры и укрепление материально-технической базы учреждений дополнительного образования</w:t>
            </w:r>
          </w:p>
        </w:tc>
      </w:tr>
      <w:tr w:rsidR="005279C0" w:rsidRPr="005279C0" w:rsidTr="00837545">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p>
        </w:tc>
        <w:tc>
          <w:tcPr>
            <w:tcW w:w="5623" w:type="dxa"/>
            <w:gridSpan w:val="9"/>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Целевой показатель:</w:t>
            </w: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 доля  оснащенных организаций, в соответствии с требованиями  </w:t>
            </w:r>
            <w:proofErr w:type="spellStart"/>
            <w:r w:rsidRPr="005279C0">
              <w:rPr>
                <w:rFonts w:ascii="Times New Roman" w:eastAsia="Arial Unicode MS" w:hAnsi="Times New Roman" w:cs="Times New Roman"/>
                <w:color w:val="000000"/>
                <w:sz w:val="24"/>
                <w:szCs w:val="24"/>
              </w:rPr>
              <w:t>СанПин</w:t>
            </w:r>
            <w:proofErr w:type="spellEnd"/>
          </w:p>
        </w:tc>
        <w:tc>
          <w:tcPr>
            <w:tcW w:w="569" w:type="dxa"/>
            <w:gridSpan w:val="13"/>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w:t>
            </w:r>
          </w:p>
        </w:tc>
        <w:tc>
          <w:tcPr>
            <w:tcW w:w="425" w:type="dxa"/>
            <w:gridSpan w:val="12"/>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50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75</w:t>
            </w:r>
          </w:p>
        </w:tc>
        <w:tc>
          <w:tcPr>
            <w:tcW w:w="11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r>
      <w:tr w:rsidR="005279C0" w:rsidRPr="005279C0" w:rsidTr="00CC6827">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3.3.</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Задача № 20: повышение квалификации, профессиональная переподготовка руководителей и педагогических работников учреждений  дополнительного образования</w:t>
            </w:r>
          </w:p>
        </w:tc>
      </w:tr>
      <w:tr w:rsidR="005279C0" w:rsidRPr="005279C0" w:rsidTr="00837545">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p>
        </w:tc>
        <w:tc>
          <w:tcPr>
            <w:tcW w:w="5623" w:type="dxa"/>
            <w:gridSpan w:val="9"/>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Целевой показатель:  доля  педагогов  в планах  прохождения курсовой подготовки,  от численности  нуждающихся в  повышении квалификации.</w:t>
            </w:r>
          </w:p>
        </w:tc>
        <w:tc>
          <w:tcPr>
            <w:tcW w:w="569" w:type="dxa"/>
            <w:gridSpan w:val="13"/>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w:t>
            </w:r>
          </w:p>
        </w:tc>
        <w:tc>
          <w:tcPr>
            <w:tcW w:w="425" w:type="dxa"/>
            <w:gridSpan w:val="12"/>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40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70</w:t>
            </w:r>
          </w:p>
        </w:tc>
        <w:tc>
          <w:tcPr>
            <w:tcW w:w="11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r>
      <w:tr w:rsidR="005279C0" w:rsidRPr="005279C0" w:rsidTr="00CC6827">
        <w:trPr>
          <w:cantSplit/>
          <w:trHeight w:val="401"/>
        </w:trPr>
        <w:tc>
          <w:tcPr>
            <w:tcW w:w="699" w:type="dxa"/>
            <w:vMerge w:val="restart"/>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3.4.</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Задача № 21: обеспечение  устойчивой динамики роста показателя средней заработной платы педагогических работников</w:t>
            </w:r>
          </w:p>
        </w:tc>
      </w:tr>
      <w:tr w:rsidR="005279C0" w:rsidRPr="005279C0" w:rsidTr="00837545">
        <w:trPr>
          <w:cantSplit/>
          <w:trHeight w:val="401"/>
        </w:trPr>
        <w:tc>
          <w:tcPr>
            <w:tcW w:w="699" w:type="dxa"/>
            <w:vMerge/>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p>
        </w:tc>
        <w:tc>
          <w:tcPr>
            <w:tcW w:w="5635" w:type="dxa"/>
            <w:gridSpan w:val="10"/>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края</w:t>
            </w:r>
          </w:p>
        </w:tc>
        <w:tc>
          <w:tcPr>
            <w:tcW w:w="567" w:type="dxa"/>
            <w:gridSpan w:val="13"/>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w:t>
            </w:r>
          </w:p>
        </w:tc>
        <w:tc>
          <w:tcPr>
            <w:tcW w:w="425" w:type="dxa"/>
            <w:gridSpan w:val="12"/>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1010" w:type="dxa"/>
            <w:gridSpan w:val="7"/>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85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90</w:t>
            </w:r>
          </w:p>
        </w:tc>
        <w:tc>
          <w:tcPr>
            <w:tcW w:w="11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100</w:t>
            </w:r>
          </w:p>
        </w:tc>
      </w:tr>
      <w:tr w:rsidR="005279C0" w:rsidRPr="005279C0" w:rsidTr="00CC6827">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b/>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 xml:space="preserve">4. </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b/>
                <w:color w:val="000000"/>
                <w:sz w:val="24"/>
                <w:szCs w:val="24"/>
              </w:rPr>
            </w:pPr>
            <w:r w:rsidRPr="005279C0">
              <w:rPr>
                <w:rFonts w:ascii="Times New Roman" w:eastAsia="Arial Unicode MS" w:hAnsi="Times New Roman" w:cs="Times New Roman"/>
                <w:b/>
                <w:color w:val="000000"/>
                <w:sz w:val="24"/>
                <w:szCs w:val="24"/>
              </w:rPr>
              <w:t>Основное мероприятие № 4</w:t>
            </w:r>
            <w:r w:rsidRPr="005279C0">
              <w:rPr>
                <w:rFonts w:ascii="Times New Roman" w:eastAsia="Arial Unicode MS" w:hAnsi="Times New Roman" w:cs="Times New Roman"/>
                <w:color w:val="000000"/>
                <w:sz w:val="24"/>
                <w:szCs w:val="24"/>
              </w:rPr>
              <w:t xml:space="preserve"> . Финансовое обеспечение деятельности  органов управления «Руководство и управление в сфере образования»</w:t>
            </w:r>
          </w:p>
        </w:tc>
      </w:tr>
      <w:tr w:rsidR="005279C0" w:rsidRPr="005279C0" w:rsidTr="00CC6827">
        <w:trPr>
          <w:cantSplit/>
          <w:trHeight w:val="401"/>
        </w:trPr>
        <w:tc>
          <w:tcPr>
            <w:tcW w:w="699" w:type="dxa"/>
            <w:vMerge w:val="restart"/>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 xml:space="preserve">4.1 </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Задача № 22:  обеспечение высокого качества управления процессами развития образования на муниципальном  уровне, в пределах своей компетенции</w:t>
            </w:r>
          </w:p>
        </w:tc>
      </w:tr>
      <w:tr w:rsidR="005279C0" w:rsidRPr="005279C0" w:rsidTr="00837545">
        <w:trPr>
          <w:cantSplit/>
          <w:trHeight w:val="401"/>
        </w:trPr>
        <w:tc>
          <w:tcPr>
            <w:tcW w:w="699" w:type="dxa"/>
            <w:vMerge/>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p>
        </w:tc>
        <w:tc>
          <w:tcPr>
            <w:tcW w:w="5653" w:type="dxa"/>
            <w:gridSpan w:val="11"/>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Целевой показатель: количество учреждений, подведомственных управлению образования</w:t>
            </w:r>
          </w:p>
        </w:tc>
        <w:tc>
          <w:tcPr>
            <w:tcW w:w="567" w:type="dxa"/>
            <w:gridSpan w:val="13"/>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w:t>
            </w: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roofErr w:type="spellStart"/>
            <w:r w:rsidRPr="005279C0">
              <w:rPr>
                <w:rFonts w:ascii="Times New Roman" w:eastAsia="Arial Unicode MS" w:hAnsi="Times New Roman" w:cs="Times New Roman"/>
                <w:color w:val="000000"/>
                <w:sz w:val="24"/>
                <w:szCs w:val="24"/>
              </w:rPr>
              <w:t>учр</w:t>
            </w:r>
            <w:proofErr w:type="spellEnd"/>
            <w:r w:rsidRPr="005279C0">
              <w:rPr>
                <w:rFonts w:ascii="Times New Roman" w:eastAsia="Arial Unicode MS" w:hAnsi="Times New Roman" w:cs="Times New Roman"/>
                <w:color w:val="000000"/>
                <w:sz w:val="24"/>
                <w:szCs w:val="24"/>
              </w:rPr>
              <w:t>.</w:t>
            </w:r>
          </w:p>
        </w:tc>
        <w:tc>
          <w:tcPr>
            <w:tcW w:w="425" w:type="dxa"/>
            <w:gridSpan w:val="12"/>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  </w:t>
            </w:r>
            <w:r w:rsidRPr="005279C0">
              <w:rPr>
                <w:rFonts w:ascii="Times New Roman" w:eastAsia="Arial Unicode MS" w:hAnsi="Times New Roman" w:cs="Times New Roman"/>
                <w:color w:val="1F497D"/>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64</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64</w:t>
            </w:r>
          </w:p>
        </w:tc>
        <w:tc>
          <w:tcPr>
            <w:tcW w:w="11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64</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64</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64</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64</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64</w:t>
            </w:r>
          </w:p>
        </w:tc>
      </w:tr>
      <w:tr w:rsidR="005279C0" w:rsidRPr="005279C0" w:rsidTr="00CC6827">
        <w:trPr>
          <w:trHeight w:val="317"/>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b/>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5.</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b/>
                <w:color w:val="000000"/>
                <w:sz w:val="24"/>
                <w:szCs w:val="24"/>
              </w:rPr>
            </w:pPr>
            <w:r w:rsidRPr="005279C0">
              <w:rPr>
                <w:rFonts w:ascii="Times New Roman" w:eastAsia="Arial Unicode MS" w:hAnsi="Times New Roman" w:cs="Times New Roman"/>
                <w:b/>
                <w:color w:val="000000"/>
                <w:sz w:val="24"/>
                <w:szCs w:val="24"/>
              </w:rPr>
              <w:t>Основное мероприятие № 5</w:t>
            </w:r>
            <w:r w:rsidRPr="005279C0">
              <w:rPr>
                <w:rFonts w:ascii="Times New Roman" w:eastAsia="Arial Unicode MS" w:hAnsi="Times New Roman" w:cs="Times New Roman"/>
                <w:color w:val="000000"/>
                <w:sz w:val="24"/>
                <w:szCs w:val="24"/>
              </w:rPr>
              <w:t>. Финансовое обеспечение  деятельности  казенных учреждений</w:t>
            </w:r>
          </w:p>
        </w:tc>
      </w:tr>
      <w:tr w:rsidR="005279C0" w:rsidRPr="005279C0" w:rsidTr="00CC6827">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Задача №23: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r>
      <w:tr w:rsidR="005279C0" w:rsidRPr="005279C0" w:rsidTr="00837545">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p>
        </w:tc>
        <w:tc>
          <w:tcPr>
            <w:tcW w:w="5653" w:type="dxa"/>
            <w:gridSpan w:val="11"/>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Целевой показатель: количество обслуживаемых учреждений, подведомственных управлению образования и управление образования</w:t>
            </w:r>
          </w:p>
        </w:tc>
        <w:tc>
          <w:tcPr>
            <w:tcW w:w="567" w:type="dxa"/>
            <w:gridSpan w:val="13"/>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w:t>
            </w:r>
          </w:p>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roofErr w:type="spellStart"/>
            <w:r w:rsidRPr="005279C0">
              <w:rPr>
                <w:rFonts w:ascii="Times New Roman" w:eastAsia="Arial Unicode MS" w:hAnsi="Times New Roman" w:cs="Times New Roman"/>
                <w:color w:val="000000"/>
                <w:sz w:val="24"/>
                <w:szCs w:val="24"/>
              </w:rPr>
              <w:t>учр</w:t>
            </w:r>
            <w:proofErr w:type="spellEnd"/>
            <w:r w:rsidRPr="005279C0">
              <w:rPr>
                <w:rFonts w:ascii="Times New Roman" w:eastAsia="Arial Unicode MS" w:hAnsi="Times New Roman" w:cs="Times New Roman"/>
                <w:color w:val="000000"/>
                <w:sz w:val="24"/>
                <w:szCs w:val="24"/>
              </w:rPr>
              <w:t>.</w:t>
            </w:r>
          </w:p>
        </w:tc>
        <w:tc>
          <w:tcPr>
            <w:tcW w:w="425" w:type="dxa"/>
            <w:gridSpan w:val="12"/>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35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35</w:t>
            </w:r>
          </w:p>
        </w:tc>
        <w:tc>
          <w:tcPr>
            <w:tcW w:w="11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35</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35</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35</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35</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35</w:t>
            </w:r>
          </w:p>
        </w:tc>
      </w:tr>
      <w:tr w:rsidR="005279C0" w:rsidRPr="005279C0" w:rsidTr="00CC6827">
        <w:trPr>
          <w:trHeight w:val="401"/>
        </w:trPr>
        <w:tc>
          <w:tcPr>
            <w:tcW w:w="699" w:type="dxa"/>
            <w:tcBorders>
              <w:top w:val="single" w:sz="4" w:space="0" w:color="000000"/>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b/>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6.</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b/>
                <w:color w:val="000000"/>
                <w:sz w:val="24"/>
                <w:szCs w:val="24"/>
              </w:rPr>
            </w:pPr>
            <w:r w:rsidRPr="005279C0">
              <w:rPr>
                <w:rFonts w:ascii="Times New Roman" w:eastAsia="Arial Unicode MS" w:hAnsi="Times New Roman" w:cs="Times New Roman"/>
                <w:b/>
                <w:color w:val="000000"/>
                <w:sz w:val="24"/>
                <w:szCs w:val="24"/>
              </w:rPr>
              <w:t>Основное мероприятие № 6</w:t>
            </w:r>
            <w:r w:rsidRPr="005279C0">
              <w:rPr>
                <w:rFonts w:ascii="Times New Roman" w:eastAsia="Arial Unicode MS" w:hAnsi="Times New Roman" w:cs="Times New Roman"/>
                <w:color w:val="000000"/>
                <w:sz w:val="24"/>
                <w:szCs w:val="24"/>
              </w:rPr>
              <w:t>. Финансовое обеспечение  деятельности  муниципального бюджетного учреждения детского лагеря «</w:t>
            </w:r>
            <w:proofErr w:type="spellStart"/>
            <w:r w:rsidRPr="005279C0">
              <w:rPr>
                <w:rFonts w:ascii="Times New Roman" w:eastAsia="Arial Unicode MS" w:hAnsi="Times New Roman" w:cs="Times New Roman"/>
                <w:color w:val="000000"/>
                <w:sz w:val="24"/>
                <w:szCs w:val="24"/>
              </w:rPr>
              <w:t>Кубаночка</w:t>
            </w:r>
            <w:proofErr w:type="spellEnd"/>
            <w:r w:rsidRPr="005279C0">
              <w:rPr>
                <w:rFonts w:ascii="Times New Roman" w:eastAsia="Arial Unicode MS" w:hAnsi="Times New Roman" w:cs="Times New Roman"/>
                <w:color w:val="000000"/>
                <w:sz w:val="24"/>
                <w:szCs w:val="24"/>
              </w:rPr>
              <w:t>»</w:t>
            </w:r>
          </w:p>
        </w:tc>
      </w:tr>
      <w:tr w:rsidR="005279C0" w:rsidRPr="005279C0" w:rsidTr="00CC6827">
        <w:trPr>
          <w:cantSplit/>
          <w:trHeight w:val="279"/>
        </w:trPr>
        <w:tc>
          <w:tcPr>
            <w:tcW w:w="699" w:type="dxa"/>
            <w:vMerge w:val="restart"/>
            <w:tcBorders>
              <w:top w:val="single" w:sz="4" w:space="0" w:color="000000"/>
              <w:left w:val="single" w:sz="4" w:space="0" w:color="000000"/>
            </w:tcBorders>
            <w:shd w:val="clear" w:color="auto" w:fill="auto"/>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6.1</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Задача № 24: обеспечение  деятельности  муниципального бюджетного учреждения детского лагеря «</w:t>
            </w:r>
            <w:proofErr w:type="spellStart"/>
            <w:r w:rsidRPr="005279C0">
              <w:rPr>
                <w:rFonts w:ascii="Times New Roman" w:eastAsia="Arial Unicode MS" w:hAnsi="Times New Roman" w:cs="Times New Roman"/>
                <w:color w:val="000000"/>
                <w:sz w:val="24"/>
                <w:szCs w:val="24"/>
              </w:rPr>
              <w:t>Кубаночка</w:t>
            </w:r>
            <w:proofErr w:type="spellEnd"/>
            <w:r w:rsidRPr="005279C0">
              <w:rPr>
                <w:rFonts w:ascii="Times New Roman" w:eastAsia="Arial Unicode MS" w:hAnsi="Times New Roman" w:cs="Times New Roman"/>
                <w:color w:val="000000"/>
                <w:sz w:val="24"/>
                <w:szCs w:val="24"/>
              </w:rPr>
              <w:t>»</w:t>
            </w:r>
          </w:p>
        </w:tc>
      </w:tr>
      <w:tr w:rsidR="005279C0" w:rsidRPr="005279C0" w:rsidTr="00837545">
        <w:trPr>
          <w:cantSplit/>
          <w:trHeight w:val="401"/>
        </w:trPr>
        <w:tc>
          <w:tcPr>
            <w:tcW w:w="699" w:type="dxa"/>
            <w:vMerge/>
            <w:tcBorders>
              <w:left w:val="single" w:sz="4" w:space="0" w:color="000000"/>
              <w:bottom w:val="single" w:sz="4" w:space="0" w:color="000000"/>
            </w:tcBorders>
            <w:shd w:val="clear" w:color="auto" w:fill="auto"/>
          </w:tcPr>
          <w:p w:rsidR="005279C0" w:rsidRPr="005279C0" w:rsidRDefault="005279C0" w:rsidP="005279C0">
            <w:pPr>
              <w:snapToGrid w:val="0"/>
              <w:spacing w:after="0" w:line="240" w:lineRule="auto"/>
              <w:jc w:val="both"/>
              <w:rPr>
                <w:rFonts w:ascii="Times New Roman" w:eastAsia="Arial Unicode MS" w:hAnsi="Times New Roman" w:cs="Times New Roman"/>
                <w:color w:val="000000"/>
                <w:sz w:val="24"/>
                <w:szCs w:val="24"/>
              </w:rPr>
            </w:pPr>
          </w:p>
        </w:tc>
        <w:tc>
          <w:tcPr>
            <w:tcW w:w="5653" w:type="dxa"/>
            <w:gridSpan w:val="11"/>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sz w:val="24"/>
                <w:szCs w:val="24"/>
              </w:rPr>
            </w:pPr>
            <w:r w:rsidRPr="005279C0">
              <w:rPr>
                <w:rFonts w:ascii="Times New Roman" w:eastAsia="Arial Unicode MS" w:hAnsi="Times New Roman" w:cs="Times New Roman"/>
                <w:color w:val="000000"/>
                <w:sz w:val="24"/>
                <w:szCs w:val="24"/>
              </w:rPr>
              <w:t>Целевой показатель:</w:t>
            </w:r>
            <w:r w:rsidRPr="005279C0">
              <w:rPr>
                <w:rFonts w:ascii="Times New Roman" w:eastAsia="Arial Unicode MS" w:hAnsi="Times New Roman" w:cs="Times New Roman"/>
                <w:sz w:val="24"/>
                <w:szCs w:val="24"/>
              </w:rPr>
              <w:t xml:space="preserve"> количество отдохнувших  детей</w:t>
            </w:r>
          </w:p>
        </w:tc>
        <w:tc>
          <w:tcPr>
            <w:tcW w:w="567" w:type="dxa"/>
            <w:gridSpan w:val="13"/>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1F497D"/>
                <w:sz w:val="24"/>
                <w:szCs w:val="24"/>
              </w:rPr>
            </w:pPr>
            <w:r w:rsidRPr="005279C0">
              <w:rPr>
                <w:rFonts w:ascii="Times New Roman" w:eastAsia="Arial Unicode MS" w:hAnsi="Times New Roman" w:cs="Times New Roman"/>
                <w:color w:val="000000"/>
                <w:sz w:val="24"/>
                <w:szCs w:val="24"/>
              </w:rPr>
              <w:t>чел.</w:t>
            </w:r>
          </w:p>
        </w:tc>
        <w:tc>
          <w:tcPr>
            <w:tcW w:w="425" w:type="dxa"/>
            <w:gridSpan w:val="12"/>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0</w:t>
            </w:r>
          </w:p>
        </w:tc>
        <w:tc>
          <w:tcPr>
            <w:tcW w:w="11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0</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0</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0</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0</w:t>
            </w:r>
          </w:p>
        </w:tc>
        <w:tc>
          <w:tcPr>
            <w:tcW w:w="991" w:type="dxa"/>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0</w:t>
            </w:r>
          </w:p>
        </w:tc>
      </w:tr>
      <w:tr w:rsidR="005279C0" w:rsidRPr="005279C0" w:rsidTr="00CC6827">
        <w:trPr>
          <w:trHeight w:val="292"/>
        </w:trPr>
        <w:tc>
          <w:tcPr>
            <w:tcW w:w="699" w:type="dxa"/>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b/>
                <w:color w:val="000000"/>
                <w:sz w:val="24"/>
                <w:szCs w:val="24"/>
              </w:rPr>
            </w:pPr>
            <w:r w:rsidRPr="005279C0">
              <w:rPr>
                <w:rFonts w:ascii="Times New Roman" w:eastAsia="Arial Unicode MS" w:hAnsi="Times New Roman" w:cs="Times New Roman"/>
                <w:color w:val="000000"/>
                <w:sz w:val="24"/>
                <w:szCs w:val="24"/>
              </w:rPr>
              <w:t>7</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b/>
                <w:color w:val="000000"/>
                <w:sz w:val="24"/>
                <w:szCs w:val="24"/>
              </w:rPr>
            </w:pPr>
            <w:r w:rsidRPr="005279C0">
              <w:rPr>
                <w:rFonts w:ascii="Times New Roman" w:eastAsia="Arial Unicode MS" w:hAnsi="Times New Roman" w:cs="Times New Roman"/>
                <w:b/>
                <w:color w:val="000000"/>
                <w:sz w:val="24"/>
                <w:szCs w:val="24"/>
              </w:rPr>
              <w:t>Основное мероприятие № 7</w:t>
            </w:r>
            <w:r w:rsidRPr="005279C0">
              <w:rPr>
                <w:rFonts w:ascii="Times New Roman" w:eastAsia="Arial Unicode MS" w:hAnsi="Times New Roman" w:cs="Times New Roman"/>
                <w:color w:val="000000"/>
                <w:sz w:val="24"/>
                <w:szCs w:val="24"/>
              </w:rPr>
              <w:t>. Прочие мероприятия в области образования</w:t>
            </w:r>
          </w:p>
        </w:tc>
      </w:tr>
      <w:tr w:rsidR="005279C0" w:rsidRPr="005279C0" w:rsidTr="00CC6827">
        <w:trPr>
          <w:cantSplit/>
          <w:trHeight w:val="401"/>
        </w:trPr>
        <w:tc>
          <w:tcPr>
            <w:tcW w:w="699" w:type="dxa"/>
            <w:vMerge w:val="restart"/>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7.1</w:t>
            </w:r>
          </w:p>
        </w:tc>
        <w:tc>
          <w:tcPr>
            <w:tcW w:w="14043" w:type="dxa"/>
            <w:gridSpan w:val="60"/>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Задача № 25: информационное и методическое сопровождение деятельности учреждений отрасли образования</w:t>
            </w:r>
          </w:p>
        </w:tc>
      </w:tr>
      <w:tr w:rsidR="005279C0" w:rsidRPr="005279C0" w:rsidTr="00837545">
        <w:trPr>
          <w:cantSplit/>
          <w:trHeight w:val="401"/>
        </w:trPr>
        <w:tc>
          <w:tcPr>
            <w:tcW w:w="699" w:type="dxa"/>
            <w:vMerge/>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p>
        </w:tc>
        <w:tc>
          <w:tcPr>
            <w:tcW w:w="5663" w:type="dxa"/>
            <w:gridSpan w:val="12"/>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Целевой показатель: количество обслуживаемых учреждений, подведомственных управлению образования;</w:t>
            </w:r>
          </w:p>
        </w:tc>
        <w:tc>
          <w:tcPr>
            <w:tcW w:w="567" w:type="dxa"/>
            <w:gridSpan w:val="13"/>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w:t>
            </w:r>
          </w:p>
          <w:p w:rsidR="005279C0" w:rsidRPr="005279C0" w:rsidRDefault="005279C0" w:rsidP="005279C0">
            <w:pPr>
              <w:spacing w:after="0" w:line="240" w:lineRule="auto"/>
              <w:jc w:val="center"/>
              <w:rPr>
                <w:rFonts w:ascii="Times New Roman" w:eastAsia="Arial Unicode MS" w:hAnsi="Times New Roman" w:cs="Times New Roman"/>
                <w:color w:val="1F497D"/>
                <w:sz w:val="24"/>
                <w:szCs w:val="24"/>
              </w:rPr>
            </w:pPr>
            <w:proofErr w:type="spellStart"/>
            <w:r w:rsidRPr="005279C0">
              <w:rPr>
                <w:rFonts w:ascii="Times New Roman" w:eastAsia="Arial Unicode MS" w:hAnsi="Times New Roman" w:cs="Times New Roman"/>
                <w:color w:val="000000"/>
                <w:sz w:val="24"/>
                <w:szCs w:val="24"/>
              </w:rPr>
              <w:t>учр</w:t>
            </w:r>
            <w:proofErr w:type="spellEnd"/>
            <w:r w:rsidRPr="005279C0">
              <w:rPr>
                <w:rFonts w:ascii="Times New Roman" w:eastAsia="Arial Unicode MS" w:hAnsi="Times New Roman" w:cs="Times New Roman"/>
                <w:color w:val="000000"/>
                <w:sz w:val="24"/>
                <w:szCs w:val="24"/>
              </w:rPr>
              <w:t>.</w:t>
            </w:r>
          </w:p>
        </w:tc>
        <w:tc>
          <w:tcPr>
            <w:tcW w:w="425" w:type="dxa"/>
            <w:gridSpan w:val="12"/>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napToGrid w:val="0"/>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1F497D"/>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64</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64</w:t>
            </w:r>
          </w:p>
        </w:tc>
        <w:tc>
          <w:tcPr>
            <w:tcW w:w="11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279C0" w:rsidRPr="005279C0" w:rsidRDefault="005279C0" w:rsidP="005279C0">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64</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64</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64</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64</w:t>
            </w:r>
          </w:p>
        </w:tc>
        <w:tc>
          <w:tcPr>
            <w:tcW w:w="1003" w:type="dxa"/>
            <w:gridSpan w:val="2"/>
            <w:tcBorders>
              <w:top w:val="single" w:sz="4" w:space="0" w:color="000000"/>
              <w:left w:val="single" w:sz="4" w:space="0" w:color="000000"/>
              <w:bottom w:val="single" w:sz="4" w:space="0" w:color="000000"/>
              <w:right w:val="single" w:sz="4" w:space="0" w:color="000000"/>
            </w:tcBorders>
            <w:vAlign w:val="center"/>
          </w:tcPr>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64</w:t>
            </w:r>
          </w:p>
        </w:tc>
      </w:tr>
    </w:tbl>
    <w:p w:rsidR="005279C0" w:rsidRPr="005279C0" w:rsidRDefault="005279C0" w:rsidP="005279C0">
      <w:pPr>
        <w:spacing w:after="0" w:line="240" w:lineRule="auto"/>
        <w:jc w:val="center"/>
        <w:rPr>
          <w:rFonts w:ascii="Times New Roman" w:eastAsia="Arial Unicode MS" w:hAnsi="Times New Roman" w:cs="Times New Roman"/>
          <w:color w:val="000000"/>
          <w:sz w:val="24"/>
          <w:szCs w:val="24"/>
        </w:rPr>
      </w:pPr>
    </w:p>
    <w:p w:rsidR="005279C0" w:rsidRPr="005279C0" w:rsidRDefault="005279C0" w:rsidP="005279C0">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Отмечается:</w:t>
      </w:r>
    </w:p>
    <w:p w:rsidR="005279C0" w:rsidRPr="005279C0" w:rsidRDefault="005279C0" w:rsidP="005279C0">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rsidR="005279C0" w:rsidRPr="005279C0" w:rsidRDefault="005279C0" w:rsidP="005279C0">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если целевой показатель рассчитывается по методике, утвержденной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5279C0" w:rsidRDefault="005279C0" w:rsidP="005279C0">
      <w:pPr>
        <w:spacing w:after="0" w:line="240" w:lineRule="auto"/>
        <w:jc w:val="both"/>
        <w:rPr>
          <w:rFonts w:ascii="Times New Roman" w:eastAsia="Arial Unicode MS" w:hAnsi="Times New Roman" w:cs="Times New Roman"/>
          <w:sz w:val="24"/>
          <w:szCs w:val="24"/>
        </w:rPr>
      </w:pPr>
      <w:r w:rsidRPr="005279C0">
        <w:rPr>
          <w:rFonts w:ascii="Times New Roman" w:eastAsia="Arial Unicode MS" w:hAnsi="Times New Roman" w:cs="Times New Roman"/>
          <w:color w:val="000000"/>
          <w:sz w:val="24"/>
          <w:szCs w:val="24"/>
        </w:rPr>
        <w:t xml:space="preserve">если целевой показатель  рассчитывается по </w:t>
      </w:r>
      <w:r w:rsidRPr="005279C0">
        <w:rPr>
          <w:rFonts w:ascii="Times New Roman" w:eastAsia="Arial Unicode MS" w:hAnsi="Times New Roman" w:cs="Times New Roman"/>
          <w:sz w:val="24"/>
          <w:szCs w:val="24"/>
        </w:rPr>
        <w:t>методике (форме непосредственного контроля выполнения целевых показателей и периодичности отчетности), включенной в состав муниципальной программы, присваивается статус «3».</w:t>
      </w:r>
    </w:p>
    <w:p w:rsidR="008A7A74" w:rsidRDefault="008A7A74" w:rsidP="005279C0">
      <w:pPr>
        <w:spacing w:after="0" w:line="240" w:lineRule="auto"/>
        <w:rPr>
          <w:rFonts w:ascii="Times New Roman" w:hAnsi="Times New Roman" w:cs="Times New Roman"/>
          <w:sz w:val="24"/>
          <w:szCs w:val="24"/>
        </w:rPr>
      </w:pPr>
    </w:p>
    <w:p w:rsidR="008A7A74" w:rsidRDefault="008A7A74"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Приложение № 2</w:t>
      </w: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 xml:space="preserve">к муниципальной программе </w:t>
      </w:r>
      <w:proofErr w:type="gramStart"/>
      <w:r w:rsidRPr="00D74867">
        <w:rPr>
          <w:rFonts w:ascii="Times New Roman" w:eastAsia="Arial Unicode MS" w:hAnsi="Times New Roman" w:cs="Times New Roman"/>
          <w:color w:val="000000"/>
          <w:kern w:val="24"/>
          <w:sz w:val="24"/>
          <w:szCs w:val="24"/>
        </w:rPr>
        <w:t>муниципального</w:t>
      </w:r>
      <w:proofErr w:type="gramEnd"/>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D74867"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от 31 октября 2014 года № 1733</w:t>
      </w:r>
    </w:p>
    <w:p w:rsidR="00ED42F5" w:rsidRPr="00BE193C" w:rsidRDefault="00ED42F5" w:rsidP="00ED42F5">
      <w:pPr>
        <w:spacing w:after="0" w:line="240" w:lineRule="auto"/>
        <w:ind w:left="8472"/>
        <w:jc w:val="center"/>
        <w:rPr>
          <w:rFonts w:ascii="Times New Roman" w:eastAsia="Arial Unicode MS" w:hAnsi="Times New Roman" w:cs="Times New Roman"/>
          <w:color w:val="000000"/>
          <w:kern w:val="24"/>
        </w:rPr>
      </w:pPr>
    </w:p>
    <w:p w:rsidR="00ED42F5" w:rsidRPr="00BE193C" w:rsidRDefault="00ED42F5" w:rsidP="00ED42F5">
      <w:pPr>
        <w:spacing w:after="0" w:line="240" w:lineRule="auto"/>
        <w:jc w:val="center"/>
        <w:rPr>
          <w:rFonts w:ascii="Times New Roman" w:hAnsi="Times New Roman" w:cs="Times New Roman"/>
          <w:sz w:val="28"/>
          <w:szCs w:val="28"/>
        </w:rPr>
      </w:pPr>
    </w:p>
    <w:p w:rsidR="00ED42F5" w:rsidRPr="00BE193C" w:rsidRDefault="00ED42F5" w:rsidP="00ED42F5">
      <w:pPr>
        <w:spacing w:after="0" w:line="240" w:lineRule="auto"/>
        <w:jc w:val="center"/>
        <w:rPr>
          <w:rFonts w:ascii="Times New Roman" w:hAnsi="Times New Roman" w:cs="Times New Roman"/>
        </w:rPr>
      </w:pPr>
      <w:r w:rsidRPr="00BE193C">
        <w:rPr>
          <w:rFonts w:ascii="Times New Roman" w:hAnsi="Times New Roman" w:cs="Times New Roman"/>
          <w:sz w:val="28"/>
          <w:szCs w:val="28"/>
        </w:rPr>
        <w:t>ПЕРЕЧЕНЬ ОСНОВНЫХ МЕРОПРИЯТИЙ</w:t>
      </w:r>
    </w:p>
    <w:p w:rsidR="00ED42F5" w:rsidRPr="00BE193C" w:rsidRDefault="00ED42F5" w:rsidP="00ED42F5">
      <w:pPr>
        <w:spacing w:after="0" w:line="240" w:lineRule="auto"/>
        <w:jc w:val="center"/>
        <w:rPr>
          <w:rFonts w:ascii="Times New Roman" w:hAnsi="Times New Roman" w:cs="Times New Roman"/>
          <w:sz w:val="28"/>
          <w:szCs w:val="28"/>
        </w:rPr>
      </w:pPr>
      <w:r w:rsidRPr="00BE193C">
        <w:rPr>
          <w:rFonts w:ascii="Times New Roman" w:hAnsi="Times New Roman" w:cs="Times New Roman"/>
        </w:rPr>
        <w:t>МУНИЦИПАЛЬНОЙ ПРОГРАММЫ</w:t>
      </w:r>
      <w:r w:rsidRPr="00BE193C">
        <w:rPr>
          <w:rFonts w:ascii="Times New Roman" w:hAnsi="Times New Roman" w:cs="Times New Roman"/>
          <w:sz w:val="28"/>
          <w:szCs w:val="28"/>
        </w:rPr>
        <w:t xml:space="preserve">  </w:t>
      </w:r>
      <w:r w:rsidRPr="00BE193C">
        <w:rPr>
          <w:rFonts w:ascii="Times New Roman" w:hAnsi="Times New Roman" w:cs="Times New Roman"/>
        </w:rPr>
        <w:t>«РАЗВИТИЕ ОБРАЗОВАНИЯ»</w:t>
      </w:r>
    </w:p>
    <w:p w:rsidR="00ED42F5" w:rsidRPr="00BE193C" w:rsidRDefault="00ED42F5" w:rsidP="00ED42F5">
      <w:pPr>
        <w:spacing w:after="0" w:line="240" w:lineRule="auto"/>
        <w:rPr>
          <w:rFonts w:ascii="Times New Roman" w:hAnsi="Times New Roman" w:cs="Times New Roman"/>
          <w:sz w:val="28"/>
          <w:szCs w:val="28"/>
        </w:rPr>
      </w:pPr>
    </w:p>
    <w:tbl>
      <w:tblPr>
        <w:tblW w:w="0" w:type="auto"/>
        <w:tblInd w:w="-152" w:type="dxa"/>
        <w:tblLayout w:type="fixed"/>
        <w:tblLook w:val="0000" w:firstRow="0" w:lastRow="0" w:firstColumn="0" w:lastColumn="0" w:noHBand="0" w:noVBand="0"/>
      </w:tblPr>
      <w:tblGrid>
        <w:gridCol w:w="600"/>
        <w:gridCol w:w="3121"/>
        <w:gridCol w:w="1079"/>
        <w:gridCol w:w="1318"/>
        <w:gridCol w:w="1201"/>
        <w:gridCol w:w="1321"/>
        <w:gridCol w:w="960"/>
        <w:gridCol w:w="1201"/>
        <w:gridCol w:w="1954"/>
        <w:gridCol w:w="2571"/>
      </w:tblGrid>
      <w:tr w:rsidR="00ED42F5" w:rsidRPr="00BE193C" w:rsidTr="00CC6827">
        <w:trPr>
          <w:cantSplit/>
        </w:trPr>
        <w:tc>
          <w:tcPr>
            <w:tcW w:w="600" w:type="dxa"/>
            <w:vMerge w:val="restart"/>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eastAsia="Times New Roman" w:hAnsi="Times New Roman" w:cs="Times New Roman"/>
              </w:rPr>
              <w:t xml:space="preserve">№ </w:t>
            </w:r>
            <w:proofErr w:type="gramStart"/>
            <w:r w:rsidRPr="00BE193C">
              <w:rPr>
                <w:rFonts w:ascii="Times New Roman" w:hAnsi="Times New Roman" w:cs="Times New Roman"/>
              </w:rPr>
              <w:t>п</w:t>
            </w:r>
            <w:proofErr w:type="gramEnd"/>
            <w:r w:rsidRPr="00BE193C">
              <w:rPr>
                <w:rFonts w:ascii="Times New Roman" w:hAnsi="Times New Roman" w:cs="Times New Roman"/>
              </w:rPr>
              <w:t>/п</w:t>
            </w:r>
          </w:p>
        </w:tc>
        <w:tc>
          <w:tcPr>
            <w:tcW w:w="3121" w:type="dxa"/>
            <w:vMerge w:val="restart"/>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Наименование мероприятия</w:t>
            </w:r>
          </w:p>
        </w:tc>
        <w:tc>
          <w:tcPr>
            <w:tcW w:w="1079" w:type="dxa"/>
            <w:vMerge w:val="restart"/>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 xml:space="preserve">Год </w:t>
            </w:r>
            <w:proofErr w:type="spellStart"/>
            <w:proofErr w:type="gramStart"/>
            <w:r w:rsidRPr="00BE193C">
              <w:rPr>
                <w:rFonts w:ascii="Times New Roman" w:hAnsi="Times New Roman" w:cs="Times New Roman"/>
              </w:rPr>
              <w:t>реали-зации</w:t>
            </w:r>
            <w:proofErr w:type="spellEnd"/>
            <w:proofErr w:type="gramEnd"/>
            <w:r w:rsidRPr="00BE193C">
              <w:rPr>
                <w:rFonts w:ascii="Times New Roman" w:hAnsi="Times New Roman" w:cs="Times New Roman"/>
              </w:rPr>
              <w:t xml:space="preserve"> </w:t>
            </w:r>
            <w:proofErr w:type="spellStart"/>
            <w:r w:rsidRPr="00BE193C">
              <w:rPr>
                <w:rFonts w:ascii="Times New Roman" w:hAnsi="Times New Roman" w:cs="Times New Roman"/>
              </w:rPr>
              <w:t>прог-раммы</w:t>
            </w:r>
            <w:proofErr w:type="spellEnd"/>
          </w:p>
        </w:tc>
        <w:tc>
          <w:tcPr>
            <w:tcW w:w="1318" w:type="dxa"/>
            <w:vMerge w:val="restart"/>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 xml:space="preserve">Объём </w:t>
            </w:r>
            <w:proofErr w:type="spellStart"/>
            <w:proofErr w:type="gramStart"/>
            <w:r w:rsidRPr="00BE193C">
              <w:rPr>
                <w:rFonts w:ascii="Times New Roman" w:hAnsi="Times New Roman" w:cs="Times New Roman"/>
              </w:rPr>
              <w:t>финанси-рования</w:t>
            </w:r>
            <w:proofErr w:type="spellEnd"/>
            <w:proofErr w:type="gramEnd"/>
            <w:r w:rsidRPr="00BE193C">
              <w:rPr>
                <w:rFonts w:ascii="Times New Roman" w:hAnsi="Times New Roman" w:cs="Times New Roman"/>
              </w:rPr>
              <w:t xml:space="preserve"> всего </w:t>
            </w:r>
          </w:p>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(тыс. Руб.)</w:t>
            </w:r>
          </w:p>
        </w:tc>
        <w:tc>
          <w:tcPr>
            <w:tcW w:w="4683" w:type="dxa"/>
            <w:gridSpan w:val="4"/>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в том числе по источникам</w:t>
            </w:r>
          </w:p>
        </w:tc>
        <w:tc>
          <w:tcPr>
            <w:tcW w:w="1954"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proofErr w:type="spellStart"/>
            <w:proofErr w:type="gramStart"/>
            <w:r w:rsidRPr="00BE193C">
              <w:rPr>
                <w:rFonts w:ascii="Times New Roman" w:hAnsi="Times New Roman" w:cs="Times New Roman"/>
              </w:rPr>
              <w:t>Непосредст</w:t>
            </w:r>
            <w:proofErr w:type="spellEnd"/>
            <w:r w:rsidRPr="00BE193C">
              <w:rPr>
                <w:rFonts w:ascii="Times New Roman" w:hAnsi="Times New Roman" w:cs="Times New Roman"/>
              </w:rPr>
              <w:t>-венный</w:t>
            </w:r>
            <w:proofErr w:type="gramEnd"/>
            <w:r w:rsidRPr="00BE193C">
              <w:rPr>
                <w:rFonts w:ascii="Times New Roman" w:hAnsi="Times New Roman" w:cs="Times New Roman"/>
              </w:rPr>
              <w:t xml:space="preserve"> результат реализации мероприятия</w:t>
            </w:r>
          </w:p>
        </w:tc>
        <w:tc>
          <w:tcPr>
            <w:tcW w:w="25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D42F5" w:rsidRPr="00BE193C" w:rsidRDefault="00ED42F5" w:rsidP="00CC6827">
            <w:pPr>
              <w:snapToGrid w:val="0"/>
              <w:spacing w:after="0" w:line="240" w:lineRule="auto"/>
              <w:ind w:left="34" w:hanging="34"/>
              <w:jc w:val="center"/>
              <w:rPr>
                <w:rFonts w:ascii="Times New Roman" w:hAnsi="Times New Roman" w:cs="Times New Roman"/>
              </w:rPr>
            </w:pPr>
            <w:r w:rsidRPr="00BE193C">
              <w:rPr>
                <w:rFonts w:ascii="Times New Roman" w:hAnsi="Times New Roman" w:cs="Times New Roman"/>
              </w:rPr>
              <w:t xml:space="preserve">Участник </w:t>
            </w:r>
            <w:proofErr w:type="spellStart"/>
            <w:proofErr w:type="gramStart"/>
            <w:r w:rsidRPr="00BE193C">
              <w:rPr>
                <w:rFonts w:ascii="Times New Roman" w:hAnsi="Times New Roman" w:cs="Times New Roman"/>
              </w:rPr>
              <w:t>муниципа-льной</w:t>
            </w:r>
            <w:proofErr w:type="spellEnd"/>
            <w:proofErr w:type="gramEnd"/>
            <w:r w:rsidRPr="00BE193C">
              <w:rPr>
                <w:rFonts w:ascii="Times New Roman" w:hAnsi="Times New Roman" w:cs="Times New Roman"/>
              </w:rPr>
              <w:t xml:space="preserve"> программы</w:t>
            </w: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318"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proofErr w:type="spellStart"/>
            <w:proofErr w:type="gramStart"/>
            <w:r w:rsidRPr="00BE193C">
              <w:rPr>
                <w:rFonts w:ascii="Times New Roman" w:hAnsi="Times New Roman" w:cs="Times New Roman"/>
              </w:rPr>
              <w:t>муници-пальный</w:t>
            </w:r>
            <w:proofErr w:type="spellEnd"/>
            <w:proofErr w:type="gramEnd"/>
            <w:r w:rsidRPr="00BE193C">
              <w:rPr>
                <w:rFonts w:ascii="Times New Roman" w:hAnsi="Times New Roman" w:cs="Times New Roman"/>
              </w:rPr>
              <w:t xml:space="preserve"> бюджет</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краевой бюджет</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федеральный бюджет</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proofErr w:type="spellStart"/>
            <w:proofErr w:type="gramStart"/>
            <w:r w:rsidRPr="00BE193C">
              <w:rPr>
                <w:rFonts w:ascii="Times New Roman" w:hAnsi="Times New Roman" w:cs="Times New Roman"/>
              </w:rPr>
              <w:t>внебюд-жетные</w:t>
            </w:r>
            <w:proofErr w:type="spellEnd"/>
            <w:proofErr w:type="gramEnd"/>
            <w:r w:rsidRPr="00BE193C">
              <w:rPr>
                <w:rFonts w:ascii="Times New Roman" w:hAnsi="Times New Roman" w:cs="Times New Roman"/>
              </w:rPr>
              <w:t xml:space="preserve"> </w:t>
            </w:r>
            <w:proofErr w:type="spellStart"/>
            <w:r w:rsidRPr="00BE193C">
              <w:rPr>
                <w:rFonts w:ascii="Times New Roman" w:hAnsi="Times New Roman" w:cs="Times New Roman"/>
              </w:rPr>
              <w:t>источ-ники</w:t>
            </w:r>
            <w:proofErr w:type="spellEnd"/>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c>
          <w:tcPr>
            <w:tcW w:w="60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1</w:t>
            </w:r>
          </w:p>
        </w:tc>
        <w:tc>
          <w:tcPr>
            <w:tcW w:w="31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3</w:t>
            </w:r>
          </w:p>
        </w:tc>
        <w:tc>
          <w:tcPr>
            <w:tcW w:w="1318"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4</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5</w:t>
            </w:r>
          </w:p>
        </w:tc>
        <w:tc>
          <w:tcPr>
            <w:tcW w:w="132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napToGrid w:val="0"/>
              <w:spacing w:after="0" w:line="240" w:lineRule="auto"/>
              <w:jc w:val="center"/>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napToGrid w:val="0"/>
              <w:spacing w:after="0" w:line="240" w:lineRule="auto"/>
              <w:jc w:val="center"/>
              <w:rPr>
                <w:rFonts w:ascii="Times New Roman" w:hAnsi="Times New Roman" w:cs="Times New Roman"/>
              </w:rPr>
            </w:pP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7</w:t>
            </w:r>
          </w:p>
        </w:tc>
        <w:tc>
          <w:tcPr>
            <w:tcW w:w="1954"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bCs/>
              </w:rPr>
            </w:pPr>
            <w:r w:rsidRPr="00BE193C">
              <w:rPr>
                <w:rFonts w:ascii="Times New Roman" w:hAnsi="Times New Roman" w:cs="Times New Roman"/>
              </w:rPr>
              <w:t>8</w:t>
            </w:r>
          </w:p>
        </w:tc>
        <w:tc>
          <w:tcPr>
            <w:tcW w:w="2571" w:type="dxa"/>
            <w:tcBorders>
              <w:top w:val="single" w:sz="4" w:space="0" w:color="000000"/>
              <w:left w:val="single" w:sz="4" w:space="0" w:color="000000"/>
              <w:bottom w:val="single" w:sz="4" w:space="0" w:color="000000"/>
              <w:right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bCs/>
              </w:rPr>
              <w:t>9</w:t>
            </w:r>
          </w:p>
        </w:tc>
      </w:tr>
      <w:tr w:rsidR="00ED42F5" w:rsidRPr="00BE193C" w:rsidTr="00CC6827">
        <w:trPr>
          <w:cantSplit/>
        </w:trPr>
        <w:tc>
          <w:tcPr>
            <w:tcW w:w="600"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b/>
              </w:rPr>
            </w:pPr>
            <w:r w:rsidRPr="00BE193C">
              <w:rPr>
                <w:rFonts w:ascii="Times New Roman" w:hAnsi="Times New Roman" w:cs="Times New Roman"/>
              </w:rPr>
              <w:t xml:space="preserve">Муниципальная программа «Развитие образования» </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ВСЕГО</w:t>
            </w:r>
          </w:p>
        </w:tc>
        <w:tc>
          <w:tcPr>
            <w:tcW w:w="1318"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b/>
              </w:rPr>
            </w:pPr>
            <w:r w:rsidRPr="00BE193C">
              <w:rPr>
                <w:rFonts w:ascii="Times New Roman" w:hAnsi="Times New Roman" w:cs="Times New Roman"/>
                <w:b/>
              </w:rPr>
              <w:t>7135039,0</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ind w:left="-106"/>
              <w:jc w:val="center"/>
              <w:rPr>
                <w:rFonts w:ascii="Times New Roman" w:hAnsi="Times New Roman" w:cs="Times New Roman"/>
                <w:b/>
              </w:rPr>
            </w:pPr>
            <w:r w:rsidRPr="00BE193C">
              <w:rPr>
                <w:rFonts w:ascii="Times New Roman" w:hAnsi="Times New Roman" w:cs="Times New Roman"/>
                <w:b/>
              </w:rPr>
              <w:t>1692178,2</w:t>
            </w:r>
          </w:p>
        </w:tc>
        <w:tc>
          <w:tcPr>
            <w:tcW w:w="132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5072518,8</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b/>
              </w:rPr>
              <w:t>370342,0</w:t>
            </w:r>
          </w:p>
        </w:tc>
        <w:tc>
          <w:tcPr>
            <w:tcW w:w="1954"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right"/>
              <w:rPr>
                <w:rFonts w:ascii="Times New Roman" w:hAnsi="Times New Roman" w:cs="Times New Roman"/>
              </w:rPr>
            </w:pPr>
          </w:p>
          <w:p w:rsidR="00ED42F5" w:rsidRPr="00BE193C" w:rsidRDefault="00ED42F5" w:rsidP="00CC6827">
            <w:pPr>
              <w:snapToGrid w:val="0"/>
              <w:spacing w:after="0" w:line="240" w:lineRule="auto"/>
              <w:jc w:val="right"/>
              <w:rPr>
                <w:rFonts w:ascii="Times New Roman" w:hAnsi="Times New Roman" w:cs="Times New Roman"/>
              </w:rPr>
            </w:pPr>
          </w:p>
        </w:tc>
        <w:tc>
          <w:tcPr>
            <w:tcW w:w="25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bCs/>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1028597,4</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252041,0</w:t>
            </w:r>
          </w:p>
        </w:tc>
        <w:tc>
          <w:tcPr>
            <w:tcW w:w="132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723650,4</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52906,0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ind w:left="292" w:hanging="292"/>
              <w:jc w:val="center"/>
              <w:rPr>
                <w:rFonts w:ascii="Times New Roman" w:hAnsi="Times New Roman" w:cs="Times New Roman"/>
              </w:rPr>
            </w:pPr>
            <w:r w:rsidRPr="00BE193C">
              <w:rPr>
                <w:rFonts w:ascii="Times New Roman" w:hAnsi="Times New Roman" w:cs="Times New Roman"/>
              </w:rPr>
              <w:t>1018573,6</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240856,2</w:t>
            </w:r>
          </w:p>
        </w:tc>
        <w:tc>
          <w:tcPr>
            <w:tcW w:w="132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724811,4</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52906,0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1017573,6</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239856,2</w:t>
            </w:r>
          </w:p>
        </w:tc>
        <w:tc>
          <w:tcPr>
            <w:tcW w:w="132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724811,4</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52906,0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r>
      <w:tr w:rsidR="00ED42F5" w:rsidRPr="00BE193C" w:rsidTr="00CC6827">
        <w:trPr>
          <w:cantSplit/>
          <w:trHeight w:val="27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1017573,6</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239856,2</w:t>
            </w:r>
          </w:p>
        </w:tc>
        <w:tc>
          <w:tcPr>
            <w:tcW w:w="132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724811,4</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52906,0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r>
      <w:tr w:rsidR="00ED42F5" w:rsidRPr="00BE193C" w:rsidTr="00CC6827">
        <w:trPr>
          <w:cantSplit/>
          <w:trHeight w:val="24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1017573,6</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239856,2</w:t>
            </w:r>
          </w:p>
        </w:tc>
        <w:tc>
          <w:tcPr>
            <w:tcW w:w="132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724811,4</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52906,0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r>
      <w:tr w:rsidR="00ED42F5" w:rsidRPr="00BE193C" w:rsidTr="00CC6827">
        <w:trPr>
          <w:cantSplit/>
          <w:trHeight w:val="27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1017573,6</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239856,2</w:t>
            </w:r>
          </w:p>
        </w:tc>
        <w:tc>
          <w:tcPr>
            <w:tcW w:w="132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724811,4</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52906,0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r>
      <w:tr w:rsidR="00ED42F5" w:rsidRPr="00BE193C" w:rsidTr="00CC6827">
        <w:trPr>
          <w:cantSplit/>
          <w:trHeight w:val="27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2021</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1017573,6</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239856,2</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724811,4</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52906,0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r>
      <w:tr w:rsidR="00ED42F5" w:rsidRPr="00BE193C" w:rsidTr="00CC6827">
        <w:trPr>
          <w:cantSplit/>
          <w:trHeight w:val="278"/>
        </w:trPr>
        <w:tc>
          <w:tcPr>
            <w:tcW w:w="600"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1.</w:t>
            </w: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b/>
              </w:rPr>
            </w:pPr>
            <w:r w:rsidRPr="00BE193C">
              <w:rPr>
                <w:rFonts w:ascii="Times New Roman" w:hAnsi="Times New Roman" w:cs="Times New Roman"/>
              </w:rPr>
              <w:t>Основное мероприятие №1</w:t>
            </w:r>
            <w:r w:rsidRPr="00BE193C">
              <w:rPr>
                <w:rFonts w:ascii="Times New Roman" w:hAnsi="Times New Roman" w:cs="Times New Roman"/>
                <w:color w:val="1F497D"/>
              </w:rPr>
              <w:t>.</w:t>
            </w:r>
            <w:r w:rsidRPr="00BE193C">
              <w:rPr>
                <w:rFonts w:ascii="Times New Roman" w:hAnsi="Times New Roman" w:cs="Times New Roman"/>
              </w:rPr>
              <w:t xml:space="preserve"> Развитие системы </w:t>
            </w:r>
            <w:r w:rsidRPr="00BE193C">
              <w:rPr>
                <w:rFonts w:ascii="Times New Roman" w:hAnsi="Times New Roman" w:cs="Times New Roman"/>
              </w:rPr>
              <w:lastRenderedPageBreak/>
              <w:t>дошкольного образования в муниципальном образовании Кавказский район</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color w:val="000000"/>
                <w:shd w:val="clear" w:color="auto" w:fill="FFFFFF"/>
              </w:rPr>
            </w:pPr>
            <w:r w:rsidRPr="00BE193C">
              <w:rPr>
                <w:rFonts w:ascii="Times New Roman" w:hAnsi="Times New Roman" w:cs="Times New Roman"/>
                <w:b/>
              </w:rPr>
              <w:lastRenderedPageBreak/>
              <w:t>ВСЕГО</w:t>
            </w:r>
          </w:p>
        </w:tc>
        <w:tc>
          <w:tcPr>
            <w:tcW w:w="1318"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b/>
                <w:color w:val="000000"/>
                <w:shd w:val="clear" w:color="auto" w:fill="FFFFFF"/>
              </w:rPr>
            </w:pPr>
            <w:r w:rsidRPr="00BE193C">
              <w:rPr>
                <w:rFonts w:ascii="Times New Roman" w:hAnsi="Times New Roman" w:cs="Times New Roman"/>
                <w:b/>
                <w:color w:val="000000"/>
                <w:shd w:val="clear" w:color="auto" w:fill="FFFFFF"/>
              </w:rPr>
              <w:t>3042712,2</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color w:val="000000"/>
                <w:shd w:val="clear" w:color="auto" w:fill="FFFFFF"/>
              </w:rPr>
              <w:t>623262,5</w:t>
            </w:r>
          </w:p>
        </w:tc>
        <w:tc>
          <w:tcPr>
            <w:tcW w:w="132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2105107,7</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b/>
              </w:rPr>
              <w:t>314342,0</w:t>
            </w:r>
          </w:p>
        </w:tc>
        <w:tc>
          <w:tcPr>
            <w:tcW w:w="1954"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 xml:space="preserve">Создание условий для получения </w:t>
            </w:r>
            <w:r w:rsidRPr="00BE193C">
              <w:rPr>
                <w:rFonts w:ascii="Times New Roman" w:hAnsi="Times New Roman" w:cs="Times New Roman"/>
              </w:rPr>
              <w:lastRenderedPageBreak/>
              <w:t>доступного и качественного образования детей</w:t>
            </w:r>
          </w:p>
        </w:tc>
        <w:tc>
          <w:tcPr>
            <w:tcW w:w="25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bCs/>
              </w:rPr>
              <w:lastRenderedPageBreak/>
              <w:t xml:space="preserve">Дошкольные образовательные </w:t>
            </w:r>
            <w:r w:rsidRPr="00BE193C">
              <w:rPr>
                <w:rFonts w:ascii="Times New Roman" w:hAnsi="Times New Roman" w:cs="Times New Roman"/>
                <w:bCs/>
              </w:rPr>
              <w:lastRenderedPageBreak/>
              <w:t>учреждения, подведомственные управлению образования</w:t>
            </w:r>
          </w:p>
        </w:tc>
      </w:tr>
      <w:tr w:rsidR="00ED42F5" w:rsidRPr="00BE193C" w:rsidTr="00CC6827">
        <w:trPr>
          <w:cantSplit/>
          <w:trHeight w:val="268"/>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422237,4</w:t>
            </w:r>
          </w:p>
        </w:tc>
        <w:tc>
          <w:tcPr>
            <w:tcW w:w="1201" w:type="dxa"/>
            <w:tcBorders>
              <w:top w:val="single" w:sz="4" w:space="0" w:color="000000"/>
              <w:left w:val="single" w:sz="4" w:space="0" w:color="000000"/>
              <w:bottom w:val="single" w:sz="4" w:space="0" w:color="000000"/>
            </w:tcBorders>
            <w:shd w:val="clear" w:color="auto" w:fill="FFFFFF"/>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92255,3</w:t>
            </w:r>
          </w:p>
        </w:tc>
        <w:tc>
          <w:tcPr>
            <w:tcW w:w="1321" w:type="dxa"/>
            <w:tcBorders>
              <w:top w:val="single" w:sz="4" w:space="0" w:color="000000"/>
              <w:left w:val="single" w:sz="4" w:space="0" w:color="000000"/>
              <w:bottom w:val="single" w:sz="4" w:space="0" w:color="000000"/>
            </w:tcBorders>
            <w:shd w:val="clear" w:color="auto" w:fill="FFFFFF"/>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285076,1</w:t>
            </w:r>
          </w:p>
        </w:tc>
        <w:tc>
          <w:tcPr>
            <w:tcW w:w="960" w:type="dxa"/>
            <w:tcBorders>
              <w:top w:val="single" w:sz="4" w:space="0" w:color="000000"/>
              <w:left w:val="single" w:sz="4" w:space="0" w:color="000000"/>
              <w:bottom w:val="single" w:sz="4" w:space="0" w:color="000000"/>
            </w:tcBorders>
            <w:shd w:val="clear" w:color="auto" w:fill="FFFFFF"/>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bCs/>
              </w:rPr>
            </w:pPr>
            <w:r w:rsidRPr="00BE193C">
              <w:rPr>
                <w:rFonts w:ascii="Times New Roman" w:hAnsi="Times New Roman" w:cs="Times New Roman"/>
              </w:rPr>
              <w:t>44906,0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7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436745,8</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88501,2</w:t>
            </w:r>
          </w:p>
        </w:tc>
        <w:tc>
          <w:tcPr>
            <w:tcW w:w="132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303338,6</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bCs/>
              </w:rPr>
            </w:pPr>
            <w:r w:rsidRPr="00BE193C">
              <w:rPr>
                <w:rFonts w:ascii="Times New Roman" w:hAnsi="Times New Roman" w:cs="Times New Roman"/>
              </w:rPr>
              <w:t>44906,0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436745,8</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88501,2</w:t>
            </w:r>
          </w:p>
        </w:tc>
        <w:tc>
          <w:tcPr>
            <w:tcW w:w="132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303338,6</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bCs/>
              </w:rPr>
            </w:pPr>
            <w:r w:rsidRPr="00BE193C">
              <w:rPr>
                <w:rFonts w:ascii="Times New Roman" w:hAnsi="Times New Roman" w:cs="Times New Roman"/>
              </w:rPr>
              <w:t>44906,0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7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436745,8</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88501,2</w:t>
            </w:r>
          </w:p>
        </w:tc>
        <w:tc>
          <w:tcPr>
            <w:tcW w:w="132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303338,6</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bCs/>
              </w:rPr>
            </w:pPr>
            <w:r w:rsidRPr="00BE193C">
              <w:rPr>
                <w:rFonts w:ascii="Times New Roman" w:hAnsi="Times New Roman" w:cs="Times New Roman"/>
              </w:rPr>
              <w:t>44906,0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7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436745,8</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88501,2</w:t>
            </w:r>
          </w:p>
        </w:tc>
        <w:tc>
          <w:tcPr>
            <w:tcW w:w="132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303338,6</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bCs/>
              </w:rPr>
            </w:pPr>
            <w:r w:rsidRPr="00BE193C">
              <w:rPr>
                <w:rFonts w:ascii="Times New Roman" w:hAnsi="Times New Roman" w:cs="Times New Roman"/>
              </w:rPr>
              <w:t>44906,0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7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436745,8</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88501,2</w:t>
            </w:r>
          </w:p>
        </w:tc>
        <w:tc>
          <w:tcPr>
            <w:tcW w:w="132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303338,6</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bCs/>
              </w:rPr>
            </w:pPr>
            <w:r w:rsidRPr="00BE193C">
              <w:rPr>
                <w:rFonts w:ascii="Times New Roman" w:hAnsi="Times New Roman" w:cs="Times New Roman"/>
              </w:rPr>
              <w:t>44906,0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1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2021</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436745,8</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88501,2</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303338,6</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bCs/>
              </w:rPr>
            </w:pPr>
            <w:r w:rsidRPr="00BE193C">
              <w:rPr>
                <w:rFonts w:ascii="Times New Roman" w:hAnsi="Times New Roman" w:cs="Times New Roman"/>
              </w:rPr>
              <w:t>44906,0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70"/>
        </w:trPr>
        <w:tc>
          <w:tcPr>
            <w:tcW w:w="600"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1.1</w:t>
            </w: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 xml:space="preserve">Мероприятие № 1.1 </w:t>
            </w:r>
          </w:p>
          <w:p w:rsidR="00ED42F5" w:rsidRPr="00BE193C" w:rsidRDefault="00ED42F5" w:rsidP="00CC6827">
            <w:pPr>
              <w:snapToGrid w:val="0"/>
              <w:spacing w:after="0" w:line="240" w:lineRule="auto"/>
              <w:rPr>
                <w:rFonts w:ascii="Times New Roman" w:hAnsi="Times New Roman" w:cs="Times New Roman"/>
                <w:b/>
                <w:shd w:val="clear" w:color="auto" w:fill="FFFFFF"/>
              </w:rPr>
            </w:pPr>
            <w:r w:rsidRPr="00BE193C">
              <w:rPr>
                <w:rFonts w:ascii="Times New Roman" w:hAnsi="Times New Roman" w:cs="Times New Roman"/>
              </w:rPr>
              <w:t>Реализация дополнительных мероприятий в области дошкольного образования, наказы избирателей</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color w:val="000000"/>
                <w:shd w:val="clear" w:color="auto" w:fill="FFFFFF"/>
              </w:rPr>
            </w:pPr>
            <w:r w:rsidRPr="00BE193C">
              <w:rPr>
                <w:rFonts w:ascii="Times New Roman" w:hAnsi="Times New Roman" w:cs="Times New Roman"/>
                <w:b/>
                <w:shd w:val="clear" w:color="auto" w:fill="FFFFFF"/>
              </w:rPr>
              <w:t>ВСЕГО</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color w:val="000000"/>
                <w:shd w:val="clear" w:color="auto" w:fill="FFFFFF"/>
              </w:rPr>
            </w:pPr>
            <w:r w:rsidRPr="00BE193C">
              <w:rPr>
                <w:rFonts w:ascii="Times New Roman" w:hAnsi="Times New Roman" w:cs="Times New Roman"/>
                <w:b/>
                <w:color w:val="000000"/>
                <w:shd w:val="clear" w:color="auto" w:fill="FFFFFF"/>
              </w:rPr>
              <w:t>19929,6</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color w:val="000000"/>
                <w:shd w:val="clear" w:color="auto" w:fill="FFFFFF"/>
              </w:rPr>
              <w:t>19929,6</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b/>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7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10922,4</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10922,4</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7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1501,2</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1501,2</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5"/>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1501,2</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1501,2</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1501,2</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1501,2</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1501,2</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1501,2</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1501,2</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1501,2</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2021</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1501,2</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1501,2</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val="restart"/>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1.2</w:t>
            </w:r>
          </w:p>
          <w:p w:rsidR="00ED42F5" w:rsidRPr="00BE193C" w:rsidRDefault="00ED42F5" w:rsidP="00CC6827">
            <w:pPr>
              <w:snapToGrid w:val="0"/>
              <w:spacing w:after="0" w:line="240" w:lineRule="auto"/>
              <w:rPr>
                <w:rFonts w:ascii="Times New Roman" w:hAnsi="Times New Roman" w:cs="Times New Roman"/>
              </w:rPr>
            </w:pPr>
          </w:p>
        </w:tc>
        <w:tc>
          <w:tcPr>
            <w:tcW w:w="3121" w:type="dxa"/>
            <w:vMerge w:val="restart"/>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b/>
              </w:rPr>
            </w:pPr>
            <w:r w:rsidRPr="00BE193C">
              <w:rPr>
                <w:rFonts w:ascii="Times New Roman" w:hAnsi="Times New Roman" w:cs="Times New Roman"/>
              </w:rPr>
              <w:t>Мероприятие № 1.2 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ВСЕГО</w:t>
            </w:r>
          </w:p>
        </w:tc>
        <w:tc>
          <w:tcPr>
            <w:tcW w:w="1318" w:type="dxa"/>
            <w:tcBorders>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7059,5</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321" w:type="dxa"/>
            <w:tcBorders>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7059,5</w:t>
            </w:r>
          </w:p>
        </w:tc>
        <w:tc>
          <w:tcPr>
            <w:tcW w:w="960"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b/>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2015</w:t>
            </w:r>
          </w:p>
        </w:tc>
        <w:tc>
          <w:tcPr>
            <w:tcW w:w="1318"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736,1</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736,1</w:t>
            </w:r>
          </w:p>
        </w:tc>
        <w:tc>
          <w:tcPr>
            <w:tcW w:w="960"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70"/>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eastAsia="Times New Roman" w:hAnsi="Times New Roman" w:cs="Times New Roman"/>
              </w:rPr>
              <w:t>2016</w:t>
            </w:r>
          </w:p>
        </w:tc>
        <w:tc>
          <w:tcPr>
            <w:tcW w:w="1318" w:type="dxa"/>
            <w:tcBorders>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1053,9</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1053,9</w:t>
            </w:r>
          </w:p>
        </w:tc>
        <w:tc>
          <w:tcPr>
            <w:tcW w:w="960"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40"/>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1053,9</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1053,9</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2018</w:t>
            </w:r>
          </w:p>
        </w:tc>
        <w:tc>
          <w:tcPr>
            <w:tcW w:w="1318"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1053,9</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1053,9</w:t>
            </w:r>
          </w:p>
        </w:tc>
        <w:tc>
          <w:tcPr>
            <w:tcW w:w="960"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00"/>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2019</w:t>
            </w:r>
          </w:p>
        </w:tc>
        <w:tc>
          <w:tcPr>
            <w:tcW w:w="1318"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1053,9</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1053,9</w:t>
            </w:r>
          </w:p>
        </w:tc>
        <w:tc>
          <w:tcPr>
            <w:tcW w:w="960"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5"/>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1053,9</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1053,9</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24"/>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2021</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1053,9</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1053,9</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70"/>
        </w:trPr>
        <w:tc>
          <w:tcPr>
            <w:tcW w:w="600" w:type="dxa"/>
            <w:vMerge w:val="restart"/>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1.3</w:t>
            </w:r>
          </w:p>
          <w:p w:rsidR="00ED42F5" w:rsidRPr="00BE193C" w:rsidRDefault="00ED42F5" w:rsidP="00CC6827">
            <w:pPr>
              <w:snapToGrid w:val="0"/>
              <w:spacing w:after="0" w:line="240" w:lineRule="auto"/>
              <w:rPr>
                <w:rFonts w:ascii="Times New Roman" w:hAnsi="Times New Roman" w:cs="Times New Roman"/>
              </w:rPr>
            </w:pPr>
          </w:p>
        </w:tc>
        <w:tc>
          <w:tcPr>
            <w:tcW w:w="3121" w:type="dxa"/>
            <w:vMerge w:val="restart"/>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b/>
              </w:rPr>
            </w:pPr>
            <w:r w:rsidRPr="00BE193C">
              <w:rPr>
                <w:rFonts w:ascii="Times New Roman" w:hAnsi="Times New Roman" w:cs="Times New Roman"/>
              </w:rPr>
              <w:t>Мероприятие № 1.3 Финансовое обеспечение деятельности 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ВСЕГО</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2887457,2</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601932,9</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1971182,3</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bCs/>
              </w:rPr>
            </w:pPr>
            <w:r w:rsidRPr="00BE193C">
              <w:rPr>
                <w:rFonts w:ascii="Times New Roman" w:hAnsi="Times New Roman" w:cs="Times New Roman"/>
                <w:b/>
              </w:rPr>
              <w:t>314342,0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55"/>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395626,0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79932,9</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270787,1</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bCs/>
              </w:rPr>
            </w:pPr>
            <w:r w:rsidRPr="00BE193C">
              <w:rPr>
                <w:rFonts w:ascii="Times New Roman" w:hAnsi="Times New Roman" w:cs="Times New Roman"/>
              </w:rPr>
              <w:t>44906,0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10"/>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415305,2</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87000,0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283399,2</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bCs/>
              </w:rPr>
            </w:pPr>
            <w:r w:rsidRPr="00BE193C">
              <w:rPr>
                <w:rFonts w:ascii="Times New Roman" w:hAnsi="Times New Roman" w:cs="Times New Roman"/>
              </w:rPr>
              <w:t>44906,0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40"/>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415305,2</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87000,0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283399,2</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44906,0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10"/>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415305,2</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87000,0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283399,2</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44906,0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5"/>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415305,2</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87000,0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283399,2</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44906,0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55"/>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415305,2</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87000,0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283399,2</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44906,0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197"/>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2021</w:t>
            </w:r>
          </w:p>
        </w:tc>
        <w:tc>
          <w:tcPr>
            <w:tcW w:w="1318"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415305,2</w:t>
            </w:r>
          </w:p>
        </w:tc>
        <w:tc>
          <w:tcPr>
            <w:tcW w:w="120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87000,0</w:t>
            </w:r>
          </w:p>
        </w:tc>
        <w:tc>
          <w:tcPr>
            <w:tcW w:w="132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283399,2</w:t>
            </w:r>
          </w:p>
        </w:tc>
        <w:tc>
          <w:tcPr>
            <w:tcW w:w="960"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bCs/>
              </w:rPr>
            </w:pPr>
            <w:r w:rsidRPr="00BE193C">
              <w:rPr>
                <w:rFonts w:ascii="Times New Roman" w:hAnsi="Times New Roman" w:cs="Times New Roman"/>
              </w:rPr>
              <w:t>44906,0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00"/>
        </w:trPr>
        <w:tc>
          <w:tcPr>
            <w:tcW w:w="600"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1.4</w:t>
            </w:r>
          </w:p>
          <w:p w:rsidR="00ED42F5" w:rsidRPr="00BE193C" w:rsidRDefault="00ED42F5" w:rsidP="00CC6827">
            <w:pPr>
              <w:snapToGrid w:val="0"/>
              <w:spacing w:after="0" w:line="240" w:lineRule="auto"/>
              <w:rPr>
                <w:rFonts w:ascii="Times New Roman" w:hAnsi="Times New Roman" w:cs="Times New Roman"/>
              </w:rPr>
            </w:pP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b/>
              </w:rPr>
            </w:pPr>
            <w:r w:rsidRPr="00BE193C">
              <w:rPr>
                <w:rFonts w:ascii="Times New Roman" w:hAnsi="Times New Roman" w:cs="Times New Roman"/>
              </w:rPr>
              <w:t xml:space="preserve">Мероприятие № 1.4 </w:t>
            </w:r>
            <w:proofErr w:type="spellStart"/>
            <w:r w:rsidRPr="00BE193C">
              <w:rPr>
                <w:rFonts w:ascii="Times New Roman" w:hAnsi="Times New Roman" w:cs="Times New Roman"/>
              </w:rPr>
              <w:t>Осуществ-ление</w:t>
            </w:r>
            <w:proofErr w:type="spellEnd"/>
            <w:r w:rsidRPr="00BE193C">
              <w:rPr>
                <w:rFonts w:ascii="Times New Roman" w:hAnsi="Times New Roman" w:cs="Times New Roman"/>
              </w:rPr>
              <w:t xml:space="preserve"> отдельных государстве-</w:t>
            </w:r>
            <w:proofErr w:type="spellStart"/>
            <w:r w:rsidRPr="00BE193C">
              <w:rPr>
                <w:rFonts w:ascii="Times New Roman" w:hAnsi="Times New Roman" w:cs="Times New Roman"/>
              </w:rPr>
              <w:t>ных</w:t>
            </w:r>
            <w:proofErr w:type="spellEnd"/>
            <w:r w:rsidRPr="00BE193C">
              <w:rPr>
                <w:rFonts w:ascii="Times New Roman" w:hAnsi="Times New Roman" w:cs="Times New Roman"/>
              </w:rPr>
              <w:t xml:space="preserve"> полномочий по </w:t>
            </w:r>
            <w:proofErr w:type="spellStart"/>
            <w:r w:rsidRPr="00BE193C">
              <w:rPr>
                <w:rFonts w:ascii="Times New Roman" w:hAnsi="Times New Roman" w:cs="Times New Roman"/>
              </w:rPr>
              <w:t>обеспече-нию</w:t>
            </w:r>
            <w:proofErr w:type="spellEnd"/>
            <w:r w:rsidRPr="00BE193C">
              <w:rPr>
                <w:rFonts w:ascii="Times New Roman" w:hAnsi="Times New Roman" w:cs="Times New Roman"/>
              </w:rPr>
              <w:t xml:space="preserve"> выплаты </w:t>
            </w:r>
            <w:r w:rsidRPr="00BE193C">
              <w:rPr>
                <w:rFonts w:ascii="Times New Roman" w:hAnsi="Times New Roman" w:cs="Times New Roman"/>
              </w:rPr>
              <w:lastRenderedPageBreak/>
              <w:t>компенсации части родительской платы за присмотр и уход за детьми, посещающими образователь-</w:t>
            </w:r>
            <w:proofErr w:type="spellStart"/>
            <w:r w:rsidRPr="00BE193C">
              <w:rPr>
                <w:rFonts w:ascii="Times New Roman" w:hAnsi="Times New Roman" w:cs="Times New Roman"/>
              </w:rPr>
              <w:t>ные</w:t>
            </w:r>
            <w:proofErr w:type="spellEnd"/>
            <w:r w:rsidRPr="00BE193C">
              <w:rPr>
                <w:rFonts w:ascii="Times New Roman" w:hAnsi="Times New Roman" w:cs="Times New Roman"/>
              </w:rPr>
              <w:t xml:space="preserve"> </w:t>
            </w:r>
            <w:proofErr w:type="spellStart"/>
            <w:r w:rsidRPr="00BE193C">
              <w:rPr>
                <w:rFonts w:ascii="Times New Roman" w:hAnsi="Times New Roman" w:cs="Times New Roman"/>
              </w:rPr>
              <w:t>организации</w:t>
            </w:r>
            <w:proofErr w:type="gramStart"/>
            <w:r w:rsidRPr="00BE193C">
              <w:rPr>
                <w:rFonts w:ascii="Times New Roman" w:hAnsi="Times New Roman" w:cs="Times New Roman"/>
              </w:rPr>
              <w:t>,р</w:t>
            </w:r>
            <w:proofErr w:type="gramEnd"/>
            <w:r w:rsidRPr="00BE193C">
              <w:rPr>
                <w:rFonts w:ascii="Times New Roman" w:hAnsi="Times New Roman" w:cs="Times New Roman"/>
              </w:rPr>
              <w:t>еализующие</w:t>
            </w:r>
            <w:proofErr w:type="spellEnd"/>
            <w:r w:rsidRPr="00BE193C">
              <w:rPr>
                <w:rFonts w:ascii="Times New Roman" w:hAnsi="Times New Roman" w:cs="Times New Roman"/>
              </w:rPr>
              <w:t xml:space="preserve"> образовательную программу дошкольного образования</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lastRenderedPageBreak/>
              <w:t>ВСЕГО</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73748,2</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73748,2</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b/>
                <w:shd w:val="clear" w:color="auto" w:fill="FFFFFF"/>
              </w:rPr>
              <w:t>0,0</w:t>
            </w:r>
          </w:p>
        </w:tc>
        <w:tc>
          <w:tcPr>
            <w:tcW w:w="1954"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46"/>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tabs>
                <w:tab w:val="left" w:pos="1026"/>
              </w:tabs>
              <w:spacing w:after="0" w:line="240" w:lineRule="auto"/>
              <w:ind w:left="-108" w:right="153"/>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9207,4</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tabs>
                <w:tab w:val="left" w:pos="1026"/>
              </w:tabs>
              <w:spacing w:after="0" w:line="240" w:lineRule="auto"/>
              <w:ind w:left="-108" w:right="153"/>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9207,4</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15"/>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10756,8</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10756,8</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2017</w:t>
            </w:r>
          </w:p>
        </w:tc>
        <w:tc>
          <w:tcPr>
            <w:tcW w:w="1318"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10756,8</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10756,8</w:t>
            </w:r>
          </w:p>
        </w:tc>
        <w:tc>
          <w:tcPr>
            <w:tcW w:w="960"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2018</w:t>
            </w:r>
          </w:p>
        </w:tc>
        <w:tc>
          <w:tcPr>
            <w:tcW w:w="1318" w:type="dxa"/>
            <w:tcBorders>
              <w:left w:val="single" w:sz="4" w:space="0" w:color="000000"/>
              <w:bottom w:val="single" w:sz="4" w:space="0" w:color="000000"/>
            </w:tcBorders>
            <w:shd w:val="clear" w:color="auto" w:fill="auto"/>
          </w:tcPr>
          <w:p w:rsidR="00ED42F5" w:rsidRPr="00BE193C" w:rsidRDefault="00ED42F5" w:rsidP="00CC6827">
            <w:pPr>
              <w:spacing w:after="0" w:line="240" w:lineRule="auto"/>
              <w:ind w:right="153"/>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10756,8</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left w:val="single" w:sz="4" w:space="0" w:color="000000"/>
              <w:bottom w:val="single" w:sz="4" w:space="0" w:color="000000"/>
            </w:tcBorders>
            <w:shd w:val="clear" w:color="auto" w:fill="auto"/>
          </w:tcPr>
          <w:p w:rsidR="00ED42F5" w:rsidRPr="00BE193C" w:rsidRDefault="00ED42F5" w:rsidP="00CC6827">
            <w:pPr>
              <w:spacing w:after="0" w:line="240" w:lineRule="auto"/>
              <w:ind w:right="153"/>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10756,8</w:t>
            </w:r>
          </w:p>
        </w:tc>
        <w:tc>
          <w:tcPr>
            <w:tcW w:w="960"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10756,8</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10756,8</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6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10756,8</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10756,8</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33"/>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2021</w:t>
            </w:r>
          </w:p>
        </w:tc>
        <w:tc>
          <w:tcPr>
            <w:tcW w:w="1318"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10756,8</w:t>
            </w:r>
          </w:p>
        </w:tc>
        <w:tc>
          <w:tcPr>
            <w:tcW w:w="120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10756,8</w:t>
            </w:r>
          </w:p>
        </w:tc>
        <w:tc>
          <w:tcPr>
            <w:tcW w:w="960"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55"/>
        </w:trPr>
        <w:tc>
          <w:tcPr>
            <w:tcW w:w="600"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1.5</w:t>
            </w: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Мероприятие № 1.5</w:t>
            </w:r>
          </w:p>
          <w:p w:rsidR="00ED42F5" w:rsidRPr="00BE193C" w:rsidRDefault="00ED42F5" w:rsidP="00CC6827">
            <w:pPr>
              <w:snapToGrid w:val="0"/>
              <w:spacing w:after="0" w:line="240" w:lineRule="auto"/>
              <w:rPr>
                <w:rFonts w:ascii="Times New Roman" w:hAnsi="Times New Roman" w:cs="Times New Roman"/>
                <w:b/>
              </w:rPr>
            </w:pPr>
            <w:r w:rsidRPr="00BE193C">
              <w:rPr>
                <w:rFonts w:ascii="Times New Roman" w:hAnsi="Times New Roman" w:cs="Times New Roman"/>
              </w:rPr>
              <w:t>Премирование дошкольных образовательных организаций, внедрение инновационных образовательных программ (выплата премии победителям краевого конкурса среди ДОУ)</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ВСЕГО</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50,0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50,0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b/>
                <w:shd w:val="clear" w:color="auto" w:fill="FFFFFF"/>
              </w:rPr>
              <w:t>0,0</w:t>
            </w:r>
          </w:p>
        </w:tc>
        <w:tc>
          <w:tcPr>
            <w:tcW w:w="1954" w:type="dxa"/>
            <w:vMerge w:val="restart"/>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Приобретение спортивного инвентаря (детских тренажеров)</w:t>
            </w:r>
          </w:p>
        </w:tc>
        <w:tc>
          <w:tcPr>
            <w:tcW w:w="2571" w:type="dxa"/>
            <w:vMerge w:val="restart"/>
            <w:tcBorders>
              <w:left w:val="single" w:sz="4" w:space="0" w:color="000000"/>
              <w:bottom w:val="single" w:sz="4" w:space="0" w:color="000000"/>
              <w:righ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50,0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50,0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01"/>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45"/>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45"/>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25"/>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2021</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55"/>
        </w:trPr>
        <w:tc>
          <w:tcPr>
            <w:tcW w:w="600"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bCs/>
              </w:rPr>
            </w:pPr>
            <w:r w:rsidRPr="00BE193C">
              <w:rPr>
                <w:rFonts w:ascii="Times New Roman" w:hAnsi="Times New Roman" w:cs="Times New Roman"/>
              </w:rPr>
              <w:t>1.6</w:t>
            </w: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both"/>
              <w:rPr>
                <w:rFonts w:ascii="Times New Roman" w:hAnsi="Times New Roman" w:cs="Times New Roman"/>
              </w:rPr>
            </w:pPr>
            <w:r w:rsidRPr="00BE193C">
              <w:rPr>
                <w:rFonts w:ascii="Times New Roman" w:hAnsi="Times New Roman" w:cs="Times New Roman"/>
                <w:bCs/>
              </w:rPr>
              <w:t xml:space="preserve">Мероприятие  1.6  </w:t>
            </w:r>
          </w:p>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Осуществление муниципальными учреждениями капитального ремонта</w:t>
            </w:r>
          </w:p>
          <w:p w:rsidR="00ED42F5" w:rsidRPr="00BE193C" w:rsidRDefault="00ED42F5" w:rsidP="00CC6827">
            <w:pPr>
              <w:snapToGrid w:val="0"/>
              <w:spacing w:after="0" w:line="240" w:lineRule="auto"/>
              <w:rPr>
                <w:rFonts w:ascii="Times New Roman" w:hAnsi="Times New Roman" w:cs="Times New Roman"/>
              </w:rPr>
            </w:pPr>
          </w:p>
          <w:p w:rsidR="00ED42F5" w:rsidRPr="00BE193C" w:rsidRDefault="00ED42F5" w:rsidP="00CC6827">
            <w:pPr>
              <w:snapToGrid w:val="0"/>
              <w:spacing w:after="0" w:line="240" w:lineRule="auto"/>
              <w:rPr>
                <w:rFonts w:ascii="Times New Roman" w:hAnsi="Times New Roman" w:cs="Times New Roman"/>
              </w:rPr>
            </w:pPr>
          </w:p>
          <w:p w:rsidR="00ED42F5" w:rsidRPr="00BE193C" w:rsidRDefault="00ED42F5" w:rsidP="00CC6827">
            <w:pPr>
              <w:snapToGrid w:val="0"/>
              <w:spacing w:after="0" w:line="240" w:lineRule="auto"/>
              <w:rPr>
                <w:rFonts w:ascii="Times New Roman" w:hAnsi="Times New Roman" w:cs="Times New Roman"/>
              </w:rPr>
            </w:pPr>
          </w:p>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color w:val="000000"/>
                <w:shd w:val="clear" w:color="auto" w:fill="FFFFFF"/>
              </w:rPr>
            </w:pPr>
            <w:r w:rsidRPr="00BE193C">
              <w:rPr>
                <w:rFonts w:ascii="Times New Roman" w:hAnsi="Times New Roman" w:cs="Times New Roman"/>
                <w:b/>
              </w:rPr>
              <w:t>ВСЕГО</w:t>
            </w:r>
          </w:p>
        </w:tc>
        <w:tc>
          <w:tcPr>
            <w:tcW w:w="1318" w:type="dxa"/>
            <w:tcBorders>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b/>
                <w:color w:val="000000"/>
                <w:shd w:val="clear" w:color="auto" w:fill="FFFFFF"/>
              </w:rPr>
            </w:pPr>
            <w:r w:rsidRPr="00BE193C">
              <w:rPr>
                <w:rFonts w:ascii="Times New Roman" w:hAnsi="Times New Roman" w:cs="Times New Roman"/>
                <w:b/>
                <w:color w:val="000000"/>
                <w:shd w:val="clear" w:color="auto" w:fill="FFFFFF"/>
              </w:rPr>
              <w:t>1300,0</w:t>
            </w:r>
          </w:p>
        </w:tc>
        <w:tc>
          <w:tcPr>
            <w:tcW w:w="1201" w:type="dxa"/>
            <w:tcBorders>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color w:val="000000"/>
                <w:shd w:val="clear" w:color="auto" w:fill="FFFFFF"/>
              </w:rPr>
              <w:t>1300,0</w:t>
            </w:r>
          </w:p>
        </w:tc>
        <w:tc>
          <w:tcPr>
            <w:tcW w:w="132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960"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b/>
                <w:shd w:val="clear" w:color="auto" w:fill="FFFFFF"/>
              </w:rPr>
              <w:t>0,0</w:t>
            </w:r>
          </w:p>
        </w:tc>
        <w:tc>
          <w:tcPr>
            <w:tcW w:w="1954"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Осуществление ввода котельной в эксплуатацию</w:t>
            </w: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195"/>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1300,0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1300,0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18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eastAsia="Times New Roman" w:hAnsi="Times New Roman" w:cs="Times New Roman"/>
              </w:rPr>
              <w:t>2016</w:t>
            </w:r>
          </w:p>
        </w:tc>
        <w:tc>
          <w:tcPr>
            <w:tcW w:w="1318" w:type="dxa"/>
            <w:tcBorders>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0,0</w:t>
            </w:r>
          </w:p>
        </w:tc>
        <w:tc>
          <w:tcPr>
            <w:tcW w:w="132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15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15"/>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2019</w:t>
            </w:r>
          </w:p>
        </w:tc>
        <w:tc>
          <w:tcPr>
            <w:tcW w:w="1318"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2020</w:t>
            </w:r>
          </w:p>
        </w:tc>
        <w:tc>
          <w:tcPr>
            <w:tcW w:w="1318"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2021</w:t>
            </w:r>
          </w:p>
        </w:tc>
        <w:tc>
          <w:tcPr>
            <w:tcW w:w="1318"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0"/>
        </w:trPr>
        <w:tc>
          <w:tcPr>
            <w:tcW w:w="600" w:type="dxa"/>
            <w:vMerge w:val="restart"/>
            <w:tcBorders>
              <w:left w:val="single" w:sz="4" w:space="0" w:color="000000"/>
              <w:bottom w:val="single" w:sz="4" w:space="0" w:color="000000"/>
            </w:tcBorders>
            <w:shd w:val="clear" w:color="auto" w:fill="auto"/>
            <w:vAlign w:val="center"/>
          </w:tcPr>
          <w:p w:rsidR="00ED42F5" w:rsidRPr="00BE193C" w:rsidRDefault="00ED42F5" w:rsidP="00CC6827">
            <w:pPr>
              <w:spacing w:after="0" w:line="240" w:lineRule="auto"/>
              <w:rPr>
                <w:rFonts w:ascii="Times New Roman" w:hAnsi="Times New Roman" w:cs="Times New Roman"/>
              </w:rPr>
            </w:pPr>
            <w:r w:rsidRPr="00BE193C">
              <w:rPr>
                <w:rFonts w:ascii="Times New Roman" w:hAnsi="Times New Roman" w:cs="Times New Roman"/>
              </w:rPr>
              <w:t>1.7</w:t>
            </w: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both"/>
              <w:rPr>
                <w:rFonts w:ascii="Times New Roman" w:hAnsi="Times New Roman" w:cs="Times New Roman"/>
              </w:rPr>
            </w:pPr>
            <w:r w:rsidRPr="00BE193C">
              <w:rPr>
                <w:rFonts w:ascii="Times New Roman" w:hAnsi="Times New Roman" w:cs="Times New Roman"/>
                <w:bCs/>
              </w:rPr>
              <w:t xml:space="preserve">Мероприятие  1.7  </w:t>
            </w:r>
          </w:p>
          <w:p w:rsidR="00ED42F5" w:rsidRPr="00BE193C" w:rsidRDefault="00ED42F5" w:rsidP="00CC6827">
            <w:pPr>
              <w:snapToGrid w:val="0"/>
              <w:spacing w:after="0" w:line="240" w:lineRule="auto"/>
              <w:jc w:val="both"/>
              <w:rPr>
                <w:rFonts w:ascii="Times New Roman" w:hAnsi="Times New Roman" w:cs="Times New Roman"/>
              </w:rPr>
            </w:pPr>
            <w:r w:rsidRPr="00BE193C">
              <w:rPr>
                <w:rFonts w:ascii="Times New Roman" w:hAnsi="Times New Roman" w:cs="Times New Roman"/>
              </w:rPr>
              <w:t>Дополнительная помощь местным бюджетам для решения социально значимых вопросов</w:t>
            </w:r>
          </w:p>
          <w:p w:rsidR="00ED42F5" w:rsidRPr="00BE193C" w:rsidRDefault="00ED42F5" w:rsidP="00CC6827">
            <w:pPr>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color w:val="000000"/>
                <w:shd w:val="clear" w:color="auto" w:fill="FFFFFF"/>
              </w:rPr>
            </w:pPr>
            <w:r w:rsidRPr="00BE193C">
              <w:rPr>
                <w:rFonts w:ascii="Times New Roman" w:hAnsi="Times New Roman" w:cs="Times New Roman"/>
                <w:b/>
              </w:rPr>
              <w:t>ВСЕГО</w:t>
            </w:r>
          </w:p>
        </w:tc>
        <w:tc>
          <w:tcPr>
            <w:tcW w:w="1318" w:type="dxa"/>
            <w:tcBorders>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eastAsia="Times New Roman" w:hAnsi="Times New Roman" w:cs="Times New Roman"/>
                <w:b/>
                <w:color w:val="000000"/>
                <w:shd w:val="clear" w:color="auto" w:fill="FFFFFF"/>
              </w:rPr>
            </w:pPr>
            <w:r w:rsidRPr="00BE193C">
              <w:rPr>
                <w:rFonts w:ascii="Times New Roman" w:hAnsi="Times New Roman" w:cs="Times New Roman"/>
                <w:b/>
                <w:color w:val="000000"/>
                <w:shd w:val="clear" w:color="auto" w:fill="FFFFFF"/>
              </w:rPr>
              <w:t>2400,0</w:t>
            </w:r>
          </w:p>
        </w:tc>
        <w:tc>
          <w:tcPr>
            <w:tcW w:w="1201" w:type="dxa"/>
            <w:tcBorders>
              <w:left w:val="single" w:sz="4" w:space="0" w:color="000000"/>
              <w:bottom w:val="single" w:sz="4" w:space="0" w:color="000000"/>
            </w:tcBorders>
            <w:shd w:val="clear" w:color="auto" w:fill="auto"/>
          </w:tcPr>
          <w:p w:rsidR="00ED42F5" w:rsidRPr="00BE193C" w:rsidRDefault="00ED42F5" w:rsidP="00CC6827">
            <w:pPr>
              <w:spacing w:after="0" w:line="240" w:lineRule="auto"/>
              <w:rPr>
                <w:rFonts w:ascii="Times New Roman" w:hAnsi="Times New Roman" w:cs="Times New Roman"/>
                <w:b/>
                <w:shd w:val="clear" w:color="auto" w:fill="FFFFFF"/>
              </w:rPr>
            </w:pPr>
            <w:r w:rsidRPr="00BE193C">
              <w:rPr>
                <w:rFonts w:ascii="Times New Roman" w:eastAsia="Times New Roman" w:hAnsi="Times New Roman" w:cs="Times New Roman"/>
                <w:b/>
                <w:color w:val="000000"/>
                <w:shd w:val="clear" w:color="auto" w:fill="FFFFFF"/>
              </w:rPr>
              <w:t xml:space="preserve">     </w:t>
            </w:r>
            <w:r w:rsidRPr="00BE193C">
              <w:rPr>
                <w:rFonts w:ascii="Times New Roman" w:hAnsi="Times New Roman" w:cs="Times New Roman"/>
                <w:b/>
                <w:color w:val="000000"/>
                <w:shd w:val="clear" w:color="auto" w:fill="FFFFFF"/>
              </w:rPr>
              <w:t>0,0</w:t>
            </w:r>
          </w:p>
        </w:tc>
        <w:tc>
          <w:tcPr>
            <w:tcW w:w="132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2400,0</w:t>
            </w:r>
          </w:p>
        </w:tc>
        <w:tc>
          <w:tcPr>
            <w:tcW w:w="960"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b/>
                <w:shd w:val="clear" w:color="auto" w:fill="FFFFFF"/>
              </w:rPr>
              <w:t>0,0</w:t>
            </w:r>
          </w:p>
        </w:tc>
        <w:tc>
          <w:tcPr>
            <w:tcW w:w="1954"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rPr>
                <w:rFonts w:ascii="Times New Roman" w:hAnsi="Times New Roman" w:cs="Times New Roman"/>
              </w:rPr>
            </w:pPr>
            <w:r w:rsidRPr="00BE193C">
              <w:rPr>
                <w:rFonts w:ascii="Times New Roman" w:hAnsi="Times New Roman" w:cs="Times New Roman"/>
                <w:bCs/>
              </w:rPr>
              <w:t>Проведение текущего и капитального ремонта</w:t>
            </w: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62"/>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2400,0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2400,0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0"/>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62"/>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99"/>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55"/>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36"/>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00"/>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2021</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43"/>
        </w:trPr>
        <w:tc>
          <w:tcPr>
            <w:tcW w:w="600" w:type="dxa"/>
            <w:vMerge w:val="restart"/>
            <w:tcBorders>
              <w:left w:val="single" w:sz="4" w:space="0" w:color="000000"/>
              <w:bottom w:val="single" w:sz="4" w:space="0" w:color="000000"/>
            </w:tcBorders>
            <w:shd w:val="clear" w:color="auto" w:fill="auto"/>
          </w:tcPr>
          <w:p w:rsidR="00ED42F5" w:rsidRPr="00BE193C" w:rsidRDefault="00ED42F5" w:rsidP="00CC6827">
            <w:pPr>
              <w:spacing w:after="0" w:line="240" w:lineRule="auto"/>
              <w:rPr>
                <w:rFonts w:ascii="Times New Roman" w:hAnsi="Times New Roman" w:cs="Times New Roman"/>
              </w:rPr>
            </w:pPr>
            <w:r w:rsidRPr="00BE193C">
              <w:rPr>
                <w:rFonts w:ascii="Times New Roman" w:hAnsi="Times New Roman" w:cs="Times New Roman"/>
              </w:rPr>
              <w:t>1.8</w:t>
            </w:r>
          </w:p>
          <w:p w:rsidR="00ED42F5" w:rsidRPr="00BE193C" w:rsidRDefault="00ED42F5" w:rsidP="00CC6827">
            <w:pPr>
              <w:spacing w:after="0" w:line="240" w:lineRule="auto"/>
              <w:rPr>
                <w:rFonts w:ascii="Times New Roman" w:hAnsi="Times New Roman" w:cs="Times New Roman"/>
              </w:rPr>
            </w:pPr>
          </w:p>
        </w:tc>
        <w:tc>
          <w:tcPr>
            <w:tcW w:w="3121" w:type="dxa"/>
            <w:vMerge w:val="restart"/>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bCs/>
              </w:rPr>
              <w:t xml:space="preserve">Мероприятие  1.8  </w:t>
            </w:r>
          </w:p>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 xml:space="preserve">Развитие системы </w:t>
            </w:r>
            <w:r w:rsidRPr="00BE193C">
              <w:rPr>
                <w:rFonts w:ascii="Times New Roman" w:hAnsi="Times New Roman" w:cs="Times New Roman"/>
              </w:rPr>
              <w:lastRenderedPageBreak/>
              <w:t>дошкольного образования</w:t>
            </w:r>
          </w:p>
          <w:p w:rsidR="00ED42F5" w:rsidRPr="00BE193C" w:rsidRDefault="00ED42F5" w:rsidP="00CC6827">
            <w:pPr>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color w:val="000000"/>
                <w:shd w:val="clear" w:color="auto" w:fill="FFFFFF"/>
              </w:rPr>
            </w:pPr>
            <w:r w:rsidRPr="00BE193C">
              <w:rPr>
                <w:rFonts w:ascii="Times New Roman" w:hAnsi="Times New Roman" w:cs="Times New Roman"/>
                <w:b/>
              </w:rPr>
              <w:lastRenderedPageBreak/>
              <w:t>ВСЕГО</w:t>
            </w:r>
          </w:p>
        </w:tc>
        <w:tc>
          <w:tcPr>
            <w:tcW w:w="1318" w:type="dxa"/>
            <w:tcBorders>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b/>
                <w:color w:val="000000"/>
                <w:shd w:val="clear" w:color="auto" w:fill="FFFFFF"/>
              </w:rPr>
            </w:pPr>
            <w:r w:rsidRPr="00BE193C">
              <w:rPr>
                <w:rFonts w:ascii="Times New Roman" w:hAnsi="Times New Roman" w:cs="Times New Roman"/>
                <w:b/>
                <w:color w:val="000000"/>
                <w:shd w:val="clear" w:color="auto" w:fill="FFFFFF"/>
              </w:rPr>
              <w:t>1995,5</w:t>
            </w:r>
          </w:p>
        </w:tc>
        <w:tc>
          <w:tcPr>
            <w:tcW w:w="1201" w:type="dxa"/>
            <w:tcBorders>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color w:val="000000"/>
                <w:shd w:val="clear" w:color="auto" w:fill="FFFFFF"/>
              </w:rPr>
              <w:t>100,0</w:t>
            </w:r>
          </w:p>
        </w:tc>
        <w:tc>
          <w:tcPr>
            <w:tcW w:w="132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1895,5</w:t>
            </w:r>
          </w:p>
        </w:tc>
        <w:tc>
          <w:tcPr>
            <w:tcW w:w="960"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b/>
                <w:shd w:val="clear" w:color="auto" w:fill="FFFFFF"/>
              </w:rPr>
              <w:t>0,0</w:t>
            </w:r>
          </w:p>
        </w:tc>
        <w:tc>
          <w:tcPr>
            <w:tcW w:w="1954"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rPr>
                <w:rFonts w:ascii="Times New Roman" w:hAnsi="Times New Roman" w:cs="Times New Roman"/>
              </w:rPr>
            </w:pPr>
            <w:r w:rsidRPr="00BE193C">
              <w:rPr>
                <w:rFonts w:ascii="Times New Roman" w:hAnsi="Times New Roman" w:cs="Times New Roman"/>
                <w:bCs/>
              </w:rPr>
              <w:t xml:space="preserve">Приобретение мебели для </w:t>
            </w:r>
            <w:r w:rsidRPr="00BE193C">
              <w:rPr>
                <w:rFonts w:ascii="Times New Roman" w:hAnsi="Times New Roman" w:cs="Times New Roman"/>
                <w:bCs/>
              </w:rPr>
              <w:lastRenderedPageBreak/>
              <w:t>оснащения дополнительно вводимых мест в дошкольных образовательных организациях</w:t>
            </w: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99"/>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1995,5</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100,0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1895,5</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99"/>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62"/>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18"/>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0"/>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36"/>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131"/>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2021</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195"/>
        </w:trPr>
        <w:tc>
          <w:tcPr>
            <w:tcW w:w="600" w:type="dxa"/>
            <w:vMerge w:val="restart"/>
            <w:tcBorders>
              <w:left w:val="single" w:sz="4" w:space="0" w:color="000000"/>
              <w:bottom w:val="single" w:sz="4" w:space="0" w:color="000000"/>
            </w:tcBorders>
            <w:shd w:val="clear" w:color="auto" w:fill="auto"/>
          </w:tcPr>
          <w:p w:rsidR="00ED42F5" w:rsidRPr="00BE193C" w:rsidRDefault="00ED42F5" w:rsidP="00CC6827">
            <w:pPr>
              <w:spacing w:after="0" w:line="240" w:lineRule="auto"/>
              <w:rPr>
                <w:rFonts w:ascii="Times New Roman" w:hAnsi="Times New Roman" w:cs="Times New Roman"/>
                <w:bCs/>
              </w:rPr>
            </w:pPr>
            <w:r w:rsidRPr="00BE193C">
              <w:rPr>
                <w:rFonts w:ascii="Times New Roman" w:hAnsi="Times New Roman" w:cs="Times New Roman"/>
              </w:rPr>
              <w:t>1.9</w:t>
            </w:r>
          </w:p>
        </w:tc>
        <w:tc>
          <w:tcPr>
            <w:tcW w:w="3121" w:type="dxa"/>
            <w:vMerge w:val="restart"/>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bCs/>
              </w:rPr>
              <w:t xml:space="preserve">Мероприятие  1.9  </w:t>
            </w:r>
          </w:p>
          <w:p w:rsidR="00ED42F5" w:rsidRPr="00BE193C" w:rsidRDefault="00ED42F5" w:rsidP="00CC6827">
            <w:pPr>
              <w:spacing w:after="0" w:line="240" w:lineRule="auto"/>
              <w:rPr>
                <w:rFonts w:ascii="Times New Roman" w:hAnsi="Times New Roman" w:cs="Times New Roman"/>
                <w:b/>
              </w:rPr>
            </w:pPr>
            <w:r w:rsidRPr="00BE193C">
              <w:rPr>
                <w:rFonts w:ascii="Times New Roman" w:hAnsi="Times New Roman" w:cs="Times New Roman"/>
              </w:rPr>
              <w:t>Осуществление государстве-</w:t>
            </w:r>
            <w:proofErr w:type="spellStart"/>
            <w:r w:rsidRPr="00BE193C">
              <w:rPr>
                <w:rFonts w:ascii="Times New Roman" w:hAnsi="Times New Roman" w:cs="Times New Roman"/>
              </w:rPr>
              <w:t>ных</w:t>
            </w:r>
            <w:proofErr w:type="spellEnd"/>
            <w:r w:rsidRPr="00BE193C">
              <w:rPr>
                <w:rFonts w:ascii="Times New Roman" w:hAnsi="Times New Roman" w:cs="Times New Roman"/>
              </w:rPr>
              <w:t xml:space="preserve"> полномочий по </w:t>
            </w:r>
            <w:proofErr w:type="spellStart"/>
            <w:proofErr w:type="gramStart"/>
            <w:r w:rsidRPr="00BE193C">
              <w:rPr>
                <w:rFonts w:ascii="Times New Roman" w:hAnsi="Times New Roman" w:cs="Times New Roman"/>
              </w:rPr>
              <w:t>обеспече-нию</w:t>
            </w:r>
            <w:proofErr w:type="spellEnd"/>
            <w:proofErr w:type="gramEnd"/>
            <w:r w:rsidRPr="00BE193C">
              <w:rPr>
                <w:rFonts w:ascii="Times New Roman" w:hAnsi="Times New Roman" w:cs="Times New Roman"/>
              </w:rPr>
              <w:t xml:space="preserve"> государственных </w:t>
            </w:r>
            <w:proofErr w:type="spellStart"/>
            <w:r w:rsidRPr="00BE193C">
              <w:rPr>
                <w:rFonts w:ascii="Times New Roman" w:hAnsi="Times New Roman" w:cs="Times New Roman"/>
              </w:rPr>
              <w:t>гаран-тий</w:t>
            </w:r>
            <w:proofErr w:type="spellEnd"/>
            <w:r w:rsidRPr="00BE193C">
              <w:rPr>
                <w:rFonts w:ascii="Times New Roman" w:hAnsi="Times New Roman" w:cs="Times New Roman"/>
              </w:rPr>
              <w:t xml:space="preserve"> реализации прав на полу-</w:t>
            </w:r>
            <w:proofErr w:type="spellStart"/>
            <w:r w:rsidRPr="00BE193C">
              <w:rPr>
                <w:rFonts w:ascii="Times New Roman" w:hAnsi="Times New Roman" w:cs="Times New Roman"/>
              </w:rPr>
              <w:t>чение</w:t>
            </w:r>
            <w:proofErr w:type="spellEnd"/>
            <w:r w:rsidRPr="00BE193C">
              <w:rPr>
                <w:rFonts w:ascii="Times New Roman" w:hAnsi="Times New Roman" w:cs="Times New Roman"/>
              </w:rPr>
              <w:t xml:space="preserve"> общедоступного и бес-платного образования в част-</w:t>
            </w:r>
            <w:proofErr w:type="spellStart"/>
            <w:r w:rsidRPr="00BE193C">
              <w:rPr>
                <w:rFonts w:ascii="Times New Roman" w:hAnsi="Times New Roman" w:cs="Times New Roman"/>
              </w:rPr>
              <w:t>ных</w:t>
            </w:r>
            <w:proofErr w:type="spellEnd"/>
            <w:r w:rsidRPr="00BE193C">
              <w:rPr>
                <w:rFonts w:ascii="Times New Roman" w:hAnsi="Times New Roman" w:cs="Times New Roman"/>
              </w:rPr>
              <w:t xml:space="preserve"> дошкольных </w:t>
            </w:r>
            <w:proofErr w:type="spellStart"/>
            <w:r w:rsidRPr="00BE193C">
              <w:rPr>
                <w:rFonts w:ascii="Times New Roman" w:hAnsi="Times New Roman" w:cs="Times New Roman"/>
              </w:rPr>
              <w:t>образовате-льных</w:t>
            </w:r>
            <w:proofErr w:type="spellEnd"/>
            <w:r w:rsidRPr="00BE193C">
              <w:rPr>
                <w:rFonts w:ascii="Times New Roman" w:hAnsi="Times New Roman" w:cs="Times New Roman"/>
              </w:rPr>
              <w:t xml:space="preserve"> организациях</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color w:val="000000"/>
                <w:shd w:val="clear" w:color="auto" w:fill="FFFFFF"/>
              </w:rPr>
            </w:pPr>
            <w:r w:rsidRPr="00BE193C">
              <w:rPr>
                <w:rFonts w:ascii="Times New Roman" w:hAnsi="Times New Roman" w:cs="Times New Roman"/>
                <w:b/>
              </w:rPr>
              <w:t>ВСЕГО</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eastAsia="Times New Roman" w:hAnsi="Times New Roman" w:cs="Times New Roman"/>
                <w:b/>
                <w:color w:val="000000"/>
                <w:shd w:val="clear" w:color="auto" w:fill="FFFFFF"/>
              </w:rPr>
            </w:pPr>
            <w:r w:rsidRPr="00BE193C">
              <w:rPr>
                <w:rFonts w:ascii="Times New Roman" w:hAnsi="Times New Roman" w:cs="Times New Roman"/>
                <w:b/>
                <w:color w:val="000000"/>
                <w:shd w:val="clear" w:color="auto" w:fill="FFFFFF"/>
              </w:rPr>
              <w:t>48772,2</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rPr>
                <w:rFonts w:ascii="Times New Roman" w:hAnsi="Times New Roman" w:cs="Times New Roman"/>
                <w:b/>
                <w:shd w:val="clear" w:color="auto" w:fill="FFFFFF"/>
              </w:rPr>
            </w:pPr>
            <w:r w:rsidRPr="00BE193C">
              <w:rPr>
                <w:rFonts w:ascii="Times New Roman" w:eastAsia="Times New Roman" w:hAnsi="Times New Roman" w:cs="Times New Roman"/>
                <w:b/>
                <w:color w:val="000000"/>
                <w:shd w:val="clear" w:color="auto" w:fill="FFFFFF"/>
              </w:rPr>
              <w:t xml:space="preserve">     </w:t>
            </w:r>
            <w:r w:rsidRPr="00BE193C">
              <w:rPr>
                <w:rFonts w:ascii="Times New Roman" w:hAnsi="Times New Roman" w:cs="Times New Roman"/>
                <w:b/>
                <w:color w:val="000000"/>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48772,2</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b/>
                <w:shd w:val="clear" w:color="auto" w:fill="FFFFFF"/>
              </w:rPr>
              <w:t>0,0</w:t>
            </w:r>
          </w:p>
        </w:tc>
        <w:tc>
          <w:tcPr>
            <w:tcW w:w="1954" w:type="dxa"/>
            <w:vMerge w:val="restart"/>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val="restart"/>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0"/>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62"/>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8128,7</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8128,7</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51"/>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8128,7</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8128,7</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18"/>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8128,7</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8128,7</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175"/>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8128,7</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8128,7</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99"/>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8128,7</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8128,7</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53"/>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2021</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8128,7</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8128,7</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2.</w:t>
            </w: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b/>
              </w:rPr>
            </w:pPr>
            <w:r w:rsidRPr="00BE193C">
              <w:rPr>
                <w:rFonts w:ascii="Times New Roman" w:hAnsi="Times New Roman" w:cs="Times New Roman"/>
              </w:rPr>
              <w:t>Основное мероприятие №2. Развитие системы общего образования в муниципальном образовании Кавказский район»</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ВСЕГО</w:t>
            </w:r>
          </w:p>
        </w:tc>
        <w:tc>
          <w:tcPr>
            <w:tcW w:w="1318"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b/>
              </w:rPr>
            </w:pPr>
            <w:r w:rsidRPr="00BE193C">
              <w:rPr>
                <w:rFonts w:ascii="Times New Roman" w:hAnsi="Times New Roman" w:cs="Times New Roman"/>
                <w:b/>
              </w:rPr>
              <w:t>3569476,5</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b/>
              </w:rPr>
            </w:pPr>
            <w:r w:rsidRPr="00BE193C">
              <w:rPr>
                <w:rFonts w:ascii="Times New Roman" w:hAnsi="Times New Roman" w:cs="Times New Roman"/>
                <w:b/>
              </w:rPr>
              <w:t>573461,6</w:t>
            </w:r>
          </w:p>
        </w:tc>
        <w:tc>
          <w:tcPr>
            <w:tcW w:w="132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2957514,9</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b/>
              </w:rPr>
              <w:t>38500,0</w:t>
            </w:r>
          </w:p>
        </w:tc>
        <w:tc>
          <w:tcPr>
            <w:tcW w:w="1954"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 xml:space="preserve">Создание условий для получения доступного и </w:t>
            </w:r>
            <w:proofErr w:type="gramStart"/>
            <w:r w:rsidRPr="00BE193C">
              <w:rPr>
                <w:rFonts w:ascii="Times New Roman" w:hAnsi="Times New Roman" w:cs="Times New Roman"/>
              </w:rPr>
              <w:t>качествен</w:t>
            </w:r>
            <w:proofErr w:type="gramEnd"/>
            <w:r w:rsidRPr="00BE193C">
              <w:rPr>
                <w:rFonts w:ascii="Times New Roman" w:hAnsi="Times New Roman" w:cs="Times New Roman"/>
              </w:rPr>
              <w:t>-</w:t>
            </w:r>
          </w:p>
          <w:p w:rsidR="00ED42F5" w:rsidRPr="00BE193C" w:rsidRDefault="00ED42F5" w:rsidP="00CC6827">
            <w:pPr>
              <w:snapToGrid w:val="0"/>
              <w:spacing w:after="0" w:line="240" w:lineRule="auto"/>
              <w:jc w:val="center"/>
              <w:rPr>
                <w:rFonts w:ascii="Times New Roman" w:hAnsi="Times New Roman" w:cs="Times New Roman"/>
                <w:bCs/>
              </w:rPr>
            </w:pPr>
            <w:proofErr w:type="spellStart"/>
            <w:r w:rsidRPr="00BE193C">
              <w:rPr>
                <w:rFonts w:ascii="Times New Roman" w:hAnsi="Times New Roman" w:cs="Times New Roman"/>
              </w:rPr>
              <w:t>ного</w:t>
            </w:r>
            <w:proofErr w:type="spellEnd"/>
            <w:r w:rsidRPr="00BE193C">
              <w:rPr>
                <w:rFonts w:ascii="Times New Roman" w:hAnsi="Times New Roman" w:cs="Times New Roman"/>
              </w:rPr>
              <w:t xml:space="preserve"> образования детей</w:t>
            </w:r>
          </w:p>
        </w:tc>
        <w:tc>
          <w:tcPr>
            <w:tcW w:w="25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proofErr w:type="spellStart"/>
            <w:r w:rsidRPr="00BE193C">
              <w:rPr>
                <w:rFonts w:ascii="Times New Roman" w:hAnsi="Times New Roman" w:cs="Times New Roman"/>
                <w:bCs/>
              </w:rPr>
              <w:t>Общеобра</w:t>
            </w:r>
            <w:proofErr w:type="spellEnd"/>
            <w:r w:rsidRPr="00BE193C">
              <w:rPr>
                <w:rFonts w:ascii="Times New Roman" w:hAnsi="Times New Roman" w:cs="Times New Roman"/>
                <w:bCs/>
              </w:rPr>
              <w:t>-</w:t>
            </w:r>
          </w:p>
          <w:p w:rsidR="00ED42F5" w:rsidRPr="00BE193C" w:rsidRDefault="00ED42F5" w:rsidP="00CC6827">
            <w:pPr>
              <w:snapToGrid w:val="0"/>
              <w:spacing w:after="0" w:line="240" w:lineRule="auto"/>
              <w:jc w:val="center"/>
              <w:rPr>
                <w:rFonts w:ascii="Times New Roman" w:hAnsi="Times New Roman" w:cs="Times New Roman"/>
                <w:bCs/>
              </w:rPr>
            </w:pPr>
            <w:proofErr w:type="spellStart"/>
            <w:r w:rsidRPr="00BE193C">
              <w:rPr>
                <w:rFonts w:ascii="Times New Roman" w:hAnsi="Times New Roman" w:cs="Times New Roman"/>
                <w:bCs/>
              </w:rPr>
              <w:t>зователь</w:t>
            </w:r>
            <w:proofErr w:type="spellEnd"/>
            <w:r w:rsidRPr="00BE193C">
              <w:rPr>
                <w:rFonts w:ascii="Times New Roman" w:hAnsi="Times New Roman" w:cs="Times New Roman"/>
                <w:bCs/>
              </w:rPr>
              <w:t>-</w:t>
            </w:r>
          </w:p>
          <w:p w:rsidR="00ED42F5" w:rsidRPr="00BE193C" w:rsidRDefault="00ED42F5" w:rsidP="00CC6827">
            <w:pPr>
              <w:snapToGrid w:val="0"/>
              <w:spacing w:after="0" w:line="240" w:lineRule="auto"/>
              <w:jc w:val="center"/>
              <w:rPr>
                <w:rFonts w:ascii="Times New Roman" w:hAnsi="Times New Roman" w:cs="Times New Roman"/>
                <w:bCs/>
              </w:rPr>
            </w:pPr>
            <w:proofErr w:type="spellStart"/>
            <w:r w:rsidRPr="00BE193C">
              <w:rPr>
                <w:rFonts w:ascii="Times New Roman" w:hAnsi="Times New Roman" w:cs="Times New Roman"/>
                <w:bCs/>
              </w:rPr>
              <w:t>ные</w:t>
            </w:r>
            <w:proofErr w:type="spellEnd"/>
            <w:r w:rsidRPr="00BE193C">
              <w:rPr>
                <w:rFonts w:ascii="Times New Roman" w:hAnsi="Times New Roman" w:cs="Times New Roman"/>
                <w:bCs/>
              </w:rPr>
              <w:t xml:space="preserve"> учреждения,</w:t>
            </w:r>
          </w:p>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bCs/>
              </w:rPr>
              <w:t xml:space="preserve">школа-интернат, </w:t>
            </w:r>
            <w:proofErr w:type="spellStart"/>
            <w:r w:rsidRPr="00BE193C">
              <w:rPr>
                <w:rFonts w:ascii="Times New Roman" w:hAnsi="Times New Roman" w:cs="Times New Roman"/>
                <w:bCs/>
              </w:rPr>
              <w:t>подведомст</w:t>
            </w:r>
            <w:proofErr w:type="spellEnd"/>
            <w:r w:rsidRPr="00BE193C">
              <w:rPr>
                <w:rFonts w:ascii="Times New Roman" w:hAnsi="Times New Roman" w:cs="Times New Roman"/>
                <w:bCs/>
              </w:rPr>
              <w:t>-</w:t>
            </w:r>
          </w:p>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bCs/>
              </w:rPr>
              <w:t>венные управлению образования</w:t>
            </w: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525136,7</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89221,6</w:t>
            </w:r>
          </w:p>
        </w:tc>
        <w:tc>
          <w:tcPr>
            <w:tcW w:w="132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430415,1</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bCs/>
              </w:rPr>
            </w:pPr>
            <w:r w:rsidRPr="00BE193C">
              <w:rPr>
                <w:rFonts w:ascii="Times New Roman" w:hAnsi="Times New Roman" w:cs="Times New Roman"/>
              </w:rPr>
              <w:t>5500,0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508223,3</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81540,0</w:t>
            </w:r>
          </w:p>
        </w:tc>
        <w:tc>
          <w:tcPr>
            <w:tcW w:w="132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421183,3</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bCs/>
              </w:rPr>
            </w:pPr>
            <w:r w:rsidRPr="00BE193C">
              <w:rPr>
                <w:rFonts w:ascii="Times New Roman" w:hAnsi="Times New Roman" w:cs="Times New Roman"/>
              </w:rPr>
              <w:t>5500,0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507223,3</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80540,0</w:t>
            </w:r>
          </w:p>
        </w:tc>
        <w:tc>
          <w:tcPr>
            <w:tcW w:w="132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421183,3</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bCs/>
              </w:rPr>
            </w:pPr>
            <w:r w:rsidRPr="00BE193C">
              <w:rPr>
                <w:rFonts w:ascii="Times New Roman" w:hAnsi="Times New Roman" w:cs="Times New Roman"/>
              </w:rPr>
              <w:t>5500,0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15"/>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507223,3</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80540,0</w:t>
            </w:r>
          </w:p>
        </w:tc>
        <w:tc>
          <w:tcPr>
            <w:tcW w:w="132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421183,3</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bCs/>
              </w:rPr>
            </w:pPr>
            <w:r w:rsidRPr="00BE193C">
              <w:rPr>
                <w:rFonts w:ascii="Times New Roman" w:hAnsi="Times New Roman" w:cs="Times New Roman"/>
              </w:rPr>
              <w:t>5500,0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0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507223,3</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80540,0</w:t>
            </w:r>
          </w:p>
        </w:tc>
        <w:tc>
          <w:tcPr>
            <w:tcW w:w="132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421183,3</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bCs/>
              </w:rPr>
            </w:pPr>
            <w:r w:rsidRPr="00BE193C">
              <w:rPr>
                <w:rFonts w:ascii="Times New Roman" w:hAnsi="Times New Roman" w:cs="Times New Roman"/>
              </w:rPr>
              <w:t>5500,0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55"/>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507223,3</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80540,0</w:t>
            </w:r>
          </w:p>
        </w:tc>
        <w:tc>
          <w:tcPr>
            <w:tcW w:w="132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421183,3</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pacing w:after="0" w:line="240" w:lineRule="auto"/>
              <w:jc w:val="center"/>
              <w:rPr>
                <w:rFonts w:ascii="Times New Roman" w:hAnsi="Times New Roman" w:cs="Times New Roman"/>
                <w:bCs/>
              </w:rPr>
            </w:pPr>
            <w:r w:rsidRPr="00BE193C">
              <w:rPr>
                <w:rFonts w:ascii="Times New Roman" w:hAnsi="Times New Roman" w:cs="Times New Roman"/>
              </w:rPr>
              <w:t>5500,0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5"/>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2021</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507223,3</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80540,0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421183,3</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bCs/>
              </w:rPr>
            </w:pPr>
            <w:r w:rsidRPr="00BE193C">
              <w:rPr>
                <w:rFonts w:ascii="Times New Roman" w:hAnsi="Times New Roman" w:cs="Times New Roman"/>
              </w:rPr>
              <w:t>5500,0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2.1</w:t>
            </w:r>
          </w:p>
          <w:p w:rsidR="00ED42F5" w:rsidRPr="00BE193C" w:rsidRDefault="00ED42F5" w:rsidP="00CC6827">
            <w:pPr>
              <w:snapToGrid w:val="0"/>
              <w:spacing w:after="0" w:line="240" w:lineRule="auto"/>
              <w:rPr>
                <w:rFonts w:ascii="Times New Roman" w:hAnsi="Times New Roman" w:cs="Times New Roman"/>
              </w:rPr>
            </w:pP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b/>
              </w:rPr>
            </w:pPr>
            <w:r w:rsidRPr="00BE193C">
              <w:rPr>
                <w:rFonts w:ascii="Times New Roman" w:hAnsi="Times New Roman" w:cs="Times New Roman"/>
              </w:rPr>
              <w:t xml:space="preserve">Мероприятие № 2.1 Частичная компенсация удорожания стоимости питания учащихся и </w:t>
            </w:r>
            <w:proofErr w:type="spellStart"/>
            <w:proofErr w:type="gramStart"/>
            <w:r w:rsidRPr="00BE193C">
              <w:rPr>
                <w:rFonts w:ascii="Times New Roman" w:hAnsi="Times New Roman" w:cs="Times New Roman"/>
              </w:rPr>
              <w:t>пе-дагогических</w:t>
            </w:r>
            <w:proofErr w:type="spellEnd"/>
            <w:proofErr w:type="gramEnd"/>
            <w:r w:rsidRPr="00BE193C">
              <w:rPr>
                <w:rFonts w:ascii="Times New Roman" w:hAnsi="Times New Roman" w:cs="Times New Roman"/>
              </w:rPr>
              <w:t xml:space="preserve"> работников дневных муниципальных образовательных </w:t>
            </w:r>
            <w:proofErr w:type="spellStart"/>
            <w:r w:rsidRPr="00BE193C">
              <w:rPr>
                <w:rFonts w:ascii="Times New Roman" w:hAnsi="Times New Roman" w:cs="Times New Roman"/>
              </w:rPr>
              <w:t>учреж-дений</w:t>
            </w:r>
            <w:proofErr w:type="spellEnd"/>
            <w:r w:rsidRPr="00BE193C">
              <w:rPr>
                <w:rFonts w:ascii="Times New Roman" w:hAnsi="Times New Roman" w:cs="Times New Roman"/>
              </w:rPr>
              <w:t>, реализующих общеобразовательные программы, обеспечение льготным питанием учащихся из многодетных семей</w:t>
            </w: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ВСЕГО</w:t>
            </w:r>
          </w:p>
        </w:tc>
        <w:tc>
          <w:tcPr>
            <w:tcW w:w="1318"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114447,9</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99170,0</w:t>
            </w:r>
          </w:p>
        </w:tc>
        <w:tc>
          <w:tcPr>
            <w:tcW w:w="132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15277,9</w:t>
            </w:r>
          </w:p>
        </w:tc>
        <w:tc>
          <w:tcPr>
            <w:tcW w:w="960"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b/>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2015</w:t>
            </w:r>
          </w:p>
        </w:tc>
        <w:tc>
          <w:tcPr>
            <w:tcW w:w="1318"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color w:val="000000"/>
                <w:shd w:val="clear" w:color="auto" w:fill="FFFFFF"/>
              </w:rPr>
              <w:t>17326,5</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15170</w:t>
            </w:r>
          </w:p>
        </w:tc>
        <w:tc>
          <w:tcPr>
            <w:tcW w:w="132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2156,5</w:t>
            </w:r>
          </w:p>
        </w:tc>
        <w:tc>
          <w:tcPr>
            <w:tcW w:w="960"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eastAsia="Times New Roman" w:hAnsi="Times New Roman" w:cs="Times New Roman"/>
              </w:rPr>
              <w:t>2016</w:t>
            </w:r>
          </w:p>
        </w:tc>
        <w:tc>
          <w:tcPr>
            <w:tcW w:w="1318"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16186,9</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14000,0</w:t>
            </w:r>
          </w:p>
        </w:tc>
        <w:tc>
          <w:tcPr>
            <w:tcW w:w="132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2186,9</w:t>
            </w:r>
          </w:p>
        </w:tc>
        <w:tc>
          <w:tcPr>
            <w:tcW w:w="960"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2017</w:t>
            </w:r>
          </w:p>
        </w:tc>
        <w:tc>
          <w:tcPr>
            <w:tcW w:w="1318"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16186,9</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14000,0</w:t>
            </w:r>
          </w:p>
        </w:tc>
        <w:tc>
          <w:tcPr>
            <w:tcW w:w="132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2186,9</w:t>
            </w:r>
          </w:p>
        </w:tc>
        <w:tc>
          <w:tcPr>
            <w:tcW w:w="960"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15"/>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2018</w:t>
            </w:r>
          </w:p>
        </w:tc>
        <w:tc>
          <w:tcPr>
            <w:tcW w:w="1318"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16186,9</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14000,0</w:t>
            </w:r>
          </w:p>
        </w:tc>
        <w:tc>
          <w:tcPr>
            <w:tcW w:w="132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2186,9</w:t>
            </w:r>
          </w:p>
        </w:tc>
        <w:tc>
          <w:tcPr>
            <w:tcW w:w="960"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0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16186,9</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14000,0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2186,9</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3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16186,9</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14000,0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2186,9</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666"/>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2021</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16186,9</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14000,0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2186,9</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35"/>
        </w:trPr>
        <w:tc>
          <w:tcPr>
            <w:tcW w:w="600" w:type="dxa"/>
            <w:vMerge w:val="restart"/>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2.2</w:t>
            </w:r>
          </w:p>
          <w:p w:rsidR="00ED42F5" w:rsidRPr="00BE193C" w:rsidRDefault="00ED42F5" w:rsidP="00CC6827">
            <w:pPr>
              <w:snapToGrid w:val="0"/>
              <w:spacing w:after="0" w:line="240" w:lineRule="auto"/>
              <w:rPr>
                <w:rFonts w:ascii="Times New Roman" w:hAnsi="Times New Roman" w:cs="Times New Roman"/>
              </w:rPr>
            </w:pP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b/>
              </w:rPr>
            </w:pPr>
            <w:r w:rsidRPr="00BE193C">
              <w:rPr>
                <w:rFonts w:ascii="Times New Roman" w:hAnsi="Times New Roman" w:cs="Times New Roman"/>
              </w:rPr>
              <w:t xml:space="preserve">Мероприятие № 2.2 Осуществление </w:t>
            </w:r>
            <w:proofErr w:type="spellStart"/>
            <w:proofErr w:type="gramStart"/>
            <w:r w:rsidRPr="00BE193C">
              <w:rPr>
                <w:rFonts w:ascii="Times New Roman" w:hAnsi="Times New Roman" w:cs="Times New Roman"/>
              </w:rPr>
              <w:t>отдель-ных</w:t>
            </w:r>
            <w:proofErr w:type="spellEnd"/>
            <w:proofErr w:type="gramEnd"/>
            <w:r w:rsidRPr="00BE193C">
              <w:rPr>
                <w:rFonts w:ascii="Times New Roman" w:hAnsi="Times New Roman" w:cs="Times New Roman"/>
              </w:rPr>
              <w:t xml:space="preserve"> полномочий Красно-</w:t>
            </w:r>
            <w:proofErr w:type="spellStart"/>
            <w:r w:rsidRPr="00BE193C">
              <w:rPr>
                <w:rFonts w:ascii="Times New Roman" w:hAnsi="Times New Roman" w:cs="Times New Roman"/>
              </w:rPr>
              <w:t>дарского</w:t>
            </w:r>
            <w:proofErr w:type="spellEnd"/>
            <w:r w:rsidRPr="00BE193C">
              <w:rPr>
                <w:rFonts w:ascii="Times New Roman" w:hAnsi="Times New Roman" w:cs="Times New Roman"/>
              </w:rPr>
              <w:t xml:space="preserve"> </w:t>
            </w:r>
            <w:r w:rsidRPr="00BE193C">
              <w:rPr>
                <w:rFonts w:ascii="Times New Roman" w:hAnsi="Times New Roman" w:cs="Times New Roman"/>
              </w:rPr>
              <w:lastRenderedPageBreak/>
              <w:t xml:space="preserve">края на </w:t>
            </w:r>
            <w:proofErr w:type="spellStart"/>
            <w:r w:rsidRPr="00BE193C">
              <w:rPr>
                <w:rFonts w:ascii="Times New Roman" w:hAnsi="Times New Roman" w:cs="Times New Roman"/>
              </w:rPr>
              <w:t>компен-сацию</w:t>
            </w:r>
            <w:proofErr w:type="spellEnd"/>
            <w:r w:rsidRPr="00BE193C">
              <w:rPr>
                <w:rFonts w:ascii="Times New Roman" w:hAnsi="Times New Roman" w:cs="Times New Roman"/>
              </w:rPr>
              <w:t xml:space="preserve"> расходов на оплату жилых помещений, </w:t>
            </w:r>
            <w:proofErr w:type="spellStart"/>
            <w:r w:rsidRPr="00BE193C">
              <w:rPr>
                <w:rFonts w:ascii="Times New Roman" w:hAnsi="Times New Roman" w:cs="Times New Roman"/>
              </w:rPr>
              <w:t>отоп-ления</w:t>
            </w:r>
            <w:proofErr w:type="spellEnd"/>
            <w:r w:rsidRPr="00BE193C">
              <w:rPr>
                <w:rFonts w:ascii="Times New Roman" w:hAnsi="Times New Roman" w:cs="Times New Roman"/>
              </w:rPr>
              <w:t xml:space="preserve"> и освещения работникам, </w:t>
            </w:r>
            <w:proofErr w:type="spellStart"/>
            <w:r w:rsidRPr="00BE193C">
              <w:rPr>
                <w:rFonts w:ascii="Times New Roman" w:hAnsi="Times New Roman" w:cs="Times New Roman"/>
              </w:rPr>
              <w:t>муниципаль-ных</w:t>
            </w:r>
            <w:proofErr w:type="spellEnd"/>
            <w:r w:rsidRPr="00BE193C">
              <w:rPr>
                <w:rFonts w:ascii="Times New Roman" w:hAnsi="Times New Roman" w:cs="Times New Roman"/>
              </w:rPr>
              <w:t xml:space="preserve"> учреждений, </w:t>
            </w:r>
            <w:proofErr w:type="spellStart"/>
            <w:r w:rsidRPr="00BE193C">
              <w:rPr>
                <w:rFonts w:ascii="Times New Roman" w:hAnsi="Times New Roman" w:cs="Times New Roman"/>
              </w:rPr>
              <w:t>прожи-вающим</w:t>
            </w:r>
            <w:proofErr w:type="spellEnd"/>
            <w:r w:rsidRPr="00BE193C">
              <w:rPr>
                <w:rFonts w:ascii="Times New Roman" w:hAnsi="Times New Roman" w:cs="Times New Roman"/>
              </w:rPr>
              <w:t xml:space="preserve"> и работающим в сельской местности</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lastRenderedPageBreak/>
              <w:t>ВСЕГО</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13606,7</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13606,7</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b/>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2015</w:t>
            </w:r>
          </w:p>
        </w:tc>
        <w:tc>
          <w:tcPr>
            <w:tcW w:w="1318"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946,1</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32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946,1</w:t>
            </w:r>
          </w:p>
        </w:tc>
        <w:tc>
          <w:tcPr>
            <w:tcW w:w="960"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eastAsia="Times New Roman" w:hAnsi="Times New Roman" w:cs="Times New Roman"/>
              </w:rPr>
              <w:t>2016</w:t>
            </w:r>
          </w:p>
        </w:tc>
        <w:tc>
          <w:tcPr>
            <w:tcW w:w="1318"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2110,1</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32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2110,1</w:t>
            </w:r>
          </w:p>
        </w:tc>
        <w:tc>
          <w:tcPr>
            <w:tcW w:w="960"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2017</w:t>
            </w:r>
          </w:p>
        </w:tc>
        <w:tc>
          <w:tcPr>
            <w:tcW w:w="1318"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2110,1</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32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2110,1</w:t>
            </w:r>
          </w:p>
        </w:tc>
        <w:tc>
          <w:tcPr>
            <w:tcW w:w="960"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00"/>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2110,1</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2110,1</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5"/>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2110,1</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2110,1</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00"/>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2110,1</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2110,1</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178"/>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2021</w:t>
            </w:r>
          </w:p>
        </w:tc>
        <w:tc>
          <w:tcPr>
            <w:tcW w:w="1318"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2110,1</w:t>
            </w:r>
          </w:p>
        </w:tc>
        <w:tc>
          <w:tcPr>
            <w:tcW w:w="120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2110,1</w:t>
            </w:r>
          </w:p>
        </w:tc>
        <w:tc>
          <w:tcPr>
            <w:tcW w:w="960"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2.3</w:t>
            </w:r>
          </w:p>
          <w:p w:rsidR="00ED42F5" w:rsidRPr="00BE193C" w:rsidRDefault="00ED42F5" w:rsidP="00CC6827">
            <w:pPr>
              <w:snapToGrid w:val="0"/>
              <w:spacing w:after="0" w:line="240" w:lineRule="auto"/>
              <w:rPr>
                <w:rFonts w:ascii="Times New Roman" w:hAnsi="Times New Roman" w:cs="Times New Roman"/>
              </w:rPr>
            </w:pP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Мероприятие № 2.3</w:t>
            </w:r>
          </w:p>
          <w:p w:rsidR="00ED42F5" w:rsidRPr="00BE193C" w:rsidRDefault="00ED42F5" w:rsidP="00CC6827">
            <w:pPr>
              <w:snapToGrid w:val="0"/>
              <w:spacing w:after="0" w:line="240" w:lineRule="auto"/>
              <w:rPr>
                <w:rFonts w:ascii="Times New Roman" w:hAnsi="Times New Roman" w:cs="Times New Roman"/>
                <w:b/>
              </w:rPr>
            </w:pPr>
            <w:r w:rsidRPr="00BE193C">
              <w:rPr>
                <w:rFonts w:ascii="Times New Roman" w:hAnsi="Times New Roman" w:cs="Times New Roman"/>
              </w:rPr>
              <w:t>Реализация мероприятий в области образования, наказы избирателей</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color w:val="000000"/>
              </w:rPr>
            </w:pPr>
            <w:r w:rsidRPr="00BE193C">
              <w:rPr>
                <w:rFonts w:ascii="Times New Roman" w:hAnsi="Times New Roman" w:cs="Times New Roman"/>
                <w:b/>
              </w:rPr>
              <w:t>ВСЕГО</w:t>
            </w:r>
          </w:p>
        </w:tc>
        <w:tc>
          <w:tcPr>
            <w:tcW w:w="1318"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napToGrid w:val="0"/>
              <w:spacing w:after="0" w:line="240" w:lineRule="auto"/>
              <w:jc w:val="center"/>
              <w:rPr>
                <w:rFonts w:ascii="Times New Roman" w:hAnsi="Times New Roman" w:cs="Times New Roman"/>
                <w:b/>
                <w:color w:val="000000"/>
              </w:rPr>
            </w:pPr>
            <w:r w:rsidRPr="00BE193C">
              <w:rPr>
                <w:rFonts w:ascii="Times New Roman" w:hAnsi="Times New Roman" w:cs="Times New Roman"/>
                <w:b/>
                <w:color w:val="000000"/>
              </w:rPr>
              <w:t>9754,0</w:t>
            </w:r>
          </w:p>
        </w:tc>
        <w:tc>
          <w:tcPr>
            <w:tcW w:w="1201" w:type="dxa"/>
            <w:tcBorders>
              <w:top w:val="single" w:sz="4" w:space="0" w:color="000000"/>
              <w:left w:val="single" w:sz="4" w:space="0" w:color="000000"/>
              <w:bottom w:val="single" w:sz="4" w:space="0" w:color="000000"/>
            </w:tcBorders>
            <w:shd w:val="clear" w:color="auto" w:fill="auto"/>
            <w:vAlign w:val="bottom"/>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color w:val="000000"/>
              </w:rPr>
              <w:t>9754,0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b/>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2015</w:t>
            </w:r>
          </w:p>
        </w:tc>
        <w:tc>
          <w:tcPr>
            <w:tcW w:w="1318" w:type="dxa"/>
            <w:tcBorders>
              <w:left w:val="single" w:sz="4" w:space="0" w:color="000000"/>
              <w:bottom w:val="single" w:sz="4" w:space="0" w:color="000000"/>
            </w:tcBorders>
            <w:shd w:val="clear" w:color="auto" w:fill="auto"/>
            <w:vAlign w:val="bottom"/>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4294,0</w:t>
            </w:r>
          </w:p>
        </w:tc>
        <w:tc>
          <w:tcPr>
            <w:tcW w:w="1201" w:type="dxa"/>
            <w:tcBorders>
              <w:left w:val="single" w:sz="4" w:space="0" w:color="000000"/>
              <w:bottom w:val="single" w:sz="4" w:space="0" w:color="000000"/>
            </w:tcBorders>
            <w:shd w:val="clear" w:color="auto" w:fill="auto"/>
            <w:vAlign w:val="bottom"/>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4294,0</w:t>
            </w:r>
          </w:p>
        </w:tc>
        <w:tc>
          <w:tcPr>
            <w:tcW w:w="132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eastAsia="Times New Roman" w:hAnsi="Times New Roman" w:cs="Times New Roman"/>
              </w:rPr>
              <w:t>2016</w:t>
            </w:r>
          </w:p>
        </w:tc>
        <w:tc>
          <w:tcPr>
            <w:tcW w:w="1318"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910,0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910,0</w:t>
            </w:r>
          </w:p>
        </w:tc>
        <w:tc>
          <w:tcPr>
            <w:tcW w:w="132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2017</w:t>
            </w:r>
          </w:p>
        </w:tc>
        <w:tc>
          <w:tcPr>
            <w:tcW w:w="1318"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910,0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910,0</w:t>
            </w:r>
          </w:p>
        </w:tc>
        <w:tc>
          <w:tcPr>
            <w:tcW w:w="132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3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2018</w:t>
            </w:r>
          </w:p>
        </w:tc>
        <w:tc>
          <w:tcPr>
            <w:tcW w:w="1318"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910,0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910,0</w:t>
            </w:r>
          </w:p>
        </w:tc>
        <w:tc>
          <w:tcPr>
            <w:tcW w:w="132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7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910,0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910,0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7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910,0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910,0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1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2021</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910,0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910,0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val="restart"/>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2.4</w:t>
            </w: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Мероприятие № 2.4</w:t>
            </w:r>
          </w:p>
          <w:p w:rsidR="00ED42F5" w:rsidRPr="00BE193C" w:rsidRDefault="00ED42F5" w:rsidP="00CC6827">
            <w:pPr>
              <w:snapToGrid w:val="0"/>
              <w:spacing w:after="0" w:line="240" w:lineRule="auto"/>
              <w:rPr>
                <w:rFonts w:ascii="Times New Roman" w:hAnsi="Times New Roman" w:cs="Times New Roman"/>
                <w:b/>
              </w:rPr>
            </w:pPr>
            <w:r w:rsidRPr="00BE193C">
              <w:rPr>
                <w:rFonts w:ascii="Times New Roman" w:hAnsi="Times New Roman" w:cs="Times New Roman"/>
              </w:rPr>
              <w:t>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color w:val="000000"/>
                <w:shd w:val="clear" w:color="auto" w:fill="FFFFFF"/>
              </w:rPr>
            </w:pPr>
            <w:r w:rsidRPr="00BE193C">
              <w:rPr>
                <w:rFonts w:ascii="Times New Roman" w:hAnsi="Times New Roman" w:cs="Times New Roman"/>
                <w:b/>
              </w:rPr>
              <w:t>ВСЕГО</w:t>
            </w:r>
          </w:p>
        </w:tc>
        <w:tc>
          <w:tcPr>
            <w:tcW w:w="1318"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color w:val="000000"/>
              </w:rPr>
            </w:pPr>
            <w:r w:rsidRPr="00BE193C">
              <w:rPr>
                <w:rFonts w:ascii="Times New Roman" w:hAnsi="Times New Roman" w:cs="Times New Roman"/>
                <w:b/>
                <w:color w:val="000000"/>
                <w:shd w:val="clear" w:color="auto" w:fill="FFFFFF"/>
              </w:rPr>
              <w:t>3298277,4</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color w:val="000000"/>
              </w:rPr>
              <w:t>342133,2</w:t>
            </w:r>
          </w:p>
        </w:tc>
        <w:tc>
          <w:tcPr>
            <w:tcW w:w="132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2917644,2</w:t>
            </w:r>
          </w:p>
        </w:tc>
        <w:tc>
          <w:tcPr>
            <w:tcW w:w="960"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b/>
              </w:rPr>
              <w:t>38500,0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rPr>
            </w:pPr>
            <w:r w:rsidRPr="00BE193C">
              <w:rPr>
                <w:rFonts w:ascii="Times New Roman" w:hAnsi="Times New Roman" w:cs="Times New Roman"/>
                <w:color w:val="000000"/>
                <w:shd w:val="clear" w:color="auto" w:fill="FFFFFF"/>
              </w:rPr>
              <w:t>471159,6</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color w:val="000000"/>
              </w:rPr>
              <w:t>49333,2</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416326,4</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5500,0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471186,3</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48800,0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416886,3</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5500,0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471186,3</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48800,0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416886,3</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5500,0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00"/>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474186,3</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48800,0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416886,3</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5500,0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5"/>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474186,3</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48800,0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416886,3</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5500,0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5"/>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474186,3</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48800,0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416886,3</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5500,0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01"/>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2021</w:t>
            </w:r>
          </w:p>
        </w:tc>
        <w:tc>
          <w:tcPr>
            <w:tcW w:w="1318"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474186,3</w:t>
            </w:r>
          </w:p>
        </w:tc>
        <w:tc>
          <w:tcPr>
            <w:tcW w:w="120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48800,0</w:t>
            </w:r>
          </w:p>
        </w:tc>
        <w:tc>
          <w:tcPr>
            <w:tcW w:w="132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416886,3</w:t>
            </w:r>
          </w:p>
        </w:tc>
        <w:tc>
          <w:tcPr>
            <w:tcW w:w="960"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5500,0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834"/>
        </w:trPr>
        <w:tc>
          <w:tcPr>
            <w:tcW w:w="600"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2.5</w:t>
            </w: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b/>
              </w:rPr>
            </w:pPr>
            <w:r w:rsidRPr="00BE193C">
              <w:rPr>
                <w:rFonts w:ascii="Times New Roman" w:hAnsi="Times New Roman" w:cs="Times New Roman"/>
              </w:rPr>
              <w:t>Мероприятие № 2.5 Финансовое обеспечение деятельности МБОУ ШИОО № 3 на реализацию программ основного образования (за исключением с</w:t>
            </w:r>
            <w:r w:rsidRPr="00BE193C">
              <w:rPr>
                <w:rFonts w:ascii="Times New Roman" w:eastAsia="Arial" w:hAnsi="Times New Roman" w:cs="Times New Roman"/>
              </w:rPr>
              <w:t xml:space="preserve">убвенции на осуществление </w:t>
            </w:r>
            <w:proofErr w:type="spellStart"/>
            <w:proofErr w:type="gramStart"/>
            <w:r w:rsidRPr="00BE193C">
              <w:rPr>
                <w:rFonts w:ascii="Times New Roman" w:eastAsia="Arial" w:hAnsi="Times New Roman" w:cs="Times New Roman"/>
              </w:rPr>
              <w:t>государствен-ных</w:t>
            </w:r>
            <w:proofErr w:type="spellEnd"/>
            <w:proofErr w:type="gramEnd"/>
            <w:r w:rsidRPr="00BE193C">
              <w:rPr>
                <w:rFonts w:ascii="Times New Roman" w:eastAsia="Arial" w:hAnsi="Times New Roman" w:cs="Times New Roman"/>
              </w:rPr>
              <w:t xml:space="preserve"> полномочий по </w:t>
            </w:r>
            <w:proofErr w:type="spellStart"/>
            <w:r w:rsidRPr="00BE193C">
              <w:rPr>
                <w:rFonts w:ascii="Times New Roman" w:eastAsia="Arial" w:hAnsi="Times New Roman" w:cs="Times New Roman"/>
              </w:rPr>
              <w:t>обеспече-нию</w:t>
            </w:r>
            <w:proofErr w:type="spellEnd"/>
            <w:r w:rsidRPr="00BE193C">
              <w:rPr>
                <w:rFonts w:ascii="Times New Roman" w:eastAsia="Arial" w:hAnsi="Times New Roman" w:cs="Times New Roman"/>
              </w:rPr>
              <w:t xml:space="preserve"> государственных гарантий реализации прав на получение общедоступного и бесплатного образования</w:t>
            </w:r>
            <w:r w:rsidRPr="00BE193C">
              <w:rPr>
                <w:rFonts w:ascii="Times New Roman" w:hAnsi="Times New Roman" w:cs="Times New Roman"/>
              </w:rPr>
              <w:t>)</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color w:val="000000"/>
              </w:rPr>
            </w:pPr>
            <w:r w:rsidRPr="00BE193C">
              <w:rPr>
                <w:rFonts w:ascii="Times New Roman" w:hAnsi="Times New Roman" w:cs="Times New Roman"/>
                <w:b/>
              </w:rPr>
              <w:t>ВСЕГО</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color w:val="000000"/>
              </w:rPr>
            </w:pPr>
            <w:r w:rsidRPr="00BE193C">
              <w:rPr>
                <w:rFonts w:ascii="Times New Roman" w:hAnsi="Times New Roman" w:cs="Times New Roman"/>
                <w:b/>
                <w:color w:val="000000"/>
              </w:rPr>
              <w:t>107135,0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color w:val="000000"/>
              </w:rPr>
              <w:t>107535,0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b/>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17135,0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17535,0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15000,0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15000,0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15000,0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15000,0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45"/>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15000,0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15000,0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3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15000,0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15000,0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15"/>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15000,0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15000,0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71"/>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2021</w:t>
            </w:r>
          </w:p>
        </w:tc>
        <w:tc>
          <w:tcPr>
            <w:tcW w:w="1318"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15000,0</w:t>
            </w:r>
          </w:p>
        </w:tc>
        <w:tc>
          <w:tcPr>
            <w:tcW w:w="120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15000,0</w:t>
            </w:r>
          </w:p>
        </w:tc>
        <w:tc>
          <w:tcPr>
            <w:tcW w:w="132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2.6</w:t>
            </w: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b/>
              </w:rPr>
            </w:pPr>
            <w:r w:rsidRPr="00BE193C">
              <w:rPr>
                <w:rFonts w:ascii="Times New Roman" w:hAnsi="Times New Roman" w:cs="Times New Roman"/>
              </w:rPr>
              <w:t xml:space="preserve">Мероприятие № 2.6 </w:t>
            </w:r>
            <w:r w:rsidRPr="00BE193C">
              <w:rPr>
                <w:rFonts w:ascii="Times New Roman" w:hAnsi="Times New Roman" w:cs="Times New Roman"/>
              </w:rPr>
              <w:lastRenderedPageBreak/>
              <w:t>Реализация мероприятий  государственной программы Краснодарского края «Развитие образования»</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color w:val="000000"/>
              </w:rPr>
            </w:pPr>
            <w:r w:rsidRPr="00BE193C">
              <w:rPr>
                <w:rFonts w:ascii="Times New Roman" w:hAnsi="Times New Roman" w:cs="Times New Roman"/>
                <w:b/>
              </w:rPr>
              <w:lastRenderedPageBreak/>
              <w:t>ВСЕГО</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color w:val="000000"/>
              </w:rPr>
              <w:t>19455,1</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11814,0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7641,1</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b/>
                <w:shd w:val="clear" w:color="auto" w:fill="FFFFFF"/>
              </w:rPr>
              <w:t>0,0</w:t>
            </w:r>
          </w:p>
        </w:tc>
        <w:tc>
          <w:tcPr>
            <w:tcW w:w="1954" w:type="dxa"/>
            <w:vMerge w:val="restart"/>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 xml:space="preserve">Создание условий </w:t>
            </w:r>
            <w:r w:rsidRPr="00BE193C">
              <w:rPr>
                <w:rFonts w:ascii="Times New Roman" w:hAnsi="Times New Roman" w:cs="Times New Roman"/>
              </w:rPr>
              <w:lastRenderedPageBreak/>
              <w:t>для получения доступного и качественного образования детей</w:t>
            </w:r>
          </w:p>
        </w:tc>
        <w:tc>
          <w:tcPr>
            <w:tcW w:w="2571" w:type="dxa"/>
            <w:vMerge w:val="restart"/>
            <w:tcBorders>
              <w:top w:val="single" w:sz="4" w:space="0" w:color="000000"/>
              <w:left w:val="single" w:sz="4" w:space="0" w:color="000000"/>
              <w:righ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bCs/>
              </w:rPr>
              <w:lastRenderedPageBreak/>
              <w:t xml:space="preserve">Общеобразовательные </w:t>
            </w:r>
            <w:r w:rsidRPr="00BE193C">
              <w:rPr>
                <w:rFonts w:ascii="Times New Roman" w:hAnsi="Times New Roman" w:cs="Times New Roman"/>
                <w:bCs/>
              </w:rPr>
              <w:lastRenderedPageBreak/>
              <w:t xml:space="preserve">учреждения, подведомственные управлению </w:t>
            </w:r>
            <w:proofErr w:type="spellStart"/>
            <w:proofErr w:type="gramStart"/>
            <w:r w:rsidRPr="00BE193C">
              <w:rPr>
                <w:rFonts w:ascii="Times New Roman" w:hAnsi="Times New Roman" w:cs="Times New Roman"/>
                <w:bCs/>
              </w:rPr>
              <w:t>обра-зования</w:t>
            </w:r>
            <w:proofErr w:type="spellEnd"/>
            <w:proofErr w:type="gramEnd"/>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8475,1</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834,0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7641,1</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FFFFFF"/>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1830,0</w:t>
            </w:r>
          </w:p>
        </w:tc>
        <w:tc>
          <w:tcPr>
            <w:tcW w:w="1201" w:type="dxa"/>
            <w:tcBorders>
              <w:top w:val="single" w:sz="4" w:space="0" w:color="000000"/>
              <w:left w:val="single" w:sz="4" w:space="0" w:color="000000"/>
              <w:bottom w:val="single" w:sz="4" w:space="0" w:color="000000"/>
            </w:tcBorders>
            <w:shd w:val="clear" w:color="auto" w:fill="FFFFFF"/>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1830,0</w:t>
            </w:r>
          </w:p>
        </w:tc>
        <w:tc>
          <w:tcPr>
            <w:tcW w:w="1321" w:type="dxa"/>
            <w:tcBorders>
              <w:top w:val="single" w:sz="4" w:space="0" w:color="000000"/>
              <w:left w:val="single" w:sz="4" w:space="0" w:color="000000"/>
              <w:bottom w:val="single" w:sz="4" w:space="0" w:color="000000"/>
            </w:tcBorders>
            <w:shd w:val="clear" w:color="auto" w:fill="FFFFFF"/>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FFFFFF"/>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1830,0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1830,0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1830,0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1830,0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7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1830,0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1830,0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5"/>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1830,0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1830,0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12"/>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2021</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1830,0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1830,0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159"/>
        </w:trPr>
        <w:tc>
          <w:tcPr>
            <w:tcW w:w="600"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color w:val="000000"/>
              </w:rPr>
            </w:pPr>
            <w:r w:rsidRPr="00BE193C">
              <w:rPr>
                <w:rFonts w:ascii="Times New Roman" w:hAnsi="Times New Roman" w:cs="Times New Roman"/>
                <w:color w:val="000000"/>
              </w:rPr>
              <w:t>2.7</w:t>
            </w: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color w:val="000000"/>
              </w:rPr>
            </w:pPr>
          </w:p>
          <w:p w:rsidR="00ED42F5" w:rsidRPr="00BE193C" w:rsidRDefault="00ED42F5" w:rsidP="00CC6827">
            <w:pPr>
              <w:snapToGrid w:val="0"/>
              <w:spacing w:after="0" w:line="240" w:lineRule="auto"/>
              <w:rPr>
                <w:rFonts w:ascii="Times New Roman" w:hAnsi="Times New Roman" w:cs="Times New Roman"/>
                <w:color w:val="000000"/>
              </w:rPr>
            </w:pPr>
            <w:r w:rsidRPr="00BE193C">
              <w:rPr>
                <w:rFonts w:ascii="Times New Roman" w:hAnsi="Times New Roman" w:cs="Times New Roman"/>
                <w:color w:val="000000"/>
              </w:rPr>
              <w:t>Мероприятие № 2.7</w:t>
            </w:r>
          </w:p>
          <w:p w:rsidR="00ED42F5" w:rsidRPr="00BE193C" w:rsidRDefault="00ED42F5" w:rsidP="00CC6827">
            <w:pPr>
              <w:snapToGrid w:val="0"/>
              <w:spacing w:after="0" w:line="240" w:lineRule="auto"/>
              <w:rPr>
                <w:rFonts w:ascii="Times New Roman" w:hAnsi="Times New Roman" w:cs="Times New Roman"/>
                <w:b/>
              </w:rPr>
            </w:pPr>
            <w:r w:rsidRPr="00BE193C">
              <w:rPr>
                <w:rFonts w:ascii="Times New Roman" w:hAnsi="Times New Roman" w:cs="Times New Roman"/>
                <w:color w:val="000000"/>
              </w:rPr>
              <w:t>Осуществление муниципальными учреждениями капитального ремонта</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color w:val="000000"/>
              </w:rPr>
            </w:pPr>
            <w:r w:rsidRPr="00BE193C">
              <w:rPr>
                <w:rFonts w:ascii="Times New Roman" w:hAnsi="Times New Roman" w:cs="Times New Roman"/>
                <w:b/>
              </w:rPr>
              <w:t>ВСЕГО</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color w:val="000000"/>
              </w:rPr>
              <w:t>2055,4</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2055,4</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b/>
                <w:shd w:val="clear" w:color="auto" w:fill="FFFFFF"/>
              </w:rPr>
              <w:t>0,0</w:t>
            </w:r>
          </w:p>
        </w:tc>
        <w:tc>
          <w:tcPr>
            <w:tcW w:w="1954"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hd w:val="clear" w:color="auto" w:fill="FFFFFF"/>
              <w:snapToGrid w:val="0"/>
              <w:spacing w:after="0" w:line="240" w:lineRule="auto"/>
              <w:rPr>
                <w:rFonts w:ascii="Times New Roman" w:hAnsi="Times New Roman" w:cs="Times New Roman"/>
                <w:color w:val="000000"/>
                <w:shd w:val="clear" w:color="auto" w:fill="FFFFFF"/>
              </w:rPr>
            </w:pPr>
          </w:p>
          <w:p w:rsidR="00ED42F5" w:rsidRPr="00BE193C" w:rsidRDefault="00ED42F5" w:rsidP="00CC6827">
            <w:pPr>
              <w:shd w:val="clear" w:color="auto" w:fill="FFFFFF"/>
              <w:snapToGrid w:val="0"/>
              <w:spacing w:after="0" w:line="240" w:lineRule="auto"/>
              <w:rPr>
                <w:rFonts w:ascii="Times New Roman" w:hAnsi="Times New Roman" w:cs="Times New Roman"/>
                <w:bCs/>
              </w:rPr>
            </w:pPr>
            <w:r w:rsidRPr="00BE193C">
              <w:rPr>
                <w:rFonts w:ascii="Times New Roman" w:hAnsi="Times New Roman" w:cs="Times New Roman"/>
                <w:color w:val="000000"/>
                <w:shd w:val="clear" w:color="auto" w:fill="FFFFFF"/>
              </w:rPr>
              <w:t>Капитальный ремонт отопления, устройство теплого туалета, демонтаж трубы.</w:t>
            </w:r>
          </w:p>
        </w:tc>
        <w:tc>
          <w:tcPr>
            <w:tcW w:w="25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D42F5" w:rsidRPr="00BE193C" w:rsidRDefault="00ED42F5" w:rsidP="00CC6827">
            <w:pPr>
              <w:shd w:val="clear" w:color="auto" w:fill="FFFFFF"/>
              <w:snapToGrid w:val="0"/>
              <w:spacing w:after="0" w:line="240" w:lineRule="auto"/>
              <w:jc w:val="center"/>
              <w:rPr>
                <w:rFonts w:ascii="Times New Roman" w:hAnsi="Times New Roman" w:cs="Times New Roman"/>
                <w:bCs/>
              </w:rPr>
            </w:pPr>
          </w:p>
          <w:p w:rsidR="00ED42F5" w:rsidRPr="00BE193C" w:rsidRDefault="00ED42F5" w:rsidP="00CC6827">
            <w:pPr>
              <w:shd w:val="clear" w:color="auto" w:fill="FFFFFF"/>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bCs/>
              </w:rPr>
              <w:t xml:space="preserve">Общеобразовательные учреждения, подведомственные управлению </w:t>
            </w:r>
            <w:proofErr w:type="spellStart"/>
            <w:proofErr w:type="gramStart"/>
            <w:r w:rsidRPr="00BE193C">
              <w:rPr>
                <w:rFonts w:ascii="Times New Roman" w:hAnsi="Times New Roman" w:cs="Times New Roman"/>
                <w:bCs/>
              </w:rPr>
              <w:t>обра-зования</w:t>
            </w:r>
            <w:proofErr w:type="spellEnd"/>
            <w:proofErr w:type="gramEnd"/>
          </w:p>
          <w:p w:rsidR="00ED42F5" w:rsidRPr="00BE193C" w:rsidRDefault="00ED42F5" w:rsidP="00CC6827">
            <w:pPr>
              <w:shd w:val="clear" w:color="auto" w:fill="FFFFFF"/>
              <w:snapToGrid w:val="0"/>
              <w:spacing w:after="0" w:line="240" w:lineRule="auto"/>
              <w:jc w:val="center"/>
              <w:rPr>
                <w:rFonts w:ascii="Times New Roman" w:hAnsi="Times New Roman" w:cs="Times New Roman"/>
                <w:color w:val="000000"/>
                <w:shd w:val="clear" w:color="auto" w:fill="FFFFFF"/>
              </w:rPr>
            </w:pPr>
          </w:p>
          <w:p w:rsidR="00ED42F5" w:rsidRPr="00BE193C" w:rsidRDefault="00ED42F5" w:rsidP="00CC6827">
            <w:pPr>
              <w:shd w:val="clear" w:color="auto" w:fill="FFFFFF"/>
              <w:snapToGrid w:val="0"/>
              <w:spacing w:after="0" w:line="240" w:lineRule="auto"/>
              <w:jc w:val="center"/>
              <w:rPr>
                <w:rFonts w:ascii="Times New Roman" w:hAnsi="Times New Roman" w:cs="Times New Roman"/>
                <w:color w:val="000000"/>
                <w:shd w:val="clear" w:color="auto" w:fill="FFFFFF"/>
              </w:rPr>
            </w:pPr>
          </w:p>
        </w:tc>
      </w:tr>
      <w:tr w:rsidR="00ED42F5" w:rsidRPr="00BE193C" w:rsidTr="00CC6827">
        <w:trPr>
          <w:cantSplit/>
          <w:trHeight w:val="142"/>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color w:val="000000"/>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color w:val="000000"/>
              </w:rPr>
              <w:t>2055,4</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2055,4</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r>
      <w:tr w:rsidR="00ED42F5" w:rsidRPr="00BE193C" w:rsidTr="00CC6827">
        <w:trPr>
          <w:cantSplit/>
          <w:trHeight w:val="244"/>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color w:val="000000"/>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eastAsia="Times New Roman" w:hAnsi="Times New Roman" w:cs="Times New Roman"/>
              </w:rPr>
              <w:t>2016</w:t>
            </w:r>
          </w:p>
        </w:tc>
        <w:tc>
          <w:tcPr>
            <w:tcW w:w="1318"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r>
      <w:tr w:rsidR="00ED42F5" w:rsidRPr="00BE193C" w:rsidTr="00CC6827">
        <w:trPr>
          <w:cantSplit/>
          <w:trHeight w:val="95"/>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color w:val="000000"/>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r>
      <w:tr w:rsidR="00ED42F5" w:rsidRPr="00BE193C" w:rsidTr="00CC6827">
        <w:trPr>
          <w:cantSplit/>
          <w:trHeight w:val="297"/>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color w:val="000000"/>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2018</w:t>
            </w:r>
          </w:p>
        </w:tc>
        <w:tc>
          <w:tcPr>
            <w:tcW w:w="1318"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r>
      <w:tr w:rsidR="00ED42F5" w:rsidRPr="00BE193C" w:rsidTr="00CC6827">
        <w:trPr>
          <w:cantSplit/>
          <w:trHeight w:val="287"/>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color w:val="000000"/>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2019</w:t>
            </w:r>
          </w:p>
        </w:tc>
        <w:tc>
          <w:tcPr>
            <w:tcW w:w="1318"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r>
      <w:tr w:rsidR="00ED42F5" w:rsidRPr="00BE193C" w:rsidTr="00CC6827">
        <w:trPr>
          <w:cantSplit/>
          <w:trHeight w:val="263"/>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color w:val="000000"/>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2020</w:t>
            </w:r>
          </w:p>
        </w:tc>
        <w:tc>
          <w:tcPr>
            <w:tcW w:w="1318"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r>
      <w:tr w:rsidR="00ED42F5" w:rsidRPr="00BE193C" w:rsidTr="00CC6827">
        <w:trPr>
          <w:cantSplit/>
          <w:trHeight w:val="224"/>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color w:val="000000"/>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2021</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r>
      <w:tr w:rsidR="00ED42F5" w:rsidRPr="00BE193C" w:rsidTr="00CC6827">
        <w:trPr>
          <w:cantSplit/>
          <w:trHeight w:val="336"/>
        </w:trPr>
        <w:tc>
          <w:tcPr>
            <w:tcW w:w="600"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rPr>
                <w:rFonts w:ascii="Times New Roman" w:hAnsi="Times New Roman" w:cs="Times New Roman"/>
                <w:bCs/>
              </w:rPr>
            </w:pPr>
            <w:r w:rsidRPr="00BE193C">
              <w:rPr>
                <w:rFonts w:ascii="Times New Roman" w:hAnsi="Times New Roman" w:cs="Times New Roman"/>
                <w:color w:val="000000"/>
              </w:rPr>
              <w:t>2.8</w:t>
            </w: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bCs/>
              </w:rPr>
              <w:t xml:space="preserve">Мероприятие  2.8  </w:t>
            </w:r>
          </w:p>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Дополнительная помощь местным бюджетам для решения социально значимых вопросов</w:t>
            </w: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color w:val="000000"/>
                <w:shd w:val="clear" w:color="auto" w:fill="FFFFFF"/>
              </w:rPr>
            </w:pPr>
            <w:r w:rsidRPr="00BE193C">
              <w:rPr>
                <w:rFonts w:ascii="Times New Roman" w:hAnsi="Times New Roman" w:cs="Times New Roman"/>
                <w:b/>
              </w:rPr>
              <w:t>ВСЕГО</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eastAsia="Times New Roman" w:hAnsi="Times New Roman" w:cs="Times New Roman"/>
                <w:b/>
                <w:color w:val="000000"/>
                <w:shd w:val="clear" w:color="auto" w:fill="FFFFFF"/>
              </w:rPr>
            </w:pPr>
            <w:r w:rsidRPr="00BE193C">
              <w:rPr>
                <w:rFonts w:ascii="Times New Roman" w:hAnsi="Times New Roman" w:cs="Times New Roman"/>
                <w:b/>
                <w:color w:val="000000"/>
                <w:shd w:val="clear" w:color="auto" w:fill="FFFFFF"/>
              </w:rPr>
              <w:t>3345,0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rPr>
                <w:rFonts w:ascii="Times New Roman" w:hAnsi="Times New Roman" w:cs="Times New Roman"/>
                <w:b/>
                <w:shd w:val="clear" w:color="auto" w:fill="FFFFFF"/>
              </w:rPr>
            </w:pPr>
            <w:r w:rsidRPr="00BE193C">
              <w:rPr>
                <w:rFonts w:ascii="Times New Roman" w:eastAsia="Times New Roman" w:hAnsi="Times New Roman" w:cs="Times New Roman"/>
                <w:b/>
                <w:color w:val="000000"/>
                <w:shd w:val="clear" w:color="auto" w:fill="FFFFFF"/>
              </w:rPr>
              <w:t xml:space="preserve">     </w:t>
            </w:r>
            <w:r w:rsidRPr="00BE193C">
              <w:rPr>
                <w:rFonts w:ascii="Times New Roman" w:hAnsi="Times New Roman" w:cs="Times New Roman"/>
                <w:b/>
                <w:color w:val="000000"/>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3345,0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b/>
                <w:shd w:val="clear" w:color="auto" w:fill="FFFFFF"/>
              </w:rPr>
              <w:t>0,0</w:t>
            </w:r>
          </w:p>
        </w:tc>
        <w:tc>
          <w:tcPr>
            <w:tcW w:w="1954"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rPr>
                <w:rFonts w:ascii="Times New Roman" w:hAnsi="Times New Roman" w:cs="Times New Roman"/>
                <w:bCs/>
              </w:rPr>
            </w:pPr>
            <w:r w:rsidRPr="00BE193C">
              <w:rPr>
                <w:rFonts w:ascii="Times New Roman" w:hAnsi="Times New Roman" w:cs="Times New Roman"/>
                <w:bCs/>
              </w:rPr>
              <w:t>Проведение текущего и капитального ремонта</w:t>
            </w:r>
          </w:p>
        </w:tc>
        <w:tc>
          <w:tcPr>
            <w:tcW w:w="25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bCs/>
              </w:rPr>
              <w:t xml:space="preserve">Общеобразовательные учреждения, подведомственные управлению </w:t>
            </w:r>
            <w:proofErr w:type="spellStart"/>
            <w:proofErr w:type="gramStart"/>
            <w:r w:rsidRPr="00BE193C">
              <w:rPr>
                <w:rFonts w:ascii="Times New Roman" w:hAnsi="Times New Roman" w:cs="Times New Roman"/>
                <w:bCs/>
              </w:rPr>
              <w:t>обра-зования</w:t>
            </w:r>
            <w:proofErr w:type="spellEnd"/>
            <w:proofErr w:type="gramEnd"/>
          </w:p>
        </w:tc>
      </w:tr>
      <w:tr w:rsidR="00ED42F5" w:rsidRPr="00BE193C" w:rsidTr="00CC6827">
        <w:trPr>
          <w:cantSplit/>
          <w:trHeight w:val="262"/>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color w:val="000000"/>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3345,0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3345,0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17"/>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color w:val="000000"/>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99"/>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color w:val="000000"/>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99"/>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color w:val="000000"/>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62"/>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color w:val="000000"/>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36"/>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color w:val="000000"/>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6"/>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color w:val="000000"/>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2021</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99"/>
        </w:trPr>
        <w:tc>
          <w:tcPr>
            <w:tcW w:w="600" w:type="dxa"/>
            <w:vMerge w:val="restart"/>
            <w:tcBorders>
              <w:left w:val="single" w:sz="4" w:space="0" w:color="000000"/>
              <w:bottom w:val="single" w:sz="4" w:space="0" w:color="000000"/>
            </w:tcBorders>
            <w:shd w:val="clear" w:color="auto" w:fill="auto"/>
            <w:vAlign w:val="center"/>
          </w:tcPr>
          <w:p w:rsidR="00ED42F5" w:rsidRPr="00BE193C" w:rsidRDefault="00ED42F5" w:rsidP="00CC6827">
            <w:pPr>
              <w:spacing w:after="0" w:line="240" w:lineRule="auto"/>
              <w:rPr>
                <w:rFonts w:ascii="Times New Roman" w:hAnsi="Times New Roman" w:cs="Times New Roman"/>
                <w:color w:val="000000"/>
              </w:rPr>
            </w:pPr>
            <w:r w:rsidRPr="00BE193C">
              <w:rPr>
                <w:rFonts w:ascii="Times New Roman" w:hAnsi="Times New Roman" w:cs="Times New Roman"/>
                <w:color w:val="000000"/>
              </w:rPr>
              <w:t>2.9</w:t>
            </w:r>
          </w:p>
          <w:p w:rsidR="00ED42F5" w:rsidRPr="00BE193C" w:rsidRDefault="00ED42F5" w:rsidP="00CC6827">
            <w:pPr>
              <w:spacing w:after="0" w:line="240" w:lineRule="auto"/>
              <w:rPr>
                <w:rFonts w:ascii="Times New Roman" w:hAnsi="Times New Roman" w:cs="Times New Roman"/>
                <w:color w:val="000000"/>
              </w:rPr>
            </w:pPr>
          </w:p>
          <w:p w:rsidR="00ED42F5" w:rsidRPr="00BE193C" w:rsidRDefault="00ED42F5" w:rsidP="00CC6827">
            <w:pPr>
              <w:spacing w:after="0" w:line="240" w:lineRule="auto"/>
              <w:rPr>
                <w:rFonts w:ascii="Times New Roman" w:hAnsi="Times New Roman" w:cs="Times New Roman"/>
                <w:color w:val="000000"/>
              </w:rPr>
            </w:pPr>
          </w:p>
          <w:p w:rsidR="00ED42F5" w:rsidRPr="00BE193C" w:rsidRDefault="00ED42F5" w:rsidP="00CC6827">
            <w:pPr>
              <w:spacing w:after="0" w:line="240" w:lineRule="auto"/>
              <w:rPr>
                <w:rFonts w:ascii="Times New Roman" w:hAnsi="Times New Roman" w:cs="Times New Roman"/>
                <w:color w:val="000000"/>
              </w:rPr>
            </w:pPr>
          </w:p>
          <w:p w:rsidR="00ED42F5" w:rsidRPr="00BE193C" w:rsidRDefault="00ED42F5" w:rsidP="00CC6827">
            <w:pPr>
              <w:spacing w:after="0" w:line="240" w:lineRule="auto"/>
              <w:rPr>
                <w:rFonts w:ascii="Times New Roman" w:hAnsi="Times New Roman" w:cs="Times New Roman"/>
                <w:color w:val="000000"/>
              </w:rPr>
            </w:pPr>
          </w:p>
          <w:p w:rsidR="00ED42F5" w:rsidRPr="00BE193C" w:rsidRDefault="00ED42F5" w:rsidP="00CC6827">
            <w:pPr>
              <w:spacing w:after="0" w:line="240" w:lineRule="auto"/>
              <w:rPr>
                <w:rFonts w:ascii="Times New Roman" w:hAnsi="Times New Roman" w:cs="Times New Roman"/>
                <w:color w:val="000000"/>
              </w:rPr>
            </w:pPr>
          </w:p>
          <w:p w:rsidR="00ED42F5" w:rsidRPr="00BE193C" w:rsidRDefault="00ED42F5" w:rsidP="00CC6827">
            <w:pPr>
              <w:spacing w:after="0" w:line="240" w:lineRule="auto"/>
              <w:rPr>
                <w:rFonts w:ascii="Times New Roman" w:hAnsi="Times New Roman" w:cs="Times New Roman"/>
                <w:color w:val="000000"/>
              </w:rPr>
            </w:pPr>
          </w:p>
          <w:p w:rsidR="00ED42F5" w:rsidRPr="00BE193C" w:rsidRDefault="00ED42F5" w:rsidP="00CC6827">
            <w:pPr>
              <w:spacing w:after="0" w:line="240" w:lineRule="auto"/>
              <w:rPr>
                <w:rFonts w:ascii="Times New Roman" w:hAnsi="Times New Roman" w:cs="Times New Roman"/>
                <w:color w:val="000000"/>
              </w:rPr>
            </w:pPr>
          </w:p>
          <w:p w:rsidR="00ED42F5" w:rsidRPr="00BE193C" w:rsidRDefault="00ED42F5" w:rsidP="00CC6827">
            <w:pPr>
              <w:spacing w:after="0" w:line="240" w:lineRule="auto"/>
              <w:rPr>
                <w:rFonts w:ascii="Times New Roman" w:hAnsi="Times New Roman" w:cs="Times New Roman"/>
                <w:color w:val="000000"/>
              </w:rPr>
            </w:pP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rPr>
                <w:rFonts w:ascii="Times New Roman" w:hAnsi="Times New Roman" w:cs="Times New Roman"/>
              </w:rPr>
            </w:pPr>
            <w:r w:rsidRPr="00BE193C">
              <w:rPr>
                <w:rFonts w:ascii="Times New Roman" w:hAnsi="Times New Roman" w:cs="Times New Roman"/>
                <w:bCs/>
              </w:rPr>
              <w:t xml:space="preserve">Мероприятие  2.9  </w:t>
            </w:r>
          </w:p>
          <w:p w:rsidR="00ED42F5" w:rsidRPr="00BE193C" w:rsidRDefault="00ED42F5" w:rsidP="00CC6827">
            <w:pPr>
              <w:spacing w:after="0" w:line="240" w:lineRule="auto"/>
              <w:rPr>
                <w:rFonts w:ascii="Times New Roman" w:hAnsi="Times New Roman" w:cs="Times New Roman"/>
                <w:b/>
              </w:rPr>
            </w:pPr>
            <w:r w:rsidRPr="00BE193C">
              <w:rPr>
                <w:rFonts w:ascii="Times New Roman" w:hAnsi="Times New Roman" w:cs="Times New Roman"/>
              </w:rPr>
              <w:t xml:space="preserve">Строительство объектов социального и </w:t>
            </w:r>
            <w:proofErr w:type="spellStart"/>
            <w:proofErr w:type="gramStart"/>
            <w:r w:rsidRPr="00BE193C">
              <w:rPr>
                <w:rFonts w:ascii="Times New Roman" w:hAnsi="Times New Roman" w:cs="Times New Roman"/>
              </w:rPr>
              <w:t>производст</w:t>
            </w:r>
            <w:proofErr w:type="spellEnd"/>
            <w:r w:rsidRPr="00BE193C">
              <w:rPr>
                <w:rFonts w:ascii="Times New Roman" w:hAnsi="Times New Roman" w:cs="Times New Roman"/>
              </w:rPr>
              <w:t>-венного</w:t>
            </w:r>
            <w:proofErr w:type="gramEnd"/>
            <w:r w:rsidRPr="00BE193C">
              <w:rPr>
                <w:rFonts w:ascii="Times New Roman" w:hAnsi="Times New Roman" w:cs="Times New Roman"/>
              </w:rPr>
              <w:t xml:space="preserve"> комплексов, в том числе </w:t>
            </w:r>
            <w:proofErr w:type="spellStart"/>
            <w:r w:rsidRPr="00BE193C">
              <w:rPr>
                <w:rFonts w:ascii="Times New Roman" w:hAnsi="Times New Roman" w:cs="Times New Roman"/>
              </w:rPr>
              <w:t>объктов</w:t>
            </w:r>
            <w:proofErr w:type="spellEnd"/>
            <w:r w:rsidRPr="00BE193C">
              <w:rPr>
                <w:rFonts w:ascii="Times New Roman" w:hAnsi="Times New Roman" w:cs="Times New Roman"/>
              </w:rPr>
              <w:t xml:space="preserve"> общегражданского назначения, жилья, инфраструктуры</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color w:val="000000"/>
                <w:shd w:val="clear" w:color="auto" w:fill="FFFFFF"/>
              </w:rPr>
            </w:pPr>
            <w:r w:rsidRPr="00BE193C">
              <w:rPr>
                <w:rFonts w:ascii="Times New Roman" w:hAnsi="Times New Roman" w:cs="Times New Roman"/>
                <w:b/>
              </w:rPr>
              <w:t>ВСЕГО</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b/>
                <w:color w:val="000000"/>
                <w:shd w:val="clear" w:color="auto" w:fill="FFFFFF"/>
              </w:rPr>
              <w:t>1000,0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eastAsia="Times New Roman" w:hAnsi="Times New Roman" w:cs="Times New Roman"/>
                <w:b/>
                <w:color w:val="000000"/>
                <w:shd w:val="clear" w:color="auto" w:fill="FFFFFF"/>
              </w:rPr>
            </w:pPr>
            <w:r w:rsidRPr="00BE193C">
              <w:rPr>
                <w:rFonts w:ascii="Times New Roman" w:hAnsi="Times New Roman" w:cs="Times New Roman"/>
                <w:shd w:val="clear" w:color="auto" w:fill="FFFFFF"/>
              </w:rPr>
              <w:t>1000,0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rPr>
                <w:rFonts w:ascii="Times New Roman" w:hAnsi="Times New Roman" w:cs="Times New Roman"/>
                <w:b/>
                <w:shd w:val="clear" w:color="auto" w:fill="FFFFFF"/>
              </w:rPr>
            </w:pPr>
            <w:r w:rsidRPr="00BE193C">
              <w:rPr>
                <w:rFonts w:ascii="Times New Roman" w:eastAsia="Times New Roman" w:hAnsi="Times New Roman" w:cs="Times New Roman"/>
                <w:b/>
                <w:color w:val="000000"/>
                <w:shd w:val="clear" w:color="auto" w:fill="FFFFFF"/>
              </w:rPr>
              <w:t xml:space="preserve">     </w:t>
            </w:r>
            <w:r w:rsidRPr="00BE193C">
              <w:rPr>
                <w:rFonts w:ascii="Times New Roman" w:hAnsi="Times New Roman" w:cs="Times New Roman"/>
                <w:b/>
                <w:color w:val="000000"/>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b/>
                <w:shd w:val="clear" w:color="auto" w:fill="FFFFFF"/>
              </w:rPr>
              <w:t>0,0</w:t>
            </w:r>
          </w:p>
        </w:tc>
        <w:tc>
          <w:tcPr>
            <w:tcW w:w="1954" w:type="dxa"/>
            <w:vMerge w:val="restart"/>
            <w:tcBorders>
              <w:top w:val="single" w:sz="4" w:space="0" w:color="000000"/>
              <w:left w:val="single" w:sz="4" w:space="0" w:color="000000"/>
            </w:tcBorders>
            <w:shd w:val="clear" w:color="auto" w:fill="auto"/>
          </w:tcPr>
          <w:p w:rsidR="00ED42F5" w:rsidRPr="00BE193C" w:rsidRDefault="00ED42F5" w:rsidP="00CC6827">
            <w:pPr>
              <w:spacing w:after="0" w:line="240" w:lineRule="auto"/>
              <w:rPr>
                <w:rFonts w:ascii="Times New Roman" w:hAnsi="Times New Roman" w:cs="Times New Roman"/>
              </w:rPr>
            </w:pPr>
            <w:r w:rsidRPr="00BE193C">
              <w:rPr>
                <w:rFonts w:ascii="Times New Roman" w:hAnsi="Times New Roman" w:cs="Times New Roman"/>
                <w:color w:val="000000"/>
                <w:shd w:val="clear" w:color="auto" w:fill="FFFFFF"/>
              </w:rPr>
              <w:t xml:space="preserve">Строительство зданий спортивного зала, с вспомогательными помещениями </w:t>
            </w:r>
          </w:p>
        </w:tc>
        <w:tc>
          <w:tcPr>
            <w:tcW w:w="2571" w:type="dxa"/>
            <w:vMerge w:val="restart"/>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99"/>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color w:val="000000"/>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99"/>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color w:val="000000"/>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1000,0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1000,0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0"/>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color w:val="000000"/>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55"/>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color w:val="000000"/>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color w:val="000000"/>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62"/>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color w:val="000000"/>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99"/>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color w:val="000000"/>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99"/>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color w:val="000000"/>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2021</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shd w:val="clear" w:color="auto" w:fill="FFFFFF"/>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color w:val="000000"/>
                <w:shd w:val="clear" w:color="auto" w:fill="FFFFFF"/>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3.</w:t>
            </w: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 xml:space="preserve">Основное мероприятие № 3. Развитие системы дополнительного образования </w:t>
            </w:r>
            <w:r w:rsidRPr="00BE193C">
              <w:rPr>
                <w:rFonts w:ascii="Times New Roman" w:hAnsi="Times New Roman" w:cs="Times New Roman"/>
              </w:rPr>
              <w:lastRenderedPageBreak/>
              <w:t>в муниципальном образовании Кавказский район»</w:t>
            </w:r>
          </w:p>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lastRenderedPageBreak/>
              <w:t>ВСЕГО</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268544,1</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242584,5</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8459,6</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b/>
              </w:rPr>
              <w:t>17500,0</w:t>
            </w:r>
          </w:p>
        </w:tc>
        <w:tc>
          <w:tcPr>
            <w:tcW w:w="1954"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 xml:space="preserve">Создание условий для получения доступного и </w:t>
            </w:r>
            <w:r w:rsidRPr="00BE193C">
              <w:rPr>
                <w:rFonts w:ascii="Times New Roman" w:hAnsi="Times New Roman" w:cs="Times New Roman"/>
              </w:rPr>
              <w:lastRenderedPageBreak/>
              <w:t>качественного образования детей</w:t>
            </w:r>
          </w:p>
        </w:tc>
        <w:tc>
          <w:tcPr>
            <w:tcW w:w="25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bCs/>
              </w:rPr>
              <w:lastRenderedPageBreak/>
              <w:t xml:space="preserve">Учреждения </w:t>
            </w:r>
            <w:proofErr w:type="spellStart"/>
            <w:proofErr w:type="gramStart"/>
            <w:r w:rsidRPr="00BE193C">
              <w:rPr>
                <w:rFonts w:ascii="Times New Roman" w:hAnsi="Times New Roman" w:cs="Times New Roman"/>
                <w:bCs/>
              </w:rPr>
              <w:t>допол-нительного</w:t>
            </w:r>
            <w:proofErr w:type="spellEnd"/>
            <w:proofErr w:type="gramEnd"/>
            <w:r w:rsidRPr="00BE193C">
              <w:rPr>
                <w:rFonts w:ascii="Times New Roman" w:hAnsi="Times New Roman" w:cs="Times New Roman"/>
                <w:bCs/>
              </w:rPr>
              <w:t xml:space="preserve"> образования детей, </w:t>
            </w:r>
            <w:proofErr w:type="spellStart"/>
            <w:r w:rsidRPr="00BE193C">
              <w:rPr>
                <w:rFonts w:ascii="Times New Roman" w:hAnsi="Times New Roman" w:cs="Times New Roman"/>
                <w:bCs/>
              </w:rPr>
              <w:t>подведомст</w:t>
            </w:r>
            <w:proofErr w:type="spellEnd"/>
          </w:p>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bCs/>
              </w:rPr>
              <w:lastRenderedPageBreak/>
              <w:t>венные управлению образования</w:t>
            </w: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43757,1</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34534,5</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6722,6</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2500,0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37464,5</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34675,0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289,5</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2500,0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37464,5</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34675,0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289,5</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2500,0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15"/>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37464,5</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34675,0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289,5</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2500,0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15"/>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37464,5</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34675,0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289,5</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2500,0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55"/>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37464,5</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34675,0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289,5</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2500,0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34"/>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2021</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37464,5</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34675,0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289,5</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2500,0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3.1</w:t>
            </w:r>
          </w:p>
          <w:p w:rsidR="00ED42F5" w:rsidRPr="00BE193C" w:rsidRDefault="00ED42F5" w:rsidP="00CC6827">
            <w:pPr>
              <w:snapToGrid w:val="0"/>
              <w:spacing w:after="0" w:line="240" w:lineRule="auto"/>
              <w:rPr>
                <w:rFonts w:ascii="Times New Roman" w:hAnsi="Times New Roman" w:cs="Times New Roman"/>
              </w:rPr>
            </w:pP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b/>
              </w:rPr>
            </w:pPr>
            <w:r w:rsidRPr="00BE193C">
              <w:rPr>
                <w:rFonts w:ascii="Times New Roman" w:hAnsi="Times New Roman" w:cs="Times New Roman"/>
              </w:rPr>
              <w:t xml:space="preserve">Мероприятие № 3.1 </w:t>
            </w:r>
            <w:proofErr w:type="spellStart"/>
            <w:proofErr w:type="gramStart"/>
            <w:r w:rsidRPr="00BE193C">
              <w:rPr>
                <w:rFonts w:ascii="Times New Roman" w:hAnsi="Times New Roman" w:cs="Times New Roman"/>
              </w:rPr>
              <w:t>Осуществ-ление</w:t>
            </w:r>
            <w:proofErr w:type="spellEnd"/>
            <w:proofErr w:type="gramEnd"/>
            <w:r w:rsidRPr="00BE193C">
              <w:rPr>
                <w:rFonts w:ascii="Times New Roman" w:hAnsi="Times New Roman" w:cs="Times New Roman"/>
              </w:rPr>
              <w:t xml:space="preserve"> отдельных полномочий Краснодарского края на ком-</w:t>
            </w:r>
            <w:proofErr w:type="spellStart"/>
            <w:r w:rsidRPr="00BE193C">
              <w:rPr>
                <w:rFonts w:ascii="Times New Roman" w:hAnsi="Times New Roman" w:cs="Times New Roman"/>
              </w:rPr>
              <w:t>пенсацию</w:t>
            </w:r>
            <w:proofErr w:type="spellEnd"/>
            <w:r w:rsidRPr="00BE193C">
              <w:rPr>
                <w:rFonts w:ascii="Times New Roman" w:hAnsi="Times New Roman" w:cs="Times New Roman"/>
              </w:rPr>
              <w:t xml:space="preserve">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ВСЕГО</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1500,5</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1500,5</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b/>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2015</w:t>
            </w:r>
          </w:p>
        </w:tc>
        <w:tc>
          <w:tcPr>
            <w:tcW w:w="1318"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138,5</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32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138,5</w:t>
            </w:r>
          </w:p>
        </w:tc>
        <w:tc>
          <w:tcPr>
            <w:tcW w:w="960"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eastAsia="Times New Roman" w:hAnsi="Times New Roman" w:cs="Times New Roman"/>
              </w:rPr>
              <w:t>2016</w:t>
            </w:r>
          </w:p>
        </w:tc>
        <w:tc>
          <w:tcPr>
            <w:tcW w:w="1318"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227,0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32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227,0</w:t>
            </w:r>
          </w:p>
        </w:tc>
        <w:tc>
          <w:tcPr>
            <w:tcW w:w="960"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2017</w:t>
            </w:r>
          </w:p>
        </w:tc>
        <w:tc>
          <w:tcPr>
            <w:tcW w:w="1318"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227,0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32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227,0</w:t>
            </w:r>
          </w:p>
        </w:tc>
        <w:tc>
          <w:tcPr>
            <w:tcW w:w="960"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0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227,0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227,0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7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227,0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227,0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45"/>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227,0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227,0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43"/>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2021</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227,0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227,0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val="restart"/>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3.2</w:t>
            </w:r>
          </w:p>
          <w:p w:rsidR="00ED42F5" w:rsidRPr="00BE193C" w:rsidRDefault="00ED42F5" w:rsidP="00CC6827">
            <w:pPr>
              <w:snapToGrid w:val="0"/>
              <w:spacing w:after="0" w:line="240" w:lineRule="auto"/>
              <w:rPr>
                <w:rFonts w:ascii="Times New Roman" w:hAnsi="Times New Roman" w:cs="Times New Roman"/>
              </w:rPr>
            </w:pP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b/>
              </w:rPr>
            </w:pPr>
            <w:r w:rsidRPr="00BE193C">
              <w:rPr>
                <w:rFonts w:ascii="Times New Roman" w:hAnsi="Times New Roman" w:cs="Times New Roman"/>
              </w:rPr>
              <w:t>Мероприятие № 3.2 Реализация мероприятий в области образования</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ВСЕГО</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500,0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500,0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b/>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2015</w:t>
            </w:r>
          </w:p>
        </w:tc>
        <w:tc>
          <w:tcPr>
            <w:tcW w:w="1318"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50,0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50,0</w:t>
            </w:r>
          </w:p>
        </w:tc>
        <w:tc>
          <w:tcPr>
            <w:tcW w:w="132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eastAsia="Times New Roman" w:hAnsi="Times New Roman" w:cs="Times New Roman"/>
              </w:rPr>
              <w:t>2016</w:t>
            </w:r>
          </w:p>
        </w:tc>
        <w:tc>
          <w:tcPr>
            <w:tcW w:w="1318"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75,0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75,0</w:t>
            </w:r>
          </w:p>
        </w:tc>
        <w:tc>
          <w:tcPr>
            <w:tcW w:w="132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2017</w:t>
            </w:r>
          </w:p>
        </w:tc>
        <w:tc>
          <w:tcPr>
            <w:tcW w:w="1318"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75,0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75,0</w:t>
            </w:r>
          </w:p>
        </w:tc>
        <w:tc>
          <w:tcPr>
            <w:tcW w:w="132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5"/>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75,0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75,0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70"/>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75,0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75,0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70"/>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75,0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75,0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70"/>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2021</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75,0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75,0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52"/>
        </w:trPr>
        <w:tc>
          <w:tcPr>
            <w:tcW w:w="600" w:type="dxa"/>
            <w:vMerge w:val="restart"/>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3.3</w:t>
            </w: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b/>
              </w:rPr>
            </w:pPr>
            <w:r w:rsidRPr="00BE193C">
              <w:rPr>
                <w:rFonts w:ascii="Times New Roman" w:hAnsi="Times New Roman" w:cs="Times New Roman"/>
              </w:rPr>
              <w:t>Мероприятие № 3.3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ВСЕГО</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259531,5</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242031,5</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b/>
              </w:rPr>
              <w:t>17500,0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36931,5</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34431,5</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2500,0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37100,0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34600,0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2500,0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37100,0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34600,0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2500,0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5"/>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37100,0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34600,0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2500,0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5"/>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37100,0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34600,0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2500,0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15"/>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37100,0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34600,0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2500,0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28"/>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2021</w:t>
            </w:r>
          </w:p>
        </w:tc>
        <w:tc>
          <w:tcPr>
            <w:tcW w:w="1318"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37100,0</w:t>
            </w:r>
          </w:p>
        </w:tc>
        <w:tc>
          <w:tcPr>
            <w:tcW w:w="120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34600,0</w:t>
            </w:r>
          </w:p>
        </w:tc>
        <w:tc>
          <w:tcPr>
            <w:tcW w:w="132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2500,0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420"/>
        </w:trPr>
        <w:tc>
          <w:tcPr>
            <w:tcW w:w="600"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3.4</w:t>
            </w: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 xml:space="preserve">Мероприятие № 3.4 </w:t>
            </w:r>
          </w:p>
          <w:p w:rsidR="00ED42F5" w:rsidRPr="00BE193C" w:rsidRDefault="00ED42F5" w:rsidP="00CC6827">
            <w:pPr>
              <w:snapToGrid w:val="0"/>
              <w:spacing w:after="0" w:line="240" w:lineRule="auto"/>
              <w:rPr>
                <w:rFonts w:ascii="Times New Roman" w:hAnsi="Times New Roman" w:cs="Times New Roman"/>
                <w:b/>
              </w:rPr>
            </w:pPr>
            <w:r w:rsidRPr="00BE193C">
              <w:rPr>
                <w:rFonts w:ascii="Times New Roman" w:hAnsi="Times New Roman" w:cs="Times New Roman"/>
              </w:rPr>
              <w:t xml:space="preserve">Поэтапное  повышение уровня средней заработной платы работников муниципальных учреждений до средней </w:t>
            </w:r>
            <w:r w:rsidRPr="00BE193C">
              <w:rPr>
                <w:rFonts w:ascii="Times New Roman" w:hAnsi="Times New Roman" w:cs="Times New Roman"/>
              </w:rPr>
              <w:lastRenderedPageBreak/>
              <w:t>заработной платы по Краснодарскому краю</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lastRenderedPageBreak/>
              <w:t>ВСЕГО</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4221,6</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4221,6</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b/>
                <w:shd w:val="clear" w:color="auto" w:fill="FFFFFF"/>
              </w:rPr>
              <w:t>0,0</w:t>
            </w:r>
          </w:p>
        </w:tc>
        <w:tc>
          <w:tcPr>
            <w:tcW w:w="1954"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 xml:space="preserve">Повышение </w:t>
            </w:r>
            <w:proofErr w:type="gramStart"/>
            <w:r w:rsidRPr="00BE193C">
              <w:rPr>
                <w:rFonts w:ascii="Times New Roman" w:hAnsi="Times New Roman" w:cs="Times New Roman"/>
              </w:rPr>
              <w:t xml:space="preserve">уровня жизни работников муниципальных учреждений </w:t>
            </w:r>
            <w:r w:rsidRPr="00BE193C">
              <w:rPr>
                <w:rFonts w:ascii="Times New Roman" w:hAnsi="Times New Roman" w:cs="Times New Roman"/>
              </w:rPr>
              <w:lastRenderedPageBreak/>
              <w:t>дополнительного образования</w:t>
            </w:r>
            <w:proofErr w:type="gramEnd"/>
          </w:p>
        </w:tc>
        <w:tc>
          <w:tcPr>
            <w:tcW w:w="25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bCs/>
              </w:rPr>
              <w:lastRenderedPageBreak/>
              <w:t xml:space="preserve">Учреждения дополнительного образования детей, подведомственные управлению </w:t>
            </w:r>
            <w:r w:rsidRPr="00BE193C">
              <w:rPr>
                <w:rFonts w:ascii="Times New Roman" w:hAnsi="Times New Roman" w:cs="Times New Roman"/>
                <w:bCs/>
              </w:rPr>
              <w:lastRenderedPageBreak/>
              <w:t>образования</w:t>
            </w:r>
          </w:p>
        </w:tc>
      </w:tr>
      <w:tr w:rsidR="00ED42F5" w:rsidRPr="00BE193C" w:rsidTr="00CC6827">
        <w:trPr>
          <w:cantSplit/>
          <w:trHeight w:val="216"/>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4221,6</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4221,6</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196"/>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0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162"/>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56"/>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2021</w:t>
            </w:r>
          </w:p>
        </w:tc>
        <w:tc>
          <w:tcPr>
            <w:tcW w:w="1318"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98"/>
        </w:trPr>
        <w:tc>
          <w:tcPr>
            <w:tcW w:w="600" w:type="dxa"/>
            <w:vMerge w:val="restart"/>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3.5</w:t>
            </w:r>
          </w:p>
        </w:tc>
        <w:tc>
          <w:tcPr>
            <w:tcW w:w="3121" w:type="dxa"/>
            <w:vMerge w:val="restart"/>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Мероприятие № 3.5</w:t>
            </w:r>
          </w:p>
          <w:p w:rsidR="00ED42F5" w:rsidRPr="00BE193C" w:rsidRDefault="00ED42F5" w:rsidP="00CC6827">
            <w:pPr>
              <w:snapToGrid w:val="0"/>
              <w:spacing w:after="0" w:line="240" w:lineRule="auto"/>
              <w:rPr>
                <w:rFonts w:ascii="Times New Roman" w:hAnsi="Times New Roman" w:cs="Times New Roman"/>
                <w:b/>
              </w:rPr>
            </w:pPr>
            <w:r w:rsidRPr="00BE193C">
              <w:rPr>
                <w:rFonts w:ascii="Times New Roman" w:hAnsi="Times New Roman" w:cs="Times New Roman"/>
              </w:rPr>
              <w:t xml:space="preserve">Социальная поддержка отдельной </w:t>
            </w:r>
            <w:proofErr w:type="gramStart"/>
            <w:r w:rsidRPr="00BE193C">
              <w:rPr>
                <w:rFonts w:ascii="Times New Roman" w:hAnsi="Times New Roman" w:cs="Times New Roman"/>
              </w:rPr>
              <w:t>категории работников образовательных учреждений дополнительного образования детей Краснодарского края</w:t>
            </w:r>
            <w:proofErr w:type="gramEnd"/>
            <w:r w:rsidRPr="00BE193C">
              <w:rPr>
                <w:rFonts w:ascii="Times New Roman" w:hAnsi="Times New Roman" w:cs="Times New Roman"/>
              </w:rPr>
              <w:t xml:space="preserve"> по отрасли «Образование»</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ВСЕГО</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437,5</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437,5</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b/>
                <w:shd w:val="clear" w:color="auto" w:fill="FFFFFF"/>
              </w:rPr>
              <w:t>0,0</w:t>
            </w:r>
          </w:p>
        </w:tc>
        <w:tc>
          <w:tcPr>
            <w:tcW w:w="1954"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rPr>
              <w:t xml:space="preserve">Повышение </w:t>
            </w:r>
            <w:proofErr w:type="gramStart"/>
            <w:r w:rsidRPr="00BE193C">
              <w:rPr>
                <w:rFonts w:ascii="Times New Roman" w:hAnsi="Times New Roman" w:cs="Times New Roman"/>
              </w:rPr>
              <w:t>уровня жизни работников муниципальных учреждений дополнительного образования</w:t>
            </w:r>
            <w:proofErr w:type="gramEnd"/>
          </w:p>
        </w:tc>
        <w:tc>
          <w:tcPr>
            <w:tcW w:w="25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bCs/>
              </w:rPr>
              <w:t xml:space="preserve">Учреждения </w:t>
            </w:r>
            <w:proofErr w:type="gramStart"/>
            <w:r w:rsidRPr="00BE193C">
              <w:rPr>
                <w:rFonts w:ascii="Times New Roman" w:hAnsi="Times New Roman" w:cs="Times New Roman"/>
                <w:bCs/>
              </w:rPr>
              <w:t>дополни-тельного</w:t>
            </w:r>
            <w:proofErr w:type="gramEnd"/>
            <w:r w:rsidRPr="00BE193C">
              <w:rPr>
                <w:rFonts w:ascii="Times New Roman" w:hAnsi="Times New Roman" w:cs="Times New Roman"/>
                <w:bCs/>
              </w:rPr>
              <w:t xml:space="preserve"> образования детей, подведомственные управлению образования</w:t>
            </w:r>
          </w:p>
        </w:tc>
      </w:tr>
      <w:tr w:rsidR="00ED42F5" w:rsidRPr="00BE193C" w:rsidTr="00CC6827">
        <w:trPr>
          <w:cantSplit/>
          <w:trHeight w:val="132"/>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62,5</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62,5</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7"/>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62,5</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62,5</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71"/>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62,5</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62,5</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47"/>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62,5</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62,5</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51"/>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62,5</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62,5</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54"/>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62,5</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62,5</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44"/>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2021</w:t>
            </w:r>
          </w:p>
        </w:tc>
        <w:tc>
          <w:tcPr>
            <w:tcW w:w="1318"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62,5</w:t>
            </w:r>
          </w:p>
        </w:tc>
        <w:tc>
          <w:tcPr>
            <w:tcW w:w="120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62,5</w:t>
            </w:r>
          </w:p>
        </w:tc>
        <w:tc>
          <w:tcPr>
            <w:tcW w:w="960"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43"/>
        </w:trPr>
        <w:tc>
          <w:tcPr>
            <w:tcW w:w="600" w:type="dxa"/>
            <w:vMerge w:val="restart"/>
            <w:tcBorders>
              <w:left w:val="single" w:sz="4" w:space="0" w:color="000000"/>
              <w:bottom w:val="single" w:sz="4" w:space="0" w:color="000000"/>
            </w:tcBorders>
            <w:shd w:val="clear" w:color="auto" w:fill="auto"/>
            <w:vAlign w:val="center"/>
          </w:tcPr>
          <w:p w:rsidR="00ED42F5" w:rsidRPr="00BE193C" w:rsidRDefault="00ED42F5" w:rsidP="00CC6827">
            <w:pPr>
              <w:spacing w:after="0" w:line="240" w:lineRule="auto"/>
              <w:rPr>
                <w:rFonts w:ascii="Times New Roman" w:hAnsi="Times New Roman" w:cs="Times New Roman"/>
              </w:rPr>
            </w:pPr>
            <w:r w:rsidRPr="00BE193C">
              <w:rPr>
                <w:rFonts w:ascii="Times New Roman" w:hAnsi="Times New Roman" w:cs="Times New Roman"/>
              </w:rPr>
              <w:t>3.6</w:t>
            </w: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tc>
        <w:tc>
          <w:tcPr>
            <w:tcW w:w="3121" w:type="dxa"/>
            <w:vMerge w:val="restart"/>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Мероприятие № 3.6</w:t>
            </w:r>
          </w:p>
          <w:p w:rsidR="00ED42F5" w:rsidRPr="00BE193C" w:rsidRDefault="00ED42F5" w:rsidP="00CC6827">
            <w:pPr>
              <w:spacing w:after="0" w:line="240" w:lineRule="auto"/>
              <w:rPr>
                <w:rFonts w:ascii="Times New Roman" w:hAnsi="Times New Roman" w:cs="Times New Roman"/>
                <w:b/>
              </w:rPr>
            </w:pPr>
            <w:r w:rsidRPr="00BE193C">
              <w:rPr>
                <w:rFonts w:ascii="Times New Roman" w:hAnsi="Times New Roman" w:cs="Times New Roman"/>
              </w:rPr>
              <w:t>Реализация мероприятий государственной программы Краснодарского края «Развитие образования»</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ВСЕГО</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1053,0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shd w:val="clear" w:color="auto" w:fill="FFFFFF"/>
              </w:rPr>
              <w:t>53,0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1000,0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b/>
                <w:shd w:val="clear" w:color="auto" w:fill="FFFFFF"/>
              </w:rPr>
              <w:t>0,0</w:t>
            </w:r>
          </w:p>
        </w:tc>
        <w:tc>
          <w:tcPr>
            <w:tcW w:w="1954" w:type="dxa"/>
            <w:vMerge w:val="restart"/>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61"/>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1053,0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53,0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1000,0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24"/>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43"/>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99"/>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0"/>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99"/>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199"/>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2021</w:t>
            </w:r>
          </w:p>
        </w:tc>
        <w:tc>
          <w:tcPr>
            <w:tcW w:w="1318"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0"/>
        </w:trPr>
        <w:tc>
          <w:tcPr>
            <w:tcW w:w="600" w:type="dxa"/>
            <w:vMerge w:val="restart"/>
            <w:tcBorders>
              <w:left w:val="single" w:sz="4" w:space="0" w:color="000000"/>
              <w:bottom w:val="single" w:sz="4" w:space="0" w:color="000000"/>
            </w:tcBorders>
            <w:shd w:val="clear" w:color="auto" w:fill="auto"/>
          </w:tcPr>
          <w:p w:rsidR="00ED42F5" w:rsidRPr="00BE193C" w:rsidRDefault="00ED42F5" w:rsidP="00CC6827">
            <w:pPr>
              <w:spacing w:after="0" w:line="240" w:lineRule="auto"/>
              <w:rPr>
                <w:rFonts w:ascii="Times New Roman" w:hAnsi="Times New Roman" w:cs="Times New Roman"/>
              </w:rPr>
            </w:pPr>
            <w:r w:rsidRPr="00BE193C">
              <w:rPr>
                <w:rFonts w:ascii="Times New Roman" w:hAnsi="Times New Roman" w:cs="Times New Roman"/>
              </w:rPr>
              <w:t>3.7</w:t>
            </w:r>
          </w:p>
        </w:tc>
        <w:tc>
          <w:tcPr>
            <w:tcW w:w="3121" w:type="dxa"/>
            <w:vMerge w:val="restart"/>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Мероприятие № 3.7</w:t>
            </w:r>
          </w:p>
          <w:p w:rsidR="00ED42F5" w:rsidRPr="00BE193C" w:rsidRDefault="00ED42F5" w:rsidP="00CC6827">
            <w:pPr>
              <w:spacing w:after="0" w:line="240" w:lineRule="auto"/>
              <w:rPr>
                <w:rFonts w:ascii="Times New Roman" w:hAnsi="Times New Roman" w:cs="Times New Roman"/>
              </w:rPr>
            </w:pPr>
            <w:r w:rsidRPr="00BE193C">
              <w:rPr>
                <w:rFonts w:ascii="Times New Roman" w:hAnsi="Times New Roman" w:cs="Times New Roman"/>
              </w:rPr>
              <w:t xml:space="preserve">Дополнительная помощь местным бюджетам для решения социально значимых вопросов </w:t>
            </w: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ВСЕГО</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1300,0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1300,0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b/>
                <w:shd w:val="clear" w:color="auto" w:fill="FFFFFF"/>
              </w:rPr>
              <w:t>0,0</w:t>
            </w:r>
          </w:p>
        </w:tc>
        <w:tc>
          <w:tcPr>
            <w:tcW w:w="1954" w:type="dxa"/>
            <w:vMerge w:val="restart"/>
            <w:tcBorders>
              <w:left w:val="single" w:sz="4" w:space="0" w:color="000000"/>
              <w:bottom w:val="single" w:sz="4" w:space="0" w:color="000000"/>
            </w:tcBorders>
            <w:shd w:val="clear" w:color="auto" w:fill="auto"/>
          </w:tcPr>
          <w:p w:rsidR="00ED42F5" w:rsidRPr="00BE193C" w:rsidRDefault="00ED42F5" w:rsidP="00CC6827">
            <w:pPr>
              <w:spacing w:after="0" w:line="240" w:lineRule="auto"/>
              <w:rPr>
                <w:rFonts w:ascii="Times New Roman" w:hAnsi="Times New Roman" w:cs="Times New Roman"/>
                <w:bCs/>
              </w:rPr>
            </w:pPr>
            <w:r w:rsidRPr="00BE193C">
              <w:rPr>
                <w:rFonts w:ascii="Times New Roman" w:hAnsi="Times New Roman" w:cs="Times New Roman"/>
                <w:bCs/>
              </w:rPr>
              <w:t>Проведение текущего и капитального ремонта</w:t>
            </w:r>
          </w:p>
        </w:tc>
        <w:tc>
          <w:tcPr>
            <w:tcW w:w="2571" w:type="dxa"/>
            <w:vMerge w:val="restart"/>
            <w:tcBorders>
              <w:left w:val="single" w:sz="4" w:space="0" w:color="000000"/>
              <w:bottom w:val="single" w:sz="4" w:space="0" w:color="000000"/>
              <w:right w:val="single" w:sz="4" w:space="0" w:color="000000"/>
            </w:tcBorders>
            <w:shd w:val="clear" w:color="auto" w:fill="auto"/>
          </w:tcPr>
          <w:p w:rsidR="00ED42F5" w:rsidRPr="00BE193C" w:rsidRDefault="00ED42F5" w:rsidP="00CC6827">
            <w:pPr>
              <w:spacing w:after="0" w:line="240" w:lineRule="auto"/>
              <w:rPr>
                <w:rFonts w:ascii="Times New Roman" w:hAnsi="Times New Roman" w:cs="Times New Roman"/>
              </w:rPr>
            </w:pPr>
            <w:r w:rsidRPr="00BE193C">
              <w:rPr>
                <w:rFonts w:ascii="Times New Roman" w:hAnsi="Times New Roman" w:cs="Times New Roman"/>
                <w:bCs/>
              </w:rPr>
              <w:t xml:space="preserve">Учреждения </w:t>
            </w:r>
            <w:proofErr w:type="gramStart"/>
            <w:r w:rsidRPr="00BE193C">
              <w:rPr>
                <w:rFonts w:ascii="Times New Roman" w:hAnsi="Times New Roman" w:cs="Times New Roman"/>
                <w:bCs/>
              </w:rPr>
              <w:t>дополни-тельного</w:t>
            </w:r>
            <w:proofErr w:type="gramEnd"/>
            <w:r w:rsidRPr="00BE193C">
              <w:rPr>
                <w:rFonts w:ascii="Times New Roman" w:hAnsi="Times New Roman" w:cs="Times New Roman"/>
                <w:bCs/>
              </w:rPr>
              <w:t xml:space="preserve"> образования детей, подведомственные управлению образования</w:t>
            </w:r>
          </w:p>
        </w:tc>
      </w:tr>
      <w:tr w:rsidR="00ED42F5" w:rsidRPr="00BE193C" w:rsidTr="00CC6827">
        <w:trPr>
          <w:cantSplit/>
          <w:trHeight w:val="299"/>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1300,0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1300,0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0"/>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0"/>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0"/>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18"/>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02"/>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06"/>
        </w:trPr>
        <w:tc>
          <w:tcPr>
            <w:tcW w:w="600"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2021</w:t>
            </w:r>
          </w:p>
        </w:tc>
        <w:tc>
          <w:tcPr>
            <w:tcW w:w="1318"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32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Cs/>
              </w:rPr>
            </w:pPr>
            <w:r w:rsidRPr="00BE193C">
              <w:rPr>
                <w:rFonts w:ascii="Times New Roman" w:hAnsi="Times New Roman" w:cs="Times New Roman"/>
                <w:shd w:val="clear" w:color="auto" w:fill="FFFFFF"/>
              </w:rPr>
              <w:t>0,0</w:t>
            </w:r>
          </w:p>
        </w:tc>
        <w:tc>
          <w:tcPr>
            <w:tcW w:w="1954" w:type="dxa"/>
            <w:vMerge/>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bCs/>
              </w:rPr>
            </w:pPr>
          </w:p>
        </w:tc>
        <w:tc>
          <w:tcPr>
            <w:tcW w:w="2571" w:type="dxa"/>
            <w:vMerge/>
            <w:tcBorders>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4.</w:t>
            </w:r>
          </w:p>
          <w:p w:rsidR="00ED42F5" w:rsidRPr="00BE193C" w:rsidRDefault="00ED42F5" w:rsidP="00CC6827">
            <w:pPr>
              <w:snapToGrid w:val="0"/>
              <w:spacing w:after="0" w:line="240" w:lineRule="auto"/>
              <w:jc w:val="center"/>
              <w:rPr>
                <w:rFonts w:ascii="Times New Roman" w:hAnsi="Times New Roman" w:cs="Times New Roman"/>
              </w:rPr>
            </w:pP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 xml:space="preserve">Основное мероприятие №4. </w:t>
            </w:r>
          </w:p>
          <w:p w:rsidR="00ED42F5" w:rsidRPr="00BE193C" w:rsidRDefault="00ED42F5" w:rsidP="00CC6827">
            <w:pPr>
              <w:snapToGrid w:val="0"/>
              <w:spacing w:after="0" w:line="240" w:lineRule="auto"/>
              <w:ind w:right="-107"/>
              <w:rPr>
                <w:rFonts w:ascii="Times New Roman" w:hAnsi="Times New Roman" w:cs="Times New Roman"/>
                <w:b/>
              </w:rPr>
            </w:pPr>
            <w:r w:rsidRPr="00BE193C">
              <w:rPr>
                <w:rFonts w:ascii="Times New Roman" w:hAnsi="Times New Roman" w:cs="Times New Roman"/>
              </w:rPr>
              <w:t>Финансовое обеспечение деятельности органов управления «Руководство и управление в сфере образования»</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ВСЕГО</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43710,0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43710,0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b/>
                <w:shd w:val="clear" w:color="auto" w:fill="FFFFFF"/>
              </w:rPr>
              <w:t>0,0</w:t>
            </w:r>
          </w:p>
        </w:tc>
        <w:tc>
          <w:tcPr>
            <w:tcW w:w="1954"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Повышение качества  и доступности образования в МО Кавказский район</w:t>
            </w:r>
          </w:p>
        </w:tc>
        <w:tc>
          <w:tcPr>
            <w:tcW w:w="25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 xml:space="preserve">Управление </w:t>
            </w:r>
            <w:proofErr w:type="spellStart"/>
            <w:proofErr w:type="gramStart"/>
            <w:r w:rsidRPr="00BE193C">
              <w:rPr>
                <w:rFonts w:ascii="Times New Roman" w:hAnsi="Times New Roman" w:cs="Times New Roman"/>
              </w:rPr>
              <w:t>обра-зования</w:t>
            </w:r>
            <w:proofErr w:type="spellEnd"/>
            <w:proofErr w:type="gramEnd"/>
            <w:r w:rsidRPr="00BE193C">
              <w:rPr>
                <w:rFonts w:ascii="Times New Roman" w:hAnsi="Times New Roman" w:cs="Times New Roman"/>
              </w:rPr>
              <w:t xml:space="preserve"> </w:t>
            </w:r>
            <w:proofErr w:type="spellStart"/>
            <w:r w:rsidRPr="00BE193C">
              <w:rPr>
                <w:rFonts w:ascii="Times New Roman" w:hAnsi="Times New Roman" w:cs="Times New Roman"/>
              </w:rPr>
              <w:t>админист</w:t>
            </w:r>
            <w:proofErr w:type="spellEnd"/>
            <w:r w:rsidRPr="00BE193C">
              <w:rPr>
                <w:rFonts w:ascii="Times New Roman" w:hAnsi="Times New Roman" w:cs="Times New Roman"/>
              </w:rPr>
              <w:t>-рации МО Кавказский район</w:t>
            </w: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6390,0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6390,0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6220,0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6220,0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6220,0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6220,0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55"/>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6220,0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6220,0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7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6220,0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6220,0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0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6220,0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6220,0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4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2021</w:t>
            </w:r>
          </w:p>
        </w:tc>
        <w:tc>
          <w:tcPr>
            <w:tcW w:w="1318"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6220,0</w:t>
            </w:r>
          </w:p>
        </w:tc>
        <w:tc>
          <w:tcPr>
            <w:tcW w:w="120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6220,0</w:t>
            </w:r>
          </w:p>
        </w:tc>
        <w:tc>
          <w:tcPr>
            <w:tcW w:w="132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val="restart"/>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lastRenderedPageBreak/>
              <w:t>5.</w:t>
            </w:r>
          </w:p>
          <w:p w:rsidR="00ED42F5" w:rsidRPr="00BE193C" w:rsidRDefault="00ED42F5" w:rsidP="00CC6827">
            <w:pPr>
              <w:snapToGrid w:val="0"/>
              <w:spacing w:after="0" w:line="240" w:lineRule="auto"/>
              <w:jc w:val="center"/>
              <w:rPr>
                <w:rFonts w:ascii="Times New Roman" w:hAnsi="Times New Roman" w:cs="Times New Roman"/>
              </w:rPr>
            </w:pPr>
          </w:p>
          <w:p w:rsidR="00ED42F5" w:rsidRPr="00BE193C" w:rsidRDefault="00ED42F5" w:rsidP="00CC6827">
            <w:pPr>
              <w:snapToGrid w:val="0"/>
              <w:spacing w:after="0" w:line="240" w:lineRule="auto"/>
              <w:jc w:val="center"/>
              <w:rPr>
                <w:rFonts w:ascii="Times New Roman" w:hAnsi="Times New Roman" w:cs="Times New Roman"/>
              </w:rPr>
            </w:pPr>
          </w:p>
        </w:tc>
        <w:tc>
          <w:tcPr>
            <w:tcW w:w="3121" w:type="dxa"/>
            <w:vMerge w:val="restart"/>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Основное мероприятие №5.</w:t>
            </w:r>
          </w:p>
          <w:p w:rsidR="00ED42F5" w:rsidRPr="00BE193C" w:rsidRDefault="00ED42F5" w:rsidP="00CC6827">
            <w:pPr>
              <w:snapToGrid w:val="0"/>
              <w:spacing w:after="0" w:line="240" w:lineRule="auto"/>
              <w:rPr>
                <w:rFonts w:ascii="Times New Roman" w:hAnsi="Times New Roman" w:cs="Times New Roman"/>
                <w:b/>
              </w:rPr>
            </w:pPr>
            <w:r w:rsidRPr="00BE193C">
              <w:rPr>
                <w:rFonts w:ascii="Times New Roman" w:hAnsi="Times New Roman" w:cs="Times New Roman"/>
              </w:rPr>
              <w:t>Финансовое обеспечение деятельности казенных учреждений</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ВСЕГО</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157316,6</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157316,6</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b/>
                <w:shd w:val="clear" w:color="auto" w:fill="FFFFFF"/>
              </w:rPr>
              <w:t>0,0</w:t>
            </w:r>
          </w:p>
        </w:tc>
        <w:tc>
          <w:tcPr>
            <w:tcW w:w="1954" w:type="dxa"/>
            <w:vMerge w:val="restart"/>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Повышение эффективности расходования средств</w:t>
            </w:r>
          </w:p>
          <w:p w:rsidR="00ED42F5" w:rsidRPr="00BE193C" w:rsidRDefault="00ED42F5" w:rsidP="00CC6827">
            <w:pPr>
              <w:snapToGrid w:val="0"/>
              <w:spacing w:after="0" w:line="240" w:lineRule="auto"/>
              <w:jc w:val="center"/>
              <w:rPr>
                <w:rFonts w:ascii="Times New Roman" w:hAnsi="Times New Roman" w:cs="Times New Roman"/>
              </w:rPr>
            </w:pPr>
          </w:p>
        </w:tc>
        <w:tc>
          <w:tcPr>
            <w:tcW w:w="2571" w:type="dxa"/>
            <w:vMerge w:val="restart"/>
            <w:tcBorders>
              <w:top w:val="single" w:sz="4" w:space="0" w:color="000000"/>
              <w:left w:val="single" w:sz="4" w:space="0" w:color="000000"/>
              <w:righ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МКУ ЦБО</w:t>
            </w:r>
          </w:p>
        </w:tc>
      </w:tr>
      <w:tr w:rsidR="00ED42F5" w:rsidRPr="00BE193C" w:rsidTr="00CC6827">
        <w:trPr>
          <w:cantSplit/>
        </w:trPr>
        <w:tc>
          <w:tcPr>
            <w:tcW w:w="600"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22166,6</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22166,6</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22525,0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22525,0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22525,0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22525,0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25"/>
        </w:trPr>
        <w:tc>
          <w:tcPr>
            <w:tcW w:w="600"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22525,0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22525,0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55"/>
        </w:trPr>
        <w:tc>
          <w:tcPr>
            <w:tcW w:w="600"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22525,0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22525,0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195"/>
        </w:trPr>
        <w:tc>
          <w:tcPr>
            <w:tcW w:w="600"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22525,0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22525,0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75"/>
        </w:trPr>
        <w:tc>
          <w:tcPr>
            <w:tcW w:w="600"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2021</w:t>
            </w:r>
          </w:p>
        </w:tc>
        <w:tc>
          <w:tcPr>
            <w:tcW w:w="1318"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22525,0</w:t>
            </w:r>
          </w:p>
        </w:tc>
        <w:tc>
          <w:tcPr>
            <w:tcW w:w="120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22525,0</w:t>
            </w:r>
          </w:p>
        </w:tc>
        <w:tc>
          <w:tcPr>
            <w:tcW w:w="132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eastAsia="Times New Roman" w:hAnsi="Times New Roman" w:cs="Times New Roman"/>
              </w:rPr>
              <w:t xml:space="preserve">  </w:t>
            </w:r>
            <w:r w:rsidRPr="00BE193C">
              <w:rPr>
                <w:rFonts w:ascii="Times New Roman" w:hAnsi="Times New Roman" w:cs="Times New Roman"/>
              </w:rPr>
              <w:t>6.</w:t>
            </w:r>
          </w:p>
          <w:p w:rsidR="00ED42F5" w:rsidRPr="00BE193C" w:rsidRDefault="00ED42F5" w:rsidP="00CC6827">
            <w:pPr>
              <w:snapToGrid w:val="0"/>
              <w:spacing w:after="0" w:line="240" w:lineRule="auto"/>
              <w:rPr>
                <w:rFonts w:ascii="Times New Roman" w:hAnsi="Times New Roman" w:cs="Times New Roman"/>
              </w:rPr>
            </w:pP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Основное мероприятие №6.</w:t>
            </w:r>
          </w:p>
          <w:p w:rsidR="00ED42F5" w:rsidRPr="00BE193C" w:rsidRDefault="00ED42F5" w:rsidP="00CC6827">
            <w:pPr>
              <w:snapToGrid w:val="0"/>
              <w:spacing w:after="0" w:line="240" w:lineRule="auto"/>
              <w:rPr>
                <w:rFonts w:ascii="Times New Roman" w:hAnsi="Times New Roman" w:cs="Times New Roman"/>
                <w:b/>
              </w:rPr>
            </w:pPr>
            <w:r w:rsidRPr="00BE193C">
              <w:rPr>
                <w:rFonts w:ascii="Times New Roman" w:hAnsi="Times New Roman" w:cs="Times New Roman"/>
              </w:rPr>
              <w:t>Финансовое обеспечение деятельности муниципального бюджетного учреждения детского лагеря «</w:t>
            </w:r>
            <w:proofErr w:type="spellStart"/>
            <w:r w:rsidRPr="00BE193C">
              <w:rPr>
                <w:rFonts w:ascii="Times New Roman" w:hAnsi="Times New Roman" w:cs="Times New Roman"/>
              </w:rPr>
              <w:t>Кубаночка</w:t>
            </w:r>
            <w:proofErr w:type="spellEnd"/>
            <w:r w:rsidRPr="00BE193C">
              <w:rPr>
                <w:rFonts w:ascii="Times New Roman" w:hAnsi="Times New Roman" w:cs="Times New Roman"/>
              </w:rPr>
              <w:t>» (предоставление субсидий на оказание муниципальных услуг)</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ВСЕГО</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9164,0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9164,0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b/>
                <w:shd w:val="clear" w:color="auto" w:fill="FFFFFF"/>
              </w:rPr>
              <w:t>0,0</w:t>
            </w:r>
          </w:p>
        </w:tc>
        <w:tc>
          <w:tcPr>
            <w:tcW w:w="1954"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Создание условий для отдыха детям</w:t>
            </w:r>
          </w:p>
        </w:tc>
        <w:tc>
          <w:tcPr>
            <w:tcW w:w="25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ЛТО</w:t>
            </w:r>
          </w:p>
          <w:p w:rsidR="00ED42F5" w:rsidRPr="00BE193C" w:rsidRDefault="00ED42F5" w:rsidP="00CC6827">
            <w:pPr>
              <w:snapToGrid w:val="0"/>
              <w:spacing w:after="0" w:line="240" w:lineRule="auto"/>
              <w:jc w:val="center"/>
              <w:rPr>
                <w:rFonts w:ascii="Times New Roman" w:hAnsi="Times New Roman" w:cs="Times New Roman"/>
              </w:rPr>
            </w:pPr>
            <w:proofErr w:type="spellStart"/>
            <w:r w:rsidRPr="00BE193C">
              <w:rPr>
                <w:rFonts w:ascii="Times New Roman" w:hAnsi="Times New Roman" w:cs="Times New Roman"/>
              </w:rPr>
              <w:t>Кубаночка</w:t>
            </w:r>
            <w:proofErr w:type="spellEnd"/>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1364,0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1364,0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1300,0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1300,0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1300,0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1300,0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5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1300,0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1300,0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5"/>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1300,0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1300,0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4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1300,0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1300,0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21"/>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2021</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1300,0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1300,0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eastAsia="Times New Roman" w:hAnsi="Times New Roman" w:cs="Times New Roman"/>
              </w:rPr>
              <w:t xml:space="preserve">  </w:t>
            </w:r>
            <w:r w:rsidRPr="00BE193C">
              <w:rPr>
                <w:rFonts w:ascii="Times New Roman" w:hAnsi="Times New Roman" w:cs="Times New Roman"/>
              </w:rPr>
              <w:t>7.</w:t>
            </w:r>
          </w:p>
          <w:p w:rsidR="00ED42F5" w:rsidRPr="00BE193C" w:rsidRDefault="00ED42F5" w:rsidP="00CC6827">
            <w:pPr>
              <w:snapToGrid w:val="0"/>
              <w:spacing w:after="0" w:line="240" w:lineRule="auto"/>
              <w:rPr>
                <w:rFonts w:ascii="Times New Roman" w:hAnsi="Times New Roman" w:cs="Times New Roman"/>
              </w:rPr>
            </w:pP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Основное мероприятие №7.</w:t>
            </w:r>
          </w:p>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 xml:space="preserve">Прочие мероприятия в области образования </w:t>
            </w:r>
          </w:p>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ВСЕГО</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44115,60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42679</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1436,6</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b/>
                <w:shd w:val="clear" w:color="auto" w:fill="FFFFFF"/>
              </w:rPr>
              <w:t>0,0</w:t>
            </w:r>
          </w:p>
        </w:tc>
        <w:tc>
          <w:tcPr>
            <w:tcW w:w="1954"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 xml:space="preserve">Повышение качества образования, оказание психолого – медико – </w:t>
            </w:r>
            <w:proofErr w:type="gramStart"/>
            <w:r w:rsidRPr="00BE193C">
              <w:rPr>
                <w:rFonts w:ascii="Times New Roman" w:hAnsi="Times New Roman" w:cs="Times New Roman"/>
              </w:rPr>
              <w:t>педагоги-ческой</w:t>
            </w:r>
            <w:proofErr w:type="gramEnd"/>
            <w:r w:rsidRPr="00BE193C">
              <w:rPr>
                <w:rFonts w:ascii="Times New Roman" w:hAnsi="Times New Roman" w:cs="Times New Roman"/>
              </w:rPr>
              <w:t xml:space="preserve"> помощи детям, нуждающимся в коррекции</w:t>
            </w:r>
          </w:p>
        </w:tc>
        <w:tc>
          <w:tcPr>
            <w:tcW w:w="25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МБУ «ОМЦ»,</w:t>
            </w:r>
          </w:p>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МБУ ЦППМСП</w:t>
            </w: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7545,60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6109,0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1436,6</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rPr>
            </w:pPr>
            <w:r w:rsidRPr="00BE193C">
              <w:rPr>
                <w:rFonts w:ascii="Times New Roman" w:eastAsia="Times New Roman" w:hAnsi="Times New Roman" w:cs="Times New Roman"/>
              </w:rPr>
              <w:t>2016</w:t>
            </w:r>
          </w:p>
        </w:tc>
        <w:tc>
          <w:tcPr>
            <w:tcW w:w="1318"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color w:val="000000"/>
              </w:rPr>
            </w:pPr>
            <w:r w:rsidRPr="00BE193C">
              <w:rPr>
                <w:rFonts w:ascii="Times New Roman" w:hAnsi="Times New Roman" w:cs="Times New Roman"/>
                <w:color w:val="000000"/>
              </w:rPr>
              <w:t>6095,0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rPr>
              <w:t>6095,0</w:t>
            </w:r>
          </w:p>
        </w:tc>
        <w:tc>
          <w:tcPr>
            <w:tcW w:w="132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rPr>
            </w:pPr>
            <w:r w:rsidRPr="00BE193C">
              <w:rPr>
                <w:rFonts w:ascii="Times New Roman" w:hAnsi="Times New Roman" w:cs="Times New Roman"/>
              </w:rPr>
              <w:t>2017</w:t>
            </w:r>
          </w:p>
        </w:tc>
        <w:tc>
          <w:tcPr>
            <w:tcW w:w="1318"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color w:val="000000"/>
              </w:rPr>
            </w:pPr>
            <w:r w:rsidRPr="00BE193C">
              <w:rPr>
                <w:rFonts w:ascii="Times New Roman" w:hAnsi="Times New Roman" w:cs="Times New Roman"/>
                <w:color w:val="000000"/>
              </w:rPr>
              <w:t>6095,0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rPr>
              <w:t>6095,0</w:t>
            </w:r>
          </w:p>
        </w:tc>
        <w:tc>
          <w:tcPr>
            <w:tcW w:w="132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15"/>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color w:val="000000"/>
              </w:rPr>
            </w:pPr>
            <w:r w:rsidRPr="00BE193C">
              <w:rPr>
                <w:rFonts w:ascii="Times New Roman" w:hAnsi="Times New Roman" w:cs="Times New Roman"/>
                <w:color w:val="000000"/>
              </w:rPr>
              <w:t>6095,0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rPr>
              <w:t>6095,0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0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color w:val="000000"/>
              </w:rPr>
            </w:pPr>
            <w:r w:rsidRPr="00BE193C">
              <w:rPr>
                <w:rFonts w:ascii="Times New Roman" w:hAnsi="Times New Roman" w:cs="Times New Roman"/>
                <w:color w:val="000000"/>
              </w:rPr>
              <w:t>6095,0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rPr>
              <w:t>6095,0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7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color w:val="000000"/>
              </w:rPr>
            </w:pPr>
            <w:r w:rsidRPr="00BE193C">
              <w:rPr>
                <w:rFonts w:ascii="Times New Roman" w:hAnsi="Times New Roman" w:cs="Times New Roman"/>
                <w:color w:val="000000"/>
              </w:rPr>
              <w:t>6095,0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rPr>
              <w:t>6095,0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19"/>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rPr>
            </w:pPr>
            <w:r w:rsidRPr="00BE193C">
              <w:rPr>
                <w:rFonts w:ascii="Times New Roman" w:hAnsi="Times New Roman" w:cs="Times New Roman"/>
              </w:rPr>
              <w:t>2021</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color w:val="000000"/>
              </w:rPr>
            </w:pPr>
            <w:r w:rsidRPr="00BE193C">
              <w:rPr>
                <w:rFonts w:ascii="Times New Roman" w:hAnsi="Times New Roman" w:cs="Times New Roman"/>
                <w:color w:val="000000"/>
              </w:rPr>
              <w:t>6095,0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color w:val="000000"/>
              </w:rPr>
              <w:t>6095,0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7.1</w:t>
            </w: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rPr>
                <w:rFonts w:ascii="Times New Roman" w:hAnsi="Times New Roman" w:cs="Times New Roman"/>
              </w:rPr>
            </w:pPr>
            <w:r w:rsidRPr="00BE193C">
              <w:rPr>
                <w:rFonts w:ascii="Times New Roman" w:hAnsi="Times New Roman" w:cs="Times New Roman"/>
              </w:rPr>
              <w:t>Мероприятие № 7.1</w:t>
            </w:r>
          </w:p>
          <w:p w:rsidR="00ED42F5" w:rsidRPr="00BE193C" w:rsidRDefault="00ED42F5" w:rsidP="00CC6827">
            <w:pPr>
              <w:snapToGrid w:val="0"/>
              <w:spacing w:after="0" w:line="240" w:lineRule="auto"/>
              <w:rPr>
                <w:rFonts w:ascii="Times New Roman" w:hAnsi="Times New Roman" w:cs="Times New Roman"/>
                <w:b/>
              </w:rPr>
            </w:pPr>
            <w:r w:rsidRPr="00BE193C">
              <w:rPr>
                <w:rFonts w:ascii="Times New Roman" w:hAnsi="Times New Roman" w:cs="Times New Roman"/>
              </w:rPr>
              <w:t>Финансовое обеспечение деятельности прочих учреждений образования (предоставление субсидий на оказание муниципальных услуг)</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ВСЕГО</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38040,0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38040,0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b/>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5340,0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53400,0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5450,0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5450,0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5450,0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5450,0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0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5450,0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5450,0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0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5450,0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5450,0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315"/>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5450,0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5450,0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25"/>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2021</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5450,0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5450,0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24"/>
        </w:trPr>
        <w:tc>
          <w:tcPr>
            <w:tcW w:w="600" w:type="dxa"/>
            <w:vMerge w:val="restart"/>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pacing w:after="0" w:line="240" w:lineRule="auto"/>
              <w:rPr>
                <w:rFonts w:ascii="Times New Roman" w:hAnsi="Times New Roman" w:cs="Times New Roman"/>
              </w:rPr>
            </w:pPr>
            <w:r w:rsidRPr="00BE193C">
              <w:rPr>
                <w:rFonts w:ascii="Times New Roman" w:hAnsi="Times New Roman" w:cs="Times New Roman"/>
              </w:rPr>
              <w:t>7.2</w:t>
            </w: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p w:rsidR="00ED42F5" w:rsidRPr="00BE193C" w:rsidRDefault="00ED42F5" w:rsidP="00CC6827">
            <w:pPr>
              <w:spacing w:after="0" w:line="240" w:lineRule="auto"/>
              <w:rPr>
                <w:rFonts w:ascii="Times New Roman" w:hAnsi="Times New Roman" w:cs="Times New Roman"/>
              </w:rPr>
            </w:pPr>
          </w:p>
        </w:tc>
        <w:tc>
          <w:tcPr>
            <w:tcW w:w="3121"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rPr>
                <w:rFonts w:ascii="Times New Roman" w:hAnsi="Times New Roman" w:cs="Times New Roman"/>
              </w:rPr>
            </w:pPr>
            <w:r w:rsidRPr="00BE193C">
              <w:rPr>
                <w:rFonts w:ascii="Times New Roman" w:hAnsi="Times New Roman" w:cs="Times New Roman"/>
              </w:rPr>
              <w:lastRenderedPageBreak/>
              <w:t xml:space="preserve">Мероприятие № 7.2 Реализация мероприятий государственной программы Краснодарского края </w:t>
            </w:r>
            <w:r w:rsidRPr="00BE193C">
              <w:rPr>
                <w:rFonts w:ascii="Times New Roman" w:hAnsi="Times New Roman" w:cs="Times New Roman"/>
              </w:rPr>
              <w:lastRenderedPageBreak/>
              <w:t>«Развитие образования»</w:t>
            </w:r>
          </w:p>
          <w:p w:rsidR="00ED42F5" w:rsidRPr="00BE193C" w:rsidRDefault="00ED42F5" w:rsidP="00CC6827">
            <w:pPr>
              <w:spacing w:after="0" w:line="240" w:lineRule="auto"/>
              <w:rPr>
                <w:rFonts w:ascii="Times New Roman" w:hAnsi="Times New Roman" w:cs="Times New Roman"/>
                <w:b/>
              </w:rPr>
            </w:pPr>
            <w:r w:rsidRPr="00BE193C">
              <w:rPr>
                <w:rFonts w:ascii="Times New Roman" w:hAnsi="Times New Roman" w:cs="Times New Roman"/>
              </w:rPr>
              <w:t>Организация и проведение государственной итоговой аттестации в форме ОГЭ, ЕГЭ и ГВЭ в муниципальном образовании Кавказский район</w:t>
            </w: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lastRenderedPageBreak/>
              <w:t>ВСЕГО</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rPr>
            </w:pPr>
            <w:r w:rsidRPr="00BE193C">
              <w:rPr>
                <w:rFonts w:ascii="Times New Roman" w:hAnsi="Times New Roman" w:cs="Times New Roman"/>
                <w:b/>
              </w:rPr>
              <w:t>6075,6</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rPr>
              <w:t>4639,0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1436,6</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b/>
                <w:shd w:val="clear" w:color="auto" w:fill="FFFFFF"/>
              </w:rPr>
            </w:pPr>
            <w:r w:rsidRPr="00BE193C">
              <w:rPr>
                <w:rFonts w:ascii="Times New Roman" w:hAnsi="Times New Roman" w:cs="Times New Roman"/>
                <w:b/>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b/>
                <w:shd w:val="clear" w:color="auto" w:fill="FFFFFF"/>
              </w:rPr>
              <w:t>0,0</w:t>
            </w:r>
          </w:p>
        </w:tc>
        <w:tc>
          <w:tcPr>
            <w:tcW w:w="1954" w:type="dxa"/>
            <w:vMerge w:val="restart"/>
            <w:tcBorders>
              <w:top w:val="single" w:sz="4" w:space="0" w:color="000000"/>
              <w:left w:val="single" w:sz="4" w:space="0" w:color="000000"/>
              <w:bottom w:val="single" w:sz="4" w:space="0" w:color="000000"/>
            </w:tcBorders>
            <w:shd w:val="clear" w:color="auto" w:fill="auto"/>
          </w:tcPr>
          <w:p w:rsidR="00ED42F5" w:rsidRPr="00BE193C" w:rsidRDefault="00ED42F5" w:rsidP="00CC6827">
            <w:pPr>
              <w:spacing w:after="0" w:line="240" w:lineRule="auto"/>
              <w:jc w:val="center"/>
              <w:rPr>
                <w:rFonts w:ascii="Times New Roman" w:hAnsi="Times New Roman" w:cs="Times New Roman"/>
              </w:rPr>
            </w:pPr>
            <w:r w:rsidRPr="00BE193C">
              <w:rPr>
                <w:rFonts w:ascii="Times New Roman" w:hAnsi="Times New Roman" w:cs="Times New Roman"/>
              </w:rPr>
              <w:t xml:space="preserve">Создание условий для получения доступного и качественного </w:t>
            </w:r>
            <w:r w:rsidRPr="00BE193C">
              <w:rPr>
                <w:rFonts w:ascii="Times New Roman" w:hAnsi="Times New Roman" w:cs="Times New Roman"/>
              </w:rPr>
              <w:lastRenderedPageBreak/>
              <w:t>образования детей</w:t>
            </w:r>
          </w:p>
          <w:p w:rsidR="00ED42F5" w:rsidRPr="00BE193C" w:rsidRDefault="00ED42F5" w:rsidP="00CC6827">
            <w:pPr>
              <w:spacing w:after="0" w:line="240" w:lineRule="auto"/>
              <w:rPr>
                <w:rFonts w:ascii="Times New Roman" w:hAnsi="Times New Roman" w:cs="Times New Roman"/>
              </w:rPr>
            </w:pPr>
          </w:p>
        </w:tc>
        <w:tc>
          <w:tcPr>
            <w:tcW w:w="25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D42F5" w:rsidRPr="00BE193C" w:rsidRDefault="00ED42F5" w:rsidP="00CC6827">
            <w:pPr>
              <w:spacing w:after="0" w:line="240" w:lineRule="auto"/>
              <w:rPr>
                <w:rFonts w:ascii="Times New Roman" w:hAnsi="Times New Roman" w:cs="Times New Roman"/>
              </w:rPr>
            </w:pPr>
            <w:proofErr w:type="spellStart"/>
            <w:proofErr w:type="gramStart"/>
            <w:r w:rsidRPr="00BE193C">
              <w:rPr>
                <w:rFonts w:ascii="Times New Roman" w:hAnsi="Times New Roman" w:cs="Times New Roman"/>
                <w:bCs/>
              </w:rPr>
              <w:lastRenderedPageBreak/>
              <w:t>Общеобра-зовательные</w:t>
            </w:r>
            <w:proofErr w:type="spellEnd"/>
            <w:proofErr w:type="gramEnd"/>
            <w:r w:rsidRPr="00BE193C">
              <w:rPr>
                <w:rFonts w:ascii="Times New Roman" w:hAnsi="Times New Roman" w:cs="Times New Roman"/>
                <w:bCs/>
              </w:rPr>
              <w:t xml:space="preserve"> </w:t>
            </w:r>
            <w:proofErr w:type="spellStart"/>
            <w:r w:rsidRPr="00BE193C">
              <w:rPr>
                <w:rFonts w:ascii="Times New Roman" w:hAnsi="Times New Roman" w:cs="Times New Roman"/>
                <w:bCs/>
              </w:rPr>
              <w:t>учрежде-ния</w:t>
            </w:r>
            <w:proofErr w:type="spellEnd"/>
            <w:r w:rsidRPr="00BE193C">
              <w:rPr>
                <w:rFonts w:ascii="Times New Roman" w:hAnsi="Times New Roman" w:cs="Times New Roman"/>
                <w:bCs/>
              </w:rPr>
              <w:t xml:space="preserve">, </w:t>
            </w:r>
            <w:proofErr w:type="spellStart"/>
            <w:r w:rsidRPr="00BE193C">
              <w:rPr>
                <w:rFonts w:ascii="Times New Roman" w:hAnsi="Times New Roman" w:cs="Times New Roman"/>
                <w:bCs/>
              </w:rPr>
              <w:t>подведом-ственные</w:t>
            </w:r>
            <w:proofErr w:type="spellEnd"/>
            <w:r w:rsidRPr="00BE193C">
              <w:rPr>
                <w:rFonts w:ascii="Times New Roman" w:hAnsi="Times New Roman" w:cs="Times New Roman"/>
                <w:bCs/>
              </w:rPr>
              <w:t xml:space="preserve"> </w:t>
            </w:r>
            <w:proofErr w:type="spellStart"/>
            <w:r w:rsidRPr="00BE193C">
              <w:rPr>
                <w:rFonts w:ascii="Times New Roman" w:hAnsi="Times New Roman" w:cs="Times New Roman"/>
                <w:bCs/>
              </w:rPr>
              <w:t>управле-нию</w:t>
            </w:r>
            <w:proofErr w:type="spellEnd"/>
            <w:r w:rsidRPr="00BE193C">
              <w:rPr>
                <w:rFonts w:ascii="Times New Roman" w:hAnsi="Times New Roman" w:cs="Times New Roman"/>
                <w:bCs/>
              </w:rPr>
              <w:t xml:space="preserve"> образования</w:t>
            </w:r>
          </w:p>
        </w:tc>
      </w:tr>
      <w:tr w:rsidR="00ED42F5" w:rsidRPr="00BE193C" w:rsidTr="00CC6827">
        <w:trPr>
          <w:cantSplit/>
          <w:trHeight w:val="262"/>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2015</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2205,6</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769,0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1436,6</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99"/>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eastAsia="Times New Roman" w:hAnsi="Times New Roman" w:cs="Times New Roman"/>
              </w:rPr>
              <w:t>2016</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645,0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645,0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24"/>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2017</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645,0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645,0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62"/>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2018</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645,0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645,0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62"/>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2019</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645,0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645,0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62"/>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2020</w:t>
            </w:r>
          </w:p>
        </w:tc>
        <w:tc>
          <w:tcPr>
            <w:tcW w:w="1318"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645,0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645,0</w:t>
            </w:r>
          </w:p>
        </w:tc>
        <w:tc>
          <w:tcPr>
            <w:tcW w:w="132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r w:rsidR="00ED42F5" w:rsidRPr="00BE193C" w:rsidTr="00CC6827">
        <w:trPr>
          <w:cantSplit/>
          <w:trHeight w:val="280"/>
        </w:trPr>
        <w:tc>
          <w:tcPr>
            <w:tcW w:w="600"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eastAsia="Times New Roman" w:hAnsi="Times New Roman" w:cs="Times New Roman"/>
                <w:sz w:val="20"/>
                <w:szCs w:val="20"/>
              </w:rPr>
            </w:pPr>
          </w:p>
        </w:tc>
        <w:tc>
          <w:tcPr>
            <w:tcW w:w="3121"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2021</w:t>
            </w:r>
          </w:p>
        </w:tc>
        <w:tc>
          <w:tcPr>
            <w:tcW w:w="1318"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rPr>
              <w:t>645,0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rPr>
              <w:t>645,0</w:t>
            </w:r>
          </w:p>
        </w:tc>
        <w:tc>
          <w:tcPr>
            <w:tcW w:w="132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960"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shd w:val="clear" w:color="auto" w:fill="FFFFFF"/>
              </w:rPr>
            </w:pPr>
            <w:r w:rsidRPr="00BE193C">
              <w:rPr>
                <w:rFonts w:ascii="Times New Roman" w:hAnsi="Times New Roman" w:cs="Times New Roman"/>
                <w:shd w:val="clear" w:color="auto" w:fill="FFFFFF"/>
              </w:rPr>
              <w:t>0,0</w:t>
            </w:r>
          </w:p>
        </w:tc>
        <w:tc>
          <w:tcPr>
            <w:tcW w:w="1201" w:type="dxa"/>
            <w:tcBorders>
              <w:top w:val="single" w:sz="4" w:space="0" w:color="000000"/>
              <w:left w:val="single" w:sz="4" w:space="0" w:color="000000"/>
              <w:bottom w:val="single" w:sz="4" w:space="0" w:color="000000"/>
            </w:tcBorders>
            <w:shd w:val="clear" w:color="auto" w:fill="auto"/>
          </w:tcPr>
          <w:p w:rsidR="00ED42F5" w:rsidRPr="00BE193C" w:rsidRDefault="00ED42F5" w:rsidP="00CC6827">
            <w:pPr>
              <w:snapToGrid w:val="0"/>
              <w:spacing w:after="0" w:line="240" w:lineRule="auto"/>
              <w:jc w:val="center"/>
              <w:rPr>
                <w:rFonts w:ascii="Times New Roman" w:hAnsi="Times New Roman" w:cs="Times New Roman"/>
              </w:rPr>
            </w:pPr>
            <w:r w:rsidRPr="00BE193C">
              <w:rPr>
                <w:rFonts w:ascii="Times New Roman" w:hAnsi="Times New Roman" w:cs="Times New Roman"/>
                <w:shd w:val="clear" w:color="auto" w:fill="FFFFFF"/>
              </w:rPr>
              <w:t>0,0</w:t>
            </w:r>
          </w:p>
        </w:tc>
        <w:tc>
          <w:tcPr>
            <w:tcW w:w="1954" w:type="dxa"/>
            <w:vMerge/>
            <w:tcBorders>
              <w:top w:val="single" w:sz="4" w:space="0" w:color="000000"/>
              <w:left w:val="single" w:sz="4" w:space="0" w:color="000000"/>
              <w:bottom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42F5" w:rsidRPr="00BE193C" w:rsidRDefault="00ED42F5" w:rsidP="00CC6827">
            <w:pPr>
              <w:snapToGrid w:val="0"/>
              <w:spacing w:after="0" w:line="240" w:lineRule="auto"/>
              <w:rPr>
                <w:rFonts w:ascii="Times New Roman" w:hAnsi="Times New Roman" w:cs="Times New Roman"/>
              </w:rPr>
            </w:pPr>
          </w:p>
        </w:tc>
      </w:tr>
    </w:tbl>
    <w:p w:rsidR="00ED42F5" w:rsidRPr="00BE193C" w:rsidRDefault="00ED42F5" w:rsidP="00ED42F5">
      <w:pPr>
        <w:tabs>
          <w:tab w:val="left" w:pos="11127"/>
        </w:tabs>
        <w:spacing w:after="0" w:line="240" w:lineRule="auto"/>
        <w:rPr>
          <w:rFonts w:ascii="Times New Roman" w:hAnsi="Times New Roman" w:cs="Times New Roman"/>
        </w:rPr>
      </w:pPr>
    </w:p>
    <w:p w:rsidR="00ED42F5" w:rsidRPr="00BE193C" w:rsidRDefault="00ED42F5" w:rsidP="00ED42F5">
      <w:pPr>
        <w:spacing w:after="0" w:line="240" w:lineRule="auto"/>
        <w:rPr>
          <w:rFonts w:ascii="Times New Roman" w:hAnsi="Times New Roman" w:cs="Times New Roman"/>
        </w:rPr>
      </w:pPr>
    </w:p>
    <w:p w:rsidR="00ED42F5" w:rsidRPr="00BE193C" w:rsidRDefault="00ED42F5" w:rsidP="00ED42F5">
      <w:pPr>
        <w:spacing w:after="0" w:line="240" w:lineRule="auto"/>
        <w:rPr>
          <w:rFonts w:ascii="Times New Roman" w:hAnsi="Times New Roman" w:cs="Times New Roman"/>
        </w:rPr>
      </w:pPr>
    </w:p>
    <w:p w:rsidR="00ED42F5" w:rsidRPr="00BE193C" w:rsidRDefault="00ED42F5" w:rsidP="00ED42F5">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ED42F5" w:rsidRPr="00BE193C" w:rsidRDefault="00ED42F5" w:rsidP="00ED42F5">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С.В.Филатова</w:t>
      </w:r>
    </w:p>
    <w:p w:rsidR="00ED42F5" w:rsidRPr="00BE193C" w:rsidRDefault="00ED42F5" w:rsidP="00ED42F5">
      <w:pPr>
        <w:spacing w:after="0" w:line="240" w:lineRule="auto"/>
        <w:rPr>
          <w:rFonts w:ascii="Times New Roman" w:hAnsi="Times New Roman" w:cs="Times New Roman"/>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5E6C39" w:rsidRDefault="005E6C39" w:rsidP="005279C0">
      <w:pPr>
        <w:spacing w:after="0" w:line="240" w:lineRule="auto"/>
        <w:rPr>
          <w:rFonts w:ascii="Times New Roman" w:hAnsi="Times New Roman" w:cs="Times New Roman"/>
          <w:sz w:val="24"/>
          <w:szCs w:val="24"/>
        </w:rPr>
      </w:pP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Приложение № 3</w:t>
      </w: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 xml:space="preserve">к муниципальной программе </w:t>
      </w:r>
      <w:proofErr w:type="gramStart"/>
      <w:r w:rsidRPr="00F1329B">
        <w:rPr>
          <w:rFonts w:ascii="Times New Roman" w:eastAsia="Arial Unicode MS" w:hAnsi="Times New Roman" w:cs="Times New Roman"/>
          <w:color w:val="000000"/>
          <w:kern w:val="24"/>
          <w:sz w:val="24"/>
          <w:szCs w:val="24"/>
        </w:rPr>
        <w:t>муниципального</w:t>
      </w:r>
      <w:proofErr w:type="gramEnd"/>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F1329B" w:rsidRDefault="00C61F23" w:rsidP="00C61F23">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от 31 октября 2014 года № 1733</w:t>
      </w:r>
    </w:p>
    <w:p w:rsidR="00C81E56" w:rsidRPr="005279C0" w:rsidRDefault="00C81E56" w:rsidP="00C81E56">
      <w:pPr>
        <w:spacing w:after="0" w:line="240" w:lineRule="auto"/>
        <w:jc w:val="both"/>
        <w:rPr>
          <w:rFonts w:ascii="Times New Roman" w:eastAsia="Arial Unicode MS" w:hAnsi="Times New Roman" w:cs="Times New Roman"/>
          <w:color w:val="000000"/>
          <w:sz w:val="24"/>
          <w:szCs w:val="24"/>
        </w:rPr>
      </w:pPr>
    </w:p>
    <w:p w:rsidR="00C81E56" w:rsidRPr="005279C0" w:rsidRDefault="00C81E56" w:rsidP="00C81E56">
      <w:pPr>
        <w:spacing w:after="0" w:line="240" w:lineRule="auto"/>
        <w:rPr>
          <w:rFonts w:ascii="Times New Roman" w:eastAsia="Arial Unicode MS" w:hAnsi="Times New Roman" w:cs="Times New Roman"/>
          <w:color w:val="000000"/>
          <w:sz w:val="24"/>
          <w:szCs w:val="24"/>
        </w:rPr>
      </w:pPr>
    </w:p>
    <w:p w:rsidR="00C81E56" w:rsidRPr="005279C0" w:rsidRDefault="00C81E56" w:rsidP="00C81E56">
      <w:pPr>
        <w:spacing w:after="0" w:line="240" w:lineRule="auto"/>
        <w:jc w:val="center"/>
        <w:rPr>
          <w:rFonts w:ascii="Times New Roman" w:eastAsia="Arial Unicode MS" w:hAnsi="Times New Roman" w:cs="Times New Roman"/>
          <w:color w:val="2D2D2D"/>
          <w:sz w:val="24"/>
          <w:szCs w:val="24"/>
          <w:shd w:val="clear" w:color="auto" w:fill="FFFFFF"/>
        </w:rPr>
      </w:pPr>
      <w:r w:rsidRPr="005279C0">
        <w:rPr>
          <w:rFonts w:ascii="Times New Roman" w:eastAsia="Arial Unicode MS" w:hAnsi="Times New Roman" w:cs="Times New Roman"/>
          <w:color w:val="000000"/>
          <w:sz w:val="24"/>
          <w:szCs w:val="24"/>
        </w:rPr>
        <w:t>Форма непосредственного контроля выполнения целевых показателей и периодичность отчетности</w:t>
      </w:r>
    </w:p>
    <w:p w:rsidR="00C81E56" w:rsidRPr="005279C0" w:rsidRDefault="00C81E56" w:rsidP="00C81E56">
      <w:pPr>
        <w:spacing w:after="0" w:line="240" w:lineRule="auto"/>
        <w:jc w:val="center"/>
        <w:rPr>
          <w:rFonts w:ascii="Times New Roman" w:eastAsia="Arial Unicode MS" w:hAnsi="Times New Roman" w:cs="Times New Roman"/>
          <w:color w:val="2D2D2D"/>
          <w:sz w:val="24"/>
          <w:szCs w:val="24"/>
          <w:shd w:val="clear" w:color="auto" w:fill="FFFFFF"/>
        </w:rPr>
      </w:pPr>
    </w:p>
    <w:tbl>
      <w:tblPr>
        <w:tblW w:w="14601" w:type="dxa"/>
        <w:tblInd w:w="108" w:type="dxa"/>
        <w:tblLayout w:type="fixed"/>
        <w:tblLook w:val="0000" w:firstRow="0" w:lastRow="0" w:firstColumn="0" w:lastColumn="0" w:noHBand="0" w:noVBand="0"/>
      </w:tblPr>
      <w:tblGrid>
        <w:gridCol w:w="705"/>
        <w:gridCol w:w="5391"/>
        <w:gridCol w:w="5244"/>
        <w:gridCol w:w="3261"/>
      </w:tblGrid>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Наименование целевого показателя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Форма статистической отчетност</w:t>
            </w:r>
            <w:proofErr w:type="gramStart"/>
            <w:r w:rsidRPr="005279C0">
              <w:rPr>
                <w:rFonts w:ascii="Times New Roman" w:eastAsia="Times New Roman" w:hAnsi="Times New Roman" w:cs="Times New Roman"/>
                <w:sz w:val="24"/>
                <w:szCs w:val="24"/>
              </w:rPr>
              <w:t>и(</w:t>
            </w:r>
            <w:proofErr w:type="gramEnd"/>
            <w:r w:rsidRPr="005279C0">
              <w:rPr>
                <w:rFonts w:ascii="Times New Roman" w:eastAsia="Times New Roman" w:hAnsi="Times New Roman" w:cs="Times New Roman"/>
                <w:sz w:val="24"/>
                <w:szCs w:val="24"/>
              </w:rPr>
              <w:t>иной отчетности)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CC6827">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Периодичность сдачи</w:t>
            </w:r>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охват детей дошкольного возраста различными формами дошкольного образования;</w:t>
            </w:r>
          </w:p>
          <w:p w:rsidR="00C81E56" w:rsidRPr="005279C0" w:rsidRDefault="00C81E56" w:rsidP="00CC6827">
            <w:pPr>
              <w:spacing w:after="0" w:line="240" w:lineRule="auto"/>
              <w:jc w:val="both"/>
              <w:rPr>
                <w:rFonts w:ascii="Times New Roman" w:eastAsia="Times New Roman" w:hAnsi="Times New Roman" w:cs="Times New Roman"/>
                <w:sz w:val="24"/>
                <w:szCs w:val="24"/>
              </w:rPr>
            </w:pP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количество получателей компенсации части родительской платы за присмотр и уход за </w:t>
            </w:r>
            <w:r w:rsidRPr="005279C0">
              <w:rPr>
                <w:rFonts w:ascii="Times New Roman" w:eastAsia="Arial Unicode MS" w:hAnsi="Times New Roman" w:cs="Times New Roman"/>
                <w:color w:val="000000"/>
                <w:sz w:val="24"/>
                <w:szCs w:val="24"/>
              </w:rPr>
              <w:lastRenderedPageBreak/>
              <w:t>детьми, посещающими образовательные организации, реализующие образовательную программу дошкольного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lastRenderedPageBreak/>
              <w:t xml:space="preserve"> «Сведения о параметрах реализации мероприятий по улучшению демографии»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CC6827">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квартал до 8числа следующего за отчетным </w:t>
            </w:r>
            <w:r w:rsidRPr="005279C0">
              <w:rPr>
                <w:rFonts w:ascii="Times New Roman" w:eastAsia="Arial Unicode MS" w:hAnsi="Times New Roman" w:cs="Times New Roman"/>
                <w:color w:val="000000"/>
                <w:sz w:val="24"/>
                <w:szCs w:val="24"/>
              </w:rPr>
              <w:lastRenderedPageBreak/>
              <w:t>периодом</w:t>
            </w:r>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lastRenderedPageBreak/>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CC6827">
            <w:pPr>
              <w:spacing w:after="0" w:line="240" w:lineRule="auto"/>
              <w:ind w:right="43"/>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Мониторинг прохождения курсовой подготовки педагогами ДОУ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15 числа месяца следующего за отчетным периодом</w:t>
            </w:r>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CC6827">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20 числа месяца следующего за отчетным периодом</w:t>
            </w:r>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охват детей в возрасте от 6,6 до 18 лет общим образованием.</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Статистическая отчетность ФСН (форма ОШ-1, ОШ-5, 76-РИК, СВ-1)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 xml:space="preserve">численность </w:t>
            </w:r>
            <w:proofErr w:type="gramStart"/>
            <w:r w:rsidRPr="005279C0">
              <w:rPr>
                <w:rFonts w:ascii="Times New Roman" w:eastAsia="Times New Roman" w:hAnsi="Times New Roman" w:cs="Times New Roman"/>
                <w:sz w:val="24"/>
                <w:szCs w:val="24"/>
              </w:rPr>
              <w:t>обучающихся</w:t>
            </w:r>
            <w:proofErr w:type="gramEnd"/>
            <w:r w:rsidRPr="005279C0">
              <w:rPr>
                <w:rFonts w:ascii="Times New Roman" w:eastAsia="Times New Roman" w:hAnsi="Times New Roman" w:cs="Times New Roman"/>
                <w:sz w:val="24"/>
                <w:szCs w:val="24"/>
              </w:rPr>
              <w:t xml:space="preserve"> по программам общего образования в расчете на 1 учителя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ОШ-2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7.</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образовательных учреждений, в которых проведен капитальный и текущий ремонт</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Отчет «Доступная среда»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CC6827">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Еженедельно</w:t>
            </w:r>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создание и содержание сайта образовательных учреждений</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Мониторинг управления образования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p w:rsidR="00C81E56" w:rsidRPr="005279C0" w:rsidRDefault="00C81E56" w:rsidP="00CC6827">
            <w:pPr>
              <w:spacing w:after="0" w:line="240" w:lineRule="auto"/>
              <w:rPr>
                <w:rFonts w:ascii="Times New Roman" w:eastAsia="Arial Unicode MS" w:hAnsi="Times New Roman" w:cs="Times New Roman"/>
                <w:color w:val="000000"/>
                <w:sz w:val="24"/>
                <w:szCs w:val="24"/>
              </w:rPr>
            </w:pPr>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10.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увеличение   </w:t>
            </w:r>
            <w:proofErr w:type="gramStart"/>
            <w:r w:rsidRPr="005279C0">
              <w:rPr>
                <w:rFonts w:ascii="Times New Roman" w:eastAsia="Arial Unicode MS" w:hAnsi="Times New Roman" w:cs="Times New Roman"/>
                <w:color w:val="000000"/>
                <w:sz w:val="24"/>
                <w:szCs w:val="24"/>
              </w:rPr>
              <w:t>пропускной</w:t>
            </w:r>
            <w:proofErr w:type="gramEnd"/>
          </w:p>
          <w:p w:rsidR="00C81E56" w:rsidRPr="005279C0" w:rsidRDefault="00C81E56" w:rsidP="00CC6827">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способности  и оплата Интернет – трафика  до 10 М/б;</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Д-4)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год, до 20 февраля года, следующего за </w:t>
            </w:r>
            <w:proofErr w:type="gramStart"/>
            <w:r w:rsidRPr="005279C0">
              <w:rPr>
                <w:rFonts w:ascii="Times New Roman" w:eastAsia="Times New Roman" w:hAnsi="Times New Roman" w:cs="Times New Roman"/>
                <w:sz w:val="24"/>
                <w:szCs w:val="24"/>
              </w:rPr>
              <w:t>отчетным</w:t>
            </w:r>
            <w:proofErr w:type="gramEnd"/>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педагогических кадров, прошедших </w:t>
            </w:r>
            <w:proofErr w:type="gramStart"/>
            <w:r w:rsidRPr="005279C0">
              <w:rPr>
                <w:rFonts w:ascii="Times New Roman" w:eastAsia="Times New Roman" w:hAnsi="Times New Roman" w:cs="Times New Roman"/>
                <w:sz w:val="24"/>
                <w:szCs w:val="24"/>
              </w:rPr>
              <w:t>обучение  по программам</w:t>
            </w:r>
            <w:proofErr w:type="gramEnd"/>
            <w:r w:rsidRPr="005279C0">
              <w:rPr>
                <w:rFonts w:ascii="Times New Roman" w:eastAsia="Times New Roman" w:hAnsi="Times New Roman" w:cs="Times New Roman"/>
                <w:sz w:val="24"/>
                <w:szCs w:val="24"/>
              </w:rPr>
              <w:t xml:space="preserve"> переподготовки и повышения квалификации педагогических работников;</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 «План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 </w:t>
            </w:r>
          </w:p>
          <w:p w:rsidR="00C81E56" w:rsidRPr="005279C0" w:rsidRDefault="00C81E56" w:rsidP="00CC6827">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Статистическая форма ННШ-М раздел «повышение квалификации и проф. подготовка»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год, до 20 февраля года, следующего за </w:t>
            </w:r>
            <w:proofErr w:type="gramStart"/>
            <w:r w:rsidRPr="005279C0">
              <w:rPr>
                <w:rFonts w:ascii="Times New Roman" w:eastAsia="Times New Roman" w:hAnsi="Times New Roman" w:cs="Times New Roman"/>
                <w:sz w:val="24"/>
                <w:szCs w:val="24"/>
              </w:rPr>
              <w:t>отчетным</w:t>
            </w:r>
            <w:proofErr w:type="gramEnd"/>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отношение среднемесячной заработной платы педагогических работников образовательных учреждений  общего образования к среднемесячной заработной плате в экономике Краснодарского 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8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учащихся, принимавших участие во Всероссийских олимпиадах и иных интеллектуальных и творческих конкурсах</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Статистическая форма ННШ-М раздел база «Одаренные дети» (отчет электронный, МОН)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CC6827">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20 числа месяца следующего за отчетным периодом</w:t>
            </w:r>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ОШ-5, 76-РИК, ОВ-1)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 xml:space="preserve">1 раз в год, до 20 февраля года, следующего за </w:t>
            </w:r>
            <w:proofErr w:type="gramStart"/>
            <w:r w:rsidRPr="005279C0">
              <w:rPr>
                <w:rFonts w:ascii="Times New Roman" w:hAnsi="Times New Roman" w:cs="Times New Roman"/>
                <w:sz w:val="24"/>
                <w:szCs w:val="24"/>
              </w:rPr>
              <w:t>отчетным</w:t>
            </w:r>
            <w:proofErr w:type="gramEnd"/>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hAnsi="Times New Roman" w:cs="Times New Roman"/>
                <w:sz w:val="24"/>
                <w:szCs w:val="24"/>
              </w:rPr>
            </w:pPr>
            <w:r w:rsidRPr="005279C0">
              <w:rPr>
                <w:rFonts w:ascii="Times New Roman" w:hAnsi="Times New Roman" w:cs="Times New Roman"/>
                <w:sz w:val="24"/>
                <w:szCs w:val="24"/>
              </w:rPr>
              <w:t>17.</w:t>
            </w:r>
          </w:p>
          <w:p w:rsidR="00C81E56" w:rsidRPr="005279C0" w:rsidRDefault="00C81E56" w:rsidP="00CC6827">
            <w:pPr>
              <w:spacing w:after="0" w:line="240" w:lineRule="auto"/>
              <w:jc w:val="center"/>
              <w:rPr>
                <w:rFonts w:ascii="Times New Roman" w:hAnsi="Times New Roman" w:cs="Times New Roman"/>
                <w:sz w:val="24"/>
                <w:szCs w:val="24"/>
              </w:rPr>
            </w:pP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 xml:space="preserve">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 образования детей физкультурно-спортивной </w:t>
            </w:r>
            <w:r w:rsidRPr="005279C0">
              <w:rPr>
                <w:rFonts w:ascii="Times New Roman" w:eastAsia="Arial Unicode MS" w:hAnsi="Times New Roman" w:cs="Times New Roman"/>
                <w:color w:val="000000"/>
                <w:sz w:val="24"/>
                <w:szCs w:val="24"/>
              </w:rPr>
              <w:lastRenderedPageBreak/>
              <w:t>направленности системы образования;</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lastRenderedPageBreak/>
              <w:t>18.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привлечение учащихся к регулярному занятию в секциях спортивных клубов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21.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 xml:space="preserve">привлечение учащихся к регулярному занятию спортом в секциях, в вечернее и каникулярное время, в спортивных залах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спортивных залов, в которых проведен капитальный ремонт.</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учащихся, охваченных горячим питанием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Arial Unicode MS" w:hAnsi="Times New Roman" w:cs="Times New Roman"/>
                <w:sz w:val="24"/>
                <w:szCs w:val="24"/>
              </w:rPr>
            </w:pPr>
            <w:r w:rsidRPr="005279C0">
              <w:rPr>
                <w:rFonts w:ascii="Times New Roman" w:hAnsi="Times New Roman" w:cs="Times New Roman"/>
                <w:sz w:val="24"/>
                <w:szCs w:val="24"/>
              </w:rPr>
              <w:t>24.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sz w:val="24"/>
                <w:szCs w:val="24"/>
              </w:rPr>
              <w:t>количество педагогических работников, охваченных горячим питанием</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из многодетных семей, получающих льготное питание</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получающих молоко и молочную продукцию 2 раза в неделю</w:t>
            </w:r>
            <w:r w:rsidRPr="005279C0">
              <w:rPr>
                <w:rFonts w:ascii="Times New Roman" w:eastAsia="Arial Unicode MS" w:hAnsi="Times New Roman" w:cs="Times New Roman"/>
                <w:i/>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CC6827">
        <w:trPr>
          <w:trHeight w:val="386"/>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27.</w:t>
            </w:r>
          </w:p>
        </w:tc>
        <w:tc>
          <w:tcPr>
            <w:tcW w:w="5391" w:type="dxa"/>
            <w:tcBorders>
              <w:top w:val="single" w:sz="4" w:space="0" w:color="000000"/>
              <w:left w:val="single" w:sz="4" w:space="0" w:color="000000"/>
              <w:bottom w:val="single" w:sz="4" w:space="0" w:color="000000"/>
            </w:tcBorders>
            <w:shd w:val="clear" w:color="auto" w:fill="auto"/>
            <w:vAlign w:val="center"/>
          </w:tcPr>
          <w:p w:rsidR="00C81E56" w:rsidRPr="005279C0" w:rsidRDefault="00C81E56" w:rsidP="00CC6827">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детей  в возрасте от 5 до 18 лет,  занимающихся в организациях дополнительного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28.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доля  оснащенных организаций, в соответствии с требованиями  </w:t>
            </w:r>
            <w:proofErr w:type="spellStart"/>
            <w:r w:rsidRPr="005279C0">
              <w:rPr>
                <w:rFonts w:ascii="Times New Roman" w:eastAsia="Arial Unicode MS" w:hAnsi="Times New Roman" w:cs="Times New Roman"/>
                <w:color w:val="000000"/>
                <w:sz w:val="24"/>
                <w:szCs w:val="24"/>
              </w:rPr>
              <w:t>СанПин</w:t>
            </w:r>
            <w:proofErr w:type="spellEnd"/>
            <w:r w:rsidRPr="005279C0">
              <w:rPr>
                <w:rFonts w:ascii="Times New Roman" w:eastAsia="Arial Unicode MS" w:hAnsi="Times New Roman" w:cs="Times New Roman"/>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доля  педагогов  в планах  прохождения курсовой подготовки,  от численности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учреждений, подведомственных управлению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Информация МОН Краснодарского края </w:t>
            </w:r>
          </w:p>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«Перечень ОУ, расположенных на территории МО Кавказский район»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на 10 сентября 2014 года</w:t>
            </w:r>
          </w:p>
        </w:tc>
      </w:tr>
      <w:tr w:rsidR="00C81E56" w:rsidRPr="005279C0" w:rsidTr="00CC6827">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обслуживаемых учреждений, подведомственных управлению образования и управление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CC6827">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об исполнении бюджета муниципальны</w:t>
            </w:r>
            <w:proofErr w:type="gramStart"/>
            <w:r w:rsidRPr="005279C0">
              <w:rPr>
                <w:rFonts w:ascii="Times New Roman" w:eastAsia="Arial Unicode MS" w:hAnsi="Times New Roman" w:cs="Times New Roman"/>
                <w:color w:val="000000"/>
                <w:sz w:val="24"/>
                <w:szCs w:val="24"/>
              </w:rPr>
              <w:t>х(</w:t>
            </w:r>
            <w:proofErr w:type="gramEnd"/>
            <w:r w:rsidRPr="005279C0">
              <w:rPr>
                <w:rFonts w:ascii="Times New Roman" w:eastAsia="Arial Unicode MS" w:hAnsi="Times New Roman" w:cs="Times New Roman"/>
                <w:color w:val="000000"/>
                <w:sz w:val="24"/>
                <w:szCs w:val="24"/>
              </w:rPr>
              <w:t>автономных) учреждений МО Кавказский район , ф. 0503161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CC6827">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Ежеквартально, до 10 числа следующего за </w:t>
            </w:r>
            <w:proofErr w:type="gramStart"/>
            <w:r w:rsidRPr="005279C0">
              <w:rPr>
                <w:rFonts w:ascii="Times New Roman" w:eastAsia="Arial Unicode MS" w:hAnsi="Times New Roman" w:cs="Times New Roman"/>
                <w:color w:val="000000"/>
                <w:sz w:val="24"/>
                <w:szCs w:val="24"/>
              </w:rPr>
              <w:t>отчетным</w:t>
            </w:r>
            <w:proofErr w:type="gramEnd"/>
            <w:r w:rsidRPr="005279C0">
              <w:rPr>
                <w:rFonts w:ascii="Times New Roman" w:eastAsia="Arial Unicode MS" w:hAnsi="Times New Roman" w:cs="Times New Roman"/>
                <w:color w:val="000000"/>
                <w:sz w:val="24"/>
                <w:szCs w:val="24"/>
              </w:rPr>
              <w:t xml:space="preserve"> </w:t>
            </w:r>
          </w:p>
        </w:tc>
      </w:tr>
    </w:tbl>
    <w:p w:rsidR="00C81E56" w:rsidRPr="005279C0" w:rsidRDefault="00C81E56" w:rsidP="00C81E56">
      <w:pPr>
        <w:tabs>
          <w:tab w:val="right" w:pos="9213"/>
        </w:tabs>
        <w:spacing w:after="0" w:line="240" w:lineRule="auto"/>
        <w:rPr>
          <w:rFonts w:ascii="Times New Roman" w:hAnsi="Times New Roman" w:cs="Times New Roman"/>
          <w:sz w:val="24"/>
          <w:szCs w:val="24"/>
        </w:rPr>
      </w:pPr>
    </w:p>
    <w:p w:rsidR="00C81E56" w:rsidRPr="005279C0" w:rsidRDefault="00C81E56" w:rsidP="00C81E56">
      <w:pPr>
        <w:tabs>
          <w:tab w:val="right" w:pos="9213"/>
        </w:tabs>
        <w:spacing w:after="0" w:line="240" w:lineRule="auto"/>
        <w:rPr>
          <w:rFonts w:ascii="Times New Roman" w:hAnsi="Times New Roman" w:cs="Times New Roman"/>
          <w:sz w:val="24"/>
          <w:szCs w:val="24"/>
        </w:rPr>
      </w:pPr>
    </w:p>
    <w:p w:rsidR="00C81E56" w:rsidRPr="005279C0" w:rsidRDefault="00C81E56" w:rsidP="00C81E56">
      <w:pPr>
        <w:tabs>
          <w:tab w:val="right" w:pos="9213"/>
        </w:tabs>
        <w:spacing w:after="0" w:line="240" w:lineRule="auto"/>
        <w:rPr>
          <w:rFonts w:ascii="Times New Roman" w:hAnsi="Times New Roman" w:cs="Times New Roman"/>
          <w:sz w:val="24"/>
          <w:szCs w:val="24"/>
        </w:rPr>
      </w:pPr>
      <w:r w:rsidRPr="005279C0">
        <w:rPr>
          <w:rFonts w:ascii="Times New Roman" w:hAnsi="Times New Roman" w:cs="Times New Roman"/>
          <w:sz w:val="24"/>
          <w:szCs w:val="24"/>
        </w:rPr>
        <w:t xml:space="preserve">Заместитель главы </w:t>
      </w:r>
      <w:proofErr w:type="gramStart"/>
      <w:r w:rsidRPr="005279C0">
        <w:rPr>
          <w:rFonts w:ascii="Times New Roman" w:hAnsi="Times New Roman" w:cs="Times New Roman"/>
          <w:sz w:val="24"/>
          <w:szCs w:val="24"/>
        </w:rPr>
        <w:t>муниципального</w:t>
      </w:r>
      <w:proofErr w:type="gramEnd"/>
    </w:p>
    <w:p w:rsidR="00C81E56" w:rsidRDefault="00C81E56" w:rsidP="00C81E56">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образования Кавказский район</w:t>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t xml:space="preserve">                                                                                                                С.В.Филатова</w:t>
      </w: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A10F06" w:rsidRDefault="00A10F06" w:rsidP="005279C0">
      <w:pPr>
        <w:spacing w:after="0" w:line="240" w:lineRule="auto"/>
        <w:rPr>
          <w:rFonts w:ascii="Times New Roman" w:hAnsi="Times New Roman" w:cs="Times New Roman"/>
          <w:sz w:val="24"/>
          <w:szCs w:val="24"/>
        </w:rPr>
      </w:pPr>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Приложение № 4</w:t>
      </w:r>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 xml:space="preserve">к муниципальной программе </w:t>
      </w:r>
      <w:proofErr w:type="gramStart"/>
      <w:r w:rsidRPr="00BE193C">
        <w:rPr>
          <w:rFonts w:ascii="Times New Roman" w:eastAsia="Arial Unicode MS" w:hAnsi="Times New Roman" w:cs="Times New Roman"/>
          <w:color w:val="000000"/>
          <w:kern w:val="24"/>
        </w:rPr>
        <w:t>муниципального</w:t>
      </w:r>
      <w:proofErr w:type="gramEnd"/>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образования Кавказский район « Развитие образования»,</w:t>
      </w:r>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утвержденной постановлением администрации</w:t>
      </w:r>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муниципального образования Кавказский район</w:t>
      </w:r>
    </w:p>
    <w:p w:rsidR="005B212C" w:rsidRPr="00BE193C" w:rsidRDefault="005B212C" w:rsidP="005B212C">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от 31 октября 2014 года № 1733</w:t>
      </w:r>
    </w:p>
    <w:p w:rsidR="005B212C" w:rsidRPr="00BE193C" w:rsidRDefault="005B212C" w:rsidP="005B212C">
      <w:pPr>
        <w:spacing w:after="0" w:line="240" w:lineRule="auto"/>
        <w:jc w:val="center"/>
        <w:rPr>
          <w:rFonts w:ascii="Times New Roman" w:hAnsi="Times New Roman" w:cs="Times New Roman"/>
          <w:sz w:val="28"/>
          <w:szCs w:val="28"/>
        </w:rPr>
      </w:pPr>
      <w:r w:rsidRPr="00BE193C">
        <w:rPr>
          <w:rFonts w:ascii="Times New Roman" w:hAnsi="Times New Roman" w:cs="Times New Roman"/>
          <w:sz w:val="28"/>
          <w:szCs w:val="28"/>
        </w:rPr>
        <w:t>ПРОГНОЗ</w:t>
      </w:r>
    </w:p>
    <w:p w:rsidR="005B212C" w:rsidRPr="00BE193C" w:rsidRDefault="005B212C" w:rsidP="005B212C">
      <w:pPr>
        <w:spacing w:after="0" w:line="240" w:lineRule="auto"/>
        <w:jc w:val="center"/>
        <w:rPr>
          <w:rFonts w:ascii="Times New Roman" w:hAnsi="Times New Roman" w:cs="Times New Roman"/>
          <w:sz w:val="28"/>
          <w:szCs w:val="28"/>
        </w:rPr>
      </w:pPr>
      <w:r w:rsidRPr="00BE193C">
        <w:rPr>
          <w:rFonts w:ascii="Times New Roman" w:hAnsi="Times New Roman" w:cs="Times New Roman"/>
          <w:sz w:val="28"/>
          <w:szCs w:val="28"/>
        </w:rPr>
        <w:t xml:space="preserve">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 образования» </w:t>
      </w:r>
    </w:p>
    <w:p w:rsidR="005B212C" w:rsidRPr="00BE193C" w:rsidRDefault="005B212C" w:rsidP="005B212C">
      <w:pPr>
        <w:spacing w:after="0" w:line="240" w:lineRule="auto"/>
        <w:jc w:val="center"/>
        <w:rPr>
          <w:rFonts w:ascii="Times New Roman" w:hAnsi="Times New Roman" w:cs="Times New Roman"/>
          <w:sz w:val="28"/>
          <w:szCs w:val="28"/>
        </w:rPr>
      </w:pPr>
    </w:p>
    <w:p w:rsidR="005B212C" w:rsidRPr="00BE193C" w:rsidRDefault="005B212C" w:rsidP="005B212C">
      <w:pPr>
        <w:spacing w:after="0" w:line="240" w:lineRule="auto"/>
        <w:jc w:val="right"/>
        <w:rPr>
          <w:rFonts w:ascii="Times New Roman" w:hAnsi="Times New Roman" w:cs="Times New Roman"/>
          <w:szCs w:val="28"/>
        </w:rPr>
      </w:pPr>
      <w:r w:rsidRPr="00BE193C">
        <w:rPr>
          <w:rFonts w:ascii="Times New Roman" w:hAnsi="Times New Roman" w:cs="Times New Roman"/>
          <w:szCs w:val="28"/>
        </w:rPr>
        <w:t>Таблица № 1</w:t>
      </w:r>
    </w:p>
    <w:tbl>
      <w:tblPr>
        <w:tblW w:w="15263" w:type="dxa"/>
        <w:tblInd w:w="-144" w:type="dxa"/>
        <w:tblLayout w:type="fixed"/>
        <w:tblLook w:val="0000" w:firstRow="0" w:lastRow="0" w:firstColumn="0" w:lastColumn="0" w:noHBand="0" w:noVBand="0"/>
      </w:tblPr>
      <w:tblGrid>
        <w:gridCol w:w="5387"/>
        <w:gridCol w:w="1381"/>
        <w:gridCol w:w="18"/>
        <w:gridCol w:w="19"/>
        <w:gridCol w:w="50"/>
        <w:gridCol w:w="1619"/>
        <w:gridCol w:w="2445"/>
        <w:gridCol w:w="64"/>
        <w:gridCol w:w="4280"/>
      </w:tblGrid>
      <w:tr w:rsidR="005B212C" w:rsidRPr="00BE193C" w:rsidTr="00CC6827">
        <w:trPr>
          <w:trHeight w:val="386"/>
        </w:trPr>
        <w:tc>
          <w:tcPr>
            <w:tcW w:w="5387" w:type="dxa"/>
            <w:vMerge w:val="restart"/>
            <w:tcBorders>
              <w:top w:val="single" w:sz="4" w:space="0" w:color="000000"/>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Наименование услуги (работы),</w:t>
            </w:r>
          </w:p>
          <w:p w:rsidR="005B212C" w:rsidRPr="00BE193C" w:rsidRDefault="005B212C" w:rsidP="00CC6827">
            <w:pPr>
              <w:spacing w:after="0" w:line="240" w:lineRule="auto"/>
              <w:jc w:val="center"/>
              <w:rPr>
                <w:rFonts w:ascii="Times New Roman" w:hAnsi="Times New Roman" w:cs="Times New Roman"/>
                <w:i/>
                <w:szCs w:val="28"/>
              </w:rPr>
            </w:pPr>
            <w:r w:rsidRPr="00BE193C">
              <w:rPr>
                <w:rFonts w:ascii="Times New Roman" w:hAnsi="Times New Roman" w:cs="Times New Roman"/>
                <w:szCs w:val="28"/>
              </w:rPr>
              <w:t xml:space="preserve">показателя объема (качества) услуги (работы), </w:t>
            </w:r>
          </w:p>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i/>
                <w:szCs w:val="28"/>
              </w:rPr>
              <w:t>подпрограммы</w:t>
            </w:r>
            <w:r w:rsidRPr="00BE193C">
              <w:rPr>
                <w:rFonts w:ascii="Times New Roman" w:hAnsi="Times New Roman" w:cs="Times New Roman"/>
                <w:szCs w:val="28"/>
              </w:rPr>
              <w:t xml:space="preserve"> (</w:t>
            </w:r>
            <w:r w:rsidRPr="00BE193C">
              <w:rPr>
                <w:rFonts w:ascii="Times New Roman" w:hAnsi="Times New Roman" w:cs="Times New Roman"/>
                <w:i/>
                <w:szCs w:val="28"/>
              </w:rPr>
              <w:t>основного мероприятия)</w:t>
            </w:r>
            <w:r w:rsidRPr="00BE193C">
              <w:rPr>
                <w:rFonts w:ascii="Times New Roman" w:hAnsi="Times New Roman" w:cs="Times New Roman"/>
                <w:szCs w:val="28"/>
              </w:rPr>
              <w:t xml:space="preserve">,                         </w:t>
            </w:r>
            <w:r w:rsidRPr="00BE193C">
              <w:rPr>
                <w:rFonts w:ascii="Times New Roman" w:hAnsi="Times New Roman" w:cs="Times New Roman"/>
                <w:i/>
                <w:szCs w:val="28"/>
              </w:rPr>
              <w:t>ведомственной целевой программы</w:t>
            </w:r>
            <w:r w:rsidRPr="00BE193C">
              <w:rPr>
                <w:rFonts w:ascii="Times New Roman" w:hAnsi="Times New Roman" w:cs="Times New Roman"/>
                <w:szCs w:val="28"/>
              </w:rPr>
              <w:t xml:space="preserve"> </w:t>
            </w:r>
          </w:p>
        </w:tc>
        <w:tc>
          <w:tcPr>
            <w:tcW w:w="5532" w:type="dxa"/>
            <w:gridSpan w:val="6"/>
            <w:tcBorders>
              <w:top w:val="single" w:sz="4" w:space="0" w:color="000000"/>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Значение показателя объема (качества) услуги</w:t>
            </w:r>
          </w:p>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(работы)</w:t>
            </w:r>
          </w:p>
        </w:tc>
        <w:tc>
          <w:tcPr>
            <w:tcW w:w="4344" w:type="dxa"/>
            <w:gridSpan w:val="2"/>
            <w:tcBorders>
              <w:top w:val="single" w:sz="4" w:space="0" w:color="000000"/>
              <w:left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 xml:space="preserve">Расходы местного бюджета </w:t>
            </w:r>
          </w:p>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на оказание муниципальной услуги (работы), на 2015,                     тыс. Рублей</w:t>
            </w:r>
          </w:p>
        </w:tc>
      </w:tr>
      <w:tr w:rsidR="005B212C" w:rsidRPr="00BE193C" w:rsidTr="00CC6827">
        <w:trPr>
          <w:trHeight w:val="386"/>
        </w:trPr>
        <w:tc>
          <w:tcPr>
            <w:tcW w:w="5387" w:type="dxa"/>
            <w:vMerge/>
            <w:tcBorders>
              <w:top w:val="single" w:sz="4" w:space="0" w:color="000000"/>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color w:val="FF0000"/>
                <w:szCs w:val="28"/>
              </w:rPr>
            </w:pPr>
          </w:p>
        </w:tc>
        <w:tc>
          <w:tcPr>
            <w:tcW w:w="3087" w:type="dxa"/>
            <w:gridSpan w:val="5"/>
            <w:tcBorders>
              <w:top w:val="single" w:sz="4" w:space="0" w:color="000000"/>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единица измерения</w:t>
            </w:r>
          </w:p>
        </w:tc>
        <w:tc>
          <w:tcPr>
            <w:tcW w:w="2445" w:type="dxa"/>
            <w:tcBorders>
              <w:top w:val="single" w:sz="4" w:space="0" w:color="000000"/>
              <w:left w:val="single" w:sz="4" w:space="0" w:color="000000"/>
              <w:bottom w:val="single" w:sz="4" w:space="0" w:color="000000"/>
            </w:tcBorders>
            <w:shd w:val="clear" w:color="auto" w:fill="auto"/>
            <w:vAlign w:val="center"/>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b/>
                <w:szCs w:val="28"/>
              </w:rPr>
              <w:t>2015 год</w:t>
            </w:r>
          </w:p>
        </w:tc>
        <w:tc>
          <w:tcPr>
            <w:tcW w:w="4344" w:type="dxa"/>
            <w:gridSpan w:val="2"/>
            <w:tcBorders>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pacing w:after="0" w:line="240" w:lineRule="auto"/>
              <w:jc w:val="center"/>
              <w:rPr>
                <w:rFonts w:ascii="Times New Roman" w:hAnsi="Times New Roman" w:cs="Times New Roman"/>
                <w:szCs w:val="28"/>
              </w:rPr>
            </w:pPr>
          </w:p>
        </w:tc>
      </w:tr>
      <w:tr w:rsidR="005B212C" w:rsidRPr="00BE193C" w:rsidTr="00CC6827">
        <w:trPr>
          <w:trHeight w:val="281"/>
        </w:trPr>
        <w:tc>
          <w:tcPr>
            <w:tcW w:w="5387" w:type="dxa"/>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iCs/>
                <w:szCs w:val="28"/>
              </w:rPr>
              <w:t>1.   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Развитие системы общего образования в муниципальном образовании Кавказский район</w:t>
            </w:r>
          </w:p>
        </w:tc>
      </w:tr>
      <w:tr w:rsidR="005B212C" w:rsidRPr="00BE193C" w:rsidTr="00CC6827">
        <w:trPr>
          <w:trHeight w:val="297"/>
        </w:trPr>
        <w:tc>
          <w:tcPr>
            <w:tcW w:w="5387" w:type="dxa"/>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1.1.Мероприятие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Финансовое обеспечение деятельности муниципальных бюджетных и автономных учреждений на реализацию программ общего образования</w:t>
            </w:r>
          </w:p>
        </w:tc>
      </w:tr>
      <w:tr w:rsidR="005B212C" w:rsidRPr="00BE193C" w:rsidTr="00CC6827">
        <w:trPr>
          <w:trHeight w:val="297"/>
        </w:trPr>
        <w:tc>
          <w:tcPr>
            <w:tcW w:w="5387" w:type="dxa"/>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Реализация общеобразовательных программ начального общего, основного общего и среднего (полного) общего образования (</w:t>
            </w:r>
            <w:r w:rsidRPr="00BE193C">
              <w:rPr>
                <w:rFonts w:ascii="Times New Roman" w:hAnsi="Times New Roman" w:cs="Times New Roman"/>
                <w:bCs/>
                <w:szCs w:val="28"/>
              </w:rPr>
              <w:t>средства субсидии муниципального бюджета</w:t>
            </w:r>
            <w:r w:rsidRPr="00BE193C">
              <w:rPr>
                <w:rFonts w:ascii="Times New Roman" w:hAnsi="Times New Roman" w:cs="Times New Roman"/>
                <w:szCs w:val="28"/>
              </w:rPr>
              <w:t>)</w:t>
            </w:r>
          </w:p>
        </w:tc>
      </w:tr>
      <w:tr w:rsidR="005B212C" w:rsidRPr="00BE193C" w:rsidTr="00CC6827">
        <w:trPr>
          <w:trHeight w:val="323"/>
        </w:trPr>
        <w:tc>
          <w:tcPr>
            <w:tcW w:w="5387" w:type="dxa"/>
            <w:vMerge w:val="restart"/>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 xml:space="preserve">Показатель объема (качества) услуги (работы) – </w:t>
            </w:r>
          </w:p>
          <w:p w:rsidR="005B212C" w:rsidRPr="00BE193C" w:rsidRDefault="005B212C" w:rsidP="00CC6827">
            <w:pPr>
              <w:spacing w:after="0" w:line="240" w:lineRule="auto"/>
              <w:rPr>
                <w:rFonts w:ascii="Times New Roman" w:hAnsi="Times New Roman" w:cs="Times New Roman"/>
                <w:szCs w:val="28"/>
              </w:rPr>
            </w:pPr>
            <w:r w:rsidRPr="00BE193C">
              <w:rPr>
                <w:rFonts w:ascii="Times New Roman" w:hAnsi="Times New Roman" w:cs="Times New Roman"/>
                <w:szCs w:val="28"/>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11835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49333,2</w:t>
            </w:r>
          </w:p>
        </w:tc>
      </w:tr>
      <w:tr w:rsidR="005B212C" w:rsidRPr="00BE193C" w:rsidTr="00CC6827">
        <w:trPr>
          <w:trHeight w:val="323"/>
        </w:trPr>
        <w:tc>
          <w:tcPr>
            <w:tcW w:w="5387" w:type="dxa"/>
            <w:vMerge/>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szCs w:val="28"/>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Реализация общеобразовательных программ начального общего, основного общего и среднего (полного) общего образования (</w:t>
            </w:r>
            <w:r w:rsidRPr="00BE193C">
              <w:rPr>
                <w:rFonts w:ascii="Times New Roman" w:hAnsi="Times New Roman" w:cs="Times New Roman"/>
                <w:bCs/>
                <w:szCs w:val="28"/>
              </w:rPr>
              <w:t>средства субсидии краевого бюджета</w:t>
            </w:r>
            <w:r w:rsidRPr="00BE193C">
              <w:rPr>
                <w:rFonts w:ascii="Times New Roman" w:hAnsi="Times New Roman" w:cs="Times New Roman"/>
                <w:szCs w:val="28"/>
              </w:rPr>
              <w:t>)</w:t>
            </w:r>
          </w:p>
        </w:tc>
      </w:tr>
      <w:tr w:rsidR="005B212C" w:rsidRPr="00BE193C" w:rsidTr="00CC6827">
        <w:trPr>
          <w:trHeight w:val="323"/>
        </w:trPr>
        <w:tc>
          <w:tcPr>
            <w:tcW w:w="5387" w:type="dxa"/>
            <w:vMerge/>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szCs w:val="28"/>
              </w:rPr>
            </w:pPr>
          </w:p>
        </w:tc>
        <w:tc>
          <w:tcPr>
            <w:tcW w:w="1418" w:type="dxa"/>
            <w:gridSpan w:val="3"/>
            <w:tcBorders>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человек</w:t>
            </w:r>
          </w:p>
        </w:tc>
        <w:tc>
          <w:tcPr>
            <w:tcW w:w="4114" w:type="dxa"/>
            <w:gridSpan w:val="3"/>
            <w:tcBorders>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11835</w:t>
            </w:r>
          </w:p>
        </w:tc>
        <w:tc>
          <w:tcPr>
            <w:tcW w:w="4344" w:type="dxa"/>
            <w:gridSpan w:val="2"/>
            <w:tcBorders>
              <w:left w:val="single" w:sz="4" w:space="0" w:color="000000"/>
              <w:bottom w:val="single" w:sz="4" w:space="0" w:color="000000"/>
              <w:right w:val="single" w:sz="4" w:space="0" w:color="auto"/>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41</w:t>
            </w:r>
            <w:r w:rsidRPr="00BE193C">
              <w:rPr>
                <w:rFonts w:ascii="Times New Roman" w:hAnsi="Times New Roman" w:cs="Times New Roman"/>
                <w:szCs w:val="28"/>
                <w:lang w:val="en-US"/>
              </w:rPr>
              <w:t>0709</w:t>
            </w:r>
            <w:r w:rsidRPr="00BE193C">
              <w:rPr>
                <w:rFonts w:ascii="Times New Roman" w:hAnsi="Times New Roman" w:cs="Times New Roman"/>
                <w:szCs w:val="28"/>
              </w:rPr>
              <w:t>,4</w:t>
            </w:r>
          </w:p>
        </w:tc>
      </w:tr>
      <w:tr w:rsidR="005B212C" w:rsidRPr="00BE193C" w:rsidTr="00CC6827">
        <w:trPr>
          <w:trHeight w:val="297"/>
        </w:trPr>
        <w:tc>
          <w:tcPr>
            <w:tcW w:w="5387" w:type="dxa"/>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1.2.Мероприятие</w:t>
            </w:r>
          </w:p>
        </w:tc>
        <w:tc>
          <w:tcPr>
            <w:tcW w:w="9876"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 xml:space="preserve">Финансовое обеспечение деятельности МБОУ ШИООО № 3 на реализацию программ основного образования </w:t>
            </w:r>
          </w:p>
        </w:tc>
      </w:tr>
      <w:tr w:rsidR="005B212C" w:rsidRPr="00BE193C" w:rsidTr="00CC6827">
        <w:trPr>
          <w:trHeight w:val="297"/>
        </w:trPr>
        <w:tc>
          <w:tcPr>
            <w:tcW w:w="5387" w:type="dxa"/>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Реализация общеобразовательных программ начального общего, основного общего образования (</w:t>
            </w:r>
            <w:r w:rsidRPr="00BE193C">
              <w:rPr>
                <w:rFonts w:ascii="Times New Roman" w:hAnsi="Times New Roman" w:cs="Times New Roman"/>
                <w:bCs/>
                <w:szCs w:val="28"/>
              </w:rPr>
              <w:t>средства субсидии муниципального бюджета</w:t>
            </w:r>
            <w:r w:rsidRPr="00BE193C">
              <w:rPr>
                <w:rFonts w:ascii="Times New Roman" w:hAnsi="Times New Roman" w:cs="Times New Roman"/>
                <w:szCs w:val="28"/>
              </w:rPr>
              <w:t>)</w:t>
            </w:r>
          </w:p>
        </w:tc>
      </w:tr>
      <w:tr w:rsidR="005B212C" w:rsidRPr="00BE193C" w:rsidTr="00CC6827">
        <w:trPr>
          <w:trHeight w:val="323"/>
        </w:trPr>
        <w:tc>
          <w:tcPr>
            <w:tcW w:w="5387" w:type="dxa"/>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 xml:space="preserve">Показатель объема (качества) услуги (работы) – </w:t>
            </w:r>
          </w:p>
          <w:p w:rsidR="005B212C" w:rsidRPr="00BE193C" w:rsidRDefault="005B212C" w:rsidP="00CC6827">
            <w:pPr>
              <w:spacing w:after="0" w:line="240" w:lineRule="auto"/>
              <w:rPr>
                <w:rFonts w:ascii="Times New Roman" w:hAnsi="Times New Roman" w:cs="Times New Roman"/>
                <w:szCs w:val="28"/>
              </w:rPr>
            </w:pPr>
            <w:r w:rsidRPr="00BE193C">
              <w:rPr>
                <w:rFonts w:ascii="Times New Roman" w:hAnsi="Times New Roman" w:cs="Times New Roman"/>
                <w:szCs w:val="28"/>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105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9401,2</w:t>
            </w:r>
          </w:p>
        </w:tc>
      </w:tr>
      <w:tr w:rsidR="005B212C" w:rsidRPr="00BE193C" w:rsidTr="00CC6827">
        <w:trPr>
          <w:trHeight w:val="297"/>
        </w:trPr>
        <w:tc>
          <w:tcPr>
            <w:tcW w:w="5387" w:type="dxa"/>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Услуги по содержанию и воспитанию в образовательных учреждениях</w:t>
            </w:r>
          </w:p>
        </w:tc>
      </w:tr>
      <w:tr w:rsidR="005B212C" w:rsidRPr="00BE193C" w:rsidTr="00CC6827">
        <w:trPr>
          <w:trHeight w:val="323"/>
        </w:trPr>
        <w:tc>
          <w:tcPr>
            <w:tcW w:w="5387" w:type="dxa"/>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 xml:space="preserve">Показатель объема (качества) услуги (работы) – </w:t>
            </w:r>
          </w:p>
          <w:p w:rsidR="005B212C" w:rsidRPr="00BE193C" w:rsidRDefault="005B212C" w:rsidP="00CC6827">
            <w:pPr>
              <w:spacing w:after="0" w:line="240" w:lineRule="auto"/>
              <w:rPr>
                <w:rFonts w:ascii="Times New Roman" w:hAnsi="Times New Roman" w:cs="Times New Roman"/>
                <w:szCs w:val="28"/>
              </w:rPr>
            </w:pPr>
            <w:r w:rsidRPr="00BE193C">
              <w:rPr>
                <w:rFonts w:ascii="Times New Roman" w:hAnsi="Times New Roman" w:cs="Times New Roman"/>
                <w:szCs w:val="28"/>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105</w:t>
            </w:r>
          </w:p>
          <w:p w:rsidR="005B212C" w:rsidRPr="00BE193C" w:rsidRDefault="005B212C" w:rsidP="00CC6827">
            <w:pPr>
              <w:snapToGrid w:val="0"/>
              <w:spacing w:after="0" w:line="240" w:lineRule="auto"/>
              <w:jc w:val="center"/>
              <w:rPr>
                <w:rFonts w:ascii="Times New Roman" w:hAnsi="Times New Roman" w:cs="Times New Roman"/>
                <w:szCs w:val="28"/>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8133,8</w:t>
            </w:r>
          </w:p>
        </w:tc>
      </w:tr>
      <w:tr w:rsidR="005B212C" w:rsidRPr="00BE193C" w:rsidTr="00CC6827">
        <w:trPr>
          <w:trHeight w:val="323"/>
        </w:trPr>
        <w:tc>
          <w:tcPr>
            <w:tcW w:w="5387" w:type="dxa"/>
            <w:tcBorders>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szCs w:val="28"/>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Реализация общеобразовательных программ начального общего, основного общего образования (</w:t>
            </w:r>
            <w:r w:rsidRPr="00BE193C">
              <w:rPr>
                <w:rFonts w:ascii="Times New Roman" w:hAnsi="Times New Roman" w:cs="Times New Roman"/>
                <w:bCs/>
                <w:szCs w:val="28"/>
              </w:rPr>
              <w:t>средства субсидии краевого бюджета</w:t>
            </w:r>
            <w:r w:rsidRPr="00BE193C">
              <w:rPr>
                <w:rFonts w:ascii="Times New Roman" w:hAnsi="Times New Roman" w:cs="Times New Roman"/>
                <w:szCs w:val="28"/>
              </w:rPr>
              <w:t>)</w:t>
            </w:r>
          </w:p>
        </w:tc>
      </w:tr>
      <w:tr w:rsidR="005B212C" w:rsidRPr="00BE193C" w:rsidTr="00CC6827">
        <w:trPr>
          <w:trHeight w:val="323"/>
        </w:trPr>
        <w:tc>
          <w:tcPr>
            <w:tcW w:w="5387" w:type="dxa"/>
            <w:tcBorders>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lastRenderedPageBreak/>
              <w:t xml:space="preserve">Показатель объема (качества) услуги (работы) – </w:t>
            </w:r>
          </w:p>
          <w:p w:rsidR="005B212C" w:rsidRPr="00BE193C" w:rsidRDefault="005B212C" w:rsidP="00CC6827">
            <w:pPr>
              <w:spacing w:after="0" w:line="240" w:lineRule="auto"/>
              <w:rPr>
                <w:rFonts w:ascii="Times New Roman" w:hAnsi="Times New Roman" w:cs="Times New Roman"/>
                <w:szCs w:val="28"/>
              </w:rPr>
            </w:pPr>
            <w:r w:rsidRPr="00BE193C">
              <w:rPr>
                <w:rFonts w:ascii="Times New Roman" w:hAnsi="Times New Roman" w:cs="Times New Roman"/>
                <w:szCs w:val="28"/>
              </w:rPr>
              <w:t>Количество учащихся</w:t>
            </w:r>
          </w:p>
        </w:tc>
        <w:tc>
          <w:tcPr>
            <w:tcW w:w="1418" w:type="dxa"/>
            <w:gridSpan w:val="3"/>
            <w:tcBorders>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человек</w:t>
            </w:r>
          </w:p>
        </w:tc>
        <w:tc>
          <w:tcPr>
            <w:tcW w:w="4114" w:type="dxa"/>
            <w:gridSpan w:val="3"/>
            <w:tcBorders>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105</w:t>
            </w:r>
          </w:p>
          <w:p w:rsidR="005B212C" w:rsidRPr="00BE193C" w:rsidRDefault="005B212C" w:rsidP="00CC6827">
            <w:pPr>
              <w:snapToGrid w:val="0"/>
              <w:spacing w:after="0" w:line="240" w:lineRule="auto"/>
              <w:jc w:val="center"/>
              <w:rPr>
                <w:rFonts w:ascii="Times New Roman" w:hAnsi="Times New Roman" w:cs="Times New Roman"/>
                <w:szCs w:val="28"/>
              </w:rPr>
            </w:pPr>
          </w:p>
        </w:tc>
        <w:tc>
          <w:tcPr>
            <w:tcW w:w="4344" w:type="dxa"/>
            <w:gridSpan w:val="2"/>
            <w:tcBorders>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5617,0</w:t>
            </w:r>
          </w:p>
        </w:tc>
      </w:tr>
      <w:tr w:rsidR="005B212C" w:rsidRPr="00BE193C" w:rsidTr="00CC6827">
        <w:trPr>
          <w:trHeight w:val="281"/>
        </w:trPr>
        <w:tc>
          <w:tcPr>
            <w:tcW w:w="5387" w:type="dxa"/>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bCs/>
                <w:szCs w:val="28"/>
              </w:rPr>
            </w:pPr>
            <w:r w:rsidRPr="00BE193C">
              <w:rPr>
                <w:rFonts w:ascii="Times New Roman" w:hAnsi="Times New Roman" w:cs="Times New Roman"/>
                <w:iCs/>
                <w:szCs w:val="28"/>
              </w:rPr>
              <w:t>2.Основное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bCs/>
                <w:szCs w:val="28"/>
              </w:rPr>
              <w:t>Развитие системы дошкольного образования в муниципальном образовании Кавказский район</w:t>
            </w:r>
          </w:p>
        </w:tc>
      </w:tr>
      <w:tr w:rsidR="005B212C" w:rsidRPr="00BE193C" w:rsidTr="00CC6827">
        <w:trPr>
          <w:trHeight w:val="281"/>
        </w:trPr>
        <w:tc>
          <w:tcPr>
            <w:tcW w:w="5387" w:type="dxa"/>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2.1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5B212C" w:rsidRPr="00BE193C" w:rsidTr="00CC6827">
        <w:trPr>
          <w:trHeight w:val="281"/>
        </w:trPr>
        <w:tc>
          <w:tcPr>
            <w:tcW w:w="5387" w:type="dxa"/>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rPr>
                <w:rFonts w:ascii="Times New Roman" w:hAnsi="Times New Roman" w:cs="Times New Roman"/>
                <w:color w:val="000000"/>
                <w:szCs w:val="28"/>
                <w:u w:val="single"/>
              </w:rPr>
            </w:pPr>
            <w:r w:rsidRPr="00BE193C">
              <w:rPr>
                <w:rFonts w:ascii="Times New Roman" w:hAnsi="Times New Roman" w:cs="Times New Roman"/>
                <w:color w:val="000000"/>
                <w:szCs w:val="28"/>
                <w:u w:val="single"/>
              </w:rPr>
              <w:t>Реализация  программ дошкольного образования (</w:t>
            </w:r>
            <w:r w:rsidRPr="00BE193C">
              <w:rPr>
                <w:rFonts w:ascii="Times New Roman" w:hAnsi="Times New Roman" w:cs="Times New Roman"/>
                <w:bCs/>
                <w:color w:val="000000"/>
                <w:szCs w:val="28"/>
                <w:u w:val="single"/>
              </w:rPr>
              <w:t>средства субсидии муниципального бюджета</w:t>
            </w:r>
            <w:r w:rsidRPr="00BE193C">
              <w:rPr>
                <w:rFonts w:ascii="Times New Roman" w:hAnsi="Times New Roman" w:cs="Times New Roman"/>
                <w:color w:val="000000"/>
                <w:szCs w:val="28"/>
                <w:u w:val="single"/>
              </w:rPr>
              <w:t>)</w:t>
            </w:r>
          </w:p>
        </w:tc>
      </w:tr>
      <w:tr w:rsidR="005B212C" w:rsidRPr="00BE193C" w:rsidTr="00CC6827">
        <w:trPr>
          <w:trHeight w:val="323"/>
        </w:trPr>
        <w:tc>
          <w:tcPr>
            <w:tcW w:w="5387" w:type="dxa"/>
            <w:vMerge w:val="restart"/>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 xml:space="preserve">Показатель объема (качества) услуги (работы) – </w:t>
            </w:r>
          </w:p>
          <w:p w:rsidR="005B212C" w:rsidRPr="00BE193C" w:rsidRDefault="005B212C" w:rsidP="00CC6827">
            <w:pPr>
              <w:spacing w:after="0" w:line="240" w:lineRule="auto"/>
              <w:rPr>
                <w:rFonts w:ascii="Times New Roman" w:hAnsi="Times New Roman" w:cs="Times New Roman"/>
                <w:szCs w:val="28"/>
              </w:rPr>
            </w:pPr>
            <w:r w:rsidRPr="00BE193C">
              <w:rPr>
                <w:rFonts w:ascii="Times New Roman" w:hAnsi="Times New Roman" w:cs="Times New Roman"/>
                <w:szCs w:val="28"/>
              </w:rPr>
              <w:t>Количество воспитанников</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5045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ind w:right="-3"/>
              <w:jc w:val="center"/>
              <w:rPr>
                <w:rFonts w:ascii="Times New Roman" w:hAnsi="Times New Roman" w:cs="Times New Roman"/>
                <w:szCs w:val="28"/>
              </w:rPr>
            </w:pPr>
            <w:r w:rsidRPr="00BE193C">
              <w:rPr>
                <w:rFonts w:ascii="Times New Roman" w:hAnsi="Times New Roman" w:cs="Times New Roman"/>
                <w:szCs w:val="28"/>
              </w:rPr>
              <w:t>79932,9</w:t>
            </w:r>
          </w:p>
        </w:tc>
      </w:tr>
      <w:tr w:rsidR="005B212C" w:rsidRPr="00BE193C" w:rsidTr="00CC6827">
        <w:trPr>
          <w:trHeight w:val="323"/>
        </w:trPr>
        <w:tc>
          <w:tcPr>
            <w:tcW w:w="5387" w:type="dxa"/>
            <w:vMerge/>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szCs w:val="28"/>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Реализация  программ дошкольного образования (</w:t>
            </w:r>
            <w:r w:rsidRPr="00BE193C">
              <w:rPr>
                <w:rFonts w:ascii="Times New Roman" w:hAnsi="Times New Roman" w:cs="Times New Roman"/>
                <w:bCs/>
                <w:szCs w:val="28"/>
              </w:rPr>
              <w:t>средства субсидии краевого  бюджета</w:t>
            </w:r>
            <w:r w:rsidRPr="00BE193C">
              <w:rPr>
                <w:rFonts w:ascii="Times New Roman" w:hAnsi="Times New Roman" w:cs="Times New Roman"/>
                <w:szCs w:val="28"/>
              </w:rPr>
              <w:t>)</w:t>
            </w:r>
          </w:p>
        </w:tc>
      </w:tr>
      <w:tr w:rsidR="005B212C" w:rsidRPr="00BE193C" w:rsidTr="00CC6827">
        <w:trPr>
          <w:trHeight w:val="323"/>
        </w:trPr>
        <w:tc>
          <w:tcPr>
            <w:tcW w:w="5387" w:type="dxa"/>
            <w:vMerge/>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szCs w:val="28"/>
              </w:rPr>
            </w:pPr>
          </w:p>
        </w:tc>
        <w:tc>
          <w:tcPr>
            <w:tcW w:w="1399" w:type="dxa"/>
            <w:gridSpan w:val="2"/>
            <w:tcBorders>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человек</w:t>
            </w:r>
          </w:p>
        </w:tc>
        <w:tc>
          <w:tcPr>
            <w:tcW w:w="4197" w:type="dxa"/>
            <w:gridSpan w:val="5"/>
            <w:tcBorders>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5045</w:t>
            </w:r>
          </w:p>
        </w:tc>
        <w:tc>
          <w:tcPr>
            <w:tcW w:w="4280" w:type="dxa"/>
            <w:tcBorders>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270787,1</w:t>
            </w:r>
          </w:p>
        </w:tc>
      </w:tr>
      <w:tr w:rsidR="005B212C" w:rsidRPr="00BE193C" w:rsidTr="00CC6827">
        <w:trPr>
          <w:trHeight w:val="375"/>
        </w:trPr>
        <w:tc>
          <w:tcPr>
            <w:tcW w:w="5387" w:type="dxa"/>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iCs/>
                <w:szCs w:val="28"/>
              </w:rPr>
              <w:t>3.Основное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Развитие системы дополнительного образования в муниципальном образовании Кавказский район</w:t>
            </w:r>
          </w:p>
        </w:tc>
      </w:tr>
      <w:tr w:rsidR="005B212C" w:rsidRPr="00BE193C" w:rsidTr="00CC6827">
        <w:trPr>
          <w:trHeight w:val="375"/>
        </w:trPr>
        <w:tc>
          <w:tcPr>
            <w:tcW w:w="5387" w:type="dxa"/>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iCs/>
                <w:color w:val="000000"/>
                <w:szCs w:val="28"/>
              </w:rPr>
              <w:t>3.1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Финансовое обеспечение деятельности учреждений дополнительного образования</w:t>
            </w:r>
          </w:p>
        </w:tc>
      </w:tr>
      <w:tr w:rsidR="005B212C" w:rsidRPr="00BE193C" w:rsidTr="00CC6827">
        <w:trPr>
          <w:trHeight w:val="281"/>
        </w:trPr>
        <w:tc>
          <w:tcPr>
            <w:tcW w:w="5387" w:type="dxa"/>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Реализация  программ дополнительного образования</w:t>
            </w:r>
          </w:p>
        </w:tc>
      </w:tr>
      <w:tr w:rsidR="005B212C" w:rsidRPr="00BE193C" w:rsidTr="00CC6827">
        <w:trPr>
          <w:trHeight w:val="281"/>
        </w:trPr>
        <w:tc>
          <w:tcPr>
            <w:tcW w:w="5387" w:type="dxa"/>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iCs/>
                <w:color w:val="000000"/>
                <w:szCs w:val="28"/>
              </w:rPr>
            </w:pPr>
            <w:r w:rsidRPr="00BE193C">
              <w:rPr>
                <w:rFonts w:ascii="Times New Roman" w:hAnsi="Times New Roman" w:cs="Times New Roman"/>
                <w:szCs w:val="28"/>
              </w:rPr>
              <w:t xml:space="preserve">Показатель объема (качества) услуги (работы) – </w:t>
            </w:r>
          </w:p>
          <w:p w:rsidR="005B212C" w:rsidRPr="00BE193C" w:rsidRDefault="005B212C" w:rsidP="00CC6827">
            <w:pPr>
              <w:snapToGrid w:val="0"/>
              <w:spacing w:after="0" w:line="240" w:lineRule="auto"/>
              <w:rPr>
                <w:rFonts w:ascii="Times New Roman" w:hAnsi="Times New Roman" w:cs="Times New Roman"/>
                <w:color w:val="000000"/>
                <w:szCs w:val="28"/>
              </w:rPr>
            </w:pPr>
            <w:r w:rsidRPr="00BE193C">
              <w:rPr>
                <w:rFonts w:ascii="Times New Roman" w:hAnsi="Times New Roman" w:cs="Times New Roman"/>
                <w:iCs/>
                <w:color w:val="000000"/>
                <w:szCs w:val="28"/>
              </w:rPr>
              <w:t>Количество воспитанников</w:t>
            </w:r>
          </w:p>
        </w:tc>
        <w:tc>
          <w:tcPr>
            <w:tcW w:w="1468" w:type="dxa"/>
            <w:gridSpan w:val="4"/>
            <w:tcBorders>
              <w:top w:val="single" w:sz="4" w:space="0" w:color="000000"/>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rPr>
                <w:rFonts w:ascii="Times New Roman" w:hAnsi="Times New Roman" w:cs="Times New Roman"/>
                <w:color w:val="000000"/>
                <w:szCs w:val="28"/>
              </w:rPr>
            </w:pPr>
            <w:r w:rsidRPr="00BE193C">
              <w:rPr>
                <w:rFonts w:ascii="Times New Roman" w:hAnsi="Times New Roman" w:cs="Times New Roman"/>
                <w:color w:val="000000"/>
                <w:szCs w:val="28"/>
              </w:rPr>
              <w:t xml:space="preserve">   человек</w:t>
            </w:r>
          </w:p>
        </w:tc>
        <w:tc>
          <w:tcPr>
            <w:tcW w:w="4064" w:type="dxa"/>
            <w:gridSpan w:val="2"/>
            <w:tcBorders>
              <w:top w:val="single" w:sz="4" w:space="0" w:color="000000"/>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color w:val="000000"/>
                <w:szCs w:val="28"/>
              </w:rPr>
            </w:pPr>
          </w:p>
          <w:p w:rsidR="005B212C" w:rsidRPr="00BE193C" w:rsidRDefault="005B212C" w:rsidP="00CC6827">
            <w:pPr>
              <w:snapToGrid w:val="0"/>
              <w:spacing w:after="0" w:line="240" w:lineRule="auto"/>
              <w:jc w:val="center"/>
              <w:rPr>
                <w:rFonts w:ascii="Times New Roman" w:hAnsi="Times New Roman" w:cs="Times New Roman"/>
                <w:color w:val="000000"/>
                <w:szCs w:val="28"/>
              </w:rPr>
            </w:pPr>
            <w:r w:rsidRPr="00BE193C">
              <w:rPr>
                <w:rFonts w:ascii="Times New Roman" w:hAnsi="Times New Roman" w:cs="Times New Roman"/>
                <w:color w:val="000000"/>
                <w:szCs w:val="28"/>
              </w:rPr>
              <w:t>3180</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34431,5</w:t>
            </w:r>
          </w:p>
          <w:p w:rsidR="005B212C" w:rsidRPr="00BE193C" w:rsidRDefault="005B212C" w:rsidP="00CC6827">
            <w:pPr>
              <w:snapToGrid w:val="0"/>
              <w:spacing w:after="0" w:line="240" w:lineRule="auto"/>
              <w:rPr>
                <w:rFonts w:ascii="Times New Roman" w:hAnsi="Times New Roman" w:cs="Times New Roman"/>
                <w:szCs w:val="28"/>
              </w:rPr>
            </w:pPr>
          </w:p>
        </w:tc>
      </w:tr>
      <w:tr w:rsidR="005B212C" w:rsidRPr="00BE193C" w:rsidTr="00CC6827">
        <w:trPr>
          <w:trHeight w:val="735"/>
        </w:trPr>
        <w:tc>
          <w:tcPr>
            <w:tcW w:w="5387" w:type="dxa"/>
            <w:tcBorders>
              <w:top w:val="single" w:sz="4" w:space="0" w:color="000000"/>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rPr>
                <w:rFonts w:ascii="Times New Roman" w:hAnsi="Times New Roman" w:cs="Times New Roman"/>
                <w:color w:val="000000"/>
                <w:szCs w:val="28"/>
              </w:rPr>
            </w:pPr>
            <w:r w:rsidRPr="00BE193C">
              <w:rPr>
                <w:rFonts w:ascii="Times New Roman" w:hAnsi="Times New Roman" w:cs="Times New Roman"/>
                <w:iCs/>
                <w:szCs w:val="28"/>
              </w:rPr>
              <w:t>4.Основное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color w:val="000000"/>
                <w:szCs w:val="28"/>
              </w:rPr>
              <w:t>Финансовое обеспечение деятельности муниципального бюджетного учреждения детского лагеря «</w:t>
            </w:r>
            <w:proofErr w:type="spellStart"/>
            <w:r w:rsidRPr="00BE193C">
              <w:rPr>
                <w:rFonts w:ascii="Times New Roman" w:hAnsi="Times New Roman" w:cs="Times New Roman"/>
                <w:color w:val="000000"/>
                <w:szCs w:val="28"/>
              </w:rPr>
              <w:t>Кубаночка</w:t>
            </w:r>
            <w:proofErr w:type="spellEnd"/>
            <w:r w:rsidRPr="00BE193C">
              <w:rPr>
                <w:rFonts w:ascii="Times New Roman" w:hAnsi="Times New Roman" w:cs="Times New Roman"/>
                <w:color w:val="000000"/>
                <w:szCs w:val="28"/>
              </w:rPr>
              <w:t xml:space="preserve">» </w:t>
            </w:r>
          </w:p>
        </w:tc>
      </w:tr>
      <w:tr w:rsidR="005B212C" w:rsidRPr="00BE193C" w:rsidTr="00CC6827">
        <w:trPr>
          <w:trHeight w:val="735"/>
        </w:trPr>
        <w:tc>
          <w:tcPr>
            <w:tcW w:w="5387" w:type="dxa"/>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color w:val="000000"/>
                <w:szCs w:val="28"/>
              </w:rPr>
            </w:pPr>
            <w:r w:rsidRPr="00BE193C">
              <w:rPr>
                <w:rFonts w:ascii="Times New Roman" w:hAnsi="Times New Roman" w:cs="Times New Roman"/>
                <w:iCs/>
                <w:color w:val="000000"/>
                <w:szCs w:val="28"/>
              </w:rPr>
              <w:t>4.1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color w:val="000000"/>
                <w:szCs w:val="28"/>
              </w:rPr>
              <w:t>Финансовое обеспечение деятельности муниципального бюджетного учреждения детского лагеря «</w:t>
            </w:r>
            <w:proofErr w:type="spellStart"/>
            <w:r w:rsidRPr="00BE193C">
              <w:rPr>
                <w:rFonts w:ascii="Times New Roman" w:hAnsi="Times New Roman" w:cs="Times New Roman"/>
                <w:color w:val="000000"/>
                <w:szCs w:val="28"/>
              </w:rPr>
              <w:t>Кубаночка</w:t>
            </w:r>
            <w:proofErr w:type="spellEnd"/>
            <w:r w:rsidRPr="00BE193C">
              <w:rPr>
                <w:rFonts w:ascii="Times New Roman" w:hAnsi="Times New Roman" w:cs="Times New Roman"/>
                <w:color w:val="000000"/>
                <w:szCs w:val="28"/>
              </w:rPr>
              <w:t>»</w:t>
            </w:r>
          </w:p>
        </w:tc>
      </w:tr>
      <w:tr w:rsidR="005B212C" w:rsidRPr="00BE193C" w:rsidTr="00CC6827">
        <w:trPr>
          <w:trHeight w:val="281"/>
        </w:trPr>
        <w:tc>
          <w:tcPr>
            <w:tcW w:w="5387" w:type="dxa"/>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color w:val="000000"/>
                <w:szCs w:val="28"/>
              </w:rPr>
            </w:pPr>
            <w:r w:rsidRPr="00BE193C">
              <w:rPr>
                <w:rFonts w:ascii="Times New Roman" w:hAnsi="Times New Roman" w:cs="Times New Roman"/>
                <w:szCs w:val="28"/>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color w:val="000000"/>
                <w:szCs w:val="28"/>
              </w:rPr>
              <w:t>Организация отдыха, оздоровления и занятости детей</w:t>
            </w:r>
          </w:p>
        </w:tc>
      </w:tr>
      <w:tr w:rsidR="005B212C" w:rsidRPr="00BE193C" w:rsidTr="00CC6827">
        <w:trPr>
          <w:trHeight w:val="281"/>
        </w:trPr>
        <w:tc>
          <w:tcPr>
            <w:tcW w:w="5387" w:type="dxa"/>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iCs/>
                <w:color w:val="000000"/>
                <w:szCs w:val="28"/>
              </w:rPr>
            </w:pPr>
            <w:r w:rsidRPr="00BE193C">
              <w:rPr>
                <w:rFonts w:ascii="Times New Roman" w:hAnsi="Times New Roman" w:cs="Times New Roman"/>
                <w:szCs w:val="28"/>
              </w:rPr>
              <w:t xml:space="preserve">Показатель объема (качества) услуги (работы) – </w:t>
            </w:r>
          </w:p>
          <w:p w:rsidR="005B212C" w:rsidRPr="00BE193C" w:rsidRDefault="005B212C" w:rsidP="00CC6827">
            <w:pPr>
              <w:snapToGrid w:val="0"/>
              <w:spacing w:after="0" w:line="240" w:lineRule="auto"/>
              <w:rPr>
                <w:rFonts w:ascii="Times New Roman" w:hAnsi="Times New Roman" w:cs="Times New Roman"/>
                <w:color w:val="000000"/>
                <w:szCs w:val="28"/>
              </w:rPr>
            </w:pPr>
            <w:r w:rsidRPr="00BE193C">
              <w:rPr>
                <w:rFonts w:ascii="Times New Roman" w:hAnsi="Times New Roman" w:cs="Times New Roman"/>
                <w:iCs/>
                <w:color w:val="000000"/>
                <w:szCs w:val="28"/>
              </w:rPr>
              <w:t>Количество детей</w:t>
            </w:r>
          </w:p>
        </w:tc>
        <w:tc>
          <w:tcPr>
            <w:tcW w:w="1381" w:type="dxa"/>
            <w:tcBorders>
              <w:top w:val="single" w:sz="4" w:space="0" w:color="000000"/>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rPr>
                <w:rFonts w:ascii="Times New Roman" w:hAnsi="Times New Roman" w:cs="Times New Roman"/>
                <w:color w:val="000000"/>
                <w:szCs w:val="28"/>
              </w:rPr>
            </w:pPr>
            <w:r w:rsidRPr="00BE193C">
              <w:rPr>
                <w:rFonts w:ascii="Times New Roman" w:hAnsi="Times New Roman" w:cs="Times New Roman"/>
                <w:color w:val="000000"/>
                <w:szCs w:val="28"/>
              </w:rPr>
              <w:t xml:space="preserve">   человек</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color w:val="000000"/>
                <w:szCs w:val="28"/>
              </w:rPr>
            </w:pPr>
          </w:p>
          <w:p w:rsidR="005B212C" w:rsidRPr="00BE193C" w:rsidRDefault="005B212C" w:rsidP="00CC6827">
            <w:pPr>
              <w:snapToGrid w:val="0"/>
              <w:spacing w:after="0" w:line="240" w:lineRule="auto"/>
              <w:jc w:val="center"/>
              <w:rPr>
                <w:rFonts w:ascii="Times New Roman" w:hAnsi="Times New Roman" w:cs="Times New Roman"/>
                <w:color w:val="000000"/>
                <w:szCs w:val="28"/>
              </w:rPr>
            </w:pPr>
            <w:r w:rsidRPr="00BE193C">
              <w:rPr>
                <w:rFonts w:ascii="Times New Roman" w:hAnsi="Times New Roman" w:cs="Times New Roman"/>
                <w:color w:val="000000"/>
                <w:szCs w:val="28"/>
              </w:rPr>
              <w:t>0</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1364,0</w:t>
            </w:r>
          </w:p>
        </w:tc>
      </w:tr>
      <w:tr w:rsidR="005B212C" w:rsidRPr="00BE193C" w:rsidTr="00CC6827">
        <w:trPr>
          <w:trHeight w:val="281"/>
        </w:trPr>
        <w:tc>
          <w:tcPr>
            <w:tcW w:w="5387" w:type="dxa"/>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color w:val="000000"/>
                <w:szCs w:val="28"/>
              </w:rPr>
            </w:pPr>
            <w:r w:rsidRPr="00BE193C">
              <w:rPr>
                <w:rFonts w:ascii="Times New Roman" w:hAnsi="Times New Roman" w:cs="Times New Roman"/>
                <w:iCs/>
                <w:szCs w:val="28"/>
              </w:rPr>
              <w:t>5.Основное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color w:val="000000"/>
                <w:szCs w:val="28"/>
              </w:rPr>
              <w:t>Прочие мероприятия в области образования</w:t>
            </w:r>
          </w:p>
        </w:tc>
      </w:tr>
      <w:tr w:rsidR="005B212C" w:rsidRPr="00BE193C" w:rsidTr="00CC6827">
        <w:trPr>
          <w:trHeight w:val="281"/>
        </w:trPr>
        <w:tc>
          <w:tcPr>
            <w:tcW w:w="5387" w:type="dxa"/>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color w:val="000000"/>
                <w:szCs w:val="28"/>
              </w:rPr>
            </w:pPr>
            <w:r w:rsidRPr="00BE193C">
              <w:rPr>
                <w:rFonts w:ascii="Times New Roman" w:hAnsi="Times New Roman" w:cs="Times New Roman"/>
                <w:iCs/>
                <w:color w:val="000000"/>
                <w:szCs w:val="28"/>
              </w:rPr>
              <w:t>5.1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color w:val="000000"/>
                <w:szCs w:val="28"/>
              </w:rPr>
              <w:t>Прочие мероприятия в области образования</w:t>
            </w:r>
          </w:p>
        </w:tc>
      </w:tr>
      <w:tr w:rsidR="005B212C" w:rsidRPr="00BE193C" w:rsidTr="00CC6827">
        <w:trPr>
          <w:trHeight w:val="281"/>
        </w:trPr>
        <w:tc>
          <w:tcPr>
            <w:tcW w:w="5387" w:type="dxa"/>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color w:val="000000"/>
                <w:szCs w:val="28"/>
              </w:rPr>
            </w:pPr>
            <w:r w:rsidRPr="00BE193C">
              <w:rPr>
                <w:rFonts w:ascii="Times New Roman" w:hAnsi="Times New Roman" w:cs="Times New Roman"/>
                <w:szCs w:val="28"/>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color w:val="000000"/>
                <w:szCs w:val="28"/>
              </w:rPr>
              <w:t>- информационное и методическое сопровождение деятельности учреждений отрасли образования;</w:t>
            </w:r>
          </w:p>
        </w:tc>
      </w:tr>
      <w:tr w:rsidR="005B212C" w:rsidRPr="00BE193C" w:rsidTr="00CC6827">
        <w:trPr>
          <w:trHeight w:val="281"/>
        </w:trPr>
        <w:tc>
          <w:tcPr>
            <w:tcW w:w="5387" w:type="dxa"/>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iCs/>
                <w:color w:val="000000"/>
                <w:szCs w:val="28"/>
              </w:rPr>
            </w:pPr>
            <w:r w:rsidRPr="00BE193C">
              <w:rPr>
                <w:rFonts w:ascii="Times New Roman" w:hAnsi="Times New Roman" w:cs="Times New Roman"/>
                <w:szCs w:val="28"/>
              </w:rPr>
              <w:t xml:space="preserve">Показатель объема (качества) услуги (работы) – </w:t>
            </w:r>
          </w:p>
          <w:p w:rsidR="005B212C" w:rsidRPr="00BE193C" w:rsidRDefault="005B212C" w:rsidP="00CC6827">
            <w:pPr>
              <w:snapToGrid w:val="0"/>
              <w:spacing w:after="0" w:line="240" w:lineRule="auto"/>
              <w:rPr>
                <w:rFonts w:ascii="Times New Roman" w:hAnsi="Times New Roman" w:cs="Times New Roman"/>
                <w:color w:val="000000"/>
                <w:szCs w:val="28"/>
              </w:rPr>
            </w:pPr>
            <w:r w:rsidRPr="00BE193C">
              <w:rPr>
                <w:rFonts w:ascii="Times New Roman" w:hAnsi="Times New Roman" w:cs="Times New Roman"/>
                <w:iCs/>
                <w:color w:val="000000"/>
                <w:szCs w:val="28"/>
              </w:rPr>
              <w:t>Количество учреждений</w:t>
            </w:r>
          </w:p>
        </w:tc>
        <w:tc>
          <w:tcPr>
            <w:tcW w:w="1381" w:type="dxa"/>
            <w:tcBorders>
              <w:top w:val="single" w:sz="4" w:space="0" w:color="000000"/>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rPr>
                <w:rFonts w:ascii="Times New Roman" w:hAnsi="Times New Roman" w:cs="Times New Roman"/>
                <w:color w:val="000000"/>
                <w:szCs w:val="28"/>
              </w:rPr>
            </w:pPr>
            <w:r w:rsidRPr="00BE193C">
              <w:rPr>
                <w:rFonts w:ascii="Times New Roman" w:hAnsi="Times New Roman" w:cs="Times New Roman"/>
                <w:color w:val="000000"/>
                <w:szCs w:val="28"/>
              </w:rPr>
              <w:t>единиц</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color w:val="000000"/>
                <w:szCs w:val="28"/>
              </w:rPr>
            </w:pPr>
          </w:p>
          <w:p w:rsidR="005B212C" w:rsidRPr="00BE193C" w:rsidRDefault="005B212C" w:rsidP="00CC6827">
            <w:pPr>
              <w:snapToGrid w:val="0"/>
              <w:spacing w:after="0" w:line="240" w:lineRule="auto"/>
              <w:jc w:val="center"/>
              <w:rPr>
                <w:rFonts w:ascii="Times New Roman" w:hAnsi="Times New Roman" w:cs="Times New Roman"/>
                <w:color w:val="000000"/>
                <w:szCs w:val="28"/>
              </w:rPr>
            </w:pPr>
            <w:r w:rsidRPr="00BE193C">
              <w:rPr>
                <w:rFonts w:ascii="Times New Roman" w:hAnsi="Times New Roman" w:cs="Times New Roman"/>
                <w:color w:val="000000"/>
                <w:szCs w:val="28"/>
              </w:rPr>
              <w:t>64</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3048,5</w:t>
            </w:r>
          </w:p>
        </w:tc>
      </w:tr>
      <w:tr w:rsidR="005B212C" w:rsidRPr="00BE193C" w:rsidTr="00CC6827">
        <w:trPr>
          <w:trHeight w:val="281"/>
        </w:trPr>
        <w:tc>
          <w:tcPr>
            <w:tcW w:w="5387" w:type="dxa"/>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 поддержка педагогических работников образовательных учреждений, выявление детей с ограниченными возможностями здоровья и отклонениями в поведении, проведение их комплексного обследования и подготовка рекомендаций по оказанию детям психолого – медико – педагогической помощи.</w:t>
            </w:r>
          </w:p>
        </w:tc>
      </w:tr>
      <w:tr w:rsidR="005B212C" w:rsidRPr="00BE193C" w:rsidTr="00CC6827">
        <w:trPr>
          <w:trHeight w:val="281"/>
        </w:trPr>
        <w:tc>
          <w:tcPr>
            <w:tcW w:w="5387" w:type="dxa"/>
            <w:tcBorders>
              <w:top w:val="single" w:sz="4" w:space="0" w:color="000000"/>
              <w:left w:val="single" w:sz="4" w:space="0" w:color="000000"/>
              <w:bottom w:val="single" w:sz="4" w:space="0" w:color="000000"/>
            </w:tcBorders>
            <w:shd w:val="clear" w:color="auto" w:fill="auto"/>
          </w:tcPr>
          <w:p w:rsidR="005B212C" w:rsidRPr="00BE193C" w:rsidRDefault="005B212C" w:rsidP="00CC6827">
            <w:pPr>
              <w:snapToGrid w:val="0"/>
              <w:spacing w:after="0" w:line="240" w:lineRule="auto"/>
              <w:rPr>
                <w:rFonts w:ascii="Times New Roman" w:hAnsi="Times New Roman" w:cs="Times New Roman"/>
                <w:iCs/>
                <w:color w:val="000000"/>
                <w:szCs w:val="28"/>
              </w:rPr>
            </w:pPr>
            <w:r w:rsidRPr="00BE193C">
              <w:rPr>
                <w:rFonts w:ascii="Times New Roman" w:hAnsi="Times New Roman" w:cs="Times New Roman"/>
                <w:szCs w:val="28"/>
              </w:rPr>
              <w:t xml:space="preserve">Показатель объема (качества) услуги (работы) – </w:t>
            </w:r>
          </w:p>
          <w:p w:rsidR="005B212C" w:rsidRPr="00BE193C" w:rsidRDefault="005B212C" w:rsidP="00CC6827">
            <w:pPr>
              <w:snapToGrid w:val="0"/>
              <w:spacing w:after="0" w:line="240" w:lineRule="auto"/>
              <w:rPr>
                <w:rFonts w:ascii="Times New Roman" w:hAnsi="Times New Roman" w:cs="Times New Roman"/>
                <w:color w:val="000000"/>
                <w:szCs w:val="28"/>
              </w:rPr>
            </w:pPr>
            <w:r w:rsidRPr="00BE193C">
              <w:rPr>
                <w:rFonts w:ascii="Times New Roman" w:hAnsi="Times New Roman" w:cs="Times New Roman"/>
                <w:iCs/>
                <w:color w:val="000000"/>
                <w:szCs w:val="28"/>
              </w:rPr>
              <w:t>Количество учащихся</w:t>
            </w:r>
          </w:p>
        </w:tc>
        <w:tc>
          <w:tcPr>
            <w:tcW w:w="1381" w:type="dxa"/>
            <w:tcBorders>
              <w:top w:val="single" w:sz="4" w:space="0" w:color="000000"/>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rPr>
                <w:rFonts w:ascii="Times New Roman" w:hAnsi="Times New Roman" w:cs="Times New Roman"/>
                <w:color w:val="000000"/>
                <w:szCs w:val="28"/>
              </w:rPr>
            </w:pPr>
            <w:r w:rsidRPr="00BE193C">
              <w:rPr>
                <w:rFonts w:ascii="Times New Roman" w:hAnsi="Times New Roman" w:cs="Times New Roman"/>
                <w:color w:val="000000"/>
                <w:szCs w:val="28"/>
              </w:rPr>
              <w:t xml:space="preserve">   человек</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color w:val="000000"/>
                <w:szCs w:val="28"/>
              </w:rPr>
            </w:pPr>
          </w:p>
          <w:p w:rsidR="005B212C" w:rsidRPr="00BE193C" w:rsidRDefault="005B212C" w:rsidP="00CC6827">
            <w:pPr>
              <w:snapToGrid w:val="0"/>
              <w:spacing w:after="0" w:line="240" w:lineRule="auto"/>
              <w:jc w:val="center"/>
              <w:rPr>
                <w:rFonts w:ascii="Times New Roman" w:hAnsi="Times New Roman" w:cs="Times New Roman"/>
                <w:color w:val="000000"/>
                <w:szCs w:val="28"/>
              </w:rPr>
            </w:pPr>
            <w:r w:rsidRPr="00BE193C">
              <w:rPr>
                <w:rFonts w:ascii="Times New Roman" w:hAnsi="Times New Roman" w:cs="Times New Roman"/>
                <w:color w:val="000000"/>
                <w:szCs w:val="28"/>
              </w:rPr>
              <w:t>560</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2291,5</w:t>
            </w:r>
          </w:p>
        </w:tc>
      </w:tr>
    </w:tbl>
    <w:p w:rsidR="005B212C" w:rsidRPr="00BE193C" w:rsidRDefault="005B212C" w:rsidP="005B212C">
      <w:pPr>
        <w:spacing w:after="0" w:line="240" w:lineRule="auto"/>
        <w:rPr>
          <w:rFonts w:ascii="Times New Roman" w:hAnsi="Times New Roman" w:cs="Times New Roman"/>
          <w:szCs w:val="28"/>
        </w:rPr>
      </w:pPr>
      <w:r w:rsidRPr="00BE193C">
        <w:rPr>
          <w:rFonts w:ascii="Times New Roman" w:hAnsi="Times New Roman" w:cs="Times New Roman"/>
          <w:szCs w:val="28"/>
        </w:rPr>
        <w:t xml:space="preserve">                                                                                                                                                                       </w:t>
      </w:r>
    </w:p>
    <w:p w:rsidR="005B212C" w:rsidRPr="00BE193C" w:rsidRDefault="005B212C" w:rsidP="005B212C">
      <w:pPr>
        <w:spacing w:after="0" w:line="240" w:lineRule="auto"/>
        <w:rPr>
          <w:rFonts w:ascii="Times New Roman" w:hAnsi="Times New Roman" w:cs="Times New Roman"/>
          <w:szCs w:val="28"/>
        </w:rPr>
      </w:pPr>
    </w:p>
    <w:p w:rsidR="005B212C" w:rsidRPr="00BE193C" w:rsidRDefault="005B212C" w:rsidP="005B212C">
      <w:pPr>
        <w:spacing w:after="0" w:line="240" w:lineRule="auto"/>
        <w:rPr>
          <w:rFonts w:ascii="Times New Roman" w:hAnsi="Times New Roman" w:cs="Times New Roman"/>
          <w:szCs w:val="28"/>
        </w:rPr>
      </w:pPr>
    </w:p>
    <w:p w:rsidR="005B212C" w:rsidRPr="00BE193C" w:rsidRDefault="005B212C" w:rsidP="005B212C">
      <w:pPr>
        <w:spacing w:after="0" w:line="240" w:lineRule="auto"/>
        <w:rPr>
          <w:rFonts w:ascii="Times New Roman" w:hAnsi="Times New Roman" w:cs="Times New Roman"/>
          <w:szCs w:val="28"/>
        </w:rPr>
      </w:pPr>
    </w:p>
    <w:p w:rsidR="005B212C" w:rsidRPr="00BE193C" w:rsidRDefault="005B212C" w:rsidP="005B212C">
      <w:pPr>
        <w:spacing w:after="0" w:line="240" w:lineRule="auto"/>
        <w:jc w:val="right"/>
        <w:rPr>
          <w:rFonts w:ascii="Times New Roman" w:hAnsi="Times New Roman" w:cs="Times New Roman"/>
          <w:szCs w:val="28"/>
        </w:rPr>
      </w:pPr>
      <w:r w:rsidRPr="00BE193C">
        <w:rPr>
          <w:rFonts w:ascii="Times New Roman" w:hAnsi="Times New Roman" w:cs="Times New Roman"/>
          <w:szCs w:val="28"/>
        </w:rPr>
        <w:t>Таблица № 2</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0"/>
        <w:gridCol w:w="2818"/>
        <w:gridCol w:w="2241"/>
        <w:gridCol w:w="4603"/>
      </w:tblGrid>
      <w:tr w:rsidR="005B212C" w:rsidRPr="00BE193C" w:rsidTr="00CC6827">
        <w:trPr>
          <w:trHeight w:val="473"/>
        </w:trPr>
        <w:tc>
          <w:tcPr>
            <w:tcW w:w="5428" w:type="dxa"/>
            <w:vMerge w:val="restart"/>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Наименование услуги (работы),</w:t>
            </w:r>
          </w:p>
          <w:p w:rsidR="005B212C" w:rsidRPr="00BE193C" w:rsidRDefault="005B212C" w:rsidP="00CC6827">
            <w:pPr>
              <w:spacing w:after="0" w:line="240" w:lineRule="auto"/>
              <w:jc w:val="center"/>
              <w:rPr>
                <w:rFonts w:ascii="Times New Roman" w:hAnsi="Times New Roman" w:cs="Times New Roman"/>
                <w:i/>
                <w:szCs w:val="28"/>
              </w:rPr>
            </w:pPr>
            <w:r w:rsidRPr="00BE193C">
              <w:rPr>
                <w:rFonts w:ascii="Times New Roman" w:hAnsi="Times New Roman" w:cs="Times New Roman"/>
                <w:szCs w:val="28"/>
              </w:rPr>
              <w:t xml:space="preserve">показателя объема (качества) услуги (работы), </w:t>
            </w:r>
            <w:r w:rsidRPr="00BE193C">
              <w:rPr>
                <w:rFonts w:ascii="Times New Roman" w:hAnsi="Times New Roman" w:cs="Times New Roman"/>
                <w:i/>
                <w:szCs w:val="28"/>
              </w:rPr>
              <w:t>основного мероприятия</w:t>
            </w:r>
            <w:r w:rsidRPr="00BE193C">
              <w:rPr>
                <w:rFonts w:ascii="Times New Roman" w:hAnsi="Times New Roman" w:cs="Times New Roman"/>
                <w:szCs w:val="28"/>
              </w:rPr>
              <w:t xml:space="preserve">,                         </w:t>
            </w:r>
          </w:p>
        </w:tc>
        <w:tc>
          <w:tcPr>
            <w:tcW w:w="5172" w:type="dxa"/>
            <w:gridSpan w:val="2"/>
          </w:tcPr>
          <w:p w:rsidR="005B212C" w:rsidRPr="00BE193C" w:rsidRDefault="005B212C" w:rsidP="00CC6827">
            <w:pPr>
              <w:snapToGrid w:val="0"/>
              <w:spacing w:after="0" w:line="240" w:lineRule="auto"/>
              <w:rPr>
                <w:rFonts w:ascii="Times New Roman" w:hAnsi="Times New Roman" w:cs="Times New Roman"/>
                <w:szCs w:val="28"/>
              </w:rPr>
            </w:pPr>
            <w:r w:rsidRPr="00BE193C">
              <w:rPr>
                <w:rFonts w:ascii="Times New Roman" w:hAnsi="Times New Roman" w:cs="Times New Roman"/>
                <w:szCs w:val="28"/>
              </w:rPr>
              <w:t>Значение показателя объема (качества) услуг</w:t>
            </w:r>
            <w:proofErr w:type="gramStart"/>
            <w:r w:rsidRPr="00BE193C">
              <w:rPr>
                <w:rFonts w:ascii="Times New Roman" w:hAnsi="Times New Roman" w:cs="Times New Roman"/>
                <w:szCs w:val="28"/>
              </w:rPr>
              <w:t>и(</w:t>
            </w:r>
            <w:proofErr w:type="gramEnd"/>
            <w:r w:rsidRPr="00BE193C">
              <w:rPr>
                <w:rFonts w:ascii="Times New Roman" w:hAnsi="Times New Roman" w:cs="Times New Roman"/>
                <w:szCs w:val="28"/>
              </w:rPr>
              <w:t xml:space="preserve"> работы)</w:t>
            </w:r>
          </w:p>
        </w:tc>
        <w:tc>
          <w:tcPr>
            <w:tcW w:w="4710" w:type="dxa"/>
            <w:vMerge w:val="restart"/>
          </w:tcPr>
          <w:p w:rsidR="005B212C" w:rsidRPr="00BE193C" w:rsidRDefault="005B212C" w:rsidP="00CC6827">
            <w:pPr>
              <w:snapToGrid w:val="0"/>
              <w:spacing w:after="0" w:line="240" w:lineRule="auto"/>
              <w:jc w:val="center"/>
              <w:rPr>
                <w:rFonts w:ascii="Times New Roman" w:hAnsi="Times New Roman" w:cs="Times New Roman"/>
                <w:szCs w:val="28"/>
              </w:rPr>
            </w:pPr>
            <w:r w:rsidRPr="00BE193C">
              <w:rPr>
                <w:rFonts w:ascii="Times New Roman" w:hAnsi="Times New Roman" w:cs="Times New Roman"/>
                <w:szCs w:val="28"/>
              </w:rPr>
              <w:t>Расходы  местного бюджета</w:t>
            </w:r>
          </w:p>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 xml:space="preserve">на оказание </w:t>
            </w:r>
            <w:proofErr w:type="gramStart"/>
            <w:r w:rsidRPr="00BE193C">
              <w:rPr>
                <w:rFonts w:ascii="Times New Roman" w:hAnsi="Times New Roman" w:cs="Times New Roman"/>
                <w:szCs w:val="28"/>
              </w:rPr>
              <w:t>муниципальной</w:t>
            </w:r>
            <w:proofErr w:type="gramEnd"/>
          </w:p>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услуги (работы)</w:t>
            </w:r>
          </w:p>
          <w:p w:rsidR="005B212C" w:rsidRPr="00BE193C" w:rsidRDefault="005B212C" w:rsidP="00CC6827">
            <w:pPr>
              <w:spacing w:after="0" w:line="240" w:lineRule="auto"/>
              <w:jc w:val="center"/>
              <w:rPr>
                <w:rFonts w:ascii="Times New Roman" w:hAnsi="Times New Roman" w:cs="Times New Roman"/>
                <w:b/>
                <w:szCs w:val="28"/>
              </w:rPr>
            </w:pPr>
            <w:r w:rsidRPr="00BE193C">
              <w:rPr>
                <w:rFonts w:ascii="Times New Roman" w:hAnsi="Times New Roman" w:cs="Times New Roman"/>
                <w:szCs w:val="28"/>
              </w:rPr>
              <w:t xml:space="preserve"> на </w:t>
            </w:r>
            <w:r w:rsidRPr="00BE193C">
              <w:rPr>
                <w:rFonts w:ascii="Times New Roman" w:hAnsi="Times New Roman" w:cs="Times New Roman"/>
                <w:b/>
                <w:szCs w:val="28"/>
              </w:rPr>
              <w:t>2016 год,</w:t>
            </w:r>
          </w:p>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тыс. Рублей</w:t>
            </w:r>
          </w:p>
        </w:tc>
      </w:tr>
      <w:tr w:rsidR="005B212C" w:rsidRPr="00BE193C" w:rsidTr="00CC6827">
        <w:tc>
          <w:tcPr>
            <w:tcW w:w="5428" w:type="dxa"/>
            <w:vMerge/>
          </w:tcPr>
          <w:p w:rsidR="005B212C" w:rsidRPr="00BE193C" w:rsidRDefault="005B212C" w:rsidP="00CC6827">
            <w:pPr>
              <w:spacing w:after="0" w:line="240" w:lineRule="auto"/>
              <w:jc w:val="right"/>
              <w:rPr>
                <w:rFonts w:ascii="Times New Roman" w:hAnsi="Times New Roman" w:cs="Times New Roman"/>
                <w:szCs w:val="28"/>
              </w:rPr>
            </w:pPr>
          </w:p>
        </w:tc>
        <w:tc>
          <w:tcPr>
            <w:tcW w:w="2885"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един.</w:t>
            </w:r>
          </w:p>
          <w:p w:rsidR="005B212C" w:rsidRPr="00BE193C" w:rsidRDefault="005B212C" w:rsidP="00CC6827">
            <w:pPr>
              <w:spacing w:after="0" w:line="240" w:lineRule="auto"/>
              <w:jc w:val="center"/>
              <w:rPr>
                <w:rFonts w:ascii="Times New Roman" w:hAnsi="Times New Roman" w:cs="Times New Roman"/>
                <w:szCs w:val="28"/>
              </w:rPr>
            </w:pPr>
            <w:proofErr w:type="spellStart"/>
            <w:r w:rsidRPr="00BE193C">
              <w:rPr>
                <w:rFonts w:ascii="Times New Roman" w:hAnsi="Times New Roman" w:cs="Times New Roman"/>
                <w:szCs w:val="28"/>
              </w:rPr>
              <w:t>Измер</w:t>
            </w:r>
            <w:proofErr w:type="spellEnd"/>
            <w:r w:rsidRPr="00BE193C">
              <w:rPr>
                <w:rFonts w:ascii="Times New Roman" w:hAnsi="Times New Roman" w:cs="Times New Roman"/>
                <w:szCs w:val="28"/>
              </w:rPr>
              <w:t>.</w:t>
            </w:r>
          </w:p>
        </w:tc>
        <w:tc>
          <w:tcPr>
            <w:tcW w:w="2287" w:type="dxa"/>
          </w:tcPr>
          <w:p w:rsidR="005B212C" w:rsidRPr="00BE193C" w:rsidRDefault="005B212C" w:rsidP="00CC6827">
            <w:pPr>
              <w:spacing w:after="0" w:line="240" w:lineRule="auto"/>
              <w:jc w:val="center"/>
              <w:rPr>
                <w:rFonts w:ascii="Times New Roman" w:hAnsi="Times New Roman" w:cs="Times New Roman"/>
                <w:b/>
                <w:szCs w:val="28"/>
              </w:rPr>
            </w:pPr>
            <w:r w:rsidRPr="00BE193C">
              <w:rPr>
                <w:rFonts w:ascii="Times New Roman" w:hAnsi="Times New Roman" w:cs="Times New Roman"/>
                <w:b/>
                <w:szCs w:val="28"/>
              </w:rPr>
              <w:t>2016 год</w:t>
            </w:r>
          </w:p>
        </w:tc>
        <w:tc>
          <w:tcPr>
            <w:tcW w:w="4710" w:type="dxa"/>
            <w:vMerge/>
          </w:tcPr>
          <w:p w:rsidR="005B212C" w:rsidRPr="00BE193C" w:rsidRDefault="005B212C" w:rsidP="00CC6827">
            <w:pPr>
              <w:spacing w:after="0" w:line="240" w:lineRule="auto"/>
              <w:jc w:val="right"/>
              <w:rPr>
                <w:rFonts w:ascii="Times New Roman" w:hAnsi="Times New Roman" w:cs="Times New Roman"/>
                <w:szCs w:val="28"/>
              </w:rPr>
            </w:pPr>
          </w:p>
        </w:tc>
      </w:tr>
      <w:tr w:rsidR="005B212C" w:rsidRPr="00BE193C" w:rsidTr="00CC6827">
        <w:trPr>
          <w:trHeight w:val="270"/>
        </w:trPr>
        <w:tc>
          <w:tcPr>
            <w:tcW w:w="5428" w:type="dxa"/>
          </w:tcPr>
          <w:p w:rsidR="005B212C" w:rsidRPr="00BE193C" w:rsidRDefault="005B212C" w:rsidP="00CC6827">
            <w:pPr>
              <w:snapToGrid w:val="0"/>
              <w:spacing w:after="0" w:line="240" w:lineRule="auto"/>
              <w:jc w:val="both"/>
              <w:rPr>
                <w:rFonts w:ascii="Times New Roman" w:hAnsi="Times New Roman" w:cs="Times New Roman"/>
                <w:bCs/>
                <w:szCs w:val="28"/>
              </w:rPr>
            </w:pPr>
            <w:r w:rsidRPr="00BE193C">
              <w:rPr>
                <w:rFonts w:ascii="Times New Roman" w:hAnsi="Times New Roman" w:cs="Times New Roman"/>
                <w:iCs/>
                <w:szCs w:val="28"/>
              </w:rPr>
              <w:t>Основное мероприятие № 1</w:t>
            </w:r>
          </w:p>
        </w:tc>
        <w:tc>
          <w:tcPr>
            <w:tcW w:w="9882" w:type="dxa"/>
            <w:gridSpan w:val="3"/>
            <w:vAlign w:val="center"/>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bCs/>
                <w:szCs w:val="28"/>
              </w:rPr>
              <w:t>Развитие системы дошкольного образования в муниципальном образовании Кавказский район</w:t>
            </w:r>
          </w:p>
        </w:tc>
      </w:tr>
      <w:tr w:rsidR="005B212C" w:rsidRPr="00BE193C" w:rsidTr="00CC6827">
        <w:trPr>
          <w:trHeight w:val="270"/>
        </w:trPr>
        <w:tc>
          <w:tcPr>
            <w:tcW w:w="5428" w:type="dxa"/>
          </w:tcPr>
          <w:p w:rsidR="005B212C" w:rsidRPr="00BE193C" w:rsidRDefault="005B212C" w:rsidP="00CC6827">
            <w:pPr>
              <w:spacing w:after="0" w:line="240" w:lineRule="auto"/>
              <w:jc w:val="both"/>
              <w:rPr>
                <w:rFonts w:ascii="Times New Roman" w:hAnsi="Times New Roman" w:cs="Times New Roman"/>
                <w:iCs/>
                <w:szCs w:val="28"/>
              </w:rPr>
            </w:pPr>
            <w:r w:rsidRPr="00BE193C">
              <w:rPr>
                <w:rFonts w:ascii="Times New Roman" w:hAnsi="Times New Roman" w:cs="Times New Roman"/>
                <w:iCs/>
                <w:szCs w:val="28"/>
              </w:rPr>
              <w:t xml:space="preserve">Мероприятие </w:t>
            </w:r>
          </w:p>
        </w:tc>
        <w:tc>
          <w:tcPr>
            <w:tcW w:w="9882" w:type="dxa"/>
            <w:gridSpan w:val="3"/>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5B212C" w:rsidRPr="00BE193C" w:rsidTr="00CC6827">
        <w:trPr>
          <w:trHeight w:val="270"/>
        </w:trPr>
        <w:tc>
          <w:tcPr>
            <w:tcW w:w="5428" w:type="dxa"/>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Наименование услуги (работы) и ее содержание</w:t>
            </w:r>
          </w:p>
        </w:tc>
        <w:tc>
          <w:tcPr>
            <w:tcW w:w="9882" w:type="dxa"/>
            <w:gridSpan w:val="3"/>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Реализация основных  общеобразовательных программ дошкольного образования (от 1 года до 3 лет)</w:t>
            </w:r>
          </w:p>
        </w:tc>
      </w:tr>
      <w:tr w:rsidR="005B212C" w:rsidRPr="00BE193C" w:rsidTr="00CC6827">
        <w:trPr>
          <w:trHeight w:val="270"/>
        </w:trPr>
        <w:tc>
          <w:tcPr>
            <w:tcW w:w="5428" w:type="dxa"/>
          </w:tcPr>
          <w:p w:rsidR="005B212C" w:rsidRPr="00BE193C" w:rsidRDefault="005B212C" w:rsidP="00CC6827">
            <w:pPr>
              <w:snapToGrid w:val="0"/>
              <w:spacing w:after="0" w:line="240" w:lineRule="auto"/>
              <w:jc w:val="both"/>
              <w:rPr>
                <w:rFonts w:ascii="Times New Roman" w:hAnsi="Times New Roman" w:cs="Times New Roman"/>
                <w:szCs w:val="28"/>
              </w:rPr>
            </w:pPr>
            <w:r w:rsidRPr="00BE193C">
              <w:rPr>
                <w:rFonts w:ascii="Times New Roman" w:hAnsi="Times New Roman" w:cs="Times New Roman"/>
                <w:szCs w:val="28"/>
              </w:rPr>
              <w:t xml:space="preserve">Показатель объема (качества) услуги (работы) –  число </w:t>
            </w:r>
            <w:proofErr w:type="gramStart"/>
            <w:r w:rsidRPr="00BE193C">
              <w:rPr>
                <w:rFonts w:ascii="Times New Roman" w:hAnsi="Times New Roman" w:cs="Times New Roman"/>
                <w:szCs w:val="28"/>
              </w:rPr>
              <w:t>обучающихся</w:t>
            </w:r>
            <w:proofErr w:type="gramEnd"/>
          </w:p>
        </w:tc>
        <w:tc>
          <w:tcPr>
            <w:tcW w:w="2885"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чел.</w:t>
            </w:r>
          </w:p>
        </w:tc>
        <w:tc>
          <w:tcPr>
            <w:tcW w:w="2287" w:type="dxa"/>
          </w:tcPr>
          <w:p w:rsidR="005B212C" w:rsidRPr="00BE193C" w:rsidRDefault="005B212C" w:rsidP="00CC6827">
            <w:pPr>
              <w:spacing w:after="0" w:line="240" w:lineRule="auto"/>
              <w:jc w:val="center"/>
              <w:rPr>
                <w:rFonts w:ascii="Times New Roman" w:hAnsi="Times New Roman" w:cs="Times New Roman"/>
                <w:szCs w:val="28"/>
                <w:lang w:val="en-US"/>
              </w:rPr>
            </w:pPr>
            <w:r w:rsidRPr="00BE193C">
              <w:rPr>
                <w:rFonts w:ascii="Times New Roman" w:hAnsi="Times New Roman" w:cs="Times New Roman"/>
                <w:szCs w:val="28"/>
              </w:rPr>
              <w:t>755, 0</w:t>
            </w:r>
          </w:p>
        </w:tc>
        <w:tc>
          <w:tcPr>
            <w:tcW w:w="4710" w:type="dxa"/>
            <w:vMerge w:val="restart"/>
          </w:tcPr>
          <w:p w:rsidR="005B212C" w:rsidRPr="00BE193C" w:rsidRDefault="005B212C" w:rsidP="00CC6827">
            <w:pPr>
              <w:spacing w:after="0" w:line="240" w:lineRule="auto"/>
              <w:jc w:val="center"/>
              <w:rPr>
                <w:rFonts w:ascii="Times New Roman" w:hAnsi="Times New Roman" w:cs="Times New Roman"/>
                <w:szCs w:val="28"/>
              </w:rPr>
            </w:pPr>
          </w:p>
          <w:p w:rsidR="005B212C" w:rsidRPr="00BE193C" w:rsidRDefault="005B212C" w:rsidP="00CC6827">
            <w:pPr>
              <w:spacing w:after="0" w:line="240" w:lineRule="auto"/>
              <w:jc w:val="center"/>
              <w:rPr>
                <w:rFonts w:ascii="Times New Roman" w:hAnsi="Times New Roman" w:cs="Times New Roman"/>
                <w:szCs w:val="28"/>
              </w:rPr>
            </w:pPr>
          </w:p>
          <w:p w:rsidR="005B212C" w:rsidRPr="00BE193C" w:rsidRDefault="005B212C" w:rsidP="00CC6827">
            <w:pPr>
              <w:spacing w:after="0" w:line="240" w:lineRule="auto"/>
              <w:jc w:val="center"/>
              <w:rPr>
                <w:rFonts w:ascii="Times New Roman" w:hAnsi="Times New Roman" w:cs="Times New Roman"/>
                <w:szCs w:val="28"/>
                <w:lang w:val="en-US"/>
              </w:rPr>
            </w:pPr>
            <w:r w:rsidRPr="00BE193C">
              <w:rPr>
                <w:rFonts w:ascii="Times New Roman" w:hAnsi="Times New Roman" w:cs="Times New Roman"/>
                <w:szCs w:val="28"/>
              </w:rPr>
              <w:t>58661,2</w:t>
            </w:r>
          </w:p>
        </w:tc>
      </w:tr>
      <w:tr w:rsidR="005B212C" w:rsidRPr="00BE193C" w:rsidTr="00CC6827">
        <w:trPr>
          <w:trHeight w:val="270"/>
        </w:trPr>
        <w:tc>
          <w:tcPr>
            <w:tcW w:w="5428" w:type="dxa"/>
          </w:tcPr>
          <w:p w:rsidR="005B212C" w:rsidRPr="00BE193C" w:rsidRDefault="005B212C" w:rsidP="00CC6827">
            <w:pPr>
              <w:snapToGrid w:val="0"/>
              <w:spacing w:after="0" w:line="240" w:lineRule="auto"/>
              <w:jc w:val="both"/>
              <w:rPr>
                <w:rFonts w:ascii="Times New Roman" w:hAnsi="Times New Roman" w:cs="Times New Roman"/>
                <w:szCs w:val="28"/>
              </w:rPr>
            </w:pPr>
            <w:r w:rsidRPr="00BE193C">
              <w:rPr>
                <w:rFonts w:ascii="Times New Roman" w:hAnsi="Times New Roman" w:cs="Times New Roman"/>
                <w:szCs w:val="28"/>
              </w:rPr>
              <w:t>Показатель объема (качества) услуги (работы) –  число человеко-дней обучения</w:t>
            </w:r>
          </w:p>
        </w:tc>
        <w:tc>
          <w:tcPr>
            <w:tcW w:w="2885"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чел./дни</w:t>
            </w:r>
          </w:p>
        </w:tc>
        <w:tc>
          <w:tcPr>
            <w:tcW w:w="2287"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147225</w:t>
            </w:r>
          </w:p>
        </w:tc>
        <w:tc>
          <w:tcPr>
            <w:tcW w:w="4710" w:type="dxa"/>
            <w:vMerge/>
          </w:tcPr>
          <w:p w:rsidR="005B212C" w:rsidRPr="00BE193C" w:rsidRDefault="005B212C" w:rsidP="00CC6827">
            <w:pPr>
              <w:spacing w:after="0" w:line="240" w:lineRule="auto"/>
              <w:jc w:val="both"/>
              <w:rPr>
                <w:rFonts w:ascii="Times New Roman" w:hAnsi="Times New Roman" w:cs="Times New Roman"/>
                <w:szCs w:val="28"/>
              </w:rPr>
            </w:pPr>
          </w:p>
        </w:tc>
      </w:tr>
      <w:tr w:rsidR="005B212C" w:rsidRPr="00BE193C" w:rsidTr="00CC6827">
        <w:trPr>
          <w:trHeight w:val="270"/>
        </w:trPr>
        <w:tc>
          <w:tcPr>
            <w:tcW w:w="5428" w:type="dxa"/>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Наименование услуги (работы) и ее содержание</w:t>
            </w:r>
          </w:p>
        </w:tc>
        <w:tc>
          <w:tcPr>
            <w:tcW w:w="9882" w:type="dxa"/>
            <w:gridSpan w:val="3"/>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Реализация основных  общеобразовательных программ дошкольного образования (от 3 года до 8 лет)</w:t>
            </w:r>
          </w:p>
        </w:tc>
      </w:tr>
      <w:tr w:rsidR="005B212C" w:rsidRPr="00BE193C" w:rsidTr="00CC6827">
        <w:trPr>
          <w:trHeight w:val="270"/>
        </w:trPr>
        <w:tc>
          <w:tcPr>
            <w:tcW w:w="5428" w:type="dxa"/>
          </w:tcPr>
          <w:p w:rsidR="005B212C" w:rsidRPr="00BE193C" w:rsidRDefault="005B212C" w:rsidP="00CC6827">
            <w:pPr>
              <w:snapToGrid w:val="0"/>
              <w:spacing w:after="0" w:line="240" w:lineRule="auto"/>
              <w:jc w:val="both"/>
              <w:rPr>
                <w:rFonts w:ascii="Times New Roman" w:hAnsi="Times New Roman" w:cs="Times New Roman"/>
                <w:szCs w:val="28"/>
              </w:rPr>
            </w:pPr>
            <w:r w:rsidRPr="00BE193C">
              <w:rPr>
                <w:rFonts w:ascii="Times New Roman" w:hAnsi="Times New Roman" w:cs="Times New Roman"/>
                <w:szCs w:val="28"/>
              </w:rPr>
              <w:t xml:space="preserve">Показатель объема (качества) услуги (работы) –  число </w:t>
            </w:r>
            <w:proofErr w:type="gramStart"/>
            <w:r w:rsidRPr="00BE193C">
              <w:rPr>
                <w:rFonts w:ascii="Times New Roman" w:hAnsi="Times New Roman" w:cs="Times New Roman"/>
                <w:szCs w:val="28"/>
              </w:rPr>
              <w:t>обучающихся</w:t>
            </w:r>
            <w:proofErr w:type="gramEnd"/>
          </w:p>
        </w:tc>
        <w:tc>
          <w:tcPr>
            <w:tcW w:w="2885"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чел.</w:t>
            </w:r>
          </w:p>
        </w:tc>
        <w:tc>
          <w:tcPr>
            <w:tcW w:w="2287"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5085</w:t>
            </w:r>
          </w:p>
        </w:tc>
        <w:tc>
          <w:tcPr>
            <w:tcW w:w="4710" w:type="dxa"/>
            <w:vMerge w:val="restart"/>
          </w:tcPr>
          <w:p w:rsidR="005B212C" w:rsidRPr="00BE193C" w:rsidRDefault="005B212C" w:rsidP="00CC6827">
            <w:pPr>
              <w:spacing w:after="0" w:line="240" w:lineRule="auto"/>
              <w:jc w:val="center"/>
              <w:rPr>
                <w:rFonts w:ascii="Times New Roman" w:hAnsi="Times New Roman" w:cs="Times New Roman"/>
                <w:szCs w:val="28"/>
              </w:rPr>
            </w:pPr>
          </w:p>
          <w:p w:rsidR="005B212C" w:rsidRPr="00BE193C" w:rsidRDefault="005B212C" w:rsidP="00CC6827">
            <w:pPr>
              <w:spacing w:after="0" w:line="240" w:lineRule="auto"/>
              <w:jc w:val="center"/>
              <w:rPr>
                <w:rFonts w:ascii="Times New Roman" w:hAnsi="Times New Roman" w:cs="Times New Roman"/>
                <w:szCs w:val="28"/>
              </w:rPr>
            </w:pPr>
          </w:p>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311738,0</w:t>
            </w:r>
          </w:p>
        </w:tc>
      </w:tr>
      <w:tr w:rsidR="005B212C" w:rsidRPr="00BE193C" w:rsidTr="00CC6827">
        <w:trPr>
          <w:trHeight w:val="270"/>
        </w:trPr>
        <w:tc>
          <w:tcPr>
            <w:tcW w:w="5428" w:type="dxa"/>
          </w:tcPr>
          <w:p w:rsidR="005B212C" w:rsidRPr="00BE193C" w:rsidRDefault="005B212C" w:rsidP="00CC6827">
            <w:pPr>
              <w:snapToGrid w:val="0"/>
              <w:spacing w:after="0" w:line="240" w:lineRule="auto"/>
              <w:jc w:val="both"/>
              <w:rPr>
                <w:rFonts w:ascii="Times New Roman" w:hAnsi="Times New Roman" w:cs="Times New Roman"/>
                <w:szCs w:val="28"/>
              </w:rPr>
            </w:pPr>
            <w:r w:rsidRPr="00BE193C">
              <w:rPr>
                <w:rFonts w:ascii="Times New Roman" w:hAnsi="Times New Roman" w:cs="Times New Roman"/>
                <w:szCs w:val="28"/>
              </w:rPr>
              <w:t>Показатель объема (качества) услуги (работы) –  число человеко-дней обучения</w:t>
            </w:r>
          </w:p>
        </w:tc>
        <w:tc>
          <w:tcPr>
            <w:tcW w:w="2885"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чел./дни</w:t>
            </w:r>
          </w:p>
        </w:tc>
        <w:tc>
          <w:tcPr>
            <w:tcW w:w="2287"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991575</w:t>
            </w:r>
          </w:p>
        </w:tc>
        <w:tc>
          <w:tcPr>
            <w:tcW w:w="4710" w:type="dxa"/>
            <w:vMerge/>
          </w:tcPr>
          <w:p w:rsidR="005B212C" w:rsidRPr="00BE193C" w:rsidRDefault="005B212C" w:rsidP="00CC6827">
            <w:pPr>
              <w:spacing w:after="0" w:line="240" w:lineRule="auto"/>
              <w:jc w:val="both"/>
              <w:rPr>
                <w:rFonts w:ascii="Times New Roman" w:hAnsi="Times New Roman" w:cs="Times New Roman"/>
                <w:szCs w:val="28"/>
              </w:rPr>
            </w:pPr>
          </w:p>
        </w:tc>
      </w:tr>
      <w:tr w:rsidR="005B212C" w:rsidRPr="00BE193C" w:rsidTr="00CC6827">
        <w:trPr>
          <w:trHeight w:val="270"/>
        </w:trPr>
        <w:tc>
          <w:tcPr>
            <w:tcW w:w="5428" w:type="dxa"/>
          </w:tcPr>
          <w:p w:rsidR="005B212C" w:rsidRPr="00BE193C" w:rsidRDefault="005B212C" w:rsidP="00CC6827">
            <w:pPr>
              <w:snapToGrid w:val="0"/>
              <w:spacing w:after="0" w:line="240" w:lineRule="auto"/>
              <w:jc w:val="both"/>
              <w:rPr>
                <w:rFonts w:ascii="Times New Roman" w:hAnsi="Times New Roman" w:cs="Times New Roman"/>
                <w:szCs w:val="28"/>
              </w:rPr>
            </w:pPr>
            <w:r w:rsidRPr="00BE193C">
              <w:rPr>
                <w:rFonts w:ascii="Times New Roman" w:hAnsi="Times New Roman" w:cs="Times New Roman"/>
                <w:iCs/>
                <w:szCs w:val="28"/>
              </w:rPr>
              <w:t xml:space="preserve"> Основное мероприятие № 2</w:t>
            </w:r>
          </w:p>
        </w:tc>
        <w:tc>
          <w:tcPr>
            <w:tcW w:w="9882" w:type="dxa"/>
            <w:gridSpan w:val="3"/>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Развитие системы общего образования в муниципальном образовании Кавказский район</w:t>
            </w:r>
          </w:p>
        </w:tc>
      </w:tr>
      <w:tr w:rsidR="005B212C" w:rsidRPr="00BE193C" w:rsidTr="00CC6827">
        <w:trPr>
          <w:trHeight w:val="270"/>
        </w:trPr>
        <w:tc>
          <w:tcPr>
            <w:tcW w:w="5428" w:type="dxa"/>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Мероприятие</w:t>
            </w:r>
          </w:p>
        </w:tc>
        <w:tc>
          <w:tcPr>
            <w:tcW w:w="9882" w:type="dxa"/>
            <w:gridSpan w:val="3"/>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Финансовое обеспечение деятельности муниципальных бюджетных и автономных учреждений на реализацию программ общего образования</w:t>
            </w:r>
          </w:p>
        </w:tc>
      </w:tr>
      <w:tr w:rsidR="005B212C" w:rsidRPr="00BE193C" w:rsidTr="00CC6827">
        <w:trPr>
          <w:trHeight w:val="270"/>
        </w:trPr>
        <w:tc>
          <w:tcPr>
            <w:tcW w:w="5428" w:type="dxa"/>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Наименование услуги (работы) и ее содержание</w:t>
            </w:r>
          </w:p>
        </w:tc>
        <w:tc>
          <w:tcPr>
            <w:tcW w:w="9882" w:type="dxa"/>
            <w:gridSpan w:val="3"/>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Реализация основных  общеобразовательных программ  начального общего образования</w:t>
            </w:r>
          </w:p>
        </w:tc>
      </w:tr>
      <w:tr w:rsidR="005B212C" w:rsidRPr="00BE193C" w:rsidTr="00CC6827">
        <w:trPr>
          <w:trHeight w:val="270"/>
        </w:trPr>
        <w:tc>
          <w:tcPr>
            <w:tcW w:w="5428" w:type="dxa"/>
          </w:tcPr>
          <w:p w:rsidR="005B212C" w:rsidRPr="00BE193C" w:rsidRDefault="005B212C" w:rsidP="00CC6827">
            <w:pPr>
              <w:snapToGrid w:val="0"/>
              <w:spacing w:after="0" w:line="240" w:lineRule="auto"/>
              <w:jc w:val="both"/>
              <w:rPr>
                <w:rFonts w:ascii="Times New Roman" w:hAnsi="Times New Roman" w:cs="Times New Roman"/>
                <w:szCs w:val="28"/>
              </w:rPr>
            </w:pPr>
            <w:r w:rsidRPr="00BE193C">
              <w:rPr>
                <w:rFonts w:ascii="Times New Roman" w:hAnsi="Times New Roman" w:cs="Times New Roman"/>
                <w:szCs w:val="28"/>
              </w:rPr>
              <w:t xml:space="preserve">Показатель объема услуги (работы) –  число </w:t>
            </w:r>
            <w:proofErr w:type="gramStart"/>
            <w:r w:rsidRPr="00BE193C">
              <w:rPr>
                <w:rFonts w:ascii="Times New Roman" w:hAnsi="Times New Roman" w:cs="Times New Roman"/>
                <w:szCs w:val="28"/>
              </w:rPr>
              <w:t>обучающихся</w:t>
            </w:r>
            <w:proofErr w:type="gramEnd"/>
          </w:p>
        </w:tc>
        <w:tc>
          <w:tcPr>
            <w:tcW w:w="2885"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чел.</w:t>
            </w:r>
          </w:p>
        </w:tc>
        <w:tc>
          <w:tcPr>
            <w:tcW w:w="2287"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5155</w:t>
            </w:r>
          </w:p>
        </w:tc>
        <w:tc>
          <w:tcPr>
            <w:tcW w:w="4710" w:type="dxa"/>
            <w:vMerge w:val="restart"/>
          </w:tcPr>
          <w:p w:rsidR="005B212C" w:rsidRPr="00BE193C" w:rsidRDefault="005B212C" w:rsidP="00CC6827">
            <w:pPr>
              <w:spacing w:after="0" w:line="240" w:lineRule="auto"/>
              <w:jc w:val="center"/>
              <w:rPr>
                <w:rFonts w:ascii="Times New Roman" w:hAnsi="Times New Roman" w:cs="Times New Roman"/>
                <w:szCs w:val="28"/>
              </w:rPr>
            </w:pPr>
          </w:p>
          <w:p w:rsidR="005B212C" w:rsidRPr="00BE193C" w:rsidRDefault="005B212C" w:rsidP="00CC6827">
            <w:pPr>
              <w:spacing w:after="0" w:line="240" w:lineRule="auto"/>
              <w:jc w:val="center"/>
              <w:rPr>
                <w:rFonts w:ascii="Times New Roman" w:hAnsi="Times New Roman" w:cs="Times New Roman"/>
                <w:szCs w:val="28"/>
              </w:rPr>
            </w:pPr>
          </w:p>
          <w:p w:rsidR="005B212C" w:rsidRPr="00BE193C" w:rsidRDefault="005B212C" w:rsidP="00CC6827">
            <w:pPr>
              <w:spacing w:after="0" w:line="240" w:lineRule="auto"/>
              <w:rPr>
                <w:rFonts w:ascii="Times New Roman" w:hAnsi="Times New Roman" w:cs="Times New Roman"/>
                <w:szCs w:val="28"/>
              </w:rPr>
            </w:pPr>
          </w:p>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201037,6</w:t>
            </w:r>
          </w:p>
        </w:tc>
      </w:tr>
      <w:tr w:rsidR="005B212C" w:rsidRPr="00BE193C" w:rsidTr="00CC6827">
        <w:trPr>
          <w:trHeight w:val="270"/>
        </w:trPr>
        <w:tc>
          <w:tcPr>
            <w:tcW w:w="5428" w:type="dxa"/>
          </w:tcPr>
          <w:p w:rsidR="005B212C" w:rsidRPr="00BE193C" w:rsidRDefault="005B212C" w:rsidP="00CC6827">
            <w:pPr>
              <w:snapToGrid w:val="0"/>
              <w:spacing w:after="0" w:line="240" w:lineRule="auto"/>
              <w:jc w:val="both"/>
              <w:rPr>
                <w:rFonts w:ascii="Times New Roman" w:hAnsi="Times New Roman" w:cs="Times New Roman"/>
                <w:szCs w:val="28"/>
              </w:rPr>
            </w:pPr>
            <w:r w:rsidRPr="00BE193C">
              <w:rPr>
                <w:rFonts w:ascii="Times New Roman" w:hAnsi="Times New Roman" w:cs="Times New Roman"/>
                <w:szCs w:val="28"/>
              </w:rPr>
              <w:t>Показатель качества услуги (работы) –  количество учащихся, освоивших образовательные программы  начального общего образования</w:t>
            </w:r>
          </w:p>
        </w:tc>
        <w:tc>
          <w:tcPr>
            <w:tcW w:w="2885"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чел.</w:t>
            </w:r>
          </w:p>
        </w:tc>
        <w:tc>
          <w:tcPr>
            <w:tcW w:w="2287"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5155</w:t>
            </w:r>
          </w:p>
        </w:tc>
        <w:tc>
          <w:tcPr>
            <w:tcW w:w="4710" w:type="dxa"/>
            <w:vMerge/>
          </w:tcPr>
          <w:p w:rsidR="005B212C" w:rsidRPr="00BE193C" w:rsidRDefault="005B212C" w:rsidP="00CC6827">
            <w:pPr>
              <w:spacing w:after="0" w:line="240" w:lineRule="auto"/>
              <w:jc w:val="both"/>
              <w:rPr>
                <w:rFonts w:ascii="Times New Roman" w:hAnsi="Times New Roman" w:cs="Times New Roman"/>
                <w:szCs w:val="28"/>
              </w:rPr>
            </w:pPr>
          </w:p>
        </w:tc>
      </w:tr>
      <w:tr w:rsidR="005B212C" w:rsidRPr="00BE193C" w:rsidTr="00CC6827">
        <w:trPr>
          <w:trHeight w:val="270"/>
        </w:trPr>
        <w:tc>
          <w:tcPr>
            <w:tcW w:w="5428" w:type="dxa"/>
          </w:tcPr>
          <w:p w:rsidR="005B212C" w:rsidRPr="00BE193C" w:rsidRDefault="005B212C" w:rsidP="00CC6827">
            <w:pPr>
              <w:snapToGrid w:val="0"/>
              <w:spacing w:after="0" w:line="240" w:lineRule="auto"/>
              <w:jc w:val="both"/>
              <w:rPr>
                <w:rFonts w:ascii="Times New Roman" w:hAnsi="Times New Roman" w:cs="Times New Roman"/>
                <w:szCs w:val="28"/>
              </w:rPr>
            </w:pPr>
            <w:r w:rsidRPr="00BE193C">
              <w:rPr>
                <w:rFonts w:ascii="Times New Roman" w:hAnsi="Times New Roman" w:cs="Times New Roman"/>
                <w:szCs w:val="28"/>
              </w:rPr>
              <w:t>Показатель качества услуги (работы) –   общая численность детей</w:t>
            </w:r>
          </w:p>
        </w:tc>
        <w:tc>
          <w:tcPr>
            <w:tcW w:w="2885"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чел.</w:t>
            </w:r>
          </w:p>
        </w:tc>
        <w:tc>
          <w:tcPr>
            <w:tcW w:w="2287"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5155</w:t>
            </w:r>
          </w:p>
        </w:tc>
        <w:tc>
          <w:tcPr>
            <w:tcW w:w="4710" w:type="dxa"/>
            <w:vMerge/>
          </w:tcPr>
          <w:p w:rsidR="005B212C" w:rsidRPr="00BE193C" w:rsidRDefault="005B212C" w:rsidP="00CC6827">
            <w:pPr>
              <w:spacing w:after="0" w:line="240" w:lineRule="auto"/>
              <w:jc w:val="both"/>
              <w:rPr>
                <w:rFonts w:ascii="Times New Roman" w:hAnsi="Times New Roman" w:cs="Times New Roman"/>
                <w:szCs w:val="28"/>
              </w:rPr>
            </w:pPr>
          </w:p>
        </w:tc>
      </w:tr>
      <w:tr w:rsidR="005B212C" w:rsidRPr="00BE193C" w:rsidTr="00CC6827">
        <w:trPr>
          <w:trHeight w:val="270"/>
        </w:trPr>
        <w:tc>
          <w:tcPr>
            <w:tcW w:w="5428" w:type="dxa"/>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Наименование услуги (работы) и ее содержание</w:t>
            </w:r>
          </w:p>
        </w:tc>
        <w:tc>
          <w:tcPr>
            <w:tcW w:w="9882" w:type="dxa"/>
            <w:gridSpan w:val="3"/>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Реализация основных общеобразовательных программ основного  общего образования</w:t>
            </w:r>
          </w:p>
        </w:tc>
      </w:tr>
      <w:tr w:rsidR="005B212C" w:rsidRPr="00BE193C" w:rsidTr="00CC6827">
        <w:trPr>
          <w:trHeight w:val="270"/>
        </w:trPr>
        <w:tc>
          <w:tcPr>
            <w:tcW w:w="5428" w:type="dxa"/>
          </w:tcPr>
          <w:p w:rsidR="005B212C" w:rsidRPr="00BE193C" w:rsidRDefault="005B212C" w:rsidP="00CC6827">
            <w:pPr>
              <w:snapToGrid w:val="0"/>
              <w:spacing w:after="0" w:line="240" w:lineRule="auto"/>
              <w:jc w:val="both"/>
              <w:rPr>
                <w:rFonts w:ascii="Times New Roman" w:hAnsi="Times New Roman" w:cs="Times New Roman"/>
                <w:szCs w:val="28"/>
              </w:rPr>
            </w:pPr>
            <w:r w:rsidRPr="00BE193C">
              <w:rPr>
                <w:rFonts w:ascii="Times New Roman" w:hAnsi="Times New Roman" w:cs="Times New Roman"/>
                <w:szCs w:val="28"/>
              </w:rPr>
              <w:t xml:space="preserve">Показатель объема услуги (работы) –  число </w:t>
            </w:r>
            <w:proofErr w:type="gramStart"/>
            <w:r w:rsidRPr="00BE193C">
              <w:rPr>
                <w:rFonts w:ascii="Times New Roman" w:hAnsi="Times New Roman" w:cs="Times New Roman"/>
                <w:szCs w:val="28"/>
              </w:rPr>
              <w:t>обучающихся</w:t>
            </w:r>
            <w:proofErr w:type="gramEnd"/>
          </w:p>
        </w:tc>
        <w:tc>
          <w:tcPr>
            <w:tcW w:w="2885"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чел.</w:t>
            </w:r>
          </w:p>
        </w:tc>
        <w:tc>
          <w:tcPr>
            <w:tcW w:w="2287"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5762</w:t>
            </w:r>
          </w:p>
        </w:tc>
        <w:tc>
          <w:tcPr>
            <w:tcW w:w="4710"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224358,7</w:t>
            </w:r>
          </w:p>
        </w:tc>
      </w:tr>
      <w:tr w:rsidR="005B212C" w:rsidRPr="00BE193C" w:rsidTr="00CC6827">
        <w:trPr>
          <w:trHeight w:val="270"/>
        </w:trPr>
        <w:tc>
          <w:tcPr>
            <w:tcW w:w="5428" w:type="dxa"/>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Наименование услуги (работы) и ее содержание</w:t>
            </w:r>
          </w:p>
        </w:tc>
        <w:tc>
          <w:tcPr>
            <w:tcW w:w="9882" w:type="dxa"/>
            <w:gridSpan w:val="3"/>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Реализация основных общеобразовательных программ среднего   общего образования</w:t>
            </w:r>
          </w:p>
        </w:tc>
      </w:tr>
      <w:tr w:rsidR="005B212C" w:rsidRPr="00BE193C" w:rsidTr="00CC6827">
        <w:trPr>
          <w:trHeight w:val="491"/>
        </w:trPr>
        <w:tc>
          <w:tcPr>
            <w:tcW w:w="5428" w:type="dxa"/>
            <w:tcBorders>
              <w:bottom w:val="single" w:sz="4" w:space="0" w:color="auto"/>
            </w:tcBorders>
          </w:tcPr>
          <w:p w:rsidR="005B212C" w:rsidRPr="00BE193C" w:rsidRDefault="005B212C" w:rsidP="00CC6827">
            <w:pPr>
              <w:snapToGrid w:val="0"/>
              <w:spacing w:after="0" w:line="240" w:lineRule="auto"/>
              <w:jc w:val="both"/>
              <w:rPr>
                <w:rFonts w:ascii="Times New Roman" w:hAnsi="Times New Roman" w:cs="Times New Roman"/>
                <w:szCs w:val="28"/>
              </w:rPr>
            </w:pPr>
            <w:r w:rsidRPr="00BE193C">
              <w:rPr>
                <w:rFonts w:ascii="Times New Roman" w:hAnsi="Times New Roman" w:cs="Times New Roman"/>
                <w:szCs w:val="28"/>
              </w:rPr>
              <w:lastRenderedPageBreak/>
              <w:t xml:space="preserve">Показатель объема услуги (работы) –  число </w:t>
            </w:r>
            <w:proofErr w:type="gramStart"/>
            <w:r w:rsidRPr="00BE193C">
              <w:rPr>
                <w:rFonts w:ascii="Times New Roman" w:hAnsi="Times New Roman" w:cs="Times New Roman"/>
                <w:szCs w:val="28"/>
              </w:rPr>
              <w:t>обучающихся</w:t>
            </w:r>
            <w:proofErr w:type="gramEnd"/>
            <w:r w:rsidRPr="00BE193C">
              <w:rPr>
                <w:rFonts w:ascii="Times New Roman" w:hAnsi="Times New Roman" w:cs="Times New Roman"/>
                <w:szCs w:val="28"/>
              </w:rPr>
              <w:t xml:space="preserve"> </w:t>
            </w:r>
          </w:p>
        </w:tc>
        <w:tc>
          <w:tcPr>
            <w:tcW w:w="2885" w:type="dxa"/>
            <w:tcBorders>
              <w:bottom w:val="single" w:sz="4" w:space="0" w:color="auto"/>
            </w:tcBorders>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чел.</w:t>
            </w:r>
          </w:p>
        </w:tc>
        <w:tc>
          <w:tcPr>
            <w:tcW w:w="2287" w:type="dxa"/>
            <w:tcBorders>
              <w:bottom w:val="single" w:sz="4" w:space="0" w:color="auto"/>
            </w:tcBorders>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1232</w:t>
            </w:r>
          </w:p>
        </w:tc>
        <w:tc>
          <w:tcPr>
            <w:tcW w:w="4710" w:type="dxa"/>
            <w:tcBorders>
              <w:bottom w:val="single" w:sz="4" w:space="0" w:color="auto"/>
            </w:tcBorders>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46998,2</w:t>
            </w:r>
          </w:p>
        </w:tc>
      </w:tr>
      <w:tr w:rsidR="005B212C" w:rsidRPr="00BE193C" w:rsidTr="00CC6827">
        <w:trPr>
          <w:trHeight w:val="399"/>
        </w:trPr>
        <w:tc>
          <w:tcPr>
            <w:tcW w:w="5428" w:type="dxa"/>
            <w:tcBorders>
              <w:top w:val="single" w:sz="4" w:space="0" w:color="auto"/>
            </w:tcBorders>
          </w:tcPr>
          <w:p w:rsidR="005B212C" w:rsidRPr="00BE193C" w:rsidRDefault="005B212C" w:rsidP="00CC6827">
            <w:pPr>
              <w:snapToGrid w:val="0"/>
              <w:spacing w:after="0" w:line="240" w:lineRule="auto"/>
              <w:jc w:val="both"/>
              <w:rPr>
                <w:rFonts w:ascii="Times New Roman" w:hAnsi="Times New Roman" w:cs="Times New Roman"/>
                <w:szCs w:val="28"/>
              </w:rPr>
            </w:pPr>
            <w:r w:rsidRPr="00BE193C">
              <w:rPr>
                <w:rFonts w:ascii="Times New Roman" w:hAnsi="Times New Roman" w:cs="Times New Roman"/>
                <w:szCs w:val="28"/>
              </w:rPr>
              <w:t xml:space="preserve">Наименование услуги (работы) и ее содержание </w:t>
            </w:r>
          </w:p>
        </w:tc>
        <w:tc>
          <w:tcPr>
            <w:tcW w:w="9882" w:type="dxa"/>
            <w:gridSpan w:val="3"/>
            <w:tcBorders>
              <w:top w:val="single" w:sz="4" w:space="0" w:color="auto"/>
            </w:tcBorders>
          </w:tcPr>
          <w:p w:rsidR="005B212C" w:rsidRPr="00BE193C" w:rsidRDefault="005B212C" w:rsidP="00CC6827">
            <w:pPr>
              <w:snapToGrid w:val="0"/>
              <w:spacing w:after="0" w:line="240" w:lineRule="auto"/>
              <w:jc w:val="both"/>
              <w:rPr>
                <w:rFonts w:ascii="Times New Roman" w:hAnsi="Times New Roman" w:cs="Times New Roman"/>
                <w:szCs w:val="28"/>
              </w:rPr>
            </w:pPr>
          </w:p>
          <w:p w:rsidR="005B212C" w:rsidRPr="00BE193C" w:rsidRDefault="005B212C" w:rsidP="00CC6827">
            <w:pPr>
              <w:snapToGrid w:val="0"/>
              <w:spacing w:after="0" w:line="240" w:lineRule="auto"/>
              <w:jc w:val="both"/>
              <w:rPr>
                <w:rFonts w:ascii="Times New Roman" w:hAnsi="Times New Roman" w:cs="Times New Roman"/>
                <w:szCs w:val="28"/>
              </w:rPr>
            </w:pPr>
            <w:r w:rsidRPr="00BE193C">
              <w:rPr>
                <w:rFonts w:ascii="Times New Roman" w:hAnsi="Times New Roman" w:cs="Times New Roman"/>
                <w:szCs w:val="28"/>
              </w:rPr>
              <w:t>Содержание детей</w:t>
            </w:r>
          </w:p>
        </w:tc>
      </w:tr>
      <w:tr w:rsidR="005B212C" w:rsidRPr="00BE193C" w:rsidTr="00CC6827">
        <w:trPr>
          <w:trHeight w:val="640"/>
        </w:trPr>
        <w:tc>
          <w:tcPr>
            <w:tcW w:w="5428" w:type="dxa"/>
            <w:tcBorders>
              <w:top w:val="single" w:sz="4" w:space="0" w:color="auto"/>
            </w:tcBorders>
          </w:tcPr>
          <w:p w:rsidR="005B212C" w:rsidRPr="00BE193C" w:rsidRDefault="005B212C" w:rsidP="00CC6827">
            <w:pPr>
              <w:snapToGrid w:val="0"/>
              <w:spacing w:after="0" w:line="240" w:lineRule="auto"/>
              <w:jc w:val="both"/>
              <w:rPr>
                <w:rFonts w:ascii="Times New Roman" w:hAnsi="Times New Roman" w:cs="Times New Roman"/>
                <w:szCs w:val="28"/>
              </w:rPr>
            </w:pPr>
            <w:r w:rsidRPr="00BE193C">
              <w:rPr>
                <w:rFonts w:ascii="Times New Roman" w:hAnsi="Times New Roman" w:cs="Times New Roman"/>
                <w:szCs w:val="28"/>
              </w:rPr>
              <w:t xml:space="preserve">Показатель объема (качества) услуги (работы) –  число </w:t>
            </w:r>
            <w:proofErr w:type="gramStart"/>
            <w:r w:rsidRPr="00BE193C">
              <w:rPr>
                <w:rFonts w:ascii="Times New Roman" w:hAnsi="Times New Roman" w:cs="Times New Roman"/>
                <w:szCs w:val="28"/>
              </w:rPr>
              <w:t>обучающихся</w:t>
            </w:r>
            <w:proofErr w:type="gramEnd"/>
          </w:p>
        </w:tc>
        <w:tc>
          <w:tcPr>
            <w:tcW w:w="2885" w:type="dxa"/>
            <w:tcBorders>
              <w:top w:val="single" w:sz="4" w:space="0" w:color="auto"/>
            </w:tcBorders>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чел.</w:t>
            </w:r>
          </w:p>
        </w:tc>
        <w:tc>
          <w:tcPr>
            <w:tcW w:w="2287" w:type="dxa"/>
            <w:tcBorders>
              <w:top w:val="single" w:sz="4" w:space="0" w:color="auto"/>
            </w:tcBorders>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134</w:t>
            </w:r>
          </w:p>
        </w:tc>
        <w:tc>
          <w:tcPr>
            <w:tcW w:w="4710" w:type="dxa"/>
            <w:tcBorders>
              <w:top w:val="single" w:sz="4" w:space="0" w:color="auto"/>
            </w:tcBorders>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8291,8</w:t>
            </w:r>
          </w:p>
        </w:tc>
      </w:tr>
      <w:tr w:rsidR="005B212C" w:rsidRPr="00BE193C" w:rsidTr="00CC6827">
        <w:trPr>
          <w:trHeight w:val="270"/>
        </w:trPr>
        <w:tc>
          <w:tcPr>
            <w:tcW w:w="5428" w:type="dxa"/>
          </w:tcPr>
          <w:p w:rsidR="005B212C" w:rsidRPr="00BE193C" w:rsidRDefault="005B212C" w:rsidP="00CC6827">
            <w:pPr>
              <w:snapToGrid w:val="0"/>
              <w:spacing w:after="0" w:line="240" w:lineRule="auto"/>
              <w:jc w:val="both"/>
              <w:rPr>
                <w:rFonts w:ascii="Times New Roman" w:hAnsi="Times New Roman" w:cs="Times New Roman"/>
                <w:szCs w:val="28"/>
              </w:rPr>
            </w:pPr>
            <w:r w:rsidRPr="00BE193C">
              <w:rPr>
                <w:rFonts w:ascii="Times New Roman" w:hAnsi="Times New Roman" w:cs="Times New Roman"/>
                <w:iCs/>
                <w:szCs w:val="28"/>
              </w:rPr>
              <w:t>Основное мероприятие № 3</w:t>
            </w:r>
          </w:p>
        </w:tc>
        <w:tc>
          <w:tcPr>
            <w:tcW w:w="9882" w:type="dxa"/>
            <w:gridSpan w:val="3"/>
            <w:vAlign w:val="center"/>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Развитие системы дополнительного образования в муниципальном образовании Кавказский район</w:t>
            </w:r>
          </w:p>
        </w:tc>
      </w:tr>
      <w:tr w:rsidR="005B212C" w:rsidRPr="00BE193C" w:rsidTr="00CC6827">
        <w:trPr>
          <w:trHeight w:val="270"/>
        </w:trPr>
        <w:tc>
          <w:tcPr>
            <w:tcW w:w="5428" w:type="dxa"/>
          </w:tcPr>
          <w:p w:rsidR="005B212C" w:rsidRPr="00BE193C" w:rsidRDefault="005B212C" w:rsidP="00CC6827">
            <w:pPr>
              <w:snapToGrid w:val="0"/>
              <w:spacing w:after="0" w:line="240" w:lineRule="auto"/>
              <w:jc w:val="both"/>
              <w:rPr>
                <w:rFonts w:ascii="Times New Roman" w:hAnsi="Times New Roman" w:cs="Times New Roman"/>
                <w:szCs w:val="28"/>
              </w:rPr>
            </w:pPr>
            <w:r w:rsidRPr="00BE193C">
              <w:rPr>
                <w:rFonts w:ascii="Times New Roman" w:hAnsi="Times New Roman" w:cs="Times New Roman"/>
                <w:iCs/>
                <w:szCs w:val="28"/>
              </w:rPr>
              <w:t xml:space="preserve"> Мероприятие</w:t>
            </w:r>
          </w:p>
        </w:tc>
        <w:tc>
          <w:tcPr>
            <w:tcW w:w="9882" w:type="dxa"/>
            <w:gridSpan w:val="3"/>
            <w:vAlign w:val="center"/>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Финансовое обеспечение деятельности учреждений дополнительного образования</w:t>
            </w:r>
          </w:p>
        </w:tc>
      </w:tr>
      <w:tr w:rsidR="005B212C" w:rsidRPr="00BE193C" w:rsidTr="00CC6827">
        <w:trPr>
          <w:trHeight w:val="270"/>
        </w:trPr>
        <w:tc>
          <w:tcPr>
            <w:tcW w:w="5428" w:type="dxa"/>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Наименование услуги (работы) и ее содержание</w:t>
            </w:r>
          </w:p>
        </w:tc>
        <w:tc>
          <w:tcPr>
            <w:tcW w:w="9882" w:type="dxa"/>
            <w:gridSpan w:val="3"/>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Реализация дополнительных общеразвивающих программ</w:t>
            </w:r>
          </w:p>
        </w:tc>
      </w:tr>
      <w:tr w:rsidR="005B212C" w:rsidRPr="00BE193C" w:rsidTr="00CC6827">
        <w:trPr>
          <w:trHeight w:val="270"/>
        </w:trPr>
        <w:tc>
          <w:tcPr>
            <w:tcW w:w="5428" w:type="dxa"/>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Показатель объема услуги (работы)- число человеко-часов пребывания</w:t>
            </w:r>
          </w:p>
        </w:tc>
        <w:tc>
          <w:tcPr>
            <w:tcW w:w="2885"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чел./час</w:t>
            </w:r>
          </w:p>
        </w:tc>
        <w:tc>
          <w:tcPr>
            <w:tcW w:w="2287"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1018828</w:t>
            </w:r>
          </w:p>
        </w:tc>
        <w:tc>
          <w:tcPr>
            <w:tcW w:w="4710"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34600,0</w:t>
            </w:r>
          </w:p>
        </w:tc>
      </w:tr>
      <w:tr w:rsidR="005B212C" w:rsidRPr="00BE193C" w:rsidTr="00CC6827">
        <w:trPr>
          <w:trHeight w:val="747"/>
        </w:trPr>
        <w:tc>
          <w:tcPr>
            <w:tcW w:w="5428" w:type="dxa"/>
            <w:vAlign w:val="center"/>
          </w:tcPr>
          <w:p w:rsidR="005B212C" w:rsidRPr="00BE193C" w:rsidRDefault="005B212C" w:rsidP="00CC6827">
            <w:pPr>
              <w:snapToGrid w:val="0"/>
              <w:spacing w:after="0" w:line="240" w:lineRule="auto"/>
              <w:jc w:val="both"/>
              <w:rPr>
                <w:rFonts w:ascii="Times New Roman" w:hAnsi="Times New Roman" w:cs="Times New Roman"/>
                <w:szCs w:val="28"/>
              </w:rPr>
            </w:pPr>
            <w:r w:rsidRPr="00BE193C">
              <w:rPr>
                <w:rFonts w:ascii="Times New Roman" w:hAnsi="Times New Roman" w:cs="Times New Roman"/>
                <w:iCs/>
                <w:szCs w:val="28"/>
              </w:rPr>
              <w:t>Основное мероприятие № 6</w:t>
            </w:r>
          </w:p>
        </w:tc>
        <w:tc>
          <w:tcPr>
            <w:tcW w:w="9882" w:type="dxa"/>
            <w:gridSpan w:val="3"/>
            <w:vAlign w:val="center"/>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Финансовое обеспечение деятельности муниципального бюджетного учреждения детского лагеря «</w:t>
            </w:r>
            <w:proofErr w:type="spellStart"/>
            <w:r w:rsidRPr="00BE193C">
              <w:rPr>
                <w:rFonts w:ascii="Times New Roman" w:hAnsi="Times New Roman" w:cs="Times New Roman"/>
                <w:szCs w:val="28"/>
              </w:rPr>
              <w:t>Кубаночка</w:t>
            </w:r>
            <w:proofErr w:type="spellEnd"/>
            <w:r w:rsidRPr="00BE193C">
              <w:rPr>
                <w:rFonts w:ascii="Times New Roman" w:hAnsi="Times New Roman" w:cs="Times New Roman"/>
                <w:szCs w:val="28"/>
              </w:rPr>
              <w:t xml:space="preserve">» </w:t>
            </w:r>
          </w:p>
        </w:tc>
      </w:tr>
      <w:tr w:rsidR="005B212C" w:rsidRPr="00BE193C" w:rsidTr="00CC6827">
        <w:trPr>
          <w:trHeight w:val="463"/>
        </w:trPr>
        <w:tc>
          <w:tcPr>
            <w:tcW w:w="5428" w:type="dxa"/>
          </w:tcPr>
          <w:p w:rsidR="005B212C" w:rsidRPr="00BE193C" w:rsidRDefault="005B212C" w:rsidP="00CC6827">
            <w:pPr>
              <w:snapToGrid w:val="0"/>
              <w:spacing w:after="0" w:line="240" w:lineRule="auto"/>
              <w:jc w:val="both"/>
              <w:rPr>
                <w:rFonts w:ascii="Times New Roman" w:hAnsi="Times New Roman" w:cs="Times New Roman"/>
                <w:iCs/>
                <w:szCs w:val="28"/>
              </w:rPr>
            </w:pPr>
            <w:r w:rsidRPr="00BE193C">
              <w:rPr>
                <w:rFonts w:ascii="Times New Roman" w:hAnsi="Times New Roman" w:cs="Times New Roman"/>
                <w:iCs/>
                <w:szCs w:val="28"/>
              </w:rPr>
              <w:t>Мероприятие</w:t>
            </w:r>
          </w:p>
        </w:tc>
        <w:tc>
          <w:tcPr>
            <w:tcW w:w="9882" w:type="dxa"/>
            <w:gridSpan w:val="3"/>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Финансовое обеспечение деятельности муниципального бюджетного учреждения детского лагеря «</w:t>
            </w:r>
            <w:proofErr w:type="spellStart"/>
            <w:r w:rsidRPr="00BE193C">
              <w:rPr>
                <w:rFonts w:ascii="Times New Roman" w:hAnsi="Times New Roman" w:cs="Times New Roman"/>
                <w:szCs w:val="28"/>
              </w:rPr>
              <w:t>Кубаночка</w:t>
            </w:r>
            <w:proofErr w:type="spellEnd"/>
            <w:r w:rsidRPr="00BE193C">
              <w:rPr>
                <w:rFonts w:ascii="Times New Roman" w:hAnsi="Times New Roman" w:cs="Times New Roman"/>
                <w:szCs w:val="28"/>
              </w:rPr>
              <w:t>»</w:t>
            </w:r>
          </w:p>
        </w:tc>
      </w:tr>
      <w:tr w:rsidR="005B212C" w:rsidRPr="00BE193C" w:rsidTr="00CC6827">
        <w:trPr>
          <w:trHeight w:val="463"/>
        </w:trPr>
        <w:tc>
          <w:tcPr>
            <w:tcW w:w="5428" w:type="dxa"/>
          </w:tcPr>
          <w:p w:rsidR="005B212C" w:rsidRPr="00BE193C" w:rsidRDefault="005B212C" w:rsidP="00CC6827">
            <w:pPr>
              <w:snapToGrid w:val="0"/>
              <w:spacing w:after="0" w:line="240" w:lineRule="auto"/>
              <w:jc w:val="both"/>
              <w:rPr>
                <w:rFonts w:ascii="Times New Roman" w:hAnsi="Times New Roman" w:cs="Times New Roman"/>
                <w:iCs/>
                <w:szCs w:val="28"/>
              </w:rPr>
            </w:pPr>
            <w:r w:rsidRPr="00BE193C">
              <w:rPr>
                <w:rFonts w:ascii="Times New Roman" w:hAnsi="Times New Roman" w:cs="Times New Roman"/>
                <w:szCs w:val="28"/>
              </w:rPr>
              <w:t>Наименование услуги (работы) и ее содержание</w:t>
            </w:r>
          </w:p>
        </w:tc>
        <w:tc>
          <w:tcPr>
            <w:tcW w:w="9882" w:type="dxa"/>
            <w:gridSpan w:val="3"/>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Содержание (эксплуатация) имущества, находящегося в муниципальной собственности</w:t>
            </w:r>
          </w:p>
        </w:tc>
      </w:tr>
      <w:tr w:rsidR="005B212C" w:rsidRPr="00BE193C" w:rsidTr="00CC6827">
        <w:trPr>
          <w:trHeight w:val="270"/>
        </w:trPr>
        <w:tc>
          <w:tcPr>
            <w:tcW w:w="5428" w:type="dxa"/>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 xml:space="preserve">Показатель объема услуги (работы) </w:t>
            </w:r>
            <w:proofErr w:type="gramStart"/>
            <w:r w:rsidRPr="00BE193C">
              <w:rPr>
                <w:rFonts w:ascii="Times New Roman" w:hAnsi="Times New Roman" w:cs="Times New Roman"/>
                <w:szCs w:val="28"/>
              </w:rPr>
              <w:t>-э</w:t>
            </w:r>
            <w:proofErr w:type="gramEnd"/>
            <w:r w:rsidRPr="00BE193C">
              <w:rPr>
                <w:rFonts w:ascii="Times New Roman" w:hAnsi="Times New Roman" w:cs="Times New Roman"/>
                <w:szCs w:val="28"/>
              </w:rPr>
              <w:t>ксплуатируемая площадь</w:t>
            </w:r>
          </w:p>
        </w:tc>
        <w:tc>
          <w:tcPr>
            <w:tcW w:w="2885"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м.кв.</w:t>
            </w:r>
          </w:p>
        </w:tc>
        <w:tc>
          <w:tcPr>
            <w:tcW w:w="2287"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3029,1</w:t>
            </w:r>
          </w:p>
        </w:tc>
        <w:tc>
          <w:tcPr>
            <w:tcW w:w="4710"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1300,0</w:t>
            </w:r>
          </w:p>
        </w:tc>
      </w:tr>
      <w:tr w:rsidR="005B212C" w:rsidRPr="00BE193C" w:rsidTr="00CC6827">
        <w:trPr>
          <w:trHeight w:val="270"/>
        </w:trPr>
        <w:tc>
          <w:tcPr>
            <w:tcW w:w="5428" w:type="dxa"/>
          </w:tcPr>
          <w:p w:rsidR="005B212C" w:rsidRPr="00BE193C" w:rsidRDefault="005B212C" w:rsidP="00CC6827">
            <w:pPr>
              <w:snapToGrid w:val="0"/>
              <w:spacing w:after="0" w:line="240" w:lineRule="auto"/>
              <w:jc w:val="both"/>
              <w:rPr>
                <w:rFonts w:ascii="Times New Roman" w:hAnsi="Times New Roman" w:cs="Times New Roman"/>
                <w:szCs w:val="28"/>
              </w:rPr>
            </w:pPr>
            <w:r w:rsidRPr="00BE193C">
              <w:rPr>
                <w:rFonts w:ascii="Times New Roman" w:hAnsi="Times New Roman" w:cs="Times New Roman"/>
                <w:iCs/>
                <w:szCs w:val="28"/>
              </w:rPr>
              <w:t>Основное мероприятие № 6</w:t>
            </w:r>
          </w:p>
        </w:tc>
        <w:tc>
          <w:tcPr>
            <w:tcW w:w="9882" w:type="dxa"/>
            <w:gridSpan w:val="3"/>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Прочие мероприятия в области образования</w:t>
            </w:r>
          </w:p>
        </w:tc>
      </w:tr>
      <w:tr w:rsidR="005B212C" w:rsidRPr="00BE193C" w:rsidTr="00CC6827">
        <w:trPr>
          <w:trHeight w:val="270"/>
        </w:trPr>
        <w:tc>
          <w:tcPr>
            <w:tcW w:w="5428" w:type="dxa"/>
          </w:tcPr>
          <w:p w:rsidR="005B212C" w:rsidRPr="00BE193C" w:rsidRDefault="005B212C" w:rsidP="00CC6827">
            <w:pPr>
              <w:snapToGrid w:val="0"/>
              <w:spacing w:after="0" w:line="240" w:lineRule="auto"/>
              <w:jc w:val="both"/>
              <w:rPr>
                <w:rFonts w:ascii="Times New Roman" w:hAnsi="Times New Roman" w:cs="Times New Roman"/>
                <w:iCs/>
                <w:szCs w:val="28"/>
              </w:rPr>
            </w:pPr>
            <w:r w:rsidRPr="00BE193C">
              <w:rPr>
                <w:rFonts w:ascii="Times New Roman" w:hAnsi="Times New Roman" w:cs="Times New Roman"/>
                <w:iCs/>
                <w:szCs w:val="28"/>
              </w:rPr>
              <w:t>Мероприятие</w:t>
            </w:r>
          </w:p>
        </w:tc>
        <w:tc>
          <w:tcPr>
            <w:tcW w:w="9882" w:type="dxa"/>
            <w:gridSpan w:val="3"/>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Прочие мероприятия в области образования</w:t>
            </w:r>
          </w:p>
        </w:tc>
      </w:tr>
      <w:tr w:rsidR="005B212C" w:rsidRPr="00BE193C" w:rsidTr="00CC6827">
        <w:trPr>
          <w:trHeight w:val="270"/>
        </w:trPr>
        <w:tc>
          <w:tcPr>
            <w:tcW w:w="5428" w:type="dxa"/>
          </w:tcPr>
          <w:p w:rsidR="005B212C" w:rsidRPr="00BE193C" w:rsidRDefault="005B212C" w:rsidP="00CC6827">
            <w:pPr>
              <w:snapToGrid w:val="0"/>
              <w:spacing w:after="0" w:line="240" w:lineRule="auto"/>
              <w:jc w:val="both"/>
              <w:rPr>
                <w:rFonts w:ascii="Times New Roman" w:hAnsi="Times New Roman" w:cs="Times New Roman"/>
                <w:iCs/>
                <w:szCs w:val="28"/>
              </w:rPr>
            </w:pPr>
            <w:r w:rsidRPr="00BE193C">
              <w:rPr>
                <w:rFonts w:ascii="Times New Roman" w:hAnsi="Times New Roman" w:cs="Times New Roman"/>
                <w:szCs w:val="28"/>
              </w:rPr>
              <w:t>Наименование услуги (работы) и ее содержание</w:t>
            </w:r>
          </w:p>
        </w:tc>
        <w:tc>
          <w:tcPr>
            <w:tcW w:w="9882" w:type="dxa"/>
            <w:gridSpan w:val="3"/>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Психолог</w:t>
            </w:r>
            <w:proofErr w:type="gramStart"/>
            <w:r w:rsidRPr="00BE193C">
              <w:rPr>
                <w:rFonts w:ascii="Times New Roman" w:hAnsi="Times New Roman" w:cs="Times New Roman"/>
                <w:szCs w:val="28"/>
              </w:rPr>
              <w:t>о-</w:t>
            </w:r>
            <w:proofErr w:type="gramEnd"/>
            <w:r w:rsidRPr="00BE193C">
              <w:rPr>
                <w:rFonts w:ascii="Times New Roman" w:hAnsi="Times New Roman" w:cs="Times New Roman"/>
                <w:szCs w:val="28"/>
              </w:rPr>
              <w:t xml:space="preserve"> педагогическое консультирование обучающихся, их родителей (законных представителей) и педагогических работников</w:t>
            </w:r>
          </w:p>
        </w:tc>
      </w:tr>
      <w:tr w:rsidR="005B212C" w:rsidRPr="00BE193C" w:rsidTr="00CC6827">
        <w:trPr>
          <w:trHeight w:val="270"/>
        </w:trPr>
        <w:tc>
          <w:tcPr>
            <w:tcW w:w="5428" w:type="dxa"/>
          </w:tcPr>
          <w:p w:rsidR="005B212C" w:rsidRPr="00BE193C" w:rsidRDefault="005B212C" w:rsidP="00CC6827">
            <w:pPr>
              <w:snapToGrid w:val="0"/>
              <w:spacing w:after="0" w:line="240" w:lineRule="auto"/>
              <w:jc w:val="both"/>
              <w:rPr>
                <w:rFonts w:ascii="Times New Roman" w:hAnsi="Times New Roman" w:cs="Times New Roman"/>
                <w:szCs w:val="28"/>
              </w:rPr>
            </w:pPr>
            <w:r w:rsidRPr="00BE193C">
              <w:rPr>
                <w:rFonts w:ascii="Times New Roman" w:hAnsi="Times New Roman" w:cs="Times New Roman"/>
                <w:szCs w:val="28"/>
              </w:rPr>
              <w:t xml:space="preserve">Показатель объема услуги (работы) –  число </w:t>
            </w:r>
            <w:proofErr w:type="gramStart"/>
            <w:r w:rsidRPr="00BE193C">
              <w:rPr>
                <w:rFonts w:ascii="Times New Roman" w:hAnsi="Times New Roman" w:cs="Times New Roman"/>
                <w:szCs w:val="28"/>
              </w:rPr>
              <w:t>обучающихся</w:t>
            </w:r>
            <w:proofErr w:type="gramEnd"/>
          </w:p>
        </w:tc>
        <w:tc>
          <w:tcPr>
            <w:tcW w:w="2885"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чел.</w:t>
            </w:r>
          </w:p>
        </w:tc>
        <w:tc>
          <w:tcPr>
            <w:tcW w:w="2287"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560</w:t>
            </w:r>
          </w:p>
        </w:tc>
        <w:tc>
          <w:tcPr>
            <w:tcW w:w="4710"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2368,3</w:t>
            </w:r>
          </w:p>
        </w:tc>
      </w:tr>
      <w:tr w:rsidR="005B212C" w:rsidRPr="00BE193C" w:rsidTr="00CC6827">
        <w:trPr>
          <w:trHeight w:val="270"/>
        </w:trPr>
        <w:tc>
          <w:tcPr>
            <w:tcW w:w="5428" w:type="dxa"/>
          </w:tcPr>
          <w:p w:rsidR="005B212C" w:rsidRPr="00BE193C" w:rsidRDefault="005B212C" w:rsidP="00CC6827">
            <w:pPr>
              <w:snapToGrid w:val="0"/>
              <w:spacing w:after="0" w:line="240" w:lineRule="auto"/>
              <w:jc w:val="both"/>
              <w:rPr>
                <w:rFonts w:ascii="Times New Roman" w:hAnsi="Times New Roman" w:cs="Times New Roman"/>
                <w:iCs/>
                <w:szCs w:val="28"/>
              </w:rPr>
            </w:pPr>
            <w:r w:rsidRPr="00BE193C">
              <w:rPr>
                <w:rFonts w:ascii="Times New Roman" w:hAnsi="Times New Roman" w:cs="Times New Roman"/>
                <w:szCs w:val="28"/>
              </w:rPr>
              <w:t>Наименование услуги (работы) и ее содержание</w:t>
            </w:r>
          </w:p>
        </w:tc>
        <w:tc>
          <w:tcPr>
            <w:tcW w:w="9882" w:type="dxa"/>
            <w:gridSpan w:val="3"/>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Предоставление консультационных  и методических услуг</w:t>
            </w:r>
          </w:p>
        </w:tc>
      </w:tr>
      <w:tr w:rsidR="005B212C" w:rsidRPr="00BE193C" w:rsidTr="00CC6827">
        <w:trPr>
          <w:trHeight w:val="270"/>
        </w:trPr>
        <w:tc>
          <w:tcPr>
            <w:tcW w:w="5428" w:type="dxa"/>
          </w:tcPr>
          <w:p w:rsidR="005B212C" w:rsidRPr="00BE193C" w:rsidRDefault="005B212C" w:rsidP="00CC6827">
            <w:pPr>
              <w:spacing w:after="0" w:line="240" w:lineRule="auto"/>
              <w:jc w:val="both"/>
              <w:rPr>
                <w:rFonts w:ascii="Times New Roman" w:hAnsi="Times New Roman" w:cs="Times New Roman"/>
                <w:iCs/>
                <w:szCs w:val="28"/>
              </w:rPr>
            </w:pPr>
            <w:r w:rsidRPr="00BE193C">
              <w:rPr>
                <w:rFonts w:ascii="Times New Roman" w:hAnsi="Times New Roman" w:cs="Times New Roman"/>
                <w:szCs w:val="28"/>
              </w:rPr>
              <w:t>Показатель объема услуги (работы) - количество отчетов, составленных по результатам работы</w:t>
            </w:r>
          </w:p>
        </w:tc>
        <w:tc>
          <w:tcPr>
            <w:tcW w:w="2885"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ед.</w:t>
            </w:r>
          </w:p>
        </w:tc>
        <w:tc>
          <w:tcPr>
            <w:tcW w:w="2287" w:type="dxa"/>
          </w:tcPr>
          <w:p w:rsidR="005B212C" w:rsidRPr="00BE193C" w:rsidRDefault="005B212C" w:rsidP="00CC6827">
            <w:pPr>
              <w:spacing w:after="0" w:line="240" w:lineRule="auto"/>
              <w:jc w:val="both"/>
              <w:rPr>
                <w:rFonts w:ascii="Times New Roman" w:hAnsi="Times New Roman" w:cs="Times New Roman"/>
                <w:szCs w:val="28"/>
              </w:rPr>
            </w:pPr>
          </w:p>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55</w:t>
            </w:r>
          </w:p>
        </w:tc>
        <w:tc>
          <w:tcPr>
            <w:tcW w:w="4710" w:type="dxa"/>
            <w:vMerge w:val="restart"/>
          </w:tcPr>
          <w:p w:rsidR="005B212C" w:rsidRPr="00BE193C" w:rsidRDefault="005B212C" w:rsidP="00CC6827">
            <w:pPr>
              <w:spacing w:after="0" w:line="240" w:lineRule="auto"/>
              <w:jc w:val="both"/>
              <w:rPr>
                <w:rFonts w:ascii="Times New Roman" w:hAnsi="Times New Roman" w:cs="Times New Roman"/>
                <w:szCs w:val="28"/>
              </w:rPr>
            </w:pPr>
          </w:p>
          <w:p w:rsidR="005B212C" w:rsidRPr="00BE193C" w:rsidRDefault="005B212C" w:rsidP="00CC6827">
            <w:pPr>
              <w:spacing w:after="0" w:line="240" w:lineRule="auto"/>
              <w:jc w:val="both"/>
              <w:rPr>
                <w:rFonts w:ascii="Times New Roman" w:hAnsi="Times New Roman" w:cs="Times New Roman"/>
                <w:szCs w:val="28"/>
              </w:rPr>
            </w:pPr>
          </w:p>
          <w:p w:rsidR="005B212C" w:rsidRPr="00BE193C" w:rsidRDefault="005B212C" w:rsidP="00CC6827">
            <w:pPr>
              <w:spacing w:after="0" w:line="240" w:lineRule="auto"/>
              <w:jc w:val="both"/>
              <w:rPr>
                <w:rFonts w:ascii="Times New Roman" w:hAnsi="Times New Roman" w:cs="Times New Roman"/>
                <w:szCs w:val="28"/>
              </w:rPr>
            </w:pPr>
          </w:p>
          <w:p w:rsidR="005B212C" w:rsidRPr="00BE193C" w:rsidRDefault="005B212C" w:rsidP="00CC6827">
            <w:pPr>
              <w:spacing w:after="0" w:line="240" w:lineRule="auto"/>
              <w:jc w:val="both"/>
              <w:rPr>
                <w:rFonts w:ascii="Times New Roman" w:hAnsi="Times New Roman" w:cs="Times New Roman"/>
                <w:szCs w:val="28"/>
              </w:rPr>
            </w:pPr>
          </w:p>
          <w:p w:rsidR="005B212C" w:rsidRPr="00BE193C" w:rsidRDefault="005B212C" w:rsidP="00CC6827">
            <w:pPr>
              <w:spacing w:after="0" w:line="240" w:lineRule="auto"/>
              <w:rPr>
                <w:rFonts w:ascii="Times New Roman" w:hAnsi="Times New Roman" w:cs="Times New Roman"/>
                <w:szCs w:val="28"/>
              </w:rPr>
            </w:pPr>
            <w:r w:rsidRPr="00BE193C">
              <w:rPr>
                <w:rFonts w:ascii="Times New Roman" w:hAnsi="Times New Roman" w:cs="Times New Roman"/>
                <w:szCs w:val="28"/>
                <w:lang w:val="en-US"/>
              </w:rPr>
              <w:t xml:space="preserve">                         </w:t>
            </w:r>
            <w:r w:rsidRPr="00BE193C">
              <w:rPr>
                <w:rFonts w:ascii="Times New Roman" w:hAnsi="Times New Roman" w:cs="Times New Roman"/>
                <w:szCs w:val="28"/>
              </w:rPr>
              <w:t>3081,7</w:t>
            </w:r>
          </w:p>
        </w:tc>
      </w:tr>
      <w:tr w:rsidR="005B212C" w:rsidRPr="00BE193C" w:rsidTr="00CC6827">
        <w:trPr>
          <w:trHeight w:val="270"/>
        </w:trPr>
        <w:tc>
          <w:tcPr>
            <w:tcW w:w="5428" w:type="dxa"/>
          </w:tcPr>
          <w:p w:rsidR="005B212C" w:rsidRPr="00BE193C" w:rsidRDefault="005B212C" w:rsidP="00CC6827">
            <w:pPr>
              <w:spacing w:after="0" w:line="240" w:lineRule="auto"/>
              <w:jc w:val="both"/>
              <w:rPr>
                <w:rFonts w:ascii="Times New Roman" w:hAnsi="Times New Roman" w:cs="Times New Roman"/>
                <w:iCs/>
                <w:szCs w:val="28"/>
              </w:rPr>
            </w:pPr>
            <w:r w:rsidRPr="00BE193C">
              <w:rPr>
                <w:rFonts w:ascii="Times New Roman" w:hAnsi="Times New Roman" w:cs="Times New Roman"/>
                <w:szCs w:val="28"/>
              </w:rPr>
              <w:t xml:space="preserve">Показатель объема услуги (работы) – количество разработанных  документов </w:t>
            </w:r>
          </w:p>
        </w:tc>
        <w:tc>
          <w:tcPr>
            <w:tcW w:w="2885"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ед.</w:t>
            </w:r>
          </w:p>
        </w:tc>
        <w:tc>
          <w:tcPr>
            <w:tcW w:w="2287"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319</w:t>
            </w:r>
          </w:p>
        </w:tc>
        <w:tc>
          <w:tcPr>
            <w:tcW w:w="4710" w:type="dxa"/>
            <w:vMerge/>
          </w:tcPr>
          <w:p w:rsidR="005B212C" w:rsidRPr="00BE193C" w:rsidRDefault="005B212C" w:rsidP="00CC6827">
            <w:pPr>
              <w:spacing w:after="0" w:line="240" w:lineRule="auto"/>
              <w:jc w:val="both"/>
              <w:rPr>
                <w:rFonts w:ascii="Times New Roman" w:hAnsi="Times New Roman" w:cs="Times New Roman"/>
                <w:szCs w:val="28"/>
              </w:rPr>
            </w:pPr>
          </w:p>
        </w:tc>
      </w:tr>
      <w:tr w:rsidR="005B212C" w:rsidRPr="00BE193C" w:rsidTr="00CC6827">
        <w:trPr>
          <w:trHeight w:val="270"/>
        </w:trPr>
        <w:tc>
          <w:tcPr>
            <w:tcW w:w="5428" w:type="dxa"/>
          </w:tcPr>
          <w:p w:rsidR="005B212C" w:rsidRPr="00BE193C" w:rsidRDefault="005B212C" w:rsidP="00CC6827">
            <w:pPr>
              <w:spacing w:after="0" w:line="240" w:lineRule="auto"/>
              <w:jc w:val="both"/>
              <w:rPr>
                <w:rFonts w:ascii="Times New Roman" w:hAnsi="Times New Roman" w:cs="Times New Roman"/>
                <w:iCs/>
                <w:szCs w:val="28"/>
              </w:rPr>
            </w:pPr>
            <w:r w:rsidRPr="00BE193C">
              <w:rPr>
                <w:rFonts w:ascii="Times New Roman" w:hAnsi="Times New Roman" w:cs="Times New Roman"/>
                <w:szCs w:val="28"/>
              </w:rPr>
              <w:t xml:space="preserve">Показатель объема услуги (работы) – количество проведенных консультаций </w:t>
            </w:r>
          </w:p>
        </w:tc>
        <w:tc>
          <w:tcPr>
            <w:tcW w:w="2885"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ед.</w:t>
            </w:r>
          </w:p>
        </w:tc>
        <w:tc>
          <w:tcPr>
            <w:tcW w:w="2287"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237</w:t>
            </w:r>
          </w:p>
        </w:tc>
        <w:tc>
          <w:tcPr>
            <w:tcW w:w="4710" w:type="dxa"/>
            <w:vMerge/>
          </w:tcPr>
          <w:p w:rsidR="005B212C" w:rsidRPr="00BE193C" w:rsidRDefault="005B212C" w:rsidP="00CC6827">
            <w:pPr>
              <w:spacing w:after="0" w:line="240" w:lineRule="auto"/>
              <w:jc w:val="both"/>
              <w:rPr>
                <w:rFonts w:ascii="Times New Roman" w:hAnsi="Times New Roman" w:cs="Times New Roman"/>
                <w:szCs w:val="28"/>
              </w:rPr>
            </w:pPr>
          </w:p>
        </w:tc>
      </w:tr>
      <w:tr w:rsidR="005B212C" w:rsidRPr="00BE193C" w:rsidTr="00CC6827">
        <w:trPr>
          <w:trHeight w:val="270"/>
        </w:trPr>
        <w:tc>
          <w:tcPr>
            <w:tcW w:w="5428" w:type="dxa"/>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Показатель качества услуги (работы) –  количество мероприятий по поддержке одаренных детей</w:t>
            </w:r>
          </w:p>
        </w:tc>
        <w:tc>
          <w:tcPr>
            <w:tcW w:w="2885"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ед.</w:t>
            </w:r>
          </w:p>
        </w:tc>
        <w:tc>
          <w:tcPr>
            <w:tcW w:w="2287"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108</w:t>
            </w:r>
          </w:p>
        </w:tc>
        <w:tc>
          <w:tcPr>
            <w:tcW w:w="4710" w:type="dxa"/>
            <w:vMerge/>
          </w:tcPr>
          <w:p w:rsidR="005B212C" w:rsidRPr="00BE193C" w:rsidRDefault="005B212C" w:rsidP="00CC6827">
            <w:pPr>
              <w:spacing w:after="0" w:line="240" w:lineRule="auto"/>
              <w:jc w:val="both"/>
              <w:rPr>
                <w:rFonts w:ascii="Times New Roman" w:hAnsi="Times New Roman" w:cs="Times New Roman"/>
                <w:szCs w:val="28"/>
              </w:rPr>
            </w:pPr>
          </w:p>
        </w:tc>
      </w:tr>
      <w:tr w:rsidR="005B212C" w:rsidRPr="00BE193C" w:rsidTr="00CC6827">
        <w:trPr>
          <w:trHeight w:val="270"/>
        </w:trPr>
        <w:tc>
          <w:tcPr>
            <w:tcW w:w="5428" w:type="dxa"/>
          </w:tcPr>
          <w:p w:rsidR="005B212C" w:rsidRPr="00BE193C" w:rsidRDefault="005B212C" w:rsidP="00CC6827">
            <w:pPr>
              <w:spacing w:after="0" w:line="240" w:lineRule="auto"/>
              <w:jc w:val="both"/>
              <w:rPr>
                <w:rFonts w:ascii="Times New Roman" w:hAnsi="Times New Roman" w:cs="Times New Roman"/>
                <w:szCs w:val="28"/>
              </w:rPr>
            </w:pPr>
            <w:r w:rsidRPr="00BE193C">
              <w:rPr>
                <w:rFonts w:ascii="Times New Roman" w:hAnsi="Times New Roman" w:cs="Times New Roman"/>
                <w:szCs w:val="28"/>
              </w:rPr>
              <w:t>Показатель качества услуги (работы) –   количество мероприятий по методической поддержке педагогических работников</w:t>
            </w:r>
          </w:p>
        </w:tc>
        <w:tc>
          <w:tcPr>
            <w:tcW w:w="2885"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ед.</w:t>
            </w:r>
          </w:p>
        </w:tc>
        <w:tc>
          <w:tcPr>
            <w:tcW w:w="2287" w:type="dxa"/>
          </w:tcPr>
          <w:p w:rsidR="005B212C" w:rsidRPr="00BE193C" w:rsidRDefault="005B212C" w:rsidP="00CC6827">
            <w:pPr>
              <w:spacing w:after="0" w:line="240" w:lineRule="auto"/>
              <w:jc w:val="center"/>
              <w:rPr>
                <w:rFonts w:ascii="Times New Roman" w:hAnsi="Times New Roman" w:cs="Times New Roman"/>
                <w:szCs w:val="28"/>
              </w:rPr>
            </w:pPr>
            <w:r w:rsidRPr="00BE193C">
              <w:rPr>
                <w:rFonts w:ascii="Times New Roman" w:hAnsi="Times New Roman" w:cs="Times New Roman"/>
                <w:szCs w:val="28"/>
              </w:rPr>
              <w:t>80</w:t>
            </w:r>
          </w:p>
        </w:tc>
        <w:tc>
          <w:tcPr>
            <w:tcW w:w="4710" w:type="dxa"/>
            <w:vMerge/>
          </w:tcPr>
          <w:p w:rsidR="005B212C" w:rsidRPr="00BE193C" w:rsidRDefault="005B212C" w:rsidP="00CC6827">
            <w:pPr>
              <w:spacing w:after="0" w:line="240" w:lineRule="auto"/>
              <w:jc w:val="both"/>
              <w:rPr>
                <w:rFonts w:ascii="Times New Roman" w:hAnsi="Times New Roman" w:cs="Times New Roman"/>
                <w:szCs w:val="28"/>
              </w:rPr>
            </w:pPr>
          </w:p>
        </w:tc>
      </w:tr>
    </w:tbl>
    <w:p w:rsidR="005B212C" w:rsidRPr="00BE193C" w:rsidRDefault="005B212C" w:rsidP="005B212C">
      <w:pPr>
        <w:spacing w:after="0" w:line="240" w:lineRule="auto"/>
        <w:jc w:val="right"/>
        <w:rPr>
          <w:rFonts w:ascii="Times New Roman" w:hAnsi="Times New Roman" w:cs="Times New Roman"/>
          <w:sz w:val="28"/>
          <w:szCs w:val="28"/>
        </w:rPr>
      </w:pPr>
    </w:p>
    <w:p w:rsidR="005B212C" w:rsidRPr="00BE193C" w:rsidRDefault="005B212C" w:rsidP="005B212C">
      <w:pPr>
        <w:spacing w:after="0" w:line="240" w:lineRule="auto"/>
        <w:jc w:val="right"/>
        <w:rPr>
          <w:rFonts w:ascii="Times New Roman" w:hAnsi="Times New Roman" w:cs="Times New Roman"/>
          <w:sz w:val="28"/>
          <w:szCs w:val="28"/>
        </w:rPr>
      </w:pPr>
    </w:p>
    <w:p w:rsidR="005B212C" w:rsidRPr="00BE193C" w:rsidRDefault="005B212C" w:rsidP="005B212C">
      <w:pPr>
        <w:spacing w:after="0" w:line="240" w:lineRule="auto"/>
        <w:ind w:left="8472"/>
        <w:rPr>
          <w:rFonts w:ascii="Times New Roman" w:eastAsia="Arial Unicode MS" w:hAnsi="Times New Roman" w:cs="Times New Roman"/>
          <w:color w:val="000000"/>
          <w:lang w:val="en-US"/>
        </w:rPr>
      </w:pPr>
    </w:p>
    <w:p w:rsidR="005B212C" w:rsidRPr="00BE193C" w:rsidRDefault="005B212C" w:rsidP="005B212C">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5B212C" w:rsidRDefault="005B212C" w:rsidP="005B212C">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С.В.Филатова</w:t>
      </w:r>
    </w:p>
    <w:p w:rsidR="00174475" w:rsidRDefault="00174475" w:rsidP="005B212C">
      <w:pPr>
        <w:spacing w:after="0" w:line="240" w:lineRule="auto"/>
        <w:rPr>
          <w:rFonts w:ascii="Times New Roman" w:eastAsia="Arial Unicode MS" w:hAnsi="Times New Roman" w:cs="Times New Roman"/>
          <w:color w:val="000000"/>
          <w:sz w:val="28"/>
          <w:szCs w:val="28"/>
        </w:rPr>
      </w:pPr>
    </w:p>
    <w:p w:rsidR="00174475" w:rsidRDefault="00174475" w:rsidP="005B212C">
      <w:pPr>
        <w:spacing w:after="0" w:line="240" w:lineRule="auto"/>
        <w:rPr>
          <w:rFonts w:ascii="Times New Roman" w:eastAsia="Arial Unicode MS" w:hAnsi="Times New Roman" w:cs="Times New Roman"/>
          <w:color w:val="000000"/>
          <w:sz w:val="28"/>
          <w:szCs w:val="28"/>
        </w:rPr>
      </w:pPr>
    </w:p>
    <w:p w:rsidR="00174475" w:rsidRDefault="00174475" w:rsidP="005B212C">
      <w:pPr>
        <w:spacing w:after="0" w:line="240" w:lineRule="auto"/>
        <w:rPr>
          <w:rFonts w:ascii="Times New Roman" w:eastAsia="Arial Unicode MS" w:hAnsi="Times New Roman" w:cs="Times New Roman"/>
          <w:color w:val="000000"/>
          <w:sz w:val="28"/>
          <w:szCs w:val="28"/>
        </w:rPr>
      </w:pPr>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Приложение № 5</w:t>
      </w:r>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174475" w:rsidRPr="00D5668E" w:rsidRDefault="00174475" w:rsidP="00174475">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BE193C" w:rsidRDefault="00174475" w:rsidP="00174475">
      <w:pPr>
        <w:spacing w:after="0" w:line="240" w:lineRule="auto"/>
        <w:rPr>
          <w:rFonts w:ascii="Times New Roman" w:eastAsia="Arial Unicode MS" w:hAnsi="Times New Roman" w:cs="Times New Roman"/>
          <w:color w:val="000000"/>
        </w:rPr>
      </w:pPr>
    </w:p>
    <w:p w:rsidR="00174475" w:rsidRPr="00BE193C" w:rsidRDefault="00174475" w:rsidP="00174475">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 xml:space="preserve">План реализации муниципальной программы  муниципального образования  Кавказский район </w:t>
      </w:r>
    </w:p>
    <w:p w:rsidR="00174475" w:rsidRPr="00BE193C" w:rsidRDefault="00174475" w:rsidP="00174475">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«Развитие образования»</w:t>
      </w:r>
    </w:p>
    <w:p w:rsidR="00174475" w:rsidRPr="00BE193C" w:rsidRDefault="00174475" w:rsidP="00174475">
      <w:pPr>
        <w:spacing w:after="0" w:line="240" w:lineRule="auto"/>
        <w:rPr>
          <w:rFonts w:ascii="Times New Roman" w:eastAsia="Arial Unicode MS" w:hAnsi="Times New Roman" w:cs="Times New Roman"/>
          <w:color w:val="000000"/>
        </w:rPr>
      </w:pPr>
    </w:p>
    <w:tbl>
      <w:tblPr>
        <w:tblpPr w:leftFromText="180" w:rightFromText="180" w:vertAnchor="text" w:horzAnchor="margin"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8"/>
      </w:tblGrid>
      <w:tr w:rsidR="00174475" w:rsidRPr="00BE193C" w:rsidTr="00CC6827">
        <w:tc>
          <w:tcPr>
            <w:tcW w:w="14678" w:type="dxa"/>
            <w:tcBorders>
              <w:top w:val="nil"/>
              <w:left w:val="nil"/>
              <w:bottom w:val="nil"/>
              <w:right w:val="nil"/>
            </w:tcBorders>
          </w:tcPr>
          <w:p w:rsidR="00174475" w:rsidRPr="00BE193C" w:rsidRDefault="00174475" w:rsidP="00CC6827">
            <w:pPr>
              <w:spacing w:after="0" w:line="240" w:lineRule="auto"/>
              <w:rPr>
                <w:rFonts w:ascii="Times New Roman" w:hAnsi="Times New Roman" w:cs="Times New Roman"/>
                <w:b/>
                <w:sz w:val="28"/>
                <w:szCs w:val="28"/>
                <w:lang w:eastAsia="en-US"/>
              </w:rPr>
            </w:pPr>
          </w:p>
          <w:p w:rsidR="00174475" w:rsidRPr="00BE193C" w:rsidRDefault="00174475" w:rsidP="00CC6827">
            <w:pPr>
              <w:spacing w:after="0" w:line="240" w:lineRule="auto"/>
              <w:jc w:val="center"/>
              <w:rPr>
                <w:rFonts w:ascii="Times New Roman" w:hAnsi="Times New Roman" w:cs="Times New Roman"/>
                <w:b/>
                <w:sz w:val="28"/>
                <w:szCs w:val="28"/>
                <w:lang w:eastAsia="en-US"/>
              </w:rPr>
            </w:pPr>
          </w:p>
          <w:p w:rsidR="00174475" w:rsidRPr="00BE193C" w:rsidRDefault="00174475" w:rsidP="00CC6827">
            <w:pPr>
              <w:spacing w:after="0" w:line="240" w:lineRule="auto"/>
              <w:jc w:val="center"/>
              <w:rPr>
                <w:rFonts w:ascii="Times New Roman" w:eastAsia="Times New Roman" w:hAnsi="Times New Roman" w:cs="Times New Roman"/>
                <w:b/>
                <w:sz w:val="28"/>
                <w:szCs w:val="28"/>
                <w:lang w:eastAsia="en-US"/>
              </w:rPr>
            </w:pPr>
          </w:p>
        </w:tc>
      </w:tr>
    </w:tbl>
    <w:p w:rsidR="00174475" w:rsidRPr="00BE193C" w:rsidRDefault="00174475" w:rsidP="00174475">
      <w:pPr>
        <w:spacing w:after="0" w:line="240" w:lineRule="auto"/>
        <w:rPr>
          <w:rFonts w:ascii="Times New Roman" w:hAnsi="Times New Roman" w:cs="Times New Roman"/>
        </w:rPr>
      </w:pPr>
    </w:p>
    <w:tbl>
      <w:tblPr>
        <w:tblpPr w:leftFromText="180" w:rightFromText="180" w:vertAnchor="text" w:horzAnchor="margin" w:tblpY="77"/>
        <w:tblW w:w="151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9"/>
        <w:gridCol w:w="278"/>
        <w:gridCol w:w="1608"/>
        <w:gridCol w:w="1236"/>
        <w:gridCol w:w="851"/>
        <w:gridCol w:w="85"/>
        <w:gridCol w:w="352"/>
        <w:gridCol w:w="1800"/>
        <w:gridCol w:w="88"/>
        <w:gridCol w:w="1471"/>
        <w:gridCol w:w="1843"/>
        <w:gridCol w:w="1559"/>
        <w:gridCol w:w="1276"/>
        <w:gridCol w:w="1134"/>
        <w:gridCol w:w="1165"/>
      </w:tblGrid>
      <w:tr w:rsidR="00174475" w:rsidRPr="00BE193C" w:rsidTr="00CC6827">
        <w:trPr>
          <w:gridAfter w:val="9"/>
          <w:wAfter w:w="10688" w:type="dxa"/>
        </w:trPr>
        <w:tc>
          <w:tcPr>
            <w:tcW w:w="419" w:type="dxa"/>
            <w:tcBorders>
              <w:top w:val="nil"/>
              <w:left w:val="nil"/>
              <w:bottom w:val="nil"/>
              <w:right w:val="nil"/>
            </w:tcBorders>
          </w:tcPr>
          <w:p w:rsidR="00174475" w:rsidRPr="00BE193C" w:rsidRDefault="00174475" w:rsidP="00CC6827">
            <w:pPr>
              <w:pStyle w:val="a6"/>
              <w:rPr>
                <w:lang w:eastAsia="en-US"/>
              </w:rPr>
            </w:pPr>
          </w:p>
        </w:tc>
        <w:tc>
          <w:tcPr>
            <w:tcW w:w="1886" w:type="dxa"/>
            <w:gridSpan w:val="2"/>
            <w:tcBorders>
              <w:top w:val="nil"/>
              <w:left w:val="nil"/>
              <w:bottom w:val="nil"/>
              <w:right w:val="nil"/>
            </w:tcBorders>
          </w:tcPr>
          <w:p w:rsidR="00174475" w:rsidRPr="00BE193C" w:rsidRDefault="00174475" w:rsidP="00CC6827">
            <w:pPr>
              <w:pStyle w:val="a6"/>
              <w:rPr>
                <w:lang w:eastAsia="en-US"/>
              </w:rPr>
            </w:pPr>
          </w:p>
        </w:tc>
        <w:tc>
          <w:tcPr>
            <w:tcW w:w="2172" w:type="dxa"/>
            <w:gridSpan w:val="3"/>
            <w:tcBorders>
              <w:top w:val="nil"/>
              <w:left w:val="nil"/>
              <w:bottom w:val="nil"/>
              <w:right w:val="nil"/>
            </w:tcBorders>
          </w:tcPr>
          <w:p w:rsidR="00174475" w:rsidRPr="00BE193C" w:rsidRDefault="00174475" w:rsidP="00CC6827">
            <w:pPr>
              <w:pStyle w:val="a6"/>
              <w:rPr>
                <w:lang w:eastAsia="en-US"/>
              </w:rPr>
            </w:pPr>
          </w:p>
        </w:tc>
      </w:tr>
      <w:tr w:rsidR="00174475" w:rsidRPr="0083199E" w:rsidTr="0083199E">
        <w:tc>
          <w:tcPr>
            <w:tcW w:w="697" w:type="dxa"/>
            <w:gridSpan w:val="2"/>
            <w:vMerge w:val="restart"/>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r w:rsidRPr="0083199E">
              <w:rPr>
                <w:rFonts w:ascii="Times New Roman" w:hAnsi="Times New Roman" w:cs="Times New Roman"/>
                <w:lang w:eastAsia="en-US"/>
              </w:rPr>
              <w:t xml:space="preserve">N </w:t>
            </w:r>
            <w:proofErr w:type="gramStart"/>
            <w:r w:rsidRPr="0083199E">
              <w:rPr>
                <w:rFonts w:ascii="Times New Roman" w:hAnsi="Times New Roman" w:cs="Times New Roman"/>
                <w:lang w:eastAsia="en-US"/>
              </w:rPr>
              <w:t>п</w:t>
            </w:r>
            <w:proofErr w:type="gramEnd"/>
            <w:r w:rsidRPr="0083199E">
              <w:rPr>
                <w:rFonts w:ascii="Times New Roman" w:hAnsi="Times New Roman" w:cs="Times New Roman"/>
                <w:lang w:eastAsia="en-US"/>
              </w:rPr>
              <w:t>/п</w:t>
            </w:r>
            <w:r w:rsidRPr="0083199E">
              <w:rPr>
                <w:rFonts w:ascii="Times New Roman" w:hAnsi="Times New Roman" w:cs="Times New Roman"/>
                <w:b/>
                <w:vertAlign w:val="superscript"/>
                <w:lang w:eastAsia="en-US"/>
              </w:rPr>
              <w:t>1)</w:t>
            </w:r>
          </w:p>
        </w:tc>
        <w:tc>
          <w:tcPr>
            <w:tcW w:w="2844" w:type="dxa"/>
            <w:gridSpan w:val="2"/>
            <w:vMerge w:val="restart"/>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Наименование подпрограммы, основного мероприятия, ведомственной целевой программы, контрольного события</w:t>
            </w:r>
          </w:p>
        </w:tc>
        <w:tc>
          <w:tcPr>
            <w:tcW w:w="851" w:type="dxa"/>
            <w:vMerge w:val="restart"/>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roofErr w:type="gramStart"/>
            <w:r w:rsidRPr="0083199E">
              <w:rPr>
                <w:rFonts w:ascii="Times New Roman" w:hAnsi="Times New Roman" w:cs="Times New Roman"/>
                <w:lang w:eastAsia="en-US"/>
              </w:rPr>
              <w:t xml:space="preserve">Статус </w:t>
            </w:r>
            <w:hyperlink r:id="rId24" w:anchor="sub_70" w:history="1">
              <w:r w:rsidRPr="0083199E">
                <w:rPr>
                  <w:rStyle w:val="a4"/>
                  <w:rFonts w:ascii="Times New Roman" w:hAnsi="Times New Roman" w:cs="Times New Roman"/>
                  <w:vertAlign w:val="superscript"/>
                  <w:lang w:eastAsia="en-US"/>
                </w:rPr>
                <w:t>2</w:t>
              </w:r>
            </w:hyperlink>
            <w:r w:rsidRPr="0083199E">
              <w:rPr>
                <w:rFonts w:ascii="Times New Roman" w:hAnsi="Times New Roman" w:cs="Times New Roman"/>
                <w:b/>
                <w:vertAlign w:val="superscript"/>
                <w:lang w:eastAsia="en-US"/>
              </w:rPr>
              <w:t>)</w:t>
            </w:r>
            <w:proofErr w:type="gramEnd"/>
          </w:p>
        </w:tc>
        <w:tc>
          <w:tcPr>
            <w:tcW w:w="2237" w:type="dxa"/>
            <w:gridSpan w:val="3"/>
            <w:vMerge w:val="restart"/>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Ответстве</w:t>
            </w:r>
            <w:r w:rsidR="0083199E">
              <w:rPr>
                <w:rFonts w:ascii="Times New Roman" w:hAnsi="Times New Roman" w:cs="Times New Roman"/>
                <w:lang w:eastAsia="en-US"/>
              </w:rPr>
              <w:t xml:space="preserve">нный за реализацию </w:t>
            </w:r>
            <w:proofErr w:type="spellStart"/>
            <w:r w:rsidR="0083199E">
              <w:rPr>
                <w:rFonts w:ascii="Times New Roman" w:hAnsi="Times New Roman" w:cs="Times New Roman"/>
                <w:lang w:eastAsia="en-US"/>
              </w:rPr>
              <w:t>мероприятия</w:t>
            </w:r>
            <w:proofErr w:type="gramStart"/>
            <w:r w:rsidR="0083199E">
              <w:rPr>
                <w:rFonts w:ascii="Times New Roman" w:hAnsi="Times New Roman" w:cs="Times New Roman"/>
                <w:lang w:eastAsia="en-US"/>
              </w:rPr>
              <w:t>,</w:t>
            </w:r>
            <w:r w:rsidRPr="0083199E">
              <w:rPr>
                <w:rFonts w:ascii="Times New Roman" w:hAnsi="Times New Roman" w:cs="Times New Roman"/>
                <w:lang w:eastAsia="en-US"/>
              </w:rPr>
              <w:t>в</w:t>
            </w:r>
            <w:proofErr w:type="gramEnd"/>
            <w:r w:rsidRPr="0083199E">
              <w:rPr>
                <w:rFonts w:ascii="Times New Roman" w:hAnsi="Times New Roman" w:cs="Times New Roman"/>
                <w:lang w:eastAsia="en-US"/>
              </w:rPr>
              <w:t>ыполнение</w:t>
            </w:r>
            <w:proofErr w:type="spellEnd"/>
            <w:r w:rsidRPr="0083199E">
              <w:rPr>
                <w:rFonts w:ascii="Times New Roman" w:hAnsi="Times New Roman" w:cs="Times New Roman"/>
                <w:lang w:eastAsia="en-US"/>
              </w:rPr>
              <w:t xml:space="preserve"> контрольное событие </w:t>
            </w:r>
            <w:r w:rsidRPr="0083199E">
              <w:rPr>
                <w:rFonts w:ascii="Times New Roman" w:hAnsi="Times New Roman" w:cs="Times New Roman"/>
                <w:b/>
                <w:vertAlign w:val="superscript"/>
                <w:lang w:eastAsia="en-US"/>
              </w:rPr>
              <w:t>3)</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Срок реализации мероприятия, дата контрольного события</w:t>
            </w:r>
            <w:proofErr w:type="gramStart"/>
            <w:r w:rsidRPr="0083199E">
              <w:rPr>
                <w:rFonts w:ascii="Times New Roman" w:hAnsi="Times New Roman" w:cs="Times New Roman"/>
                <w:b/>
                <w:vertAlign w:val="superscript"/>
                <w:lang w:eastAsia="en-US"/>
              </w:rPr>
              <w:t>4</w:t>
            </w:r>
            <w:proofErr w:type="gramEnd"/>
            <w:r w:rsidRPr="0083199E">
              <w:rPr>
                <w:rFonts w:ascii="Times New Roman" w:hAnsi="Times New Roman" w:cs="Times New Roman"/>
                <w:b/>
                <w:vertAlign w:val="superscript"/>
                <w:lang w:eastAsia="en-US"/>
              </w:rPr>
              <w:t>)</w:t>
            </w:r>
          </w:p>
        </w:tc>
        <w:tc>
          <w:tcPr>
            <w:tcW w:w="1843" w:type="dxa"/>
            <w:vMerge w:val="restart"/>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Код классификации расходов бюджета</w:t>
            </w:r>
          </w:p>
        </w:tc>
        <w:tc>
          <w:tcPr>
            <w:tcW w:w="5134" w:type="dxa"/>
            <w:gridSpan w:val="4"/>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Поквартальное распределение прогноза кассовых выплат, тыс</w:t>
            </w:r>
            <w:proofErr w:type="gramStart"/>
            <w:r w:rsidRPr="0083199E">
              <w:rPr>
                <w:rFonts w:ascii="Times New Roman" w:hAnsi="Times New Roman" w:cs="Times New Roman"/>
                <w:lang w:eastAsia="en-US"/>
              </w:rPr>
              <w:t>.р</w:t>
            </w:r>
            <w:proofErr w:type="gramEnd"/>
            <w:r w:rsidRPr="0083199E">
              <w:rPr>
                <w:rFonts w:ascii="Times New Roman" w:hAnsi="Times New Roman" w:cs="Times New Roman"/>
                <w:lang w:eastAsia="en-US"/>
              </w:rPr>
              <w:t xml:space="preserve">ублей </w:t>
            </w:r>
            <w:r w:rsidRPr="0083199E">
              <w:rPr>
                <w:rFonts w:ascii="Times New Roman" w:hAnsi="Times New Roman" w:cs="Times New Roman"/>
                <w:b/>
                <w:vertAlign w:val="superscript"/>
                <w:lang w:eastAsia="en-US"/>
              </w:rPr>
              <w:t>5)</w:t>
            </w:r>
          </w:p>
        </w:tc>
      </w:tr>
      <w:tr w:rsidR="00174475" w:rsidRPr="0083199E" w:rsidTr="0083199E">
        <w:tc>
          <w:tcPr>
            <w:tcW w:w="697" w:type="dxa"/>
            <w:gridSpan w:val="2"/>
            <w:vMerge/>
            <w:tcBorders>
              <w:top w:val="single" w:sz="4" w:space="0" w:color="auto"/>
              <w:left w:val="single" w:sz="4" w:space="0" w:color="auto"/>
              <w:bottom w:val="single" w:sz="4" w:space="0" w:color="auto"/>
              <w:right w:val="single" w:sz="4" w:space="0" w:color="auto"/>
            </w:tcBorders>
            <w:vAlign w:val="center"/>
          </w:tcPr>
          <w:p w:rsidR="00174475" w:rsidRPr="0083199E" w:rsidRDefault="00174475" w:rsidP="0083199E">
            <w:pPr>
              <w:spacing w:after="0" w:line="240" w:lineRule="auto"/>
              <w:rPr>
                <w:rFonts w:ascii="Times New Roman" w:eastAsia="Calibri" w:hAnsi="Times New Roman" w:cs="Times New Roman"/>
                <w:sz w:val="24"/>
                <w:szCs w:val="24"/>
                <w:lang w:eastAsia="en-US"/>
              </w:rPr>
            </w:pPr>
          </w:p>
        </w:tc>
        <w:tc>
          <w:tcPr>
            <w:tcW w:w="2844" w:type="dxa"/>
            <w:gridSpan w:val="2"/>
            <w:vMerge/>
            <w:tcBorders>
              <w:top w:val="single" w:sz="4" w:space="0" w:color="auto"/>
              <w:left w:val="single" w:sz="4" w:space="0" w:color="auto"/>
              <w:bottom w:val="single" w:sz="4" w:space="0" w:color="auto"/>
              <w:right w:val="single" w:sz="4" w:space="0" w:color="auto"/>
            </w:tcBorders>
            <w:vAlign w:val="center"/>
          </w:tcPr>
          <w:p w:rsidR="00174475" w:rsidRPr="0083199E" w:rsidRDefault="00174475" w:rsidP="0083199E">
            <w:pPr>
              <w:spacing w:after="0" w:line="240" w:lineRule="auto"/>
              <w:rPr>
                <w:rFonts w:ascii="Times New Roman" w:eastAsia="Calibri" w:hAnsi="Times New Roman" w:cs="Times New Roman"/>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74475" w:rsidRPr="0083199E" w:rsidRDefault="00174475" w:rsidP="0083199E">
            <w:pPr>
              <w:spacing w:after="0" w:line="240" w:lineRule="auto"/>
              <w:rPr>
                <w:rFonts w:ascii="Times New Roman" w:eastAsia="Calibri" w:hAnsi="Times New Roman" w:cs="Times New Roman"/>
                <w:sz w:val="24"/>
                <w:szCs w:val="24"/>
                <w:lang w:eastAsia="en-US"/>
              </w:rPr>
            </w:pPr>
          </w:p>
        </w:tc>
        <w:tc>
          <w:tcPr>
            <w:tcW w:w="2237" w:type="dxa"/>
            <w:gridSpan w:val="3"/>
            <w:vMerge/>
            <w:tcBorders>
              <w:top w:val="single" w:sz="4" w:space="0" w:color="auto"/>
              <w:left w:val="single" w:sz="4" w:space="0" w:color="auto"/>
              <w:bottom w:val="single" w:sz="4" w:space="0" w:color="auto"/>
              <w:right w:val="single" w:sz="4" w:space="0" w:color="auto"/>
            </w:tcBorders>
            <w:vAlign w:val="center"/>
          </w:tcPr>
          <w:p w:rsidR="00174475" w:rsidRPr="0083199E" w:rsidRDefault="00174475" w:rsidP="0083199E">
            <w:pPr>
              <w:spacing w:after="0" w:line="240" w:lineRule="auto"/>
              <w:rPr>
                <w:rFonts w:ascii="Times New Roman" w:eastAsia="Calibri" w:hAnsi="Times New Roman" w:cs="Times New Roman"/>
                <w:sz w:val="24"/>
                <w:szCs w:val="24"/>
                <w:lang w:eastAsia="en-US"/>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174475" w:rsidRPr="0083199E" w:rsidRDefault="00174475" w:rsidP="0083199E">
            <w:pPr>
              <w:spacing w:after="0" w:line="240" w:lineRule="auto"/>
              <w:rPr>
                <w:rFonts w:ascii="Times New Roman" w:eastAsia="Calibri" w:hAnsi="Times New Roman" w:cs="Times New Roman"/>
                <w:sz w:val="24"/>
                <w:szCs w:val="24"/>
                <w:vertAlign w:val="superscript"/>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74475" w:rsidRPr="0083199E" w:rsidRDefault="00174475" w:rsidP="0083199E">
            <w:pPr>
              <w:spacing w:after="0" w:line="240"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I кв.</w:t>
            </w: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II кв.</w:t>
            </w: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III кв.</w:t>
            </w: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IV кв.</w:t>
            </w: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3</w:t>
            </w: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4</w:t>
            </w: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5</w:t>
            </w: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6</w:t>
            </w: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7</w:t>
            </w: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9</w:t>
            </w: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10</w:t>
            </w: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Основные мероприятия</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1.1</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1</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1.1</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1.2</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2</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1.2</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lastRenderedPageBreak/>
              <w:t>2</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Подпрограмма № 1</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2.1</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Мероприятие № 1</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2.1</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2.2</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Мероприятие № 2</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2.2</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697"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jc w:val="center"/>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83199E">
        <w:tc>
          <w:tcPr>
            <w:tcW w:w="10031" w:type="dxa"/>
            <w:gridSpan w:val="11"/>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r w:rsidRPr="0083199E">
              <w:rPr>
                <w:rFonts w:ascii="Times New Roman" w:hAnsi="Times New Roman" w:cs="Times New Roman"/>
                <w:lang w:eastAsia="en-US"/>
              </w:rPr>
              <w:t>Итого по муниципальной программе</w:t>
            </w:r>
          </w:p>
        </w:tc>
        <w:tc>
          <w:tcPr>
            <w:tcW w:w="1559"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174475" w:rsidRPr="0083199E" w:rsidRDefault="00174475" w:rsidP="0083199E">
            <w:pPr>
              <w:pStyle w:val="a6"/>
              <w:rPr>
                <w:rFonts w:ascii="Times New Roman" w:hAnsi="Times New Roman" w:cs="Times New Roman"/>
                <w:lang w:eastAsia="en-US"/>
              </w:rPr>
            </w:pPr>
          </w:p>
        </w:tc>
      </w:tr>
      <w:tr w:rsidR="00174475" w:rsidRPr="0083199E" w:rsidTr="00CC6827">
        <w:trPr>
          <w:gridAfter w:val="6"/>
          <w:wAfter w:w="8448" w:type="dxa"/>
        </w:trPr>
        <w:tc>
          <w:tcPr>
            <w:tcW w:w="3541" w:type="dxa"/>
            <w:gridSpan w:val="4"/>
            <w:tcBorders>
              <w:top w:val="nil"/>
              <w:left w:val="nil"/>
              <w:bottom w:val="single" w:sz="4" w:space="0" w:color="auto"/>
              <w:right w:val="nil"/>
            </w:tcBorders>
          </w:tcPr>
          <w:p w:rsidR="00174475" w:rsidRPr="0083199E" w:rsidRDefault="00174475" w:rsidP="0083199E">
            <w:pPr>
              <w:pStyle w:val="a6"/>
              <w:rPr>
                <w:rFonts w:ascii="Times New Roman" w:hAnsi="Times New Roman" w:cs="Times New Roman"/>
                <w:lang w:eastAsia="en-US"/>
              </w:rPr>
            </w:pPr>
          </w:p>
        </w:tc>
        <w:tc>
          <w:tcPr>
            <w:tcW w:w="1288" w:type="dxa"/>
            <w:gridSpan w:val="3"/>
            <w:tcBorders>
              <w:top w:val="nil"/>
              <w:left w:val="nil"/>
              <w:bottom w:val="single" w:sz="4" w:space="0" w:color="auto"/>
              <w:right w:val="nil"/>
            </w:tcBorders>
          </w:tcPr>
          <w:p w:rsidR="00174475" w:rsidRPr="0083199E" w:rsidRDefault="00174475" w:rsidP="0083199E">
            <w:pPr>
              <w:pStyle w:val="a6"/>
              <w:rPr>
                <w:rFonts w:ascii="Times New Roman" w:hAnsi="Times New Roman" w:cs="Times New Roman"/>
                <w:lang w:eastAsia="en-US"/>
              </w:rPr>
            </w:pPr>
          </w:p>
        </w:tc>
        <w:tc>
          <w:tcPr>
            <w:tcW w:w="1888" w:type="dxa"/>
            <w:gridSpan w:val="2"/>
            <w:tcBorders>
              <w:top w:val="nil"/>
              <w:left w:val="nil"/>
              <w:bottom w:val="single" w:sz="4" w:space="0" w:color="auto"/>
              <w:right w:val="nil"/>
            </w:tcBorders>
          </w:tcPr>
          <w:p w:rsidR="00174475" w:rsidRPr="0083199E" w:rsidRDefault="00174475" w:rsidP="0083199E">
            <w:pPr>
              <w:pStyle w:val="a6"/>
              <w:rPr>
                <w:rFonts w:ascii="Times New Roman" w:hAnsi="Times New Roman" w:cs="Times New Roman"/>
                <w:lang w:eastAsia="en-US"/>
              </w:rPr>
            </w:pPr>
          </w:p>
        </w:tc>
      </w:tr>
    </w:tbl>
    <w:p w:rsidR="00174475" w:rsidRPr="0083199E" w:rsidRDefault="00174475" w:rsidP="0083199E">
      <w:pPr>
        <w:spacing w:after="0" w:line="240" w:lineRule="auto"/>
        <w:rPr>
          <w:rFonts w:ascii="Times New Roman" w:hAnsi="Times New Roman" w:cs="Times New Roman"/>
          <w:sz w:val="24"/>
          <w:szCs w:val="24"/>
        </w:rPr>
      </w:pPr>
    </w:p>
    <w:p w:rsidR="00174475" w:rsidRPr="0083199E" w:rsidRDefault="00174475" w:rsidP="0083199E">
      <w:pPr>
        <w:spacing w:after="0" w:line="240" w:lineRule="auto"/>
        <w:rPr>
          <w:rFonts w:ascii="Times New Roman" w:hAnsi="Times New Roman" w:cs="Times New Roman"/>
          <w:sz w:val="24"/>
          <w:szCs w:val="24"/>
        </w:rPr>
      </w:pPr>
    </w:p>
    <w:p w:rsidR="00174475" w:rsidRPr="0083199E" w:rsidRDefault="00174475" w:rsidP="0083199E">
      <w:pPr>
        <w:spacing w:line="240" w:lineRule="auto"/>
        <w:rPr>
          <w:rFonts w:ascii="Times New Roman" w:hAnsi="Times New Roman" w:cs="Times New Roman"/>
          <w:sz w:val="24"/>
          <w:szCs w:val="24"/>
        </w:rPr>
      </w:pPr>
    </w:p>
    <w:p w:rsidR="00174475" w:rsidRPr="0083199E" w:rsidRDefault="00174475" w:rsidP="0083199E">
      <w:pPr>
        <w:spacing w:after="0" w:line="240" w:lineRule="auto"/>
        <w:rPr>
          <w:rFonts w:ascii="Times New Roman" w:eastAsia="Times New Roman" w:hAnsi="Times New Roman" w:cs="Times New Roman"/>
          <w:color w:val="000000"/>
          <w:sz w:val="24"/>
          <w:szCs w:val="24"/>
        </w:rPr>
      </w:pPr>
      <w:r w:rsidRPr="0083199E">
        <w:rPr>
          <w:rFonts w:ascii="Times New Roman" w:hAnsi="Times New Roman" w:cs="Times New Roman"/>
          <w:sz w:val="24"/>
          <w:szCs w:val="24"/>
        </w:rPr>
        <w:t>Заместитель главы муниципального образования</w:t>
      </w:r>
    </w:p>
    <w:p w:rsidR="00174475" w:rsidRPr="0083199E" w:rsidRDefault="00174475" w:rsidP="0083199E">
      <w:pPr>
        <w:tabs>
          <w:tab w:val="left" w:pos="3600"/>
          <w:tab w:val="left" w:pos="11460"/>
        </w:tabs>
        <w:spacing w:after="0" w:line="240" w:lineRule="auto"/>
        <w:rPr>
          <w:rFonts w:ascii="Times New Roman" w:eastAsia="Arial Unicode MS" w:hAnsi="Times New Roman" w:cs="Times New Roman"/>
          <w:color w:val="000000"/>
          <w:sz w:val="24"/>
          <w:szCs w:val="24"/>
        </w:rPr>
      </w:pPr>
      <w:r w:rsidRPr="0083199E">
        <w:rPr>
          <w:rFonts w:ascii="Times New Roman" w:eastAsia="Arial Unicode MS" w:hAnsi="Times New Roman" w:cs="Times New Roman"/>
          <w:color w:val="000000"/>
          <w:sz w:val="24"/>
          <w:szCs w:val="24"/>
        </w:rPr>
        <w:t>Кавказский район</w:t>
      </w:r>
      <w:r w:rsidRPr="0083199E">
        <w:rPr>
          <w:rFonts w:ascii="Times New Roman" w:eastAsia="Arial Unicode MS" w:hAnsi="Times New Roman" w:cs="Times New Roman"/>
          <w:color w:val="000000"/>
          <w:sz w:val="24"/>
          <w:szCs w:val="24"/>
        </w:rPr>
        <w:tab/>
        <w:t xml:space="preserve">                                                                                                                                   С.В.Филатова</w:t>
      </w:r>
    </w:p>
    <w:p w:rsidR="00174475" w:rsidRPr="0083199E" w:rsidRDefault="00174475" w:rsidP="0083199E">
      <w:pPr>
        <w:spacing w:after="0" w:line="240" w:lineRule="auto"/>
        <w:rPr>
          <w:rFonts w:ascii="Times New Roman" w:hAnsi="Times New Roman" w:cs="Times New Roman"/>
          <w:sz w:val="24"/>
          <w:szCs w:val="24"/>
        </w:rPr>
      </w:pPr>
    </w:p>
    <w:p w:rsidR="00174475" w:rsidRPr="0083199E" w:rsidRDefault="00174475" w:rsidP="0083199E">
      <w:pPr>
        <w:spacing w:line="240" w:lineRule="auto"/>
        <w:rPr>
          <w:rFonts w:ascii="Times New Roman" w:hAnsi="Times New Roman" w:cs="Times New Roman"/>
          <w:sz w:val="24"/>
          <w:szCs w:val="24"/>
        </w:rPr>
      </w:pPr>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Приложение № </w:t>
      </w:r>
      <w:r>
        <w:rPr>
          <w:rFonts w:ascii="Times New Roman" w:eastAsia="Arial Unicode MS" w:hAnsi="Times New Roman" w:cs="Times New Roman"/>
          <w:color w:val="000000"/>
          <w:kern w:val="24"/>
          <w:sz w:val="24"/>
          <w:szCs w:val="24"/>
        </w:rPr>
        <w:t>6</w:t>
      </w:r>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0B474E" w:rsidRPr="00D5668E" w:rsidRDefault="000B474E" w:rsidP="000B474E">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83199E" w:rsidRDefault="00174475" w:rsidP="0083199E">
      <w:pPr>
        <w:spacing w:after="0" w:line="240" w:lineRule="auto"/>
        <w:rPr>
          <w:rFonts w:ascii="Times New Roman" w:eastAsia="Arial Unicode MS" w:hAnsi="Times New Roman" w:cs="Times New Roman"/>
          <w:color w:val="000000"/>
          <w:sz w:val="24"/>
          <w:szCs w:val="24"/>
        </w:rPr>
      </w:pPr>
    </w:p>
    <w:p w:rsidR="00174475" w:rsidRPr="0083199E" w:rsidRDefault="00174475" w:rsidP="0083199E">
      <w:pPr>
        <w:spacing w:after="0" w:line="240" w:lineRule="auto"/>
        <w:rPr>
          <w:rFonts w:ascii="Times New Roman" w:eastAsia="Arial Unicode MS" w:hAnsi="Times New Roman" w:cs="Times New Roman"/>
          <w:color w:val="000000"/>
          <w:sz w:val="24"/>
          <w:szCs w:val="24"/>
        </w:rPr>
      </w:pPr>
    </w:p>
    <w:p w:rsidR="005B212C" w:rsidRPr="0083199E" w:rsidRDefault="005B212C" w:rsidP="0083199E">
      <w:pPr>
        <w:tabs>
          <w:tab w:val="left" w:pos="3600"/>
          <w:tab w:val="left" w:pos="11460"/>
        </w:tabs>
        <w:spacing w:after="0" w:line="240" w:lineRule="auto"/>
        <w:rPr>
          <w:rFonts w:ascii="Times New Roman" w:eastAsia="Arial Unicode MS"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6"/>
        <w:gridCol w:w="2975"/>
        <w:gridCol w:w="1515"/>
        <w:gridCol w:w="4170"/>
        <w:gridCol w:w="2817"/>
        <w:gridCol w:w="1736"/>
      </w:tblGrid>
      <w:tr w:rsidR="000B474E" w:rsidRPr="00B47998" w:rsidTr="00CC6827">
        <w:tc>
          <w:tcPr>
            <w:tcW w:w="14079" w:type="dxa"/>
            <w:gridSpan w:val="6"/>
            <w:tcBorders>
              <w:top w:val="nil"/>
              <w:left w:val="nil"/>
              <w:bottom w:val="nil"/>
              <w:right w:val="nil"/>
            </w:tcBorders>
          </w:tcPr>
          <w:p w:rsidR="000B474E" w:rsidRPr="00B47998" w:rsidRDefault="000B474E" w:rsidP="00CC6827">
            <w:pPr>
              <w:pStyle w:val="1"/>
              <w:rPr>
                <w:rFonts w:ascii="Times New Roman" w:hAnsi="Times New Roman" w:cs="Times New Roman"/>
              </w:rPr>
            </w:pPr>
            <w:r w:rsidRPr="00B47998">
              <w:rPr>
                <w:rFonts w:ascii="Times New Roman" w:hAnsi="Times New Roman" w:cs="Times New Roman"/>
              </w:rPr>
              <w:t>Отчет</w:t>
            </w:r>
            <w:r w:rsidRPr="00B47998">
              <w:rPr>
                <w:rFonts w:ascii="Times New Roman" w:hAnsi="Times New Roman" w:cs="Times New Roman"/>
              </w:rPr>
              <w:br/>
              <w:t xml:space="preserve">об исполнении целевых показателей муниципальной программы, сводных показателей муниципальных заданий на оказание муниципальных услуг (выполнение работ) муниципальными образовательными учреждениями </w:t>
            </w:r>
          </w:p>
        </w:tc>
      </w:tr>
      <w:tr w:rsidR="000B474E" w:rsidRPr="00B47998" w:rsidTr="00CC6827">
        <w:tc>
          <w:tcPr>
            <w:tcW w:w="14079" w:type="dxa"/>
            <w:gridSpan w:val="6"/>
            <w:tcBorders>
              <w:top w:val="nil"/>
              <w:left w:val="nil"/>
              <w:bottom w:val="nil"/>
              <w:right w:val="nil"/>
            </w:tcBorders>
          </w:tcPr>
          <w:p w:rsidR="000B474E" w:rsidRPr="00B47998" w:rsidRDefault="000B474E" w:rsidP="00CC6827">
            <w:pPr>
              <w:pStyle w:val="a6"/>
              <w:rPr>
                <w:rFonts w:ascii="Times New Roman" w:hAnsi="Times New Roman" w:cs="Times New Roman"/>
              </w:rPr>
            </w:pPr>
          </w:p>
        </w:tc>
      </w:tr>
      <w:tr w:rsidR="000B474E" w:rsidRPr="00B47998" w:rsidTr="00CC6827">
        <w:tc>
          <w:tcPr>
            <w:tcW w:w="14079" w:type="dxa"/>
            <w:gridSpan w:val="6"/>
            <w:tcBorders>
              <w:top w:val="nil"/>
              <w:left w:val="nil"/>
              <w:bottom w:val="nil"/>
              <w:right w:val="nil"/>
            </w:tcBorders>
          </w:tcPr>
          <w:p w:rsidR="000B474E" w:rsidRPr="00B47998" w:rsidRDefault="000B474E" w:rsidP="00CC6827">
            <w:pPr>
              <w:pStyle w:val="a8"/>
              <w:rPr>
                <w:rFonts w:ascii="Times New Roman" w:hAnsi="Times New Roman" w:cs="Times New Roman"/>
              </w:rPr>
            </w:pPr>
            <w:r w:rsidRPr="00B47998">
              <w:rPr>
                <w:rFonts w:ascii="Times New Roman" w:hAnsi="Times New Roman" w:cs="Times New Roman"/>
              </w:rPr>
              <w:t>Наименование муниципальной программы: "Развитие образования"</w:t>
            </w:r>
          </w:p>
        </w:tc>
      </w:tr>
      <w:tr w:rsidR="000B474E" w:rsidRPr="00B47998" w:rsidTr="00CC6827">
        <w:tc>
          <w:tcPr>
            <w:tcW w:w="14079" w:type="dxa"/>
            <w:gridSpan w:val="6"/>
            <w:tcBorders>
              <w:top w:val="nil"/>
              <w:left w:val="nil"/>
              <w:bottom w:val="single" w:sz="4" w:space="0" w:color="auto"/>
              <w:right w:val="nil"/>
            </w:tcBorders>
          </w:tcPr>
          <w:p w:rsidR="000B474E" w:rsidRPr="00B47998" w:rsidRDefault="000B474E" w:rsidP="00CC6827">
            <w:pPr>
              <w:pStyle w:val="a6"/>
              <w:rPr>
                <w:rFonts w:ascii="Times New Roman" w:hAnsi="Times New Roman" w:cs="Times New Roman"/>
              </w:rPr>
            </w:pPr>
          </w:p>
        </w:tc>
      </w:tr>
      <w:tr w:rsidR="000B474E" w:rsidRPr="00B47998" w:rsidTr="00CC6827">
        <w:tc>
          <w:tcPr>
            <w:tcW w:w="866" w:type="dxa"/>
            <w:tcBorders>
              <w:top w:val="single" w:sz="4" w:space="0" w:color="auto"/>
              <w:bottom w:val="single" w:sz="4" w:space="0" w:color="auto"/>
              <w:right w:val="single" w:sz="4" w:space="0" w:color="auto"/>
            </w:tcBorders>
          </w:tcPr>
          <w:p w:rsidR="000B474E" w:rsidRPr="00B47998" w:rsidRDefault="000B474E" w:rsidP="00CC6827">
            <w:pPr>
              <w:pStyle w:val="a6"/>
              <w:jc w:val="center"/>
              <w:rPr>
                <w:rFonts w:ascii="Times New Roman" w:hAnsi="Times New Roman" w:cs="Times New Roman"/>
              </w:rPr>
            </w:pPr>
            <w:r w:rsidRPr="00B47998">
              <w:rPr>
                <w:rFonts w:ascii="Times New Roman" w:hAnsi="Times New Roman" w:cs="Times New Roman"/>
              </w:rPr>
              <w:t>N</w:t>
            </w:r>
          </w:p>
        </w:tc>
        <w:tc>
          <w:tcPr>
            <w:tcW w:w="2975" w:type="dxa"/>
            <w:tcBorders>
              <w:top w:val="single" w:sz="4" w:space="0" w:color="auto"/>
              <w:left w:val="single" w:sz="4" w:space="0" w:color="auto"/>
              <w:bottom w:val="single" w:sz="4" w:space="0" w:color="auto"/>
              <w:right w:val="nil"/>
            </w:tcBorders>
          </w:tcPr>
          <w:p w:rsidR="000B474E" w:rsidRPr="00B47998" w:rsidRDefault="000B474E" w:rsidP="00CC6827">
            <w:pPr>
              <w:pStyle w:val="a6"/>
              <w:jc w:val="center"/>
              <w:rPr>
                <w:rFonts w:ascii="Times New Roman" w:hAnsi="Times New Roman" w:cs="Times New Roman"/>
              </w:rPr>
            </w:pPr>
            <w:r w:rsidRPr="00B47998">
              <w:rPr>
                <w:rFonts w:ascii="Times New Roman" w:hAnsi="Times New Roman" w:cs="Times New Roman"/>
              </w:rPr>
              <w:t>Наименование показателя</w:t>
            </w:r>
          </w:p>
        </w:tc>
        <w:tc>
          <w:tcPr>
            <w:tcW w:w="1515" w:type="dxa"/>
            <w:tcBorders>
              <w:top w:val="single" w:sz="4" w:space="0" w:color="auto"/>
              <w:left w:val="single" w:sz="4" w:space="0" w:color="auto"/>
              <w:bottom w:val="single" w:sz="4" w:space="0" w:color="auto"/>
              <w:right w:val="nil"/>
            </w:tcBorders>
          </w:tcPr>
          <w:p w:rsidR="000B474E" w:rsidRPr="00B47998" w:rsidRDefault="000B474E" w:rsidP="00CC6827">
            <w:pPr>
              <w:pStyle w:val="a6"/>
              <w:jc w:val="center"/>
              <w:rPr>
                <w:rFonts w:ascii="Times New Roman" w:hAnsi="Times New Roman" w:cs="Times New Roman"/>
              </w:rPr>
            </w:pPr>
            <w:r w:rsidRPr="00B47998">
              <w:rPr>
                <w:rFonts w:ascii="Times New Roman" w:hAnsi="Times New Roman" w:cs="Times New Roman"/>
              </w:rPr>
              <w:t>Единица измерения</w:t>
            </w:r>
          </w:p>
        </w:tc>
        <w:tc>
          <w:tcPr>
            <w:tcW w:w="4170" w:type="dxa"/>
            <w:tcBorders>
              <w:top w:val="single" w:sz="4" w:space="0" w:color="auto"/>
              <w:left w:val="single" w:sz="4" w:space="0" w:color="auto"/>
              <w:bottom w:val="single" w:sz="4" w:space="0" w:color="auto"/>
              <w:right w:val="nil"/>
            </w:tcBorders>
          </w:tcPr>
          <w:p w:rsidR="000B474E" w:rsidRPr="00B47998" w:rsidRDefault="000B474E" w:rsidP="00CC6827">
            <w:pPr>
              <w:pStyle w:val="a6"/>
              <w:jc w:val="center"/>
              <w:rPr>
                <w:rFonts w:ascii="Times New Roman" w:hAnsi="Times New Roman" w:cs="Times New Roman"/>
              </w:rPr>
            </w:pPr>
            <w:r w:rsidRPr="00B47998">
              <w:rPr>
                <w:rFonts w:ascii="Times New Roman" w:hAnsi="Times New Roman" w:cs="Times New Roman"/>
              </w:rPr>
              <w:t>Предусмотренное программой значение показателя на текущий год</w:t>
            </w:r>
          </w:p>
        </w:tc>
        <w:tc>
          <w:tcPr>
            <w:tcW w:w="2817" w:type="dxa"/>
            <w:tcBorders>
              <w:top w:val="single" w:sz="4" w:space="0" w:color="auto"/>
              <w:left w:val="single" w:sz="4" w:space="0" w:color="auto"/>
              <w:bottom w:val="single" w:sz="4" w:space="0" w:color="auto"/>
              <w:right w:val="nil"/>
            </w:tcBorders>
          </w:tcPr>
          <w:p w:rsidR="000B474E" w:rsidRPr="00B47998" w:rsidRDefault="000B474E" w:rsidP="00CC6827">
            <w:pPr>
              <w:pStyle w:val="a6"/>
              <w:jc w:val="center"/>
              <w:rPr>
                <w:rFonts w:ascii="Times New Roman" w:hAnsi="Times New Roman" w:cs="Times New Roman"/>
              </w:rPr>
            </w:pPr>
            <w:r w:rsidRPr="00B47998">
              <w:rPr>
                <w:rFonts w:ascii="Times New Roman" w:hAnsi="Times New Roman" w:cs="Times New Roman"/>
              </w:rPr>
              <w:t>Фактическое значение показателя на отчетную дату</w:t>
            </w:r>
          </w:p>
        </w:tc>
        <w:tc>
          <w:tcPr>
            <w:tcW w:w="1736" w:type="dxa"/>
            <w:tcBorders>
              <w:top w:val="single" w:sz="4" w:space="0" w:color="auto"/>
              <w:left w:val="single" w:sz="4" w:space="0" w:color="auto"/>
              <w:bottom w:val="single" w:sz="4" w:space="0" w:color="auto"/>
            </w:tcBorders>
          </w:tcPr>
          <w:p w:rsidR="000B474E" w:rsidRPr="00B47998" w:rsidRDefault="000B474E" w:rsidP="00CC6827">
            <w:pPr>
              <w:pStyle w:val="a6"/>
              <w:jc w:val="center"/>
              <w:rPr>
                <w:rFonts w:ascii="Times New Roman" w:hAnsi="Times New Roman" w:cs="Times New Roman"/>
              </w:rPr>
            </w:pPr>
            <w:r w:rsidRPr="00B47998">
              <w:rPr>
                <w:rFonts w:ascii="Times New Roman" w:hAnsi="Times New Roman" w:cs="Times New Roman"/>
              </w:rPr>
              <w:t>Примечание</w:t>
            </w:r>
          </w:p>
        </w:tc>
      </w:tr>
      <w:tr w:rsidR="000B474E" w:rsidRPr="00B47998" w:rsidTr="00CC6827">
        <w:tc>
          <w:tcPr>
            <w:tcW w:w="866" w:type="dxa"/>
            <w:tcBorders>
              <w:top w:val="single" w:sz="4" w:space="0" w:color="auto"/>
              <w:bottom w:val="single" w:sz="4" w:space="0" w:color="auto"/>
              <w:right w:val="single" w:sz="4" w:space="0" w:color="auto"/>
            </w:tcBorders>
          </w:tcPr>
          <w:p w:rsidR="000B474E" w:rsidRPr="00B47998" w:rsidRDefault="000B474E" w:rsidP="00CC6827">
            <w:pPr>
              <w:pStyle w:val="a6"/>
              <w:jc w:val="center"/>
              <w:rPr>
                <w:rFonts w:ascii="Times New Roman" w:hAnsi="Times New Roman" w:cs="Times New Roman"/>
              </w:rPr>
            </w:pPr>
            <w:r w:rsidRPr="00B47998">
              <w:rPr>
                <w:rFonts w:ascii="Times New Roman" w:hAnsi="Times New Roman" w:cs="Times New Roman"/>
              </w:rPr>
              <w:t>1.</w:t>
            </w:r>
          </w:p>
        </w:tc>
        <w:tc>
          <w:tcPr>
            <w:tcW w:w="2975" w:type="dxa"/>
            <w:tcBorders>
              <w:top w:val="nil"/>
              <w:left w:val="single" w:sz="4" w:space="0" w:color="auto"/>
              <w:bottom w:val="single" w:sz="4" w:space="0" w:color="auto"/>
              <w:right w:val="nil"/>
            </w:tcBorders>
          </w:tcPr>
          <w:p w:rsidR="000B474E" w:rsidRPr="00B47998" w:rsidRDefault="000B474E" w:rsidP="00CC6827">
            <w:pPr>
              <w:pStyle w:val="a6"/>
              <w:rPr>
                <w:rFonts w:ascii="Times New Roman" w:hAnsi="Times New Roman" w:cs="Times New Roman"/>
              </w:rPr>
            </w:pPr>
          </w:p>
        </w:tc>
        <w:tc>
          <w:tcPr>
            <w:tcW w:w="1515" w:type="dxa"/>
            <w:tcBorders>
              <w:top w:val="nil"/>
              <w:left w:val="single" w:sz="4" w:space="0" w:color="auto"/>
              <w:bottom w:val="single" w:sz="4" w:space="0" w:color="auto"/>
              <w:right w:val="nil"/>
            </w:tcBorders>
          </w:tcPr>
          <w:p w:rsidR="000B474E" w:rsidRPr="00B47998" w:rsidRDefault="000B474E" w:rsidP="00CC6827">
            <w:pPr>
              <w:pStyle w:val="a6"/>
              <w:rPr>
                <w:rFonts w:ascii="Times New Roman" w:hAnsi="Times New Roman" w:cs="Times New Roman"/>
              </w:rPr>
            </w:pPr>
          </w:p>
        </w:tc>
        <w:tc>
          <w:tcPr>
            <w:tcW w:w="4170" w:type="dxa"/>
            <w:tcBorders>
              <w:top w:val="nil"/>
              <w:left w:val="single" w:sz="4" w:space="0" w:color="auto"/>
              <w:bottom w:val="single" w:sz="4" w:space="0" w:color="auto"/>
              <w:right w:val="nil"/>
            </w:tcBorders>
          </w:tcPr>
          <w:p w:rsidR="000B474E" w:rsidRPr="00B47998" w:rsidRDefault="000B474E" w:rsidP="00CC6827">
            <w:pPr>
              <w:pStyle w:val="a6"/>
              <w:rPr>
                <w:rFonts w:ascii="Times New Roman" w:hAnsi="Times New Roman" w:cs="Times New Roman"/>
              </w:rPr>
            </w:pPr>
          </w:p>
        </w:tc>
        <w:tc>
          <w:tcPr>
            <w:tcW w:w="2817" w:type="dxa"/>
            <w:tcBorders>
              <w:top w:val="nil"/>
              <w:left w:val="single" w:sz="4" w:space="0" w:color="auto"/>
              <w:bottom w:val="single" w:sz="4" w:space="0" w:color="auto"/>
              <w:right w:val="nil"/>
            </w:tcBorders>
          </w:tcPr>
          <w:p w:rsidR="000B474E" w:rsidRPr="00B47998" w:rsidRDefault="000B474E" w:rsidP="00CC6827">
            <w:pPr>
              <w:pStyle w:val="a6"/>
              <w:rPr>
                <w:rFonts w:ascii="Times New Roman" w:hAnsi="Times New Roman" w:cs="Times New Roman"/>
              </w:rPr>
            </w:pPr>
          </w:p>
        </w:tc>
        <w:tc>
          <w:tcPr>
            <w:tcW w:w="1736" w:type="dxa"/>
            <w:tcBorders>
              <w:top w:val="single" w:sz="4" w:space="0" w:color="auto"/>
              <w:left w:val="single" w:sz="4" w:space="0" w:color="auto"/>
              <w:bottom w:val="single" w:sz="4" w:space="0" w:color="auto"/>
            </w:tcBorders>
          </w:tcPr>
          <w:p w:rsidR="000B474E" w:rsidRPr="00B47998" w:rsidRDefault="000B474E" w:rsidP="00CC6827">
            <w:pPr>
              <w:pStyle w:val="a6"/>
              <w:rPr>
                <w:rFonts w:ascii="Times New Roman" w:hAnsi="Times New Roman" w:cs="Times New Roman"/>
              </w:rPr>
            </w:pPr>
          </w:p>
        </w:tc>
      </w:tr>
    </w:tbl>
    <w:p w:rsidR="000B474E" w:rsidRPr="00B47998" w:rsidRDefault="000B474E" w:rsidP="000B474E">
      <w:pPr>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0B474E" w:rsidRPr="00B47998" w:rsidTr="00CC6827">
        <w:tc>
          <w:tcPr>
            <w:tcW w:w="6666" w:type="dxa"/>
            <w:tcBorders>
              <w:top w:val="nil"/>
              <w:left w:val="nil"/>
              <w:bottom w:val="nil"/>
              <w:right w:val="nil"/>
            </w:tcBorders>
          </w:tcPr>
          <w:p w:rsidR="000B474E" w:rsidRPr="00B47998" w:rsidRDefault="000B474E" w:rsidP="00CC6827">
            <w:pPr>
              <w:pStyle w:val="a8"/>
              <w:rPr>
                <w:rFonts w:ascii="Times New Roman" w:hAnsi="Times New Roman" w:cs="Times New Roman"/>
              </w:rPr>
            </w:pPr>
            <w:r w:rsidRPr="00B47998">
              <w:rPr>
                <w:rFonts w:ascii="Times New Roman" w:hAnsi="Times New Roman" w:cs="Times New Roman"/>
              </w:rPr>
              <w:t>Заместитель главы муниципального</w:t>
            </w:r>
            <w:r w:rsidRPr="00B47998">
              <w:rPr>
                <w:rFonts w:ascii="Times New Roman" w:hAnsi="Times New Roman" w:cs="Times New Roman"/>
              </w:rPr>
              <w:br/>
              <w:t>образования Кавказский район</w:t>
            </w:r>
          </w:p>
        </w:tc>
        <w:tc>
          <w:tcPr>
            <w:tcW w:w="3333" w:type="dxa"/>
            <w:tcBorders>
              <w:top w:val="nil"/>
              <w:left w:val="nil"/>
              <w:bottom w:val="nil"/>
              <w:right w:val="nil"/>
            </w:tcBorders>
          </w:tcPr>
          <w:p w:rsidR="000B474E" w:rsidRPr="00B47998" w:rsidRDefault="000B474E" w:rsidP="00CC6827">
            <w:pPr>
              <w:pStyle w:val="a6"/>
              <w:jc w:val="right"/>
              <w:rPr>
                <w:rFonts w:ascii="Times New Roman" w:hAnsi="Times New Roman" w:cs="Times New Roman"/>
              </w:rPr>
            </w:pPr>
            <w:r w:rsidRPr="00B47998">
              <w:rPr>
                <w:rFonts w:ascii="Times New Roman" w:hAnsi="Times New Roman" w:cs="Times New Roman"/>
              </w:rPr>
              <w:t>С.В. Филатова</w:t>
            </w:r>
          </w:p>
        </w:tc>
      </w:tr>
    </w:tbl>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83199E">
      <w:pPr>
        <w:spacing w:after="0" w:line="240" w:lineRule="auto"/>
        <w:ind w:left="8472"/>
        <w:jc w:val="center"/>
        <w:rPr>
          <w:rFonts w:ascii="Times New Roman" w:eastAsia="Arial Unicode MS" w:hAnsi="Times New Roman" w:cs="Times New Roman"/>
          <w:color w:val="000000"/>
          <w:kern w:val="24"/>
          <w:sz w:val="24"/>
          <w:szCs w:val="24"/>
        </w:rPr>
      </w:pPr>
    </w:p>
    <w:p w:rsidR="005B212C" w:rsidRDefault="005B212C" w:rsidP="005B212C">
      <w:pPr>
        <w:spacing w:after="0" w:line="240" w:lineRule="auto"/>
        <w:ind w:left="8472"/>
        <w:jc w:val="center"/>
        <w:rPr>
          <w:rFonts w:ascii="Times New Roman" w:eastAsia="Arial Unicode MS" w:hAnsi="Times New Roman" w:cs="Times New Roman"/>
          <w:color w:val="000000"/>
          <w:kern w:val="24"/>
        </w:rPr>
      </w:pPr>
    </w:p>
    <w:p w:rsidR="00A10F06" w:rsidRDefault="00A10F06" w:rsidP="005279C0">
      <w:pPr>
        <w:spacing w:after="0" w:line="240" w:lineRule="auto"/>
        <w:rPr>
          <w:rFonts w:ascii="Times New Roman" w:hAnsi="Times New Roman" w:cs="Times New Roman"/>
          <w:sz w:val="24"/>
          <w:szCs w:val="24"/>
        </w:rPr>
      </w:pPr>
    </w:p>
    <w:p w:rsidR="00A10F06" w:rsidRPr="005279C0" w:rsidRDefault="00A10F06" w:rsidP="005279C0">
      <w:pPr>
        <w:spacing w:after="0" w:line="240" w:lineRule="auto"/>
        <w:rPr>
          <w:rFonts w:ascii="Times New Roman" w:hAnsi="Times New Roman" w:cs="Times New Roman"/>
          <w:sz w:val="24"/>
          <w:szCs w:val="24"/>
        </w:rPr>
      </w:pPr>
    </w:p>
    <w:p w:rsidR="005279C0" w:rsidRPr="005279C0" w:rsidRDefault="005279C0" w:rsidP="005279C0">
      <w:pPr>
        <w:spacing w:after="0" w:line="240" w:lineRule="auto"/>
        <w:jc w:val="both"/>
        <w:rPr>
          <w:rFonts w:ascii="Times New Roman" w:hAnsi="Times New Roman" w:cs="Times New Roman"/>
          <w:sz w:val="24"/>
          <w:szCs w:val="24"/>
        </w:rPr>
      </w:pPr>
    </w:p>
    <w:sectPr w:rsidR="005279C0" w:rsidRPr="005279C0" w:rsidSect="00CC571F">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dale Sans UI">
    <w:altName w:val="Times New Roman"/>
    <w:charset w:val="00"/>
    <w:family w:val="auto"/>
    <w:pitch w:val="variable"/>
  </w:font>
  <w:font w:name="Courier New">
    <w:panose1 w:val="02070309020205020404"/>
    <w:charset w:val="CC"/>
    <w:family w:val="modern"/>
    <w:pitch w:val="fixed"/>
    <w:sig w:usb0="20002A87" w:usb1="80000000" w:usb2="00000008"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990" w:hanging="360"/>
      </w:pPr>
      <w:rPr>
        <w:rFonts w:ascii="Symbol" w:hAnsi="Symbol" w:cs="Symbol"/>
        <w:b/>
        <w:sz w:val="28"/>
        <w:szCs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064D40"/>
    <w:rsid w:val="000000DC"/>
    <w:rsid w:val="00005384"/>
    <w:rsid w:val="00010836"/>
    <w:rsid w:val="00012EE8"/>
    <w:rsid w:val="00064D40"/>
    <w:rsid w:val="000855D3"/>
    <w:rsid w:val="000B474E"/>
    <w:rsid w:val="0010514B"/>
    <w:rsid w:val="00174475"/>
    <w:rsid w:val="0019065D"/>
    <w:rsid w:val="002165BF"/>
    <w:rsid w:val="00227CB8"/>
    <w:rsid w:val="00234963"/>
    <w:rsid w:val="00283A4E"/>
    <w:rsid w:val="002F39A6"/>
    <w:rsid w:val="003825A1"/>
    <w:rsid w:val="003A3FE0"/>
    <w:rsid w:val="003E56D7"/>
    <w:rsid w:val="0046340A"/>
    <w:rsid w:val="0049599E"/>
    <w:rsid w:val="004B3F71"/>
    <w:rsid w:val="005279C0"/>
    <w:rsid w:val="00545CF7"/>
    <w:rsid w:val="00550CBA"/>
    <w:rsid w:val="005B212C"/>
    <w:rsid w:val="005C3538"/>
    <w:rsid w:val="005D640D"/>
    <w:rsid w:val="005E6C39"/>
    <w:rsid w:val="006444C0"/>
    <w:rsid w:val="00661C1B"/>
    <w:rsid w:val="00706D2F"/>
    <w:rsid w:val="00707067"/>
    <w:rsid w:val="007249BC"/>
    <w:rsid w:val="007515F0"/>
    <w:rsid w:val="007B76CE"/>
    <w:rsid w:val="007C612D"/>
    <w:rsid w:val="00814AE0"/>
    <w:rsid w:val="0083199E"/>
    <w:rsid w:val="00837545"/>
    <w:rsid w:val="00845FA8"/>
    <w:rsid w:val="00884053"/>
    <w:rsid w:val="008A6BC1"/>
    <w:rsid w:val="008A7A74"/>
    <w:rsid w:val="00955CE2"/>
    <w:rsid w:val="009E68AF"/>
    <w:rsid w:val="00A003FC"/>
    <w:rsid w:val="00A10F06"/>
    <w:rsid w:val="00B878E4"/>
    <w:rsid w:val="00BC6313"/>
    <w:rsid w:val="00C5351B"/>
    <w:rsid w:val="00C55820"/>
    <w:rsid w:val="00C61F23"/>
    <w:rsid w:val="00C81E56"/>
    <w:rsid w:val="00CB2CC0"/>
    <w:rsid w:val="00CC571F"/>
    <w:rsid w:val="00CF5C6C"/>
    <w:rsid w:val="00D17D31"/>
    <w:rsid w:val="00D5668E"/>
    <w:rsid w:val="00D74867"/>
    <w:rsid w:val="00DF1ABF"/>
    <w:rsid w:val="00E634BC"/>
    <w:rsid w:val="00EA2B52"/>
    <w:rsid w:val="00EA3CFB"/>
    <w:rsid w:val="00EA7874"/>
    <w:rsid w:val="00ED01BF"/>
    <w:rsid w:val="00ED42F5"/>
    <w:rsid w:val="00F02A29"/>
    <w:rsid w:val="00F054A2"/>
    <w:rsid w:val="00F1329B"/>
    <w:rsid w:val="00F6010C"/>
    <w:rsid w:val="00FA4B80"/>
    <w:rsid w:val="00FF0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B8"/>
  </w:style>
  <w:style w:type="paragraph" w:styleId="1">
    <w:name w:val="heading 1"/>
    <w:basedOn w:val="a"/>
    <w:next w:val="a"/>
    <w:link w:val="10"/>
    <w:uiPriority w:val="99"/>
    <w:qFormat/>
    <w:rsid w:val="00064D40"/>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0"/>
    <w:link w:val="20"/>
    <w:qFormat/>
    <w:rsid w:val="00ED42F5"/>
    <w:pPr>
      <w:tabs>
        <w:tab w:val="num" w:pos="0"/>
      </w:tabs>
      <w:suppressAutoHyphens/>
      <w:spacing w:before="280" w:after="280" w:line="240" w:lineRule="auto"/>
      <w:ind w:left="576" w:hanging="576"/>
      <w:outlineLvl w:val="1"/>
    </w:pPr>
    <w:rPr>
      <w:rFonts w:ascii="Times New Roman" w:eastAsia="Times New Roman" w:hAnsi="Times New Roman" w:cs="Times New Roman"/>
      <w:b/>
      <w:bCs/>
      <w:kern w:val="1"/>
      <w:sz w:val="36"/>
      <w:szCs w:val="36"/>
      <w:lang w:eastAsia="zh-CN"/>
    </w:rPr>
  </w:style>
  <w:style w:type="paragraph" w:styleId="3">
    <w:name w:val="heading 3"/>
    <w:basedOn w:val="a"/>
    <w:next w:val="a0"/>
    <w:link w:val="30"/>
    <w:qFormat/>
    <w:rsid w:val="00ED42F5"/>
    <w:pPr>
      <w:tabs>
        <w:tab w:val="num" w:pos="0"/>
      </w:tabs>
      <w:suppressAutoHyphens/>
      <w:spacing w:before="280" w:after="280" w:line="240" w:lineRule="auto"/>
      <w:ind w:left="720" w:hanging="720"/>
      <w:outlineLvl w:val="2"/>
    </w:pPr>
    <w:rPr>
      <w:rFonts w:ascii="Times New Roman" w:eastAsia="Times New Roman" w:hAnsi="Times New Roman" w:cs="Times New Roman"/>
      <w:b/>
      <w:bCs/>
      <w:kern w:val="1"/>
      <w:sz w:val="27"/>
      <w:szCs w:val="27"/>
      <w:lang w:eastAsia="zh-CN"/>
    </w:rPr>
  </w:style>
  <w:style w:type="paragraph" w:styleId="4">
    <w:name w:val="heading 4"/>
    <w:basedOn w:val="a"/>
    <w:next w:val="a0"/>
    <w:link w:val="40"/>
    <w:qFormat/>
    <w:rsid w:val="00ED42F5"/>
    <w:pPr>
      <w:tabs>
        <w:tab w:val="num" w:pos="0"/>
      </w:tabs>
      <w:suppressAutoHyphens/>
      <w:spacing w:before="280" w:after="280" w:line="240" w:lineRule="auto"/>
      <w:ind w:left="864" w:hanging="864"/>
      <w:outlineLvl w:val="3"/>
    </w:pPr>
    <w:rPr>
      <w:rFonts w:ascii="Times New Roman" w:eastAsia="Times New Roman" w:hAnsi="Times New Roman" w:cs="Times New Roman"/>
      <w:b/>
      <w:bCs/>
      <w:kern w:val="1"/>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064D40"/>
    <w:rPr>
      <w:rFonts w:ascii="Arial" w:hAnsi="Arial" w:cs="Arial"/>
      <w:b/>
      <w:bCs/>
      <w:color w:val="26282F"/>
      <w:sz w:val="24"/>
      <w:szCs w:val="24"/>
    </w:rPr>
  </w:style>
  <w:style w:type="character" w:customStyle="1" w:styleId="a4">
    <w:name w:val="Гипертекстовая ссылка"/>
    <w:basedOn w:val="a1"/>
    <w:uiPriority w:val="99"/>
    <w:rsid w:val="00064D40"/>
    <w:rPr>
      <w:color w:val="106BBE"/>
    </w:rPr>
  </w:style>
  <w:style w:type="paragraph" w:customStyle="1" w:styleId="a5">
    <w:name w:val="Информация об изменениях"/>
    <w:basedOn w:val="a"/>
    <w:next w:val="a"/>
    <w:uiPriority w:val="99"/>
    <w:rsid w:val="00064D40"/>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Нормальный (таблица)"/>
    <w:basedOn w:val="a"/>
    <w:next w:val="a"/>
    <w:uiPriority w:val="99"/>
    <w:rsid w:val="00064D40"/>
    <w:pPr>
      <w:widowControl w:val="0"/>
      <w:autoSpaceDE w:val="0"/>
      <w:autoSpaceDN w:val="0"/>
      <w:adjustRightInd w:val="0"/>
      <w:spacing w:after="0" w:line="240" w:lineRule="auto"/>
      <w:jc w:val="both"/>
    </w:pPr>
    <w:rPr>
      <w:rFonts w:ascii="Arial" w:hAnsi="Arial" w:cs="Arial"/>
      <w:sz w:val="24"/>
      <w:szCs w:val="24"/>
    </w:rPr>
  </w:style>
  <w:style w:type="paragraph" w:customStyle="1" w:styleId="a7">
    <w:name w:val="Подзаголовок для информации об изменениях"/>
    <w:basedOn w:val="a"/>
    <w:next w:val="a"/>
    <w:uiPriority w:val="99"/>
    <w:rsid w:val="00064D40"/>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8">
    <w:name w:val="Прижатый влево"/>
    <w:basedOn w:val="a"/>
    <w:next w:val="a"/>
    <w:uiPriority w:val="99"/>
    <w:rsid w:val="00064D40"/>
    <w:pPr>
      <w:widowControl w:val="0"/>
      <w:autoSpaceDE w:val="0"/>
      <w:autoSpaceDN w:val="0"/>
      <w:adjustRightInd w:val="0"/>
      <w:spacing w:after="0" w:line="240" w:lineRule="auto"/>
    </w:pPr>
    <w:rPr>
      <w:rFonts w:ascii="Arial" w:hAnsi="Arial" w:cs="Arial"/>
      <w:sz w:val="24"/>
      <w:szCs w:val="24"/>
    </w:rPr>
  </w:style>
  <w:style w:type="character" w:customStyle="1" w:styleId="a9">
    <w:name w:val="Цветовое выделение"/>
    <w:rsid w:val="008A6BC1"/>
    <w:rPr>
      <w:b/>
      <w:bCs/>
      <w:color w:val="26282F"/>
    </w:rPr>
  </w:style>
  <w:style w:type="paragraph" w:customStyle="1" w:styleId="aa">
    <w:name w:val="Комментарий"/>
    <w:basedOn w:val="a"/>
    <w:next w:val="a"/>
    <w:uiPriority w:val="99"/>
    <w:rsid w:val="008A6BC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b">
    <w:name w:val="Информация об изменениях документа"/>
    <w:basedOn w:val="aa"/>
    <w:next w:val="a"/>
    <w:uiPriority w:val="99"/>
    <w:rsid w:val="008A6BC1"/>
    <w:rPr>
      <w:i/>
      <w:iCs/>
    </w:rPr>
  </w:style>
  <w:style w:type="character" w:customStyle="1" w:styleId="WW8Num1z1">
    <w:name w:val="WW8Num1z1"/>
    <w:rsid w:val="00FA4B80"/>
  </w:style>
  <w:style w:type="paragraph" w:styleId="ac">
    <w:name w:val="Balloon Text"/>
    <w:basedOn w:val="a"/>
    <w:link w:val="ad"/>
    <w:unhideWhenUsed/>
    <w:rsid w:val="00706D2F"/>
    <w:pPr>
      <w:spacing w:after="0" w:line="240" w:lineRule="auto"/>
    </w:pPr>
    <w:rPr>
      <w:rFonts w:ascii="Tahoma" w:hAnsi="Tahoma" w:cs="Tahoma"/>
      <w:sz w:val="16"/>
      <w:szCs w:val="16"/>
    </w:rPr>
  </w:style>
  <w:style w:type="character" w:customStyle="1" w:styleId="ad">
    <w:name w:val="Текст выноски Знак"/>
    <w:basedOn w:val="a1"/>
    <w:link w:val="ac"/>
    <w:rsid w:val="00706D2F"/>
    <w:rPr>
      <w:rFonts w:ascii="Tahoma" w:hAnsi="Tahoma" w:cs="Tahoma"/>
      <w:sz w:val="16"/>
      <w:szCs w:val="16"/>
    </w:rPr>
  </w:style>
  <w:style w:type="character" w:customStyle="1" w:styleId="20">
    <w:name w:val="Заголовок 2 Знак"/>
    <w:basedOn w:val="a1"/>
    <w:link w:val="2"/>
    <w:rsid w:val="00ED42F5"/>
    <w:rPr>
      <w:rFonts w:ascii="Times New Roman" w:eastAsia="Times New Roman" w:hAnsi="Times New Roman" w:cs="Times New Roman"/>
      <w:b/>
      <w:bCs/>
      <w:kern w:val="1"/>
      <w:sz w:val="36"/>
      <w:szCs w:val="36"/>
      <w:lang w:eastAsia="zh-CN"/>
    </w:rPr>
  </w:style>
  <w:style w:type="character" w:customStyle="1" w:styleId="30">
    <w:name w:val="Заголовок 3 Знак"/>
    <w:basedOn w:val="a1"/>
    <w:link w:val="3"/>
    <w:rsid w:val="00ED42F5"/>
    <w:rPr>
      <w:rFonts w:ascii="Times New Roman" w:eastAsia="Times New Roman" w:hAnsi="Times New Roman" w:cs="Times New Roman"/>
      <w:b/>
      <w:bCs/>
      <w:kern w:val="1"/>
      <w:sz w:val="27"/>
      <w:szCs w:val="27"/>
      <w:lang w:eastAsia="zh-CN"/>
    </w:rPr>
  </w:style>
  <w:style w:type="character" w:customStyle="1" w:styleId="40">
    <w:name w:val="Заголовок 4 Знак"/>
    <w:basedOn w:val="a1"/>
    <w:link w:val="4"/>
    <w:rsid w:val="00ED42F5"/>
    <w:rPr>
      <w:rFonts w:ascii="Times New Roman" w:eastAsia="Times New Roman" w:hAnsi="Times New Roman" w:cs="Times New Roman"/>
      <w:b/>
      <w:bCs/>
      <w:kern w:val="1"/>
      <w:sz w:val="24"/>
      <w:szCs w:val="24"/>
      <w:lang w:eastAsia="zh-CN"/>
    </w:rPr>
  </w:style>
  <w:style w:type="character" w:customStyle="1" w:styleId="WW8Num1z0">
    <w:name w:val="WW8Num1z0"/>
    <w:rsid w:val="00ED42F5"/>
  </w:style>
  <w:style w:type="character" w:customStyle="1" w:styleId="WW8Num1z2">
    <w:name w:val="WW8Num1z2"/>
    <w:rsid w:val="00ED42F5"/>
  </w:style>
  <w:style w:type="character" w:customStyle="1" w:styleId="WW8Num1z3">
    <w:name w:val="WW8Num1z3"/>
    <w:rsid w:val="00ED42F5"/>
  </w:style>
  <w:style w:type="character" w:customStyle="1" w:styleId="WW8Num1z4">
    <w:name w:val="WW8Num1z4"/>
    <w:rsid w:val="00ED42F5"/>
  </w:style>
  <w:style w:type="character" w:customStyle="1" w:styleId="WW8Num1z5">
    <w:name w:val="WW8Num1z5"/>
    <w:rsid w:val="00ED42F5"/>
  </w:style>
  <w:style w:type="character" w:customStyle="1" w:styleId="WW8Num1z6">
    <w:name w:val="WW8Num1z6"/>
    <w:rsid w:val="00ED42F5"/>
  </w:style>
  <w:style w:type="character" w:customStyle="1" w:styleId="WW8Num1z7">
    <w:name w:val="WW8Num1z7"/>
    <w:rsid w:val="00ED42F5"/>
  </w:style>
  <w:style w:type="character" w:customStyle="1" w:styleId="WW8Num1z8">
    <w:name w:val="WW8Num1z8"/>
    <w:rsid w:val="00ED42F5"/>
  </w:style>
  <w:style w:type="character" w:customStyle="1" w:styleId="WW8Num2z0">
    <w:name w:val="WW8Num2z0"/>
    <w:rsid w:val="00ED42F5"/>
  </w:style>
  <w:style w:type="character" w:customStyle="1" w:styleId="WW8Num2z1">
    <w:name w:val="WW8Num2z1"/>
    <w:rsid w:val="00ED42F5"/>
  </w:style>
  <w:style w:type="character" w:customStyle="1" w:styleId="WW8Num2z2">
    <w:name w:val="WW8Num2z2"/>
    <w:rsid w:val="00ED42F5"/>
  </w:style>
  <w:style w:type="character" w:customStyle="1" w:styleId="WW8Num2z3">
    <w:name w:val="WW8Num2z3"/>
    <w:rsid w:val="00ED42F5"/>
  </w:style>
  <w:style w:type="character" w:customStyle="1" w:styleId="WW8Num2z4">
    <w:name w:val="WW8Num2z4"/>
    <w:rsid w:val="00ED42F5"/>
  </w:style>
  <w:style w:type="character" w:customStyle="1" w:styleId="WW8Num2z5">
    <w:name w:val="WW8Num2z5"/>
    <w:rsid w:val="00ED42F5"/>
  </w:style>
  <w:style w:type="character" w:customStyle="1" w:styleId="WW8Num2z6">
    <w:name w:val="WW8Num2z6"/>
    <w:rsid w:val="00ED42F5"/>
  </w:style>
  <w:style w:type="character" w:customStyle="1" w:styleId="WW8Num2z7">
    <w:name w:val="WW8Num2z7"/>
    <w:rsid w:val="00ED42F5"/>
  </w:style>
  <w:style w:type="character" w:customStyle="1" w:styleId="WW8Num2z8">
    <w:name w:val="WW8Num2z8"/>
    <w:rsid w:val="00ED42F5"/>
  </w:style>
  <w:style w:type="character" w:customStyle="1" w:styleId="WW8Num3z0">
    <w:name w:val="WW8Num3z0"/>
    <w:rsid w:val="00ED42F5"/>
    <w:rPr>
      <w:rFonts w:ascii="Symbol" w:hAnsi="Symbol" w:cs="Symbol"/>
      <w:b/>
      <w:sz w:val="28"/>
      <w:szCs w:val="28"/>
    </w:rPr>
  </w:style>
  <w:style w:type="character" w:customStyle="1" w:styleId="13">
    <w:name w:val="Основной шрифт абзаца13"/>
    <w:rsid w:val="00ED42F5"/>
  </w:style>
  <w:style w:type="character" w:customStyle="1" w:styleId="WW8Num4z0">
    <w:name w:val="WW8Num4z0"/>
    <w:rsid w:val="00ED42F5"/>
    <w:rPr>
      <w:rFonts w:ascii="Symbol" w:hAnsi="Symbol" w:cs="Symbol"/>
      <w:sz w:val="28"/>
      <w:szCs w:val="28"/>
    </w:rPr>
  </w:style>
  <w:style w:type="character" w:customStyle="1" w:styleId="WW8Num5z0">
    <w:name w:val="WW8Num5z0"/>
    <w:rsid w:val="00ED42F5"/>
    <w:rPr>
      <w:rFonts w:hint="default"/>
      <w:b/>
      <w:sz w:val="28"/>
      <w:szCs w:val="28"/>
    </w:rPr>
  </w:style>
  <w:style w:type="character" w:customStyle="1" w:styleId="WW8Num5z1">
    <w:name w:val="WW8Num5z1"/>
    <w:rsid w:val="00ED42F5"/>
  </w:style>
  <w:style w:type="character" w:customStyle="1" w:styleId="WW8Num5z2">
    <w:name w:val="WW8Num5z2"/>
    <w:rsid w:val="00ED42F5"/>
  </w:style>
  <w:style w:type="character" w:customStyle="1" w:styleId="WW8Num5z3">
    <w:name w:val="WW8Num5z3"/>
    <w:rsid w:val="00ED42F5"/>
  </w:style>
  <w:style w:type="character" w:customStyle="1" w:styleId="WW8Num5z4">
    <w:name w:val="WW8Num5z4"/>
    <w:rsid w:val="00ED42F5"/>
  </w:style>
  <w:style w:type="character" w:customStyle="1" w:styleId="WW8Num5z5">
    <w:name w:val="WW8Num5z5"/>
    <w:rsid w:val="00ED42F5"/>
  </w:style>
  <w:style w:type="character" w:customStyle="1" w:styleId="WW8Num5z6">
    <w:name w:val="WW8Num5z6"/>
    <w:rsid w:val="00ED42F5"/>
  </w:style>
  <w:style w:type="character" w:customStyle="1" w:styleId="WW8Num5z7">
    <w:name w:val="WW8Num5z7"/>
    <w:rsid w:val="00ED42F5"/>
  </w:style>
  <w:style w:type="character" w:customStyle="1" w:styleId="WW8Num5z8">
    <w:name w:val="WW8Num5z8"/>
    <w:rsid w:val="00ED42F5"/>
  </w:style>
  <w:style w:type="character" w:customStyle="1" w:styleId="WW8Num6z0">
    <w:name w:val="WW8Num6z0"/>
    <w:rsid w:val="00ED42F5"/>
    <w:rPr>
      <w:rFonts w:ascii="Symbol" w:hAnsi="Symbol" w:cs="Symbol" w:hint="default"/>
      <w:sz w:val="28"/>
      <w:szCs w:val="28"/>
    </w:rPr>
  </w:style>
  <w:style w:type="character" w:customStyle="1" w:styleId="12">
    <w:name w:val="Основной шрифт абзаца12"/>
    <w:rsid w:val="00ED42F5"/>
  </w:style>
  <w:style w:type="character" w:customStyle="1" w:styleId="WW8Num3z1">
    <w:name w:val="WW8Num3z1"/>
    <w:rsid w:val="00ED42F5"/>
  </w:style>
  <w:style w:type="character" w:customStyle="1" w:styleId="WW8Num3z2">
    <w:name w:val="WW8Num3z2"/>
    <w:rsid w:val="00ED42F5"/>
  </w:style>
  <w:style w:type="character" w:customStyle="1" w:styleId="WW8Num3z3">
    <w:name w:val="WW8Num3z3"/>
    <w:rsid w:val="00ED42F5"/>
  </w:style>
  <w:style w:type="character" w:customStyle="1" w:styleId="WW8Num3z4">
    <w:name w:val="WW8Num3z4"/>
    <w:rsid w:val="00ED42F5"/>
  </w:style>
  <w:style w:type="character" w:customStyle="1" w:styleId="WW8Num3z5">
    <w:name w:val="WW8Num3z5"/>
    <w:rsid w:val="00ED42F5"/>
  </w:style>
  <w:style w:type="character" w:customStyle="1" w:styleId="WW8Num3z6">
    <w:name w:val="WW8Num3z6"/>
    <w:rsid w:val="00ED42F5"/>
  </w:style>
  <w:style w:type="character" w:customStyle="1" w:styleId="WW8Num3z7">
    <w:name w:val="WW8Num3z7"/>
    <w:rsid w:val="00ED42F5"/>
  </w:style>
  <w:style w:type="character" w:customStyle="1" w:styleId="WW8Num3z8">
    <w:name w:val="WW8Num3z8"/>
    <w:rsid w:val="00ED42F5"/>
  </w:style>
  <w:style w:type="character" w:customStyle="1" w:styleId="WW8Num7z0">
    <w:name w:val="WW8Num7z0"/>
    <w:rsid w:val="00ED42F5"/>
    <w:rPr>
      <w:rFonts w:ascii="Symbol" w:hAnsi="Symbol" w:cs="Symbol" w:hint="default"/>
      <w:sz w:val="28"/>
      <w:szCs w:val="28"/>
    </w:rPr>
  </w:style>
  <w:style w:type="character" w:customStyle="1" w:styleId="WW8Num8z0">
    <w:name w:val="WW8Num8z0"/>
    <w:rsid w:val="00ED42F5"/>
    <w:rPr>
      <w:rFonts w:ascii="Symbol" w:hAnsi="Symbol" w:cs="Symbol" w:hint="default"/>
    </w:rPr>
  </w:style>
  <w:style w:type="character" w:customStyle="1" w:styleId="WW8Num8z1">
    <w:name w:val="WW8Num8z1"/>
    <w:rsid w:val="00ED42F5"/>
  </w:style>
  <w:style w:type="character" w:customStyle="1" w:styleId="WW8Num8z2">
    <w:name w:val="WW8Num8z2"/>
    <w:rsid w:val="00ED42F5"/>
  </w:style>
  <w:style w:type="character" w:customStyle="1" w:styleId="WW8Num8z3">
    <w:name w:val="WW8Num8z3"/>
    <w:rsid w:val="00ED42F5"/>
  </w:style>
  <w:style w:type="character" w:customStyle="1" w:styleId="WW8Num8z4">
    <w:name w:val="WW8Num8z4"/>
    <w:rsid w:val="00ED42F5"/>
  </w:style>
  <w:style w:type="character" w:customStyle="1" w:styleId="WW8Num8z5">
    <w:name w:val="WW8Num8z5"/>
    <w:rsid w:val="00ED42F5"/>
  </w:style>
  <w:style w:type="character" w:customStyle="1" w:styleId="WW8Num8z6">
    <w:name w:val="WW8Num8z6"/>
    <w:rsid w:val="00ED42F5"/>
  </w:style>
  <w:style w:type="character" w:customStyle="1" w:styleId="WW8Num8z7">
    <w:name w:val="WW8Num8z7"/>
    <w:rsid w:val="00ED42F5"/>
  </w:style>
  <w:style w:type="character" w:customStyle="1" w:styleId="WW8Num8z8">
    <w:name w:val="WW8Num8z8"/>
    <w:rsid w:val="00ED42F5"/>
  </w:style>
  <w:style w:type="character" w:customStyle="1" w:styleId="WW8Num9z0">
    <w:name w:val="WW8Num9z0"/>
    <w:rsid w:val="00ED42F5"/>
  </w:style>
  <w:style w:type="character" w:customStyle="1" w:styleId="WW8Num10z0">
    <w:name w:val="WW8Num10z0"/>
    <w:rsid w:val="00ED42F5"/>
    <w:rPr>
      <w:rFonts w:ascii="Symbol" w:hAnsi="Symbol" w:cs="Symbol" w:hint="default"/>
    </w:rPr>
  </w:style>
  <w:style w:type="character" w:customStyle="1" w:styleId="8">
    <w:name w:val="Основной шрифт абзаца8"/>
    <w:rsid w:val="00ED42F5"/>
  </w:style>
  <w:style w:type="character" w:customStyle="1" w:styleId="ae">
    <w:name w:val="Символ нумерации"/>
    <w:rsid w:val="00ED42F5"/>
  </w:style>
  <w:style w:type="character" w:styleId="af">
    <w:name w:val="Hyperlink"/>
    <w:rsid w:val="00ED42F5"/>
    <w:rPr>
      <w:color w:val="000080"/>
      <w:u w:val="single"/>
    </w:rPr>
  </w:style>
  <w:style w:type="character" w:customStyle="1" w:styleId="af0">
    <w:name w:val="Знак"/>
    <w:rsid w:val="00ED42F5"/>
    <w:rPr>
      <w:rFonts w:eastAsia="Andale Sans UI"/>
      <w:kern w:val="1"/>
      <w:sz w:val="24"/>
      <w:szCs w:val="24"/>
    </w:rPr>
  </w:style>
  <w:style w:type="character" w:customStyle="1" w:styleId="WW-">
    <w:name w:val="WW- Знак"/>
    <w:rsid w:val="00ED42F5"/>
    <w:rPr>
      <w:rFonts w:eastAsia="Andale Sans UI"/>
      <w:kern w:val="1"/>
      <w:sz w:val="24"/>
      <w:szCs w:val="24"/>
    </w:rPr>
  </w:style>
  <w:style w:type="character" w:customStyle="1" w:styleId="WW-1">
    <w:name w:val="WW- Знак1"/>
    <w:rsid w:val="00ED42F5"/>
    <w:rPr>
      <w:b/>
      <w:bCs/>
      <w:sz w:val="36"/>
      <w:szCs w:val="36"/>
    </w:rPr>
  </w:style>
  <w:style w:type="character" w:customStyle="1" w:styleId="WW-12">
    <w:name w:val="WW- Знак12"/>
    <w:rsid w:val="00ED42F5"/>
    <w:rPr>
      <w:b/>
      <w:bCs/>
      <w:sz w:val="27"/>
      <w:szCs w:val="27"/>
    </w:rPr>
  </w:style>
  <w:style w:type="character" w:customStyle="1" w:styleId="WW-123">
    <w:name w:val="WW- Знак123"/>
    <w:rsid w:val="00ED42F5"/>
    <w:rPr>
      <w:b/>
      <w:bCs/>
      <w:sz w:val="24"/>
      <w:szCs w:val="24"/>
    </w:rPr>
  </w:style>
  <w:style w:type="character" w:customStyle="1" w:styleId="7">
    <w:name w:val="Основной шрифт абзаца7"/>
    <w:rsid w:val="00ED42F5"/>
  </w:style>
  <w:style w:type="character" w:customStyle="1" w:styleId="WW8Num9z1">
    <w:name w:val="WW8Num9z1"/>
    <w:rsid w:val="00ED42F5"/>
  </w:style>
  <w:style w:type="character" w:customStyle="1" w:styleId="WW8Num9z2">
    <w:name w:val="WW8Num9z2"/>
    <w:rsid w:val="00ED42F5"/>
  </w:style>
  <w:style w:type="character" w:customStyle="1" w:styleId="WW8Num9z3">
    <w:name w:val="WW8Num9z3"/>
    <w:rsid w:val="00ED42F5"/>
  </w:style>
  <w:style w:type="character" w:customStyle="1" w:styleId="WW8Num9z4">
    <w:name w:val="WW8Num9z4"/>
    <w:rsid w:val="00ED42F5"/>
  </w:style>
  <w:style w:type="character" w:customStyle="1" w:styleId="WW8Num9z5">
    <w:name w:val="WW8Num9z5"/>
    <w:rsid w:val="00ED42F5"/>
  </w:style>
  <w:style w:type="character" w:customStyle="1" w:styleId="WW8Num9z6">
    <w:name w:val="WW8Num9z6"/>
    <w:rsid w:val="00ED42F5"/>
  </w:style>
  <w:style w:type="character" w:customStyle="1" w:styleId="WW8Num9z7">
    <w:name w:val="WW8Num9z7"/>
    <w:rsid w:val="00ED42F5"/>
  </w:style>
  <w:style w:type="character" w:customStyle="1" w:styleId="WW8Num9z8">
    <w:name w:val="WW8Num9z8"/>
    <w:rsid w:val="00ED42F5"/>
  </w:style>
  <w:style w:type="character" w:customStyle="1" w:styleId="6">
    <w:name w:val="Основной шрифт абзаца6"/>
    <w:rsid w:val="00ED42F5"/>
  </w:style>
  <w:style w:type="character" w:customStyle="1" w:styleId="5">
    <w:name w:val="Основной шрифт абзаца5"/>
    <w:rsid w:val="00ED42F5"/>
  </w:style>
  <w:style w:type="character" w:customStyle="1" w:styleId="41">
    <w:name w:val="Основной шрифт абзаца4"/>
    <w:rsid w:val="00ED42F5"/>
  </w:style>
  <w:style w:type="character" w:customStyle="1" w:styleId="31">
    <w:name w:val="Основной шрифт абзаца3"/>
    <w:rsid w:val="00ED42F5"/>
  </w:style>
  <w:style w:type="character" w:customStyle="1" w:styleId="WW8Num4z1">
    <w:name w:val="WW8Num4z1"/>
    <w:rsid w:val="00ED42F5"/>
  </w:style>
  <w:style w:type="character" w:customStyle="1" w:styleId="WW8Num4z2">
    <w:name w:val="WW8Num4z2"/>
    <w:rsid w:val="00ED42F5"/>
  </w:style>
  <w:style w:type="character" w:customStyle="1" w:styleId="WW8Num4z3">
    <w:name w:val="WW8Num4z3"/>
    <w:rsid w:val="00ED42F5"/>
  </w:style>
  <w:style w:type="character" w:customStyle="1" w:styleId="WW8Num4z4">
    <w:name w:val="WW8Num4z4"/>
    <w:rsid w:val="00ED42F5"/>
  </w:style>
  <w:style w:type="character" w:customStyle="1" w:styleId="WW8Num4z5">
    <w:name w:val="WW8Num4z5"/>
    <w:rsid w:val="00ED42F5"/>
  </w:style>
  <w:style w:type="character" w:customStyle="1" w:styleId="WW8Num4z6">
    <w:name w:val="WW8Num4z6"/>
    <w:rsid w:val="00ED42F5"/>
  </w:style>
  <w:style w:type="character" w:customStyle="1" w:styleId="WW8Num4z7">
    <w:name w:val="WW8Num4z7"/>
    <w:rsid w:val="00ED42F5"/>
  </w:style>
  <w:style w:type="character" w:customStyle="1" w:styleId="WW8Num4z8">
    <w:name w:val="WW8Num4z8"/>
    <w:rsid w:val="00ED42F5"/>
  </w:style>
  <w:style w:type="character" w:customStyle="1" w:styleId="21">
    <w:name w:val="Основной шрифт абзаца2"/>
    <w:rsid w:val="00ED42F5"/>
  </w:style>
  <w:style w:type="character" w:customStyle="1" w:styleId="WW8Num11z0">
    <w:name w:val="WW8Num11z0"/>
    <w:rsid w:val="00ED42F5"/>
    <w:rPr>
      <w:rFonts w:hint="default"/>
    </w:rPr>
  </w:style>
  <w:style w:type="character" w:customStyle="1" w:styleId="WW8Num11z1">
    <w:name w:val="WW8Num11z1"/>
    <w:rsid w:val="00ED42F5"/>
  </w:style>
  <w:style w:type="character" w:customStyle="1" w:styleId="WW8Num11z2">
    <w:name w:val="WW8Num11z2"/>
    <w:rsid w:val="00ED42F5"/>
  </w:style>
  <w:style w:type="character" w:customStyle="1" w:styleId="WW8Num11z3">
    <w:name w:val="WW8Num11z3"/>
    <w:rsid w:val="00ED42F5"/>
  </w:style>
  <w:style w:type="character" w:customStyle="1" w:styleId="WW8Num11z4">
    <w:name w:val="WW8Num11z4"/>
    <w:rsid w:val="00ED42F5"/>
  </w:style>
  <w:style w:type="character" w:customStyle="1" w:styleId="WW8Num11z5">
    <w:name w:val="WW8Num11z5"/>
    <w:rsid w:val="00ED42F5"/>
  </w:style>
  <w:style w:type="character" w:customStyle="1" w:styleId="WW8Num11z6">
    <w:name w:val="WW8Num11z6"/>
    <w:rsid w:val="00ED42F5"/>
  </w:style>
  <w:style w:type="character" w:customStyle="1" w:styleId="WW8Num11z7">
    <w:name w:val="WW8Num11z7"/>
    <w:rsid w:val="00ED42F5"/>
  </w:style>
  <w:style w:type="character" w:customStyle="1" w:styleId="WW8Num11z8">
    <w:name w:val="WW8Num11z8"/>
    <w:rsid w:val="00ED42F5"/>
  </w:style>
  <w:style w:type="character" w:customStyle="1" w:styleId="WW8Num12z0">
    <w:name w:val="WW8Num12z0"/>
    <w:rsid w:val="00ED42F5"/>
    <w:rPr>
      <w:rFonts w:cs="Times New Roman" w:hint="default"/>
    </w:rPr>
  </w:style>
  <w:style w:type="character" w:customStyle="1" w:styleId="WW8Num13z0">
    <w:name w:val="WW8Num13z0"/>
    <w:rsid w:val="00ED42F5"/>
    <w:rPr>
      <w:rFonts w:hint="default"/>
    </w:rPr>
  </w:style>
  <w:style w:type="character" w:customStyle="1" w:styleId="11">
    <w:name w:val="Основной шрифт абзаца1"/>
    <w:rsid w:val="00ED42F5"/>
  </w:style>
  <w:style w:type="character" w:customStyle="1" w:styleId="apple-converted-space">
    <w:name w:val="apple-converted-space"/>
    <w:rsid w:val="00ED42F5"/>
  </w:style>
  <w:style w:type="character" w:customStyle="1" w:styleId="14">
    <w:name w:val="Знак примечания1"/>
    <w:rsid w:val="00ED42F5"/>
    <w:rPr>
      <w:sz w:val="16"/>
      <w:szCs w:val="16"/>
    </w:rPr>
  </w:style>
  <w:style w:type="character" w:customStyle="1" w:styleId="af1">
    <w:name w:val="Текст примечания Знак"/>
    <w:rsid w:val="00ED42F5"/>
  </w:style>
  <w:style w:type="character" w:customStyle="1" w:styleId="af2">
    <w:name w:val="Тема примечания Знак"/>
    <w:rsid w:val="00ED42F5"/>
    <w:rPr>
      <w:b/>
      <w:bCs/>
    </w:rPr>
  </w:style>
  <w:style w:type="character" w:customStyle="1" w:styleId="32">
    <w:name w:val="Основной текст с отступом 3 Знак"/>
    <w:rsid w:val="00ED42F5"/>
    <w:rPr>
      <w:rFonts w:ascii="Times New Roman" w:eastAsia="Times New Roman" w:hAnsi="Times New Roman" w:cs="Times New Roman"/>
      <w:sz w:val="16"/>
      <w:szCs w:val="16"/>
      <w:lang w:val="en-US"/>
    </w:rPr>
  </w:style>
  <w:style w:type="character" w:customStyle="1" w:styleId="HTML">
    <w:name w:val="Стандартный HTML Знак"/>
    <w:rsid w:val="00ED42F5"/>
    <w:rPr>
      <w:rFonts w:ascii="Courier New" w:eastAsia="Times New Roman" w:hAnsi="Courier New" w:cs="Courier New"/>
    </w:rPr>
  </w:style>
  <w:style w:type="character" w:customStyle="1" w:styleId="af3">
    <w:name w:val="Маркеры списка"/>
    <w:rsid w:val="00ED42F5"/>
    <w:rPr>
      <w:rFonts w:ascii="OpenSymbol" w:eastAsia="OpenSymbol" w:hAnsi="OpenSymbol" w:cs="OpenSymbol"/>
    </w:rPr>
  </w:style>
  <w:style w:type="character" w:customStyle="1" w:styleId="WW-1234">
    <w:name w:val="WW- Знак1234"/>
    <w:rsid w:val="00ED42F5"/>
    <w:rPr>
      <w:rFonts w:ascii="Tahoma" w:eastAsia="Calibri" w:hAnsi="Tahoma" w:cs="Tahoma"/>
      <w:sz w:val="16"/>
      <w:szCs w:val="16"/>
    </w:rPr>
  </w:style>
  <w:style w:type="character" w:customStyle="1" w:styleId="WW-12345">
    <w:name w:val="WW- Знак12345"/>
    <w:rsid w:val="00ED42F5"/>
    <w:rPr>
      <w:rFonts w:eastAsia="Andale Sans UI"/>
      <w:kern w:val="1"/>
    </w:rPr>
  </w:style>
  <w:style w:type="character" w:customStyle="1" w:styleId="WW-123456">
    <w:name w:val="WW- Знак123456"/>
    <w:rsid w:val="00ED42F5"/>
    <w:rPr>
      <w:rFonts w:ascii="Calibri" w:eastAsia="Calibri" w:hAnsi="Calibri" w:cs="Calibri"/>
      <w:b/>
      <w:bCs/>
      <w:kern w:val="1"/>
    </w:rPr>
  </w:style>
  <w:style w:type="character" w:customStyle="1" w:styleId="WW-1234567">
    <w:name w:val="WW- Знак1234567"/>
    <w:rsid w:val="00ED42F5"/>
    <w:rPr>
      <w:rFonts w:ascii="Courier New" w:hAnsi="Courier New" w:cs="Courier New"/>
    </w:rPr>
  </w:style>
  <w:style w:type="character" w:customStyle="1" w:styleId="50">
    <w:name w:val="Знак Знак5"/>
    <w:rsid w:val="00ED42F5"/>
    <w:rPr>
      <w:rFonts w:eastAsia="Andale Sans UI"/>
      <w:kern w:val="1"/>
      <w:sz w:val="24"/>
      <w:szCs w:val="24"/>
    </w:rPr>
  </w:style>
  <w:style w:type="character" w:customStyle="1" w:styleId="15">
    <w:name w:val="Заголовок №1_ Знак"/>
    <w:rsid w:val="00ED42F5"/>
    <w:rPr>
      <w:b/>
      <w:bCs/>
      <w:sz w:val="22"/>
      <w:szCs w:val="22"/>
      <w:shd w:val="clear" w:color="auto" w:fill="FFFFFF"/>
    </w:rPr>
  </w:style>
  <w:style w:type="character" w:customStyle="1" w:styleId="af4">
    <w:name w:val="Колонтитул_ Знак"/>
    <w:rsid w:val="00ED42F5"/>
    <w:rPr>
      <w:shd w:val="clear" w:color="auto" w:fill="FFFFFF"/>
      <w:lang w:val="ru-RU" w:eastAsia="ru-RU"/>
    </w:rPr>
  </w:style>
  <w:style w:type="character" w:customStyle="1" w:styleId="af5">
    <w:name w:val="Колонтитул"/>
    <w:rsid w:val="00ED42F5"/>
  </w:style>
  <w:style w:type="character" w:customStyle="1" w:styleId="60">
    <w:name w:val="Знак Знак6"/>
    <w:rsid w:val="00ED42F5"/>
    <w:rPr>
      <w:rFonts w:eastAsia="Andale Sans UI"/>
      <w:kern w:val="1"/>
      <w:sz w:val="24"/>
      <w:szCs w:val="24"/>
    </w:rPr>
  </w:style>
  <w:style w:type="character" w:customStyle="1" w:styleId="af6">
    <w:name w:val="Основной текст + Полужирный"/>
    <w:rsid w:val="00ED42F5"/>
    <w:rPr>
      <w:rFonts w:eastAsia="Andale Sans UI"/>
      <w:b/>
      <w:bCs/>
      <w:kern w:val="1"/>
      <w:sz w:val="24"/>
      <w:szCs w:val="24"/>
    </w:rPr>
  </w:style>
  <w:style w:type="character" w:customStyle="1" w:styleId="af7">
    <w:name w:val="Знак Знак"/>
    <w:rsid w:val="00ED42F5"/>
    <w:rPr>
      <w:rFonts w:ascii="Arial Unicode MS" w:eastAsia="Arial Unicode MS" w:hAnsi="Arial Unicode MS" w:cs="Arial Unicode MS"/>
      <w:color w:val="000000"/>
    </w:rPr>
  </w:style>
  <w:style w:type="character" w:customStyle="1" w:styleId="9">
    <w:name w:val="Знак Знак9"/>
    <w:rsid w:val="00ED42F5"/>
    <w:rPr>
      <w:b/>
      <w:bCs/>
      <w:kern w:val="1"/>
      <w:sz w:val="36"/>
      <w:szCs w:val="36"/>
    </w:rPr>
  </w:style>
  <w:style w:type="character" w:customStyle="1" w:styleId="80">
    <w:name w:val="Знак Знак8"/>
    <w:rsid w:val="00ED42F5"/>
    <w:rPr>
      <w:b/>
      <w:bCs/>
      <w:kern w:val="1"/>
      <w:sz w:val="27"/>
      <w:szCs w:val="27"/>
    </w:rPr>
  </w:style>
  <w:style w:type="character" w:customStyle="1" w:styleId="70">
    <w:name w:val="Знак Знак7"/>
    <w:rsid w:val="00ED42F5"/>
    <w:rPr>
      <w:b/>
      <w:bCs/>
      <w:kern w:val="1"/>
      <w:sz w:val="24"/>
      <w:szCs w:val="24"/>
    </w:rPr>
  </w:style>
  <w:style w:type="character" w:styleId="af8">
    <w:name w:val="FollowedHyperlink"/>
    <w:rsid w:val="00ED42F5"/>
    <w:rPr>
      <w:color w:val="800080"/>
      <w:u w:val="single"/>
    </w:rPr>
  </w:style>
  <w:style w:type="character" w:customStyle="1" w:styleId="af9">
    <w:name w:val="Нижний колонтитул Знак"/>
    <w:rsid w:val="00ED42F5"/>
    <w:rPr>
      <w:rFonts w:eastAsia="Andale Sans UI"/>
      <w:kern w:val="1"/>
      <w:sz w:val="24"/>
      <w:szCs w:val="24"/>
      <w:lang w:eastAsia="zh-CN"/>
    </w:rPr>
  </w:style>
  <w:style w:type="character" w:customStyle="1" w:styleId="110">
    <w:name w:val="Основной шрифт абзаца11"/>
    <w:rsid w:val="00ED42F5"/>
  </w:style>
  <w:style w:type="character" w:customStyle="1" w:styleId="WW8Num7z1">
    <w:name w:val="WW8Num7z1"/>
    <w:rsid w:val="00ED42F5"/>
  </w:style>
  <w:style w:type="character" w:customStyle="1" w:styleId="WW8Num7z2">
    <w:name w:val="WW8Num7z2"/>
    <w:rsid w:val="00ED42F5"/>
  </w:style>
  <w:style w:type="character" w:customStyle="1" w:styleId="WW8Num7z3">
    <w:name w:val="WW8Num7z3"/>
    <w:rsid w:val="00ED42F5"/>
  </w:style>
  <w:style w:type="character" w:customStyle="1" w:styleId="WW8Num7z4">
    <w:name w:val="WW8Num7z4"/>
    <w:rsid w:val="00ED42F5"/>
  </w:style>
  <w:style w:type="character" w:customStyle="1" w:styleId="WW8Num7z5">
    <w:name w:val="WW8Num7z5"/>
    <w:rsid w:val="00ED42F5"/>
  </w:style>
  <w:style w:type="character" w:customStyle="1" w:styleId="WW8Num7z6">
    <w:name w:val="WW8Num7z6"/>
    <w:rsid w:val="00ED42F5"/>
  </w:style>
  <w:style w:type="character" w:customStyle="1" w:styleId="WW8Num7z7">
    <w:name w:val="WW8Num7z7"/>
    <w:rsid w:val="00ED42F5"/>
  </w:style>
  <w:style w:type="character" w:customStyle="1" w:styleId="WW8Num7z8">
    <w:name w:val="WW8Num7z8"/>
    <w:rsid w:val="00ED42F5"/>
  </w:style>
  <w:style w:type="character" w:customStyle="1" w:styleId="100">
    <w:name w:val="Основной шрифт абзаца10"/>
    <w:rsid w:val="00ED42F5"/>
  </w:style>
  <w:style w:type="character" w:customStyle="1" w:styleId="16">
    <w:name w:val="Верхний колонтитул Знак1"/>
    <w:rsid w:val="00ED42F5"/>
    <w:rPr>
      <w:rFonts w:ascii="Andale Sans UI" w:eastAsia="Andale Sans UI" w:hAnsi="Andale Sans UI" w:cs="Andale Sans UI" w:hint="default"/>
      <w:kern w:val="1"/>
      <w:sz w:val="24"/>
      <w:szCs w:val="24"/>
    </w:rPr>
  </w:style>
  <w:style w:type="character" w:customStyle="1" w:styleId="90">
    <w:name w:val="Основной шрифт абзаца9"/>
    <w:rsid w:val="00ED42F5"/>
  </w:style>
  <w:style w:type="character" w:customStyle="1" w:styleId="17">
    <w:name w:val="Основной текст Знак1"/>
    <w:rsid w:val="00ED42F5"/>
    <w:rPr>
      <w:rFonts w:eastAsia="Andale Sans UI"/>
      <w:kern w:val="1"/>
      <w:sz w:val="24"/>
      <w:szCs w:val="24"/>
      <w:lang w:eastAsia="zh-CN"/>
    </w:rPr>
  </w:style>
  <w:style w:type="character" w:customStyle="1" w:styleId="22">
    <w:name w:val="Верхний колонтитул Знак2"/>
    <w:rsid w:val="00ED42F5"/>
    <w:rPr>
      <w:rFonts w:eastAsia="Andale Sans UI"/>
      <w:kern w:val="1"/>
      <w:sz w:val="24"/>
      <w:szCs w:val="24"/>
      <w:lang w:eastAsia="zh-CN"/>
    </w:rPr>
  </w:style>
  <w:style w:type="character" w:customStyle="1" w:styleId="42">
    <w:name w:val="Знак Знак4"/>
    <w:rsid w:val="00ED42F5"/>
    <w:rPr>
      <w:rFonts w:eastAsia="Andale Sans UI"/>
      <w:kern w:val="1"/>
      <w:sz w:val="24"/>
      <w:szCs w:val="24"/>
    </w:rPr>
  </w:style>
  <w:style w:type="character" w:customStyle="1" w:styleId="33">
    <w:name w:val="Знак Знак3"/>
    <w:rsid w:val="00ED42F5"/>
    <w:rPr>
      <w:rFonts w:ascii="Tahoma" w:eastAsia="Calibri" w:hAnsi="Tahoma" w:cs="Tahoma"/>
      <w:kern w:val="1"/>
      <w:sz w:val="16"/>
      <w:szCs w:val="16"/>
    </w:rPr>
  </w:style>
  <w:style w:type="character" w:customStyle="1" w:styleId="23">
    <w:name w:val="Текст примечания Знак2"/>
    <w:rsid w:val="00ED42F5"/>
    <w:rPr>
      <w:rFonts w:eastAsia="Andale Sans UI"/>
      <w:kern w:val="1"/>
      <w:lang w:eastAsia="zh-CN"/>
    </w:rPr>
  </w:style>
  <w:style w:type="character" w:customStyle="1" w:styleId="24">
    <w:name w:val="Знак Знак2"/>
    <w:rsid w:val="00ED42F5"/>
    <w:rPr>
      <w:rFonts w:ascii="Calibri" w:eastAsia="Calibri" w:hAnsi="Calibri" w:cs="Calibri"/>
      <w:b/>
      <w:bCs/>
      <w:kern w:val="1"/>
    </w:rPr>
  </w:style>
  <w:style w:type="character" w:customStyle="1" w:styleId="18">
    <w:name w:val="Знак Знак1"/>
    <w:rsid w:val="00ED42F5"/>
    <w:rPr>
      <w:rFonts w:ascii="Courier New" w:hAnsi="Courier New" w:cs="Courier New"/>
      <w:kern w:val="1"/>
    </w:rPr>
  </w:style>
  <w:style w:type="paragraph" w:customStyle="1" w:styleId="afa">
    <w:name w:val="Заголовок"/>
    <w:basedOn w:val="a"/>
    <w:next w:val="a0"/>
    <w:rsid w:val="00ED42F5"/>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0">
    <w:name w:val="Body Text"/>
    <w:basedOn w:val="a"/>
    <w:link w:val="afb"/>
    <w:rsid w:val="00ED42F5"/>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afb">
    <w:name w:val="Основной текст Знак"/>
    <w:basedOn w:val="a1"/>
    <w:link w:val="a0"/>
    <w:rsid w:val="00ED42F5"/>
    <w:rPr>
      <w:rFonts w:ascii="Times New Roman" w:eastAsia="Andale Sans UI" w:hAnsi="Times New Roman" w:cs="Times New Roman"/>
      <w:kern w:val="1"/>
      <w:sz w:val="24"/>
      <w:szCs w:val="24"/>
      <w:lang w:eastAsia="zh-CN"/>
    </w:rPr>
  </w:style>
  <w:style w:type="paragraph" w:styleId="afc">
    <w:name w:val="List"/>
    <w:basedOn w:val="a0"/>
    <w:rsid w:val="00ED42F5"/>
    <w:rPr>
      <w:rFonts w:cs="Tahoma"/>
    </w:rPr>
  </w:style>
  <w:style w:type="paragraph" w:styleId="afd">
    <w:name w:val="caption"/>
    <w:basedOn w:val="a"/>
    <w:qFormat/>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30">
    <w:name w:val="Указатель13"/>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51">
    <w:name w:val="Название объекта5"/>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20">
    <w:name w:val="Указатель12"/>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1">
    <w:name w:val="Название8"/>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82">
    <w:name w:val="Указатель8"/>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9">
    <w:name w:val="Название1"/>
    <w:basedOn w:val="a"/>
    <w:rsid w:val="00ED42F5"/>
    <w:pPr>
      <w:widowControl w:val="0"/>
      <w:suppressLineNumbers/>
      <w:suppressAutoHyphens/>
      <w:spacing w:before="120" w:after="120" w:line="240" w:lineRule="auto"/>
    </w:pPr>
    <w:rPr>
      <w:rFonts w:ascii="Times New Roman" w:eastAsia="Andale Sans UI" w:hAnsi="Times New Roman" w:cs="Tahoma"/>
      <w:i/>
      <w:iCs/>
      <w:kern w:val="1"/>
      <w:sz w:val="24"/>
      <w:szCs w:val="24"/>
      <w:lang w:eastAsia="zh-CN"/>
    </w:rPr>
  </w:style>
  <w:style w:type="paragraph" w:customStyle="1" w:styleId="1a">
    <w:name w:val="Указатель1"/>
    <w:basedOn w:val="a"/>
    <w:rsid w:val="00ED42F5"/>
    <w:pPr>
      <w:widowControl w:val="0"/>
      <w:suppressLineNumbers/>
      <w:suppressAutoHyphens/>
      <w:spacing w:after="0" w:line="240" w:lineRule="auto"/>
    </w:pPr>
    <w:rPr>
      <w:rFonts w:ascii="Times New Roman" w:eastAsia="Andale Sans UI" w:hAnsi="Times New Roman" w:cs="Tahoma"/>
      <w:kern w:val="1"/>
      <w:sz w:val="24"/>
      <w:szCs w:val="24"/>
      <w:lang w:eastAsia="zh-CN"/>
    </w:rPr>
  </w:style>
  <w:style w:type="paragraph" w:customStyle="1" w:styleId="afe">
    <w:name w:val="Содержимое таблицы"/>
    <w:basedOn w:val="a"/>
    <w:rsid w:val="00ED42F5"/>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aff">
    <w:name w:val="Заголовок таблицы"/>
    <w:basedOn w:val="afe"/>
    <w:rsid w:val="00ED42F5"/>
    <w:pPr>
      <w:jc w:val="center"/>
    </w:pPr>
    <w:rPr>
      <w:b/>
      <w:bCs/>
    </w:rPr>
  </w:style>
  <w:style w:type="paragraph" w:styleId="aff0">
    <w:name w:val="header"/>
    <w:basedOn w:val="a"/>
    <w:link w:val="aff1"/>
    <w:uiPriority w:val="99"/>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aff1">
    <w:name w:val="Верхний колонтитул Знак"/>
    <w:basedOn w:val="a1"/>
    <w:link w:val="aff0"/>
    <w:uiPriority w:val="99"/>
    <w:rsid w:val="00ED42F5"/>
    <w:rPr>
      <w:rFonts w:ascii="Times New Roman" w:eastAsia="Andale Sans UI" w:hAnsi="Times New Roman" w:cs="Times New Roman"/>
      <w:kern w:val="1"/>
      <w:sz w:val="24"/>
      <w:szCs w:val="24"/>
      <w:lang w:eastAsia="zh-CN"/>
    </w:rPr>
  </w:style>
  <w:style w:type="paragraph" w:styleId="aff2">
    <w:name w:val="footer"/>
    <w:basedOn w:val="a"/>
    <w:link w:val="1b"/>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1b">
    <w:name w:val="Нижний колонтитул Знак1"/>
    <w:basedOn w:val="a1"/>
    <w:link w:val="aff2"/>
    <w:rsid w:val="00ED42F5"/>
    <w:rPr>
      <w:rFonts w:ascii="Times New Roman" w:eastAsia="Andale Sans UI" w:hAnsi="Times New Roman" w:cs="Times New Roman"/>
      <w:kern w:val="1"/>
      <w:sz w:val="24"/>
      <w:szCs w:val="24"/>
      <w:lang w:eastAsia="zh-CN"/>
    </w:rPr>
  </w:style>
  <w:style w:type="paragraph" w:customStyle="1" w:styleId="71">
    <w:name w:val="Название7"/>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72">
    <w:name w:val="Указатель7"/>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61">
    <w:name w:val="Название6"/>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62">
    <w:name w:val="Указатель6"/>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52">
    <w:name w:val="Название5"/>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53">
    <w:name w:val="Указатель5"/>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43">
    <w:name w:val="Название4"/>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44">
    <w:name w:val="Указатель4"/>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34">
    <w:name w:val="Название3"/>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35">
    <w:name w:val="Указатель3"/>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25">
    <w:name w:val="Название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26">
    <w:name w:val="Указатель2"/>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styleId="aff3">
    <w:name w:val="List Paragraph"/>
    <w:basedOn w:val="a"/>
    <w:qFormat/>
    <w:rsid w:val="00ED42F5"/>
    <w:pPr>
      <w:suppressAutoHyphens/>
      <w:ind w:left="720"/>
    </w:pPr>
    <w:rPr>
      <w:rFonts w:ascii="Calibri" w:eastAsia="Calibri" w:hAnsi="Calibri" w:cs="Calibri"/>
      <w:kern w:val="1"/>
      <w:lang w:eastAsia="zh-CN"/>
    </w:rPr>
  </w:style>
  <w:style w:type="character" w:customStyle="1" w:styleId="1c">
    <w:name w:val="Текст выноски Знак1"/>
    <w:basedOn w:val="a1"/>
    <w:rsid w:val="00ED42F5"/>
    <w:rPr>
      <w:rFonts w:ascii="Tahoma" w:eastAsia="Calibri" w:hAnsi="Tahoma" w:cs="Tahoma"/>
      <w:kern w:val="1"/>
      <w:sz w:val="16"/>
      <w:szCs w:val="16"/>
      <w:lang w:eastAsia="zh-CN"/>
    </w:rPr>
  </w:style>
  <w:style w:type="paragraph" w:customStyle="1" w:styleId="ConsPlusCell">
    <w:name w:val="ConsPlusCell"/>
    <w:rsid w:val="00ED42F5"/>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ConsPlusNormal">
    <w:name w:val="ConsPlusNormal"/>
    <w:rsid w:val="00ED42F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d">
    <w:name w:val="Текст примечания1"/>
    <w:basedOn w:val="a"/>
    <w:rsid w:val="00ED42F5"/>
    <w:pPr>
      <w:suppressAutoHyphens/>
    </w:pPr>
    <w:rPr>
      <w:rFonts w:ascii="Calibri" w:eastAsia="Calibri" w:hAnsi="Calibri" w:cs="Calibri"/>
      <w:kern w:val="1"/>
      <w:sz w:val="20"/>
      <w:szCs w:val="20"/>
      <w:lang w:eastAsia="zh-CN"/>
    </w:rPr>
  </w:style>
  <w:style w:type="paragraph" w:customStyle="1" w:styleId="27">
    <w:name w:val="Текст примечания2"/>
    <w:basedOn w:val="a"/>
    <w:rsid w:val="00ED42F5"/>
    <w:pPr>
      <w:suppressAutoHyphens/>
      <w:spacing w:after="0" w:line="240" w:lineRule="auto"/>
    </w:pPr>
    <w:rPr>
      <w:rFonts w:ascii="Times New Roman" w:eastAsia="Times New Roman" w:hAnsi="Times New Roman" w:cs="Times New Roman"/>
      <w:kern w:val="1"/>
      <w:sz w:val="20"/>
      <w:szCs w:val="20"/>
      <w:lang w:eastAsia="zh-CN"/>
    </w:rPr>
  </w:style>
  <w:style w:type="paragraph" w:customStyle="1" w:styleId="36">
    <w:name w:val="Текст примечания3"/>
    <w:basedOn w:val="a"/>
    <w:rsid w:val="00ED42F5"/>
    <w:pPr>
      <w:widowControl w:val="0"/>
      <w:suppressAutoHyphens/>
      <w:spacing w:after="0" w:line="240" w:lineRule="auto"/>
    </w:pPr>
    <w:rPr>
      <w:rFonts w:ascii="Times New Roman" w:eastAsia="Andale Sans UI" w:hAnsi="Times New Roman" w:cs="Times New Roman"/>
      <w:kern w:val="1"/>
      <w:sz w:val="20"/>
      <w:szCs w:val="20"/>
      <w:lang w:eastAsia="zh-CN"/>
    </w:rPr>
  </w:style>
  <w:style w:type="paragraph" w:styleId="aff4">
    <w:name w:val="annotation text"/>
    <w:basedOn w:val="a"/>
    <w:link w:val="1e"/>
    <w:uiPriority w:val="99"/>
    <w:semiHidden/>
    <w:unhideWhenUsed/>
    <w:rsid w:val="00ED42F5"/>
    <w:pPr>
      <w:spacing w:line="240" w:lineRule="auto"/>
    </w:pPr>
    <w:rPr>
      <w:sz w:val="20"/>
      <w:szCs w:val="20"/>
    </w:rPr>
  </w:style>
  <w:style w:type="character" w:customStyle="1" w:styleId="1e">
    <w:name w:val="Текст примечания Знак1"/>
    <w:basedOn w:val="a1"/>
    <w:link w:val="aff4"/>
    <w:uiPriority w:val="99"/>
    <w:semiHidden/>
    <w:rsid w:val="00ED42F5"/>
    <w:rPr>
      <w:sz w:val="20"/>
      <w:szCs w:val="20"/>
    </w:rPr>
  </w:style>
  <w:style w:type="paragraph" w:styleId="aff5">
    <w:name w:val="annotation subject"/>
    <w:basedOn w:val="1d"/>
    <w:next w:val="1d"/>
    <w:link w:val="1f"/>
    <w:rsid w:val="00ED42F5"/>
    <w:rPr>
      <w:rFonts w:cs="Times New Roman"/>
      <w:b/>
      <w:bCs/>
    </w:rPr>
  </w:style>
  <w:style w:type="character" w:customStyle="1" w:styleId="1f">
    <w:name w:val="Тема примечания Знак1"/>
    <w:basedOn w:val="1e"/>
    <w:link w:val="aff5"/>
    <w:rsid w:val="00ED42F5"/>
    <w:rPr>
      <w:rFonts w:ascii="Calibri" w:eastAsia="Calibri" w:hAnsi="Calibri" w:cs="Times New Roman"/>
      <w:b/>
      <w:bCs/>
      <w:kern w:val="1"/>
      <w:sz w:val="20"/>
      <w:szCs w:val="20"/>
      <w:lang w:eastAsia="zh-CN"/>
    </w:rPr>
  </w:style>
  <w:style w:type="paragraph" w:customStyle="1" w:styleId="ConsTitle">
    <w:name w:val="ConsTitle"/>
    <w:rsid w:val="00ED42F5"/>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CharCharCarCarCharCharCarCarCharCharCarCarCharChar">
    <w:name w:val="Char Char Car Car Char Char Car Car Char Char Car Car Char Char"/>
    <w:basedOn w:val="a"/>
    <w:rsid w:val="00ED42F5"/>
    <w:pPr>
      <w:suppressAutoHyphens/>
      <w:spacing w:after="160" w:line="240" w:lineRule="exact"/>
    </w:pPr>
    <w:rPr>
      <w:rFonts w:ascii="Times New Roman" w:eastAsia="Times New Roman" w:hAnsi="Times New Roman" w:cs="Times New Roman"/>
      <w:kern w:val="1"/>
      <w:sz w:val="20"/>
      <w:szCs w:val="20"/>
      <w:lang w:eastAsia="zh-CN"/>
    </w:rPr>
  </w:style>
  <w:style w:type="paragraph" w:customStyle="1" w:styleId="310">
    <w:name w:val="Основной текст с отступом 31"/>
    <w:basedOn w:val="a"/>
    <w:rsid w:val="00ED42F5"/>
    <w:pPr>
      <w:suppressAutoHyphens/>
      <w:spacing w:after="120" w:line="240" w:lineRule="auto"/>
      <w:ind w:left="283"/>
    </w:pPr>
    <w:rPr>
      <w:rFonts w:ascii="Times New Roman" w:eastAsia="Times New Roman" w:hAnsi="Times New Roman" w:cs="Times New Roman"/>
      <w:kern w:val="1"/>
      <w:sz w:val="16"/>
      <w:szCs w:val="16"/>
      <w:lang w:val="en-US" w:eastAsia="zh-CN"/>
    </w:rPr>
  </w:style>
  <w:style w:type="paragraph" w:customStyle="1" w:styleId="ConsPlusNonformat">
    <w:name w:val="ConsPlusNonformat"/>
    <w:rsid w:val="00ED42F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6">
    <w:name w:val="No Spacing"/>
    <w:qFormat/>
    <w:rsid w:val="00ED42F5"/>
    <w:pPr>
      <w:suppressAutoHyphens/>
      <w:spacing w:after="0" w:line="240" w:lineRule="auto"/>
    </w:pPr>
    <w:rPr>
      <w:rFonts w:ascii="Calibri" w:eastAsia="Calibri" w:hAnsi="Calibri" w:cs="Calibri"/>
      <w:lang w:eastAsia="zh-CN"/>
    </w:rPr>
  </w:style>
  <w:style w:type="paragraph" w:styleId="HTML0">
    <w:name w:val="HTML Preformatted"/>
    <w:basedOn w:val="a"/>
    <w:link w:val="HTML1"/>
    <w:rsid w:val="00ED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zh-CN"/>
    </w:rPr>
  </w:style>
  <w:style w:type="character" w:customStyle="1" w:styleId="HTML1">
    <w:name w:val="Стандартный HTML Знак1"/>
    <w:basedOn w:val="a1"/>
    <w:link w:val="HTML0"/>
    <w:rsid w:val="00ED42F5"/>
    <w:rPr>
      <w:rFonts w:ascii="Courier New" w:eastAsia="Times New Roman" w:hAnsi="Courier New" w:cs="Courier New"/>
      <w:kern w:val="1"/>
      <w:sz w:val="20"/>
      <w:szCs w:val="20"/>
      <w:lang w:eastAsia="zh-CN"/>
    </w:rPr>
  </w:style>
  <w:style w:type="paragraph" w:styleId="aff7">
    <w:name w:val="Normal (Web)"/>
    <w:basedOn w:val="a"/>
    <w:rsid w:val="00ED42F5"/>
    <w:pPr>
      <w:suppressAutoHyphens/>
      <w:spacing w:before="280" w:after="280" w:line="240" w:lineRule="auto"/>
    </w:pPr>
    <w:rPr>
      <w:rFonts w:ascii="Times New Roman" w:eastAsia="Times New Roman" w:hAnsi="Times New Roman" w:cs="Times New Roman"/>
      <w:kern w:val="1"/>
      <w:sz w:val="24"/>
      <w:szCs w:val="24"/>
      <w:lang w:eastAsia="zh-CN"/>
    </w:rPr>
  </w:style>
  <w:style w:type="paragraph" w:customStyle="1" w:styleId="s1">
    <w:name w:val="s_1"/>
    <w:basedOn w:val="a"/>
    <w:rsid w:val="00ED42F5"/>
    <w:pPr>
      <w:spacing w:after="0" w:line="240" w:lineRule="auto"/>
      <w:ind w:firstLine="720"/>
      <w:jc w:val="both"/>
    </w:pPr>
    <w:rPr>
      <w:rFonts w:ascii="Arial" w:eastAsia="Times New Roman" w:hAnsi="Arial" w:cs="Arial"/>
      <w:kern w:val="1"/>
      <w:sz w:val="26"/>
      <w:szCs w:val="26"/>
      <w:lang w:eastAsia="zh-CN"/>
    </w:rPr>
  </w:style>
  <w:style w:type="paragraph" w:customStyle="1" w:styleId="1f0">
    <w:name w:val="Название объекта1"/>
    <w:basedOn w:val="a"/>
    <w:next w:val="a"/>
    <w:rsid w:val="00ED42F5"/>
    <w:pPr>
      <w:spacing w:after="0" w:line="240" w:lineRule="auto"/>
      <w:jc w:val="right"/>
    </w:pPr>
    <w:rPr>
      <w:rFonts w:ascii="Times New Roman" w:eastAsia="Calibri" w:hAnsi="Times New Roman" w:cs="Times New Roman"/>
      <w:kern w:val="1"/>
      <w:sz w:val="28"/>
      <w:szCs w:val="20"/>
      <w:lang w:eastAsia="zh-CN"/>
    </w:rPr>
  </w:style>
  <w:style w:type="paragraph" w:customStyle="1" w:styleId="aff8">
    <w:name w:val="Содержимое врезки"/>
    <w:basedOn w:val="a0"/>
    <w:rsid w:val="00ED42F5"/>
  </w:style>
  <w:style w:type="paragraph" w:customStyle="1" w:styleId="1f1">
    <w:name w:val="Заголовок №1_"/>
    <w:basedOn w:val="a"/>
    <w:rsid w:val="00ED42F5"/>
    <w:pPr>
      <w:shd w:val="clear" w:color="auto" w:fill="FFFFFF"/>
      <w:spacing w:after="0" w:line="257" w:lineRule="exact"/>
      <w:jc w:val="center"/>
    </w:pPr>
    <w:rPr>
      <w:rFonts w:ascii="Times New Roman" w:eastAsia="Times New Roman" w:hAnsi="Times New Roman" w:cs="Times New Roman"/>
      <w:b/>
      <w:bCs/>
      <w:kern w:val="1"/>
      <w:lang w:eastAsia="zh-CN"/>
    </w:rPr>
  </w:style>
  <w:style w:type="paragraph" w:customStyle="1" w:styleId="aff9">
    <w:name w:val="Колонтитул_"/>
    <w:basedOn w:val="a"/>
    <w:rsid w:val="00ED42F5"/>
    <w:pPr>
      <w:shd w:val="clear" w:color="auto" w:fill="FFFFFF"/>
      <w:spacing w:after="0" w:line="240" w:lineRule="auto"/>
    </w:pPr>
    <w:rPr>
      <w:rFonts w:ascii="Times New Roman" w:eastAsia="Times New Roman" w:hAnsi="Times New Roman" w:cs="Times New Roman"/>
      <w:kern w:val="1"/>
      <w:sz w:val="20"/>
      <w:szCs w:val="20"/>
    </w:rPr>
  </w:style>
  <w:style w:type="paragraph" w:customStyle="1" w:styleId="54">
    <w:name w:val="Текст примечания5"/>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45">
    <w:name w:val="Название объекта4"/>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11">
    <w:name w:val="Указатель11"/>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37">
    <w:name w:val="Название объекта3"/>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01">
    <w:name w:val="Указатель10"/>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46">
    <w:name w:val="Текст примечания4"/>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28">
    <w:name w:val="Название объекта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91">
    <w:name w:val="Указатель9"/>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formattexttopleveltext">
    <w:name w:val="formattext topleveltext"/>
    <w:basedOn w:val="a"/>
    <w:rsid w:val="00ED42F5"/>
    <w:pPr>
      <w:suppressAutoHyphens/>
      <w:spacing w:before="100" w:after="100" w:line="240" w:lineRule="auto"/>
    </w:pPr>
    <w:rPr>
      <w:rFonts w:ascii="Times New Roman" w:eastAsia="Times New Roman" w:hAnsi="Times New Roman" w:cs="Times New Roman"/>
      <w:kern w:val="1"/>
      <w:sz w:val="24"/>
      <w:szCs w:val="24"/>
      <w:lang w:eastAsia="zh-CN"/>
    </w:rPr>
  </w:style>
  <w:style w:type="paragraph" w:customStyle="1" w:styleId="1f2">
    <w:name w:val="Заголовок №1"/>
    <w:basedOn w:val="a"/>
    <w:rsid w:val="00ED42F5"/>
    <w:pPr>
      <w:shd w:val="clear" w:color="auto" w:fill="FFFFFF"/>
      <w:spacing w:after="0" w:line="257" w:lineRule="exact"/>
      <w:jc w:val="center"/>
    </w:pPr>
    <w:rPr>
      <w:rFonts w:ascii="Times New Roman" w:eastAsia="Andale Sans UI" w:hAnsi="Times New Roman" w:cs="Times New Roman"/>
      <w:b/>
      <w:bCs/>
      <w:kern w:val="1"/>
      <w:lang w:eastAsia="zh-CN"/>
    </w:rPr>
  </w:style>
  <w:style w:type="paragraph" w:customStyle="1" w:styleId="1f3">
    <w:name w:val="Колонтитул1"/>
    <w:basedOn w:val="a"/>
    <w:rsid w:val="00ED42F5"/>
    <w:pPr>
      <w:shd w:val="clear" w:color="auto" w:fill="FFFFFF"/>
      <w:spacing w:after="0" w:line="240" w:lineRule="auto"/>
    </w:pPr>
    <w:rPr>
      <w:rFonts w:ascii="Times New Roman" w:eastAsia="Andale Sans UI"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hyperlink" Target="garantF1://70070946.0" TargetMode="External"/><Relationship Id="rId11" Type="http://schemas.openxmlformats.org/officeDocument/2006/relationships/image" Target="media/image5.emf"/><Relationship Id="rId24" Type="http://schemas.openxmlformats.org/officeDocument/2006/relationships/hyperlink" Target="file:///C:\Users\44\Downloads\&#1055;&#1088;&#1080;&#1083;&#1086;&#1078;&#1077;&#1085;&#1080;&#1077;%20&#8470;%204.%20&#1055;&#1083;&#1072;&#1085;%20&#1088;&#1077;&#1072;&#1083;&#1080;&#1079;&#1072;&#1094;&#1080;&#1080;%20&#1084;&#1091;&#1085;&#1080;&#1094;&#1080;&#1087;&#1072;&#1083;&#1100;&#1085;&#1086;&#1081;%20&#1087;&#1088;&#1086;&#1075;&#1088;&#1072;&#1084;&#1084;&#1099;.docx" TargetMode="Externa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51</Pages>
  <Words>15371</Words>
  <Characters>87620</Characters>
  <Application>Microsoft Office Word</Application>
  <DocSecurity>0</DocSecurity>
  <Lines>730</Lines>
  <Paragraphs>205</Paragraphs>
  <ScaleCrop>false</ScaleCrop>
  <Company/>
  <LinksUpToDate>false</LinksUpToDate>
  <CharactersWithSpaces>102786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Matyshova</cp:lastModifiedBy>
  <cp:revision>75</cp:revision>
  <dcterms:created xsi:type="dcterms:W3CDTF">2016-01-29T07:51:00Z</dcterms:created>
  <dcterms:modified xsi:type="dcterms:W3CDTF">2016-02-01T14:17:00Z</dcterms:modified>
</cp:coreProperties>
</file>