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35" w:rsidRPr="00047C64" w:rsidRDefault="004D6935" w:rsidP="004D6935">
      <w:pPr>
        <w:ind w:firstLine="0"/>
        <w:jc w:val="center"/>
        <w:rPr>
          <w:rFonts w:ascii="Times New Roman" w:hAnsi="Times New Roman" w:cs="Times New Roman"/>
          <w:b/>
        </w:rPr>
      </w:pPr>
      <w:r w:rsidRPr="00047C64">
        <w:rPr>
          <w:rFonts w:ascii="Times New Roman" w:hAnsi="Times New Roman" w:cs="Times New Roman"/>
          <w:b/>
        </w:rPr>
        <w:t>МУНИЦИПАЛЬНАЯ ПРОГРАММА</w:t>
      </w:r>
    </w:p>
    <w:p w:rsidR="001E5D4A" w:rsidRPr="00047C64" w:rsidRDefault="001E5D4A" w:rsidP="004D6935">
      <w:pPr>
        <w:ind w:firstLine="0"/>
        <w:jc w:val="center"/>
        <w:rPr>
          <w:rFonts w:ascii="Times New Roman" w:hAnsi="Times New Roman" w:cs="Times New Roman"/>
          <w:b/>
        </w:rPr>
      </w:pPr>
      <w:r w:rsidRPr="00047C64">
        <w:rPr>
          <w:rFonts w:ascii="Times New Roman" w:hAnsi="Times New Roman" w:cs="Times New Roman"/>
          <w:b/>
        </w:rPr>
        <w:t>муниципального образования Кавказский район "Обеспечение безопасности населения</w:t>
      </w:r>
      <w:proofErr w:type="gramStart"/>
      <w:r w:rsidRPr="00047C64">
        <w:rPr>
          <w:rFonts w:ascii="Times New Roman" w:hAnsi="Times New Roman" w:cs="Times New Roman"/>
          <w:b/>
        </w:rPr>
        <w:t>"</w:t>
      </w:r>
      <w:r w:rsidR="00B864A1" w:rsidRPr="00047C64">
        <w:rPr>
          <w:rFonts w:ascii="Times New Roman" w:hAnsi="Times New Roman" w:cs="Times New Roman"/>
          <w:b/>
        </w:rPr>
        <w:t>(</w:t>
      </w:r>
      <w:proofErr w:type="gramEnd"/>
      <w:r w:rsidR="00B864A1" w:rsidRPr="00047C64">
        <w:rPr>
          <w:rFonts w:ascii="Times New Roman" w:hAnsi="Times New Roman" w:cs="Times New Roman"/>
          <w:b/>
        </w:rPr>
        <w:t xml:space="preserve">утверждена </w:t>
      </w:r>
      <w:r w:rsidR="00B864A1" w:rsidRPr="00047C64">
        <w:rPr>
          <w:rStyle w:val="a4"/>
          <w:rFonts w:ascii="Times New Roman" w:hAnsi="Times New Roman"/>
          <w:bCs/>
          <w:color w:val="auto"/>
        </w:rPr>
        <w:t xml:space="preserve">постановлением администрации муниципального образования Кавказский </w:t>
      </w:r>
      <w:proofErr w:type="spellStart"/>
      <w:r w:rsidR="00B864A1" w:rsidRPr="00047C64">
        <w:rPr>
          <w:rStyle w:val="a4"/>
          <w:rFonts w:ascii="Times New Roman" w:hAnsi="Times New Roman"/>
          <w:bCs/>
          <w:color w:val="auto"/>
        </w:rPr>
        <w:t>районот</w:t>
      </w:r>
      <w:proofErr w:type="spellEnd"/>
      <w:r w:rsidR="00B864A1" w:rsidRPr="00047C64">
        <w:rPr>
          <w:rStyle w:val="a4"/>
          <w:rFonts w:ascii="Times New Roman" w:hAnsi="Times New Roman"/>
          <w:bCs/>
          <w:color w:val="auto"/>
        </w:rPr>
        <w:t xml:space="preserve"> 29 октября 2014 </w:t>
      </w:r>
      <w:proofErr w:type="spellStart"/>
      <w:r w:rsidR="00B864A1" w:rsidRPr="00047C64">
        <w:rPr>
          <w:rStyle w:val="a4"/>
          <w:rFonts w:ascii="Times New Roman" w:hAnsi="Times New Roman"/>
          <w:bCs/>
          <w:color w:val="auto"/>
        </w:rPr>
        <w:t>г</w:t>
      </w:r>
      <w:r w:rsidR="004D6935" w:rsidRPr="00047C64">
        <w:rPr>
          <w:rStyle w:val="a4"/>
          <w:rFonts w:ascii="Times New Roman" w:hAnsi="Times New Roman"/>
          <w:bCs/>
          <w:color w:val="auto"/>
        </w:rPr>
        <w:t>ода№</w:t>
      </w:r>
      <w:proofErr w:type="spellEnd"/>
      <w:r w:rsidR="00B864A1" w:rsidRPr="00047C64">
        <w:rPr>
          <w:rStyle w:val="a4"/>
          <w:rFonts w:ascii="Times New Roman" w:hAnsi="Times New Roman"/>
          <w:bCs/>
          <w:color w:val="auto"/>
        </w:rPr>
        <w:t> 1717 "Об утверждении муниципальной программы муниципального образования Кавказский район "Обеспечение безопасности населения</w:t>
      </w:r>
      <w:r w:rsidR="00B864A1" w:rsidRPr="00047C64">
        <w:rPr>
          <w:rStyle w:val="a4"/>
          <w:rFonts w:ascii="Times New Roman" w:hAnsi="Times New Roman"/>
          <w:b w:val="0"/>
          <w:bCs/>
          <w:color w:val="auto"/>
        </w:rPr>
        <w:t>"</w:t>
      </w:r>
      <w:r w:rsidR="00B864A1" w:rsidRPr="00047C64">
        <w:rPr>
          <w:rFonts w:ascii="Times New Roman" w:hAnsi="Times New Roman" w:cs="Times New Roman"/>
          <w:b/>
        </w:rPr>
        <w:t xml:space="preserve"> с</w:t>
      </w:r>
      <w:r w:rsidRPr="00047C64">
        <w:rPr>
          <w:rFonts w:ascii="Times New Roman" w:hAnsi="Times New Roman" w:cs="Times New Roman"/>
          <w:b/>
        </w:rPr>
        <w:t xml:space="preserve"> изменениями и дополнениями от:12 февраля, 2 апреля, 3 июня, 17 августа, 30 октября</w:t>
      </w:r>
      <w:r w:rsidR="00C67C36" w:rsidRPr="00047C64">
        <w:rPr>
          <w:rFonts w:ascii="Times New Roman" w:hAnsi="Times New Roman" w:cs="Times New Roman"/>
          <w:b/>
        </w:rPr>
        <w:t>, 11 декабря, 28 декабря</w:t>
      </w:r>
      <w:r w:rsidR="00D36F04" w:rsidRPr="00047C64">
        <w:rPr>
          <w:rFonts w:ascii="Times New Roman" w:hAnsi="Times New Roman" w:cs="Times New Roman"/>
          <w:b/>
        </w:rPr>
        <w:t xml:space="preserve"> 2015 года, </w:t>
      </w:r>
      <w:r w:rsidR="005A25F5" w:rsidRPr="00047C64">
        <w:rPr>
          <w:rFonts w:ascii="Times New Roman" w:hAnsi="Times New Roman" w:cs="Times New Roman"/>
          <w:b/>
        </w:rPr>
        <w:t>20</w:t>
      </w:r>
      <w:r w:rsidR="00477E2C" w:rsidRPr="00047C64">
        <w:rPr>
          <w:rFonts w:ascii="Times New Roman" w:hAnsi="Times New Roman" w:cs="Times New Roman"/>
          <w:b/>
        </w:rPr>
        <w:t xml:space="preserve"> апреля</w:t>
      </w:r>
      <w:r w:rsidR="004B1F70" w:rsidRPr="00047C64">
        <w:rPr>
          <w:rFonts w:ascii="Times New Roman" w:hAnsi="Times New Roman" w:cs="Times New Roman"/>
          <w:b/>
        </w:rPr>
        <w:t>, 23 июня</w:t>
      </w:r>
      <w:r w:rsidR="00477E2C" w:rsidRPr="00047C64">
        <w:rPr>
          <w:rFonts w:ascii="Times New Roman" w:hAnsi="Times New Roman" w:cs="Times New Roman"/>
          <w:b/>
        </w:rPr>
        <w:t>, 2 сентября, 24 ноября, 26 декабря 2016 года</w:t>
      </w:r>
      <w:r w:rsidR="00C27AC9" w:rsidRPr="00047C64">
        <w:rPr>
          <w:rFonts w:ascii="Times New Roman" w:hAnsi="Times New Roman" w:cs="Times New Roman"/>
          <w:b/>
        </w:rPr>
        <w:t>, 20</w:t>
      </w:r>
      <w:r w:rsidR="00C2385E" w:rsidRPr="00047C64">
        <w:rPr>
          <w:rFonts w:ascii="Times New Roman" w:hAnsi="Times New Roman" w:cs="Times New Roman"/>
          <w:b/>
        </w:rPr>
        <w:t xml:space="preserve"> февраля, 20 апреля</w:t>
      </w:r>
      <w:r w:rsidR="00EF67D9" w:rsidRPr="00047C64">
        <w:rPr>
          <w:rFonts w:ascii="Times New Roman" w:hAnsi="Times New Roman" w:cs="Times New Roman"/>
          <w:b/>
        </w:rPr>
        <w:t xml:space="preserve">, 22 июня </w:t>
      </w:r>
      <w:r w:rsidR="009338B0" w:rsidRPr="00047C64">
        <w:rPr>
          <w:rFonts w:ascii="Times New Roman" w:hAnsi="Times New Roman" w:cs="Times New Roman"/>
          <w:b/>
        </w:rPr>
        <w:t>, 2</w:t>
      </w:r>
      <w:r w:rsidR="00784744" w:rsidRPr="00047C64">
        <w:rPr>
          <w:rFonts w:ascii="Times New Roman" w:hAnsi="Times New Roman" w:cs="Times New Roman"/>
          <w:b/>
        </w:rPr>
        <w:t>1</w:t>
      </w:r>
      <w:r w:rsidR="009338B0" w:rsidRPr="00047C64">
        <w:rPr>
          <w:rFonts w:ascii="Times New Roman" w:hAnsi="Times New Roman" w:cs="Times New Roman"/>
          <w:b/>
        </w:rPr>
        <w:t xml:space="preserve"> августа</w:t>
      </w:r>
      <w:r w:rsidR="00946706" w:rsidRPr="00047C64">
        <w:rPr>
          <w:rFonts w:ascii="Times New Roman" w:hAnsi="Times New Roman" w:cs="Times New Roman"/>
          <w:b/>
        </w:rPr>
        <w:t>,2</w:t>
      </w:r>
      <w:r w:rsidR="000E26BE" w:rsidRPr="00047C64">
        <w:rPr>
          <w:rFonts w:ascii="Times New Roman" w:hAnsi="Times New Roman" w:cs="Times New Roman"/>
          <w:b/>
        </w:rPr>
        <w:t>4</w:t>
      </w:r>
      <w:r w:rsidR="00946706" w:rsidRPr="00047C64">
        <w:rPr>
          <w:rFonts w:ascii="Times New Roman" w:hAnsi="Times New Roman" w:cs="Times New Roman"/>
          <w:b/>
        </w:rPr>
        <w:t xml:space="preserve"> октября,</w:t>
      </w:r>
      <w:r w:rsidR="0091709B" w:rsidRPr="00047C64">
        <w:rPr>
          <w:rFonts w:ascii="Times New Roman" w:hAnsi="Times New Roman" w:cs="Times New Roman"/>
          <w:b/>
        </w:rPr>
        <w:t>2</w:t>
      </w:r>
      <w:r w:rsidR="00957E78" w:rsidRPr="00047C64">
        <w:rPr>
          <w:rFonts w:ascii="Times New Roman" w:hAnsi="Times New Roman" w:cs="Times New Roman"/>
          <w:b/>
        </w:rPr>
        <w:t>2</w:t>
      </w:r>
      <w:r w:rsidR="0091709B" w:rsidRPr="00047C64">
        <w:rPr>
          <w:rFonts w:ascii="Times New Roman" w:hAnsi="Times New Roman" w:cs="Times New Roman"/>
          <w:b/>
        </w:rPr>
        <w:t xml:space="preserve"> ноября</w:t>
      </w:r>
      <w:r w:rsidR="005463BB">
        <w:rPr>
          <w:rFonts w:ascii="Times New Roman" w:hAnsi="Times New Roman" w:cs="Times New Roman"/>
          <w:b/>
        </w:rPr>
        <w:t>, 13 декабря</w:t>
      </w:r>
      <w:r w:rsidR="0091709B" w:rsidRPr="00047C64">
        <w:rPr>
          <w:rFonts w:ascii="Times New Roman" w:hAnsi="Times New Roman" w:cs="Times New Roman"/>
          <w:b/>
        </w:rPr>
        <w:t xml:space="preserve"> 2017 года</w:t>
      </w:r>
      <w:r w:rsidR="00660D70">
        <w:rPr>
          <w:rFonts w:ascii="Times New Roman" w:hAnsi="Times New Roman" w:cs="Times New Roman"/>
          <w:b/>
        </w:rPr>
        <w:t>, 24 мая</w:t>
      </w:r>
      <w:r w:rsidR="00FE090A">
        <w:rPr>
          <w:rFonts w:ascii="Times New Roman" w:hAnsi="Times New Roman" w:cs="Times New Roman"/>
          <w:b/>
        </w:rPr>
        <w:t>, 2</w:t>
      </w:r>
      <w:r w:rsidR="009B06BE">
        <w:rPr>
          <w:rFonts w:ascii="Times New Roman" w:hAnsi="Times New Roman" w:cs="Times New Roman"/>
          <w:b/>
        </w:rPr>
        <w:t>1</w:t>
      </w:r>
      <w:r w:rsidR="00FE090A">
        <w:rPr>
          <w:rFonts w:ascii="Times New Roman" w:hAnsi="Times New Roman" w:cs="Times New Roman"/>
          <w:b/>
        </w:rPr>
        <w:t xml:space="preserve"> июня</w:t>
      </w:r>
      <w:r w:rsidR="009B06BE">
        <w:rPr>
          <w:rFonts w:ascii="Times New Roman" w:hAnsi="Times New Roman" w:cs="Times New Roman"/>
          <w:b/>
        </w:rPr>
        <w:t>, 13 июля</w:t>
      </w:r>
      <w:r w:rsidR="00043D44">
        <w:rPr>
          <w:rFonts w:ascii="Times New Roman" w:hAnsi="Times New Roman" w:cs="Times New Roman"/>
          <w:b/>
        </w:rPr>
        <w:t>, 13 августа</w:t>
      </w:r>
      <w:r w:rsidR="0075029D">
        <w:rPr>
          <w:rFonts w:ascii="Times New Roman" w:hAnsi="Times New Roman" w:cs="Times New Roman"/>
          <w:b/>
        </w:rPr>
        <w:t>, 16 октября</w:t>
      </w:r>
      <w:r w:rsidR="00AD3BE6">
        <w:rPr>
          <w:rFonts w:ascii="Times New Roman" w:hAnsi="Times New Roman" w:cs="Times New Roman"/>
          <w:b/>
        </w:rPr>
        <w:t xml:space="preserve">, </w:t>
      </w:r>
      <w:r w:rsidR="00AD3BE6" w:rsidRPr="00E158D8">
        <w:rPr>
          <w:rFonts w:ascii="Times New Roman" w:hAnsi="Times New Roman" w:cs="Times New Roman"/>
          <w:b/>
        </w:rPr>
        <w:t>2</w:t>
      </w:r>
      <w:r w:rsidR="00E158D8" w:rsidRPr="00E158D8">
        <w:rPr>
          <w:rFonts w:ascii="Times New Roman" w:hAnsi="Times New Roman" w:cs="Times New Roman"/>
          <w:b/>
        </w:rPr>
        <w:t>1</w:t>
      </w:r>
      <w:r w:rsidR="00AD3BE6" w:rsidRPr="00E158D8">
        <w:rPr>
          <w:rFonts w:ascii="Times New Roman" w:hAnsi="Times New Roman" w:cs="Times New Roman"/>
          <w:b/>
        </w:rPr>
        <w:t xml:space="preserve"> ноября</w:t>
      </w:r>
      <w:r w:rsidR="00043D44" w:rsidRPr="00E158D8">
        <w:rPr>
          <w:rFonts w:ascii="Times New Roman" w:hAnsi="Times New Roman" w:cs="Times New Roman"/>
          <w:b/>
        </w:rPr>
        <w:t xml:space="preserve"> </w:t>
      </w:r>
      <w:r w:rsidR="009B06BE" w:rsidRPr="00E158D8">
        <w:rPr>
          <w:rFonts w:ascii="Times New Roman" w:hAnsi="Times New Roman" w:cs="Times New Roman"/>
          <w:b/>
        </w:rPr>
        <w:t>2018 года</w:t>
      </w:r>
      <w:r w:rsidR="00827E72">
        <w:rPr>
          <w:rFonts w:ascii="Times New Roman" w:hAnsi="Times New Roman" w:cs="Times New Roman"/>
          <w:b/>
        </w:rPr>
        <w:t>, 19 апреля</w:t>
      </w:r>
      <w:r w:rsidR="0040258D">
        <w:rPr>
          <w:rFonts w:ascii="Times New Roman" w:hAnsi="Times New Roman" w:cs="Times New Roman"/>
          <w:b/>
        </w:rPr>
        <w:t>, 21 июня</w:t>
      </w:r>
      <w:r w:rsidR="00827E72">
        <w:rPr>
          <w:rFonts w:ascii="Times New Roman" w:hAnsi="Times New Roman" w:cs="Times New Roman"/>
          <w:b/>
        </w:rPr>
        <w:t xml:space="preserve"> 2019 года</w:t>
      </w:r>
      <w:proofErr w:type="gramStart"/>
      <w:r w:rsidR="00660D70" w:rsidRPr="00E158D8">
        <w:rPr>
          <w:rFonts w:ascii="Times New Roman" w:hAnsi="Times New Roman" w:cs="Times New Roman"/>
          <w:b/>
        </w:rPr>
        <w:t xml:space="preserve"> </w:t>
      </w:r>
      <w:r w:rsidR="00B864A1" w:rsidRPr="00E158D8">
        <w:rPr>
          <w:rFonts w:ascii="Times New Roman" w:hAnsi="Times New Roman" w:cs="Times New Roman"/>
          <w:b/>
        </w:rPr>
        <w:t>)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4D6935" w:rsidRPr="00047C64" w:rsidRDefault="004D6935" w:rsidP="004D6935">
      <w:pPr>
        <w:rPr>
          <w:rFonts w:ascii="Times New Roman" w:hAnsi="Times New Roman" w:cs="Times New Roman"/>
        </w:rPr>
      </w:pPr>
    </w:p>
    <w:p w:rsidR="004D6935" w:rsidRPr="00047C64" w:rsidRDefault="001E5D4A" w:rsidP="004D6935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Паспорт</w:t>
      </w:r>
    </w:p>
    <w:p w:rsidR="001E5D4A" w:rsidRPr="00047C64" w:rsidRDefault="001E5D4A" w:rsidP="004D6935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муниципальной программы муниципального образования Кавказский район "Обеспечение безопасности населения"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5880"/>
      </w:tblGrid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отдел по </w:t>
            </w:r>
            <w:r w:rsidR="00D36F04" w:rsidRPr="00047C64">
              <w:rPr>
                <w:rFonts w:ascii="Times New Roman" w:hAnsi="Times New Roman" w:cs="Times New Roman"/>
              </w:rPr>
              <w:t xml:space="preserve">делам </w:t>
            </w:r>
            <w:r w:rsidRPr="00047C64">
              <w:rPr>
                <w:rFonts w:ascii="Times New Roman" w:hAnsi="Times New Roman" w:cs="Times New Roman"/>
              </w:rPr>
              <w:t>казачеств</w:t>
            </w:r>
            <w:r w:rsidR="00D36F04" w:rsidRPr="00047C64">
              <w:rPr>
                <w:rFonts w:ascii="Times New Roman" w:hAnsi="Times New Roman" w:cs="Times New Roman"/>
              </w:rPr>
              <w:t>а и военным вопросам</w:t>
            </w:r>
            <w:r w:rsidRPr="00047C64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</w:t>
            </w:r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ind w:firstLine="34"/>
              <w:rPr>
                <w:rFonts w:ascii="Times New Roman" w:hAnsi="Times New Roman" w:cs="Times New Roman"/>
              </w:rPr>
            </w:pPr>
            <w:bookmarkStart w:id="0" w:name="sub_607"/>
            <w:r w:rsidRPr="00047C64">
              <w:rPr>
                <w:rFonts w:ascii="Times New Roman" w:hAnsi="Times New Roman" w:cs="Times New Roman"/>
              </w:rPr>
              <w:t>Координаторы подпрограмм муниципальной программы</w:t>
            </w:r>
            <w:bookmarkEnd w:id="0"/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</w:t>
            </w:r>
            <w:r w:rsidR="00D36F04" w:rsidRPr="00047C64">
              <w:rPr>
                <w:rFonts w:ascii="Times New Roman" w:hAnsi="Times New Roman" w:cs="Times New Roman"/>
              </w:rPr>
              <w:t>отдел по делам казачества и военным вопросам администрации муниципального образования Кавказский район</w:t>
            </w:r>
            <w:r w:rsidRPr="00047C64">
              <w:rPr>
                <w:rFonts w:ascii="Times New Roman" w:hAnsi="Times New Roman" w:cs="Times New Roman"/>
              </w:rPr>
              <w:t>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</w:t>
            </w:r>
            <w:r w:rsidR="00D36F04" w:rsidRPr="00047C64">
              <w:rPr>
                <w:rFonts w:ascii="Times New Roman" w:hAnsi="Times New Roman" w:cs="Times New Roman"/>
              </w:rPr>
              <w:t xml:space="preserve"> организационный</w:t>
            </w:r>
            <w:r w:rsidRPr="00047C64">
              <w:rPr>
                <w:rFonts w:ascii="Times New Roman" w:hAnsi="Times New Roman" w:cs="Times New Roman"/>
              </w:rPr>
              <w:t xml:space="preserve"> отдел администрации муниципального образования Кавказский район;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правовой отдел, сектор муниципальной службы и кадровой работы администрации муниципального образования Кавказский район;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управление образования администрации муниципального образования Кавказский район</w:t>
            </w:r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</w:t>
            </w:r>
            <w:r w:rsidR="00D36F04" w:rsidRPr="00047C64">
              <w:rPr>
                <w:rFonts w:ascii="Times New Roman" w:hAnsi="Times New Roman" w:cs="Times New Roman"/>
              </w:rPr>
              <w:t>отдел по делам казачества и военным вопросам администрации муниципального образования Кавказский район</w:t>
            </w:r>
            <w:r w:rsidRPr="00047C64">
              <w:rPr>
                <w:rFonts w:ascii="Times New Roman" w:hAnsi="Times New Roman" w:cs="Times New Roman"/>
              </w:rPr>
              <w:t>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культуры администрации муниципального образования Кавказский район;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управление образования администрации муниципального образования Кавказский район;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по физической культуре и спорту администрации муниципального образования Кавказский район;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здравоохранения администрации муниципального образования Кавказский район;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по делам несовершеннолетних администрации муниципального образования Кавказский район;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отдел </w:t>
            </w:r>
            <w:r w:rsidR="00D36F04" w:rsidRPr="00047C64">
              <w:rPr>
                <w:rFonts w:ascii="Times New Roman" w:hAnsi="Times New Roman" w:cs="Times New Roman"/>
              </w:rPr>
              <w:t xml:space="preserve">информационной политики </w:t>
            </w:r>
            <w:r w:rsidRPr="00047C64">
              <w:rPr>
                <w:rFonts w:ascii="Times New Roman" w:hAnsi="Times New Roman" w:cs="Times New Roman"/>
              </w:rPr>
              <w:t>администрации муниципального образования Кавказский район;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молодежной политики администрации муниципального образования Кавказский район;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МКУ "ПЭС МО Кавказский район";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подведомственные учреждения управления образования администрации муниципального образования Кавказский район;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подведомственные учреждения отдела культуры </w:t>
            </w:r>
            <w:r w:rsidRPr="00047C64">
              <w:rPr>
                <w:rFonts w:ascii="Times New Roman" w:hAnsi="Times New Roman" w:cs="Times New Roman"/>
              </w:rPr>
              <w:lastRenderedPageBreak/>
              <w:t>администрации муниципального образования Кавказский район;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подведомственные учреждения отдела физической культуры и спорта;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подведомственные учреждения отдела здравоохранения муниципального образования Кавказский район;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муниципальное казенное учреждение "Ситуационный центр" муниципального образования Кавказский район</w:t>
            </w:r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Подпрограммы муниципальной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</w:t>
            </w:r>
            <w:hyperlink w:anchor="sub_1300" w:history="1">
              <w:r w:rsidRPr="00047C64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047C64">
              <w:rPr>
                <w:rFonts w:ascii="Times New Roman" w:hAnsi="Times New Roman" w:cs="Times New Roman"/>
              </w:rPr>
              <w:t xml:space="preserve"> 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</w:t>
            </w:r>
            <w:hyperlink w:anchor="sub_1400" w:history="1">
              <w:r w:rsidRPr="00047C64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047C64">
              <w:rPr>
                <w:rFonts w:ascii="Times New Roman" w:hAnsi="Times New Roman" w:cs="Times New Roman"/>
              </w:rPr>
              <w:t xml:space="preserve"> "Развитие и поддержка казачества на территории муниципального образования Кавказский район";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</w:t>
            </w:r>
            <w:hyperlink w:anchor="sub_1500" w:history="1">
              <w:r w:rsidRPr="00047C64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047C64">
              <w:rPr>
                <w:rFonts w:ascii="Times New Roman" w:hAnsi="Times New Roman" w:cs="Times New Roman"/>
              </w:rPr>
              <w:t xml:space="preserve"> "Комплексные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район";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</w:t>
            </w:r>
            <w:hyperlink w:anchor="sub_1600" w:history="1">
              <w:r w:rsidRPr="00047C64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047C64">
              <w:rPr>
                <w:rFonts w:ascii="Times New Roman" w:hAnsi="Times New Roman" w:cs="Times New Roman"/>
              </w:rPr>
              <w:t xml:space="preserve"> "Профилактика правонарушений и охрана общественного порядка на территории муниципального образования Кавказский район" годы;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</w:t>
            </w:r>
            <w:hyperlink w:anchor="sub_1700" w:history="1">
              <w:r w:rsidRPr="00047C64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047C64">
              <w:rPr>
                <w:rFonts w:ascii="Times New Roman" w:hAnsi="Times New Roman" w:cs="Times New Roman"/>
              </w:rPr>
              <w:t xml:space="preserve"> "Обеспечение пожарной безопасности";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</w:t>
            </w:r>
            <w:hyperlink w:anchor="sub_1800" w:history="1">
              <w:r w:rsidRPr="00047C64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047C64">
              <w:rPr>
                <w:rFonts w:ascii="Times New Roman" w:hAnsi="Times New Roman" w:cs="Times New Roman"/>
              </w:rPr>
              <w:t xml:space="preserve"> "Гармонизация межнациональных и межконфессиональных отношений в муниципальном образовании Кавказский район";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</w:t>
            </w:r>
            <w:hyperlink w:anchor="sub_1900" w:history="1">
              <w:r w:rsidRPr="00047C64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047C64">
              <w:rPr>
                <w:rFonts w:ascii="Times New Roman" w:hAnsi="Times New Roman" w:cs="Times New Roman"/>
              </w:rPr>
              <w:t xml:space="preserve"> "Противодействие коррупции в муниципальном образовании Кавказский район";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</w:t>
            </w:r>
            <w:hyperlink w:anchor="sub_1010" w:history="1">
              <w:r w:rsidRPr="00047C64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047C64">
              <w:rPr>
                <w:rFonts w:ascii="Times New Roman" w:hAnsi="Times New Roman" w:cs="Times New Roman"/>
              </w:rPr>
              <w:t xml:space="preserve"> "Создание </w:t>
            </w:r>
            <w:proofErr w:type="gramStart"/>
            <w:r w:rsidRPr="00047C64">
              <w:rPr>
                <w:rFonts w:ascii="Times New Roman" w:hAnsi="Times New Roman" w:cs="Times New Roman"/>
              </w:rPr>
              <w:t>системы комплексного обеспечения безопасности жизнедеятельности муниципального образования</w:t>
            </w:r>
            <w:proofErr w:type="gramEnd"/>
            <w:r w:rsidRPr="00047C64">
              <w:rPr>
                <w:rFonts w:ascii="Times New Roman" w:hAnsi="Times New Roman" w:cs="Times New Roman"/>
              </w:rPr>
              <w:t xml:space="preserve"> Кавказский район"</w:t>
            </w:r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4D6935" w:rsidRPr="00047C64" w:rsidRDefault="004D6935" w:rsidP="004D6935">
            <w:pPr>
              <w:ind w:firstLine="34"/>
              <w:rPr>
                <w:rFonts w:ascii="Times New Roman" w:hAnsi="Times New Roman" w:cs="Times New Roman"/>
              </w:rPr>
            </w:pPr>
          </w:p>
          <w:p w:rsidR="001E5D4A" w:rsidRPr="00047C64" w:rsidRDefault="001E5D4A" w:rsidP="000D538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Ведомственные целевые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4D6935" w:rsidRPr="00047C64" w:rsidRDefault="004D6935" w:rsidP="00910628">
            <w:pPr>
              <w:ind w:firstLine="80"/>
              <w:rPr>
                <w:rFonts w:ascii="Times New Roman" w:hAnsi="Times New Roman" w:cs="Times New Roman"/>
              </w:rPr>
            </w:pP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4D6935" w:rsidRPr="00047C64" w:rsidRDefault="004D6935" w:rsidP="004D6935">
            <w:pPr>
              <w:ind w:firstLine="34"/>
              <w:rPr>
                <w:rFonts w:ascii="Times New Roman" w:hAnsi="Times New Roman" w:cs="Times New Roman"/>
              </w:rPr>
            </w:pPr>
            <w:bookmarkStart w:id="1" w:name="sub_303"/>
          </w:p>
          <w:p w:rsidR="001E5D4A" w:rsidRPr="00047C64" w:rsidRDefault="001E5D4A" w:rsidP="004D6935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Цели муниципальной программы</w:t>
            </w:r>
            <w:bookmarkEnd w:id="1"/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реализация комплекса мер, направленных на обеспечение безопасности населения на территории Кавказского района</w:t>
            </w:r>
          </w:p>
          <w:p w:rsidR="004D6935" w:rsidRPr="00047C64" w:rsidRDefault="004D6935" w:rsidP="00910628">
            <w:pPr>
              <w:ind w:firstLine="80"/>
              <w:rPr>
                <w:rFonts w:ascii="Times New Roman" w:hAnsi="Times New Roman" w:cs="Times New Roman"/>
              </w:rPr>
            </w:pP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ind w:firstLine="34"/>
              <w:rPr>
                <w:rFonts w:ascii="Times New Roman" w:hAnsi="Times New Roman" w:cs="Times New Roman"/>
              </w:rPr>
            </w:pPr>
            <w:bookmarkStart w:id="2" w:name="sub_304"/>
            <w:r w:rsidRPr="00047C64">
              <w:rPr>
                <w:rFonts w:ascii="Times New Roman" w:hAnsi="Times New Roman" w:cs="Times New Roman"/>
              </w:rPr>
              <w:t>Задачи муниципальной программы</w:t>
            </w:r>
            <w:bookmarkEnd w:id="2"/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экстремизму, совершенствования системы муниципального управления в кризисных ситуациях в Кавказском районе, совершенствование </w:t>
            </w:r>
            <w:proofErr w:type="gramStart"/>
            <w:r w:rsidRPr="00047C64">
              <w:rPr>
                <w:rFonts w:ascii="Times New Roman" w:hAnsi="Times New Roman" w:cs="Times New Roman"/>
              </w:rPr>
              <w:t>системы обеспечения безопасности населения Кавказского района</w:t>
            </w:r>
            <w:proofErr w:type="gramEnd"/>
            <w:r w:rsidRPr="00047C64">
              <w:rPr>
                <w:rFonts w:ascii="Times New Roman" w:hAnsi="Times New Roman" w:cs="Times New Roman"/>
              </w:rPr>
              <w:t>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создание благоприятных условий деятельности районного казачьего общества кубанского казачьего </w:t>
            </w:r>
            <w:r w:rsidRPr="00047C64">
              <w:rPr>
                <w:rFonts w:ascii="Times New Roman" w:hAnsi="Times New Roman" w:cs="Times New Roman"/>
              </w:rPr>
              <w:lastRenderedPageBreak/>
              <w:t>войска, придание становлению и развитию казачества целенаправленного и организованного характера;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реализация единого комплекса мер по сохранению стабильности, а также снижению уровня </w:t>
            </w:r>
            <w:proofErr w:type="spellStart"/>
            <w:r w:rsidRPr="00047C64">
              <w:rPr>
                <w:rFonts w:ascii="Times New Roman" w:hAnsi="Times New Roman" w:cs="Times New Roman"/>
              </w:rPr>
              <w:t>наркоситуации</w:t>
            </w:r>
            <w:proofErr w:type="spellEnd"/>
            <w:r w:rsidRPr="00047C64">
              <w:rPr>
                <w:rFonts w:ascii="Times New Roman" w:hAnsi="Times New Roman" w:cs="Times New Roman"/>
              </w:rPr>
              <w:t xml:space="preserve"> в районе, путем проведения методической межведомственной работы в сфере профилактики социально-негативных явлений;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оптимизация системы укрепления правопорядка, профилактики правонарушений, усиления борьбы с преступностью и противодействия коррупции в Кавказском районе;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совершенствование </w:t>
            </w:r>
            <w:proofErr w:type="gramStart"/>
            <w:r w:rsidRPr="00047C64">
              <w:rPr>
                <w:rFonts w:ascii="Times New Roman" w:hAnsi="Times New Roman" w:cs="Times New Roman"/>
              </w:rPr>
              <w:t>системы обеспечения пожарной безопасности учреждений муниципального образования</w:t>
            </w:r>
            <w:proofErr w:type="gramEnd"/>
            <w:r w:rsidRPr="00047C64">
              <w:rPr>
                <w:rFonts w:ascii="Times New Roman" w:hAnsi="Times New Roman" w:cs="Times New Roman"/>
              </w:rPr>
              <w:t xml:space="preserve"> Кавказский район;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сохранение атмосферы взаимного уважения к национальным и конфессиональным традициям и обычаям народов, проживающих на территории Кавказского района, формирование позитивного имиджа Кавказского района как территории, комфортной для проживания представителей различных национальностей;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район;</w:t>
            </w:r>
          </w:p>
          <w:p w:rsidR="00C71590" w:rsidRPr="00437336" w:rsidRDefault="00C71590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повышение эффективности мониторинга общественной безопасности  населения на территории муниципального образования  Кавказский район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6935">
            <w:pPr>
              <w:ind w:firstLine="34"/>
              <w:rPr>
                <w:rFonts w:ascii="Times New Roman" w:hAnsi="Times New Roman" w:cs="Times New Roman"/>
              </w:rPr>
            </w:pPr>
            <w:bookmarkStart w:id="3" w:name="sub_305"/>
            <w:r w:rsidRPr="00437336">
              <w:rPr>
                <w:rFonts w:ascii="Times New Roman" w:hAnsi="Times New Roman" w:cs="Times New Roman"/>
              </w:rPr>
              <w:lastRenderedPageBreak/>
              <w:t>Перечень целевых показателей муниципальной программы</w:t>
            </w:r>
            <w:bookmarkEnd w:id="3"/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публикаций в СМИ по вопросам профилактики терроризма и экстремизма;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распространение во взаимодействии с заинтересованными ведомствами памяток, листовок, плакатов и других методических материалов по вопросам профилактических мер антитеррористического и экстремистского характера, а также по действиям при возникновении чрезвычайных ситуаций;</w:t>
            </w:r>
          </w:p>
          <w:p w:rsidR="00F52F80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</w:t>
            </w:r>
            <w:r w:rsidR="00C71590" w:rsidRPr="00047C64">
              <w:rPr>
                <w:rFonts w:ascii="Times New Roman" w:hAnsi="Times New Roman" w:cs="Times New Roman"/>
              </w:rPr>
              <w:t>доля образовательных учреждений, обеспечивших ремонт и устройство ограждения территорий, автоматических ворот, КПП, установку шлагбаумов, в том числе разработку проектной документации и строительного контроля</w:t>
            </w:r>
            <w:r w:rsidRPr="00047C64">
              <w:rPr>
                <w:rFonts w:ascii="Times New Roman" w:hAnsi="Times New Roman" w:cs="Times New Roman"/>
              </w:rPr>
              <w:t>;</w:t>
            </w:r>
          </w:p>
          <w:p w:rsidR="00F52F80" w:rsidRPr="00047C64" w:rsidRDefault="00F52F80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образовательных учреждений, осуществивших мероприятия по проведению ремонтных работ и устройству ограждения территорий, автоматических ворот, КПП,</w:t>
            </w:r>
            <w:r w:rsidR="00FE798B" w:rsidRPr="00047C64">
              <w:rPr>
                <w:rFonts w:ascii="Times New Roman" w:hAnsi="Times New Roman" w:cs="Times New Roman"/>
              </w:rPr>
              <w:t xml:space="preserve"> установку шлагбаумов в текущем периоде;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количество образовательных учреждений, обеспечивших организацию контроля доступа на территорию учреждения путем заключения договоров охраны образовательных учреждений со </w:t>
            </w:r>
            <w:r w:rsidRPr="00047C64">
              <w:rPr>
                <w:rFonts w:ascii="Times New Roman" w:hAnsi="Times New Roman" w:cs="Times New Roman"/>
              </w:rPr>
              <w:lastRenderedPageBreak/>
              <w:t>специализированными охранными предприятиями;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учреждений культуры и дополнительного образования, обеспечивших организацию контроля доступа на территорию учреждения, путем заключения договоров охраны учреждениями культуры и дополнительного образования со специализированными охранными предприятиями;</w:t>
            </w:r>
          </w:p>
          <w:p w:rsidR="001E5D4A" w:rsidRPr="00004A7F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количество учреждений культуры и дополнительного образования, обеспечивших </w:t>
            </w:r>
            <w:r w:rsidRPr="00004A7F">
              <w:rPr>
                <w:rFonts w:ascii="Times New Roman" w:hAnsi="Times New Roman" w:cs="Times New Roman"/>
              </w:rPr>
              <w:t>установку (монтаж) систем видеонаблюдения;</w:t>
            </w:r>
          </w:p>
          <w:p w:rsidR="00755D8F" w:rsidRPr="00004A7F" w:rsidRDefault="00755D8F" w:rsidP="00755D8F">
            <w:pPr>
              <w:ind w:firstLine="80"/>
              <w:rPr>
                <w:rFonts w:ascii="Times New Roman" w:eastAsia="Times New Roman" w:hAnsi="Times New Roman"/>
              </w:rPr>
            </w:pPr>
            <w:r w:rsidRPr="00004A7F">
              <w:rPr>
                <w:rFonts w:ascii="Times New Roman" w:eastAsia="Times New Roman" w:hAnsi="Times New Roman"/>
              </w:rPr>
              <w:t>- количество   образовательных учреждений, обеспечивших установку (монтаж) систем видеонаблюдения;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04A7F">
              <w:rPr>
                <w:rFonts w:ascii="Times New Roman" w:hAnsi="Times New Roman" w:cs="Times New Roman"/>
              </w:rPr>
              <w:t>- количество учреждений спортивной направленности, обеспечивших</w:t>
            </w:r>
            <w:r w:rsidRPr="00047C64">
              <w:rPr>
                <w:rFonts w:ascii="Times New Roman" w:hAnsi="Times New Roman" w:cs="Times New Roman"/>
              </w:rPr>
              <w:t xml:space="preserve"> установку (монтаж) систем видеонаблюдения;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учреждений здравоохранения, в которых проведены антитеррористические мероприятия;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proofErr w:type="gramStart"/>
            <w:r w:rsidRPr="00047C64">
              <w:rPr>
                <w:rFonts w:ascii="Times New Roman" w:hAnsi="Times New Roman" w:cs="Times New Roman"/>
              </w:rPr>
              <w:t>- число казаков</w:t>
            </w:r>
            <w:r w:rsidR="00755D8F">
              <w:rPr>
                <w:rFonts w:ascii="Times New Roman" w:hAnsi="Times New Roman" w:cs="Times New Roman"/>
              </w:rPr>
              <w:t xml:space="preserve"> </w:t>
            </w:r>
            <w:r w:rsidRPr="00047C64">
              <w:rPr>
                <w:rFonts w:ascii="Times New Roman" w:hAnsi="Times New Roman" w:cs="Times New Roman"/>
              </w:rPr>
              <w:t>дружинников</w:t>
            </w:r>
            <w:r w:rsidR="00755D8F">
              <w:rPr>
                <w:rFonts w:ascii="Times New Roman" w:hAnsi="Times New Roman" w:cs="Times New Roman"/>
              </w:rPr>
              <w:t xml:space="preserve"> </w:t>
            </w:r>
            <w:r w:rsidR="00D36F04" w:rsidRPr="00047C64">
              <w:rPr>
                <w:rFonts w:ascii="Times New Roman" w:hAnsi="Times New Roman" w:cs="Times New Roman"/>
              </w:rPr>
              <w:t>казачьей</w:t>
            </w:r>
            <w:r w:rsidR="00755D8F">
              <w:rPr>
                <w:rFonts w:ascii="Times New Roman" w:hAnsi="Times New Roman" w:cs="Times New Roman"/>
              </w:rPr>
              <w:t xml:space="preserve"> дружины</w:t>
            </w:r>
            <w:r w:rsidR="00D36F04" w:rsidRPr="00047C64">
              <w:rPr>
                <w:rFonts w:ascii="Times New Roman" w:hAnsi="Times New Roman" w:cs="Times New Roman"/>
              </w:rPr>
              <w:t xml:space="preserve">  Кавказского РКО, </w:t>
            </w:r>
            <w:r w:rsidRPr="00047C64">
              <w:rPr>
                <w:rFonts w:ascii="Times New Roman" w:hAnsi="Times New Roman" w:cs="Times New Roman"/>
              </w:rPr>
              <w:t>привлеченных к участию в охране общественного порядка;</w:t>
            </w:r>
            <w:proofErr w:type="gramEnd"/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</w:t>
            </w:r>
            <w:r w:rsidR="00A451B5" w:rsidRPr="00047C64">
              <w:rPr>
                <w:rFonts w:ascii="Times New Roman" w:hAnsi="Times New Roman" w:cs="Times New Roman"/>
              </w:rPr>
              <w:t xml:space="preserve">количество административных правонарушений, выявленных   с участием членов  казачьей дружины </w:t>
            </w:r>
            <w:proofErr w:type="gramStart"/>
            <w:r w:rsidR="00A451B5" w:rsidRPr="00047C64">
              <w:rPr>
                <w:rFonts w:ascii="Times New Roman" w:hAnsi="Times New Roman" w:cs="Times New Roman"/>
              </w:rPr>
              <w:t>Кавказского</w:t>
            </w:r>
            <w:proofErr w:type="gramEnd"/>
            <w:r w:rsidR="00A451B5" w:rsidRPr="00047C64">
              <w:rPr>
                <w:rFonts w:ascii="Times New Roman" w:hAnsi="Times New Roman" w:cs="Times New Roman"/>
              </w:rPr>
              <w:t xml:space="preserve"> РКО</w:t>
            </w:r>
            <w:r w:rsidRPr="00047C64">
              <w:rPr>
                <w:rFonts w:ascii="Times New Roman" w:hAnsi="Times New Roman" w:cs="Times New Roman"/>
              </w:rPr>
              <w:t>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времени на освещение деятельности Кавказского РКО в средствах телерадиовещания;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проведенных мероприятий патриотической направленности;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proofErr w:type="gramStart"/>
            <w:r w:rsidRPr="00047C64">
              <w:rPr>
                <w:rFonts w:ascii="Times New Roman" w:hAnsi="Times New Roman" w:cs="Times New Roman"/>
              </w:rPr>
              <w:t>- количество учащихся образовательных учреждений занимающиеся в группах и классах казачьей направленности;</w:t>
            </w:r>
            <w:proofErr w:type="gramEnd"/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снижение количества лиц, состоящих на диспансерном учете и профилактическом наблюдении в связи с употреблением наркотических веществ и алкоголя;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стабилизация общего количества преступлений, совершенных по линии НОН, выявление преступлений по линии </w:t>
            </w:r>
            <w:proofErr w:type="spellStart"/>
            <w:r w:rsidRPr="00047C64">
              <w:rPr>
                <w:rFonts w:ascii="Times New Roman" w:hAnsi="Times New Roman" w:cs="Times New Roman"/>
              </w:rPr>
              <w:t>притоносодержательства</w:t>
            </w:r>
            <w:proofErr w:type="spellEnd"/>
            <w:r w:rsidRPr="00047C64">
              <w:rPr>
                <w:rFonts w:ascii="Times New Roman" w:hAnsi="Times New Roman" w:cs="Times New Roman"/>
              </w:rPr>
              <w:t>, сбыт курительных смесей "</w:t>
            </w:r>
            <w:proofErr w:type="spellStart"/>
            <w:r w:rsidRPr="00047C64">
              <w:rPr>
                <w:rFonts w:ascii="Times New Roman" w:hAnsi="Times New Roman" w:cs="Times New Roman"/>
              </w:rPr>
              <w:t>Спайс</w:t>
            </w:r>
            <w:proofErr w:type="spellEnd"/>
            <w:r w:rsidRPr="00047C64">
              <w:rPr>
                <w:rFonts w:ascii="Times New Roman" w:hAnsi="Times New Roman" w:cs="Times New Roman"/>
              </w:rPr>
              <w:t>" и др.;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снижение количества преступлений, совершенных на территории района;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снижение количество преступлений, совершенных несовершеннолетними;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снижение количества преступлений, совершенных на улицах, площадях, в парках и других общественных местах;</w:t>
            </w:r>
          </w:p>
          <w:p w:rsidR="00A32D30" w:rsidRPr="00047C64" w:rsidRDefault="00A32D30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несовершеннолетних, состоящих на учетах в органах и учреждениях системы профилактики безнадзорности и правонарушений, вовлеченных в мероприятия профилактической направленности;</w:t>
            </w:r>
          </w:p>
          <w:p w:rsidR="00A32D30" w:rsidRPr="00047C64" w:rsidRDefault="00A32D30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- количество публикаций в СМИ материалов по вопросам профилактики правонарушений;</w:t>
            </w:r>
          </w:p>
          <w:p w:rsidR="00A32D30" w:rsidRPr="00047C64" w:rsidRDefault="00A32D30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количество проведенных районных мероприятий, направленных на профилактику преступлений и правонарушений с учащимися </w:t>
            </w:r>
            <w:proofErr w:type="spellStart"/>
            <w:r w:rsidRPr="00047C64">
              <w:rPr>
                <w:rFonts w:ascii="Times New Roman" w:hAnsi="Times New Roman" w:cs="Times New Roman"/>
              </w:rPr>
              <w:t>общеобразовательныхучреждений</w:t>
            </w:r>
            <w:proofErr w:type="spellEnd"/>
            <w:r w:rsidRPr="00047C64">
              <w:rPr>
                <w:rFonts w:ascii="Times New Roman" w:hAnsi="Times New Roman" w:cs="Times New Roman"/>
              </w:rPr>
              <w:t xml:space="preserve"> района, в том числе с несовершеннолетними, состоящими на внутри школьных учетах;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сотрудников, обученных в текущем периоде по программе пожарно-технического минимума и прошедших противопожарные инструктажи о мерах пожарной безопасности;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учреждений, обеспечивших в текущем периоде заключение договоров по техническому обслуживанию пожарной сигнализации,</w:t>
            </w:r>
            <w:r w:rsidR="00405D33" w:rsidRPr="00047C64">
              <w:rPr>
                <w:rFonts w:ascii="Times New Roman" w:hAnsi="Times New Roman" w:cs="Times New Roman"/>
              </w:rPr>
              <w:t xml:space="preserve"> системы ПАК «Стрелец-мониторинг»)</w:t>
            </w:r>
            <w:r w:rsidRPr="00047C64">
              <w:rPr>
                <w:rFonts w:ascii="Times New Roman" w:hAnsi="Times New Roman" w:cs="Times New Roman"/>
              </w:rPr>
              <w:t xml:space="preserve"> кнопки тревожной сигнализации (тревожной кнопки), системы видеонаблюдения;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учреждений, обеспечивших в текущем периоде проведение лабораторных испытаний электротехнического оборудования (контуров заземления;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учреждений, обеспечивших в текущем периоде проведение огнезащитной обработки (пропитки) деревянных конструкций, лабораторные испытания контроля качества обработки;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количество учреждений, обеспечивших в текущем периоде проведение работ по оснащению системой АПС, ремонту и модернизации существующих систем АПС с выводом сигнала о срабатывании АПС на пульт пожарной части, </w:t>
            </w:r>
            <w:r w:rsidR="00B44804" w:rsidRPr="00047C64">
              <w:rPr>
                <w:rFonts w:ascii="Times New Roman" w:hAnsi="Times New Roman" w:cs="Times New Roman"/>
              </w:rPr>
              <w:t xml:space="preserve">установка дополнительного оборудования, </w:t>
            </w:r>
            <w:r w:rsidRPr="00047C64">
              <w:rPr>
                <w:rFonts w:ascii="Times New Roman" w:hAnsi="Times New Roman" w:cs="Times New Roman"/>
              </w:rPr>
              <w:t xml:space="preserve">монтаж </w:t>
            </w:r>
            <w:proofErr w:type="gramStart"/>
            <w:r w:rsidRPr="00047C64">
              <w:rPr>
                <w:rFonts w:ascii="Times New Roman" w:hAnsi="Times New Roman" w:cs="Times New Roman"/>
              </w:rPr>
              <w:t>оборудования мониторинга комплексной автоматизированной системы обеспечения безопасности</w:t>
            </w:r>
            <w:proofErr w:type="gramEnd"/>
            <w:r w:rsidRPr="00047C64">
              <w:rPr>
                <w:rFonts w:ascii="Times New Roman" w:hAnsi="Times New Roman" w:cs="Times New Roman"/>
              </w:rPr>
              <w:t>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учреждений, изготовивших в текущем периоде пожарную декларацию на здание;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установка в текущем периоде противопожарных преград (межэтажные двери, противопожарные двери, люки), устройство противопожарных лестниц</w:t>
            </w:r>
            <w:r w:rsidR="00755D8F">
              <w:rPr>
                <w:rFonts w:ascii="Times New Roman" w:hAnsi="Times New Roman" w:cs="Times New Roman"/>
              </w:rPr>
              <w:t xml:space="preserve"> и эвакуационных выходов</w:t>
            </w:r>
            <w:r w:rsidR="00CA70BB" w:rsidRPr="00047C64">
              <w:rPr>
                <w:rFonts w:ascii="Times New Roman" w:hAnsi="Times New Roman" w:cs="Times New Roman"/>
              </w:rPr>
              <w:t>, отделка негорючими материалами пола</w:t>
            </w:r>
            <w:r w:rsidR="005A24A8" w:rsidRPr="00047C64">
              <w:rPr>
                <w:rFonts w:ascii="Times New Roman" w:hAnsi="Times New Roman" w:cs="Times New Roman"/>
              </w:rPr>
              <w:t xml:space="preserve"> (</w:t>
            </w:r>
            <w:r w:rsidR="00CA70BB" w:rsidRPr="00047C64">
              <w:rPr>
                <w:rFonts w:ascii="Times New Roman" w:hAnsi="Times New Roman" w:cs="Times New Roman"/>
              </w:rPr>
              <w:t>стен, потолка)</w:t>
            </w:r>
            <w:r w:rsidRPr="00047C64">
              <w:rPr>
                <w:rFonts w:ascii="Times New Roman" w:hAnsi="Times New Roman" w:cs="Times New Roman"/>
              </w:rPr>
              <w:t>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учреждений,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станции;</w:t>
            </w:r>
          </w:p>
          <w:p w:rsidR="00C71590" w:rsidRPr="00047C64" w:rsidRDefault="00C71590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учреждений, обеспечивших в текущем периоде оснащение первичными средствами пожаротушения (огнетушители, пожарные щиты…), наглядной агитацией, оплата  изготовления планов эвакуации, освидетельствование, перезарядка огнетушителей;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количество реализованных социально значимых </w:t>
            </w:r>
            <w:r w:rsidRPr="00047C64">
              <w:rPr>
                <w:rFonts w:ascii="Times New Roman" w:hAnsi="Times New Roman" w:cs="Times New Roman"/>
              </w:rPr>
              <w:lastRenderedPageBreak/>
              <w:t>тематических мероприятий по вопросам развития национальных культур, духовного единства и межэтнического согласия;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жителей, охваченных тематическими мероприятиями;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размещенных в средствах массовой информации, в том числе в сети Интернет, информационных сообщений (публикаций, видеороликов, телепередач), а также продукции социальной рекламы о традициях, культуре, истории, обычаях национальностей и религий, представители которых проживают на территории Кавказского района;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оценка степени доверия к органам местного самоуправления муниципального образования Кавказский район со стороны населения;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</w:t>
            </w:r>
            <w:r w:rsidR="00A451B5" w:rsidRPr="00047C64">
              <w:rPr>
                <w:rFonts w:ascii="Times New Roman" w:hAnsi="Times New Roman" w:cs="Times New Roman"/>
              </w:rPr>
              <w:t xml:space="preserve">уровень выявленных </w:t>
            </w:r>
            <w:proofErr w:type="spellStart"/>
            <w:r w:rsidR="00A451B5" w:rsidRPr="00047C64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="00A451B5" w:rsidRPr="00047C64">
              <w:rPr>
                <w:rFonts w:ascii="Times New Roman" w:hAnsi="Times New Roman" w:cs="Times New Roman"/>
              </w:rPr>
              <w:t xml:space="preserve">  факторов при проведении </w:t>
            </w:r>
            <w:proofErr w:type="spellStart"/>
            <w:r w:rsidR="00A451B5" w:rsidRPr="00047C64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="00A451B5" w:rsidRPr="00047C64">
              <w:rPr>
                <w:rFonts w:ascii="Times New Roman" w:hAnsi="Times New Roman" w:cs="Times New Roman"/>
              </w:rPr>
              <w:t xml:space="preserve"> экспертизы нормативных правовых актов администрации муниципального образования Кавказский район и их проектов</w:t>
            </w:r>
            <w:r w:rsidRPr="00047C64">
              <w:rPr>
                <w:rFonts w:ascii="Times New Roman" w:hAnsi="Times New Roman" w:cs="Times New Roman"/>
              </w:rPr>
              <w:t>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число муниципальных служащих администрации муниципального образования Кавказский район, прошедших </w:t>
            </w:r>
            <w:proofErr w:type="gramStart"/>
            <w:r w:rsidRPr="00047C64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047C64">
              <w:rPr>
                <w:rFonts w:ascii="Times New Roman" w:hAnsi="Times New Roman" w:cs="Times New Roman"/>
              </w:rPr>
              <w:t xml:space="preserve"> противодействия коррупции;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техническое обслуживание камер обзорного видеонаблюдения муниципального сегмента СКОБЖ;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введенных в эксплуатацию аппаратно-программных комплексов видеонаблюдения;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приобретенного оборудования</w:t>
            </w:r>
            <w:r w:rsidR="00CC14AB" w:rsidRPr="00047C64">
              <w:rPr>
                <w:rFonts w:ascii="Times New Roman" w:hAnsi="Times New Roman" w:cs="Times New Roman"/>
              </w:rPr>
              <w:t>;</w:t>
            </w:r>
          </w:p>
          <w:p w:rsidR="00CC14AB" w:rsidRPr="00047C64" w:rsidRDefault="00CC14AB" w:rsidP="00910628">
            <w:pPr>
              <w:ind w:firstLine="80"/>
              <w:rPr>
                <w:rFonts w:ascii="Times New Roman" w:hAnsi="Times New Roman" w:cs="Times New Roman"/>
              </w:rPr>
            </w:pPr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692039" w:rsidRDefault="001E5D4A" w:rsidP="00910628">
            <w:pPr>
              <w:ind w:firstLine="80"/>
              <w:rPr>
                <w:rFonts w:ascii="Times New Roman" w:hAnsi="Times New Roman" w:cs="Times New Roman"/>
                <w:bCs/>
              </w:rPr>
            </w:pPr>
            <w:r w:rsidRPr="00692039">
              <w:rPr>
                <w:rFonts w:ascii="Times New Roman" w:hAnsi="Times New Roman" w:cs="Times New Roman"/>
                <w:bCs/>
              </w:rPr>
              <w:t xml:space="preserve">Срок реализации муниципальной программы - 2015-2021 годы, этапы реализации в программе не предусмотрены        </w:t>
            </w:r>
          </w:p>
          <w:p w:rsidR="001E5D4A" w:rsidRPr="00692039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ind w:firstLine="34"/>
              <w:rPr>
                <w:rFonts w:ascii="Times New Roman" w:hAnsi="Times New Roman" w:cs="Times New Roman"/>
              </w:rPr>
            </w:pPr>
            <w:bookmarkStart w:id="4" w:name="sub_321"/>
            <w:r w:rsidRPr="00047C64">
              <w:rPr>
                <w:rFonts w:ascii="Times New Roman" w:hAnsi="Times New Roman" w:cs="Times New Roman"/>
              </w:rPr>
              <w:t>Объемы бюджетных ассигнований муниципальной программы</w:t>
            </w:r>
            <w:bookmarkEnd w:id="4"/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всего на 2015 - 2021 годы </w:t>
            </w:r>
            <w:r w:rsidRPr="00AD3BE6">
              <w:rPr>
                <w:rFonts w:ascii="Times New Roman" w:hAnsi="Times New Roman" w:cs="Times New Roman"/>
              </w:rPr>
              <w:t>-</w:t>
            </w:r>
            <w:r w:rsidR="00A451B5" w:rsidRPr="00AD3BE6">
              <w:rPr>
                <w:rFonts w:ascii="Times New Roman" w:hAnsi="Times New Roman" w:cs="Times New Roman"/>
              </w:rPr>
              <w:t>1</w:t>
            </w:r>
            <w:r w:rsidR="001F05B7" w:rsidRPr="00AD3BE6">
              <w:rPr>
                <w:rFonts w:ascii="Times New Roman" w:hAnsi="Times New Roman" w:cs="Times New Roman"/>
              </w:rPr>
              <w:t>3</w:t>
            </w:r>
            <w:r w:rsidR="00C16AAF">
              <w:rPr>
                <w:rFonts w:ascii="Times New Roman" w:hAnsi="Times New Roman" w:cs="Times New Roman"/>
              </w:rPr>
              <w:t>9656</w:t>
            </w:r>
            <w:r w:rsidR="00A451B5" w:rsidRPr="00AD3BE6">
              <w:rPr>
                <w:rFonts w:ascii="Times New Roman" w:hAnsi="Times New Roman" w:cs="Times New Roman"/>
              </w:rPr>
              <w:t>,</w:t>
            </w:r>
            <w:r w:rsidR="00E7111A">
              <w:rPr>
                <w:rFonts w:ascii="Times New Roman" w:hAnsi="Times New Roman" w:cs="Times New Roman"/>
              </w:rPr>
              <w:t>2</w:t>
            </w:r>
            <w:r w:rsidR="00216C30">
              <w:rPr>
                <w:rFonts w:ascii="Times New Roman" w:hAnsi="Times New Roman" w:cs="Times New Roman"/>
              </w:rPr>
              <w:t xml:space="preserve"> </w:t>
            </w:r>
            <w:r w:rsidRPr="00692039">
              <w:rPr>
                <w:rFonts w:ascii="Times New Roman" w:hAnsi="Times New Roman" w:cs="Times New Roman"/>
              </w:rPr>
              <w:t xml:space="preserve">тыс. рублей, 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из них по годам: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2015 год  -  17493,4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2016 год-   </w:t>
            </w:r>
            <w:r w:rsidR="00945BD8" w:rsidRPr="00692039">
              <w:rPr>
                <w:rFonts w:ascii="Times New Roman" w:hAnsi="Times New Roman" w:cs="Times New Roman"/>
              </w:rPr>
              <w:t>30317</w:t>
            </w:r>
            <w:r w:rsidR="00876BB9" w:rsidRPr="00692039">
              <w:rPr>
                <w:rFonts w:ascii="Times New Roman" w:hAnsi="Times New Roman" w:cs="Times New Roman"/>
              </w:rPr>
              <w:t>,</w:t>
            </w:r>
            <w:r w:rsidR="00945BD8" w:rsidRPr="00692039">
              <w:rPr>
                <w:rFonts w:ascii="Times New Roman" w:hAnsi="Times New Roman" w:cs="Times New Roman"/>
              </w:rPr>
              <w:t>7</w:t>
            </w:r>
            <w:r w:rsidRPr="00692039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2017 год –  </w:t>
            </w:r>
            <w:r w:rsidR="00EF67D9" w:rsidRPr="00692039">
              <w:rPr>
                <w:rFonts w:ascii="Times New Roman" w:hAnsi="Times New Roman" w:cs="Times New Roman"/>
              </w:rPr>
              <w:t>2</w:t>
            </w:r>
            <w:r w:rsidR="00946706" w:rsidRPr="00692039">
              <w:rPr>
                <w:rFonts w:ascii="Times New Roman" w:hAnsi="Times New Roman" w:cs="Times New Roman"/>
              </w:rPr>
              <w:t>4</w:t>
            </w:r>
            <w:r w:rsidR="005463BB" w:rsidRPr="00692039">
              <w:rPr>
                <w:rFonts w:ascii="Times New Roman" w:hAnsi="Times New Roman" w:cs="Times New Roman"/>
              </w:rPr>
              <w:t>81</w:t>
            </w:r>
            <w:r w:rsidR="00EF67D9" w:rsidRPr="00692039">
              <w:rPr>
                <w:rFonts w:ascii="Times New Roman" w:hAnsi="Times New Roman" w:cs="Times New Roman"/>
              </w:rPr>
              <w:t>9</w:t>
            </w:r>
            <w:r w:rsidRPr="00692039">
              <w:rPr>
                <w:rFonts w:ascii="Times New Roman" w:hAnsi="Times New Roman" w:cs="Times New Roman"/>
              </w:rPr>
              <w:t>,</w:t>
            </w:r>
            <w:r w:rsidR="00914807" w:rsidRPr="00692039">
              <w:rPr>
                <w:rFonts w:ascii="Times New Roman" w:hAnsi="Times New Roman" w:cs="Times New Roman"/>
              </w:rPr>
              <w:t>9</w:t>
            </w:r>
            <w:r w:rsidRPr="00692039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2018 год -  </w:t>
            </w:r>
            <w:r w:rsidR="001F05B7">
              <w:rPr>
                <w:rFonts w:ascii="Times New Roman" w:hAnsi="Times New Roman" w:cs="Times New Roman"/>
              </w:rPr>
              <w:t>25084</w:t>
            </w:r>
            <w:r w:rsidR="00A451B5" w:rsidRPr="00692039">
              <w:rPr>
                <w:rFonts w:ascii="Times New Roman" w:hAnsi="Times New Roman" w:cs="Times New Roman"/>
              </w:rPr>
              <w:t>,</w:t>
            </w:r>
            <w:r w:rsidR="001F05B7">
              <w:rPr>
                <w:rFonts w:ascii="Times New Roman" w:hAnsi="Times New Roman" w:cs="Times New Roman"/>
              </w:rPr>
              <w:t xml:space="preserve">2 </w:t>
            </w:r>
            <w:r w:rsidRPr="00692039">
              <w:rPr>
                <w:rFonts w:ascii="Times New Roman" w:hAnsi="Times New Roman" w:cs="Times New Roman"/>
              </w:rPr>
              <w:t>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2019 год -   </w:t>
            </w:r>
            <w:r w:rsidR="00E7111A">
              <w:rPr>
                <w:rFonts w:ascii="Times New Roman" w:hAnsi="Times New Roman" w:cs="Times New Roman"/>
              </w:rPr>
              <w:t>1</w:t>
            </w:r>
            <w:r w:rsidR="00C16AAF">
              <w:rPr>
                <w:rFonts w:ascii="Times New Roman" w:hAnsi="Times New Roman" w:cs="Times New Roman"/>
              </w:rPr>
              <w:t>9065</w:t>
            </w:r>
            <w:r w:rsidR="00A451B5" w:rsidRPr="00AD3BE6">
              <w:rPr>
                <w:rFonts w:ascii="Times New Roman" w:hAnsi="Times New Roman" w:cs="Times New Roman"/>
              </w:rPr>
              <w:t>,</w:t>
            </w:r>
            <w:r w:rsidR="00E7111A">
              <w:rPr>
                <w:rFonts w:ascii="Times New Roman" w:hAnsi="Times New Roman" w:cs="Times New Roman"/>
              </w:rPr>
              <w:t>0</w:t>
            </w:r>
            <w:r w:rsidRPr="00AD3BE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2020 год -   </w:t>
            </w:r>
            <w:r w:rsidR="00A451B5" w:rsidRPr="00AD3BE6">
              <w:rPr>
                <w:rFonts w:ascii="Times New Roman" w:hAnsi="Times New Roman" w:cs="Times New Roman"/>
              </w:rPr>
              <w:t>11</w:t>
            </w:r>
            <w:r w:rsidR="00216C30" w:rsidRPr="00AD3BE6">
              <w:rPr>
                <w:rFonts w:ascii="Times New Roman" w:hAnsi="Times New Roman" w:cs="Times New Roman"/>
              </w:rPr>
              <w:t>438</w:t>
            </w:r>
            <w:r w:rsidR="00A451B5" w:rsidRPr="00AD3BE6">
              <w:rPr>
                <w:rFonts w:ascii="Times New Roman" w:hAnsi="Times New Roman" w:cs="Times New Roman"/>
              </w:rPr>
              <w:t>,0</w:t>
            </w:r>
            <w:r w:rsidR="00216C30" w:rsidRPr="00AD3BE6">
              <w:rPr>
                <w:rFonts w:ascii="Times New Roman" w:hAnsi="Times New Roman" w:cs="Times New Roman"/>
              </w:rPr>
              <w:t xml:space="preserve"> </w:t>
            </w:r>
            <w:r w:rsidRPr="00AD3BE6">
              <w:rPr>
                <w:rFonts w:ascii="Times New Roman" w:hAnsi="Times New Roman" w:cs="Times New Roman"/>
              </w:rPr>
              <w:t>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2021 год -   </w:t>
            </w:r>
            <w:r w:rsidR="00A451B5" w:rsidRPr="00AD3BE6">
              <w:rPr>
                <w:rFonts w:ascii="Times New Roman" w:hAnsi="Times New Roman" w:cs="Times New Roman"/>
              </w:rPr>
              <w:t>11</w:t>
            </w:r>
            <w:r w:rsidR="00216C30" w:rsidRPr="00AD3BE6">
              <w:rPr>
                <w:rFonts w:ascii="Times New Roman" w:hAnsi="Times New Roman" w:cs="Times New Roman"/>
              </w:rPr>
              <w:t>438</w:t>
            </w:r>
            <w:r w:rsidR="00A451B5" w:rsidRPr="00AD3BE6">
              <w:rPr>
                <w:rFonts w:ascii="Times New Roman" w:hAnsi="Times New Roman" w:cs="Times New Roman"/>
              </w:rPr>
              <w:t>,0</w:t>
            </w:r>
            <w:r w:rsidR="00216C30" w:rsidRPr="00AD3BE6">
              <w:rPr>
                <w:rFonts w:ascii="Times New Roman" w:hAnsi="Times New Roman" w:cs="Times New Roman"/>
              </w:rPr>
              <w:t xml:space="preserve"> </w:t>
            </w:r>
            <w:r w:rsidRPr="00AD3BE6">
              <w:rPr>
                <w:rFonts w:ascii="Times New Roman" w:hAnsi="Times New Roman" w:cs="Times New Roman"/>
              </w:rPr>
              <w:t>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в том числе из средств</w:t>
            </w:r>
            <w:r w:rsidRPr="00692039">
              <w:rPr>
                <w:rFonts w:ascii="Times New Roman" w:hAnsi="Times New Roman" w:cs="Times New Roman"/>
              </w:rPr>
              <w:t xml:space="preserve"> местного бюджета –</w:t>
            </w:r>
            <w:r w:rsidR="00A451B5" w:rsidRPr="00AD3BE6">
              <w:rPr>
                <w:rFonts w:ascii="Times New Roman" w:hAnsi="Times New Roman" w:cs="Times New Roman"/>
              </w:rPr>
              <w:t>1</w:t>
            </w:r>
            <w:r w:rsidR="00216C30" w:rsidRPr="00AD3BE6">
              <w:rPr>
                <w:rFonts w:ascii="Times New Roman" w:hAnsi="Times New Roman" w:cs="Times New Roman"/>
              </w:rPr>
              <w:t>3</w:t>
            </w:r>
            <w:r w:rsidR="00C16AAF">
              <w:rPr>
                <w:rFonts w:ascii="Times New Roman" w:hAnsi="Times New Roman" w:cs="Times New Roman"/>
              </w:rPr>
              <w:t>4975</w:t>
            </w:r>
            <w:r w:rsidR="00A451B5" w:rsidRPr="00AD3BE6">
              <w:rPr>
                <w:rFonts w:ascii="Times New Roman" w:hAnsi="Times New Roman" w:cs="Times New Roman"/>
              </w:rPr>
              <w:t>,</w:t>
            </w:r>
            <w:r w:rsidR="00E7111A">
              <w:rPr>
                <w:rFonts w:ascii="Times New Roman" w:hAnsi="Times New Roman" w:cs="Times New Roman"/>
              </w:rPr>
              <w:t>9</w:t>
            </w:r>
            <w:r w:rsidR="00ED10CC" w:rsidRPr="00AD3BE6">
              <w:rPr>
                <w:rFonts w:ascii="Times New Roman" w:hAnsi="Times New Roman" w:cs="Times New Roman"/>
              </w:rPr>
              <w:t xml:space="preserve"> </w:t>
            </w:r>
            <w:r w:rsidRPr="00AD3BE6">
              <w:rPr>
                <w:rFonts w:ascii="Times New Roman" w:hAnsi="Times New Roman" w:cs="Times New Roman"/>
              </w:rPr>
              <w:t>тыс. рублей, из них по годам: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2015 год - 16671,5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lastRenderedPageBreak/>
              <w:t xml:space="preserve">2016 год - </w:t>
            </w:r>
            <w:r w:rsidR="00F03835" w:rsidRPr="00692039">
              <w:rPr>
                <w:rFonts w:ascii="Times New Roman" w:hAnsi="Times New Roman" w:cs="Times New Roman"/>
              </w:rPr>
              <w:t>2</w:t>
            </w:r>
            <w:r w:rsidR="00945BD8" w:rsidRPr="00692039">
              <w:rPr>
                <w:rFonts w:ascii="Times New Roman" w:hAnsi="Times New Roman" w:cs="Times New Roman"/>
              </w:rPr>
              <w:t>9323</w:t>
            </w:r>
            <w:r w:rsidRPr="00692039">
              <w:rPr>
                <w:rFonts w:ascii="Times New Roman" w:hAnsi="Times New Roman" w:cs="Times New Roman"/>
              </w:rPr>
              <w:t>,</w:t>
            </w:r>
            <w:r w:rsidR="00945BD8" w:rsidRPr="00692039">
              <w:rPr>
                <w:rFonts w:ascii="Times New Roman" w:hAnsi="Times New Roman" w:cs="Times New Roman"/>
              </w:rPr>
              <w:t>2</w:t>
            </w:r>
            <w:r w:rsidRPr="00692039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2017 год </w:t>
            </w:r>
            <w:r w:rsidR="00A451B5" w:rsidRPr="00692039">
              <w:rPr>
                <w:rFonts w:ascii="Times New Roman" w:hAnsi="Times New Roman" w:cs="Times New Roman"/>
              </w:rPr>
              <w:t>-2</w:t>
            </w:r>
            <w:r w:rsidR="005463BB" w:rsidRPr="00692039">
              <w:rPr>
                <w:rFonts w:ascii="Times New Roman" w:hAnsi="Times New Roman" w:cs="Times New Roman"/>
              </w:rPr>
              <w:t>245</w:t>
            </w:r>
            <w:r w:rsidR="00A451B5" w:rsidRPr="00692039">
              <w:rPr>
                <w:rFonts w:ascii="Times New Roman" w:hAnsi="Times New Roman" w:cs="Times New Roman"/>
              </w:rPr>
              <w:t>6,0</w:t>
            </w:r>
            <w:r w:rsidRPr="00692039">
              <w:rPr>
                <w:rFonts w:ascii="Times New Roman" w:hAnsi="Times New Roman" w:cs="Times New Roman"/>
              </w:rPr>
              <w:t>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2018 год -  </w:t>
            </w:r>
            <w:r w:rsidR="001F05B7" w:rsidRPr="00AD3BE6">
              <w:rPr>
                <w:rFonts w:ascii="Times New Roman" w:hAnsi="Times New Roman" w:cs="Times New Roman"/>
              </w:rPr>
              <w:t>24584</w:t>
            </w:r>
            <w:r w:rsidR="00A451B5" w:rsidRPr="00AD3BE6">
              <w:rPr>
                <w:rFonts w:ascii="Times New Roman" w:hAnsi="Times New Roman" w:cs="Times New Roman"/>
              </w:rPr>
              <w:t>,</w:t>
            </w:r>
            <w:r w:rsidR="001F05B7" w:rsidRPr="00AD3BE6">
              <w:rPr>
                <w:rFonts w:ascii="Times New Roman" w:hAnsi="Times New Roman" w:cs="Times New Roman"/>
              </w:rPr>
              <w:t xml:space="preserve">2 </w:t>
            </w:r>
            <w:r w:rsidRPr="00AD3BE6">
              <w:rPr>
                <w:rFonts w:ascii="Times New Roman" w:hAnsi="Times New Roman" w:cs="Times New Roman"/>
              </w:rPr>
              <w:t>тыс. рублей;</w:t>
            </w:r>
          </w:p>
          <w:p w:rsidR="000D2F81" w:rsidRPr="00D57CB3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2019 </w:t>
            </w:r>
            <w:r w:rsidRPr="00D57CB3">
              <w:rPr>
                <w:rFonts w:ascii="Times New Roman" w:hAnsi="Times New Roman" w:cs="Times New Roman"/>
              </w:rPr>
              <w:t xml:space="preserve">год -  </w:t>
            </w:r>
            <w:r w:rsidR="00216C30" w:rsidRPr="00D57CB3">
              <w:rPr>
                <w:rFonts w:ascii="Times New Roman" w:hAnsi="Times New Roman" w:cs="Times New Roman"/>
              </w:rPr>
              <w:t>1</w:t>
            </w:r>
            <w:r w:rsidR="00C16AAF">
              <w:rPr>
                <w:rFonts w:ascii="Times New Roman" w:hAnsi="Times New Roman" w:cs="Times New Roman"/>
              </w:rPr>
              <w:t>906</w:t>
            </w:r>
            <w:r w:rsidR="00E7111A" w:rsidRPr="00D57CB3">
              <w:rPr>
                <w:rFonts w:ascii="Times New Roman" w:hAnsi="Times New Roman" w:cs="Times New Roman"/>
              </w:rPr>
              <w:t>5</w:t>
            </w:r>
            <w:r w:rsidR="00A451B5" w:rsidRPr="00D57CB3">
              <w:rPr>
                <w:rFonts w:ascii="Times New Roman" w:hAnsi="Times New Roman" w:cs="Times New Roman"/>
              </w:rPr>
              <w:t>,</w:t>
            </w:r>
            <w:r w:rsidR="00E7111A" w:rsidRPr="00D57CB3">
              <w:rPr>
                <w:rFonts w:ascii="Times New Roman" w:hAnsi="Times New Roman" w:cs="Times New Roman"/>
              </w:rPr>
              <w:t>0</w:t>
            </w:r>
            <w:r w:rsidR="00216C30" w:rsidRPr="00D57CB3">
              <w:rPr>
                <w:rFonts w:ascii="Times New Roman" w:hAnsi="Times New Roman" w:cs="Times New Roman"/>
              </w:rPr>
              <w:t xml:space="preserve"> </w:t>
            </w:r>
            <w:r w:rsidRPr="00D57CB3">
              <w:rPr>
                <w:rFonts w:ascii="Times New Roman" w:hAnsi="Times New Roman" w:cs="Times New Roman"/>
              </w:rPr>
              <w:t>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D57CB3">
              <w:rPr>
                <w:rFonts w:ascii="Times New Roman" w:hAnsi="Times New Roman" w:cs="Times New Roman"/>
              </w:rPr>
              <w:t xml:space="preserve">2020 год -  </w:t>
            </w:r>
            <w:r w:rsidR="00A451B5" w:rsidRPr="00D57CB3">
              <w:rPr>
                <w:rFonts w:ascii="Times New Roman" w:hAnsi="Times New Roman" w:cs="Times New Roman"/>
              </w:rPr>
              <w:t>11385,0</w:t>
            </w:r>
            <w:r w:rsidRPr="00D57CB3">
              <w:rPr>
                <w:rFonts w:ascii="Times New Roman" w:hAnsi="Times New Roman" w:cs="Times New Roman"/>
              </w:rPr>
              <w:t>тыс. рублей</w:t>
            </w:r>
            <w:r w:rsidRPr="00AD3BE6">
              <w:rPr>
                <w:rFonts w:ascii="Times New Roman" w:hAnsi="Times New Roman" w:cs="Times New Roman"/>
              </w:rPr>
              <w:t>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2021 год -  </w:t>
            </w:r>
            <w:r w:rsidR="00A451B5" w:rsidRPr="00AD3BE6">
              <w:rPr>
                <w:rFonts w:ascii="Times New Roman" w:hAnsi="Times New Roman" w:cs="Times New Roman"/>
              </w:rPr>
              <w:t>11385,0</w:t>
            </w:r>
            <w:r w:rsidRPr="00AD3BE6">
              <w:rPr>
                <w:rFonts w:ascii="Times New Roman" w:hAnsi="Times New Roman" w:cs="Times New Roman"/>
              </w:rPr>
              <w:t>тыс. р</w:t>
            </w:r>
            <w:r w:rsidR="000E433E" w:rsidRPr="00AD3BE6">
              <w:rPr>
                <w:rFonts w:ascii="Times New Roman" w:hAnsi="Times New Roman" w:cs="Times New Roman"/>
              </w:rPr>
              <w:t xml:space="preserve">ублей;                         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из средств краевого бюджета – </w:t>
            </w:r>
            <w:r w:rsidR="00D64493" w:rsidRPr="00AD3BE6">
              <w:rPr>
                <w:rFonts w:ascii="Times New Roman" w:hAnsi="Times New Roman" w:cs="Times New Roman"/>
              </w:rPr>
              <w:t>46</w:t>
            </w:r>
            <w:r w:rsidR="00914807" w:rsidRPr="00AD3BE6">
              <w:rPr>
                <w:rFonts w:ascii="Times New Roman" w:hAnsi="Times New Roman" w:cs="Times New Roman"/>
              </w:rPr>
              <w:t>80</w:t>
            </w:r>
            <w:r w:rsidRPr="00AD3BE6">
              <w:rPr>
                <w:rFonts w:ascii="Times New Roman" w:hAnsi="Times New Roman" w:cs="Times New Roman"/>
              </w:rPr>
              <w:t>,</w:t>
            </w:r>
            <w:r w:rsidR="00914807" w:rsidRPr="00AD3BE6">
              <w:rPr>
                <w:rFonts w:ascii="Times New Roman" w:hAnsi="Times New Roman" w:cs="Times New Roman"/>
              </w:rPr>
              <w:t>3</w:t>
            </w:r>
            <w:r w:rsidR="00D64493" w:rsidRPr="00AD3BE6">
              <w:rPr>
                <w:rFonts w:ascii="Times New Roman" w:hAnsi="Times New Roman" w:cs="Times New Roman"/>
              </w:rPr>
              <w:t xml:space="preserve"> </w:t>
            </w:r>
            <w:r w:rsidRPr="00AD3BE6">
              <w:rPr>
                <w:rFonts w:ascii="Times New Roman" w:hAnsi="Times New Roman" w:cs="Times New Roman"/>
              </w:rPr>
              <w:t>тыс</w:t>
            </w:r>
            <w:proofErr w:type="gramStart"/>
            <w:r w:rsidRPr="00AD3BE6">
              <w:rPr>
                <w:rFonts w:ascii="Times New Roman" w:hAnsi="Times New Roman" w:cs="Times New Roman"/>
              </w:rPr>
              <w:t>.р</w:t>
            </w:r>
            <w:proofErr w:type="gramEnd"/>
            <w:r w:rsidRPr="00AD3BE6">
              <w:rPr>
                <w:rFonts w:ascii="Times New Roman" w:hAnsi="Times New Roman" w:cs="Times New Roman"/>
              </w:rPr>
              <w:t>ублей, из них по годам: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2015 год  -  821,9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2016 год  -  </w:t>
            </w:r>
            <w:r w:rsidR="00876BB9" w:rsidRPr="00AD3BE6">
              <w:rPr>
                <w:rFonts w:ascii="Times New Roman" w:hAnsi="Times New Roman" w:cs="Times New Roman"/>
              </w:rPr>
              <w:t>994</w:t>
            </w:r>
            <w:r w:rsidRPr="00AD3BE6">
              <w:rPr>
                <w:rFonts w:ascii="Times New Roman" w:hAnsi="Times New Roman" w:cs="Times New Roman"/>
              </w:rPr>
              <w:t>,</w:t>
            </w:r>
            <w:r w:rsidR="00876BB9" w:rsidRPr="00AD3BE6">
              <w:rPr>
                <w:rFonts w:ascii="Times New Roman" w:hAnsi="Times New Roman" w:cs="Times New Roman"/>
              </w:rPr>
              <w:t>5</w:t>
            </w:r>
            <w:r w:rsidRPr="00AD3BE6">
              <w:rPr>
                <w:rFonts w:ascii="Times New Roman" w:hAnsi="Times New Roman" w:cs="Times New Roman"/>
              </w:rPr>
              <w:t>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2017 год -    </w:t>
            </w:r>
            <w:r w:rsidR="00914807" w:rsidRPr="00AD3BE6">
              <w:rPr>
                <w:rFonts w:ascii="Times New Roman" w:hAnsi="Times New Roman" w:cs="Times New Roman"/>
              </w:rPr>
              <w:t>2363</w:t>
            </w:r>
            <w:r w:rsidRPr="00AD3BE6">
              <w:rPr>
                <w:rFonts w:ascii="Times New Roman" w:hAnsi="Times New Roman" w:cs="Times New Roman"/>
              </w:rPr>
              <w:t>,</w:t>
            </w:r>
            <w:r w:rsidR="00914807" w:rsidRPr="00AD3BE6">
              <w:rPr>
                <w:rFonts w:ascii="Times New Roman" w:hAnsi="Times New Roman" w:cs="Times New Roman"/>
              </w:rPr>
              <w:t>9</w:t>
            </w:r>
            <w:r w:rsidRPr="00AD3BE6">
              <w:rPr>
                <w:rFonts w:ascii="Times New Roman" w:hAnsi="Times New Roman" w:cs="Times New Roman"/>
              </w:rPr>
              <w:t>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2018 год -    </w:t>
            </w:r>
            <w:r w:rsidR="00945BD8" w:rsidRPr="00AD3BE6">
              <w:rPr>
                <w:rFonts w:ascii="Times New Roman" w:hAnsi="Times New Roman" w:cs="Times New Roman"/>
              </w:rPr>
              <w:t>50</w:t>
            </w:r>
            <w:r w:rsidRPr="00AD3BE6">
              <w:rPr>
                <w:rFonts w:ascii="Times New Roman" w:hAnsi="Times New Roman" w:cs="Times New Roman"/>
              </w:rPr>
              <w:t>0,0 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2019 год -    0,0  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2020 год -    0,0  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2021 год -    0,0</w:t>
            </w:r>
            <w:r w:rsidRPr="00692039">
              <w:rPr>
                <w:rFonts w:ascii="Times New Roman" w:hAnsi="Times New Roman" w:cs="Times New Roman"/>
              </w:rPr>
              <w:t xml:space="preserve">  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в том числе по подпрограммам:</w:t>
            </w:r>
          </w:p>
          <w:p w:rsidR="000D2F81" w:rsidRPr="00AD3BE6" w:rsidRDefault="005A24A8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1. «Профилактика терроризма и </w:t>
            </w:r>
            <w:r w:rsidR="000D2F81" w:rsidRPr="00692039">
              <w:rPr>
                <w:rFonts w:ascii="Times New Roman" w:hAnsi="Times New Roman" w:cs="Times New Roman"/>
              </w:rPr>
              <w:t>экстремизма, а также минимизация и (или) ликвидация последствий проявления терроризма и экстре</w:t>
            </w:r>
            <w:r w:rsidRPr="00692039">
              <w:rPr>
                <w:rFonts w:ascii="Times New Roman" w:hAnsi="Times New Roman" w:cs="Times New Roman"/>
              </w:rPr>
              <w:t xml:space="preserve">мизма </w:t>
            </w:r>
            <w:r w:rsidR="000D2F81" w:rsidRPr="00692039">
              <w:rPr>
                <w:rFonts w:ascii="Times New Roman" w:hAnsi="Times New Roman" w:cs="Times New Roman"/>
              </w:rPr>
              <w:t xml:space="preserve">на территории муниципального </w:t>
            </w:r>
            <w:r w:rsidR="000D2F81" w:rsidRPr="00AD3BE6">
              <w:rPr>
                <w:rFonts w:ascii="Times New Roman" w:hAnsi="Times New Roman" w:cs="Times New Roman"/>
              </w:rPr>
              <w:t xml:space="preserve">образования Кавказский район» всего на 2015-2021 годы предусмотрено </w:t>
            </w:r>
            <w:r w:rsidR="001F05B7" w:rsidRPr="00AD3BE6">
              <w:rPr>
                <w:rFonts w:ascii="Times New Roman" w:hAnsi="Times New Roman" w:cs="Times New Roman"/>
              </w:rPr>
              <w:t>7</w:t>
            </w:r>
            <w:r w:rsidR="00E7111A">
              <w:rPr>
                <w:rFonts w:ascii="Times New Roman" w:hAnsi="Times New Roman" w:cs="Times New Roman"/>
              </w:rPr>
              <w:t>6</w:t>
            </w:r>
            <w:r w:rsidR="00C16AAF">
              <w:rPr>
                <w:rFonts w:ascii="Times New Roman" w:hAnsi="Times New Roman" w:cs="Times New Roman"/>
              </w:rPr>
              <w:t>5</w:t>
            </w:r>
            <w:r w:rsidR="00E7111A">
              <w:rPr>
                <w:rFonts w:ascii="Times New Roman" w:hAnsi="Times New Roman" w:cs="Times New Roman"/>
              </w:rPr>
              <w:t>46</w:t>
            </w:r>
            <w:r w:rsidR="00A451B5" w:rsidRPr="00AD3BE6">
              <w:rPr>
                <w:rFonts w:ascii="Times New Roman" w:hAnsi="Times New Roman" w:cs="Times New Roman"/>
              </w:rPr>
              <w:t>,</w:t>
            </w:r>
            <w:r w:rsidR="00E7111A">
              <w:rPr>
                <w:rFonts w:ascii="Times New Roman" w:hAnsi="Times New Roman" w:cs="Times New Roman"/>
              </w:rPr>
              <w:t>3</w:t>
            </w:r>
            <w:r w:rsidR="00F23B85" w:rsidRPr="00AD3BE6">
              <w:rPr>
                <w:rFonts w:ascii="Times New Roman" w:hAnsi="Times New Roman" w:cs="Times New Roman"/>
              </w:rPr>
              <w:t xml:space="preserve"> </w:t>
            </w:r>
            <w:r w:rsidR="000D2F81" w:rsidRPr="00AD3BE6">
              <w:rPr>
                <w:rFonts w:ascii="Times New Roman" w:hAnsi="Times New Roman" w:cs="Times New Roman"/>
              </w:rPr>
              <w:t>тыс. руб., из них по годам: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2015 год - 8689,4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2016 год - </w:t>
            </w:r>
            <w:r w:rsidR="00F03835" w:rsidRPr="00AD3BE6">
              <w:rPr>
                <w:rFonts w:ascii="Times New Roman" w:hAnsi="Times New Roman" w:cs="Times New Roman"/>
              </w:rPr>
              <w:t>1</w:t>
            </w:r>
            <w:r w:rsidR="00945BD8" w:rsidRPr="00AD3BE6">
              <w:rPr>
                <w:rFonts w:ascii="Times New Roman" w:hAnsi="Times New Roman" w:cs="Times New Roman"/>
              </w:rPr>
              <w:t>7251</w:t>
            </w:r>
            <w:r w:rsidRPr="00AD3BE6">
              <w:rPr>
                <w:rFonts w:ascii="Times New Roman" w:hAnsi="Times New Roman" w:cs="Times New Roman"/>
              </w:rPr>
              <w:t>,</w:t>
            </w:r>
            <w:r w:rsidR="00D6490B" w:rsidRPr="00AD3BE6">
              <w:rPr>
                <w:rFonts w:ascii="Times New Roman" w:hAnsi="Times New Roman" w:cs="Times New Roman"/>
              </w:rPr>
              <w:t>9</w:t>
            </w:r>
            <w:r w:rsidRPr="00AD3BE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2017 год -</w:t>
            </w:r>
            <w:r w:rsidR="00D64493" w:rsidRPr="00AD3BE6">
              <w:rPr>
                <w:rFonts w:ascii="Times New Roman" w:hAnsi="Times New Roman" w:cs="Times New Roman"/>
              </w:rPr>
              <w:t xml:space="preserve"> </w:t>
            </w:r>
            <w:r w:rsidR="00914807" w:rsidRPr="00AD3BE6">
              <w:rPr>
                <w:rFonts w:ascii="Times New Roman" w:hAnsi="Times New Roman" w:cs="Times New Roman"/>
              </w:rPr>
              <w:t>1</w:t>
            </w:r>
            <w:r w:rsidR="00946706" w:rsidRPr="00AD3BE6">
              <w:rPr>
                <w:rFonts w:ascii="Times New Roman" w:hAnsi="Times New Roman" w:cs="Times New Roman"/>
              </w:rPr>
              <w:t>5</w:t>
            </w:r>
            <w:r w:rsidR="005463BB" w:rsidRPr="00AD3BE6">
              <w:rPr>
                <w:rFonts w:ascii="Times New Roman" w:hAnsi="Times New Roman" w:cs="Times New Roman"/>
              </w:rPr>
              <w:t>73</w:t>
            </w:r>
            <w:r w:rsidR="00EF67D9" w:rsidRPr="00AD3BE6">
              <w:rPr>
                <w:rFonts w:ascii="Times New Roman" w:hAnsi="Times New Roman" w:cs="Times New Roman"/>
              </w:rPr>
              <w:t>7</w:t>
            </w:r>
            <w:r w:rsidRPr="00AD3BE6">
              <w:rPr>
                <w:rFonts w:ascii="Times New Roman" w:hAnsi="Times New Roman" w:cs="Times New Roman"/>
              </w:rPr>
              <w:t>,</w:t>
            </w:r>
            <w:r w:rsidR="00914807" w:rsidRPr="00AD3BE6">
              <w:rPr>
                <w:rFonts w:ascii="Times New Roman" w:hAnsi="Times New Roman" w:cs="Times New Roman"/>
              </w:rPr>
              <w:t>9</w:t>
            </w:r>
            <w:r w:rsidRPr="00AD3BE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2018 год -  </w:t>
            </w:r>
            <w:r w:rsidR="001F05B7" w:rsidRPr="00AD3BE6">
              <w:rPr>
                <w:rFonts w:ascii="Times New Roman" w:hAnsi="Times New Roman" w:cs="Times New Roman"/>
              </w:rPr>
              <w:t>14</w:t>
            </w:r>
            <w:r w:rsidR="00C27745" w:rsidRPr="00AD3BE6">
              <w:rPr>
                <w:rFonts w:ascii="Times New Roman" w:hAnsi="Times New Roman" w:cs="Times New Roman"/>
              </w:rPr>
              <w:t>5</w:t>
            </w:r>
            <w:r w:rsidR="00C92CE5" w:rsidRPr="00AD3BE6">
              <w:rPr>
                <w:rFonts w:ascii="Times New Roman" w:hAnsi="Times New Roman" w:cs="Times New Roman"/>
              </w:rPr>
              <w:t>17</w:t>
            </w:r>
            <w:r w:rsidR="00A451B5" w:rsidRPr="00AD3BE6">
              <w:rPr>
                <w:rFonts w:ascii="Times New Roman" w:hAnsi="Times New Roman" w:cs="Times New Roman"/>
              </w:rPr>
              <w:t>,3</w:t>
            </w:r>
            <w:r w:rsidR="00D64493" w:rsidRPr="00AD3BE6">
              <w:rPr>
                <w:rFonts w:ascii="Times New Roman" w:hAnsi="Times New Roman" w:cs="Times New Roman"/>
              </w:rPr>
              <w:t xml:space="preserve"> </w:t>
            </w:r>
            <w:r w:rsidRPr="00AD3BE6">
              <w:rPr>
                <w:rFonts w:ascii="Times New Roman" w:hAnsi="Times New Roman" w:cs="Times New Roman"/>
              </w:rPr>
              <w:t>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2019 год -  </w:t>
            </w:r>
            <w:r w:rsidR="00C16AAF">
              <w:rPr>
                <w:rFonts w:ascii="Times New Roman" w:hAnsi="Times New Roman" w:cs="Times New Roman"/>
              </w:rPr>
              <w:t>90</w:t>
            </w:r>
            <w:r w:rsidR="00E7111A">
              <w:rPr>
                <w:rFonts w:ascii="Times New Roman" w:hAnsi="Times New Roman" w:cs="Times New Roman"/>
              </w:rPr>
              <w:t>73</w:t>
            </w:r>
            <w:r w:rsidRPr="00AD3BE6">
              <w:rPr>
                <w:rFonts w:ascii="Times New Roman" w:hAnsi="Times New Roman" w:cs="Times New Roman"/>
              </w:rPr>
              <w:t>,</w:t>
            </w:r>
            <w:r w:rsidR="00E7111A">
              <w:rPr>
                <w:rFonts w:ascii="Times New Roman" w:hAnsi="Times New Roman" w:cs="Times New Roman"/>
              </w:rPr>
              <w:t>8</w:t>
            </w:r>
            <w:r w:rsidRPr="00AD3BE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2020 год -  </w:t>
            </w:r>
            <w:r w:rsidR="00D64493" w:rsidRPr="00AD3BE6">
              <w:rPr>
                <w:rFonts w:ascii="Times New Roman" w:hAnsi="Times New Roman" w:cs="Times New Roman"/>
              </w:rPr>
              <w:t>5638</w:t>
            </w:r>
            <w:r w:rsidRPr="00AD3BE6">
              <w:rPr>
                <w:rFonts w:ascii="Times New Roman" w:hAnsi="Times New Roman" w:cs="Times New Roman"/>
              </w:rPr>
              <w:t>,0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2021 год -  </w:t>
            </w:r>
            <w:r w:rsidR="00D64493" w:rsidRPr="00AD3BE6">
              <w:rPr>
                <w:rFonts w:ascii="Times New Roman" w:hAnsi="Times New Roman" w:cs="Times New Roman"/>
              </w:rPr>
              <w:t>5638</w:t>
            </w:r>
            <w:r w:rsidRPr="00AD3BE6">
              <w:rPr>
                <w:rFonts w:ascii="Times New Roman" w:hAnsi="Times New Roman" w:cs="Times New Roman"/>
              </w:rPr>
              <w:t>,0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в том числе за счет  средств местного бюджета –  </w:t>
            </w:r>
            <w:r w:rsidR="00D64493" w:rsidRPr="00AD3BE6">
              <w:rPr>
                <w:rFonts w:ascii="Times New Roman" w:hAnsi="Times New Roman" w:cs="Times New Roman"/>
              </w:rPr>
              <w:t>7</w:t>
            </w:r>
            <w:r w:rsidR="00E7111A">
              <w:rPr>
                <w:rFonts w:ascii="Times New Roman" w:hAnsi="Times New Roman" w:cs="Times New Roman"/>
              </w:rPr>
              <w:t>1</w:t>
            </w:r>
            <w:r w:rsidR="00C16AAF">
              <w:rPr>
                <w:rFonts w:ascii="Times New Roman" w:hAnsi="Times New Roman" w:cs="Times New Roman"/>
              </w:rPr>
              <w:t>8</w:t>
            </w:r>
            <w:r w:rsidR="00E7111A">
              <w:rPr>
                <w:rFonts w:ascii="Times New Roman" w:hAnsi="Times New Roman" w:cs="Times New Roman"/>
              </w:rPr>
              <w:t>66</w:t>
            </w:r>
            <w:r w:rsidR="00A451B5" w:rsidRPr="00AD3BE6">
              <w:rPr>
                <w:rFonts w:ascii="Times New Roman" w:hAnsi="Times New Roman" w:cs="Times New Roman"/>
              </w:rPr>
              <w:t>,</w:t>
            </w:r>
            <w:r w:rsidR="00E7111A">
              <w:rPr>
                <w:rFonts w:ascii="Times New Roman" w:hAnsi="Times New Roman" w:cs="Times New Roman"/>
              </w:rPr>
              <w:t>0</w:t>
            </w:r>
            <w:r w:rsidRPr="00AD3BE6">
              <w:rPr>
                <w:rFonts w:ascii="Times New Roman" w:hAnsi="Times New Roman" w:cs="Times New Roman"/>
              </w:rPr>
              <w:t xml:space="preserve"> тыс. рублей, из них по годам: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2015 год   - 7867,5 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2016 год  -  </w:t>
            </w:r>
            <w:r w:rsidR="00F03835" w:rsidRPr="00AD3BE6">
              <w:rPr>
                <w:rFonts w:ascii="Times New Roman" w:hAnsi="Times New Roman" w:cs="Times New Roman"/>
              </w:rPr>
              <w:t>1</w:t>
            </w:r>
            <w:r w:rsidR="002B58FE" w:rsidRPr="00AD3BE6">
              <w:rPr>
                <w:rFonts w:ascii="Times New Roman" w:hAnsi="Times New Roman" w:cs="Times New Roman"/>
              </w:rPr>
              <w:t>6257</w:t>
            </w:r>
            <w:r w:rsidRPr="00AD3BE6">
              <w:rPr>
                <w:rFonts w:ascii="Times New Roman" w:hAnsi="Times New Roman" w:cs="Times New Roman"/>
              </w:rPr>
              <w:t>,</w:t>
            </w:r>
            <w:r w:rsidR="00D6490B" w:rsidRPr="00AD3BE6">
              <w:rPr>
                <w:rFonts w:ascii="Times New Roman" w:hAnsi="Times New Roman" w:cs="Times New Roman"/>
              </w:rPr>
              <w:t>4</w:t>
            </w:r>
            <w:r w:rsidRPr="00AD3BE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2017 год  -  </w:t>
            </w:r>
            <w:r w:rsidR="00964F64" w:rsidRPr="00AD3BE6">
              <w:rPr>
                <w:rFonts w:ascii="Times New Roman" w:hAnsi="Times New Roman" w:cs="Times New Roman"/>
              </w:rPr>
              <w:t>1</w:t>
            </w:r>
            <w:r w:rsidR="005463BB" w:rsidRPr="00AD3BE6">
              <w:rPr>
                <w:rFonts w:ascii="Times New Roman" w:hAnsi="Times New Roman" w:cs="Times New Roman"/>
              </w:rPr>
              <w:t>337</w:t>
            </w:r>
            <w:r w:rsidR="00EF67D9" w:rsidRPr="00AD3BE6">
              <w:rPr>
                <w:rFonts w:ascii="Times New Roman" w:hAnsi="Times New Roman" w:cs="Times New Roman"/>
              </w:rPr>
              <w:t>4</w:t>
            </w:r>
            <w:r w:rsidRPr="00AD3BE6">
              <w:rPr>
                <w:rFonts w:ascii="Times New Roman" w:hAnsi="Times New Roman" w:cs="Times New Roman"/>
              </w:rPr>
              <w:t>,0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2018 год  -</w:t>
            </w:r>
            <w:r w:rsidR="00EE4D5F" w:rsidRPr="00AD3BE6">
              <w:rPr>
                <w:rFonts w:ascii="Times New Roman" w:hAnsi="Times New Roman" w:cs="Times New Roman"/>
              </w:rPr>
              <w:t xml:space="preserve">  </w:t>
            </w:r>
            <w:r w:rsidR="00C27745" w:rsidRPr="00AD3BE6">
              <w:rPr>
                <w:rFonts w:ascii="Times New Roman" w:hAnsi="Times New Roman" w:cs="Times New Roman"/>
              </w:rPr>
              <w:t>1</w:t>
            </w:r>
            <w:r w:rsidR="001F05B7" w:rsidRPr="00AD3BE6">
              <w:rPr>
                <w:rFonts w:ascii="Times New Roman" w:hAnsi="Times New Roman" w:cs="Times New Roman"/>
              </w:rPr>
              <w:t>4</w:t>
            </w:r>
            <w:r w:rsidR="00C27745" w:rsidRPr="00AD3BE6">
              <w:rPr>
                <w:rFonts w:ascii="Times New Roman" w:hAnsi="Times New Roman" w:cs="Times New Roman"/>
              </w:rPr>
              <w:t>0</w:t>
            </w:r>
            <w:r w:rsidR="00C92CE5" w:rsidRPr="00AD3BE6">
              <w:rPr>
                <w:rFonts w:ascii="Times New Roman" w:hAnsi="Times New Roman" w:cs="Times New Roman"/>
              </w:rPr>
              <w:t>17</w:t>
            </w:r>
            <w:r w:rsidR="00A451B5" w:rsidRPr="00AD3BE6">
              <w:rPr>
                <w:rFonts w:ascii="Times New Roman" w:hAnsi="Times New Roman" w:cs="Times New Roman"/>
              </w:rPr>
              <w:t>,</w:t>
            </w:r>
            <w:r w:rsidR="00C92CE5" w:rsidRPr="00AD3BE6">
              <w:rPr>
                <w:rFonts w:ascii="Times New Roman" w:hAnsi="Times New Roman" w:cs="Times New Roman"/>
              </w:rPr>
              <w:t>3</w:t>
            </w:r>
            <w:r w:rsidR="00EE4D5F" w:rsidRPr="00AD3BE6">
              <w:rPr>
                <w:rFonts w:ascii="Times New Roman" w:hAnsi="Times New Roman" w:cs="Times New Roman"/>
              </w:rPr>
              <w:t xml:space="preserve"> </w:t>
            </w:r>
            <w:r w:rsidRPr="00AD3BE6">
              <w:rPr>
                <w:rFonts w:ascii="Times New Roman" w:hAnsi="Times New Roman" w:cs="Times New Roman"/>
              </w:rPr>
              <w:t>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2019 год  -  </w:t>
            </w:r>
            <w:r w:rsidR="00C16AAF">
              <w:rPr>
                <w:rFonts w:ascii="Times New Roman" w:hAnsi="Times New Roman" w:cs="Times New Roman"/>
              </w:rPr>
              <w:t>90</w:t>
            </w:r>
            <w:r w:rsidR="00E7111A">
              <w:rPr>
                <w:rFonts w:ascii="Times New Roman" w:hAnsi="Times New Roman" w:cs="Times New Roman"/>
              </w:rPr>
              <w:t>73</w:t>
            </w:r>
            <w:r w:rsidRPr="00AD3BE6">
              <w:rPr>
                <w:rFonts w:ascii="Times New Roman" w:hAnsi="Times New Roman" w:cs="Times New Roman"/>
              </w:rPr>
              <w:t>,</w:t>
            </w:r>
            <w:r w:rsidR="00E7111A">
              <w:rPr>
                <w:rFonts w:ascii="Times New Roman" w:hAnsi="Times New Roman" w:cs="Times New Roman"/>
              </w:rPr>
              <w:t>8</w:t>
            </w:r>
            <w:r w:rsidRPr="00AD3BE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AD3BE6" w:rsidRDefault="002B58FE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2020 год  -  5</w:t>
            </w:r>
            <w:r w:rsidR="00D64493" w:rsidRPr="00AD3BE6">
              <w:rPr>
                <w:rFonts w:ascii="Times New Roman" w:hAnsi="Times New Roman" w:cs="Times New Roman"/>
              </w:rPr>
              <w:t>638</w:t>
            </w:r>
            <w:r w:rsidR="000D2F81" w:rsidRPr="00AD3BE6">
              <w:rPr>
                <w:rFonts w:ascii="Times New Roman" w:hAnsi="Times New Roman" w:cs="Times New Roman"/>
              </w:rPr>
              <w:t>,0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2021 год  -  </w:t>
            </w:r>
            <w:r w:rsidR="002B58FE" w:rsidRPr="00AD3BE6">
              <w:rPr>
                <w:rFonts w:ascii="Times New Roman" w:hAnsi="Times New Roman" w:cs="Times New Roman"/>
              </w:rPr>
              <w:t>5</w:t>
            </w:r>
            <w:r w:rsidR="00D64493" w:rsidRPr="00AD3BE6">
              <w:rPr>
                <w:rFonts w:ascii="Times New Roman" w:hAnsi="Times New Roman" w:cs="Times New Roman"/>
              </w:rPr>
              <w:t>638</w:t>
            </w:r>
            <w:r w:rsidRPr="00AD3BE6">
              <w:rPr>
                <w:rFonts w:ascii="Times New Roman" w:hAnsi="Times New Roman" w:cs="Times New Roman"/>
              </w:rPr>
              <w:t>,0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AD3BE6">
              <w:rPr>
                <w:rFonts w:ascii="Times New Roman" w:hAnsi="Times New Roman" w:cs="Times New Roman"/>
              </w:rPr>
              <w:t>дств  кр</w:t>
            </w:r>
            <w:proofErr w:type="gramEnd"/>
            <w:r w:rsidRPr="00AD3BE6">
              <w:rPr>
                <w:rFonts w:ascii="Times New Roman" w:hAnsi="Times New Roman" w:cs="Times New Roman"/>
              </w:rPr>
              <w:t xml:space="preserve">аевого бюджета -   </w:t>
            </w:r>
            <w:r w:rsidR="00D64493" w:rsidRPr="00AD3BE6">
              <w:rPr>
                <w:rFonts w:ascii="Times New Roman" w:hAnsi="Times New Roman" w:cs="Times New Roman"/>
              </w:rPr>
              <w:t>46</w:t>
            </w:r>
            <w:r w:rsidR="00914807" w:rsidRPr="00AD3BE6">
              <w:rPr>
                <w:rFonts w:ascii="Times New Roman" w:hAnsi="Times New Roman" w:cs="Times New Roman"/>
              </w:rPr>
              <w:t>80</w:t>
            </w:r>
            <w:r w:rsidRPr="00AD3BE6">
              <w:rPr>
                <w:rFonts w:ascii="Times New Roman" w:hAnsi="Times New Roman" w:cs="Times New Roman"/>
              </w:rPr>
              <w:t>,</w:t>
            </w:r>
            <w:r w:rsidR="00914807" w:rsidRPr="00AD3BE6">
              <w:rPr>
                <w:rFonts w:ascii="Times New Roman" w:hAnsi="Times New Roman" w:cs="Times New Roman"/>
              </w:rPr>
              <w:t>3</w:t>
            </w:r>
            <w:r w:rsidRPr="00AD3BE6">
              <w:rPr>
                <w:rFonts w:ascii="Times New Roman" w:hAnsi="Times New Roman" w:cs="Times New Roman"/>
              </w:rPr>
              <w:t xml:space="preserve">  тыс. рублей, из них по годам: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2015 год  -  821,9 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2016 год  -  </w:t>
            </w:r>
            <w:r w:rsidR="00D6490B" w:rsidRPr="00AD3BE6">
              <w:rPr>
                <w:rFonts w:ascii="Times New Roman" w:hAnsi="Times New Roman" w:cs="Times New Roman"/>
              </w:rPr>
              <w:t>994</w:t>
            </w:r>
            <w:r w:rsidRPr="00AD3BE6">
              <w:rPr>
                <w:rFonts w:ascii="Times New Roman" w:hAnsi="Times New Roman" w:cs="Times New Roman"/>
              </w:rPr>
              <w:t>,</w:t>
            </w:r>
            <w:r w:rsidR="00D6490B" w:rsidRPr="00AD3BE6">
              <w:rPr>
                <w:rFonts w:ascii="Times New Roman" w:hAnsi="Times New Roman" w:cs="Times New Roman"/>
              </w:rPr>
              <w:t>5</w:t>
            </w:r>
            <w:r w:rsidRPr="00AD3BE6">
              <w:rPr>
                <w:rFonts w:ascii="Times New Roman" w:hAnsi="Times New Roman" w:cs="Times New Roman"/>
              </w:rPr>
              <w:t xml:space="preserve"> 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2017 год  -    </w:t>
            </w:r>
            <w:r w:rsidR="00914807" w:rsidRPr="00AD3BE6">
              <w:rPr>
                <w:rFonts w:ascii="Times New Roman" w:hAnsi="Times New Roman" w:cs="Times New Roman"/>
              </w:rPr>
              <w:t>2363</w:t>
            </w:r>
            <w:r w:rsidRPr="00AD3BE6">
              <w:rPr>
                <w:rFonts w:ascii="Times New Roman" w:hAnsi="Times New Roman" w:cs="Times New Roman"/>
              </w:rPr>
              <w:t>,</w:t>
            </w:r>
            <w:r w:rsidR="00914807" w:rsidRPr="00AD3BE6">
              <w:rPr>
                <w:rFonts w:ascii="Times New Roman" w:hAnsi="Times New Roman" w:cs="Times New Roman"/>
              </w:rPr>
              <w:t>9</w:t>
            </w:r>
            <w:r w:rsidRPr="00AD3BE6">
              <w:rPr>
                <w:rFonts w:ascii="Times New Roman" w:hAnsi="Times New Roman" w:cs="Times New Roman"/>
              </w:rPr>
              <w:t xml:space="preserve"> 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2018 год  -    </w:t>
            </w:r>
            <w:r w:rsidR="002B58FE" w:rsidRPr="00AD3BE6">
              <w:rPr>
                <w:rFonts w:ascii="Times New Roman" w:hAnsi="Times New Roman" w:cs="Times New Roman"/>
              </w:rPr>
              <w:t>50</w:t>
            </w:r>
            <w:r w:rsidRPr="00AD3BE6">
              <w:rPr>
                <w:rFonts w:ascii="Times New Roman" w:hAnsi="Times New Roman" w:cs="Times New Roman"/>
              </w:rPr>
              <w:t>0,0 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2019 год  -    0,0 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2020 год  -    0,0 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2021 год  -    0,0 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2. «Развитие и поддержка к</w:t>
            </w:r>
            <w:r w:rsidRPr="00692039">
              <w:rPr>
                <w:rFonts w:ascii="Times New Roman" w:hAnsi="Times New Roman" w:cs="Times New Roman"/>
              </w:rPr>
              <w:t xml:space="preserve">азачества на территории муниципального образования Кавказский район» всего на 2015 - 2021 годы – </w:t>
            </w:r>
            <w:r w:rsidR="002B58FE" w:rsidRPr="00692039">
              <w:rPr>
                <w:rFonts w:ascii="Times New Roman" w:hAnsi="Times New Roman" w:cs="Times New Roman"/>
              </w:rPr>
              <w:t>250</w:t>
            </w:r>
            <w:r w:rsidRPr="00692039">
              <w:rPr>
                <w:rFonts w:ascii="Times New Roman" w:hAnsi="Times New Roman" w:cs="Times New Roman"/>
              </w:rPr>
              <w:t xml:space="preserve">0,0 тыс. рублей, в том числе из средств местного бюджета – </w:t>
            </w:r>
            <w:r w:rsidR="002B58FE" w:rsidRPr="00692039">
              <w:rPr>
                <w:rFonts w:ascii="Times New Roman" w:hAnsi="Times New Roman" w:cs="Times New Roman"/>
              </w:rPr>
              <w:t>2</w:t>
            </w:r>
            <w:r w:rsidRPr="00692039">
              <w:rPr>
                <w:rFonts w:ascii="Times New Roman" w:hAnsi="Times New Roman" w:cs="Times New Roman"/>
              </w:rPr>
              <w:t>5</w:t>
            </w:r>
            <w:r w:rsidR="002B58FE" w:rsidRPr="00692039">
              <w:rPr>
                <w:rFonts w:ascii="Times New Roman" w:hAnsi="Times New Roman" w:cs="Times New Roman"/>
              </w:rPr>
              <w:t>0</w:t>
            </w:r>
            <w:r w:rsidRPr="00692039">
              <w:rPr>
                <w:rFonts w:ascii="Times New Roman" w:hAnsi="Times New Roman" w:cs="Times New Roman"/>
              </w:rPr>
              <w:t>0,0 тыс. рублей, из них по годам: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lastRenderedPageBreak/>
              <w:t>2015 год - 250,0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2016 год - 250,0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2017 год - </w:t>
            </w:r>
            <w:r w:rsidR="007D4CF9" w:rsidRPr="00692039">
              <w:rPr>
                <w:rFonts w:ascii="Times New Roman" w:hAnsi="Times New Roman" w:cs="Times New Roman"/>
              </w:rPr>
              <w:t>400</w:t>
            </w:r>
            <w:r w:rsidRPr="00692039">
              <w:rPr>
                <w:rFonts w:ascii="Times New Roman" w:hAnsi="Times New Roman" w:cs="Times New Roman"/>
              </w:rPr>
              <w:t>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2018 год - </w:t>
            </w:r>
            <w:r w:rsidR="002B58FE" w:rsidRPr="00692039">
              <w:rPr>
                <w:rFonts w:ascii="Times New Roman" w:hAnsi="Times New Roman" w:cs="Times New Roman"/>
              </w:rPr>
              <w:t>40</w:t>
            </w:r>
            <w:r w:rsidRPr="00692039">
              <w:rPr>
                <w:rFonts w:ascii="Times New Roman" w:hAnsi="Times New Roman" w:cs="Times New Roman"/>
              </w:rPr>
              <w:t>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2019 год - </w:t>
            </w:r>
            <w:r w:rsidR="002B58FE" w:rsidRPr="00692039">
              <w:rPr>
                <w:rFonts w:ascii="Times New Roman" w:hAnsi="Times New Roman" w:cs="Times New Roman"/>
              </w:rPr>
              <w:t>40</w:t>
            </w:r>
            <w:r w:rsidRPr="00692039">
              <w:rPr>
                <w:rFonts w:ascii="Times New Roman" w:hAnsi="Times New Roman" w:cs="Times New Roman"/>
              </w:rPr>
              <w:t>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2020 год - </w:t>
            </w:r>
            <w:r w:rsidR="002B58FE" w:rsidRPr="00692039">
              <w:rPr>
                <w:rFonts w:ascii="Times New Roman" w:hAnsi="Times New Roman" w:cs="Times New Roman"/>
              </w:rPr>
              <w:t>400</w:t>
            </w:r>
            <w:r w:rsidRPr="00692039">
              <w:rPr>
                <w:rFonts w:ascii="Times New Roman" w:hAnsi="Times New Roman" w:cs="Times New Roman"/>
              </w:rPr>
              <w:t>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2021 год - </w:t>
            </w:r>
            <w:r w:rsidR="002B58FE" w:rsidRPr="00692039">
              <w:rPr>
                <w:rFonts w:ascii="Times New Roman" w:hAnsi="Times New Roman" w:cs="Times New Roman"/>
              </w:rPr>
              <w:t>40</w:t>
            </w:r>
            <w:r w:rsidRPr="00692039">
              <w:rPr>
                <w:rFonts w:ascii="Times New Roman" w:hAnsi="Times New Roman" w:cs="Times New Roman"/>
              </w:rPr>
              <w:t>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3. «Комплексные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район» всего на </w:t>
            </w:r>
            <w:r w:rsidR="00A451B5" w:rsidRPr="00692039">
              <w:rPr>
                <w:rFonts w:ascii="Times New Roman" w:hAnsi="Times New Roman" w:cs="Times New Roman"/>
              </w:rPr>
              <w:t>2015 - 2017 годы – 600,0</w:t>
            </w:r>
            <w:r w:rsidRPr="00692039">
              <w:rPr>
                <w:rFonts w:ascii="Times New Roman" w:hAnsi="Times New Roman" w:cs="Times New Roman"/>
              </w:rPr>
              <w:t xml:space="preserve">тыс. рублей, в том числе из средств местного бюджета – </w:t>
            </w:r>
            <w:r w:rsidR="00A451B5" w:rsidRPr="00692039">
              <w:rPr>
                <w:rFonts w:ascii="Times New Roman" w:hAnsi="Times New Roman" w:cs="Times New Roman"/>
              </w:rPr>
              <w:t>600,0</w:t>
            </w:r>
            <w:r w:rsidRPr="00692039">
              <w:rPr>
                <w:rFonts w:ascii="Times New Roman" w:hAnsi="Times New Roman" w:cs="Times New Roman"/>
              </w:rPr>
              <w:t>тыс. рублей, из них по годам: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2015 год - 200,0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2016 год - 200,0 тыс. рублей;</w:t>
            </w:r>
          </w:p>
          <w:p w:rsidR="00A451B5" w:rsidRPr="00692039" w:rsidRDefault="000D2F81" w:rsidP="00A451B5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2017 год - 200,0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4. «Профилактика правонарушений и охрана общественного </w:t>
            </w:r>
            <w:r w:rsidRPr="00AD3BE6">
              <w:rPr>
                <w:rFonts w:ascii="Times New Roman" w:hAnsi="Times New Roman" w:cs="Times New Roman"/>
              </w:rPr>
              <w:t>порядка на территории муниципального образования Кавка</w:t>
            </w:r>
            <w:r w:rsidR="00D64493" w:rsidRPr="00AD3BE6">
              <w:rPr>
                <w:rFonts w:ascii="Times New Roman" w:hAnsi="Times New Roman" w:cs="Times New Roman"/>
              </w:rPr>
              <w:t>зский район» всего на 2015 - 2018</w:t>
            </w:r>
            <w:r w:rsidRPr="00AD3BE6">
              <w:rPr>
                <w:rFonts w:ascii="Times New Roman" w:hAnsi="Times New Roman" w:cs="Times New Roman"/>
              </w:rPr>
              <w:t xml:space="preserve"> годы 1</w:t>
            </w:r>
            <w:r w:rsidR="00D64493" w:rsidRPr="00AD3BE6">
              <w:rPr>
                <w:rFonts w:ascii="Times New Roman" w:hAnsi="Times New Roman" w:cs="Times New Roman"/>
              </w:rPr>
              <w:t>0</w:t>
            </w:r>
            <w:r w:rsidRPr="00AD3BE6">
              <w:rPr>
                <w:rFonts w:ascii="Times New Roman" w:hAnsi="Times New Roman" w:cs="Times New Roman"/>
              </w:rPr>
              <w:t>00,0 тыс. рублей, в том числе из средств местного бюджета – 1</w:t>
            </w:r>
            <w:r w:rsidR="00D64493" w:rsidRPr="00AD3BE6">
              <w:rPr>
                <w:rFonts w:ascii="Times New Roman" w:hAnsi="Times New Roman" w:cs="Times New Roman"/>
              </w:rPr>
              <w:t>0</w:t>
            </w:r>
            <w:r w:rsidRPr="00AD3BE6">
              <w:rPr>
                <w:rFonts w:ascii="Times New Roman" w:hAnsi="Times New Roman" w:cs="Times New Roman"/>
              </w:rPr>
              <w:t>00,0 тыс. рублей, из них по годам: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2015 год -  200,0 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2016 год -  200,0 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2017 год -  </w:t>
            </w:r>
            <w:r w:rsidR="002B58FE" w:rsidRPr="00AD3BE6">
              <w:rPr>
                <w:rFonts w:ascii="Times New Roman" w:hAnsi="Times New Roman" w:cs="Times New Roman"/>
              </w:rPr>
              <w:t>3</w:t>
            </w:r>
            <w:r w:rsidRPr="00AD3BE6">
              <w:rPr>
                <w:rFonts w:ascii="Times New Roman" w:hAnsi="Times New Roman" w:cs="Times New Roman"/>
              </w:rPr>
              <w:t>00,0 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2018 год -  </w:t>
            </w:r>
            <w:r w:rsidR="002B58FE" w:rsidRPr="00AD3BE6">
              <w:rPr>
                <w:rFonts w:ascii="Times New Roman" w:hAnsi="Times New Roman" w:cs="Times New Roman"/>
              </w:rPr>
              <w:t>3</w:t>
            </w:r>
            <w:r w:rsidRPr="00AD3BE6">
              <w:rPr>
                <w:rFonts w:ascii="Times New Roman" w:hAnsi="Times New Roman" w:cs="Times New Roman"/>
              </w:rPr>
              <w:t>00,0 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5. «Обеспечение пожарной безопасности» всего на 2015 - 2021 годы – </w:t>
            </w:r>
            <w:r w:rsidR="00D64493" w:rsidRPr="00AD3BE6">
              <w:rPr>
                <w:rFonts w:ascii="Times New Roman" w:hAnsi="Times New Roman" w:cs="Times New Roman"/>
              </w:rPr>
              <w:t>3</w:t>
            </w:r>
            <w:r w:rsidR="00C16AAF">
              <w:rPr>
                <w:rFonts w:ascii="Times New Roman" w:hAnsi="Times New Roman" w:cs="Times New Roman"/>
              </w:rPr>
              <w:t>4</w:t>
            </w:r>
            <w:r w:rsidR="00E7111A">
              <w:rPr>
                <w:rFonts w:ascii="Times New Roman" w:hAnsi="Times New Roman" w:cs="Times New Roman"/>
              </w:rPr>
              <w:t>5</w:t>
            </w:r>
            <w:r w:rsidR="00C16AAF">
              <w:rPr>
                <w:rFonts w:ascii="Times New Roman" w:hAnsi="Times New Roman" w:cs="Times New Roman"/>
              </w:rPr>
              <w:t>9</w:t>
            </w:r>
            <w:r w:rsidR="00E7111A">
              <w:rPr>
                <w:rFonts w:ascii="Times New Roman" w:hAnsi="Times New Roman" w:cs="Times New Roman"/>
              </w:rPr>
              <w:t>1</w:t>
            </w:r>
            <w:r w:rsidR="00A451B5" w:rsidRPr="00AD3BE6">
              <w:rPr>
                <w:rFonts w:ascii="Times New Roman" w:hAnsi="Times New Roman" w:cs="Times New Roman"/>
              </w:rPr>
              <w:t>,</w:t>
            </w:r>
            <w:r w:rsidR="00E7111A">
              <w:rPr>
                <w:rFonts w:ascii="Times New Roman" w:hAnsi="Times New Roman" w:cs="Times New Roman"/>
              </w:rPr>
              <w:t>6</w:t>
            </w:r>
            <w:r w:rsidRPr="00AD3BE6">
              <w:rPr>
                <w:rFonts w:ascii="Times New Roman" w:hAnsi="Times New Roman" w:cs="Times New Roman"/>
              </w:rPr>
              <w:t xml:space="preserve"> тыс. рублей, в том числе из средств местного бюджета – </w:t>
            </w:r>
            <w:r w:rsidR="00D64493" w:rsidRPr="00AD3BE6">
              <w:rPr>
                <w:rFonts w:ascii="Times New Roman" w:hAnsi="Times New Roman" w:cs="Times New Roman"/>
              </w:rPr>
              <w:t>3</w:t>
            </w:r>
            <w:r w:rsidR="00C16AAF">
              <w:rPr>
                <w:rFonts w:ascii="Times New Roman" w:hAnsi="Times New Roman" w:cs="Times New Roman"/>
              </w:rPr>
              <w:t>4591</w:t>
            </w:r>
            <w:r w:rsidR="00A451B5" w:rsidRPr="00AD3BE6">
              <w:rPr>
                <w:rFonts w:ascii="Times New Roman" w:hAnsi="Times New Roman" w:cs="Times New Roman"/>
              </w:rPr>
              <w:t>,</w:t>
            </w:r>
            <w:r w:rsidR="00E7111A">
              <w:rPr>
                <w:rFonts w:ascii="Times New Roman" w:hAnsi="Times New Roman" w:cs="Times New Roman"/>
              </w:rPr>
              <w:t>6</w:t>
            </w:r>
            <w:r w:rsidR="00EE4D5F" w:rsidRPr="00AD3BE6">
              <w:rPr>
                <w:rFonts w:ascii="Times New Roman" w:hAnsi="Times New Roman" w:cs="Times New Roman"/>
              </w:rPr>
              <w:t xml:space="preserve"> </w:t>
            </w:r>
            <w:r w:rsidRPr="00AD3BE6">
              <w:rPr>
                <w:rFonts w:ascii="Times New Roman" w:hAnsi="Times New Roman" w:cs="Times New Roman"/>
              </w:rPr>
              <w:t>тыс. рублей, из них по годам: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2015 год </w:t>
            </w:r>
            <w:r w:rsidR="00A451B5" w:rsidRPr="00AD3BE6">
              <w:rPr>
                <w:rFonts w:ascii="Times New Roman" w:hAnsi="Times New Roman" w:cs="Times New Roman"/>
              </w:rPr>
              <w:t>-</w:t>
            </w:r>
            <w:r w:rsidRPr="00AD3BE6">
              <w:rPr>
                <w:rFonts w:ascii="Times New Roman" w:hAnsi="Times New Roman" w:cs="Times New Roman"/>
              </w:rPr>
              <w:t xml:space="preserve"> 4740,0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2016 год </w:t>
            </w:r>
            <w:r w:rsidR="00A451B5" w:rsidRPr="00AD3BE6">
              <w:rPr>
                <w:rFonts w:ascii="Times New Roman" w:hAnsi="Times New Roman" w:cs="Times New Roman"/>
              </w:rPr>
              <w:t>-</w:t>
            </w:r>
            <w:r w:rsidR="002B58FE" w:rsidRPr="00AD3BE6">
              <w:rPr>
                <w:rFonts w:ascii="Times New Roman" w:hAnsi="Times New Roman" w:cs="Times New Roman"/>
              </w:rPr>
              <w:t>9101</w:t>
            </w:r>
            <w:r w:rsidRPr="00AD3BE6">
              <w:rPr>
                <w:rFonts w:ascii="Times New Roman" w:hAnsi="Times New Roman" w:cs="Times New Roman"/>
              </w:rPr>
              <w:t>,</w:t>
            </w:r>
            <w:r w:rsidR="002B58FE" w:rsidRPr="00AD3BE6">
              <w:rPr>
                <w:rFonts w:ascii="Times New Roman" w:hAnsi="Times New Roman" w:cs="Times New Roman"/>
              </w:rPr>
              <w:t>8</w:t>
            </w:r>
            <w:r w:rsidRPr="00AD3BE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2017 год - </w:t>
            </w:r>
            <w:r w:rsidR="00EF67D9" w:rsidRPr="00AD3BE6">
              <w:rPr>
                <w:rFonts w:ascii="Times New Roman" w:hAnsi="Times New Roman" w:cs="Times New Roman"/>
              </w:rPr>
              <w:t>4</w:t>
            </w:r>
            <w:r w:rsidR="00946706" w:rsidRPr="00AD3BE6">
              <w:rPr>
                <w:rFonts w:ascii="Times New Roman" w:hAnsi="Times New Roman" w:cs="Times New Roman"/>
              </w:rPr>
              <w:t>730</w:t>
            </w:r>
            <w:r w:rsidRPr="00AD3BE6">
              <w:rPr>
                <w:rFonts w:ascii="Times New Roman" w:hAnsi="Times New Roman" w:cs="Times New Roman"/>
              </w:rPr>
              <w:t>,</w:t>
            </w:r>
            <w:r w:rsidR="00A451B5" w:rsidRPr="00AD3BE6">
              <w:rPr>
                <w:rFonts w:ascii="Times New Roman" w:hAnsi="Times New Roman" w:cs="Times New Roman"/>
              </w:rPr>
              <w:t>0</w:t>
            </w:r>
            <w:r w:rsidRPr="00AD3BE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2018 год -  </w:t>
            </w:r>
            <w:r w:rsidR="001F05B7" w:rsidRPr="00AD3BE6">
              <w:rPr>
                <w:rFonts w:ascii="Times New Roman" w:hAnsi="Times New Roman" w:cs="Times New Roman"/>
              </w:rPr>
              <w:t>6301</w:t>
            </w:r>
            <w:r w:rsidR="00A451B5" w:rsidRPr="00AD3BE6">
              <w:rPr>
                <w:rFonts w:ascii="Times New Roman" w:hAnsi="Times New Roman" w:cs="Times New Roman"/>
              </w:rPr>
              <w:t>,</w:t>
            </w:r>
            <w:r w:rsidR="001F05B7" w:rsidRPr="00AD3BE6">
              <w:rPr>
                <w:rFonts w:ascii="Times New Roman" w:hAnsi="Times New Roman" w:cs="Times New Roman"/>
              </w:rPr>
              <w:t>9</w:t>
            </w:r>
            <w:r w:rsidR="00EE4D5F" w:rsidRPr="00AD3BE6">
              <w:rPr>
                <w:rFonts w:ascii="Times New Roman" w:hAnsi="Times New Roman" w:cs="Times New Roman"/>
              </w:rPr>
              <w:t xml:space="preserve"> </w:t>
            </w:r>
            <w:r w:rsidRPr="00AD3BE6">
              <w:rPr>
                <w:rFonts w:ascii="Times New Roman" w:hAnsi="Times New Roman" w:cs="Times New Roman"/>
              </w:rPr>
              <w:t>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2019 год -  </w:t>
            </w:r>
            <w:r w:rsidR="00C16AAF">
              <w:rPr>
                <w:rFonts w:ascii="Times New Roman" w:hAnsi="Times New Roman" w:cs="Times New Roman"/>
              </w:rPr>
              <w:t>591</w:t>
            </w:r>
            <w:r w:rsidR="00E7111A">
              <w:rPr>
                <w:rFonts w:ascii="Times New Roman" w:hAnsi="Times New Roman" w:cs="Times New Roman"/>
              </w:rPr>
              <w:t>7</w:t>
            </w:r>
            <w:r w:rsidR="00A451B5" w:rsidRPr="00AD3BE6">
              <w:rPr>
                <w:rFonts w:ascii="Times New Roman" w:hAnsi="Times New Roman" w:cs="Times New Roman"/>
              </w:rPr>
              <w:t>,</w:t>
            </w:r>
            <w:r w:rsidR="00E7111A">
              <w:rPr>
                <w:rFonts w:ascii="Times New Roman" w:hAnsi="Times New Roman" w:cs="Times New Roman"/>
              </w:rPr>
              <w:t>9</w:t>
            </w:r>
            <w:r w:rsidR="00EE4D5F" w:rsidRPr="00AD3BE6">
              <w:rPr>
                <w:rFonts w:ascii="Times New Roman" w:hAnsi="Times New Roman" w:cs="Times New Roman"/>
              </w:rPr>
              <w:t xml:space="preserve"> </w:t>
            </w:r>
            <w:r w:rsidRPr="00AD3BE6">
              <w:rPr>
                <w:rFonts w:ascii="Times New Roman" w:hAnsi="Times New Roman" w:cs="Times New Roman"/>
              </w:rPr>
              <w:t>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2020 год -  </w:t>
            </w:r>
            <w:r w:rsidR="00A451B5" w:rsidRPr="00AD3BE6">
              <w:rPr>
                <w:rFonts w:ascii="Times New Roman" w:hAnsi="Times New Roman" w:cs="Times New Roman"/>
              </w:rPr>
              <w:t>1</w:t>
            </w:r>
            <w:r w:rsidR="00E83046" w:rsidRPr="00AD3BE6">
              <w:rPr>
                <w:rFonts w:ascii="Times New Roman" w:hAnsi="Times New Roman" w:cs="Times New Roman"/>
              </w:rPr>
              <w:t>9</w:t>
            </w:r>
            <w:r w:rsidR="00A451B5" w:rsidRPr="00AD3BE6">
              <w:rPr>
                <w:rFonts w:ascii="Times New Roman" w:hAnsi="Times New Roman" w:cs="Times New Roman"/>
              </w:rPr>
              <w:t>00,0</w:t>
            </w:r>
            <w:r w:rsidR="00EE4D5F" w:rsidRPr="00AD3BE6">
              <w:rPr>
                <w:rFonts w:ascii="Times New Roman" w:hAnsi="Times New Roman" w:cs="Times New Roman"/>
              </w:rPr>
              <w:t xml:space="preserve"> </w:t>
            </w:r>
            <w:r w:rsidRPr="00AD3BE6">
              <w:rPr>
                <w:rFonts w:ascii="Times New Roman" w:hAnsi="Times New Roman" w:cs="Times New Roman"/>
              </w:rPr>
              <w:t>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2021 год -  </w:t>
            </w:r>
            <w:r w:rsidR="00E83046" w:rsidRPr="00AD3BE6">
              <w:rPr>
                <w:rFonts w:ascii="Times New Roman" w:hAnsi="Times New Roman" w:cs="Times New Roman"/>
              </w:rPr>
              <w:t>19</w:t>
            </w:r>
            <w:r w:rsidR="00A451B5" w:rsidRPr="00AD3BE6">
              <w:rPr>
                <w:rFonts w:ascii="Times New Roman" w:hAnsi="Times New Roman" w:cs="Times New Roman"/>
              </w:rPr>
              <w:t>00,0</w:t>
            </w:r>
            <w:r w:rsidR="00EE4D5F" w:rsidRPr="00AD3BE6">
              <w:rPr>
                <w:rFonts w:ascii="Times New Roman" w:hAnsi="Times New Roman" w:cs="Times New Roman"/>
              </w:rPr>
              <w:t xml:space="preserve"> </w:t>
            </w:r>
            <w:r w:rsidRPr="00AD3BE6">
              <w:rPr>
                <w:rFonts w:ascii="Times New Roman" w:hAnsi="Times New Roman" w:cs="Times New Roman"/>
              </w:rPr>
              <w:t>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6. «Гармонизация межнациональных и межконфессиональных отношений в муниципальном образовании Кавказский район» всего на 2015 - 2021 годы - 700,0 тыс.</w:t>
            </w:r>
            <w:r w:rsidRPr="00692039">
              <w:rPr>
                <w:rFonts w:ascii="Times New Roman" w:hAnsi="Times New Roman" w:cs="Times New Roman"/>
              </w:rPr>
              <w:t xml:space="preserve"> рублей,  в том числе из средств местного бюджета - 700,0 тыс. рублей, из них по годам: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2015 год -  100,0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2016 год -  100,0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2017 год -  100,0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2018 год -  100,0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2019 год -  100,0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2020 год-   100,0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2021 год -  100,0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7. «Противодействие коррупции в муниципальном образовании Кавказский район» всего на 2015-2021 годы - 700,0 тыс. рублей,  в том числе из средств </w:t>
            </w:r>
            <w:r w:rsidRPr="00692039">
              <w:rPr>
                <w:rFonts w:ascii="Times New Roman" w:hAnsi="Times New Roman" w:cs="Times New Roman"/>
              </w:rPr>
              <w:lastRenderedPageBreak/>
              <w:t>местного бюджета - 700,0 тыс. рублей, из них по годам: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2015 год - 100,0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2016 год - 100,0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2017 год - 100,0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2018 год - 100,0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2019 год - 100,0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2020 год - 100,0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2021 год - 100,0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8. «Создание </w:t>
            </w:r>
            <w:proofErr w:type="gramStart"/>
            <w:r w:rsidRPr="00692039">
              <w:rPr>
                <w:rFonts w:ascii="Times New Roman" w:hAnsi="Times New Roman" w:cs="Times New Roman"/>
              </w:rPr>
              <w:t>системы комплексного обеспечения безопасности жизнедеятельности муниципального</w:t>
            </w:r>
            <w:r w:rsidR="005A24A8" w:rsidRPr="00692039">
              <w:rPr>
                <w:rFonts w:ascii="Times New Roman" w:hAnsi="Times New Roman" w:cs="Times New Roman"/>
              </w:rPr>
              <w:t xml:space="preserve"> образования</w:t>
            </w:r>
            <w:proofErr w:type="gramEnd"/>
            <w:r w:rsidR="005A24A8" w:rsidRPr="00692039">
              <w:rPr>
                <w:rFonts w:ascii="Times New Roman" w:hAnsi="Times New Roman" w:cs="Times New Roman"/>
              </w:rPr>
              <w:t xml:space="preserve"> Кавказский район» </w:t>
            </w:r>
            <w:bookmarkStart w:id="5" w:name="_GoBack"/>
            <w:bookmarkEnd w:id="5"/>
            <w:r w:rsidRPr="00692039">
              <w:rPr>
                <w:rFonts w:ascii="Times New Roman" w:hAnsi="Times New Roman" w:cs="Times New Roman"/>
              </w:rPr>
              <w:t xml:space="preserve">всего на 2015-2021 годы – </w:t>
            </w:r>
            <w:r w:rsidR="00A451B5" w:rsidRPr="00692039">
              <w:rPr>
                <w:rFonts w:ascii="Times New Roman" w:hAnsi="Times New Roman" w:cs="Times New Roman"/>
              </w:rPr>
              <w:t>2</w:t>
            </w:r>
            <w:r w:rsidR="00D57CB3">
              <w:rPr>
                <w:rFonts w:ascii="Times New Roman" w:hAnsi="Times New Roman" w:cs="Times New Roman"/>
              </w:rPr>
              <w:t>3018</w:t>
            </w:r>
            <w:r w:rsidR="00A451B5" w:rsidRPr="00692039">
              <w:rPr>
                <w:rFonts w:ascii="Times New Roman" w:hAnsi="Times New Roman" w:cs="Times New Roman"/>
              </w:rPr>
              <w:t>,</w:t>
            </w:r>
            <w:r w:rsidR="00D57CB3">
              <w:rPr>
                <w:rFonts w:ascii="Times New Roman" w:hAnsi="Times New Roman" w:cs="Times New Roman"/>
              </w:rPr>
              <w:t>3</w:t>
            </w:r>
            <w:r w:rsidRPr="00692039">
              <w:rPr>
                <w:rFonts w:ascii="Times New Roman" w:hAnsi="Times New Roman" w:cs="Times New Roman"/>
              </w:rPr>
              <w:t xml:space="preserve"> тыс. рублей, в том числе из средств местного бюджета – </w:t>
            </w:r>
            <w:r w:rsidR="00A451B5" w:rsidRPr="00692039">
              <w:rPr>
                <w:rFonts w:ascii="Times New Roman" w:hAnsi="Times New Roman" w:cs="Times New Roman"/>
              </w:rPr>
              <w:t>2</w:t>
            </w:r>
            <w:r w:rsidR="00E7111A">
              <w:rPr>
                <w:rFonts w:ascii="Times New Roman" w:hAnsi="Times New Roman" w:cs="Times New Roman"/>
              </w:rPr>
              <w:t>3018</w:t>
            </w:r>
            <w:r w:rsidR="00A451B5" w:rsidRPr="00692039">
              <w:rPr>
                <w:rFonts w:ascii="Times New Roman" w:hAnsi="Times New Roman" w:cs="Times New Roman"/>
              </w:rPr>
              <w:t>,</w:t>
            </w:r>
            <w:r w:rsidR="00E7111A">
              <w:rPr>
                <w:rFonts w:ascii="Times New Roman" w:hAnsi="Times New Roman" w:cs="Times New Roman"/>
              </w:rPr>
              <w:t>3</w:t>
            </w:r>
            <w:r w:rsidR="00C92CE5" w:rsidRPr="00692039">
              <w:rPr>
                <w:rFonts w:ascii="Times New Roman" w:hAnsi="Times New Roman" w:cs="Times New Roman"/>
              </w:rPr>
              <w:t xml:space="preserve"> </w:t>
            </w:r>
            <w:r w:rsidRPr="00692039">
              <w:rPr>
                <w:rFonts w:ascii="Times New Roman" w:hAnsi="Times New Roman" w:cs="Times New Roman"/>
              </w:rPr>
              <w:t>тыс. рублей, из них по годам: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2015 год - 3214,0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2016 год - 3</w:t>
            </w:r>
            <w:r w:rsidR="002B58FE" w:rsidRPr="00692039">
              <w:rPr>
                <w:rFonts w:ascii="Times New Roman" w:hAnsi="Times New Roman" w:cs="Times New Roman"/>
              </w:rPr>
              <w:t>114</w:t>
            </w:r>
            <w:r w:rsidRPr="00692039">
              <w:rPr>
                <w:rFonts w:ascii="Times New Roman" w:hAnsi="Times New Roman" w:cs="Times New Roman"/>
              </w:rPr>
              <w:t>,0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2017 год - </w:t>
            </w:r>
            <w:r w:rsidRPr="00AD3BE6">
              <w:rPr>
                <w:rFonts w:ascii="Times New Roman" w:hAnsi="Times New Roman" w:cs="Times New Roman"/>
              </w:rPr>
              <w:t>3</w:t>
            </w:r>
            <w:r w:rsidR="007F736D" w:rsidRPr="00AD3BE6">
              <w:rPr>
                <w:rFonts w:ascii="Times New Roman" w:hAnsi="Times New Roman" w:cs="Times New Roman"/>
              </w:rPr>
              <w:t>2</w:t>
            </w:r>
            <w:r w:rsidR="00946706" w:rsidRPr="00AD3BE6">
              <w:rPr>
                <w:rFonts w:ascii="Times New Roman" w:hAnsi="Times New Roman" w:cs="Times New Roman"/>
              </w:rPr>
              <w:t>5</w:t>
            </w:r>
            <w:r w:rsidR="002B58FE" w:rsidRPr="00AD3BE6">
              <w:rPr>
                <w:rFonts w:ascii="Times New Roman" w:hAnsi="Times New Roman" w:cs="Times New Roman"/>
              </w:rPr>
              <w:t>2</w:t>
            </w:r>
            <w:r w:rsidRPr="00AD3BE6">
              <w:rPr>
                <w:rFonts w:ascii="Times New Roman" w:hAnsi="Times New Roman" w:cs="Times New Roman"/>
              </w:rPr>
              <w:t>,0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2018 год - </w:t>
            </w:r>
            <w:r w:rsidR="00A451B5" w:rsidRPr="00AD3BE6">
              <w:rPr>
                <w:rFonts w:ascii="Times New Roman" w:hAnsi="Times New Roman" w:cs="Times New Roman"/>
              </w:rPr>
              <w:t>33</w:t>
            </w:r>
            <w:r w:rsidR="00C92CE5" w:rsidRPr="00AD3BE6">
              <w:rPr>
                <w:rFonts w:ascii="Times New Roman" w:hAnsi="Times New Roman" w:cs="Times New Roman"/>
              </w:rPr>
              <w:t>65</w:t>
            </w:r>
            <w:r w:rsidR="00A451B5" w:rsidRPr="00AD3BE6">
              <w:rPr>
                <w:rFonts w:ascii="Times New Roman" w:hAnsi="Times New Roman" w:cs="Times New Roman"/>
              </w:rPr>
              <w:t>,0</w:t>
            </w:r>
            <w:r w:rsidR="00E7111A">
              <w:rPr>
                <w:rFonts w:ascii="Times New Roman" w:hAnsi="Times New Roman" w:cs="Times New Roman"/>
              </w:rPr>
              <w:t xml:space="preserve"> </w:t>
            </w:r>
            <w:r w:rsidRPr="00AD3BE6">
              <w:rPr>
                <w:rFonts w:ascii="Times New Roman" w:hAnsi="Times New Roman" w:cs="Times New Roman"/>
              </w:rPr>
              <w:t>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2019 год - </w:t>
            </w:r>
            <w:r w:rsidR="00AB1CBD" w:rsidRPr="00AD3BE6">
              <w:rPr>
                <w:rFonts w:ascii="Times New Roman" w:hAnsi="Times New Roman" w:cs="Times New Roman"/>
              </w:rPr>
              <w:t>3</w:t>
            </w:r>
            <w:r w:rsidR="00E83046" w:rsidRPr="00AD3BE6">
              <w:rPr>
                <w:rFonts w:ascii="Times New Roman" w:hAnsi="Times New Roman" w:cs="Times New Roman"/>
              </w:rPr>
              <w:t>4</w:t>
            </w:r>
            <w:r w:rsidR="00E7111A">
              <w:rPr>
                <w:rFonts w:ascii="Times New Roman" w:hAnsi="Times New Roman" w:cs="Times New Roman"/>
              </w:rPr>
              <w:t>73</w:t>
            </w:r>
            <w:r w:rsidR="00CE1576" w:rsidRPr="00AD3BE6">
              <w:rPr>
                <w:rFonts w:ascii="Times New Roman" w:hAnsi="Times New Roman" w:cs="Times New Roman"/>
              </w:rPr>
              <w:t>,</w:t>
            </w:r>
            <w:r w:rsidR="00E7111A">
              <w:rPr>
                <w:rFonts w:ascii="Times New Roman" w:hAnsi="Times New Roman" w:cs="Times New Roman"/>
              </w:rPr>
              <w:t xml:space="preserve">3 </w:t>
            </w:r>
            <w:r w:rsidRPr="00AD3BE6">
              <w:rPr>
                <w:rFonts w:ascii="Times New Roman" w:hAnsi="Times New Roman" w:cs="Times New Roman"/>
              </w:rPr>
              <w:t>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2020 год - </w:t>
            </w:r>
            <w:r w:rsidR="00CE1576" w:rsidRPr="00AD3BE6">
              <w:rPr>
                <w:rFonts w:ascii="Times New Roman" w:hAnsi="Times New Roman" w:cs="Times New Roman"/>
              </w:rPr>
              <w:t>33</w:t>
            </w:r>
            <w:r w:rsidR="00AB1CBD" w:rsidRPr="00AD3BE6">
              <w:rPr>
                <w:rFonts w:ascii="Times New Roman" w:hAnsi="Times New Roman" w:cs="Times New Roman"/>
              </w:rPr>
              <w:t>0</w:t>
            </w:r>
            <w:r w:rsidR="00CE1576" w:rsidRPr="00AD3BE6">
              <w:rPr>
                <w:rFonts w:ascii="Times New Roman" w:hAnsi="Times New Roman" w:cs="Times New Roman"/>
              </w:rPr>
              <w:t>0</w:t>
            </w:r>
            <w:r w:rsidR="00CE1576" w:rsidRPr="00692039">
              <w:rPr>
                <w:rFonts w:ascii="Times New Roman" w:hAnsi="Times New Roman" w:cs="Times New Roman"/>
              </w:rPr>
              <w:t>,0</w:t>
            </w:r>
            <w:r w:rsidR="00E7111A">
              <w:rPr>
                <w:rFonts w:ascii="Times New Roman" w:hAnsi="Times New Roman" w:cs="Times New Roman"/>
              </w:rPr>
              <w:t xml:space="preserve"> </w:t>
            </w:r>
            <w:r w:rsidRPr="00692039">
              <w:rPr>
                <w:rFonts w:ascii="Times New Roman" w:hAnsi="Times New Roman" w:cs="Times New Roman"/>
              </w:rPr>
              <w:t>тыс. рублей;</w:t>
            </w:r>
          </w:p>
          <w:p w:rsidR="001E5D4A" w:rsidRPr="00692039" w:rsidRDefault="000D2F81" w:rsidP="00AB1CBD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2021 год - </w:t>
            </w:r>
            <w:r w:rsidR="00CE1576" w:rsidRPr="00692039">
              <w:rPr>
                <w:rFonts w:ascii="Times New Roman" w:hAnsi="Times New Roman" w:cs="Times New Roman"/>
              </w:rPr>
              <w:t>33</w:t>
            </w:r>
            <w:r w:rsidR="00AB1CBD" w:rsidRPr="00692039">
              <w:rPr>
                <w:rFonts w:ascii="Times New Roman" w:hAnsi="Times New Roman" w:cs="Times New Roman"/>
              </w:rPr>
              <w:t>0</w:t>
            </w:r>
            <w:r w:rsidR="00CE1576" w:rsidRPr="00692039">
              <w:rPr>
                <w:rFonts w:ascii="Times New Roman" w:hAnsi="Times New Roman" w:cs="Times New Roman"/>
              </w:rPr>
              <w:t>0,0</w:t>
            </w:r>
            <w:r w:rsidR="00E7111A">
              <w:rPr>
                <w:rFonts w:ascii="Times New Roman" w:hAnsi="Times New Roman" w:cs="Times New Roman"/>
              </w:rPr>
              <w:t xml:space="preserve"> </w:t>
            </w:r>
            <w:r w:rsidRPr="00692039">
              <w:rPr>
                <w:rFonts w:ascii="Times New Roman" w:hAnsi="Times New Roman" w:cs="Times New Roman"/>
              </w:rPr>
              <w:t xml:space="preserve">тыс. рублей»;   </w:t>
            </w: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6" w:name="sub_100"/>
      <w:r w:rsidRPr="00047C64">
        <w:rPr>
          <w:rFonts w:ascii="Times New Roman" w:hAnsi="Times New Roman" w:cs="Times New Roman"/>
        </w:rPr>
        <w:t>1. Характеристика текущего состояния и прогноз развития в сфере обеспечения безопасности населения в муниципальном образовании Кавказский район</w:t>
      </w:r>
    </w:p>
    <w:bookmarkEnd w:id="6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Терроризм стал одним из наиболее опасных вызовов безопасности мирового сообщества. Получив возможность использовать в своих преступных целях достижения науки, терроризм становится все </w:t>
      </w:r>
      <w:proofErr w:type="gramStart"/>
      <w:r w:rsidRPr="00047C64">
        <w:rPr>
          <w:rFonts w:ascii="Times New Roman" w:hAnsi="Times New Roman" w:cs="Times New Roman"/>
        </w:rPr>
        <w:t>более крупномасштабным</w:t>
      </w:r>
      <w:proofErr w:type="gramEnd"/>
      <w:r w:rsidRPr="00047C64">
        <w:rPr>
          <w:rFonts w:ascii="Times New Roman" w:hAnsi="Times New Roman" w:cs="Times New Roman"/>
        </w:rPr>
        <w:t>, многоликим по преследуемым целям и видам проявления.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Усиление террористической активности в соседних республиках Северного Кавказа, осложнение военно-политической ситуации в сопредельных государствах свидетельствуют о сохранении угроз возможного совершения террористических актов на территории Краснодарского края, в том числе на территории Кавказского района. В связи с увеличением миграционных потоков, одновременно не исключается возможность активизации деятельности ряда общественных и религиозных организаций, отдельных групп и лиц, имеющих экстремистский потенциал.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Тревожной тенденцией нашего времени стал стремительный рост молодёжного экстремизма в стране. По данным Департамента по противодействию экстремизму МВД России, на территории нашей страны сегодня действуют более 150 радикальных неофашистских группировок. В деятельность молодёжных движений, объединений и организаций экстремистской направленности уже вовлечены десятки тысяч человек. Основной задачей органов муниципальной власти является недопущение преступлений экстремистской направленности.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 территории муниципального образования Кавказский район находится: 1 городское поселение, 8 сельских поселений, 29 населенных пунктов на которых расположено 130 объектов с массовым пребыванием людей.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 территории района проходят участки маршрутов "</w:t>
      </w:r>
      <w:proofErr w:type="spellStart"/>
      <w:r w:rsidRPr="00047C64">
        <w:rPr>
          <w:rFonts w:ascii="Times New Roman" w:hAnsi="Times New Roman" w:cs="Times New Roman"/>
        </w:rPr>
        <w:t>Малгобек-Тихорецк</w:t>
      </w:r>
      <w:proofErr w:type="spellEnd"/>
      <w:r w:rsidRPr="00047C64">
        <w:rPr>
          <w:rFonts w:ascii="Times New Roman" w:hAnsi="Times New Roman" w:cs="Times New Roman"/>
        </w:rPr>
        <w:t xml:space="preserve">", Тихорецк-Новороссийск магистрального нефтепровода "Баку-Новороссийск" и нефтепровода Тихорецк - </w:t>
      </w:r>
      <w:proofErr w:type="spellStart"/>
      <w:r w:rsidRPr="00047C64">
        <w:rPr>
          <w:rFonts w:ascii="Times New Roman" w:hAnsi="Times New Roman" w:cs="Times New Roman"/>
        </w:rPr>
        <w:t>Малгобек</w:t>
      </w:r>
      <w:proofErr w:type="spellEnd"/>
      <w:r w:rsidRPr="00047C64">
        <w:rPr>
          <w:rFonts w:ascii="Times New Roman" w:hAnsi="Times New Roman" w:cs="Times New Roman"/>
        </w:rPr>
        <w:t xml:space="preserve"> Каспийского трубопроводного консорциума, а также 6 км. севернее г. Кропоткина расположена нефтеперекачивающая станция (НПС - 6 "Кропоткинская" ЗАО "Каспийский трубопроводный консорциум - </w:t>
      </w:r>
      <w:proofErr w:type="gramStart"/>
      <w:r w:rsidRPr="00047C64">
        <w:rPr>
          <w:rFonts w:ascii="Times New Roman" w:hAnsi="Times New Roman" w:cs="Times New Roman"/>
        </w:rPr>
        <w:t>Р</w:t>
      </w:r>
      <w:proofErr w:type="gramEnd"/>
      <w:r w:rsidRPr="00047C64">
        <w:rPr>
          <w:rFonts w:ascii="Times New Roman" w:hAnsi="Times New Roman" w:cs="Times New Roman"/>
        </w:rPr>
        <w:t>" и в северной окраине станицы Кавказская рядом с железнодорожной станцией "</w:t>
      </w:r>
      <w:proofErr w:type="spellStart"/>
      <w:r w:rsidRPr="00047C64">
        <w:rPr>
          <w:rFonts w:ascii="Times New Roman" w:hAnsi="Times New Roman" w:cs="Times New Roman"/>
        </w:rPr>
        <w:t>Гетмановская</w:t>
      </w:r>
      <w:proofErr w:type="spellEnd"/>
      <w:r w:rsidRPr="00047C64">
        <w:rPr>
          <w:rFonts w:ascii="Times New Roman" w:hAnsi="Times New Roman" w:cs="Times New Roman"/>
        </w:rPr>
        <w:t xml:space="preserve">" пункт перевалки нефти (ППН - </w:t>
      </w:r>
      <w:r w:rsidRPr="00047C64">
        <w:rPr>
          <w:rFonts w:ascii="Times New Roman" w:hAnsi="Times New Roman" w:cs="Times New Roman"/>
        </w:rPr>
        <w:lastRenderedPageBreak/>
        <w:t>"Кавказская") ЗАО "</w:t>
      </w:r>
      <w:proofErr w:type="spellStart"/>
      <w:r w:rsidRPr="00047C64">
        <w:rPr>
          <w:rFonts w:ascii="Times New Roman" w:hAnsi="Times New Roman" w:cs="Times New Roman"/>
        </w:rPr>
        <w:t>Нафтатранс</w:t>
      </w:r>
      <w:proofErr w:type="spellEnd"/>
      <w:r w:rsidRPr="00047C64">
        <w:rPr>
          <w:rFonts w:ascii="Times New Roman" w:hAnsi="Times New Roman" w:cs="Times New Roman"/>
        </w:rPr>
        <w:t xml:space="preserve">", проходят важные железнодорожные транспортные магистрали с транспортировкой значительных объемов нефти и нефтепродуктов, химически-опасных и военных грузов через железнодорожные станции Кавказская, </w:t>
      </w:r>
      <w:proofErr w:type="spellStart"/>
      <w:r w:rsidRPr="00047C64">
        <w:rPr>
          <w:rFonts w:ascii="Times New Roman" w:hAnsi="Times New Roman" w:cs="Times New Roman"/>
        </w:rPr>
        <w:t>Гетмановская</w:t>
      </w:r>
      <w:proofErr w:type="spellEnd"/>
      <w:r w:rsidRPr="00047C64">
        <w:rPr>
          <w:rFonts w:ascii="Times New Roman" w:hAnsi="Times New Roman" w:cs="Times New Roman"/>
        </w:rPr>
        <w:t xml:space="preserve">, </w:t>
      </w:r>
      <w:proofErr w:type="spellStart"/>
      <w:r w:rsidRPr="00047C64">
        <w:rPr>
          <w:rFonts w:ascii="Times New Roman" w:hAnsi="Times New Roman" w:cs="Times New Roman"/>
        </w:rPr>
        <w:t>Милованово</w:t>
      </w:r>
      <w:proofErr w:type="spellEnd"/>
      <w:r w:rsidRPr="00047C64">
        <w:rPr>
          <w:rFonts w:ascii="Times New Roman" w:hAnsi="Times New Roman" w:cs="Times New Roman"/>
        </w:rPr>
        <w:t>, Мирская, что определяет потенциальную возможность возникновения чрезвычайной ситуации для населения, техногенного и террористического характера.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 автомагистрали М-29 "Кавказ" расположен автомобильный мост через реку Кубань, который имеет стратегическое значение.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результате целенаправленной деятельности органов власти всех уровней и правоохранительных служб в районе в 2014 году проведена определенная работа по стабилизации общественно-политической ситуации и решению первоочередных организационно-профилактических задач по противодействию терроризму и экстремизму, укреплению правопорядка и усилению борьбы с преступностью. Вместе с тем, общий уровень защищенности муниципального образования Кавказский район, пока не в полной мере адекватен выявленным угрозам безопасности в этих сферах.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 xml:space="preserve">В этих условиях, приоритетным направлением становится решение задач по повышению уровня антитеррористической защищенности населения Кавказского района, противодействию экстремизму, приведение этой работы в соответствие с требованиями </w:t>
      </w:r>
      <w:r w:rsidRPr="00047C64">
        <w:rPr>
          <w:rStyle w:val="a4"/>
          <w:rFonts w:ascii="Times New Roman" w:hAnsi="Times New Roman"/>
          <w:b w:val="0"/>
          <w:color w:val="auto"/>
        </w:rPr>
        <w:t>Федерального закона</w:t>
      </w:r>
      <w:r w:rsidRPr="00047C64">
        <w:rPr>
          <w:rFonts w:ascii="Times New Roman" w:hAnsi="Times New Roman" w:cs="Times New Roman"/>
        </w:rPr>
        <w:t xml:space="preserve"> от 25 июля 2002 года N 114-ФЗ "О противодействии экстремистской деятельности", </w:t>
      </w:r>
      <w:r w:rsidRPr="00047C64">
        <w:rPr>
          <w:rStyle w:val="a4"/>
          <w:rFonts w:ascii="Times New Roman" w:hAnsi="Times New Roman"/>
          <w:b w:val="0"/>
          <w:color w:val="auto"/>
        </w:rPr>
        <w:t>Федерального закона</w:t>
      </w:r>
      <w:r w:rsidRPr="00047C64">
        <w:rPr>
          <w:rFonts w:ascii="Times New Roman" w:hAnsi="Times New Roman" w:cs="Times New Roman"/>
        </w:rPr>
        <w:t xml:space="preserve"> РФ N 35-ФЗ от 6 марта 2006 года "О противодействии терроризму" и </w:t>
      </w:r>
      <w:r w:rsidRPr="00047C64">
        <w:rPr>
          <w:rStyle w:val="a4"/>
          <w:rFonts w:ascii="Times New Roman" w:hAnsi="Times New Roman"/>
          <w:b w:val="0"/>
          <w:color w:val="auto"/>
        </w:rPr>
        <w:t>Указа</w:t>
      </w:r>
      <w:r w:rsidRPr="00047C64">
        <w:rPr>
          <w:rFonts w:ascii="Times New Roman" w:hAnsi="Times New Roman" w:cs="Times New Roman"/>
        </w:rPr>
        <w:t xml:space="preserve"> Президента РФ от 15 февраля 2006 года</w:t>
      </w:r>
      <w:proofErr w:type="gramEnd"/>
      <w:r w:rsidRPr="00047C64">
        <w:rPr>
          <w:rFonts w:ascii="Times New Roman" w:hAnsi="Times New Roman" w:cs="Times New Roman"/>
        </w:rPr>
        <w:t xml:space="preserve"> N 116 "О мерах по противодействию терроризму", распоряжений главы администрации Краснодарского края по данному вопросу, иных нормативных документов и материалов Совета безопасности и Региональной антитеррористической комиссии в Краснодарском крае.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рамках полномочий органов местного самоуправления,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Кавказский район, выработать меры по усилению борьбы с терроризмом, преступностью, противодействию экстремистской деятельности, гармонизации межнациональных и межконфессиональных отношений.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 xml:space="preserve">Исходя из интересов населения и учитывая исторические и местные традиции необходимо привлечь к этой работе казаков Кавказского районного казачьего общества, так как формирование эффективно работающего механизма реализации </w:t>
      </w:r>
      <w:r w:rsidRPr="00047C64">
        <w:rPr>
          <w:rStyle w:val="a4"/>
          <w:rFonts w:ascii="Times New Roman" w:hAnsi="Times New Roman"/>
          <w:b w:val="0"/>
          <w:color w:val="auto"/>
        </w:rPr>
        <w:t>Федерального закона</w:t>
      </w:r>
      <w:r w:rsidRPr="00047C64">
        <w:rPr>
          <w:rFonts w:ascii="Times New Roman" w:hAnsi="Times New Roman" w:cs="Times New Roman"/>
        </w:rPr>
        <w:t xml:space="preserve"> от 5 декабря 2005 года N 154-ФЗ "О государственной службе российского казачества"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</w:t>
      </w:r>
      <w:proofErr w:type="gramEnd"/>
      <w:r w:rsidRPr="00047C64">
        <w:rPr>
          <w:rFonts w:ascii="Times New Roman" w:hAnsi="Times New Roman" w:cs="Times New Roman"/>
        </w:rPr>
        <w:t xml:space="preserve"> российского, в том числе кубанского казачества.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>Опыт совместной работы органов власти Кавказского района и Кавказского районного казачьего общества показывает, что без системной муниципальной поддержки казачества не могут быть решены вопросы восстановления исторической справедливости в отношении казачества, его экономического и культурного возрождения, эффективно реализованы возможности членов Кавказского районного казачьего общества Кубанского войскового казачьего общества по выполнению обязанностей государственной или иной службы.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Значительное место в патриотическом, духовно-нравственном воспитании подрастающего поколения отводится образовательным учреждениям, Кубанскому войсковому казачьему обществу. С каждым годом возрастает интерес молодежи к истокам и традициям казачества. Это способствует укреплению духовной составляющей, моральных качеств и физического развития подрастающего поколения. Общественным интересом становится наличие групп и классов казачьей направленности в каждой школе.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Благодаря предпринятым совместным усилиям управления образования и казачества, а также населения муниципального образования Кавказский район, с каждым годом увеличивается число групп казачьей направленности и количество детей, желающих познавать историко-культурные традиции кубанского казачества. В сравнении с 2013 годом </w:t>
      </w:r>
      <w:r w:rsidRPr="00047C64">
        <w:rPr>
          <w:rFonts w:ascii="Times New Roman" w:hAnsi="Times New Roman" w:cs="Times New Roman"/>
        </w:rPr>
        <w:lastRenderedPageBreak/>
        <w:t>количество групп и классов в общеобразовательных учреждениях, увеличилось до 29. Детей занимающихся в группах и классах, более 600, и это рост продолжится.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Современная ситуация в России, характеризуется неуклонным расширением незаконного распространения и немедицинского употребления наркотиков. На ситуацию в Кавказском районе оказывает существенное влияние наличие климатических условий для произрастания растительности содержащей наркотические вещества, что в свою очередь влечет наличие сырьевой базы для производства наркотиков. Из растений, содержащих наркотические вещества, на территории района наиболее широко распространена дикорастущая конопля. Простота изготовления из него наркотиков и доступность растительного сырья способствует незаконному изготовлению и потребления наркотических веществ. На территории муниципального образования Кавказский район в 1 полугодии 2014 года состоит на учете с диагнозом "наркомания" и "эпизодическое употребление наркотических средств" - 395 человек (2013 г. - 456 ч., в 2012 г. - 504 ч.). Постепенно меняются виды потребляемых наркотиков. В структуре веществ, употребляемые для одурманивания, в настоящее время преобладают сочетание опиатов и </w:t>
      </w:r>
      <w:proofErr w:type="spellStart"/>
      <w:r w:rsidRPr="00047C64">
        <w:rPr>
          <w:rFonts w:ascii="Times New Roman" w:hAnsi="Times New Roman" w:cs="Times New Roman"/>
        </w:rPr>
        <w:t>каннабиоидов</w:t>
      </w:r>
      <w:proofErr w:type="spellEnd"/>
      <w:r w:rsidRPr="00047C64">
        <w:rPr>
          <w:rFonts w:ascii="Times New Roman" w:hAnsi="Times New Roman" w:cs="Times New Roman"/>
        </w:rPr>
        <w:t>, а также синтетические ПАВ - курительные смеси "</w:t>
      </w:r>
      <w:proofErr w:type="spellStart"/>
      <w:r w:rsidRPr="00047C64">
        <w:rPr>
          <w:rFonts w:ascii="Times New Roman" w:hAnsi="Times New Roman" w:cs="Times New Roman"/>
        </w:rPr>
        <w:t>Спайс</w:t>
      </w:r>
      <w:proofErr w:type="spellEnd"/>
      <w:r w:rsidRPr="00047C64">
        <w:rPr>
          <w:rFonts w:ascii="Times New Roman" w:hAnsi="Times New Roman" w:cs="Times New Roman"/>
        </w:rPr>
        <w:t>".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Благодаря предпринятым совместным усилиям всех субъектов профилактики, а также населения Кавказского района, с каждым годом увеличивается число уничтоженных очагов произрастания дикорастущих </w:t>
      </w:r>
      <w:proofErr w:type="spellStart"/>
      <w:r w:rsidRPr="00047C64">
        <w:rPr>
          <w:rFonts w:ascii="Times New Roman" w:hAnsi="Times New Roman" w:cs="Times New Roman"/>
        </w:rPr>
        <w:t>наркосодержащих</w:t>
      </w:r>
      <w:proofErr w:type="spellEnd"/>
      <w:r w:rsidRPr="00047C64">
        <w:rPr>
          <w:rFonts w:ascii="Times New Roman" w:hAnsi="Times New Roman" w:cs="Times New Roman"/>
        </w:rPr>
        <w:t xml:space="preserve"> растений. </w:t>
      </w:r>
      <w:proofErr w:type="gramStart"/>
      <w:r w:rsidRPr="00047C64">
        <w:rPr>
          <w:rFonts w:ascii="Times New Roman" w:hAnsi="Times New Roman" w:cs="Times New Roman"/>
        </w:rPr>
        <w:t>Так, за 1 полугодие 2014 года, двумя мобильными казачьими группами, совместно с сотрудниками ОМВД по Кавказскому району и МРО РУФСКН РФ по Краснодарскому краю, в целях исполнения распоряжения главы администрации Краснодарского края от 13 апреля 2005 года "О принятии мер по уничтожению очагов дикорастущей конопли в Краснодарском крае" и операции "МАК-2014" проведено 88 рейдов, задержано 24 человека, выявлено и уничтожено</w:t>
      </w:r>
      <w:proofErr w:type="gramEnd"/>
      <w:r w:rsidRPr="00047C64">
        <w:rPr>
          <w:rFonts w:ascii="Times New Roman" w:hAnsi="Times New Roman" w:cs="Times New Roman"/>
        </w:rPr>
        <w:t xml:space="preserve"> 34 очага (21569 кустов) дикорастущей конопли. Изъято 13,624 гр. наркотических веществ. Комиссиями по выявлению очагов произрастания </w:t>
      </w:r>
      <w:proofErr w:type="spellStart"/>
      <w:r w:rsidRPr="00047C64">
        <w:rPr>
          <w:rFonts w:ascii="Times New Roman" w:hAnsi="Times New Roman" w:cs="Times New Roman"/>
        </w:rPr>
        <w:t>нарко</w:t>
      </w:r>
      <w:proofErr w:type="spellEnd"/>
      <w:r w:rsidRPr="00047C64">
        <w:rPr>
          <w:rFonts w:ascii="Times New Roman" w:hAnsi="Times New Roman" w:cs="Times New Roman"/>
        </w:rPr>
        <w:t xml:space="preserve"> содержащей растительности выявлено и уничтожено 39 очагов (3261 куст, 782,5 кг, на площади 1134 кв. м.).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Профилактика - это в основном работа на перспективу.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наркотических средств, по уничтожению </w:t>
      </w:r>
      <w:proofErr w:type="spellStart"/>
      <w:r w:rsidRPr="00047C64">
        <w:rPr>
          <w:rFonts w:ascii="Times New Roman" w:hAnsi="Times New Roman" w:cs="Times New Roman"/>
        </w:rPr>
        <w:t>наркотикосодержащих</w:t>
      </w:r>
      <w:proofErr w:type="spellEnd"/>
      <w:r w:rsidRPr="00047C64">
        <w:rPr>
          <w:rFonts w:ascii="Times New Roman" w:hAnsi="Times New Roman" w:cs="Times New Roman"/>
        </w:rPr>
        <w:t xml:space="preserve"> растений, подготовке квалификационных кадров в ведомствах, ведущих профилактику наркомании и борьбу с </w:t>
      </w:r>
      <w:proofErr w:type="spellStart"/>
      <w:r w:rsidRPr="00047C64">
        <w:rPr>
          <w:rFonts w:ascii="Times New Roman" w:hAnsi="Times New Roman" w:cs="Times New Roman"/>
        </w:rPr>
        <w:t>наркопреступностью</w:t>
      </w:r>
      <w:proofErr w:type="spellEnd"/>
      <w:r w:rsidRPr="00047C64">
        <w:rPr>
          <w:rFonts w:ascii="Times New Roman" w:hAnsi="Times New Roman" w:cs="Times New Roman"/>
        </w:rPr>
        <w:t xml:space="preserve">. </w:t>
      </w:r>
      <w:proofErr w:type="gramStart"/>
      <w:r w:rsidRPr="00047C64">
        <w:rPr>
          <w:rFonts w:ascii="Times New Roman" w:hAnsi="Times New Roman" w:cs="Times New Roman"/>
        </w:rPr>
        <w:t xml:space="preserve">Проведенное в 2013 - 2014 учебном году анонимное добровольное информированное экспресс-тестирование обучающихся в общеобразовательных школах дало положительные результаты: произошло снижение уровня положительных результатов на </w:t>
      </w:r>
      <w:proofErr w:type="spellStart"/>
      <w:r w:rsidRPr="00047C64">
        <w:rPr>
          <w:rFonts w:ascii="Times New Roman" w:hAnsi="Times New Roman" w:cs="Times New Roman"/>
        </w:rPr>
        <w:t>котинин</w:t>
      </w:r>
      <w:proofErr w:type="spellEnd"/>
      <w:r w:rsidRPr="00047C64">
        <w:rPr>
          <w:rFonts w:ascii="Times New Roman" w:hAnsi="Times New Roman" w:cs="Times New Roman"/>
        </w:rPr>
        <w:t xml:space="preserve"> (продукт распада никотина) среди девочек до 5 % (АППГ - 12 %) и среди мальчиков до 10 % (АППГ - 23,5 %), общее снижение с 17,5 % (2012 - 2013 </w:t>
      </w:r>
      <w:proofErr w:type="spellStart"/>
      <w:r w:rsidRPr="00047C64">
        <w:rPr>
          <w:rFonts w:ascii="Times New Roman" w:hAnsi="Times New Roman" w:cs="Times New Roman"/>
        </w:rPr>
        <w:t>уч</w:t>
      </w:r>
      <w:proofErr w:type="spellEnd"/>
      <w:r w:rsidRPr="00047C64">
        <w:rPr>
          <w:rFonts w:ascii="Times New Roman" w:hAnsi="Times New Roman" w:cs="Times New Roman"/>
        </w:rPr>
        <w:t xml:space="preserve">. год) до 7,5 %. В 2011 - 2012 </w:t>
      </w:r>
      <w:proofErr w:type="spellStart"/>
      <w:r w:rsidRPr="00047C64">
        <w:rPr>
          <w:rFonts w:ascii="Times New Roman" w:hAnsi="Times New Roman" w:cs="Times New Roman"/>
        </w:rPr>
        <w:t>уч</w:t>
      </w:r>
      <w:proofErr w:type="spellEnd"/>
      <w:r w:rsidRPr="00047C64">
        <w:rPr>
          <w:rFonts w:ascii="Times New Roman" w:hAnsi="Times New Roman" w:cs="Times New Roman"/>
        </w:rPr>
        <w:t>. годах этот показатель составлял - 24,5 %. Несовершеннолетних</w:t>
      </w:r>
      <w:proofErr w:type="gramEnd"/>
      <w:r w:rsidRPr="00047C64">
        <w:rPr>
          <w:rFonts w:ascii="Times New Roman" w:hAnsi="Times New Roman" w:cs="Times New Roman"/>
        </w:rPr>
        <w:t xml:space="preserve"> </w:t>
      </w:r>
      <w:proofErr w:type="gramStart"/>
      <w:r w:rsidRPr="00047C64">
        <w:rPr>
          <w:rFonts w:ascii="Times New Roman" w:hAnsi="Times New Roman" w:cs="Times New Roman"/>
        </w:rPr>
        <w:t>употребляющих</w:t>
      </w:r>
      <w:proofErr w:type="gramEnd"/>
      <w:r w:rsidRPr="00047C64">
        <w:rPr>
          <w:rFonts w:ascii="Times New Roman" w:hAnsi="Times New Roman" w:cs="Times New Roman"/>
        </w:rPr>
        <w:t xml:space="preserve"> наркотические средства не выявлено.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Конкурентоспособность Кавказского района будет </w:t>
      </w:r>
      <w:proofErr w:type="gramStart"/>
      <w:r w:rsidRPr="00047C64">
        <w:rPr>
          <w:rFonts w:ascii="Times New Roman" w:hAnsi="Times New Roman" w:cs="Times New Roman"/>
        </w:rPr>
        <w:t>определяться</w:t>
      </w:r>
      <w:proofErr w:type="gramEnd"/>
      <w:r w:rsidRPr="00047C64">
        <w:rPr>
          <w:rFonts w:ascii="Times New Roman" w:hAnsi="Times New Roman" w:cs="Times New Roman"/>
        </w:rPr>
        <w:t xml:space="preserve"> в том числе и высокой степенью общественной безопасности, эффективным функционированием системы профилактики правонарушений, способностью органов власти оперативно решать задачи правоохранительной направленности различной степени сложности, наличием стабильных условий для безопасного проживания населения и развития бизнеса.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Благодаря проведению комплекса мероприятий, направленных на профилактику преступлений и обеспечение охраны общественного порядка, </w:t>
      </w:r>
      <w:proofErr w:type="gramStart"/>
      <w:r w:rsidRPr="00047C64">
        <w:rPr>
          <w:rFonts w:ascii="Times New Roman" w:hAnsi="Times New Roman" w:cs="Times New Roman"/>
        </w:rPr>
        <w:t>криминогенная ситуация</w:t>
      </w:r>
      <w:proofErr w:type="gramEnd"/>
      <w:r w:rsidRPr="00047C64">
        <w:rPr>
          <w:rFonts w:ascii="Times New Roman" w:hAnsi="Times New Roman" w:cs="Times New Roman"/>
        </w:rPr>
        <w:t xml:space="preserve"> в Кавказском районе продолжает оставаться стабильной.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Роль администрации муниципального образования Кавказский район состоит в объединении интересов и усилий правоохранительных органов, органов местного самоуправления и общественности в борьбе с преступностью и профилактикой правонарушений, так как усилия одних лишь правоохранительных органов не отвечают потребностям развития современного правового общества. Правоохранительные органы не в состоянии самостоятельно устранить причины и условия, способствующие совершению </w:t>
      </w:r>
      <w:r w:rsidRPr="00047C64">
        <w:rPr>
          <w:rFonts w:ascii="Times New Roman" w:hAnsi="Times New Roman" w:cs="Times New Roman"/>
        </w:rPr>
        <w:lastRenderedPageBreak/>
        <w:t xml:space="preserve">преступлений и правонарушений, снять социальную напряженность, возникающую в обществе в связи с развитием экономики, устранить пробелы воспитательного и нравственного характера и многое другое, ухудшающее </w:t>
      </w:r>
      <w:proofErr w:type="gramStart"/>
      <w:r w:rsidRPr="00047C64">
        <w:rPr>
          <w:rFonts w:ascii="Times New Roman" w:hAnsi="Times New Roman" w:cs="Times New Roman"/>
        </w:rPr>
        <w:t>криминогенную обстановку</w:t>
      </w:r>
      <w:proofErr w:type="gramEnd"/>
      <w:r w:rsidRPr="00047C64">
        <w:rPr>
          <w:rFonts w:ascii="Times New Roman" w:hAnsi="Times New Roman" w:cs="Times New Roman"/>
        </w:rPr>
        <w:t>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Основанные на административных, запретительных и иных формах деятельности меры, принимаемые правоохранительными органами, зачастую имеют низкую восприимчивость в обществе.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Несмотря на реализацию масштабных мер по профилактике правонарушений, рецидивная преступность остается высокой. Высок удельный вес преступлений, совершенных несовершеннолетними.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В обществе сохраняется крайняя озабоченность состоянием правопорядка, при этом определенная </w:t>
      </w:r>
      <w:proofErr w:type="gramStart"/>
      <w:r w:rsidRPr="00047C64">
        <w:rPr>
          <w:rFonts w:ascii="Times New Roman" w:hAnsi="Times New Roman" w:cs="Times New Roman"/>
        </w:rPr>
        <w:t>часть жителей не в полной мере доверяет правоохранительным</w:t>
      </w:r>
      <w:proofErr w:type="gramEnd"/>
      <w:r w:rsidRPr="00047C64">
        <w:rPr>
          <w:rFonts w:ascii="Times New Roman" w:hAnsi="Times New Roman" w:cs="Times New Roman"/>
        </w:rPr>
        <w:t xml:space="preserve"> органам, защищающим интересы граждан от преступных посягательств.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Учитывая сложность и многообразие факторов, влияющих на состояние и динамику преступности, кардинальное улучшение </w:t>
      </w:r>
      <w:proofErr w:type="gramStart"/>
      <w:r w:rsidRPr="00047C64">
        <w:rPr>
          <w:rFonts w:ascii="Times New Roman" w:hAnsi="Times New Roman" w:cs="Times New Roman"/>
        </w:rPr>
        <w:t>криминогенной ситуации</w:t>
      </w:r>
      <w:proofErr w:type="gramEnd"/>
      <w:r w:rsidRPr="00047C64">
        <w:rPr>
          <w:rFonts w:ascii="Times New Roman" w:hAnsi="Times New Roman" w:cs="Times New Roman"/>
        </w:rPr>
        <w:t xml:space="preserve"> на территории Кавказского района может быть достигнуто только на основе поддержки правоохранительной деятельности, объединения усилий органов местного самоуправления и широкого вовлечения в борьбу с преступностью негосударственных организаций, общественных объединений и граждан.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При негативном развитии ситуации возрастет недовольство населения результатами борьбы с преступностью, у людей возникнут сомнения в способности государства эффективно обеспечивать их защиту от противоправных посягательств.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Необходимость разработки и утверждения раздела программы, связанного с обеспечением безопасности жителей Кавказского района обусловлена сложной </w:t>
      </w:r>
      <w:proofErr w:type="gramStart"/>
      <w:r w:rsidRPr="00047C64">
        <w:rPr>
          <w:rFonts w:ascii="Times New Roman" w:hAnsi="Times New Roman" w:cs="Times New Roman"/>
        </w:rPr>
        <w:t>криминогенной обстановкой</w:t>
      </w:r>
      <w:proofErr w:type="gramEnd"/>
      <w:r w:rsidRPr="00047C64">
        <w:rPr>
          <w:rFonts w:ascii="Times New Roman" w:hAnsi="Times New Roman" w:cs="Times New Roman"/>
        </w:rPr>
        <w:t xml:space="preserve"> во всем </w:t>
      </w:r>
      <w:proofErr w:type="spellStart"/>
      <w:r w:rsidRPr="00047C64">
        <w:rPr>
          <w:rFonts w:ascii="Times New Roman" w:hAnsi="Times New Roman" w:cs="Times New Roman"/>
        </w:rPr>
        <w:t>Северо-Кавказском</w:t>
      </w:r>
      <w:proofErr w:type="spellEnd"/>
      <w:r w:rsidRPr="00047C64">
        <w:rPr>
          <w:rFonts w:ascii="Times New Roman" w:hAnsi="Times New Roman" w:cs="Times New Roman"/>
        </w:rPr>
        <w:t xml:space="preserve"> регионе и возможностью проникновения террористических угроз на территорию муниципального образования Кавказский район. </w:t>
      </w:r>
      <w:proofErr w:type="gramStart"/>
      <w:r w:rsidRPr="00047C64">
        <w:rPr>
          <w:rFonts w:ascii="Times New Roman" w:hAnsi="Times New Roman" w:cs="Times New Roman"/>
        </w:rPr>
        <w:t>На состояние оперативной обстановки существенное влияние оказывают сохраняющееся обострение социальных противоречий и экономических процессов, многонациональный состав населения, сложная криминогенная обстановка, необходимость последовательного осуществления органами местного самоуправления мер, направленных на формирование в муниципальном образовании Кавказский район эффективной системы поддержания общественно-политической стабильности, обеспечения общественной, техногенной и эколого-эпидемиологической безопасности, режима противодействия террористической опасности и защиты населения от чрезвычайных ситуаций.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Анализ состояния уличной преступности в Кавказском районе за последние три года свидетельствует о продолжающемся росте противоправных деяний против личности и имущественной безопасности граждан, совершенных на улицах и в других общественных местах.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Наряду с этим ежегодно возрастает количество спортивных, культурно-массовых, общественно-политических мероприятий, проводимых в районе. В целях обеспечения общественного порядка задействуется значительное количество сотрудников полиции, зачастую с отрывом от выполнения своих основных должностных обязанностей, что приводит к снижению плотности нарядов на улицах.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Утверждение программы и выделение на ее реализацию необходимых средств позволит: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сформировать эффективную систему поддержания общественно-политической стабильности, обеспечения общественной безопасности, режима противодействия террористической опасности и защиты населения от чрезвычайных ситуаций;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обеспечить качественное улучшение общественного порядка в муниципальном образовании Кавказский район, в том числе на улицах и в общественных местах;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- распространять среди граждан, проживающих на территории муниципального образования Кавказский район, оформленные наглядным образом специальные познания по применению гражданских технологий противодействия терроризму и тем самым объединить </w:t>
      </w:r>
      <w:r w:rsidRPr="00047C64">
        <w:rPr>
          <w:rFonts w:ascii="Times New Roman" w:hAnsi="Times New Roman" w:cs="Times New Roman"/>
        </w:rPr>
        <w:lastRenderedPageBreak/>
        <w:t>усилия администрации муниципального образования Кавказский район, всех силовых структур и населения по осуществлению антитеррористической деятельности в муниципальном образовании Кавказский район.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Кавказском районе насчитывается 61 муниципальное образовательное учреждение, подведомственное управлению образования администрации муниципального образования Кавказский район, в том числе 25 общеобразовательных школ и лицеев, 1 интернат, 31 детский сад и 4 учреждения дополнительного образования детей в которых обучаются и воспитываются более 15 тысяч детей.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течение нескольких лет в районе остро стоит вопрос о приведении в соответствии с нормами пожарной безопасности объектов культуры и искусства, учреждений культуры и дополнительного образования, образовательных учреждений, объектов физической культуры и спорта, зданий и сооружений администрации муниципального образования Кавказский район, о чем свидетельствуют предписания государственных инспекторов по пожарному надзору.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Характерными недостатками по обеспечению безопасности на этих объектах являются: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не все здания оборудованы средствами охранно-пожарной сигнализации;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в зданиях выполнены не все нормы противопожарной безопасности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морально устаревшие системы автоматических пожарных сигнализаций, систем оповещения людей при пожаре;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эксплуатация с нарушениями требований установленных норм устаревших электроустановок и электросетей, которые требуют замены;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отсутствие системы вывода сигнала при срабатывании АПС на пульт пожарной части "01".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С целью решения этих проблем принимаются меры по улучшению состояния безопасности объектов культуры и искусства, учреждений культуры и дополнительного образования, образовательных учреждений, объектов физической культуры и спорта, зданий и сооружений администрации муниципального образования Кавказский район, активизирована работа с детьми по обучению их правилам поведения в экстремальных ситуациях.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Однако материально-техническое оснащение вышеперечисленных учреждений характеризуется достаточно высокой степенью изношенности основных фондов (зданий, сооружений, оборудования и инженерных коммуникаций). Наиболее проблемными остаются вопросы, связанные с выполнением мероприятий, направленных на обеспечение безопасности учреждений, требующих вложения значительных финансовых средств.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муниципальном образовании Кавказский район проживают представители более 59 национальностей, которые в результате длительного исторического взаимодействия в рамках единой территории обладают общностью многих культурных черт, высокой степенью толерантности и гражданского согласия. Однако</w:t>
      </w:r>
      <w:proofErr w:type="gramStart"/>
      <w:r w:rsidRPr="00047C64">
        <w:rPr>
          <w:rFonts w:ascii="Times New Roman" w:hAnsi="Times New Roman" w:cs="Times New Roman"/>
        </w:rPr>
        <w:t>,</w:t>
      </w:r>
      <w:proofErr w:type="gramEnd"/>
      <w:r w:rsidRPr="00047C64">
        <w:rPr>
          <w:rFonts w:ascii="Times New Roman" w:hAnsi="Times New Roman" w:cs="Times New Roman"/>
        </w:rPr>
        <w:t xml:space="preserve"> в нашем многонациональном обществе сохраняется вероятность субъективных факторов возникновения этнических конфликтов, сформировавшаяся за последние 10 - 20 лет в силу ряда объективных причин. Сегодня, в связи с достаточно низким уровнем жизни россиян, проблемы межнациональных отношений не теряют своей актуальности и нуждаются в пристальном внимании органов местного самоуправления.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>До настоящего времени сфера межнациональных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Программные мероприятия будут осуществляться во взаимодействии с отраслевыми органами администрации, лидерами национальных объединений. В ходе взаимодействия будут активно использоваться средства массовой информации, Интернет.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Необходимость реализации раздела программы по противодействию коррупции обусловлена современным состоянием и уровнем коррупции. Противодействие коррупции </w:t>
      </w:r>
      <w:r w:rsidRPr="00047C64">
        <w:rPr>
          <w:rFonts w:ascii="Times New Roman" w:hAnsi="Times New Roman" w:cs="Times New Roman"/>
        </w:rPr>
        <w:lastRenderedPageBreak/>
        <w:t>продолжает быть важнейшей стратегической задачей деятельности Российской Федерац</w:t>
      </w:r>
      <w:proofErr w:type="gramStart"/>
      <w:r w:rsidRPr="00047C64">
        <w:rPr>
          <w:rFonts w:ascii="Times New Roman" w:hAnsi="Times New Roman" w:cs="Times New Roman"/>
        </w:rPr>
        <w:t>ии и ее</w:t>
      </w:r>
      <w:proofErr w:type="gramEnd"/>
      <w:r w:rsidRPr="00047C64">
        <w:rPr>
          <w:rFonts w:ascii="Times New Roman" w:hAnsi="Times New Roman" w:cs="Times New Roman"/>
        </w:rPr>
        <w:t xml:space="preserve"> гражданского общества. Основным документом в сфере противодействия коррупции является </w:t>
      </w:r>
      <w:r w:rsidRPr="00047C64">
        <w:rPr>
          <w:rStyle w:val="a4"/>
          <w:rFonts w:ascii="Times New Roman" w:hAnsi="Times New Roman"/>
          <w:b w:val="0"/>
          <w:color w:val="auto"/>
        </w:rPr>
        <w:t>Федеральный закон</w:t>
      </w:r>
      <w:r w:rsidRPr="00047C64">
        <w:rPr>
          <w:rFonts w:ascii="Times New Roman" w:hAnsi="Times New Roman" w:cs="Times New Roman"/>
        </w:rPr>
        <w:t xml:space="preserve"> от 25 декабря 2008 года N 273-ФЗ "О противодействии коррупции".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Также, </w:t>
      </w:r>
      <w:r w:rsidRPr="00047C64">
        <w:rPr>
          <w:rStyle w:val="a4"/>
          <w:rFonts w:ascii="Times New Roman" w:hAnsi="Times New Roman"/>
          <w:b w:val="0"/>
          <w:color w:val="auto"/>
        </w:rPr>
        <w:t>Законом</w:t>
      </w:r>
      <w:r w:rsidRPr="00047C64">
        <w:rPr>
          <w:rFonts w:ascii="Times New Roman" w:hAnsi="Times New Roman" w:cs="Times New Roman"/>
        </w:rPr>
        <w:t xml:space="preserve"> Краснодарского края от 23 июля 2009 года N 1798-КЗ "О противодействии коррупции в Краснодарском крае" определены основные направления региональной политики Краснодарского края в сфере противодействия коррупции.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Результаты реализации </w:t>
      </w:r>
      <w:proofErr w:type="spellStart"/>
      <w:r w:rsidRPr="00047C64">
        <w:rPr>
          <w:rFonts w:ascii="Times New Roman" w:hAnsi="Times New Roman" w:cs="Times New Roman"/>
        </w:rPr>
        <w:t>антикоррупционных</w:t>
      </w:r>
      <w:proofErr w:type="spellEnd"/>
      <w:r w:rsidRPr="00047C64">
        <w:rPr>
          <w:rFonts w:ascii="Times New Roman" w:hAnsi="Times New Roman" w:cs="Times New Roman"/>
        </w:rPr>
        <w:t xml:space="preserve"> мероприятий свидетельствуют о формировании комплексного подхода к решению задач профилактики преступности в сфере экономики и коррупционной направленности, снижению уровня коррупции, повышению взаимодействия с населением по выявлению указанных преступлений, устранению их причин и условий, пресечению деятельности лиц, их совершающих.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Коррупция приобрела высокую общественную опасность.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Наибольшая опасность коррупции в том, что она стала распространенным фактом жизни, к которому большинство членов общества научилось относиться как </w:t>
      </w:r>
      <w:proofErr w:type="gramStart"/>
      <w:r w:rsidRPr="00047C64">
        <w:rPr>
          <w:rFonts w:ascii="Times New Roman" w:hAnsi="Times New Roman" w:cs="Times New Roman"/>
        </w:rPr>
        <w:t>к</w:t>
      </w:r>
      <w:proofErr w:type="gramEnd"/>
      <w:r w:rsidRPr="00047C64">
        <w:rPr>
          <w:rFonts w:ascii="Times New Roman" w:hAnsi="Times New Roman" w:cs="Times New Roman"/>
        </w:rPr>
        <w:t xml:space="preserve"> негативному, по привычному явлению.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Предупреждение коррупции в органах исполнительной власти является важнейшим механизмом по снижению ее уровня.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Диапазон способов противодействия коррупции широк. Коррупция как явление, глубоко проникшее в действительность, требует системного подхода и самых решительных мер противодействия. Уровень развития коррупции, формы ее существования требуют адекватных мер реагирования. Сегодняшний день диктует новые требования к организации профилактической работы в области противодействия коррупции.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>Программно-целевой подход необходим для того, чтобы в рамках программы сконцентрировать имеющиеся возможности и ресурсы на решении ключевых проблем обеспечения безопасности населения Кавказского района, объединить усилия институтов гражданского общества, скоординировать деятельность органов местного самоуправления Кавказского района, бюджетных учреждений и организаций, обеспечить сбалансированность и последовательность решения стоящих задач, запустить механизмы развития обеспечения системы безопасности населения района.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Настоящая программа подготовлена на основе предложений антитеррористической, </w:t>
      </w:r>
      <w:proofErr w:type="spellStart"/>
      <w:r w:rsidRPr="00047C64">
        <w:rPr>
          <w:rFonts w:ascii="Times New Roman" w:hAnsi="Times New Roman" w:cs="Times New Roman"/>
        </w:rPr>
        <w:t>антинаркотической</w:t>
      </w:r>
      <w:proofErr w:type="spellEnd"/>
      <w:r w:rsidRPr="00047C64">
        <w:rPr>
          <w:rFonts w:ascii="Times New Roman" w:hAnsi="Times New Roman" w:cs="Times New Roman"/>
        </w:rPr>
        <w:t>, межведомственной комиссий в муниципальном образовании Кавказский район, правоохранительных и контролирующих органов, Кавказского районного казачьего общества, структурных подразделений администрации Кавказского района.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программу вошли мероприятия на территории муниципального образования Кавказский район: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по профилактике терроризма и экстремизма, информационного обмена в интересах предотвращения террористических угроз и экстремизма;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по реализации направлений государственной политики в области становления и развития Кавказского районного казачьего общества;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по профилактике наркомании и борьбе с незаконным оборотом наркотических средств;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по реализации приоритетных направлений борьбы с преступностью и обеспечению общественного порядка и общественной безопасности;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lastRenderedPageBreak/>
        <w:t>- по повышению уровня безопасности объектов культуры и искусства, учреждений культуры и дополнительного образования, образовательных учреждений, объектов физической культуры и спорта, зданий и сооружений администрации муниципального образования Кавказский район, созданию благоприятных условий для обеспечения безопасности посетителей и работников учреждений;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по выполнению основных направлений государственной национальной политики в сфере межнациональных отношений;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по решению проблем коррупционной направленности на территории Кавказского района.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Перед органами власти Кавказского района стоит ряд стратегических задач, решение которых призвано способствовать успешному социально-экономическому развитию района.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Программа "Обеспечение безопасности населения" станет одним из инструментов реализации приоритетных задач социально-экономического развития Кавказского района.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7" w:name="sub_200"/>
      <w:r w:rsidRPr="00047C64">
        <w:rPr>
          <w:rFonts w:ascii="Times New Roman" w:hAnsi="Times New Roman" w:cs="Times New Roman"/>
        </w:rPr>
        <w:t>2. Цели, задачи и целевые показатели, сроки и этапы реализации муниципальной программы</w:t>
      </w:r>
    </w:p>
    <w:bookmarkEnd w:id="7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4220CB" w:rsidRPr="00047C64" w:rsidRDefault="004220CB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Реализация муниципальной программы рассчитана </w:t>
      </w:r>
      <w:r w:rsidR="009B2093" w:rsidRPr="00047C64">
        <w:rPr>
          <w:rFonts w:ascii="Times New Roman" w:hAnsi="Times New Roman" w:cs="Times New Roman"/>
        </w:rPr>
        <w:t xml:space="preserve">на срок с 2015 </w:t>
      </w:r>
      <w:r w:rsidRPr="00047C64">
        <w:rPr>
          <w:rFonts w:ascii="Times New Roman" w:hAnsi="Times New Roman" w:cs="Times New Roman"/>
        </w:rPr>
        <w:t>по 2021 годы.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Цели, задачи и характеризующие их целевые показатели приведены в </w:t>
      </w:r>
      <w:r w:rsidRPr="00047C64">
        <w:rPr>
          <w:rStyle w:val="a4"/>
          <w:rFonts w:ascii="Times New Roman" w:hAnsi="Times New Roman"/>
          <w:b w:val="0"/>
          <w:color w:val="auto"/>
        </w:rPr>
        <w:t>Приложении N 1</w:t>
      </w:r>
      <w:r w:rsidRPr="00047C64">
        <w:rPr>
          <w:rFonts w:ascii="Times New Roman" w:hAnsi="Times New Roman" w:cs="Times New Roman"/>
        </w:rPr>
        <w:t xml:space="preserve"> к программе.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8" w:name="sub_300"/>
      <w:r w:rsidRPr="00047C64">
        <w:rPr>
          <w:rFonts w:ascii="Times New Roman" w:hAnsi="Times New Roman" w:cs="Times New Roman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8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Цели и задачи муниципальной программы реализуются в рамках 8 подпрограмм: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9" w:name="sub_31"/>
      <w:r w:rsidRPr="00047C64">
        <w:rPr>
          <w:rFonts w:ascii="Times New Roman" w:hAnsi="Times New Roman" w:cs="Times New Roman"/>
        </w:rPr>
        <w:t xml:space="preserve">1. </w:t>
      </w:r>
      <w:r w:rsidRPr="00047C64">
        <w:rPr>
          <w:rStyle w:val="a4"/>
          <w:rFonts w:ascii="Times New Roman" w:hAnsi="Times New Roman"/>
          <w:color w:val="auto"/>
        </w:rPr>
        <w:t>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</w:t>
      </w:r>
      <w:r w:rsidRPr="00047C64">
        <w:rPr>
          <w:rFonts w:ascii="Times New Roman" w:hAnsi="Times New Roman" w:cs="Times New Roman"/>
        </w:rPr>
        <w:t>.</w:t>
      </w:r>
    </w:p>
    <w:bookmarkEnd w:id="9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 направлена на выполнение комплекса организационно-практических мер противодействия террористическим проявлениям, эффективного планирования конкретных антитеррористических мероприятий, поддержания информационного обмена в интересах предотвращения террористических угроз и экстремизма.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10" w:name="sub_32"/>
      <w:r w:rsidRPr="00047C64">
        <w:rPr>
          <w:rFonts w:ascii="Times New Roman" w:hAnsi="Times New Roman" w:cs="Times New Roman"/>
        </w:rPr>
        <w:t xml:space="preserve">2. </w:t>
      </w:r>
      <w:r w:rsidRPr="00047C64">
        <w:rPr>
          <w:rStyle w:val="a4"/>
          <w:rFonts w:ascii="Times New Roman" w:hAnsi="Times New Roman"/>
          <w:color w:val="auto"/>
        </w:rPr>
        <w:t>"Развитие и поддержка казачества на территории муниципального образования Кавказский район"</w:t>
      </w:r>
      <w:r w:rsidRPr="00047C64">
        <w:rPr>
          <w:rFonts w:ascii="Times New Roman" w:hAnsi="Times New Roman" w:cs="Times New Roman"/>
        </w:rPr>
        <w:t>.</w:t>
      </w:r>
    </w:p>
    <w:bookmarkEnd w:id="10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Подпрограмма направлена на развитие и повышение эффективности привлечения членов районного казачьего общества к государственной и муниципальной службе в порядке, установленном законодательством Российской Федерации, законодательством Краснодарского края и </w:t>
      </w:r>
      <w:hyperlink r:id="rId6" w:history="1">
        <w:r w:rsidRPr="00047C64">
          <w:rPr>
            <w:rStyle w:val="a4"/>
            <w:rFonts w:ascii="Times New Roman" w:hAnsi="Times New Roman"/>
            <w:color w:val="auto"/>
          </w:rPr>
          <w:t>Уставом</w:t>
        </w:r>
      </w:hyperlink>
      <w:r w:rsidRPr="00047C64">
        <w:rPr>
          <w:rFonts w:ascii="Times New Roman" w:hAnsi="Times New Roman" w:cs="Times New Roman"/>
        </w:rPr>
        <w:t xml:space="preserve"> муниципального образования Кавказский район, снижение правонарушений среди населения, в том числе среди учащейся молодежи;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11" w:name="sub_33"/>
      <w:r w:rsidRPr="00047C64">
        <w:rPr>
          <w:rFonts w:ascii="Times New Roman" w:hAnsi="Times New Roman" w:cs="Times New Roman"/>
        </w:rPr>
        <w:t xml:space="preserve">3. </w:t>
      </w:r>
      <w:r w:rsidRPr="00047C64">
        <w:rPr>
          <w:rStyle w:val="a4"/>
          <w:rFonts w:ascii="Times New Roman" w:hAnsi="Times New Roman"/>
          <w:color w:val="auto"/>
        </w:rPr>
        <w:t>"Комплексные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район"</w:t>
      </w:r>
      <w:r w:rsidRPr="00047C64">
        <w:rPr>
          <w:rFonts w:ascii="Times New Roman" w:hAnsi="Times New Roman" w:cs="Times New Roman"/>
        </w:rPr>
        <w:t>.</w:t>
      </w:r>
    </w:p>
    <w:bookmarkEnd w:id="11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Подпрограмма направлена на создание условий для приостановления незаконного оборота и роста употребления наркотических средств и других </w:t>
      </w:r>
      <w:proofErr w:type="spellStart"/>
      <w:r w:rsidRPr="00047C64">
        <w:rPr>
          <w:rFonts w:ascii="Times New Roman" w:hAnsi="Times New Roman" w:cs="Times New Roman"/>
        </w:rPr>
        <w:t>психоактивных</w:t>
      </w:r>
      <w:proofErr w:type="spellEnd"/>
      <w:r w:rsidRPr="00047C64">
        <w:rPr>
          <w:rFonts w:ascii="Times New Roman" w:hAnsi="Times New Roman" w:cs="Times New Roman"/>
        </w:rPr>
        <w:t xml:space="preserve"> веществ, а также на проведение целенаправленной информационной политики в средствах массовой информации, направленной на профилактику наркомании на территории Кавказского района.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12" w:name="sub_34"/>
      <w:r w:rsidRPr="00047C64">
        <w:rPr>
          <w:rFonts w:ascii="Times New Roman" w:hAnsi="Times New Roman" w:cs="Times New Roman"/>
        </w:rPr>
        <w:t xml:space="preserve">4. </w:t>
      </w:r>
      <w:r w:rsidRPr="00047C64">
        <w:rPr>
          <w:rStyle w:val="a4"/>
          <w:rFonts w:ascii="Times New Roman" w:hAnsi="Times New Roman"/>
          <w:color w:val="auto"/>
        </w:rPr>
        <w:t>"Профилактика правонарушений и охрана общественного порядка на территории муниципального образования Кавказский район"</w:t>
      </w:r>
      <w:r w:rsidRPr="00047C64">
        <w:rPr>
          <w:rFonts w:ascii="Times New Roman" w:hAnsi="Times New Roman" w:cs="Times New Roman"/>
        </w:rPr>
        <w:t>.</w:t>
      </w:r>
    </w:p>
    <w:bookmarkEnd w:id="12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 направлена на оптимизацию системы укрепления правопорядка, профилактики правонарушений, усиления борьбы с преступностью в Кавказском районе.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13" w:name="sub_35"/>
      <w:r w:rsidRPr="00047C64">
        <w:rPr>
          <w:rFonts w:ascii="Times New Roman" w:hAnsi="Times New Roman" w:cs="Times New Roman"/>
        </w:rPr>
        <w:t xml:space="preserve">5. </w:t>
      </w:r>
      <w:hyperlink w:anchor="sub_1700" w:history="1">
        <w:r w:rsidRPr="00047C64">
          <w:rPr>
            <w:rStyle w:val="a4"/>
            <w:rFonts w:ascii="Times New Roman" w:hAnsi="Times New Roman"/>
            <w:color w:val="auto"/>
          </w:rPr>
          <w:t>"Обеспечение пожарной безопасности"</w:t>
        </w:r>
      </w:hyperlink>
      <w:r w:rsidRPr="00047C64">
        <w:rPr>
          <w:rFonts w:ascii="Times New Roman" w:hAnsi="Times New Roman" w:cs="Times New Roman"/>
        </w:rPr>
        <w:t>.</w:t>
      </w:r>
    </w:p>
    <w:bookmarkEnd w:id="13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Подпрограмма направлена на реализацию приоритетных мероприятий по обеспечению </w:t>
      </w:r>
      <w:r w:rsidRPr="00047C64">
        <w:rPr>
          <w:rFonts w:ascii="Times New Roman" w:hAnsi="Times New Roman" w:cs="Times New Roman"/>
        </w:rPr>
        <w:lastRenderedPageBreak/>
        <w:t>пожарной безопасности учреждений культуры, образования, физкультуры и спорта, административных зданий и социальной сферы Кавказского района.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14" w:name="sub_36"/>
      <w:r w:rsidRPr="00047C64">
        <w:rPr>
          <w:rFonts w:ascii="Times New Roman" w:hAnsi="Times New Roman" w:cs="Times New Roman"/>
        </w:rPr>
        <w:t xml:space="preserve">6. </w:t>
      </w:r>
      <w:hyperlink w:anchor="sub_1800" w:history="1">
        <w:r w:rsidRPr="00047C64">
          <w:rPr>
            <w:rStyle w:val="a4"/>
            <w:rFonts w:ascii="Times New Roman" w:hAnsi="Times New Roman"/>
            <w:color w:val="auto"/>
          </w:rPr>
          <w:t>"Гармонизация межнациональных и межконфессиональных отношений в муниципальном образовании Кавказский район"</w:t>
        </w:r>
      </w:hyperlink>
      <w:r w:rsidRPr="00047C64">
        <w:rPr>
          <w:rFonts w:ascii="Times New Roman" w:hAnsi="Times New Roman" w:cs="Times New Roman"/>
        </w:rPr>
        <w:t>.</w:t>
      </w:r>
    </w:p>
    <w:bookmarkEnd w:id="14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 направлена на сохранение стабильной общественно-политической обстановки и раннего предупреждения конфликтов в Кавказском районе, в частности, в сфере межнациональных отношений.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15" w:name="sub_37"/>
      <w:r w:rsidRPr="00047C64">
        <w:rPr>
          <w:rFonts w:ascii="Times New Roman" w:hAnsi="Times New Roman" w:cs="Times New Roman"/>
        </w:rPr>
        <w:t xml:space="preserve">7. </w:t>
      </w:r>
      <w:hyperlink w:anchor="sub_1900" w:history="1">
        <w:r w:rsidRPr="00047C64">
          <w:rPr>
            <w:rStyle w:val="a4"/>
            <w:rFonts w:ascii="Times New Roman" w:hAnsi="Times New Roman"/>
            <w:color w:val="auto"/>
          </w:rPr>
          <w:t>"Противодействие коррупции в муниципальном образовании Кавказский район"</w:t>
        </w:r>
      </w:hyperlink>
      <w:r w:rsidRPr="00047C64">
        <w:rPr>
          <w:rFonts w:ascii="Times New Roman" w:hAnsi="Times New Roman" w:cs="Times New Roman"/>
        </w:rPr>
        <w:t>.</w:t>
      </w:r>
    </w:p>
    <w:bookmarkEnd w:id="15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 направлена на максимальное снижение уровня коррупции на территории Кавказского района и повышение эффективности системы противодействия коррупции в Кавказском районе.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Ведомственные целевые программы, а также основные мероприятия муниципальной программы не предусмотрены.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16" w:name="sub_38"/>
      <w:r w:rsidRPr="00047C64">
        <w:rPr>
          <w:rFonts w:ascii="Times New Roman" w:hAnsi="Times New Roman" w:cs="Times New Roman"/>
        </w:rPr>
        <w:t xml:space="preserve">8. </w:t>
      </w:r>
      <w:r w:rsidRPr="00047C64">
        <w:rPr>
          <w:rStyle w:val="a4"/>
          <w:rFonts w:ascii="Times New Roman" w:hAnsi="Times New Roman"/>
          <w:color w:val="auto"/>
        </w:rPr>
        <w:t xml:space="preserve">"Создание </w:t>
      </w:r>
      <w:proofErr w:type="gramStart"/>
      <w:r w:rsidRPr="00047C64">
        <w:rPr>
          <w:rStyle w:val="a4"/>
          <w:rFonts w:ascii="Times New Roman" w:hAnsi="Times New Roman"/>
          <w:color w:val="auto"/>
        </w:rPr>
        <w:t>системы комплексного обеспечения безопасности жизнедеятельности муниципального образования</w:t>
      </w:r>
      <w:proofErr w:type="gramEnd"/>
      <w:r w:rsidRPr="00047C64">
        <w:rPr>
          <w:rStyle w:val="a4"/>
          <w:rFonts w:ascii="Times New Roman" w:hAnsi="Times New Roman"/>
          <w:color w:val="auto"/>
        </w:rPr>
        <w:t xml:space="preserve"> Кавказский район"</w:t>
      </w:r>
      <w:r w:rsidRPr="00047C64">
        <w:rPr>
          <w:rFonts w:ascii="Times New Roman" w:hAnsi="Times New Roman" w:cs="Times New Roman"/>
        </w:rPr>
        <w:t>.</w:t>
      </w:r>
    </w:p>
    <w:bookmarkEnd w:id="16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 направлена на развитие и обеспечение функционирования интегрированного технологического и информационного ресурса для органов и организаций, участвующих в обеспечении безопасности жизнедеятельности населения Кавказского района.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4. Обоснование ресурсного обеспечения муниципальной программы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Объемы финансовых средств, направляемых на реализацию программы из местных бюджетов, ежегодно уточняются в соответствии с решениями органов местного самоуправления муниципального образования Кавказский район о районном бюджете на очередной финансовый год и на плановый период.</w:t>
      </w:r>
    </w:p>
    <w:p w:rsidR="001E5D4A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случае привлечения сре</w:t>
      </w:r>
      <w:proofErr w:type="gramStart"/>
      <w:r w:rsidRPr="00047C64">
        <w:rPr>
          <w:rFonts w:ascii="Times New Roman" w:hAnsi="Times New Roman" w:cs="Times New Roman"/>
        </w:rPr>
        <w:t>дств кр</w:t>
      </w:r>
      <w:proofErr w:type="gramEnd"/>
      <w:r w:rsidRPr="00047C64">
        <w:rPr>
          <w:rFonts w:ascii="Times New Roman" w:hAnsi="Times New Roman" w:cs="Times New Roman"/>
        </w:rPr>
        <w:t>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края.</w:t>
      </w:r>
    </w:p>
    <w:p w:rsidR="00D53F4F" w:rsidRPr="00047C64" w:rsidRDefault="00D53F4F" w:rsidP="004D6935">
      <w:pPr>
        <w:rPr>
          <w:rFonts w:ascii="Times New Roman" w:hAnsi="Times New Roman" w:cs="Times New Roman"/>
        </w:rPr>
      </w:pPr>
    </w:p>
    <w:p w:rsidR="004220CB" w:rsidRPr="00047C64" w:rsidRDefault="004220CB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Ресурсное обеспечение муниципальной программы представлено в приложении № 2 «Обоснование ресурсного обеспечения муниципальной программы "Обеспечение безопасности населения».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17" w:name="sub_500"/>
      <w:r w:rsidRPr="00047C64">
        <w:rPr>
          <w:rFonts w:ascii="Times New Roman" w:hAnsi="Times New Roman" w:cs="Times New Roman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17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Муниципальной программой не предусмотрено выполнение муниципальных заданий на оказание муниципальных услуг (выполнение работ) муниципальными учреждениями муниципального образования Кавказский район.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18" w:name="sub_600"/>
      <w:r w:rsidRPr="00047C64">
        <w:rPr>
          <w:rFonts w:ascii="Times New Roman" w:hAnsi="Times New Roman" w:cs="Times New Roman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bookmarkEnd w:id="18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Меры налогового, тарифного, кредитного и иного муниципального регулирования в сфере реализации муниципальной программы не предусмотрены. Анализ рисков, снижающих вероятность полной реализации муниципальной программы и достижения поставленных целей и решения задач, позволяет выделить следующие риски. </w:t>
      </w: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lastRenderedPageBreak/>
        <w:t xml:space="preserve">Экономические риски, которые подразумевают влияние нестабильной экономической ситуации в стране, экономического кризиса на целевые показатели реализации муниципальной программы. </w:t>
      </w: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Снижение темпов обновления основных средств и техники в пользовании предприятий могут приводить к росту показателей аварийности, числа чрезвычайных ситуаций техногенного характера, пожаров и происшествий и их последствий. </w:t>
      </w: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Риск, что муниципальная программа не будет выполнена в полном объеме из-за ее недофинансирования, учитывая отсутствие финансовых резервов в местном бюджете. </w:t>
      </w: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Кроме того, высокие цены могут повлиять на планируемые к закупке объемы товаров (работ, услуг). </w:t>
      </w: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Природный риск, который может проявляться в экстремальных климатических явлениях (аномально жаркое лето, холодная зима и т.п.). Такие явления могут оказывать влияние на показатель количества чрезвычайных ситуаций природного характера, пожаров, происшествий на водных объектах и их последствий. Риск возникновения обстоятельств непреодолимой силы, таких как масштабные природные и техногенные катастрофы, войны (вооруженные конфликты). </w:t>
      </w:r>
      <w:proofErr w:type="gramStart"/>
      <w:r w:rsidRPr="00047C64">
        <w:rPr>
          <w:rFonts w:ascii="Times New Roman" w:hAnsi="Times New Roman" w:cs="Times New Roman"/>
        </w:rPr>
        <w:t xml:space="preserve">Риск изменения федерального законодательства, регулирующего отношения в сфере чрезвычайных ситуаций природного и техногенного характера, содержащие требования, несовместимые с проводимыми в рамках муниципальной программы мероприятиями. </w:t>
      </w:r>
      <w:proofErr w:type="gramEnd"/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В целях управления рисками реализации муниципальной программы в нее включены мероприятия, направленные на надежность и эффективность реализации муниципальной программы. </w:t>
      </w: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Эффективное управление рисками входит в сферу ответственности участников муниципальной программы. </w:t>
      </w: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Для успешной реализации муниципальной программы и снижения рисков реализации мероприятий подпрограмм будут реализованы следующие управленческие мероприятия: </w:t>
      </w: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- определение организационной структуры управления реализацией муниципальной программы (функции и согласованность звеньев всех уровней управления); </w:t>
      </w: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- планирование и прогнозирование, определение рисков, способных препятствовать реализации муниципальной программы; </w:t>
      </w:r>
    </w:p>
    <w:p w:rsidR="001E5D4A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своевременное уточнение и корректировка подпрограмм и мероприятий муниципальной программы; мониторинг и контроль хода реализации муниципальной программы, исполнения мероприятий подпрограмм.</w:t>
      </w:r>
    </w:p>
    <w:p w:rsidR="00D53F4F" w:rsidRDefault="00D53F4F" w:rsidP="004D6935">
      <w:pPr>
        <w:rPr>
          <w:rFonts w:ascii="Times New Roman" w:hAnsi="Times New Roman" w:cs="Times New Roman"/>
        </w:rPr>
      </w:pPr>
      <w:bookmarkStart w:id="19" w:name="sub_700"/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7. Меры правового регулирования в сфере реализации муниципальной программы</w:t>
      </w:r>
    </w:p>
    <w:p w:rsidR="00E92D1A" w:rsidRDefault="00E92D1A" w:rsidP="00E92D1A">
      <w:pPr>
        <w:rPr>
          <w:rFonts w:ascii="Times New Roman" w:hAnsi="Times New Roman"/>
          <w:sz w:val="28"/>
          <w:szCs w:val="28"/>
        </w:rPr>
      </w:pPr>
      <w:bookmarkStart w:id="20" w:name="sub_800"/>
      <w:bookmarkEnd w:id="19"/>
    </w:p>
    <w:p w:rsidR="00E92D1A" w:rsidRPr="00064825" w:rsidRDefault="00E92D1A" w:rsidP="00E92D1A">
      <w:pPr>
        <w:rPr>
          <w:rFonts w:ascii="Times New Roman" w:eastAsia="Times New Roman" w:hAnsi="Times New Roman"/>
          <w:sz w:val="28"/>
          <w:szCs w:val="28"/>
        </w:rPr>
      </w:pPr>
      <w:r w:rsidRPr="00064825">
        <w:rPr>
          <w:rFonts w:ascii="Times New Roman" w:eastAsia="Times New Roman" w:hAnsi="Times New Roman"/>
          <w:sz w:val="28"/>
          <w:szCs w:val="28"/>
        </w:rPr>
        <w:t xml:space="preserve">Сведения об основных мерах правового регулирования </w:t>
      </w:r>
      <w:r w:rsidRPr="00064825">
        <w:rPr>
          <w:rFonts w:ascii="Times New Roman" w:eastAsia="Times New Roman" w:hAnsi="Times New Roman"/>
          <w:color w:val="000000"/>
          <w:sz w:val="28"/>
          <w:szCs w:val="28"/>
        </w:rPr>
        <w:t>в сфере реализации муниципальной программы «обеспечения безопасности населения»</w:t>
      </w:r>
      <w:r w:rsidRPr="00064825">
        <w:rPr>
          <w:rFonts w:ascii="Times New Roman" w:eastAsia="Times New Roman" w:hAnsi="Times New Roman"/>
          <w:sz w:val="28"/>
          <w:szCs w:val="28"/>
        </w:rPr>
        <w:t xml:space="preserve"> приведены в таблице:</w:t>
      </w:r>
    </w:p>
    <w:tbl>
      <w:tblPr>
        <w:tblW w:w="9513" w:type="dxa"/>
        <w:tblInd w:w="93" w:type="dxa"/>
        <w:tblLayout w:type="fixed"/>
        <w:tblLook w:val="04A0"/>
      </w:tblPr>
      <w:tblGrid>
        <w:gridCol w:w="724"/>
        <w:gridCol w:w="2268"/>
        <w:gridCol w:w="4820"/>
        <w:gridCol w:w="1701"/>
      </w:tblGrid>
      <w:tr w:rsidR="00E92D1A" w:rsidRPr="00064825" w:rsidTr="001B409D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1A" w:rsidRPr="00064825" w:rsidRDefault="00E92D1A" w:rsidP="001B409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825">
              <w:rPr>
                <w:rFonts w:ascii="Times New Roman" w:eastAsia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 w:rsidRPr="00064825">
              <w:rPr>
                <w:rFonts w:ascii="Times New Roman" w:eastAsia="Times New Roman" w:hAnsi="Times New Roman"/>
                <w:color w:val="000000"/>
              </w:rPr>
              <w:t>п</w:t>
            </w:r>
            <w:proofErr w:type="spellEnd"/>
            <w:proofErr w:type="gramEnd"/>
            <w:r w:rsidRPr="00064825">
              <w:rPr>
                <w:rFonts w:ascii="Times New Roman" w:eastAsia="Times New Roman" w:hAnsi="Times New Roman"/>
                <w:color w:val="000000"/>
              </w:rPr>
              <w:t>/</w:t>
            </w:r>
            <w:proofErr w:type="spellStart"/>
            <w:r w:rsidRPr="00064825">
              <w:rPr>
                <w:rFonts w:ascii="Times New Roman" w:eastAsia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1A" w:rsidRPr="00064825" w:rsidRDefault="00E92D1A" w:rsidP="00E92D1A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r w:rsidRPr="00064825">
              <w:rPr>
                <w:rFonts w:ascii="Times New Roman" w:eastAsia="Times New Roman" w:hAnsi="Times New Roman"/>
                <w:color w:val="000000"/>
              </w:rPr>
              <w:t>Нормативн</w:t>
            </w:r>
            <w:proofErr w:type="gramStart"/>
            <w:r w:rsidRPr="00064825">
              <w:rPr>
                <w:rFonts w:ascii="Times New Roman" w:eastAsia="Times New Roman" w:hAnsi="Times New Roman"/>
                <w:color w:val="000000"/>
              </w:rPr>
              <w:t>о-</w:t>
            </w:r>
            <w:proofErr w:type="gramEnd"/>
            <w:r w:rsidRPr="00064825">
              <w:rPr>
                <w:rFonts w:ascii="Times New Roman" w:eastAsia="Times New Roman" w:hAnsi="Times New Roman"/>
                <w:color w:val="000000"/>
              </w:rPr>
              <w:t xml:space="preserve"> правовой акт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1A" w:rsidRPr="00064825" w:rsidRDefault="00E92D1A" w:rsidP="001B409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825">
              <w:rPr>
                <w:rFonts w:ascii="Times New Roman" w:eastAsia="Times New Roman" w:hAnsi="Times New Roman"/>
                <w:color w:val="000000"/>
              </w:rPr>
              <w:t>Основные положения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1A" w:rsidRPr="00064825" w:rsidRDefault="00E92D1A" w:rsidP="00E92D1A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r w:rsidRPr="00064825">
              <w:rPr>
                <w:rFonts w:ascii="Times New Roman" w:eastAsia="Times New Roman" w:hAnsi="Times New Roman"/>
                <w:color w:val="000000"/>
              </w:rPr>
              <w:t>Ответственный исполнитель</w:t>
            </w:r>
          </w:p>
        </w:tc>
      </w:tr>
      <w:tr w:rsidR="00E92D1A" w:rsidRPr="00064825" w:rsidTr="001B409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D1A" w:rsidRPr="00064825" w:rsidRDefault="00E92D1A" w:rsidP="001B409D">
            <w:pPr>
              <w:jc w:val="center"/>
              <w:rPr>
                <w:rFonts w:ascii="Times New Roman" w:eastAsia="Times New Roman" w:hAnsi="Times New Roman"/>
              </w:rPr>
            </w:pPr>
            <w:r w:rsidRPr="000648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D1A" w:rsidRPr="00064825" w:rsidRDefault="00E92D1A" w:rsidP="001B409D">
            <w:pPr>
              <w:jc w:val="center"/>
              <w:rPr>
                <w:rFonts w:ascii="Times New Roman" w:eastAsia="Times New Roman" w:hAnsi="Times New Roman"/>
              </w:rPr>
            </w:pPr>
            <w:r w:rsidRPr="0006482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D1A" w:rsidRPr="00064825" w:rsidRDefault="00E92D1A" w:rsidP="001B409D">
            <w:pPr>
              <w:jc w:val="center"/>
              <w:rPr>
                <w:rFonts w:ascii="Times New Roman" w:eastAsia="Times New Roman" w:hAnsi="Times New Roman"/>
              </w:rPr>
            </w:pPr>
            <w:r w:rsidRPr="0006482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D1A" w:rsidRPr="00064825" w:rsidRDefault="00E92D1A" w:rsidP="001B409D">
            <w:pPr>
              <w:ind w:left="-108"/>
              <w:jc w:val="center"/>
              <w:rPr>
                <w:rFonts w:ascii="Times New Roman" w:eastAsia="Times New Roman" w:hAnsi="Times New Roman"/>
              </w:rPr>
            </w:pPr>
            <w:r w:rsidRPr="00064825">
              <w:rPr>
                <w:rFonts w:ascii="Times New Roman" w:eastAsia="Times New Roman" w:hAnsi="Times New Roman"/>
              </w:rPr>
              <w:t>4</w:t>
            </w:r>
          </w:p>
        </w:tc>
      </w:tr>
      <w:tr w:rsidR="00E92D1A" w:rsidRPr="00064825" w:rsidTr="001B409D">
        <w:trPr>
          <w:trHeight w:val="30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D1A" w:rsidRPr="00064825" w:rsidRDefault="00E92D1A" w:rsidP="001B409D">
            <w:pPr>
              <w:ind w:left="-108"/>
              <w:rPr>
                <w:rFonts w:ascii="Times New Roman" w:eastAsia="Times New Roman" w:hAnsi="Times New Roman"/>
                <w:color w:val="FF0000"/>
              </w:rPr>
            </w:pPr>
            <w:r w:rsidRPr="00064825">
              <w:rPr>
                <w:rFonts w:ascii="Times New Roman" w:eastAsia="Times New Roman" w:hAnsi="Times New Roman"/>
                <w:color w:val="000000"/>
              </w:rPr>
              <w:t xml:space="preserve">Подпрограмма </w:t>
            </w:r>
            <w:r w:rsidRPr="00064825">
              <w:rPr>
                <w:rFonts w:ascii="Times New Roman" w:eastAsia="Times New Roman" w:hAnsi="Times New Roman"/>
              </w:rPr>
              <w:t>«Развитие и поддержка казачества на территории муниципального образования Кавказский район»</w:t>
            </w:r>
            <w:r w:rsidRPr="00064825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</w:tr>
      <w:tr w:rsidR="00E92D1A" w:rsidRPr="00D676F1" w:rsidTr="001B409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D1A" w:rsidRPr="00D676F1" w:rsidRDefault="00E92D1A" w:rsidP="001B409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676F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D1A" w:rsidRPr="00D676F1" w:rsidRDefault="00E92D1A" w:rsidP="00E92D1A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676F1">
              <w:rPr>
                <w:rFonts w:ascii="Times New Roman" w:eastAsia="Times New Roman" w:hAnsi="Times New Roman"/>
                <w:color w:val="000000"/>
              </w:rPr>
              <w:t xml:space="preserve">постановление главы администрации муниципального        образования Кавказский район </w:t>
            </w:r>
            <w:r w:rsidRPr="00D676F1">
              <w:rPr>
                <w:rFonts w:ascii="Times New Roman" w:eastAsia="Times New Roman" w:hAnsi="Times New Roman"/>
                <w:color w:val="000000"/>
              </w:rPr>
              <w:lastRenderedPageBreak/>
              <w:t>от</w:t>
            </w:r>
            <w:proofErr w:type="gramStart"/>
            <w:r w:rsidRPr="00D676F1">
              <w:rPr>
                <w:rFonts w:ascii="Times New Roman" w:eastAsia="Times New Roman" w:hAnsi="Times New Roman"/>
                <w:color w:val="000000"/>
              </w:rPr>
              <w:t>1</w:t>
            </w:r>
            <w:proofErr w:type="gramEnd"/>
            <w:r w:rsidRPr="00D676F1">
              <w:rPr>
                <w:rFonts w:ascii="Times New Roman" w:eastAsia="Times New Roman" w:hAnsi="Times New Roman"/>
                <w:color w:val="000000"/>
              </w:rPr>
              <w:t xml:space="preserve"> июня 2018 года № 727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D1A" w:rsidRPr="00D676F1" w:rsidRDefault="00E92D1A" w:rsidP="00E92D1A">
            <w:pPr>
              <w:jc w:val="center"/>
              <w:rPr>
                <w:rFonts w:ascii="Times New Roman" w:eastAsia="Times New Roman" w:hAnsi="Times New Roman"/>
              </w:rPr>
            </w:pPr>
            <w:r w:rsidRPr="00D676F1">
              <w:rPr>
                <w:rFonts w:ascii="Times New Roman" w:eastAsia="Times New Roman" w:hAnsi="Times New Roman"/>
              </w:rPr>
              <w:lastRenderedPageBreak/>
              <w:t>Об утверждении Порядка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D676F1">
              <w:rPr>
                <w:rFonts w:ascii="Times New Roman" w:eastAsia="Times New Roman" w:hAnsi="Times New Roman"/>
              </w:rPr>
              <w:t>пределения</w:t>
            </w:r>
            <w:proofErr w:type="spellEnd"/>
            <w:r w:rsidRPr="00D676F1">
              <w:rPr>
                <w:rFonts w:ascii="Times New Roman" w:eastAsia="Times New Roman" w:hAnsi="Times New Roman"/>
              </w:rPr>
              <w:t xml:space="preserve"> объема и порядка предоставления субсидий из бюджета муниципального образования Кавказский район некоммерческим организациям, не являющимся государственными (муниципальными) </w:t>
            </w:r>
            <w:r w:rsidRPr="00D676F1">
              <w:rPr>
                <w:rFonts w:ascii="Times New Roman" w:eastAsia="Times New Roman" w:hAnsi="Times New Roman"/>
              </w:rPr>
              <w:lastRenderedPageBreak/>
              <w:t>учреждениями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D1A" w:rsidRPr="00D676F1" w:rsidRDefault="00E92D1A" w:rsidP="00E92D1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D676F1">
              <w:rPr>
                <w:rFonts w:ascii="Times New Roman" w:eastAsia="Times New Roman" w:hAnsi="Times New Roman"/>
              </w:rPr>
              <w:lastRenderedPageBreak/>
              <w:t xml:space="preserve">МКУ «Централизованная бухгалтерия администрации МО </w:t>
            </w:r>
            <w:r w:rsidRPr="00D676F1">
              <w:rPr>
                <w:rFonts w:ascii="Times New Roman" w:eastAsia="Times New Roman" w:hAnsi="Times New Roman"/>
              </w:rPr>
              <w:lastRenderedPageBreak/>
              <w:t>Кавказский район»</w:t>
            </w:r>
          </w:p>
        </w:tc>
      </w:tr>
    </w:tbl>
    <w:p w:rsidR="00E92D1A" w:rsidRPr="00D676F1" w:rsidRDefault="00E92D1A" w:rsidP="00E92D1A">
      <w:pPr>
        <w:pStyle w:val="affff"/>
        <w:widowControl w:val="0"/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76F1"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8. Методика оценки эффективности реализации муниципальной программы</w:t>
      </w:r>
    </w:p>
    <w:p w:rsidR="004D6132" w:rsidRPr="00047C64" w:rsidRDefault="004D6132" w:rsidP="004D6935">
      <w:pPr>
        <w:rPr>
          <w:rFonts w:ascii="Times New Roman" w:hAnsi="Times New Roman" w:cs="Times New Roman"/>
        </w:rPr>
      </w:pPr>
      <w:bookmarkStart w:id="21" w:name="sub_900"/>
      <w:bookmarkEnd w:id="20"/>
    </w:p>
    <w:p w:rsidR="00FA31D7" w:rsidRPr="00047C64" w:rsidRDefault="00FA31D7" w:rsidP="00FA31D7">
      <w:pPr>
        <w:rPr>
          <w:rFonts w:ascii="Times New Roman" w:hAnsi="Times New Roman"/>
        </w:rPr>
      </w:pPr>
      <w:r w:rsidRPr="00047C64">
        <w:rPr>
          <w:rFonts w:ascii="Times New Roman" w:hAnsi="Times New Roman"/>
          <w:color w:val="4F81BD"/>
        </w:rPr>
        <w:t>Эффективность</w:t>
      </w:r>
      <w:r w:rsidRPr="00047C64">
        <w:rPr>
          <w:rFonts w:ascii="Times New Roman" w:hAnsi="Times New Roman"/>
        </w:rPr>
        <w:t xml:space="preserve"> реализации муниципальной программы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МО Кавказский район от 11 июля 2014 г. № 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</w:t>
      </w:r>
      <w:r w:rsidR="00CD4124" w:rsidRPr="00047C64">
        <w:rPr>
          <w:rFonts w:ascii="Times New Roman" w:hAnsi="Times New Roman"/>
        </w:rPr>
        <w:t>»</w:t>
      </w:r>
      <w:r w:rsidRPr="00047C64">
        <w:rPr>
          <w:rFonts w:ascii="Times New Roman" w:hAnsi="Times New Roman"/>
        </w:rPr>
        <w:t>.</w:t>
      </w:r>
    </w:p>
    <w:p w:rsidR="004D6132" w:rsidRPr="00047C64" w:rsidRDefault="004D6132" w:rsidP="004D6935">
      <w:pPr>
        <w:rPr>
          <w:rFonts w:ascii="Times New Roman" w:hAnsi="Times New Roman" w:cs="Times New Roman"/>
        </w:rPr>
      </w:pPr>
    </w:p>
    <w:p w:rsidR="004D6132" w:rsidRPr="00047C64" w:rsidRDefault="004D6132" w:rsidP="004D6935">
      <w:pPr>
        <w:rPr>
          <w:rFonts w:ascii="Times New Roman" w:hAnsi="Times New Roman" w:cs="Times New Roman"/>
        </w:rPr>
      </w:pPr>
    </w:p>
    <w:p w:rsidR="004D6132" w:rsidRPr="00047C64" w:rsidRDefault="004D6132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9. Механизм реализации муниципальной программы и </w:t>
      </w:r>
      <w:proofErr w:type="gramStart"/>
      <w:r w:rsidRPr="00047C64">
        <w:rPr>
          <w:rFonts w:ascii="Times New Roman" w:hAnsi="Times New Roman" w:cs="Times New Roman"/>
        </w:rPr>
        <w:t>контроль за</w:t>
      </w:r>
      <w:proofErr w:type="gramEnd"/>
      <w:r w:rsidRPr="00047C64">
        <w:rPr>
          <w:rFonts w:ascii="Times New Roman" w:hAnsi="Times New Roman" w:cs="Times New Roman"/>
        </w:rPr>
        <w:t xml:space="preserve"> ее выполнением</w:t>
      </w:r>
    </w:p>
    <w:bookmarkEnd w:id="21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Механизм реализации муниципальной программы Кавказского района "Обеспечение безопасности населения" базируется на принципах социального партнерства координаторов подпрограмм, а также на принципах четкого разграничения полномочий и ответственности всех участников муниципальной программы.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Текущее управление муниципальной программой Кавказского района "Обеспечение безопасности населения" осуществляет ее координатор, который: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047C64">
        <w:rPr>
          <w:rFonts w:ascii="Times New Roman" w:hAnsi="Times New Roman" w:cs="Times New Roman"/>
        </w:rPr>
        <w:t>контроля за</w:t>
      </w:r>
      <w:proofErr w:type="gramEnd"/>
      <w:r w:rsidRPr="00047C64">
        <w:rPr>
          <w:rFonts w:ascii="Times New Roman" w:hAnsi="Times New Roman" w:cs="Times New Roman"/>
        </w:rPr>
        <w:t xml:space="preserve"> выполнением муниципальной программы, устанавливает сроки их предоставления;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ежегодно проводит оценку эффективности 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размещает информацию о ходе реализации и достигнутых результатах муниципальной программы на сайте;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осуществляет иные полномочия, установленные муниципальной программой.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Текущее управление подпрограммой осуществляет ее координатор, который: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- представляет координатору муниципальной программы Кавказского района </w:t>
      </w:r>
      <w:r w:rsidRPr="00047C64">
        <w:rPr>
          <w:rFonts w:ascii="Times New Roman" w:hAnsi="Times New Roman" w:cs="Times New Roman"/>
        </w:rPr>
        <w:lastRenderedPageBreak/>
        <w:t>"Обеспечение безопасности населения"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населения".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Координатор муниципальной программы ежегодно, не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программы).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План реализации муниципальной программы составляется в разрезе 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обязательном порядке контрольные события выделяются по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Контрольные события определяются в зависимости от содержания  мероприятий подпрограмм и ведомственных целевых программ, по которым они выделяются. Для мероприятий подпрограмм: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</w:t>
      </w:r>
      <w:proofErr w:type="gramStart"/>
      <w:r w:rsidRPr="00047C64">
        <w:rPr>
          <w:rFonts w:ascii="Times New Roman" w:hAnsi="Times New Roman" w:cs="Times New Roman"/>
        </w:rPr>
        <w:t>х(</w:t>
      </w:r>
      <w:proofErr w:type="gramEnd"/>
      <w:r w:rsidRPr="00047C64">
        <w:rPr>
          <w:rFonts w:ascii="Times New Roman" w:hAnsi="Times New Roman" w:cs="Times New Roman"/>
        </w:rPr>
        <w:t xml:space="preserve">надзорных) мероприятий. 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E5D4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</w:t>
      </w:r>
      <w:r w:rsidRPr="00047C64">
        <w:rPr>
          <w:rFonts w:ascii="Times New Roman" w:hAnsi="Times New Roman" w:cs="Times New Roman"/>
        </w:rPr>
        <w:lastRenderedPageBreak/>
        <w:t>его утверждения (утверждения изменений в план реализации муниципальной программы»</w:t>
      </w:r>
      <w:proofErr w:type="gramStart"/>
      <w:r w:rsidRPr="00047C64">
        <w:rPr>
          <w:rFonts w:ascii="Times New Roman" w:hAnsi="Times New Roman" w:cs="Times New Roman"/>
        </w:rPr>
        <w:t>.</w:t>
      </w:r>
      <w:r w:rsidR="001E5D4A" w:rsidRPr="00047C64">
        <w:rPr>
          <w:rFonts w:ascii="Times New Roman" w:hAnsi="Times New Roman" w:cs="Times New Roman"/>
        </w:rPr>
        <w:t>К</w:t>
      </w:r>
      <w:proofErr w:type="gramEnd"/>
      <w:r w:rsidR="001E5D4A" w:rsidRPr="00047C64">
        <w:rPr>
          <w:rFonts w:ascii="Times New Roman" w:hAnsi="Times New Roman" w:cs="Times New Roman"/>
        </w:rPr>
        <w:t>оординатор муниципальной программы Кавказского района "Обеспечение безопасности населения"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Доклад о ходе реализации муниципальной программы должен содержать: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оценку эффективности реализации муниципальной программы.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047C64">
        <w:rPr>
          <w:rFonts w:ascii="Times New Roman" w:hAnsi="Times New Roman" w:cs="Times New Roman"/>
        </w:rPr>
        <w:t>факторов</w:t>
      </w:r>
      <w:proofErr w:type="gramEnd"/>
      <w:r w:rsidRPr="00047C64">
        <w:rPr>
          <w:rFonts w:ascii="Times New Roman" w:hAnsi="Times New Roman" w:cs="Times New Roman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0E433E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 муниципальной программе Кавказского района "Обеспечение безопасности населения",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0E433E" w:rsidRPr="00047C64" w:rsidRDefault="000E433E" w:rsidP="004D6935">
      <w:pPr>
        <w:rPr>
          <w:rFonts w:ascii="Times New Roman" w:hAnsi="Times New Roman" w:cs="Times New Roman"/>
        </w:rPr>
      </w:pPr>
    </w:p>
    <w:p w:rsidR="001A0397" w:rsidRPr="00047C64" w:rsidRDefault="001A0397" w:rsidP="004D6935">
      <w:pPr>
        <w:rPr>
          <w:rFonts w:ascii="Times New Roman" w:hAnsi="Times New Roman" w:cs="Times New Roman"/>
        </w:rPr>
      </w:pPr>
    </w:p>
    <w:p w:rsidR="001A0397" w:rsidRPr="00047C64" w:rsidRDefault="001A0397" w:rsidP="004D6935">
      <w:pPr>
        <w:rPr>
          <w:rFonts w:ascii="Times New Roman" w:hAnsi="Times New Roman" w:cs="Times New Roman"/>
        </w:rPr>
      </w:pPr>
    </w:p>
    <w:p w:rsidR="001A0397" w:rsidRPr="00047C64" w:rsidRDefault="001A0397" w:rsidP="001A0397">
      <w:pPr>
        <w:ind w:firstLine="0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Заместитель главы </w:t>
      </w:r>
      <w:proofErr w:type="gramStart"/>
      <w:r w:rsidRPr="00047C64">
        <w:rPr>
          <w:rFonts w:ascii="Times New Roman" w:hAnsi="Times New Roman" w:cs="Times New Roman"/>
        </w:rPr>
        <w:t>муниципального</w:t>
      </w:r>
      <w:proofErr w:type="gramEnd"/>
    </w:p>
    <w:p w:rsidR="001A0397" w:rsidRPr="00047C64" w:rsidRDefault="001A0397" w:rsidP="001A0397">
      <w:pPr>
        <w:ind w:firstLine="0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образования Кавказский район </w:t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  <w:t xml:space="preserve">   </w:t>
      </w:r>
      <w:r w:rsidR="0051099A">
        <w:rPr>
          <w:rFonts w:ascii="Times New Roman" w:hAnsi="Times New Roman" w:cs="Times New Roman"/>
        </w:rPr>
        <w:t>А.Н. Пеньков</w:t>
      </w:r>
    </w:p>
    <w:p w:rsidR="00E826BC" w:rsidRPr="00047C64" w:rsidRDefault="00E826BC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E826BC" w:rsidRPr="00047C64" w:rsidRDefault="00E826BC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E826BC" w:rsidRPr="00047C64" w:rsidRDefault="00E826BC" w:rsidP="004D6935">
      <w:pPr>
        <w:rPr>
          <w:rStyle w:val="a3"/>
          <w:rFonts w:ascii="Times New Roman" w:hAnsi="Times New Roman" w:cs="Times New Roman"/>
          <w:bCs/>
          <w:color w:val="auto"/>
        </w:rPr>
        <w:sectPr w:rsidR="00E826BC" w:rsidRPr="00047C64" w:rsidSect="004D6935">
          <w:pgSz w:w="11907" w:h="16840" w:code="9"/>
          <w:pgMar w:top="1134" w:right="567" w:bottom="1134" w:left="1701" w:header="720" w:footer="720" w:gutter="0"/>
          <w:cols w:space="720"/>
          <w:noEndnote/>
        </w:sectPr>
      </w:pPr>
    </w:p>
    <w:p w:rsidR="001A0397" w:rsidRPr="00047C64" w:rsidRDefault="001E5D4A" w:rsidP="001A0397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1A0397" w:rsidRPr="00047C64" w:rsidRDefault="001E5D4A" w:rsidP="001A0397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1A0397" w:rsidRPr="00047C64" w:rsidRDefault="001E5D4A" w:rsidP="001A0397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1A0397" w:rsidRPr="00047C64" w:rsidRDefault="001E5D4A" w:rsidP="001A0397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047C64" w:rsidRDefault="001E5D4A" w:rsidP="001A0397">
      <w:pPr>
        <w:ind w:left="10080" w:firstLine="0"/>
        <w:jc w:val="center"/>
        <w:rPr>
          <w:rFonts w:ascii="Times New Roman" w:hAnsi="Times New Roman" w:cs="Times New Roman"/>
          <w:b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E826BC" w:rsidRPr="00047C64" w:rsidRDefault="001E5D4A" w:rsidP="001A0397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Цели, задачи и характеризующие их целевые показатели</w:t>
      </w:r>
      <w:r w:rsidR="00456C26">
        <w:rPr>
          <w:rFonts w:ascii="Times New Roman" w:hAnsi="Times New Roman" w:cs="Times New Roman"/>
        </w:rPr>
        <w:t xml:space="preserve"> </w:t>
      </w:r>
      <w:r w:rsidRPr="00047C64">
        <w:rPr>
          <w:rFonts w:ascii="Times New Roman" w:hAnsi="Times New Roman" w:cs="Times New Roman"/>
        </w:rPr>
        <w:t>муниципальной программы Кавказского района "Обеспечение безопасности населения"</w:t>
      </w:r>
    </w:p>
    <w:p w:rsidR="00A32D30" w:rsidRPr="00047C64" w:rsidRDefault="00A32D30" w:rsidP="001A0397">
      <w:pPr>
        <w:ind w:firstLine="0"/>
        <w:jc w:val="center"/>
        <w:rPr>
          <w:rFonts w:ascii="Times New Roman" w:hAnsi="Times New Roman" w:cs="Times New Roman"/>
        </w:rPr>
      </w:pPr>
    </w:p>
    <w:p w:rsidR="00A32D30" w:rsidRPr="00047C64" w:rsidRDefault="00A32D30" w:rsidP="001A0397">
      <w:pPr>
        <w:ind w:firstLine="0"/>
        <w:jc w:val="center"/>
        <w:rPr>
          <w:rFonts w:ascii="Times New Roman" w:hAnsi="Times New Roman" w:cs="Times New Roman"/>
        </w:rPr>
      </w:pPr>
    </w:p>
    <w:p w:rsidR="00A32D30" w:rsidRPr="00047C64" w:rsidRDefault="00A32D30" w:rsidP="00A32D30">
      <w:pPr>
        <w:ind w:hanging="142"/>
        <w:rPr>
          <w:rFonts w:ascii="Times New Roman" w:hAnsi="Times New Roman" w:cs="Times New Roman"/>
        </w:rPr>
      </w:pPr>
    </w:p>
    <w:tbl>
      <w:tblPr>
        <w:tblW w:w="52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6482"/>
        <w:gridCol w:w="969"/>
        <w:gridCol w:w="691"/>
        <w:gridCol w:w="6"/>
        <w:gridCol w:w="963"/>
        <w:gridCol w:w="13"/>
        <w:gridCol w:w="9"/>
        <w:gridCol w:w="947"/>
        <w:gridCol w:w="9"/>
        <w:gridCol w:w="47"/>
        <w:gridCol w:w="910"/>
        <w:gridCol w:w="6"/>
        <w:gridCol w:w="6"/>
        <w:gridCol w:w="38"/>
        <w:gridCol w:w="16"/>
        <w:gridCol w:w="900"/>
        <w:gridCol w:w="19"/>
        <w:gridCol w:w="44"/>
        <w:gridCol w:w="13"/>
        <w:gridCol w:w="900"/>
        <w:gridCol w:w="9"/>
        <w:gridCol w:w="9"/>
        <w:gridCol w:w="31"/>
        <w:gridCol w:w="22"/>
        <w:gridCol w:w="900"/>
        <w:gridCol w:w="9"/>
        <w:gridCol w:w="9"/>
        <w:gridCol w:w="25"/>
        <w:gridCol w:w="31"/>
        <w:gridCol w:w="744"/>
      </w:tblGrid>
      <w:tr w:rsidR="00A32D30" w:rsidRPr="00047C64" w:rsidTr="00957E78">
        <w:trPr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№</w:t>
            </w:r>
            <w:r w:rsidRPr="00047C64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047C6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47C64">
              <w:rPr>
                <w:rFonts w:ascii="Times New Roman" w:hAnsi="Times New Roman" w:cs="Times New Roman"/>
              </w:rPr>
              <w:t>/</w:t>
            </w:r>
            <w:proofErr w:type="spellStart"/>
            <w:r w:rsidRPr="00047C6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Наименование</w:t>
            </w:r>
          </w:p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целевого показателя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Един</w:t>
            </w:r>
            <w:proofErr w:type="gramStart"/>
            <w:r w:rsidRPr="00047C64">
              <w:rPr>
                <w:rFonts w:ascii="Times New Roman" w:hAnsi="Times New Roman" w:cs="Times New Roman"/>
              </w:rPr>
              <w:t>.и</w:t>
            </w:r>
            <w:proofErr w:type="gramEnd"/>
            <w:r w:rsidRPr="00047C64">
              <w:rPr>
                <w:rFonts w:ascii="Times New Roman" w:hAnsi="Times New Roman" w:cs="Times New Roman"/>
              </w:rPr>
              <w:t>змер</w:t>
            </w:r>
            <w:proofErr w:type="spellEnd"/>
          </w:p>
        </w:tc>
        <w:tc>
          <w:tcPr>
            <w:tcW w:w="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Ста</w:t>
            </w:r>
          </w:p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тус</w:t>
            </w:r>
            <w:proofErr w:type="spellEnd"/>
            <w:r w:rsidRPr="00047C64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2121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значение показателей 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46920">
            <w:pPr>
              <w:pStyle w:val="aff6"/>
              <w:ind w:hanging="6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46920">
            <w:pPr>
              <w:pStyle w:val="aff6"/>
              <w:ind w:hanging="6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46920">
            <w:pPr>
              <w:pStyle w:val="aff6"/>
              <w:ind w:hanging="6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46920">
            <w:pPr>
              <w:pStyle w:val="aff6"/>
              <w:ind w:hanging="6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2018 год</w:t>
            </w:r>
          </w:p>
          <w:p w:rsidR="00A32D30" w:rsidRPr="00047C64" w:rsidRDefault="00A32D30" w:rsidP="00A46920">
            <w:pPr>
              <w:pStyle w:val="aff6"/>
              <w:ind w:hanging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46920">
            <w:pPr>
              <w:pStyle w:val="aff6"/>
              <w:ind w:hanging="6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46920">
            <w:pPr>
              <w:pStyle w:val="aff6"/>
              <w:ind w:hanging="6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2021 год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11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1"/>
              <w:ind w:hanging="142"/>
              <w:rPr>
                <w:rFonts w:ascii="Times New Roman" w:hAnsi="Times New Roman" w:cs="Times New Roman"/>
                <w:b w:val="0"/>
                <w:color w:val="000000"/>
              </w:rPr>
            </w:pPr>
            <w:r w:rsidRPr="00047C64">
              <w:rPr>
                <w:rFonts w:ascii="Times New Roman" w:hAnsi="Times New Roman" w:cs="Times New Roman"/>
                <w:b w:val="0"/>
                <w:color w:val="000000"/>
              </w:rPr>
              <w:t>Программа «Обеспечение безопасности населения» на территории муниципального образования Кавказский район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1"/>
              <w:ind w:hanging="142"/>
              <w:rPr>
                <w:rFonts w:ascii="Times New Roman" w:hAnsi="Times New Roman" w:cs="Times New Roman"/>
                <w:color w:val="000000"/>
              </w:rPr>
            </w:pPr>
            <w:r w:rsidRPr="00047C64">
              <w:rPr>
                <w:rFonts w:ascii="Times New Roman" w:hAnsi="Times New Roman" w:cs="Times New Roman"/>
                <w:color w:val="000000"/>
              </w:rPr>
              <w:t xml:space="preserve">Цель: </w:t>
            </w:r>
            <w:r w:rsidRPr="00047C64">
              <w:rPr>
                <w:rFonts w:ascii="Times New Roman" w:hAnsi="Times New Roman" w:cs="Times New Roman"/>
              </w:rPr>
              <w:t>реализация комплекса мер, направленных на обеспечение безопасности населения на территории Кавказского района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1"/>
              <w:ind w:hanging="142"/>
              <w:rPr>
                <w:rFonts w:ascii="Times New Roman" w:hAnsi="Times New Roman" w:cs="Times New Roman"/>
                <w:color w:val="000000"/>
              </w:rPr>
            </w:pPr>
            <w:r w:rsidRPr="00047C64">
              <w:rPr>
                <w:rFonts w:ascii="Times New Roman" w:hAnsi="Times New Roman" w:cs="Times New Roman"/>
                <w:color w:val="000000"/>
              </w:rPr>
              <w:t>Цели подпрограмм являются задачами муниципальной программы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1"/>
              <w:ind w:hanging="142"/>
              <w:rPr>
                <w:rFonts w:ascii="Times New Roman" w:hAnsi="Times New Roman" w:cs="Times New Roman"/>
                <w:color w:val="000000"/>
              </w:rPr>
            </w:pPr>
            <w:r w:rsidRPr="00047C64">
              <w:rPr>
                <w:rFonts w:ascii="Times New Roman" w:hAnsi="Times New Roman" w:cs="Times New Roman"/>
                <w:color w:val="000000"/>
              </w:rPr>
              <w:t xml:space="preserve">1. </w:t>
            </w:r>
            <w:hyperlink w:anchor="sub_1000" w:history="1">
              <w:r w:rsidRPr="00047C64">
                <w:rPr>
                  <w:rStyle w:val="a4"/>
                  <w:rFonts w:ascii="Times New Roman" w:hAnsi="Times New Roman"/>
                  <w:color w:val="000000"/>
                </w:rPr>
                <w:t>Подпрограмма</w:t>
              </w:r>
            </w:hyperlink>
            <w:r w:rsidRPr="00047C64">
              <w:rPr>
                <w:rFonts w:ascii="Times New Roman" w:hAnsi="Times New Roman" w:cs="Times New Roman"/>
                <w:color w:val="000000"/>
              </w:rPr>
              <w:t xml:space="preserve">«Профилактика терроризма и  экстремизма, а также минимизация и (или) ликвидация последствий проявления терроризма и экстремизма  на территории муниципального образования </w:t>
            </w:r>
            <w:r w:rsidRPr="00047C64">
              <w:rPr>
                <w:rFonts w:ascii="Times New Roman" w:hAnsi="Times New Roman" w:cs="Times New Roman"/>
                <w:bCs w:val="0"/>
                <w:color w:val="000000"/>
              </w:rPr>
              <w:t xml:space="preserve">Кавказский район» 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Цель подпрограммы (задача муниципальной программы):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экстремизму, совершенствования системы муниципального управления в кризисных ситуациях в Кавказском  районе, совершенствование </w:t>
            </w:r>
            <w:proofErr w:type="gramStart"/>
            <w:r w:rsidRPr="00047C64">
              <w:rPr>
                <w:rFonts w:ascii="Times New Roman" w:hAnsi="Times New Roman" w:cs="Times New Roman"/>
              </w:rPr>
              <w:t>системы обеспечения безопасности населения Кавказского района</w:t>
            </w:r>
            <w:proofErr w:type="gramEnd"/>
            <w:r w:rsidRPr="00047C64">
              <w:rPr>
                <w:rFonts w:ascii="Times New Roman" w:hAnsi="Times New Roman" w:cs="Times New Roman"/>
              </w:rPr>
              <w:t xml:space="preserve"> в период 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Задача - информационно-пропагандистское сопровождение антитеррористической деятельности на территории Кавказского района, повышение эффективности мер противодействия терроризму,   проявлениям политического, этнического и религиозного экстремизма</w:t>
            </w:r>
          </w:p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Целевые показатели: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f"/>
              <w:ind w:hanging="142"/>
              <w:jc w:val="both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публикаций в СМИ по вопросам профилактики терроризма и экстремизма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18</w:t>
            </w:r>
          </w:p>
        </w:tc>
      </w:tr>
      <w:tr w:rsidR="00A32D30" w:rsidRPr="00A32D30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f"/>
              <w:ind w:hanging="142"/>
              <w:jc w:val="both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Распространение во взаимодействии с заинтересованными </w:t>
            </w:r>
            <w:r w:rsidRPr="00047C64">
              <w:rPr>
                <w:rFonts w:ascii="Times New Roman" w:hAnsi="Times New Roman" w:cs="Times New Roman"/>
              </w:rPr>
              <w:lastRenderedPageBreak/>
              <w:t>ведомствами  памяток, листовок, плакатов и других методических материалов по вопросам профилактических мер антитеррористического и экстремистского характера, а также по действиям при возникновении чрезвычайных ситуаций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не менее </w:t>
            </w:r>
            <w:r w:rsidRPr="00047C64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 xml:space="preserve">не менее </w:t>
            </w:r>
            <w:r w:rsidRPr="00047C64">
              <w:rPr>
                <w:rFonts w:ascii="Times New Roman" w:hAnsi="Times New Roman" w:cs="Times New Roman"/>
              </w:rPr>
              <w:lastRenderedPageBreak/>
              <w:t>250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не менее</w:t>
            </w:r>
          </w:p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300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не менее</w:t>
            </w:r>
          </w:p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300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не менее</w:t>
            </w:r>
          </w:p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300</w:t>
            </w:r>
          </w:p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не менее</w:t>
            </w:r>
          </w:p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300</w:t>
            </w:r>
          </w:p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 xml:space="preserve">не </w:t>
            </w:r>
            <w:r w:rsidRPr="00047C64">
              <w:rPr>
                <w:rFonts w:ascii="Times New Roman" w:hAnsi="Times New Roman" w:cs="Times New Roman"/>
              </w:rPr>
              <w:lastRenderedPageBreak/>
              <w:t>менее</w:t>
            </w: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300</w:t>
            </w:r>
          </w:p>
        </w:tc>
      </w:tr>
      <w:tr w:rsidR="00A32D30" w:rsidRPr="00A32D30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6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Задача</w:t>
            </w:r>
            <w:r w:rsidRPr="00A32D30">
              <w:rPr>
                <w:rFonts w:ascii="Times New Roman" w:hAnsi="Times New Roman" w:cs="Times New Roman"/>
                <w:b/>
              </w:rPr>
              <w:t xml:space="preserve"> -</w:t>
            </w:r>
            <w:r w:rsidRPr="00A32D30">
              <w:rPr>
                <w:rFonts w:ascii="Times New Roman" w:hAnsi="Times New Roman" w:cs="Times New Roman"/>
              </w:rPr>
              <w:t xml:space="preserve">  повышение инженерно-технической защищенности образовательных учреждений, учреждений культуры, учреждений подведомственных отделу по физической культуре и спорту, отделу здравоохранения  муниципального образования   Кавказский район, организация контроля доступа на территорию учреждений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Целевые показатели:</w:t>
            </w:r>
          </w:p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Доля  образовательных учреждений, обеспечивших ремонт и устройство ограждения территорий, автоматических ворот,  КПП, установку шлагбаумов, в том числе разработку проектной документации и строительного контроля, всего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98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 образовательных учреждений, осуществивших мероприятия  по  проведению ремонтных работ  и устройству ограждения территорий, автоматических ворот, КПП,  установку шлагбаумов в текущем периоде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2D30" w:rsidRPr="00047C64" w:rsidRDefault="0092518D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2D30" w:rsidRPr="00047C64" w:rsidRDefault="00CE1576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образовательных учреждений,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CE1576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CE1576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C16AAF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CE1576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60</w:t>
            </w:r>
          </w:p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CE1576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60</w:t>
            </w:r>
          </w:p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Количество  учреждений  культуры  и дополнительного образования, обеспечивших организацию контроля  доступа на территорию  учреждения, путем  заключения  договоров охраны учреждениями культуры и дополнительного образования со специализированными охранными предприятиями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5919E7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CE1576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CE1576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CE1576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CE1576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Количество   учреждений культуры и дополнительного </w:t>
            </w:r>
            <w:proofErr w:type="gramStart"/>
            <w:r w:rsidRPr="00047C64">
              <w:rPr>
                <w:rFonts w:ascii="Times New Roman" w:hAnsi="Times New Roman" w:cs="Times New Roman"/>
              </w:rPr>
              <w:t>образования</w:t>
            </w:r>
            <w:proofErr w:type="gramEnd"/>
            <w:r w:rsidRPr="00047C64">
              <w:rPr>
                <w:rFonts w:ascii="Times New Roman" w:hAnsi="Times New Roman" w:cs="Times New Roman"/>
              </w:rPr>
              <w:t xml:space="preserve"> обеспечивших установку (монтаж) систем видеонаблюдения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</w:t>
            </w:r>
          </w:p>
        </w:tc>
      </w:tr>
      <w:tr w:rsidR="00EE4D5F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5F" w:rsidRPr="00047C64" w:rsidRDefault="00EE4D5F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1.2.7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5F" w:rsidRPr="009E2062" w:rsidRDefault="00EE4D5F" w:rsidP="00EE4D5F">
            <w:pPr>
              <w:suppressAutoHyphens/>
              <w:ind w:firstLine="0"/>
              <w:rPr>
                <w:rFonts w:ascii="Times New Roman" w:eastAsia="Times New Roman" w:hAnsi="Times New Roman"/>
              </w:rPr>
            </w:pPr>
            <w:r w:rsidRPr="009E2062">
              <w:rPr>
                <w:rFonts w:ascii="Times New Roman" w:eastAsia="Times New Roman" w:hAnsi="Times New Roman"/>
              </w:rPr>
              <w:t>Количество   образовательных учреждений, обеспечивших установку (монтаж) систем видеонаблюдения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5F" w:rsidRPr="009E2062" w:rsidRDefault="00EE4D5F" w:rsidP="00EE4D5F">
            <w:pPr>
              <w:suppressAutoHyphens/>
              <w:ind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proofErr w:type="spellStart"/>
            <w:proofErr w:type="gramStart"/>
            <w:r w:rsidRPr="009E2062">
              <w:rPr>
                <w:rFonts w:ascii="Times New Roman" w:eastAsia="Times New Roman" w:hAnsi="Times New Roman"/>
              </w:rPr>
              <w:t>ед</w:t>
            </w:r>
            <w:proofErr w:type="spellEnd"/>
            <w:proofErr w:type="gramEnd"/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5F" w:rsidRPr="009E2062" w:rsidRDefault="00EE4D5F" w:rsidP="00EE4D5F">
            <w:pPr>
              <w:suppressAutoHyphens/>
              <w:snapToGrid w:val="0"/>
              <w:ind w:left="-792"/>
              <w:jc w:val="center"/>
              <w:rPr>
                <w:rFonts w:ascii="Times New Roman" w:eastAsia="Times New Roman" w:hAnsi="Times New Roman"/>
              </w:rPr>
            </w:pPr>
            <w:r w:rsidRPr="009E2062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5F" w:rsidRPr="00047C64" w:rsidRDefault="00EE4D5F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5F" w:rsidRPr="00047C64" w:rsidRDefault="00EE4D5F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D5F" w:rsidRPr="00047C64" w:rsidRDefault="00EE4D5F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D5F" w:rsidRPr="00047C64" w:rsidRDefault="00EE4D5F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D5F" w:rsidRPr="00047C64" w:rsidRDefault="00B04054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D5F" w:rsidRPr="00047C64" w:rsidRDefault="00EE4D5F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D5F" w:rsidRPr="00047C64" w:rsidRDefault="00EE4D5F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EE4D5F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1.2.</w:t>
            </w:r>
            <w:r w:rsidR="00EE4D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Количество учреждений спортивной направленности, </w:t>
            </w:r>
            <w:r w:rsidRPr="00047C64">
              <w:rPr>
                <w:rFonts w:ascii="Times New Roman" w:hAnsi="Times New Roman" w:cs="Times New Roman"/>
              </w:rPr>
              <w:lastRenderedPageBreak/>
              <w:t>обеспечивших установку (монтаж) систем видеонаблюдения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D3BE6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1.2.7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учреждений здравоохранения, в которых проведены  антитеррористические мероприятия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E83046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E83046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E83046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D3BE6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D3BE6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  <w:b/>
              </w:rPr>
            </w:pPr>
            <w:r w:rsidRPr="00AD3BE6">
              <w:rPr>
                <w:rFonts w:ascii="Times New Roman" w:hAnsi="Times New Roman" w:cs="Times New Roman"/>
                <w:b/>
              </w:rPr>
              <w:t xml:space="preserve">2. </w:t>
            </w:r>
            <w:hyperlink w:anchor="sub_2000" w:history="1">
              <w:r w:rsidRPr="00AD3BE6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AD3BE6">
              <w:rPr>
                <w:rFonts w:ascii="Times New Roman" w:hAnsi="Times New Roman" w:cs="Times New Roman"/>
                <w:b/>
              </w:rPr>
              <w:t>«Развитие и поддержка казачества на территории муниципального образования Кавказский район»</w:t>
            </w:r>
          </w:p>
        </w:tc>
      </w:tr>
      <w:tr w:rsidR="00A32D30" w:rsidRPr="00AD3BE6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D3BE6" w:rsidRDefault="00A32D30" w:rsidP="00A32D30">
            <w:pPr>
              <w:ind w:right="189" w:hanging="142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Цел</w:t>
            </w:r>
            <w:proofErr w:type="gramStart"/>
            <w:r w:rsidRPr="00AD3BE6">
              <w:rPr>
                <w:rFonts w:ascii="Times New Roman" w:hAnsi="Times New Roman" w:cs="Times New Roman"/>
              </w:rPr>
              <w:t>ь(</w:t>
            </w:r>
            <w:proofErr w:type="gramEnd"/>
            <w:r w:rsidRPr="00AD3BE6">
              <w:rPr>
                <w:rFonts w:ascii="Times New Roman" w:hAnsi="Times New Roman" w:cs="Times New Roman"/>
              </w:rPr>
              <w:t>задача муниципальной программы) - создание благоприятных условий деятельности районного казачьего общества кубанского казачьего войска, придание становлению и развитию казачества целенаправленного и организованного характера</w:t>
            </w:r>
          </w:p>
        </w:tc>
      </w:tr>
      <w:tr w:rsidR="00A32D30" w:rsidRPr="00AD3BE6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D3BE6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Задача - привлечение членов казачьего общества к охране общественного порядка в МО Кавказский район</w:t>
            </w:r>
          </w:p>
        </w:tc>
      </w:tr>
      <w:tr w:rsidR="00A32D30" w:rsidRPr="00AD3BE6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f"/>
              <w:ind w:hanging="142"/>
              <w:jc w:val="both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Целевые показатели:</w:t>
            </w:r>
          </w:p>
          <w:p w:rsidR="00A32D30" w:rsidRPr="00047C64" w:rsidRDefault="00A32D30" w:rsidP="00A32D30">
            <w:pPr>
              <w:pStyle w:val="afff"/>
              <w:ind w:hanging="14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47C64">
              <w:rPr>
                <w:rFonts w:ascii="Times New Roman" w:hAnsi="Times New Roman" w:cs="Times New Roman"/>
              </w:rPr>
              <w:t xml:space="preserve">Число казаков дружинников казачьей дружины Кавказского РКО, привлеченных к участию в </w:t>
            </w:r>
            <w:r w:rsidRPr="00047C64">
              <w:rPr>
                <w:rFonts w:ascii="Times New Roman" w:hAnsi="Times New Roman" w:cs="Times New Roman"/>
                <w:bCs/>
              </w:rPr>
              <w:t xml:space="preserve"> охране</w:t>
            </w:r>
            <w:r w:rsidRPr="00047C64">
              <w:rPr>
                <w:rFonts w:ascii="Times New Roman" w:hAnsi="Times New Roman" w:cs="Times New Roman"/>
              </w:rPr>
              <w:t xml:space="preserve"> общественного порядка </w:t>
            </w:r>
            <w:proofErr w:type="gramEnd"/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A32D30" w:rsidP="00E92D1A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</w:t>
            </w:r>
            <w:r w:rsidR="00E92D1A" w:rsidRPr="00AD3B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A32D30" w:rsidP="00E92D1A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</w:t>
            </w:r>
            <w:r w:rsidR="00E92D1A" w:rsidRPr="00AD3B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A32D30" w:rsidP="00E92D1A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</w:t>
            </w:r>
            <w:r w:rsidR="00E92D1A" w:rsidRPr="00AD3B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A32D30" w:rsidP="00E92D1A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</w:t>
            </w:r>
            <w:r w:rsidR="00E92D1A" w:rsidRPr="00AD3BE6">
              <w:rPr>
                <w:rFonts w:ascii="Times New Roman" w:hAnsi="Times New Roman" w:cs="Times New Roman"/>
              </w:rPr>
              <w:t>3</w:t>
            </w:r>
          </w:p>
        </w:tc>
      </w:tr>
      <w:tr w:rsidR="00A32D30" w:rsidRPr="00AD3BE6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f"/>
              <w:ind w:hanging="142"/>
              <w:jc w:val="both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Количество административных правонарушений, выявленных </w:t>
            </w:r>
            <w:r w:rsidR="00CE1576" w:rsidRPr="00047C64">
              <w:rPr>
                <w:rFonts w:ascii="Times New Roman" w:hAnsi="Times New Roman" w:cs="Times New Roman"/>
              </w:rPr>
              <w:t xml:space="preserve">с участием </w:t>
            </w:r>
            <w:proofErr w:type="spellStart"/>
            <w:r w:rsidR="00CE1576" w:rsidRPr="00047C64">
              <w:rPr>
                <w:rFonts w:ascii="Times New Roman" w:hAnsi="Times New Roman" w:cs="Times New Roman"/>
              </w:rPr>
              <w:t>членов</w:t>
            </w:r>
            <w:r w:rsidRPr="00047C64">
              <w:rPr>
                <w:rFonts w:ascii="Times New Roman" w:hAnsi="Times New Roman" w:cs="Times New Roman"/>
              </w:rPr>
              <w:t>казачьей</w:t>
            </w:r>
            <w:proofErr w:type="spellEnd"/>
            <w:r w:rsidRPr="00047C64">
              <w:rPr>
                <w:rFonts w:ascii="Times New Roman" w:hAnsi="Times New Roman" w:cs="Times New Roman"/>
              </w:rPr>
              <w:t xml:space="preserve"> дружины </w:t>
            </w:r>
            <w:proofErr w:type="gramStart"/>
            <w:r w:rsidRPr="00047C64">
              <w:rPr>
                <w:rFonts w:ascii="Times New Roman" w:hAnsi="Times New Roman" w:cs="Times New Roman"/>
              </w:rPr>
              <w:t>Кавказского</w:t>
            </w:r>
            <w:proofErr w:type="gramEnd"/>
            <w:r w:rsidRPr="00047C64">
              <w:rPr>
                <w:rFonts w:ascii="Times New Roman" w:hAnsi="Times New Roman" w:cs="Times New Roman"/>
              </w:rPr>
              <w:t xml:space="preserve"> РКО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7C64">
              <w:rPr>
                <w:rFonts w:ascii="Times New Roman" w:hAnsi="Times New Roman" w:cs="Times New Roman"/>
                <w:color w:val="000000" w:themeColor="text1"/>
              </w:rPr>
              <w:t>1150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7C64">
              <w:rPr>
                <w:rFonts w:ascii="Times New Roman" w:hAnsi="Times New Roman" w:cs="Times New Roman"/>
                <w:color w:val="000000" w:themeColor="text1"/>
              </w:rPr>
              <w:t>1160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CE1576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E83046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E83046" w:rsidP="00A32D30">
            <w:pPr>
              <w:ind w:hanging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3BE6">
              <w:rPr>
                <w:rFonts w:ascii="Times New Roman" w:hAnsi="Times New Roman" w:cs="Times New Roman"/>
                <w:color w:val="000000" w:themeColor="text1"/>
              </w:rPr>
              <w:t>1150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E83046" w:rsidP="00AC5E46">
            <w:pPr>
              <w:ind w:hanging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3BE6">
              <w:rPr>
                <w:rFonts w:ascii="Times New Roman" w:hAnsi="Times New Roman" w:cs="Times New Roman"/>
                <w:color w:val="000000" w:themeColor="text1"/>
              </w:rPr>
              <w:t>1150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E83046" w:rsidP="00A32D30">
            <w:pPr>
              <w:ind w:hanging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3BE6">
              <w:rPr>
                <w:rFonts w:ascii="Times New Roman" w:hAnsi="Times New Roman" w:cs="Times New Roman"/>
                <w:color w:val="000000" w:themeColor="text1"/>
              </w:rPr>
              <w:t>1150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D3BE6" w:rsidRDefault="00A32D30" w:rsidP="00A32D30">
            <w:pPr>
              <w:ind w:right="189" w:hanging="142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Задач</w:t>
            </w:r>
            <w:proofErr w:type="gramStart"/>
            <w:r w:rsidRPr="00AD3BE6">
              <w:rPr>
                <w:rFonts w:ascii="Times New Roman" w:hAnsi="Times New Roman" w:cs="Times New Roman"/>
              </w:rPr>
              <w:t>а-</w:t>
            </w:r>
            <w:proofErr w:type="gramEnd"/>
            <w:r w:rsidRPr="00AD3BE6">
              <w:rPr>
                <w:rFonts w:ascii="Times New Roman" w:hAnsi="Times New Roman" w:cs="Times New Roman"/>
              </w:rPr>
              <w:t xml:space="preserve"> совершенствование системы патриотического воспитания, образования традиционной культуры казачества, укрепление нравственных основ казачества, воспитание у молодежи любви к своему отечеству, готовности к выполнению гражданского долга и конституционных обязанностей по защите интересов Родины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f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Целевые показатели:</w:t>
            </w:r>
          </w:p>
          <w:p w:rsidR="00A32D30" w:rsidRPr="00047C64" w:rsidRDefault="00A32D30" w:rsidP="00A32D30">
            <w:pPr>
              <w:pStyle w:val="afff"/>
              <w:ind w:hanging="142"/>
              <w:jc w:val="both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времени на освещение деятельности Кавказского РКО в средствах телерадиовещания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100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f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проведенных  мероприятий патриотической направленности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D3BE6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Задача: - обеспечение непрерывного характера воспитательного воздействия, основанного на  историко-культурных традициях кубанского казачества, участников образовательного процесса, реализация приоритетных направлений работы по развитию дополнительного образования  в общеобразовательных учреждениях, имеющих в своем составе классы и группы казачьей направленности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f"/>
              <w:ind w:hanging="142"/>
              <w:jc w:val="both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Целевые показатели:</w:t>
            </w:r>
          </w:p>
          <w:p w:rsidR="00A32D30" w:rsidRPr="00047C64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</w:rPr>
            </w:pPr>
            <w:proofErr w:type="gramStart"/>
            <w:r w:rsidRPr="00047C64">
              <w:rPr>
                <w:rFonts w:ascii="Times New Roman" w:hAnsi="Times New Roman" w:cs="Times New Roman"/>
              </w:rPr>
              <w:t>Количество учащихся образовательных учреждений  занимающиеся в группах и классах казачьей направленности</w:t>
            </w:r>
            <w:proofErr w:type="gramEnd"/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CE1576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956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CE1576" w:rsidP="00E83046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1</w:t>
            </w:r>
            <w:r w:rsidR="00E83046" w:rsidRPr="00AD3BE6">
              <w:rPr>
                <w:rFonts w:ascii="Times New Roman" w:hAnsi="Times New Roman" w:cs="Times New Roman"/>
              </w:rPr>
              <w:t>1</w:t>
            </w:r>
            <w:r w:rsidRPr="00AD3BE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CE1576" w:rsidP="00E83046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1</w:t>
            </w:r>
            <w:r w:rsidR="00E83046" w:rsidRPr="00AD3BE6">
              <w:rPr>
                <w:rFonts w:ascii="Times New Roman" w:hAnsi="Times New Roman" w:cs="Times New Roman"/>
              </w:rPr>
              <w:t>14</w:t>
            </w:r>
            <w:r w:rsidRPr="00AD3B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CE1576" w:rsidP="00E83046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1</w:t>
            </w:r>
            <w:r w:rsidR="00E83046" w:rsidRPr="00AD3BE6">
              <w:rPr>
                <w:rFonts w:ascii="Times New Roman" w:hAnsi="Times New Roman" w:cs="Times New Roman"/>
              </w:rPr>
              <w:t>14</w:t>
            </w:r>
            <w:r w:rsidRPr="00AD3B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CE1576" w:rsidP="00E83046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1</w:t>
            </w:r>
            <w:r w:rsidR="00E83046" w:rsidRPr="00AD3BE6">
              <w:rPr>
                <w:rFonts w:ascii="Times New Roman" w:hAnsi="Times New Roman" w:cs="Times New Roman"/>
              </w:rPr>
              <w:t>14</w:t>
            </w:r>
            <w:r w:rsidRPr="00AD3BE6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  <w:b/>
              </w:rPr>
            </w:pPr>
            <w:r w:rsidRPr="00047C64">
              <w:rPr>
                <w:rFonts w:ascii="Times New Roman" w:hAnsi="Times New Roman" w:cs="Times New Roman"/>
                <w:b/>
              </w:rPr>
              <w:t xml:space="preserve">3. </w:t>
            </w:r>
            <w:hyperlink w:anchor="sub_2000" w:history="1">
              <w:r w:rsidRPr="00047C64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047C64">
              <w:rPr>
                <w:rFonts w:ascii="Times New Roman" w:hAnsi="Times New Roman" w:cs="Times New Roman"/>
                <w:b/>
              </w:rPr>
              <w:t xml:space="preserve">«Комплексные меры противодействия незаконному употреблению и обороту  наркотических средств на территории муниципального образования Кавказский район» 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</w:t>
            </w:r>
            <w:proofErr w:type="gramStart"/>
            <w:r w:rsidRPr="00047C64">
              <w:rPr>
                <w:rFonts w:ascii="Times New Roman" w:hAnsi="Times New Roman" w:cs="Times New Roman"/>
              </w:rPr>
              <w:t>ь(</w:t>
            </w:r>
            <w:proofErr w:type="gramEnd"/>
            <w:r w:rsidRPr="00047C64">
              <w:rPr>
                <w:rFonts w:ascii="Times New Roman" w:hAnsi="Times New Roman" w:cs="Times New Roman"/>
              </w:rPr>
              <w:t xml:space="preserve">задача муниципальной программы):  реализация единого комплекса мер по сохранению стабильности, а также снижению уровня </w:t>
            </w:r>
            <w:proofErr w:type="spellStart"/>
            <w:r w:rsidRPr="00047C64">
              <w:rPr>
                <w:rFonts w:ascii="Times New Roman" w:hAnsi="Times New Roman" w:cs="Times New Roman"/>
              </w:rPr>
              <w:t>наркоситуации</w:t>
            </w:r>
            <w:proofErr w:type="spellEnd"/>
            <w:r w:rsidRPr="00047C64">
              <w:rPr>
                <w:rFonts w:ascii="Times New Roman" w:hAnsi="Times New Roman" w:cs="Times New Roman"/>
              </w:rPr>
              <w:t xml:space="preserve"> в районе, путем проведения методической межведомственной  работы   в   сфере профилактики  социально-негативных   явлений   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Задача - межведомственная  координация   деятельности государственных    органов,  муниципальных учреждений и других субъектов профилактики,     работающих     в     направлении предотвращения    распространения    наркомании, алкоголизма,    </w:t>
            </w:r>
            <w:proofErr w:type="spellStart"/>
            <w:r w:rsidRPr="00047C64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047C64">
              <w:rPr>
                <w:rFonts w:ascii="Times New Roman" w:hAnsi="Times New Roman" w:cs="Times New Roman"/>
              </w:rPr>
              <w:t xml:space="preserve">   </w:t>
            </w:r>
            <w:r w:rsidRPr="00047C64">
              <w:rPr>
                <w:rFonts w:ascii="Times New Roman" w:hAnsi="Times New Roman" w:cs="Times New Roman"/>
              </w:rPr>
              <w:lastRenderedPageBreak/>
              <w:t>на территории муниципального образования Кавказский район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ConsPlusNonformat"/>
              <w:widowControl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C64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  <w:p w:rsidR="00A32D30" w:rsidRPr="00047C64" w:rsidRDefault="00A32D30" w:rsidP="00A32D30">
            <w:pPr>
              <w:pStyle w:val="ConsPlusNonformat"/>
              <w:widowControl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C64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лиц, состоящих на диспансерном учете и профилактическом наблюдении в связи с употреблением наркотических веществ и алкоголя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0641A1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0641A1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0641A1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0641A1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ConsPlusNonformat"/>
              <w:widowControl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C64">
              <w:rPr>
                <w:rFonts w:ascii="Times New Roman" w:hAnsi="Times New Roman" w:cs="Times New Roman"/>
                <w:sz w:val="24"/>
                <w:szCs w:val="24"/>
              </w:rPr>
              <w:t xml:space="preserve">Стабилизация общего количества преступлений, совершенных  по линии НОН, выявление преступлений по линии </w:t>
            </w:r>
            <w:proofErr w:type="spellStart"/>
            <w:r w:rsidRPr="00047C64">
              <w:rPr>
                <w:rFonts w:ascii="Times New Roman" w:hAnsi="Times New Roman" w:cs="Times New Roman"/>
                <w:sz w:val="24"/>
                <w:szCs w:val="24"/>
              </w:rPr>
              <w:t>притоносодержательства</w:t>
            </w:r>
            <w:proofErr w:type="spellEnd"/>
            <w:r w:rsidRPr="00047C64">
              <w:rPr>
                <w:rFonts w:ascii="Times New Roman" w:hAnsi="Times New Roman" w:cs="Times New Roman"/>
                <w:sz w:val="24"/>
                <w:szCs w:val="24"/>
              </w:rPr>
              <w:t>, сбыт курительных смесей «</w:t>
            </w:r>
            <w:proofErr w:type="spellStart"/>
            <w:r w:rsidRPr="00047C64">
              <w:rPr>
                <w:rFonts w:ascii="Times New Roman" w:hAnsi="Times New Roman" w:cs="Times New Roman"/>
                <w:sz w:val="24"/>
                <w:szCs w:val="24"/>
              </w:rPr>
              <w:t>Спайс</w:t>
            </w:r>
            <w:proofErr w:type="spellEnd"/>
            <w:r w:rsidRPr="00047C64"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0641A1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0641A1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0641A1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0641A1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  <w:b/>
              </w:rPr>
            </w:pPr>
            <w:r w:rsidRPr="00047C64">
              <w:rPr>
                <w:rFonts w:ascii="Times New Roman" w:hAnsi="Times New Roman" w:cs="Times New Roman"/>
                <w:b/>
              </w:rPr>
              <w:t xml:space="preserve">4. </w:t>
            </w:r>
            <w:hyperlink w:anchor="sub_2000" w:history="1">
              <w:r w:rsidRPr="00047C64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047C64">
              <w:rPr>
                <w:rFonts w:ascii="Times New Roman" w:hAnsi="Times New Roman" w:cs="Times New Roman"/>
                <w:b/>
              </w:rPr>
              <w:t xml:space="preserve"> «Профилактика правонарушений и охрана общественного порядка на территории </w:t>
            </w:r>
          </w:p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  <w:b/>
              </w:rPr>
              <w:t>муниципального образования Кавказский район»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Цель (задача муниципальной программы):  оптимизация системы укрепления правопорядка, профилактики правонарушений, усиления борьбы с преступностью в Кавказском районе 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Задача</w:t>
            </w:r>
            <w:r w:rsidRPr="00047C64">
              <w:rPr>
                <w:rFonts w:ascii="Times New Roman" w:hAnsi="Times New Roman" w:cs="Times New Roman"/>
                <w:b/>
              </w:rPr>
              <w:t>:</w:t>
            </w:r>
            <w:r w:rsidRPr="00047C64">
              <w:rPr>
                <w:rFonts w:ascii="Times New Roman" w:hAnsi="Times New Roman" w:cs="Times New Roman"/>
              </w:rPr>
              <w:t xml:space="preserve"> объединение усилий правоохранительных органов, администрации, общественных организаций и объединений, правозащитных структур, средств массовой информации в вопросах развития многоуровневой системы профилактики правонарушений в Кавказском районе, стабилизации уровня преступности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Целевые показатели:</w:t>
            </w:r>
          </w:p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Снижение количества преступлений, совершенных на территории района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1650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1610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Снижение количества преступлений, совершенных несовершеннолетними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4.1.3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Снижение количества преступлений, совершенных на улицах, площадях, в парках и в других общественных местах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4.1.4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f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несовершеннолетних, состоящих на учетах в органах и учреждениях системы профилактики безнадзорности и правонарушений, вовлеченных в мероприятия профилактической направленности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E83046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3B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E83046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3B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E83046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3B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4.1.5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f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публикаций в СМИ материалов по вопросам профилактики правонарушений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E83046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3B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E83046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3B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E83046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3B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4.1.6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f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проведенных районных мероприятий, направленных на профилактику преступлений и правонарушений с учащимися общеобразовательных учреждений района, в том числе с несовершеннолетними, состоящими на внутри школьных учетах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E83046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3B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E83046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3B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E83046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3B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CE534A" w:rsidP="00A32D30">
            <w:pPr>
              <w:pStyle w:val="1"/>
              <w:keepNext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0" w:after="0"/>
              <w:ind w:hanging="142"/>
              <w:rPr>
                <w:rFonts w:ascii="Times New Roman" w:hAnsi="Times New Roman" w:cs="Times New Roman"/>
              </w:rPr>
            </w:pPr>
            <w:hyperlink w:anchor="sub_2000" w:history="1">
              <w:r w:rsidR="00A32D30" w:rsidRPr="00047C64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="00A32D30" w:rsidRPr="00047C64">
              <w:rPr>
                <w:rFonts w:ascii="Times New Roman" w:hAnsi="Times New Roman" w:cs="Times New Roman"/>
              </w:rPr>
              <w:t xml:space="preserve"> "Обеспечение пожарной безопасности"</w:t>
            </w:r>
          </w:p>
        </w:tc>
      </w:tr>
      <w:tr w:rsidR="00A32D30" w:rsidRPr="00047C64" w:rsidTr="00957E78">
        <w:trPr>
          <w:trHeight w:val="637"/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</w:t>
            </w:r>
            <w:proofErr w:type="gramStart"/>
            <w:r w:rsidRPr="00047C64">
              <w:rPr>
                <w:rFonts w:ascii="Times New Roman" w:hAnsi="Times New Roman" w:cs="Times New Roman"/>
              </w:rPr>
              <w:t>ь(</w:t>
            </w:r>
            <w:proofErr w:type="gramEnd"/>
            <w:r w:rsidRPr="00047C64">
              <w:rPr>
                <w:rFonts w:ascii="Times New Roman" w:hAnsi="Times New Roman" w:cs="Times New Roman"/>
              </w:rPr>
              <w:t xml:space="preserve">задача муниципальной программы):  совершенствование системы обеспечения пожарной безопасности учреждений муниципального образования Кавказский район 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Задача: реализация мероприятий по совершенствованию противопожарной защиты образовательных учреждений, учреждений культуры, учреждений,   подведомственных отделу по физической культуре и спорту,  администрации  муниципального образования Кавказский район  путем  внедрения современных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 Количество сотрудников, обученных в текущем периоде по программе пожарно-технического минимума и прошедших противопожарные инструктажи о мерах пожарной безопасности, всего, из них: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</w:p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153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</w:p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328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4F27C5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0641A1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C16AAF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0641A1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0641A1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</w:tr>
      <w:tr w:rsidR="00A32D30" w:rsidRPr="00047C64" w:rsidTr="00957E78">
        <w:trPr>
          <w:trHeight w:val="930"/>
          <w:jc w:val="center"/>
        </w:trPr>
        <w:tc>
          <w:tcPr>
            <w:tcW w:w="272" w:type="pct"/>
            <w:vMerge/>
            <w:tcBorders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 учреждений, подведомственных управлению  образования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C16AAF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4F27C5" w:rsidRPr="00047C64" w:rsidTr="00957E78">
        <w:trPr>
          <w:trHeight w:val="563"/>
          <w:jc w:val="center"/>
        </w:trPr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27C5" w:rsidRPr="00047C64" w:rsidRDefault="004F27C5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C5" w:rsidRPr="00047C64" w:rsidRDefault="004F27C5" w:rsidP="004F27C5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учреждений, подведомственных отделу культуры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C5" w:rsidRPr="00047C64" w:rsidRDefault="004F27C5" w:rsidP="00A451B5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C5" w:rsidRPr="00047C64" w:rsidRDefault="004F27C5" w:rsidP="00A451B5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C5" w:rsidRPr="00047C64" w:rsidRDefault="004F27C5" w:rsidP="00A451B5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C5" w:rsidRPr="00047C64" w:rsidRDefault="004F27C5" w:rsidP="00A451B5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7C5" w:rsidRPr="00047C64" w:rsidRDefault="004F27C5" w:rsidP="00A451B5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7C5" w:rsidRPr="00047C64" w:rsidRDefault="004F27C5" w:rsidP="00A451B5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7C5" w:rsidRPr="00047C64" w:rsidRDefault="004F27C5" w:rsidP="00A451B5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7C5" w:rsidRPr="00047C64" w:rsidRDefault="004F27C5" w:rsidP="00A451B5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7C5" w:rsidRPr="00047C64" w:rsidRDefault="004F27C5" w:rsidP="00A451B5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A32D30" w:rsidRPr="00047C64" w:rsidTr="00957E78">
        <w:trPr>
          <w:trHeight w:val="563"/>
          <w:jc w:val="center"/>
        </w:trPr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72A58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72A5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72A58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72A5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72A58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72A5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72A58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72A58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A32D30" w:rsidRPr="00047C64" w:rsidTr="00957E78">
        <w:trPr>
          <w:trHeight w:val="287"/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047C64">
              <w:rPr>
                <w:rFonts w:ascii="Times New Roman" w:hAnsi="Times New Roman" w:cs="Times New Roman"/>
                <w:kern w:val="2"/>
              </w:rPr>
              <w:t xml:space="preserve"> учреждений администрации МО Кавказский район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uppressAutoHyphens/>
              <w:ind w:hanging="142"/>
              <w:jc w:val="center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047C6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72A58" w:rsidRDefault="00822BA5" w:rsidP="00A32D30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72A5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72A58" w:rsidRDefault="00822BA5" w:rsidP="00A32D30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72A5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72A58" w:rsidRDefault="00822BA5" w:rsidP="00A32D30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72A5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72A58" w:rsidRDefault="00822BA5" w:rsidP="00A32D30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72A5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учреждений, обеспечивших в текущем периоде заключение договоров по техническому обслуживанию пожарной сигнализации, системы ПАК «Стрелец-мониторинг», кнопки тревожной сигнализации (тревожной кнопки), системы видеонаблюдения, всего, из них: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74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0641A1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  <w:bCs/>
              </w:rPr>
              <w:t>7</w:t>
            </w:r>
            <w:r w:rsidR="000641A1" w:rsidRPr="00047C6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0641A1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  <w:bCs/>
              </w:rPr>
              <w:t>7</w:t>
            </w:r>
            <w:r w:rsidR="000641A1" w:rsidRPr="00047C6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EA135A" w:rsidP="000641A1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EA135A" w:rsidP="000641A1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EA135A" w:rsidP="000641A1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A32D30" w:rsidRPr="00047C64" w:rsidTr="00957E78">
        <w:trPr>
          <w:trHeight w:val="277"/>
          <w:jc w:val="center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учреждений, подведомственных управлению  образования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pacing w:after="12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spacing w:after="120"/>
              <w:ind w:right="-326"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spacing w:after="120"/>
              <w:ind w:left="-384"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B1CBD" w:rsidP="00A32D30">
            <w:pPr>
              <w:snapToGrid w:val="0"/>
              <w:spacing w:after="12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B1CBD" w:rsidP="00A32D30">
            <w:pPr>
              <w:snapToGrid w:val="0"/>
              <w:spacing w:after="12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B1CBD" w:rsidP="00EA135A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  <w:r w:rsidR="00EA1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B1CBD" w:rsidP="00EA135A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  <w:r w:rsidR="00EA1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B1CBD" w:rsidP="00EA135A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  <w:r w:rsidR="00EA135A">
              <w:rPr>
                <w:rFonts w:ascii="Times New Roman" w:hAnsi="Times New Roman" w:cs="Times New Roman"/>
              </w:rPr>
              <w:t>1</w:t>
            </w:r>
          </w:p>
        </w:tc>
      </w:tr>
      <w:tr w:rsidR="00A32D30" w:rsidRPr="00047C64" w:rsidTr="00957E78">
        <w:trPr>
          <w:trHeight w:val="227"/>
          <w:jc w:val="center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учреждений, подведомственных отделу  культуры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right="-326"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left="-384"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right="-326"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left="-384"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</w:tr>
      <w:tr w:rsidR="00A32D30" w:rsidRPr="00047C64" w:rsidTr="00957E78">
        <w:trPr>
          <w:trHeight w:val="227"/>
          <w:jc w:val="center"/>
        </w:trPr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047C64">
              <w:rPr>
                <w:rFonts w:ascii="Times New Roman" w:hAnsi="Times New Roman" w:cs="Times New Roman"/>
                <w:kern w:val="2"/>
              </w:rPr>
              <w:t xml:space="preserve">Учреждений, </w:t>
            </w:r>
            <w:proofErr w:type="spellStart"/>
            <w:r w:rsidRPr="00047C64">
              <w:rPr>
                <w:rFonts w:ascii="Times New Roman" w:hAnsi="Times New Roman" w:cs="Times New Roman"/>
                <w:kern w:val="2"/>
              </w:rPr>
              <w:t>подведомствеенных</w:t>
            </w:r>
            <w:proofErr w:type="spellEnd"/>
            <w:r w:rsidRPr="00047C64">
              <w:rPr>
                <w:rFonts w:ascii="Times New Roman" w:hAnsi="Times New Roman" w:cs="Times New Roman"/>
                <w:kern w:val="2"/>
              </w:rPr>
              <w:t xml:space="preserve"> администрации МО Кавказский район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right="-326"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left="-384"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5.1.3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Количество учреждений, обеспечивших в текущем периоде проведение  лабораторных испытаний электротехнического </w:t>
            </w:r>
            <w:r w:rsidRPr="00047C64">
              <w:rPr>
                <w:rFonts w:ascii="Times New Roman" w:hAnsi="Times New Roman" w:cs="Times New Roman"/>
              </w:rPr>
              <w:lastRenderedPageBreak/>
              <w:t xml:space="preserve">оборудования (контуров заземления), всего, из них: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штук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61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0E26BE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59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4407DC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C16AAF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A32D30" w:rsidRPr="00047C64" w:rsidTr="00957E78">
        <w:trPr>
          <w:trHeight w:val="279"/>
          <w:jc w:val="center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учреждений, подведомственных отделу  культуры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left="-775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            6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957E78">
            <w:pPr>
              <w:snapToGrid w:val="0"/>
              <w:ind w:left="-775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047C64">
              <w:rPr>
                <w:rFonts w:ascii="Times New Roman" w:eastAsia="Times New Roman" w:hAnsi="Times New Roman" w:cs="Times New Roman"/>
              </w:rPr>
              <w:t xml:space="preserve">        2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0E26BE" w:rsidP="00957E78">
            <w:pPr>
              <w:snapToGrid w:val="0"/>
              <w:ind w:left="-775" w:firstLine="180"/>
              <w:jc w:val="center"/>
              <w:rPr>
                <w:rFonts w:ascii="Times New Roman" w:eastAsia="Times New Roman" w:hAnsi="Times New Roman" w:cs="Times New Roman"/>
              </w:rPr>
            </w:pPr>
            <w:r w:rsidRPr="00047C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4407DC" w:rsidP="00957E78">
            <w:pPr>
              <w:snapToGrid w:val="0"/>
              <w:ind w:left="-775" w:firstLine="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C16AAF" w:rsidP="00C16AAF">
            <w:pPr>
              <w:snapToGrid w:val="0"/>
              <w:ind w:left="-775" w:hanging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E83046" w:rsidRPr="00AD3BE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left="-775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047C64">
              <w:rPr>
                <w:rFonts w:ascii="Times New Roman" w:eastAsia="Times New Roman" w:hAnsi="Times New Roman" w:cs="Times New Roman"/>
              </w:rPr>
              <w:t xml:space="preserve">            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left="-775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047C64">
              <w:rPr>
                <w:rFonts w:ascii="Times New Roman" w:eastAsia="Times New Roman" w:hAnsi="Times New Roman" w:cs="Times New Roman"/>
              </w:rPr>
              <w:t xml:space="preserve">           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left="-775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047C64">
              <w:rPr>
                <w:rFonts w:ascii="Times New Roman" w:eastAsia="Times New Roman" w:hAnsi="Times New Roman" w:cs="Times New Roman"/>
              </w:rPr>
              <w:t xml:space="preserve">              7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957E78">
            <w:pPr>
              <w:snapToGrid w:val="0"/>
              <w:ind w:left="-729"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        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957E78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957E78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учреждений, подведомственных управлению образования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left="-775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047C64">
              <w:rPr>
                <w:rFonts w:ascii="Times New Roman" w:eastAsia="Times New Roman" w:hAnsi="Times New Roman" w:cs="Times New Roman"/>
              </w:rPr>
              <w:t xml:space="preserve">            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left="-729"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          59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92518D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C16AAF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5.1.4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Количество учреждений, обеспечивших в текущем периоде проведение  огнезащитной  обработки (пропитки) деревянных конструкций, лабораторные испытания контроля качества обработки, всего, из них: </w:t>
            </w:r>
          </w:p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72A58" w:rsidRDefault="005919E7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72A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72A58" w:rsidRDefault="00C56301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C16AAF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trHeight w:val="262"/>
          <w:jc w:val="center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учреждений, подведомственных управлению  образования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72A58" w:rsidRDefault="005919E7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72A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72A58" w:rsidRDefault="00822BA5" w:rsidP="00C56301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72A58">
              <w:rPr>
                <w:rFonts w:ascii="Times New Roman" w:hAnsi="Times New Roman" w:cs="Times New Roman"/>
              </w:rPr>
              <w:t>1</w:t>
            </w:r>
            <w:r w:rsidR="00C563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C16AAF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учреждений, подведомственных отделу  культуры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72A58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72A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72A58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72A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72A58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72A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72A58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72A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047C64">
              <w:rPr>
                <w:rFonts w:ascii="Times New Roman" w:hAnsi="Times New Roman" w:cs="Times New Roman"/>
                <w:kern w:val="2"/>
              </w:rPr>
              <w:t>Учреждений, подведомственных администрации МО Кавказский район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72A58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72A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72A58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72A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0641A1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5.1.5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Количество учреждений, обеспечивших в текущем периоде проведение работ по оснащению системой АПС, ремонту и модернизации  существующих систем АПС с выводом сигнала о срабатывании АПС на пульт пожарной части, </w:t>
            </w:r>
            <w:r w:rsidR="00964F64" w:rsidRPr="00047C64">
              <w:rPr>
                <w:rFonts w:ascii="Times New Roman" w:hAnsi="Times New Roman" w:cs="Times New Roman"/>
              </w:rPr>
              <w:t xml:space="preserve">установка дополнительного оборудования, </w:t>
            </w:r>
            <w:r w:rsidRPr="00047C64">
              <w:rPr>
                <w:rFonts w:ascii="Times New Roman" w:hAnsi="Times New Roman" w:cs="Times New Roman"/>
              </w:rPr>
              <w:t>монтаж оборудования мониторинга комплексной автоматизированной системы обеспечения безопасности, всего, из них: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72A58" w:rsidRDefault="000C663F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72A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72A58" w:rsidRDefault="00822BA5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72A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C16AAF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учреждений, подведомственных отделу  культуры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учреждений, подведомственных управлению образования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0C663F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72A58" w:rsidRDefault="00822BA5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72A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C16AAF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047C64">
              <w:rPr>
                <w:rFonts w:ascii="Times New Roman" w:hAnsi="Times New Roman" w:cs="Times New Roman"/>
                <w:kern w:val="2"/>
              </w:rPr>
              <w:t>Учреждений, подведомственных администрации МО Кавказский район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72A58" w:rsidRDefault="00822BA5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72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EA135A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5.1.6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учреждений, изготовивших в текущем периоде пожарную декларацию на здание, всего, из них: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72A58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72A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trHeight w:val="261"/>
          <w:jc w:val="center"/>
        </w:trPr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администрация МО Кавказский район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72A58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72A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5.1.7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Установка в текущем периоде  противопожарных преград </w:t>
            </w:r>
            <w:r w:rsidRPr="00047C64">
              <w:rPr>
                <w:rFonts w:ascii="Times New Roman" w:hAnsi="Times New Roman" w:cs="Times New Roman"/>
              </w:rPr>
              <w:lastRenderedPageBreak/>
              <w:t>(межэтажные двери, противопожарные двери, люки),  устройство противопожарных лестниц</w:t>
            </w:r>
            <w:r w:rsidR="008D265E">
              <w:rPr>
                <w:rFonts w:ascii="Times New Roman" w:hAnsi="Times New Roman" w:cs="Times New Roman"/>
              </w:rPr>
              <w:t xml:space="preserve"> и эвакуационных выходов</w:t>
            </w:r>
            <w:r w:rsidR="00CA70BB" w:rsidRPr="00047C64">
              <w:rPr>
                <w:rFonts w:ascii="Times New Roman" w:hAnsi="Times New Roman" w:cs="Times New Roman"/>
              </w:rPr>
              <w:t>, отделка негорючими материалами пола</w:t>
            </w:r>
            <w:r w:rsidR="008D265E">
              <w:rPr>
                <w:rFonts w:ascii="Times New Roman" w:hAnsi="Times New Roman" w:cs="Times New Roman"/>
              </w:rPr>
              <w:t xml:space="preserve"> </w:t>
            </w:r>
            <w:r w:rsidR="00CA70BB" w:rsidRPr="00047C64">
              <w:rPr>
                <w:rFonts w:ascii="Times New Roman" w:hAnsi="Times New Roman" w:cs="Times New Roman"/>
              </w:rPr>
              <w:t>(стен, пот</w:t>
            </w:r>
            <w:r w:rsidR="008D265E">
              <w:rPr>
                <w:rFonts w:ascii="Times New Roman" w:hAnsi="Times New Roman" w:cs="Times New Roman"/>
              </w:rPr>
              <w:t>о</w:t>
            </w:r>
            <w:r w:rsidR="00CA70BB" w:rsidRPr="00047C64">
              <w:rPr>
                <w:rFonts w:ascii="Times New Roman" w:hAnsi="Times New Roman" w:cs="Times New Roman"/>
              </w:rPr>
              <w:t>лка)</w:t>
            </w:r>
            <w:r w:rsidRPr="00047C64">
              <w:rPr>
                <w:rFonts w:ascii="Times New Roman" w:hAnsi="Times New Roman" w:cs="Times New Roman"/>
              </w:rPr>
              <w:t>, всего, из них: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72A58" w:rsidRDefault="00822BA5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72A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EA135A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учреждений, подведомственных управлению  образования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72A58" w:rsidRDefault="008D265E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72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EA135A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  <w:kern w:val="2"/>
              </w:rPr>
            </w:pPr>
            <w:r w:rsidRPr="00047C64">
              <w:rPr>
                <w:rFonts w:ascii="Times New Roman" w:hAnsi="Times New Roman" w:cs="Times New Roman"/>
                <w:kern w:val="2"/>
              </w:rPr>
              <w:t>учреждений, подведомственных отделу культуры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72A58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72A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047C64">
              <w:rPr>
                <w:rFonts w:ascii="Times New Roman" w:hAnsi="Times New Roman" w:cs="Times New Roman"/>
                <w:kern w:val="2"/>
              </w:rPr>
              <w:t>учреждений администрации МО Кавказский район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72A58" w:rsidRDefault="008D265E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72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5.1.8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учреждений,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станции, всего, из них: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0641A1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0641A1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047C64">
              <w:rPr>
                <w:rFonts w:ascii="Times New Roman" w:hAnsi="Times New Roman" w:cs="Times New Roman"/>
                <w:kern w:val="2"/>
              </w:rPr>
              <w:t>Учреждений, подведомственных администрации МО Кавказский район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D3BE6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6D246A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6D246A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5.1.9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405D33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учреждений, обеспечивших в текущем периоде оснащение  первичными средствами пожаротушения (огнетушители, пожарные щит</w:t>
            </w:r>
            <w:r w:rsidR="008D265E">
              <w:rPr>
                <w:rFonts w:ascii="Times New Roman" w:hAnsi="Times New Roman" w:cs="Times New Roman"/>
              </w:rPr>
              <w:t>ы…), наглядной агитацией, оплату</w:t>
            </w:r>
            <w:r w:rsidRPr="00047C64">
              <w:rPr>
                <w:rFonts w:ascii="Times New Roman" w:hAnsi="Times New Roman" w:cs="Times New Roman"/>
              </w:rPr>
              <w:t xml:space="preserve">  изготовления планов эвакуации, освидетельствование, перезарядк</w:t>
            </w:r>
            <w:r w:rsidR="00405D33" w:rsidRPr="00047C64">
              <w:rPr>
                <w:rFonts w:ascii="Times New Roman" w:hAnsi="Times New Roman" w:cs="Times New Roman"/>
              </w:rPr>
              <w:t>у</w:t>
            </w:r>
            <w:r w:rsidRPr="00047C64">
              <w:rPr>
                <w:rFonts w:ascii="Times New Roman" w:hAnsi="Times New Roman" w:cs="Times New Roman"/>
              </w:rPr>
              <w:t xml:space="preserve"> огнетушителей, всего, из них: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0641A1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0641A1" w:rsidP="008D265E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1</w:t>
            </w:r>
            <w:r w:rsidR="008D265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D3BE6" w:rsidRDefault="00CB2B13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401750" w:rsidRDefault="000641A1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40175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0641A1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</w:tr>
      <w:tr w:rsidR="00A32D30" w:rsidRPr="00047C64" w:rsidTr="00957E78">
        <w:trPr>
          <w:trHeight w:val="251"/>
          <w:jc w:val="center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учреждений, подведомственных управлению  образования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0641A1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D3BE6" w:rsidRDefault="00CB2B13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учреждений, подведомственных отделу  культуры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0641A1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D3BE6" w:rsidRDefault="0040175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trHeight w:val="294"/>
          <w:jc w:val="center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D3BE6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047C64">
              <w:rPr>
                <w:rFonts w:ascii="Times New Roman" w:hAnsi="Times New Roman" w:cs="Times New Roman"/>
                <w:kern w:val="2"/>
              </w:rPr>
              <w:t>учреждений, подведомственных администрации МО Кавказский район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0641A1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D3BE6" w:rsidRDefault="000641A1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0641A1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0641A1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32D30" w:rsidRPr="00047C64" w:rsidRDefault="00CE534A" w:rsidP="00A32D30">
            <w:pPr>
              <w:pStyle w:val="1"/>
              <w:keepNext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0" w:after="0"/>
              <w:ind w:hanging="142"/>
              <w:rPr>
                <w:rFonts w:ascii="Times New Roman" w:hAnsi="Times New Roman" w:cs="Times New Roman"/>
                <w:color w:val="000000"/>
              </w:rPr>
            </w:pPr>
            <w:hyperlink w:anchor="sub_6000" w:history="1">
              <w:r w:rsidR="00A32D30" w:rsidRPr="00047C64">
                <w:rPr>
                  <w:rStyle w:val="a4"/>
                  <w:rFonts w:ascii="Times New Roman" w:hAnsi="Times New Roman"/>
                  <w:color w:val="000000"/>
                </w:rPr>
                <w:t>Подпрограмма</w:t>
              </w:r>
            </w:hyperlink>
            <w:r w:rsidR="00A32D30" w:rsidRPr="00047C64">
              <w:rPr>
                <w:rFonts w:ascii="Times New Roman" w:hAnsi="Times New Roman" w:cs="Times New Roman"/>
                <w:color w:val="000000"/>
              </w:rPr>
              <w:t>«Гармонизация межнациональных и межконфессиональных отношений в муниципальном образовании Кавказский район»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 Цель (задача муниципальной программы): сохранение атмосферы взаимного уважения к национальным и   конфессиональным   традициям   и   обычаям   народов, проживающих на территории Кавказского района, формирование позитивного имиджа Кавказского района как территории, комфортной для проживания  представителей различных национальностей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Задача</w:t>
            </w:r>
            <w:r w:rsidRPr="00047C64">
              <w:rPr>
                <w:rFonts w:ascii="Times New Roman" w:hAnsi="Times New Roman" w:cs="Times New Roman"/>
                <w:b/>
              </w:rPr>
              <w:t xml:space="preserve">: </w:t>
            </w:r>
            <w:r w:rsidRPr="00047C64">
              <w:rPr>
                <w:rFonts w:ascii="Times New Roman" w:hAnsi="Times New Roman" w:cs="Times New Roman"/>
              </w:rPr>
              <w:t xml:space="preserve">повышение толерантного сознания общества путем проведения мероприятий по вопросам межнациональных и межконфессиональных отношений, воспитание уважительного отношения к истории, традициям и языкам этнических групп и к коренному населению Кавказского </w:t>
            </w:r>
            <w:r w:rsidRPr="00047C64">
              <w:rPr>
                <w:rFonts w:ascii="Times New Roman" w:hAnsi="Times New Roman" w:cs="Times New Roman"/>
              </w:rPr>
              <w:lastRenderedPageBreak/>
              <w:t>района, профилактика конфликтов на почве межнациональных отношений</w:t>
            </w:r>
          </w:p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  <w:b/>
              </w:rPr>
            </w:pPr>
            <w:r w:rsidRPr="00047C64">
              <w:rPr>
                <w:rFonts w:ascii="Times New Roman" w:hAnsi="Times New Roman" w:cs="Times New Roman"/>
                <w:noProof/>
              </w:rPr>
              <w:t>Целевые показатели: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6.1.1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 Количество    реализованных     социально     значимых тематических мероприятий по вопросам развития  национальных культур, духовного единства  и  межэтнического  согласия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6.1.2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жителей, охваченных тематическими мероприятиями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3500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Задача: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обычаях, традициях, культурах и религиях  </w:t>
            </w:r>
          </w:p>
          <w:p w:rsidR="00A32D30" w:rsidRPr="00047C64" w:rsidRDefault="00A32D30" w:rsidP="00A32D30">
            <w:pPr>
              <w:pStyle w:val="aff6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Целевые показатели: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6.2.1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размещенных в средствах массовой информации, в том числе в сети  Интернет, информационных сообщений (публикаций,  видеороликов, телепередач), а также продукции  социальной рекламы о традициях, культуре, истории, обычаях  национальностей и религий, представители которых  проживают  на  территории Кавказского района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140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rPr>
                <w:rFonts w:ascii="Times New Roman" w:hAnsi="Times New Roman" w:cs="Times New Roman"/>
                <w:noProof/>
              </w:rPr>
            </w:pPr>
            <w:r w:rsidRPr="00047C64">
              <w:rPr>
                <w:rFonts w:ascii="Times New Roman" w:hAnsi="Times New Roman" w:cs="Times New Roman"/>
              </w:rPr>
              <w:t xml:space="preserve">Задача:  изучение общественного мнения в сфере межнациональных отношений </w:t>
            </w:r>
          </w:p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Целевые показатели: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6.3.1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f"/>
              <w:ind w:hanging="142"/>
              <w:jc w:val="both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85</w:t>
            </w:r>
          </w:p>
        </w:tc>
      </w:tr>
      <w:tr w:rsidR="00A32D30" w:rsidRPr="00047C64" w:rsidTr="00957E78">
        <w:trPr>
          <w:trHeight w:val="284"/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42"/>
              <w:jc w:val="center"/>
              <w:rPr>
                <w:rFonts w:ascii="Times New Roman" w:hAnsi="Times New Roman" w:cs="Times New Roman"/>
                <w:b/>
              </w:rPr>
            </w:pPr>
            <w:r w:rsidRPr="00047C64">
              <w:rPr>
                <w:rFonts w:ascii="Times New Roman" w:hAnsi="Times New Roman" w:cs="Times New Roman"/>
                <w:b/>
              </w:rPr>
              <w:t xml:space="preserve">7. </w:t>
            </w:r>
            <w:hyperlink w:anchor="sub_7000" w:history="1">
              <w:r w:rsidRPr="00047C64">
                <w:rPr>
                  <w:rStyle w:val="a4"/>
                  <w:rFonts w:ascii="Times New Roman" w:hAnsi="Times New Roman"/>
                  <w:color w:val="000000"/>
                </w:rPr>
                <w:t>Подпрограмма</w:t>
              </w:r>
            </w:hyperlink>
            <w:r w:rsidRPr="00047C64">
              <w:rPr>
                <w:rFonts w:ascii="Times New Roman" w:hAnsi="Times New Roman" w:cs="Times New Roman"/>
              </w:rPr>
              <w:t xml:space="preserve"> «</w:t>
            </w:r>
            <w:r w:rsidRPr="00047C64">
              <w:rPr>
                <w:rFonts w:ascii="Times New Roman" w:hAnsi="Times New Roman" w:cs="Times New Roman"/>
                <w:b/>
              </w:rPr>
              <w:t>Противодействие коррупции в муниципальном образовании Кавказский район»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ff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64">
              <w:rPr>
                <w:rFonts w:ascii="Times New Roman" w:hAnsi="Times New Roman"/>
                <w:sz w:val="24"/>
                <w:szCs w:val="24"/>
              </w:rPr>
              <w:t>Цел</w:t>
            </w:r>
            <w:proofErr w:type="gramStart"/>
            <w:r w:rsidRPr="00047C64">
              <w:rPr>
                <w:rFonts w:ascii="Times New Roman" w:hAnsi="Times New Roman"/>
                <w:sz w:val="24"/>
                <w:szCs w:val="24"/>
              </w:rPr>
              <w:t>ь(</w:t>
            </w:r>
            <w:proofErr w:type="gramEnd"/>
            <w:r w:rsidRPr="00047C64">
              <w:rPr>
                <w:rFonts w:ascii="Times New Roman" w:hAnsi="Times New Roman"/>
                <w:sz w:val="24"/>
                <w:szCs w:val="24"/>
              </w:rPr>
              <w:t>задача муниципальной программы) -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Задача</w:t>
            </w:r>
            <w:r w:rsidRPr="00047C64">
              <w:rPr>
                <w:rFonts w:ascii="Times New Roman" w:hAnsi="Times New Roman" w:cs="Times New Roman"/>
                <w:b/>
              </w:rPr>
              <w:t xml:space="preserve"> -</w:t>
            </w:r>
            <w:r w:rsidRPr="00047C64">
              <w:rPr>
                <w:rFonts w:ascii="Times New Roman" w:hAnsi="Times New Roman" w:cs="Times New Roman"/>
              </w:rPr>
              <w:t xml:space="preserve"> измерение и оценка существующего уровня коррупции, формирование в обществе нетерпимого отношения к коррупции, совершенствование инструментов и механизмов противодействия коррупции</w:t>
            </w:r>
          </w:p>
          <w:p w:rsidR="00A32D30" w:rsidRPr="00047C64" w:rsidRDefault="00A32D30" w:rsidP="00A32D30">
            <w:pPr>
              <w:pStyle w:val="affff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64">
              <w:rPr>
                <w:rFonts w:ascii="Times New Roman" w:hAnsi="Times New Roman"/>
                <w:sz w:val="24"/>
                <w:szCs w:val="24"/>
              </w:rPr>
              <w:t>Целевые показатели: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7.1.1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f"/>
              <w:ind w:hanging="142"/>
              <w:jc w:val="both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Оценка степени доверия к органам местного самоуправления муниципального образования Кавказский район со стороны населения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78,5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80,0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7.1.2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0641A1" w:rsidP="00A32D30">
            <w:pPr>
              <w:pStyle w:val="afff"/>
              <w:ind w:hanging="142"/>
              <w:jc w:val="both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Уровень выявленных </w:t>
            </w:r>
            <w:proofErr w:type="spellStart"/>
            <w:r w:rsidRPr="00047C64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047C64">
              <w:rPr>
                <w:rFonts w:ascii="Times New Roman" w:hAnsi="Times New Roman" w:cs="Times New Roman"/>
              </w:rPr>
              <w:t xml:space="preserve">  факторов при проведении </w:t>
            </w:r>
            <w:proofErr w:type="spellStart"/>
            <w:r w:rsidRPr="00047C64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047C64">
              <w:rPr>
                <w:rFonts w:ascii="Times New Roman" w:hAnsi="Times New Roman" w:cs="Times New Roman"/>
              </w:rPr>
              <w:t xml:space="preserve"> экспертизы нормативных </w:t>
            </w:r>
            <w:r w:rsidRPr="00047C64">
              <w:rPr>
                <w:rFonts w:ascii="Times New Roman" w:hAnsi="Times New Roman" w:cs="Times New Roman"/>
              </w:rPr>
              <w:lastRenderedPageBreak/>
              <w:t>правовых актов администрации муниципального образования Кавказский район и их проектов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1,5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7.1.3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f"/>
              <w:ind w:hanging="142"/>
              <w:jc w:val="both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Число муниципальных служащих администрации муниципального образования Кавказский район, прошедших </w:t>
            </w:r>
            <w:proofErr w:type="gramStart"/>
            <w:r w:rsidRPr="00047C64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047C64">
              <w:rPr>
                <w:rFonts w:ascii="Times New Roman" w:hAnsi="Times New Roman" w:cs="Times New Roman"/>
              </w:rPr>
              <w:t xml:space="preserve"> противодействия коррупции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0641A1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D3BE6" w:rsidRDefault="002B4A5B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  <w:b/>
              </w:rPr>
            </w:pPr>
            <w:r w:rsidRPr="00047C64">
              <w:rPr>
                <w:rFonts w:ascii="Times New Roman" w:hAnsi="Times New Roman" w:cs="Times New Roman"/>
                <w:b/>
              </w:rPr>
              <w:t xml:space="preserve">8. Подпрограмма «Создание </w:t>
            </w:r>
            <w:proofErr w:type="gramStart"/>
            <w:r w:rsidRPr="00047C64">
              <w:rPr>
                <w:rFonts w:ascii="Times New Roman" w:hAnsi="Times New Roman" w:cs="Times New Roman"/>
                <w:b/>
              </w:rPr>
              <w:t>системы комплексного обеспечения безопасности жизнедеятельности муниципального образования</w:t>
            </w:r>
            <w:proofErr w:type="gramEnd"/>
            <w:r w:rsidRPr="00047C64">
              <w:rPr>
                <w:rFonts w:ascii="Times New Roman" w:hAnsi="Times New Roman" w:cs="Times New Roman"/>
                <w:b/>
              </w:rPr>
              <w:t xml:space="preserve"> Кавказский район»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hd w:val="clear" w:color="auto" w:fill="FFFFFF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Цель: повышение эффективности мониторинга общественной безопасности  населения на территории муниципального образования  Кавказский район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Задача: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 Кавказский район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8.1.1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f"/>
              <w:ind w:hanging="142"/>
              <w:jc w:val="both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Техническое обслуживание камер обзорного видеонаблюдения  муниципального сегмента  СКОБЖ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3666A9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  <w:r w:rsidR="003666A9"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3666A9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  <w:r w:rsidR="003666A9"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3666A9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  <w:r w:rsidR="003666A9"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3666A9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  <w:r w:rsidR="003666A9"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3666A9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  <w:r w:rsidR="003666A9" w:rsidRPr="00047C64">
              <w:rPr>
                <w:rFonts w:ascii="Times New Roman" w:hAnsi="Times New Roman" w:cs="Times New Roman"/>
              </w:rPr>
              <w:t>2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8.1.2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f"/>
              <w:ind w:hanging="142"/>
              <w:jc w:val="both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введенных в эксплуатацию аппаратно-программных комплексов видеонаблюдения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C747C" w:rsidP="00A32D30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C747C" w:rsidP="00A32D30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C747C" w:rsidP="00A32D30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C747C" w:rsidP="00A32D30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C747C" w:rsidP="00A32D30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8.1.3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f"/>
              <w:ind w:hanging="142"/>
              <w:jc w:val="both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приобретенного оборудования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</w:tr>
    </w:tbl>
    <w:p w:rsidR="00A32D30" w:rsidRPr="00047C64" w:rsidRDefault="00A32D30" w:rsidP="00A32D30">
      <w:pPr>
        <w:shd w:val="clear" w:color="auto" w:fill="FFFFFF"/>
        <w:ind w:hanging="142"/>
        <w:rPr>
          <w:rFonts w:ascii="Times New Roman" w:hAnsi="Times New Roman" w:cs="Times New Roman"/>
        </w:rPr>
      </w:pPr>
    </w:p>
    <w:p w:rsidR="00A32D30" w:rsidRPr="00047C64" w:rsidRDefault="00A32D30" w:rsidP="00A32D30">
      <w:pPr>
        <w:ind w:hanging="142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Заместитель главы </w:t>
      </w:r>
      <w:proofErr w:type="gramStart"/>
      <w:r w:rsidRPr="00047C64">
        <w:rPr>
          <w:rFonts w:ascii="Times New Roman" w:hAnsi="Times New Roman" w:cs="Times New Roman"/>
        </w:rPr>
        <w:t>муниципального</w:t>
      </w:r>
      <w:proofErr w:type="gramEnd"/>
    </w:p>
    <w:p w:rsidR="00A32D30" w:rsidRPr="00047C64" w:rsidRDefault="00A32D30" w:rsidP="00A32D30">
      <w:pPr>
        <w:shd w:val="clear" w:color="auto" w:fill="FFFFFF"/>
        <w:ind w:hanging="142"/>
        <w:rPr>
          <w:rFonts w:ascii="Times New Roman" w:hAnsi="Times New Roman" w:cs="Times New Roman"/>
          <w:color w:val="FF0000"/>
        </w:rPr>
      </w:pPr>
      <w:r w:rsidRPr="00047C64">
        <w:rPr>
          <w:rFonts w:ascii="Times New Roman" w:hAnsi="Times New Roman" w:cs="Times New Roman"/>
        </w:rPr>
        <w:t xml:space="preserve">образования Кавказский район                                                                             </w:t>
      </w:r>
      <w:r w:rsidR="0051099A">
        <w:rPr>
          <w:rFonts w:ascii="Times New Roman" w:hAnsi="Times New Roman" w:cs="Times New Roman"/>
        </w:rPr>
        <w:t>А</w:t>
      </w:r>
      <w:r w:rsidRPr="00047C64">
        <w:rPr>
          <w:rFonts w:ascii="Times New Roman" w:hAnsi="Times New Roman" w:cs="Times New Roman"/>
        </w:rPr>
        <w:t>.</w:t>
      </w:r>
      <w:r w:rsidR="0051099A">
        <w:rPr>
          <w:rFonts w:ascii="Times New Roman" w:hAnsi="Times New Roman" w:cs="Times New Roman"/>
        </w:rPr>
        <w:t>Н</w:t>
      </w:r>
      <w:r w:rsidRPr="00047C64">
        <w:rPr>
          <w:rFonts w:ascii="Times New Roman" w:hAnsi="Times New Roman" w:cs="Times New Roman"/>
        </w:rPr>
        <w:t>.</w:t>
      </w:r>
      <w:r w:rsidR="0051099A">
        <w:rPr>
          <w:rFonts w:ascii="Times New Roman" w:hAnsi="Times New Roman" w:cs="Times New Roman"/>
        </w:rPr>
        <w:t xml:space="preserve"> Пеньков</w:t>
      </w:r>
      <w:r w:rsidRPr="00047C6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</w:p>
    <w:p w:rsidR="00A32D30" w:rsidRPr="00047C64" w:rsidRDefault="00A32D30" w:rsidP="00A32D30">
      <w:pPr>
        <w:shd w:val="clear" w:color="auto" w:fill="FFFFFF"/>
        <w:ind w:hanging="142"/>
        <w:rPr>
          <w:rFonts w:ascii="Times New Roman" w:hAnsi="Times New Roman" w:cs="Times New Roman"/>
          <w:color w:val="FF0000"/>
        </w:rPr>
      </w:pPr>
    </w:p>
    <w:p w:rsidR="00A32D30" w:rsidRPr="00047C64" w:rsidRDefault="00A32D30" w:rsidP="001A0397">
      <w:pPr>
        <w:ind w:firstLine="0"/>
        <w:jc w:val="center"/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1A0397">
          <w:pgSz w:w="16837" w:h="11905" w:orient="landscape" w:code="9"/>
          <w:pgMar w:top="1701" w:right="1134" w:bottom="567" w:left="1134" w:header="720" w:footer="720" w:gutter="0"/>
          <w:cols w:space="720"/>
          <w:noEndnote/>
        </w:sectPr>
      </w:pPr>
    </w:p>
    <w:p w:rsidR="00DB4617" w:rsidRPr="00047C64" w:rsidRDefault="00E826BC" w:rsidP="00DB4617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22" w:name="sub_1200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DB4617" w:rsidRPr="00047C64" w:rsidRDefault="00E826BC" w:rsidP="00DB4617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DB4617" w:rsidRPr="00047C64" w:rsidRDefault="00E826BC" w:rsidP="00DB4617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DB4617" w:rsidRPr="00047C64" w:rsidRDefault="00E826BC" w:rsidP="00DB4617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E826BC" w:rsidRPr="00047C64" w:rsidRDefault="00E826BC" w:rsidP="00DB4617">
      <w:pPr>
        <w:ind w:left="10800" w:firstLine="0"/>
        <w:jc w:val="center"/>
        <w:rPr>
          <w:rFonts w:ascii="Times New Roman" w:hAnsi="Times New Roman" w:cs="Times New Roman"/>
          <w:b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bookmarkEnd w:id="22"/>
    <w:p w:rsidR="00E826BC" w:rsidRDefault="00E826BC" w:rsidP="004D6935">
      <w:pPr>
        <w:rPr>
          <w:rFonts w:ascii="Times New Roman" w:hAnsi="Times New Roman" w:cs="Times New Roman"/>
        </w:rPr>
      </w:pPr>
    </w:p>
    <w:p w:rsidR="0051099A" w:rsidRDefault="0051099A" w:rsidP="004D6935">
      <w:pPr>
        <w:rPr>
          <w:rFonts w:ascii="Times New Roman" w:hAnsi="Times New Roman" w:cs="Times New Roman"/>
        </w:rPr>
      </w:pPr>
    </w:p>
    <w:p w:rsidR="0051099A" w:rsidRPr="0051099A" w:rsidRDefault="0051099A" w:rsidP="004D6935">
      <w:pPr>
        <w:rPr>
          <w:rFonts w:ascii="Times New Roman" w:hAnsi="Times New Roman" w:cs="Times New Roman"/>
        </w:rPr>
      </w:pPr>
    </w:p>
    <w:tbl>
      <w:tblPr>
        <w:tblW w:w="14700" w:type="dxa"/>
        <w:tblInd w:w="91" w:type="dxa"/>
        <w:tblLook w:val="04A0"/>
      </w:tblPr>
      <w:tblGrid>
        <w:gridCol w:w="5717"/>
        <w:gridCol w:w="1464"/>
        <w:gridCol w:w="1506"/>
        <w:gridCol w:w="1372"/>
        <w:gridCol w:w="1426"/>
        <w:gridCol w:w="1453"/>
        <w:gridCol w:w="1762"/>
      </w:tblGrid>
      <w:tr w:rsidR="008E113B" w:rsidRPr="008E113B" w:rsidTr="008E113B">
        <w:trPr>
          <w:trHeight w:val="1140"/>
        </w:trPr>
        <w:tc>
          <w:tcPr>
            <w:tcW w:w="14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13B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Ресурсное обеспечение  муниципальной программы муниципального образования Кавказский район  "Обеспечение безопасности населения"</w:t>
            </w:r>
          </w:p>
        </w:tc>
      </w:tr>
      <w:tr w:rsidR="008E113B" w:rsidRPr="008E113B" w:rsidTr="008E113B">
        <w:trPr>
          <w:trHeight w:val="288"/>
        </w:trPr>
        <w:tc>
          <w:tcPr>
            <w:tcW w:w="7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948A54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948A54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948A54"/>
                <w:sz w:val="20"/>
                <w:szCs w:val="20"/>
              </w:rPr>
            </w:pPr>
          </w:p>
        </w:tc>
        <w:tc>
          <w:tcPr>
            <w:tcW w:w="4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948A54"/>
                <w:sz w:val="20"/>
                <w:szCs w:val="20"/>
              </w:rPr>
            </w:pPr>
          </w:p>
        </w:tc>
      </w:tr>
      <w:tr w:rsidR="008E113B" w:rsidRPr="008E113B" w:rsidTr="008E113B">
        <w:trPr>
          <w:trHeight w:val="690"/>
        </w:trPr>
        <w:tc>
          <w:tcPr>
            <w:tcW w:w="5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E113B">
              <w:rPr>
                <w:rFonts w:ascii="Times New Roman" w:eastAsia="Times New Roman" w:hAnsi="Times New Roman" w:cs="Times New Roman"/>
              </w:rPr>
              <w:t>Наименование подпрограммы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E113B">
              <w:rPr>
                <w:rFonts w:ascii="Times New Roman" w:eastAsia="Times New Roman" w:hAnsi="Times New Roman" w:cs="Times New Roman"/>
              </w:rPr>
              <w:t xml:space="preserve">Год </w:t>
            </w:r>
            <w:proofErr w:type="spellStart"/>
            <w:proofErr w:type="gramStart"/>
            <w:r w:rsidRPr="008E113B">
              <w:rPr>
                <w:rFonts w:ascii="Times New Roman" w:eastAsia="Times New Roman" w:hAnsi="Times New Roman" w:cs="Times New Roman"/>
              </w:rPr>
              <w:t>реали-зации</w:t>
            </w:r>
            <w:proofErr w:type="spellEnd"/>
            <w:proofErr w:type="gramEnd"/>
            <w:r w:rsidRPr="008E11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113B">
              <w:rPr>
                <w:rFonts w:ascii="Times New Roman" w:eastAsia="Times New Roman" w:hAnsi="Times New Roman" w:cs="Times New Roman"/>
              </w:rPr>
              <w:t>прог-раммы</w:t>
            </w:r>
            <w:proofErr w:type="spellEnd"/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E113B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  <w:tc>
          <w:tcPr>
            <w:tcW w:w="6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E113B">
              <w:rPr>
                <w:rFonts w:ascii="Times New Roman" w:eastAsia="Times New Roman" w:hAnsi="Times New Roman" w:cs="Times New Roman"/>
              </w:rPr>
              <w:t>объем финансирования всего    тыс. рублей</w:t>
            </w:r>
          </w:p>
        </w:tc>
      </w:tr>
      <w:tr w:rsidR="008E113B" w:rsidRPr="008E113B" w:rsidTr="008E113B">
        <w:trPr>
          <w:trHeight w:val="495"/>
        </w:trPr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E113B">
              <w:rPr>
                <w:rFonts w:ascii="Times New Roman" w:eastAsia="Times New Roman" w:hAnsi="Times New Roman" w:cs="Times New Roman"/>
              </w:rPr>
              <w:t>в разрезе источников финансирования</w:t>
            </w:r>
          </w:p>
        </w:tc>
      </w:tr>
      <w:tr w:rsidR="008E113B" w:rsidRPr="008E113B" w:rsidTr="008E113B">
        <w:trPr>
          <w:trHeight w:val="990"/>
        </w:trPr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113B">
              <w:rPr>
                <w:rFonts w:ascii="Times New Roman" w:eastAsia="Times New Roman" w:hAnsi="Times New Roman" w:cs="Times New Roman"/>
              </w:rPr>
              <w:t>федер</w:t>
            </w:r>
            <w:proofErr w:type="spellEnd"/>
            <w:r w:rsidRPr="008E113B">
              <w:rPr>
                <w:rFonts w:ascii="Times New Roman" w:eastAsia="Times New Roman" w:hAnsi="Times New Roman" w:cs="Times New Roman"/>
              </w:rPr>
              <w:t>. бюджет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E113B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E113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E113B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E113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E113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E113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E113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E113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E113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E113B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8E113B" w:rsidRPr="008E113B" w:rsidTr="008E113B">
        <w:trPr>
          <w:trHeight w:val="348"/>
        </w:trPr>
        <w:tc>
          <w:tcPr>
            <w:tcW w:w="5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E113B">
              <w:rPr>
                <w:rFonts w:ascii="Times New Roman" w:eastAsia="Times New Roman" w:hAnsi="Times New Roman" w:cs="Times New Roman"/>
              </w:rPr>
              <w:t>Общий объем финансирования  по муниципальной программе «Обеспечение безопасности населения»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139656,2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4680,3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134975,9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E113B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17493,4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E113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E113B">
              <w:rPr>
                <w:rFonts w:ascii="Times New Roman" w:eastAsia="Times New Roman" w:hAnsi="Times New Roman" w:cs="Times New Roman"/>
              </w:rPr>
              <w:t>821,9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E113B">
              <w:rPr>
                <w:rFonts w:ascii="Times New Roman" w:eastAsia="Times New Roman" w:hAnsi="Times New Roman" w:cs="Times New Roman"/>
              </w:rPr>
              <w:t>16671,5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E113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E113B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30317,7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E113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E113B">
              <w:rPr>
                <w:rFonts w:ascii="Times New Roman" w:eastAsia="Times New Roman" w:hAnsi="Times New Roman" w:cs="Times New Roman"/>
              </w:rPr>
              <w:t>994,5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E113B">
              <w:rPr>
                <w:rFonts w:ascii="Times New Roman" w:eastAsia="Times New Roman" w:hAnsi="Times New Roman" w:cs="Times New Roman"/>
              </w:rPr>
              <w:t>29323,2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E113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E113B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24819,9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E113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E113B">
              <w:rPr>
                <w:rFonts w:ascii="Times New Roman" w:eastAsia="Times New Roman" w:hAnsi="Times New Roman" w:cs="Times New Roman"/>
              </w:rPr>
              <w:t>2363,9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E113B">
              <w:rPr>
                <w:rFonts w:ascii="Times New Roman" w:eastAsia="Times New Roman" w:hAnsi="Times New Roman" w:cs="Times New Roman"/>
              </w:rPr>
              <w:t>22456,0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E113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E113B" w:rsidRPr="008E113B" w:rsidTr="008E113B">
        <w:trPr>
          <w:trHeight w:val="345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25084,2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24584,2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30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19065,0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19065,0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405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11438,0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11438,0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11438,0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11438,0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E113B">
              <w:rPr>
                <w:rFonts w:ascii="Times New Roman" w:eastAsia="Times New Roman" w:hAnsi="Times New Roman" w:cs="Times New Roman"/>
              </w:rPr>
              <w:lastRenderedPageBreak/>
              <w:t>Подпрограмма № 1</w:t>
            </w:r>
            <w:r w:rsidRPr="008E113B">
              <w:rPr>
                <w:rFonts w:ascii="Times New Roman" w:eastAsia="Times New Roman" w:hAnsi="Times New Roman" w:cs="Times New Roman"/>
              </w:rPr>
              <w:br/>
              <w:t>«Профилактика терроризма и  экстремизма, а также минимизации и (или) ликвидации последствий проявления терроризма и экстремизма  на территории муниципального образования Кавказский район»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76546,3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4680,3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71866,0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E113B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8689,4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821,9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7867,5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E113B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17251,9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994,5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16257,4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E113B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15737,9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2363,9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13374,0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14517,3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14017,3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5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9073,8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9073,8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5638,0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5638,0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5638,0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5638,0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E113B">
              <w:rPr>
                <w:rFonts w:ascii="Times New Roman" w:eastAsia="Times New Roman" w:hAnsi="Times New Roman" w:cs="Times New Roman"/>
              </w:rPr>
              <w:t>Подпрограмма № 2 «Развитие и поддержка казачества на территории муниципального образования Кавказский район»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E113B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250,0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E113B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250,0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E113B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400,0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400,0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5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400,0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400,0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400,0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Подпрограмма № 3</w:t>
            </w:r>
            <w:r w:rsidRPr="008E113B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«Комплексные меры противодействия незаконному употреблению и обороту наркотических средств на территории муниципального  образования Кавказский район»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E113B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E113B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E113B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5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Подпрограмма № 4</w:t>
            </w:r>
            <w:r w:rsidRPr="008E113B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«Профилактика правонарушений и охрана общественного порядка на территории </w:t>
            </w:r>
            <w:r w:rsidRPr="008E113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муниципального образования Кавказский район»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всего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E113B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E113B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E113B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5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Подпрограмма № 5 «Обеспечение пожарной безопасности»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34591,6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34591,6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E113B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4740,0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4740,0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E113B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9101,8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9101,8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E113B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4730,0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4730,0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6301,9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6301,9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5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5917,9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5917,9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1900,0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1900,0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113B">
              <w:rPr>
                <w:rFonts w:ascii="Times New Roman" w:eastAsia="Times New Roman" w:hAnsi="Times New Roman" w:cs="Times New Roman"/>
              </w:rPr>
              <w:t xml:space="preserve">Подпрограмма № 6 </w:t>
            </w:r>
            <w:r w:rsidRPr="008E113B"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r w:rsidRPr="008E113B">
              <w:rPr>
                <w:rFonts w:ascii="Times New Roman" w:eastAsia="Times New Roman" w:hAnsi="Times New Roman" w:cs="Times New Roman"/>
              </w:rPr>
              <w:t xml:space="preserve">Гармонизация межнациональных и межконфессиональных отношений в муниципальном образовании Кавказский район»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E113B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E113B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E113B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5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Подпрограмма № 7  «Противодействие коррупции в муниципальном образовании Кавказский район»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E113B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E113B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E113B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5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 xml:space="preserve">Подпрограмма № 8  «Создание </w:t>
            </w:r>
            <w:proofErr w:type="gramStart"/>
            <w:r w:rsidRPr="008E113B">
              <w:rPr>
                <w:rFonts w:ascii="Times New Roman" w:eastAsia="Times New Roman" w:hAnsi="Times New Roman" w:cs="Times New Roman"/>
                <w:color w:val="000000"/>
              </w:rPr>
              <w:t>системы комплексного обеспечения безопасности жизнедеятельности муниципального образования</w:t>
            </w:r>
            <w:proofErr w:type="gramEnd"/>
            <w:r w:rsidRPr="008E113B">
              <w:rPr>
                <w:rFonts w:ascii="Times New Roman" w:eastAsia="Times New Roman" w:hAnsi="Times New Roman" w:cs="Times New Roman"/>
                <w:color w:val="000000"/>
              </w:rPr>
              <w:t xml:space="preserve"> Кавказский район»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23018,3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23018,3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E113B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3214,0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3214,0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E113B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3114,0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3114,0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E113B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3252,0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3252,0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3365,0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3365,0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5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3473,3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3473,3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3300,0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312"/>
        </w:trPr>
        <w:tc>
          <w:tcPr>
            <w:tcW w:w="5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3300,0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E113B" w:rsidRPr="008E113B" w:rsidTr="008E113B">
        <w:trPr>
          <w:trHeight w:val="288"/>
        </w:trPr>
        <w:tc>
          <w:tcPr>
            <w:tcW w:w="5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E113B" w:rsidRPr="008E113B" w:rsidTr="008E113B">
        <w:trPr>
          <w:trHeight w:val="645"/>
        </w:trPr>
        <w:tc>
          <w:tcPr>
            <w:tcW w:w="14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Начальник отдела по делам</w:t>
            </w:r>
            <w:r w:rsidRPr="008E113B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казачества и военным вопросам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Pr="008E113B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И.А. </w:t>
            </w:r>
            <w:proofErr w:type="spellStart"/>
            <w:r w:rsidRPr="008E113B">
              <w:rPr>
                <w:rFonts w:ascii="Times New Roman" w:eastAsia="Times New Roman" w:hAnsi="Times New Roman" w:cs="Times New Roman"/>
                <w:color w:val="000000"/>
              </w:rPr>
              <w:t>Сытников</w:t>
            </w:r>
            <w:proofErr w:type="spellEnd"/>
          </w:p>
        </w:tc>
      </w:tr>
    </w:tbl>
    <w:p w:rsidR="00251266" w:rsidRDefault="00251266" w:rsidP="00251266"/>
    <w:p w:rsidR="00251266" w:rsidRDefault="00251266" w:rsidP="00251266"/>
    <w:p w:rsidR="00251266" w:rsidRDefault="00251266" w:rsidP="00251266"/>
    <w:p w:rsidR="0051099A" w:rsidRDefault="0051099A" w:rsidP="004D6935">
      <w:pPr>
        <w:rPr>
          <w:rFonts w:ascii="Times New Roman" w:hAnsi="Times New Roman" w:cs="Times New Roman"/>
        </w:rPr>
      </w:pPr>
    </w:p>
    <w:p w:rsidR="0051099A" w:rsidRPr="00047C64" w:rsidRDefault="0051099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D94E8B">
          <w:pgSz w:w="16837" w:h="11905" w:orient="landscape"/>
          <w:pgMar w:top="1440" w:right="799" w:bottom="1440" w:left="1100" w:header="720" w:footer="720" w:gutter="0"/>
          <w:cols w:space="720"/>
          <w:noEndnote/>
        </w:sectPr>
      </w:pPr>
    </w:p>
    <w:p w:rsidR="003111CE" w:rsidRPr="00047C64" w:rsidRDefault="001E5D4A" w:rsidP="003111C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3</w:t>
      </w:r>
    </w:p>
    <w:p w:rsidR="003111CE" w:rsidRPr="00047C64" w:rsidRDefault="001E5D4A" w:rsidP="003111C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3111CE" w:rsidRPr="00047C64" w:rsidRDefault="001E5D4A" w:rsidP="003111C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3111CE" w:rsidRPr="00047C64" w:rsidRDefault="001E5D4A" w:rsidP="003111C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047C64" w:rsidRDefault="001E5D4A" w:rsidP="003111CE">
      <w:pPr>
        <w:ind w:left="5760" w:firstLine="0"/>
        <w:jc w:val="center"/>
        <w:rPr>
          <w:rFonts w:ascii="Times New Roman" w:hAnsi="Times New Roman" w:cs="Times New Roman"/>
          <w:b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3111CE" w:rsidRPr="00047C64" w:rsidRDefault="001E5D4A" w:rsidP="003111C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</w:t>
      </w:r>
    </w:p>
    <w:p w:rsidR="003111CE" w:rsidRPr="00047C64" w:rsidRDefault="001E5D4A" w:rsidP="003111C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047C64" w:rsidRDefault="001E5D4A" w:rsidP="003111CE">
      <w:pPr>
        <w:ind w:firstLine="0"/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3111CE" w:rsidRPr="00047C64" w:rsidRDefault="001E5D4A" w:rsidP="003111C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Паспорт</w:t>
      </w:r>
    </w:p>
    <w:p w:rsidR="001E5D4A" w:rsidRPr="00047C64" w:rsidRDefault="001E5D4A" w:rsidP="003111C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подпрограммы 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3111CE" w:rsidRPr="00047C64" w:rsidRDefault="003111CE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6300"/>
      </w:tblGrid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Координатор подпрограммы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отдел по </w:t>
            </w:r>
            <w:r w:rsidR="00BB7F9F" w:rsidRPr="00047C64">
              <w:rPr>
                <w:rFonts w:ascii="Times New Roman" w:hAnsi="Times New Roman" w:cs="Times New Roman"/>
              </w:rPr>
              <w:t>делам</w:t>
            </w:r>
            <w:r w:rsidRPr="00047C64">
              <w:rPr>
                <w:rFonts w:ascii="Times New Roman" w:hAnsi="Times New Roman" w:cs="Times New Roman"/>
              </w:rPr>
              <w:t xml:space="preserve"> казачеств</w:t>
            </w:r>
            <w:r w:rsidR="00BB7F9F" w:rsidRPr="00047C64">
              <w:rPr>
                <w:rFonts w:ascii="Times New Roman" w:hAnsi="Times New Roman" w:cs="Times New Roman"/>
              </w:rPr>
              <w:t>а и военным вопросам</w:t>
            </w:r>
            <w:r w:rsidRPr="00047C64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</w:t>
            </w:r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молодежной политики администрации муниципального образования Кавказский район;</w:t>
            </w:r>
          </w:p>
          <w:p w:rsidR="001E5D4A" w:rsidRPr="00047C64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управление образования муниципального образования Кавказский район;</w:t>
            </w:r>
          </w:p>
          <w:p w:rsidR="001E5D4A" w:rsidRPr="00047C64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культуры администрации муниципального образования Кавказский район;</w:t>
            </w:r>
          </w:p>
          <w:p w:rsidR="001E5D4A" w:rsidRPr="00047C64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физической культуры и спорта администрации муниципального образования Кавказский район;</w:t>
            </w:r>
          </w:p>
          <w:p w:rsidR="001E5D4A" w:rsidRPr="00047C64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управление образования;</w:t>
            </w:r>
          </w:p>
          <w:p w:rsidR="001E5D4A" w:rsidRPr="00047C64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подведомственные учреждения управления образования муниципального образования Кавказский район;</w:t>
            </w:r>
          </w:p>
          <w:p w:rsidR="001E5D4A" w:rsidRPr="00047C64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подведомственные учреждения отдела культуры муниципального образования Кавказский район;</w:t>
            </w:r>
          </w:p>
          <w:p w:rsidR="001E5D4A" w:rsidRPr="00047C64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подведомственные учреждения отдела физической культуры и спорта администрации муниципального образования Кавказский район;</w:t>
            </w:r>
          </w:p>
          <w:p w:rsidR="001E5D4A" w:rsidRPr="00047C64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подведомственные учреждения отдела здравоохранения муниципального образования Кавказский район</w:t>
            </w:r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экстремизму, совершенствования системы муниципального управления в кризисных ситуациях в Кавказском районе, совершенствование </w:t>
            </w:r>
            <w:proofErr w:type="gramStart"/>
            <w:r w:rsidRPr="00047C64">
              <w:rPr>
                <w:rFonts w:ascii="Times New Roman" w:hAnsi="Times New Roman" w:cs="Times New Roman"/>
              </w:rPr>
              <w:t>системы обеспечения безопасности населения Кавказского района</w:t>
            </w:r>
            <w:proofErr w:type="gramEnd"/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информационно-пропагандистское сопровождение антитеррористической деятельности на территории Кавказского района, повышение эффективности мер </w:t>
            </w:r>
            <w:r w:rsidRPr="00047C64">
              <w:rPr>
                <w:rFonts w:ascii="Times New Roman" w:hAnsi="Times New Roman" w:cs="Times New Roman"/>
              </w:rPr>
              <w:lastRenderedPageBreak/>
              <w:t>противодействия терроризму, проявлениям политического, этнического и религиозного экстремизма;</w:t>
            </w:r>
          </w:p>
          <w:p w:rsidR="001E5D4A" w:rsidRPr="00047C64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повышение инженерно-технической защищенности образовательных учреждений, учреждений культуры, учреждений подведомственных отделу по физической культуре и спорту, отделу здравоохранения муниципального образования Кавказский район, организация контроля доступа на территорию учреждений</w:t>
            </w:r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публикаций в СМИ по вопросам профилактики терроризма и экстремизма;</w:t>
            </w:r>
          </w:p>
          <w:p w:rsidR="001E5D4A" w:rsidRPr="00047C64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распространение во взаимодействии с заинтересованными ведомствами памяток, листовок, плакатов и других методических материалов по вопросам профилактических мер антитеррористического и экстремистского характера, а также по действиям при возникновении чрезвычайных ситуаций;</w:t>
            </w:r>
          </w:p>
          <w:p w:rsidR="00FF1726" w:rsidRPr="00047C64" w:rsidRDefault="00FF1726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-доля образовательных учреждений, обеспечивших ремонт и устройство ограждения территорий, автоматических ворот, КПП, установку шлагбаумов, в том числе разработку проектной документации и строительного контроля; </w:t>
            </w:r>
          </w:p>
          <w:p w:rsidR="00542A98" w:rsidRPr="00047C64" w:rsidRDefault="00542A98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-количество  образовательных учреждений, осуществивших мероприятия  по  проведению ремонтных работ  и устройству ограждения территорий, автоматических ворот, КПП,  установку шлагбаумов в текущем периоде;</w:t>
            </w:r>
          </w:p>
          <w:p w:rsidR="001E5D4A" w:rsidRPr="00047C64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образовательных учреждений,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предприятиями;</w:t>
            </w:r>
          </w:p>
          <w:p w:rsidR="001E5D4A" w:rsidRPr="00047C64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учреждений культуры и дополнительного образования, обеспечивших организацию контроля доступа на территорию учреждения, путем заключения договоров охраны учреждения культуры и дополнительного образования со специализированными охранными предприятиями;</w:t>
            </w:r>
          </w:p>
          <w:p w:rsidR="001E5D4A" w:rsidRPr="000D65AB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количество учреждений культуры и дополнительного образования, обеспечивших установку (монтаж) систем </w:t>
            </w:r>
            <w:r w:rsidRPr="000D65AB">
              <w:rPr>
                <w:rFonts w:ascii="Times New Roman" w:hAnsi="Times New Roman" w:cs="Times New Roman"/>
              </w:rPr>
              <w:t>видеонаблюдения;</w:t>
            </w:r>
          </w:p>
          <w:p w:rsidR="008E3D21" w:rsidRPr="00F424C9" w:rsidRDefault="008E3D21" w:rsidP="008E3D21">
            <w:pPr>
              <w:ind w:firstLine="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65AB">
              <w:rPr>
                <w:rFonts w:ascii="Times New Roman" w:eastAsia="Times New Roman" w:hAnsi="Times New Roman"/>
              </w:rPr>
              <w:t>- количество   образовательных учреждений, обеспечивших установку (монтаж) систем видеонаблюдения</w:t>
            </w:r>
            <w:r w:rsidRPr="00F424C9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1E5D4A" w:rsidRPr="00047C64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учреждений спортивной направленности, обеспечивших установк</w:t>
            </w:r>
            <w:proofErr w:type="gramStart"/>
            <w:r w:rsidRPr="00047C64">
              <w:rPr>
                <w:rFonts w:ascii="Times New Roman" w:hAnsi="Times New Roman" w:cs="Times New Roman"/>
              </w:rPr>
              <w:t>у(</w:t>
            </w:r>
            <w:proofErr w:type="gramEnd"/>
            <w:r w:rsidRPr="00047C64">
              <w:rPr>
                <w:rFonts w:ascii="Times New Roman" w:hAnsi="Times New Roman" w:cs="Times New Roman"/>
              </w:rPr>
              <w:t>монтаж) систем видеонаблюдения;</w:t>
            </w:r>
          </w:p>
          <w:p w:rsidR="001E5D4A" w:rsidRPr="00047C64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учреждений здравоохранения, в которых проведены антитеррористические мероприятия</w:t>
            </w:r>
            <w:r w:rsidR="00FF1726" w:rsidRPr="00047C64">
              <w:rPr>
                <w:rFonts w:ascii="Times New Roman" w:hAnsi="Times New Roman" w:cs="Times New Roman"/>
              </w:rPr>
              <w:t>;</w:t>
            </w:r>
          </w:p>
          <w:p w:rsidR="00FF1726" w:rsidRPr="00047C64" w:rsidRDefault="00FF1726" w:rsidP="003111C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8B0200" w:rsidRPr="00047C64" w:rsidRDefault="008B0200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срок реализации подпрограммы: 2015-2021 годы,</w:t>
            </w:r>
          </w:p>
          <w:p w:rsidR="008B0200" w:rsidRPr="00047C64" w:rsidRDefault="008B0200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этапы реализации в подпрограмме не предусмотрены</w:t>
            </w:r>
          </w:p>
          <w:p w:rsidR="001E5D4A" w:rsidRPr="00047C64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bookmarkStart w:id="23" w:name="sub_333"/>
            <w:r w:rsidRPr="00047C64">
              <w:rPr>
                <w:rFonts w:ascii="Times New Roman" w:hAnsi="Times New Roman" w:cs="Times New Roman"/>
              </w:rPr>
              <w:lastRenderedPageBreak/>
              <w:t>Объемы бюджетных ассигнований подпрограммы</w:t>
            </w:r>
            <w:bookmarkEnd w:id="23"/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52B88" w:rsidRPr="00AD3BE6" w:rsidRDefault="00B52B88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  <w:bCs/>
              </w:rPr>
              <w:t xml:space="preserve">всего на 2015-2021 годы предусмотрено                 </w:t>
            </w:r>
            <w:r w:rsidR="001F05B7" w:rsidRPr="00AD3BE6">
              <w:rPr>
                <w:rFonts w:ascii="Times New Roman" w:hAnsi="Times New Roman" w:cs="Times New Roman"/>
                <w:bCs/>
              </w:rPr>
              <w:t>7</w:t>
            </w:r>
            <w:r w:rsidR="00D03A60">
              <w:rPr>
                <w:rFonts w:ascii="Times New Roman" w:hAnsi="Times New Roman" w:cs="Times New Roman"/>
                <w:bCs/>
              </w:rPr>
              <w:t>6</w:t>
            </w:r>
            <w:r w:rsidR="00E3329E">
              <w:rPr>
                <w:rFonts w:ascii="Times New Roman" w:hAnsi="Times New Roman" w:cs="Times New Roman"/>
                <w:bCs/>
              </w:rPr>
              <w:t>5</w:t>
            </w:r>
            <w:r w:rsidR="00D03A60">
              <w:rPr>
                <w:rFonts w:ascii="Times New Roman" w:hAnsi="Times New Roman" w:cs="Times New Roman"/>
                <w:bCs/>
              </w:rPr>
              <w:t>46</w:t>
            </w:r>
            <w:r w:rsidR="00AC5E46" w:rsidRPr="00AD3BE6">
              <w:rPr>
                <w:rFonts w:ascii="Times New Roman" w:hAnsi="Times New Roman" w:cs="Times New Roman"/>
                <w:bCs/>
              </w:rPr>
              <w:t>,</w:t>
            </w:r>
            <w:r w:rsidR="00D03A60">
              <w:rPr>
                <w:rFonts w:ascii="Times New Roman" w:hAnsi="Times New Roman" w:cs="Times New Roman"/>
                <w:bCs/>
              </w:rPr>
              <w:t>3</w:t>
            </w:r>
            <w:r w:rsidRPr="00AD3BE6">
              <w:rPr>
                <w:rFonts w:ascii="Times New Roman" w:hAnsi="Times New Roman" w:cs="Times New Roman"/>
                <w:bCs/>
              </w:rPr>
              <w:t xml:space="preserve">    тыс. руб., </w:t>
            </w:r>
            <w:r w:rsidRPr="00AD3BE6">
              <w:rPr>
                <w:rFonts w:ascii="Times New Roman" w:hAnsi="Times New Roman" w:cs="Times New Roman"/>
              </w:rPr>
              <w:t>из них по годам:</w:t>
            </w:r>
          </w:p>
          <w:p w:rsidR="00B52B88" w:rsidRPr="00AD3BE6" w:rsidRDefault="00B52B88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2015 год – 8689,4тыс. рублей;</w:t>
            </w:r>
          </w:p>
          <w:p w:rsidR="00B52B88" w:rsidRPr="00AD3BE6" w:rsidRDefault="00B52B88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2016 год –</w:t>
            </w:r>
            <w:r w:rsidR="00FF2171" w:rsidRPr="00AD3BE6">
              <w:rPr>
                <w:rFonts w:ascii="Times New Roman" w:hAnsi="Times New Roman" w:cs="Times New Roman"/>
              </w:rPr>
              <w:t>1</w:t>
            </w:r>
            <w:r w:rsidR="00FA50CD" w:rsidRPr="00AD3BE6">
              <w:rPr>
                <w:rFonts w:ascii="Times New Roman" w:hAnsi="Times New Roman" w:cs="Times New Roman"/>
              </w:rPr>
              <w:t>7251</w:t>
            </w:r>
            <w:r w:rsidRPr="00AD3BE6">
              <w:rPr>
                <w:rFonts w:ascii="Times New Roman" w:hAnsi="Times New Roman" w:cs="Times New Roman"/>
              </w:rPr>
              <w:t>,</w:t>
            </w:r>
            <w:r w:rsidR="007C44F2" w:rsidRPr="00AD3BE6">
              <w:rPr>
                <w:rFonts w:ascii="Times New Roman" w:hAnsi="Times New Roman" w:cs="Times New Roman"/>
              </w:rPr>
              <w:t>9</w:t>
            </w:r>
            <w:r w:rsidRPr="00AD3BE6">
              <w:rPr>
                <w:rFonts w:ascii="Times New Roman" w:hAnsi="Times New Roman" w:cs="Times New Roman"/>
              </w:rPr>
              <w:t> тыс. рублей;</w:t>
            </w:r>
          </w:p>
          <w:p w:rsidR="00B52B88" w:rsidRPr="00AD3BE6" w:rsidRDefault="00B52B88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2017 год -  </w:t>
            </w:r>
            <w:r w:rsidR="00211B7D" w:rsidRPr="00AD3BE6">
              <w:rPr>
                <w:rFonts w:ascii="Times New Roman" w:hAnsi="Times New Roman" w:cs="Times New Roman"/>
              </w:rPr>
              <w:t>1</w:t>
            </w:r>
            <w:r w:rsidR="00946706" w:rsidRPr="00AD3BE6">
              <w:rPr>
                <w:rFonts w:ascii="Times New Roman" w:hAnsi="Times New Roman" w:cs="Times New Roman"/>
              </w:rPr>
              <w:t>5</w:t>
            </w:r>
            <w:r w:rsidR="0035174B" w:rsidRPr="00AD3BE6">
              <w:rPr>
                <w:rFonts w:ascii="Times New Roman" w:hAnsi="Times New Roman" w:cs="Times New Roman"/>
              </w:rPr>
              <w:t>73</w:t>
            </w:r>
            <w:r w:rsidR="00FA31D7" w:rsidRPr="00AD3BE6">
              <w:rPr>
                <w:rFonts w:ascii="Times New Roman" w:hAnsi="Times New Roman" w:cs="Times New Roman"/>
              </w:rPr>
              <w:t>7</w:t>
            </w:r>
            <w:r w:rsidRPr="00AD3BE6">
              <w:rPr>
                <w:rFonts w:ascii="Times New Roman" w:hAnsi="Times New Roman" w:cs="Times New Roman"/>
              </w:rPr>
              <w:t>,</w:t>
            </w:r>
            <w:r w:rsidR="00211B7D" w:rsidRPr="00AD3BE6">
              <w:rPr>
                <w:rFonts w:ascii="Times New Roman" w:hAnsi="Times New Roman" w:cs="Times New Roman"/>
              </w:rPr>
              <w:t>9</w:t>
            </w:r>
            <w:r w:rsidRPr="00AD3BE6">
              <w:rPr>
                <w:rFonts w:ascii="Times New Roman" w:hAnsi="Times New Roman" w:cs="Times New Roman"/>
              </w:rPr>
              <w:t> тыс. рублей;</w:t>
            </w:r>
          </w:p>
          <w:p w:rsidR="00B52B88" w:rsidRPr="00AD3BE6" w:rsidRDefault="00B52B88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2018 год -  </w:t>
            </w:r>
            <w:r w:rsidR="00E579FA" w:rsidRPr="00AD3BE6">
              <w:rPr>
                <w:rFonts w:ascii="Times New Roman" w:hAnsi="Times New Roman" w:cs="Times New Roman"/>
              </w:rPr>
              <w:t>1</w:t>
            </w:r>
            <w:r w:rsidR="001F05B7" w:rsidRPr="00AD3BE6">
              <w:rPr>
                <w:rFonts w:ascii="Times New Roman" w:hAnsi="Times New Roman" w:cs="Times New Roman"/>
              </w:rPr>
              <w:t>45</w:t>
            </w:r>
            <w:r w:rsidR="00C56301" w:rsidRPr="00AD3BE6">
              <w:rPr>
                <w:rFonts w:ascii="Times New Roman" w:hAnsi="Times New Roman" w:cs="Times New Roman"/>
              </w:rPr>
              <w:t>17</w:t>
            </w:r>
            <w:r w:rsidR="00AC5E46" w:rsidRPr="00AD3BE6">
              <w:rPr>
                <w:rFonts w:ascii="Times New Roman" w:hAnsi="Times New Roman" w:cs="Times New Roman"/>
              </w:rPr>
              <w:t>,3</w:t>
            </w:r>
            <w:r w:rsidRPr="00AD3BE6">
              <w:rPr>
                <w:rFonts w:ascii="Times New Roman" w:hAnsi="Times New Roman" w:cs="Times New Roman"/>
              </w:rPr>
              <w:t> тыс. рублей;</w:t>
            </w:r>
          </w:p>
          <w:p w:rsidR="00B52B88" w:rsidRPr="00AD3BE6" w:rsidRDefault="00B52B88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2019 год </w:t>
            </w:r>
            <w:r w:rsidR="00FA50CD" w:rsidRPr="00AD3BE6">
              <w:rPr>
                <w:rFonts w:ascii="Times New Roman" w:hAnsi="Times New Roman" w:cs="Times New Roman"/>
              </w:rPr>
              <w:t xml:space="preserve">-  </w:t>
            </w:r>
            <w:r w:rsidR="00E3329E">
              <w:rPr>
                <w:rFonts w:ascii="Times New Roman" w:hAnsi="Times New Roman" w:cs="Times New Roman"/>
              </w:rPr>
              <w:t>90</w:t>
            </w:r>
            <w:r w:rsidR="00D03A60">
              <w:rPr>
                <w:rFonts w:ascii="Times New Roman" w:hAnsi="Times New Roman" w:cs="Times New Roman"/>
              </w:rPr>
              <w:t>73</w:t>
            </w:r>
            <w:r w:rsidRPr="00AD3BE6">
              <w:rPr>
                <w:rFonts w:ascii="Times New Roman" w:hAnsi="Times New Roman" w:cs="Times New Roman"/>
              </w:rPr>
              <w:t>,</w:t>
            </w:r>
            <w:r w:rsidR="00D03A60">
              <w:rPr>
                <w:rFonts w:ascii="Times New Roman" w:hAnsi="Times New Roman" w:cs="Times New Roman"/>
              </w:rPr>
              <w:t>8</w:t>
            </w:r>
            <w:r w:rsidRPr="00AD3BE6">
              <w:rPr>
                <w:rFonts w:ascii="Times New Roman" w:hAnsi="Times New Roman" w:cs="Times New Roman"/>
              </w:rPr>
              <w:t> тыс. рублей;</w:t>
            </w:r>
          </w:p>
          <w:p w:rsidR="00B52B88" w:rsidRPr="00AD3BE6" w:rsidRDefault="00B52B88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2020 год -  </w:t>
            </w:r>
            <w:r w:rsidR="0051099A" w:rsidRPr="00AD3BE6">
              <w:rPr>
                <w:rFonts w:ascii="Times New Roman" w:hAnsi="Times New Roman" w:cs="Times New Roman"/>
              </w:rPr>
              <w:t>5638</w:t>
            </w:r>
            <w:r w:rsidRPr="00AD3BE6">
              <w:rPr>
                <w:rFonts w:ascii="Times New Roman" w:hAnsi="Times New Roman" w:cs="Times New Roman"/>
              </w:rPr>
              <w:t>,0 тыс. рублей;</w:t>
            </w:r>
          </w:p>
          <w:p w:rsidR="00B52B88" w:rsidRPr="00AD3BE6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D3BE6">
              <w:rPr>
                <w:rFonts w:ascii="Times New Roman" w:hAnsi="Times New Roman" w:cs="Times New Roman"/>
              </w:rPr>
              <w:t xml:space="preserve">2021 год -  </w:t>
            </w:r>
            <w:r w:rsidR="0051099A" w:rsidRPr="00AD3BE6">
              <w:rPr>
                <w:rFonts w:ascii="Times New Roman" w:hAnsi="Times New Roman" w:cs="Times New Roman"/>
              </w:rPr>
              <w:t>5638</w:t>
            </w:r>
            <w:r w:rsidRPr="00AD3BE6">
              <w:rPr>
                <w:rFonts w:ascii="Times New Roman" w:hAnsi="Times New Roman" w:cs="Times New Roman"/>
              </w:rPr>
              <w:t>,0 тыс. рублей;</w:t>
            </w:r>
          </w:p>
          <w:p w:rsidR="00B52B88" w:rsidRPr="00AD3BE6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D3BE6">
              <w:rPr>
                <w:rFonts w:ascii="Times New Roman" w:hAnsi="Times New Roman" w:cs="Times New Roman"/>
                <w:bCs/>
              </w:rPr>
              <w:t xml:space="preserve">в том числе за счет  средств местного бюджета –  </w:t>
            </w:r>
            <w:r w:rsidR="0051099A" w:rsidRPr="00AD3BE6">
              <w:rPr>
                <w:rFonts w:ascii="Times New Roman" w:hAnsi="Times New Roman" w:cs="Times New Roman"/>
                <w:bCs/>
              </w:rPr>
              <w:t>7</w:t>
            </w:r>
            <w:r w:rsidR="00D03A60">
              <w:rPr>
                <w:rFonts w:ascii="Times New Roman" w:hAnsi="Times New Roman" w:cs="Times New Roman"/>
                <w:bCs/>
              </w:rPr>
              <w:t>1</w:t>
            </w:r>
            <w:r w:rsidR="00E3329E">
              <w:rPr>
                <w:rFonts w:ascii="Times New Roman" w:hAnsi="Times New Roman" w:cs="Times New Roman"/>
                <w:bCs/>
              </w:rPr>
              <w:t>8</w:t>
            </w:r>
            <w:r w:rsidR="00D03A60">
              <w:rPr>
                <w:rFonts w:ascii="Times New Roman" w:hAnsi="Times New Roman" w:cs="Times New Roman"/>
                <w:bCs/>
              </w:rPr>
              <w:t>66</w:t>
            </w:r>
            <w:r w:rsidR="00AC5E46" w:rsidRPr="00AD3BE6">
              <w:rPr>
                <w:rFonts w:ascii="Times New Roman" w:hAnsi="Times New Roman" w:cs="Times New Roman"/>
                <w:bCs/>
              </w:rPr>
              <w:t>,</w:t>
            </w:r>
            <w:r w:rsidR="00D03A60">
              <w:rPr>
                <w:rFonts w:ascii="Times New Roman" w:hAnsi="Times New Roman" w:cs="Times New Roman"/>
                <w:bCs/>
              </w:rPr>
              <w:t>0</w:t>
            </w:r>
            <w:r w:rsidR="0051099A" w:rsidRPr="00AD3BE6">
              <w:rPr>
                <w:rFonts w:ascii="Times New Roman" w:hAnsi="Times New Roman" w:cs="Times New Roman"/>
                <w:bCs/>
              </w:rPr>
              <w:t xml:space="preserve"> </w:t>
            </w:r>
            <w:r w:rsidRPr="00AD3BE6">
              <w:rPr>
                <w:rFonts w:ascii="Times New Roman" w:hAnsi="Times New Roman" w:cs="Times New Roman"/>
                <w:bCs/>
              </w:rPr>
              <w:t>тыс. рублей, из них по годам:</w:t>
            </w:r>
          </w:p>
          <w:p w:rsidR="00B52B88" w:rsidRPr="00AD3BE6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D3BE6">
              <w:rPr>
                <w:rFonts w:ascii="Times New Roman" w:hAnsi="Times New Roman" w:cs="Times New Roman"/>
                <w:bCs/>
              </w:rPr>
              <w:t>2015 год  -7867,5  тыс. рублей;</w:t>
            </w:r>
          </w:p>
          <w:p w:rsidR="00B52B88" w:rsidRPr="00AD3BE6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D3BE6">
              <w:rPr>
                <w:rFonts w:ascii="Times New Roman" w:hAnsi="Times New Roman" w:cs="Times New Roman"/>
                <w:bCs/>
              </w:rPr>
              <w:t xml:space="preserve">2016 год  - </w:t>
            </w:r>
            <w:r w:rsidR="00FF2171" w:rsidRPr="00AD3BE6">
              <w:rPr>
                <w:rFonts w:ascii="Times New Roman" w:hAnsi="Times New Roman" w:cs="Times New Roman"/>
                <w:bCs/>
              </w:rPr>
              <w:t>1</w:t>
            </w:r>
            <w:r w:rsidR="00FA50CD" w:rsidRPr="00AD3BE6">
              <w:rPr>
                <w:rFonts w:ascii="Times New Roman" w:hAnsi="Times New Roman" w:cs="Times New Roman"/>
                <w:bCs/>
              </w:rPr>
              <w:t>6257</w:t>
            </w:r>
            <w:r w:rsidRPr="00AD3BE6">
              <w:rPr>
                <w:rFonts w:ascii="Times New Roman" w:hAnsi="Times New Roman" w:cs="Times New Roman"/>
              </w:rPr>
              <w:t>,</w:t>
            </w:r>
            <w:r w:rsidR="00C66495" w:rsidRPr="00AD3BE6">
              <w:rPr>
                <w:rFonts w:ascii="Times New Roman" w:hAnsi="Times New Roman" w:cs="Times New Roman"/>
              </w:rPr>
              <w:t>4</w:t>
            </w:r>
            <w:r w:rsidRPr="00AD3BE6">
              <w:rPr>
                <w:rFonts w:ascii="Times New Roman" w:hAnsi="Times New Roman" w:cs="Times New Roman"/>
              </w:rPr>
              <w:t> </w:t>
            </w:r>
            <w:r w:rsidRPr="00AD3BE6">
              <w:rPr>
                <w:rFonts w:ascii="Times New Roman" w:hAnsi="Times New Roman" w:cs="Times New Roman"/>
                <w:bCs/>
              </w:rPr>
              <w:t>тыс. рублей;</w:t>
            </w:r>
          </w:p>
          <w:p w:rsidR="00B52B88" w:rsidRPr="00AD3BE6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D3BE6">
              <w:rPr>
                <w:rFonts w:ascii="Times New Roman" w:hAnsi="Times New Roman" w:cs="Times New Roman"/>
                <w:bCs/>
              </w:rPr>
              <w:t xml:space="preserve">2017 год  - </w:t>
            </w:r>
            <w:r w:rsidR="009A6014" w:rsidRPr="00AD3BE6">
              <w:rPr>
                <w:rFonts w:ascii="Times New Roman" w:hAnsi="Times New Roman" w:cs="Times New Roman"/>
                <w:bCs/>
              </w:rPr>
              <w:t>1</w:t>
            </w:r>
            <w:r w:rsidR="0035174B" w:rsidRPr="00AD3BE6">
              <w:rPr>
                <w:rFonts w:ascii="Times New Roman" w:hAnsi="Times New Roman" w:cs="Times New Roman"/>
                <w:bCs/>
              </w:rPr>
              <w:t>3374</w:t>
            </w:r>
            <w:r w:rsidRPr="00AD3BE6">
              <w:rPr>
                <w:rFonts w:ascii="Times New Roman" w:hAnsi="Times New Roman" w:cs="Times New Roman"/>
              </w:rPr>
              <w:t>,0 </w:t>
            </w:r>
            <w:r w:rsidRPr="00AD3BE6">
              <w:rPr>
                <w:rFonts w:ascii="Times New Roman" w:hAnsi="Times New Roman" w:cs="Times New Roman"/>
                <w:bCs/>
              </w:rPr>
              <w:t>тыс. рублей;</w:t>
            </w:r>
          </w:p>
          <w:p w:rsidR="00B52B88" w:rsidRPr="00AD3BE6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D3BE6">
              <w:rPr>
                <w:rFonts w:ascii="Times New Roman" w:hAnsi="Times New Roman" w:cs="Times New Roman"/>
                <w:bCs/>
              </w:rPr>
              <w:t xml:space="preserve">2018 год -  </w:t>
            </w:r>
            <w:r w:rsidR="001F05B7" w:rsidRPr="00AD3BE6">
              <w:rPr>
                <w:rFonts w:ascii="Times New Roman" w:hAnsi="Times New Roman" w:cs="Times New Roman"/>
                <w:bCs/>
              </w:rPr>
              <w:t>140</w:t>
            </w:r>
            <w:r w:rsidR="00C56301" w:rsidRPr="00AD3BE6">
              <w:rPr>
                <w:rFonts w:ascii="Times New Roman" w:hAnsi="Times New Roman" w:cs="Times New Roman"/>
                <w:bCs/>
              </w:rPr>
              <w:t>17</w:t>
            </w:r>
            <w:r w:rsidR="00AC5E46" w:rsidRPr="00AD3BE6">
              <w:rPr>
                <w:rFonts w:ascii="Times New Roman" w:hAnsi="Times New Roman" w:cs="Times New Roman"/>
                <w:bCs/>
              </w:rPr>
              <w:t>,3</w:t>
            </w:r>
            <w:r w:rsidR="008E3D21" w:rsidRPr="00AD3BE6">
              <w:rPr>
                <w:rFonts w:ascii="Times New Roman" w:hAnsi="Times New Roman" w:cs="Times New Roman"/>
                <w:bCs/>
              </w:rPr>
              <w:t xml:space="preserve"> </w:t>
            </w:r>
            <w:r w:rsidRPr="00AD3BE6">
              <w:rPr>
                <w:rFonts w:ascii="Times New Roman" w:hAnsi="Times New Roman" w:cs="Times New Roman"/>
                <w:bCs/>
              </w:rPr>
              <w:t>тыс. рублей;</w:t>
            </w:r>
          </w:p>
          <w:p w:rsidR="00B52B88" w:rsidRPr="00AD3BE6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D3BE6">
              <w:rPr>
                <w:rFonts w:ascii="Times New Roman" w:hAnsi="Times New Roman" w:cs="Times New Roman"/>
                <w:bCs/>
              </w:rPr>
              <w:t xml:space="preserve">2019 год -  </w:t>
            </w:r>
            <w:r w:rsidR="00E3329E">
              <w:rPr>
                <w:rFonts w:ascii="Times New Roman" w:hAnsi="Times New Roman" w:cs="Times New Roman"/>
                <w:bCs/>
              </w:rPr>
              <w:t>90</w:t>
            </w:r>
            <w:r w:rsidR="00D03A60">
              <w:rPr>
                <w:rFonts w:ascii="Times New Roman" w:hAnsi="Times New Roman" w:cs="Times New Roman"/>
                <w:bCs/>
              </w:rPr>
              <w:t>73</w:t>
            </w:r>
            <w:r w:rsidRPr="00AD3BE6">
              <w:rPr>
                <w:rFonts w:ascii="Times New Roman" w:hAnsi="Times New Roman" w:cs="Times New Roman"/>
              </w:rPr>
              <w:t>,</w:t>
            </w:r>
            <w:r w:rsidR="00D03A60">
              <w:rPr>
                <w:rFonts w:ascii="Times New Roman" w:hAnsi="Times New Roman" w:cs="Times New Roman"/>
              </w:rPr>
              <w:t xml:space="preserve">8 </w:t>
            </w:r>
            <w:r w:rsidRPr="00AD3BE6">
              <w:rPr>
                <w:rFonts w:ascii="Times New Roman" w:hAnsi="Times New Roman" w:cs="Times New Roman"/>
                <w:bCs/>
              </w:rPr>
              <w:t>тыс. рублей;</w:t>
            </w:r>
          </w:p>
          <w:p w:rsidR="00B52B88" w:rsidRPr="00AD3BE6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D3BE6">
              <w:rPr>
                <w:rFonts w:ascii="Times New Roman" w:hAnsi="Times New Roman" w:cs="Times New Roman"/>
                <w:bCs/>
              </w:rPr>
              <w:t xml:space="preserve">2020 год -  </w:t>
            </w:r>
            <w:r w:rsidR="00FA50CD" w:rsidRPr="00AD3BE6">
              <w:rPr>
                <w:rFonts w:ascii="Times New Roman" w:hAnsi="Times New Roman" w:cs="Times New Roman"/>
                <w:bCs/>
              </w:rPr>
              <w:t>5</w:t>
            </w:r>
            <w:r w:rsidR="00FA58FB" w:rsidRPr="00AD3BE6">
              <w:rPr>
                <w:rFonts w:ascii="Times New Roman" w:hAnsi="Times New Roman" w:cs="Times New Roman"/>
                <w:bCs/>
              </w:rPr>
              <w:t>638</w:t>
            </w:r>
            <w:r w:rsidRPr="00AD3BE6">
              <w:rPr>
                <w:rFonts w:ascii="Times New Roman" w:hAnsi="Times New Roman" w:cs="Times New Roman"/>
              </w:rPr>
              <w:t>,0 </w:t>
            </w:r>
            <w:r w:rsidRPr="00AD3BE6">
              <w:rPr>
                <w:rFonts w:ascii="Times New Roman" w:hAnsi="Times New Roman" w:cs="Times New Roman"/>
                <w:bCs/>
              </w:rPr>
              <w:t>тыс. рублей;</w:t>
            </w:r>
          </w:p>
          <w:p w:rsidR="00B52B88" w:rsidRPr="00AD3BE6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D3BE6">
              <w:rPr>
                <w:rFonts w:ascii="Times New Roman" w:hAnsi="Times New Roman" w:cs="Times New Roman"/>
                <w:bCs/>
              </w:rPr>
              <w:t xml:space="preserve">2021 год -  </w:t>
            </w:r>
            <w:r w:rsidR="00FA50CD" w:rsidRPr="00AD3BE6">
              <w:rPr>
                <w:rFonts w:ascii="Times New Roman" w:hAnsi="Times New Roman" w:cs="Times New Roman"/>
                <w:bCs/>
              </w:rPr>
              <w:t>5</w:t>
            </w:r>
            <w:r w:rsidR="00FA58FB" w:rsidRPr="00AD3BE6">
              <w:rPr>
                <w:rFonts w:ascii="Times New Roman" w:hAnsi="Times New Roman" w:cs="Times New Roman"/>
                <w:bCs/>
              </w:rPr>
              <w:t>638</w:t>
            </w:r>
            <w:r w:rsidRPr="00AD3BE6">
              <w:rPr>
                <w:rFonts w:ascii="Times New Roman" w:hAnsi="Times New Roman" w:cs="Times New Roman"/>
              </w:rPr>
              <w:t>,0 </w:t>
            </w:r>
            <w:r w:rsidRPr="00AD3BE6">
              <w:rPr>
                <w:rFonts w:ascii="Times New Roman" w:hAnsi="Times New Roman" w:cs="Times New Roman"/>
                <w:bCs/>
              </w:rPr>
              <w:t>тыс. рублей;</w:t>
            </w:r>
          </w:p>
          <w:p w:rsidR="00B52B88" w:rsidRPr="00AD3BE6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D3BE6">
              <w:rPr>
                <w:rFonts w:ascii="Times New Roman" w:hAnsi="Times New Roman" w:cs="Times New Roman"/>
                <w:bCs/>
              </w:rPr>
              <w:t>за счет сре</w:t>
            </w:r>
            <w:proofErr w:type="gramStart"/>
            <w:r w:rsidRPr="00AD3BE6">
              <w:rPr>
                <w:rFonts w:ascii="Times New Roman" w:hAnsi="Times New Roman" w:cs="Times New Roman"/>
                <w:bCs/>
              </w:rPr>
              <w:t>дств кр</w:t>
            </w:r>
            <w:proofErr w:type="gramEnd"/>
            <w:r w:rsidRPr="00AD3BE6">
              <w:rPr>
                <w:rFonts w:ascii="Times New Roman" w:hAnsi="Times New Roman" w:cs="Times New Roman"/>
                <w:bCs/>
              </w:rPr>
              <w:t xml:space="preserve">аевого бюджета -                               </w:t>
            </w:r>
            <w:r w:rsidR="00FA58FB" w:rsidRPr="00AD3BE6">
              <w:rPr>
                <w:rFonts w:ascii="Times New Roman" w:hAnsi="Times New Roman" w:cs="Times New Roman"/>
                <w:bCs/>
              </w:rPr>
              <w:t>46</w:t>
            </w:r>
            <w:r w:rsidR="00211B7D" w:rsidRPr="00AD3BE6">
              <w:rPr>
                <w:rFonts w:ascii="Times New Roman" w:hAnsi="Times New Roman" w:cs="Times New Roman"/>
                <w:bCs/>
              </w:rPr>
              <w:t>80</w:t>
            </w:r>
            <w:r w:rsidRPr="00AD3BE6">
              <w:rPr>
                <w:rFonts w:ascii="Times New Roman" w:hAnsi="Times New Roman" w:cs="Times New Roman"/>
                <w:bCs/>
              </w:rPr>
              <w:t>,</w:t>
            </w:r>
            <w:r w:rsidR="00211B7D" w:rsidRPr="00AD3BE6">
              <w:rPr>
                <w:rFonts w:ascii="Times New Roman" w:hAnsi="Times New Roman" w:cs="Times New Roman"/>
                <w:bCs/>
              </w:rPr>
              <w:t>3</w:t>
            </w:r>
            <w:r w:rsidRPr="00AD3BE6">
              <w:rPr>
                <w:rFonts w:ascii="Times New Roman" w:hAnsi="Times New Roman" w:cs="Times New Roman"/>
                <w:bCs/>
              </w:rPr>
              <w:t xml:space="preserve">  тыс. рублей, из них по годам:</w:t>
            </w:r>
          </w:p>
          <w:p w:rsidR="00B52B88" w:rsidRPr="00AD3BE6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D3BE6">
              <w:rPr>
                <w:rFonts w:ascii="Times New Roman" w:hAnsi="Times New Roman" w:cs="Times New Roman"/>
                <w:bCs/>
              </w:rPr>
              <w:t>2015 год -  821,9 тыс. рублей;</w:t>
            </w:r>
          </w:p>
          <w:p w:rsidR="00B52B88" w:rsidRPr="00047C64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D3BE6">
              <w:rPr>
                <w:rFonts w:ascii="Times New Roman" w:hAnsi="Times New Roman" w:cs="Times New Roman"/>
                <w:bCs/>
              </w:rPr>
              <w:t>2016 год -</w:t>
            </w:r>
            <w:r w:rsidR="0035174B" w:rsidRPr="00AD3BE6">
              <w:rPr>
                <w:rFonts w:ascii="Times New Roman" w:hAnsi="Times New Roman" w:cs="Times New Roman"/>
                <w:bCs/>
              </w:rPr>
              <w:t xml:space="preserve">  </w:t>
            </w:r>
            <w:r w:rsidR="00C66495" w:rsidRPr="00AD3BE6">
              <w:rPr>
                <w:rFonts w:ascii="Times New Roman" w:hAnsi="Times New Roman" w:cs="Times New Roman"/>
                <w:bCs/>
              </w:rPr>
              <w:t>994,5</w:t>
            </w:r>
            <w:r w:rsidRPr="00AD3BE6">
              <w:rPr>
                <w:rFonts w:ascii="Times New Roman" w:hAnsi="Times New Roman" w:cs="Times New Roman"/>
                <w:bCs/>
              </w:rPr>
              <w:t xml:space="preserve">   тыс</w:t>
            </w:r>
            <w:r w:rsidRPr="00047C64">
              <w:rPr>
                <w:rFonts w:ascii="Times New Roman" w:hAnsi="Times New Roman" w:cs="Times New Roman"/>
                <w:bCs/>
              </w:rPr>
              <w:t>. рублей;</w:t>
            </w:r>
          </w:p>
          <w:p w:rsidR="00B52B88" w:rsidRPr="00047C64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2017 год -</w:t>
            </w:r>
            <w:r w:rsidR="0035174B">
              <w:rPr>
                <w:rFonts w:ascii="Times New Roman" w:hAnsi="Times New Roman" w:cs="Times New Roman"/>
                <w:bCs/>
              </w:rPr>
              <w:t xml:space="preserve">  </w:t>
            </w:r>
            <w:r w:rsidR="00211B7D" w:rsidRPr="00047C64">
              <w:rPr>
                <w:rFonts w:ascii="Times New Roman" w:hAnsi="Times New Roman" w:cs="Times New Roman"/>
                <w:bCs/>
              </w:rPr>
              <w:t>2363</w:t>
            </w:r>
            <w:r w:rsidRPr="00047C64">
              <w:rPr>
                <w:rFonts w:ascii="Times New Roman" w:hAnsi="Times New Roman" w:cs="Times New Roman"/>
                <w:bCs/>
              </w:rPr>
              <w:t>,</w:t>
            </w:r>
            <w:r w:rsidR="00211B7D" w:rsidRPr="00047C64">
              <w:rPr>
                <w:rFonts w:ascii="Times New Roman" w:hAnsi="Times New Roman" w:cs="Times New Roman"/>
                <w:bCs/>
              </w:rPr>
              <w:t>9</w:t>
            </w:r>
            <w:r w:rsidRPr="00047C64">
              <w:rPr>
                <w:rFonts w:ascii="Times New Roman" w:hAnsi="Times New Roman" w:cs="Times New Roman"/>
                <w:bCs/>
              </w:rPr>
              <w:t>тыс. рублей;</w:t>
            </w:r>
          </w:p>
          <w:p w:rsidR="00B52B88" w:rsidRPr="00047C64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2018 год -</w:t>
            </w:r>
            <w:r w:rsidR="0035174B">
              <w:rPr>
                <w:rFonts w:ascii="Times New Roman" w:hAnsi="Times New Roman" w:cs="Times New Roman"/>
                <w:bCs/>
              </w:rPr>
              <w:t xml:space="preserve">  </w:t>
            </w:r>
            <w:r w:rsidR="00FA50CD" w:rsidRPr="00047C64">
              <w:rPr>
                <w:rFonts w:ascii="Times New Roman" w:hAnsi="Times New Roman" w:cs="Times New Roman"/>
                <w:bCs/>
              </w:rPr>
              <w:t>50</w:t>
            </w:r>
            <w:r w:rsidRPr="00047C64">
              <w:rPr>
                <w:rFonts w:ascii="Times New Roman" w:hAnsi="Times New Roman" w:cs="Times New Roman"/>
                <w:bCs/>
              </w:rPr>
              <w:t>0,0   тыс. рублей;</w:t>
            </w:r>
          </w:p>
          <w:p w:rsidR="00B52B88" w:rsidRPr="00047C64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2019 год -   0,0   тыс. рублей;</w:t>
            </w:r>
          </w:p>
          <w:p w:rsidR="00B52B88" w:rsidRPr="00047C64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2020 год -   0,0   тыс. рублей;</w:t>
            </w:r>
          </w:p>
          <w:p w:rsidR="001E5D4A" w:rsidRPr="00047C64" w:rsidRDefault="00B52B88" w:rsidP="00FA58FB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  <w:bCs/>
              </w:rPr>
              <w:t>2021 год -   0,0   тыс. рублей;</w:t>
            </w: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24" w:name="sub_310"/>
      <w:r w:rsidRPr="00047C64">
        <w:rPr>
          <w:rFonts w:ascii="Times New Roman" w:hAnsi="Times New Roman" w:cs="Times New Roman"/>
        </w:rPr>
        <w:t>1. Характеристика текущего состояния и прогноз развития в сфере противодействия террористическим проявлениям, поддержания информационного обмена в интересах предотвращения террористических угроз и экстремизма на территории муниципального образования Кавказский район</w:t>
      </w:r>
    </w:p>
    <w:bookmarkEnd w:id="24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Терроризм стал одним из наиболее опасных вызовов безопасности мирового сообщества. Получив возможность использовать в своих преступных целях достижения науки, терроризм становится все </w:t>
      </w:r>
      <w:proofErr w:type="gramStart"/>
      <w:r w:rsidRPr="00047C64">
        <w:rPr>
          <w:rFonts w:ascii="Times New Roman" w:hAnsi="Times New Roman" w:cs="Times New Roman"/>
        </w:rPr>
        <w:t>более крупномасштабным</w:t>
      </w:r>
      <w:proofErr w:type="gramEnd"/>
      <w:r w:rsidRPr="00047C64">
        <w:rPr>
          <w:rFonts w:ascii="Times New Roman" w:hAnsi="Times New Roman" w:cs="Times New Roman"/>
        </w:rPr>
        <w:t>, многоликим по преследуемым целям и видам проявления.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Усиление террористической активности в соседних республиках Северного Кавказа, осложнение военно-политической ситуации в сопредельных государствах свидетельствуют о сохранении угроз возможного совершения террористических актов на территории Краснодарского края, в том числе на территории Кавказского района. Одновременно не исключается возможность активизации деятельности ряда общественных и религиозных организаций, отдельных групп и лиц, имеющих экстремистский потенциал.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Тревожной тенденцией нашего времени стал стремительный рост молодёжного экстремизма в стране. По данным Департамента по противодействию экстремизму МВД России, на территории нашей страны сегодня действуют более 150 радикальных неофашистских группировок. В деятельность молодёжных движений, объединений и организаций экстремистской направленности уже вовлечены десятки тысяч человек. Основной задачей органов муниципальной власти является недопущение преступлений экстремистской направленности.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На территории муниципального образования Кавказский район находится: 1 городское поселение, 8 сельских поселений, 29 населенных пунктов на которых расположено 130 </w:t>
      </w:r>
      <w:r w:rsidRPr="00047C64">
        <w:rPr>
          <w:rFonts w:ascii="Times New Roman" w:hAnsi="Times New Roman" w:cs="Times New Roman"/>
        </w:rPr>
        <w:lastRenderedPageBreak/>
        <w:t>объектов с массовым пребыванием людей.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 территории района проходят участки маршрутов "</w:t>
      </w:r>
      <w:proofErr w:type="spellStart"/>
      <w:r w:rsidRPr="00047C64">
        <w:rPr>
          <w:rFonts w:ascii="Times New Roman" w:hAnsi="Times New Roman" w:cs="Times New Roman"/>
        </w:rPr>
        <w:t>Малгобек-Тихорецк</w:t>
      </w:r>
      <w:proofErr w:type="spellEnd"/>
      <w:r w:rsidRPr="00047C64">
        <w:rPr>
          <w:rFonts w:ascii="Times New Roman" w:hAnsi="Times New Roman" w:cs="Times New Roman"/>
        </w:rPr>
        <w:t xml:space="preserve">", Тихорецк-Новороссийск магистрального нефтепровода "Баку-Новороссийск" и нефтепровода Тихорецк - </w:t>
      </w:r>
      <w:proofErr w:type="spellStart"/>
      <w:r w:rsidRPr="00047C64">
        <w:rPr>
          <w:rFonts w:ascii="Times New Roman" w:hAnsi="Times New Roman" w:cs="Times New Roman"/>
        </w:rPr>
        <w:t>Малгобек</w:t>
      </w:r>
      <w:proofErr w:type="spellEnd"/>
      <w:r w:rsidRPr="00047C64">
        <w:rPr>
          <w:rFonts w:ascii="Times New Roman" w:hAnsi="Times New Roman" w:cs="Times New Roman"/>
        </w:rPr>
        <w:t xml:space="preserve"> Каспийского трубопроводного консорциума, а также 6 км. севернее г. Кропоткина расположена нефтеперекачивающая станция (НПС - 6 "Кропоткинская" ЗАО "Каспийский трубопроводный консорциум - </w:t>
      </w:r>
      <w:proofErr w:type="gramStart"/>
      <w:r w:rsidRPr="00047C64">
        <w:rPr>
          <w:rFonts w:ascii="Times New Roman" w:hAnsi="Times New Roman" w:cs="Times New Roman"/>
        </w:rPr>
        <w:t>Р</w:t>
      </w:r>
      <w:proofErr w:type="gramEnd"/>
      <w:r w:rsidRPr="00047C64">
        <w:rPr>
          <w:rFonts w:ascii="Times New Roman" w:hAnsi="Times New Roman" w:cs="Times New Roman"/>
        </w:rPr>
        <w:t>" и в северной окраине станицы Кавказская рядом с железнодорожной станцией "</w:t>
      </w:r>
      <w:proofErr w:type="spellStart"/>
      <w:r w:rsidRPr="00047C64">
        <w:rPr>
          <w:rFonts w:ascii="Times New Roman" w:hAnsi="Times New Roman" w:cs="Times New Roman"/>
        </w:rPr>
        <w:t>Гетмановская</w:t>
      </w:r>
      <w:proofErr w:type="spellEnd"/>
      <w:r w:rsidRPr="00047C64">
        <w:rPr>
          <w:rFonts w:ascii="Times New Roman" w:hAnsi="Times New Roman" w:cs="Times New Roman"/>
        </w:rPr>
        <w:t>" пункт перевалки нефти (ППН - "Кавказская") ЗАО "</w:t>
      </w:r>
      <w:proofErr w:type="spellStart"/>
      <w:r w:rsidRPr="00047C64">
        <w:rPr>
          <w:rFonts w:ascii="Times New Roman" w:hAnsi="Times New Roman" w:cs="Times New Roman"/>
        </w:rPr>
        <w:t>Нафтатранс</w:t>
      </w:r>
      <w:proofErr w:type="spellEnd"/>
      <w:r w:rsidRPr="00047C64">
        <w:rPr>
          <w:rFonts w:ascii="Times New Roman" w:hAnsi="Times New Roman" w:cs="Times New Roman"/>
        </w:rPr>
        <w:t xml:space="preserve">", проходят важные железнодорожные транспортные магистрали с транспортировкой значительных объемов нефти и нефтепродуктов, химически-опасных и военных грузов через железнодорожные станции Кавказская, </w:t>
      </w:r>
      <w:proofErr w:type="spellStart"/>
      <w:r w:rsidRPr="00047C64">
        <w:rPr>
          <w:rFonts w:ascii="Times New Roman" w:hAnsi="Times New Roman" w:cs="Times New Roman"/>
        </w:rPr>
        <w:t>Гетмановская</w:t>
      </w:r>
      <w:proofErr w:type="spellEnd"/>
      <w:r w:rsidRPr="00047C64">
        <w:rPr>
          <w:rFonts w:ascii="Times New Roman" w:hAnsi="Times New Roman" w:cs="Times New Roman"/>
        </w:rPr>
        <w:t xml:space="preserve">, </w:t>
      </w:r>
      <w:proofErr w:type="spellStart"/>
      <w:r w:rsidRPr="00047C64">
        <w:rPr>
          <w:rFonts w:ascii="Times New Roman" w:hAnsi="Times New Roman" w:cs="Times New Roman"/>
        </w:rPr>
        <w:t>Милованово</w:t>
      </w:r>
      <w:proofErr w:type="spellEnd"/>
      <w:r w:rsidRPr="00047C64">
        <w:rPr>
          <w:rFonts w:ascii="Times New Roman" w:hAnsi="Times New Roman" w:cs="Times New Roman"/>
        </w:rPr>
        <w:t>, Мирская, что определяет потенциальную возможность возникновения чрезвычайной ситуации для населения, техногенного и террористического характера.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 автомагистрали М-29 "Кавказ" расположен автомобильный мост через реку Кубань, который имеет стратегическое значение.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результате целенаправленной деятельности органов власти всех уровней и правоохранительных служб в районе в 2014 году проведена определенная работа по стабилизации общественно-политической ситуации и решению первоочередных организационно-профилактических задач по противодействию терроризму и экстремизму, укреплению правопорядка и усилению борьбы с преступностью. Вместе с тем, общий уровень защищенности муниципального образования Кавказский район, пока не в полной мере адекватен выявленным угрозам безопасности в этих сферах.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 xml:space="preserve">В этих условиях, приоритетным направлением становится решение задач по повышению уровня антитеррористической защищенности населения Кавказского района, противодействию экстремизму, приведение этой работы в соответствие с требованиями </w:t>
      </w:r>
      <w:hyperlink r:id="rId7" w:history="1">
        <w:r w:rsidRPr="00047C64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047C64">
        <w:rPr>
          <w:rFonts w:ascii="Times New Roman" w:hAnsi="Times New Roman" w:cs="Times New Roman"/>
        </w:rPr>
        <w:t xml:space="preserve"> от 25 июля 2002 года N 114-ФЗ "О противодействии экстремистской деятельности", </w:t>
      </w:r>
      <w:hyperlink r:id="rId8" w:history="1">
        <w:r w:rsidRPr="00047C64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047C64">
        <w:rPr>
          <w:rFonts w:ascii="Times New Roman" w:hAnsi="Times New Roman" w:cs="Times New Roman"/>
        </w:rPr>
        <w:t xml:space="preserve"> РФ N 35-ФЗ от 6 марта 2006 года "О противодействии терроризму" и </w:t>
      </w:r>
      <w:hyperlink r:id="rId9" w:history="1">
        <w:r w:rsidRPr="00047C64">
          <w:rPr>
            <w:rStyle w:val="a4"/>
            <w:rFonts w:ascii="Times New Roman" w:hAnsi="Times New Roman"/>
            <w:color w:val="auto"/>
          </w:rPr>
          <w:t>Указа</w:t>
        </w:r>
      </w:hyperlink>
      <w:r w:rsidRPr="00047C64">
        <w:rPr>
          <w:rFonts w:ascii="Times New Roman" w:hAnsi="Times New Roman" w:cs="Times New Roman"/>
        </w:rPr>
        <w:t xml:space="preserve"> Президента РФ от 15 февраля 2006 года</w:t>
      </w:r>
      <w:proofErr w:type="gramEnd"/>
      <w:r w:rsidRPr="00047C64">
        <w:rPr>
          <w:rFonts w:ascii="Times New Roman" w:hAnsi="Times New Roman" w:cs="Times New Roman"/>
        </w:rPr>
        <w:t xml:space="preserve"> N 116 "О мерах по противодействию терроризму", распоряжений главы администрации Краснодарского края по данному вопросу, иных нормативных документов и материалов Совета безопасности и Региональной антитеррористической комиссии в Краснодарском крае.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рамках полномочий органов местного самоуправления,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Кавказский район, выработать меры по усилению борьбы с терроризмом, преступностью, противодействию экстремистской деятельности, гармонизации межнациональных и межконфессиональных отношений.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Настоящая подпрограмма подготовлена на основе предложений антитеррористической комиссии в муниципальном образовании Кавказский район, в которую вошли мероприятия по профилактике терроризма и экстремизма.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>Реализация комплекса мер по противодействию терроризму и экстремизму будет способствовать минимизации возможностей совершения террористических актов на территории района, созданию системы технической защиты критически важных и потенциально опасных объектов, социальной инфраструктуры, мест с массовым пребыванием граждан, совершенствованию профилактической работы с населением, направленной на предупреждение террористической и экстремистской деятельности, повышению бдительности, уровня правовой осведомленности и правовой культуры граждан.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>Кроме того, складывающиеся под влиянием реализации мероприятий подпрограммы тенденции будут способствовать достижению ряда позитивных результатов в вопросах обеспечения надлежащего правопорядка и законности на территории Кавказского района, укреплению общественного порядка и безопасности, приведут к снижению количества преступлений, в том числе по ряду составов, квалифицируемых как тяжкие и особо тяжкие, преступлений экстремистской направленности.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lastRenderedPageBreak/>
        <w:t>Так, принятие скоординированных мер по усилению охраны общественного порядка, в том числе на объектах, оборудованных системами охраны и контроля, и в местах массового пребывания граждан, будет способствовать пресечению на улицах и в других общественных местах более 500 преступлений в год.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результате активизации деятельности по недопущению преступлений террористической направленности на территории Краснодарского края к 2015 году планируется снизить уровень преступлений, совершаемых с использованием оружия и взрывных устройств, до 5 - 6 преступлений в год, не допустить преступлений экстремистской направленности.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муниципальном образовании Кавказский район насчитывается 61 муниципальное образовательное учреждение, в том числе 25 общеобразовательных школ и лицеев, 1 интернат, 31 детский сад и 4 учреждения дополнительного образования детей в которых обучаются и воспитываются более 15 тысяч детей. В каждом из вышеназванных учреждений принимаются меры по улучшению состояния безопасности образовательных учреждений, активизации работы с детьми по обучению их правилам поведения в экстремальных ситуациях.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Выполнение мероприятий данной подпрограммы будет способствовать повышению уровня безопасности образовательных учреждений муниципального образования Кавказский район, профилактике терроризма.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Реализация мероприятий подпрограммы в силу их специфики и ярко выраженного социально-профилактического характера окажет значительное влияние на стабильность общества, состояние защищённости граждан и общества от посягательств террористического характера, а также обеспечит дальнейшее совершенствование форм и методов организации профилактики экстремизма и терроризма.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Выполнение профилактических мероприятий подпрограммы обеспечит формирование позитивных моральных и нравственных ценностей, определяющих отрицательное отношение к проявлениям терроризма и экстремизма.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Выполнение мероприятий подпрограммы позволит повысить уровень безопасности населения и гостей района во время их трудовой, учебной и спортивной деятельности, лечения и отдыха, обеспечить сохранность зданий, сооружений, оборудования от возможных террористических актов и других чрезвычайных ситуаций экстремистского характера.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 предусматривает осуществление комплекса мероприятий, направленных на выполнение комплекса организационно-практических мер противодействия террористическим проявлениям, эффективного планирования конкретных антитеррористических мероприятий, поддержания информационного обмена в интересах предотвращения террористических угроз и экстремизма.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25" w:name="sub_320"/>
      <w:r w:rsidRPr="00047C64">
        <w:rPr>
          <w:rFonts w:ascii="Times New Roman" w:hAnsi="Times New Roman" w:cs="Times New Roman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25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Реализацию подпрограммы предполагается осуществить в период с 2015 </w:t>
      </w:r>
      <w:r w:rsidR="00D71FA3" w:rsidRPr="00047C64">
        <w:rPr>
          <w:rFonts w:ascii="Times New Roman" w:hAnsi="Times New Roman" w:cs="Times New Roman"/>
        </w:rPr>
        <w:t xml:space="preserve">года </w:t>
      </w:r>
      <w:r w:rsidRPr="00047C64">
        <w:rPr>
          <w:rFonts w:ascii="Times New Roman" w:hAnsi="Times New Roman" w:cs="Times New Roman"/>
        </w:rPr>
        <w:t>по 20</w:t>
      </w:r>
      <w:r w:rsidR="00D71FA3" w:rsidRPr="00047C64">
        <w:rPr>
          <w:rFonts w:ascii="Times New Roman" w:hAnsi="Times New Roman" w:cs="Times New Roman"/>
        </w:rPr>
        <w:t>21</w:t>
      </w:r>
      <w:r w:rsidRPr="00047C64">
        <w:rPr>
          <w:rFonts w:ascii="Times New Roman" w:hAnsi="Times New Roman" w:cs="Times New Roman"/>
        </w:rPr>
        <w:t xml:space="preserve"> год.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Цели, задачи и целевые показатели подпрограммы приведены в </w:t>
      </w:r>
      <w:hyperlink w:anchor="sub_1301" w:history="1">
        <w:r w:rsidRPr="00047C64">
          <w:rPr>
            <w:rStyle w:val="a4"/>
            <w:rFonts w:ascii="Times New Roman" w:hAnsi="Times New Roman"/>
            <w:color w:val="auto"/>
          </w:rPr>
          <w:t>Приложении N 1</w:t>
        </w:r>
      </w:hyperlink>
      <w:r w:rsidRPr="00047C64">
        <w:rPr>
          <w:rFonts w:ascii="Times New Roman" w:hAnsi="Times New Roman" w:cs="Times New Roman"/>
        </w:rPr>
        <w:t xml:space="preserve"> к подпрограмме.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26" w:name="sub_330"/>
      <w:r w:rsidRPr="00047C64">
        <w:rPr>
          <w:rFonts w:ascii="Times New Roman" w:hAnsi="Times New Roman" w:cs="Times New Roman"/>
        </w:rPr>
        <w:t>3. Перечень мероприятий подпрограммы</w:t>
      </w:r>
    </w:p>
    <w:bookmarkEnd w:id="26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Перечень мероприятий подпрограммы приведен в </w:t>
      </w:r>
      <w:hyperlink w:anchor="sub_740" w:history="1">
        <w:r w:rsidRPr="00047C64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047C64">
        <w:rPr>
          <w:rFonts w:ascii="Times New Roman" w:hAnsi="Times New Roman" w:cs="Times New Roman"/>
        </w:rPr>
        <w:t xml:space="preserve"> к подпрограмме.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4. Обоснование ресурсного обеспечения подпрограммы</w:t>
      </w:r>
    </w:p>
    <w:p w:rsidR="00D03A60" w:rsidRDefault="00D03A60" w:rsidP="004D6935">
      <w:pPr>
        <w:rPr>
          <w:rFonts w:ascii="Times New Roman" w:hAnsi="Times New Roman" w:cs="Times New Roman"/>
        </w:rPr>
      </w:pPr>
    </w:p>
    <w:p w:rsidR="00D03A60" w:rsidRPr="00B21E91" w:rsidRDefault="00D03A60" w:rsidP="00D03A60">
      <w:pPr>
        <w:pStyle w:val="affff"/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21E91">
        <w:rPr>
          <w:rFonts w:ascii="Times New Roman" w:eastAsia="Times New Roman" w:hAnsi="Times New Roman"/>
          <w:sz w:val="28"/>
          <w:szCs w:val="28"/>
        </w:rPr>
        <w:lastRenderedPageBreak/>
        <w:t>Ресурсное обеспечение подпрограммы 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 приведено в приложении № 3 к подпрограмме.</w:t>
      </w:r>
    </w:p>
    <w:p w:rsidR="00D03A60" w:rsidRPr="00B21E91" w:rsidRDefault="00D03A60" w:rsidP="00D03A60">
      <w:pPr>
        <w:pStyle w:val="affff"/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21E91">
        <w:rPr>
          <w:rFonts w:ascii="Times New Roman" w:eastAsia="Times New Roman" w:hAnsi="Times New Roman"/>
          <w:sz w:val="28"/>
          <w:szCs w:val="28"/>
        </w:rPr>
        <w:t xml:space="preserve"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 </w:t>
      </w:r>
    </w:p>
    <w:p w:rsidR="004C218F" w:rsidRPr="00B21E91" w:rsidRDefault="004C218F" w:rsidP="004D6935">
      <w:pPr>
        <w:rPr>
          <w:rFonts w:ascii="Times New Roman" w:hAnsi="Times New Roman" w:cs="Times New Roman"/>
        </w:rPr>
      </w:pPr>
    </w:p>
    <w:p w:rsidR="001E5D4A" w:rsidRPr="00B21E91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27" w:name="sub_350"/>
      <w:r w:rsidRPr="00047C64">
        <w:rPr>
          <w:rFonts w:ascii="Times New Roman" w:hAnsi="Times New Roman" w:cs="Times New Roman"/>
        </w:rPr>
        <w:t>5. Механизм реализации подпрограммы</w:t>
      </w:r>
    </w:p>
    <w:bookmarkEnd w:id="27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Текущее управление подпрограммой 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 осуществляет ее координатор, который: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"Обеспечение безопасности населения"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- </w:t>
      </w:r>
      <w:r w:rsidR="00FC2703" w:rsidRPr="00047C64">
        <w:rPr>
          <w:rFonts w:ascii="Times New Roman" w:hAnsi="Times New Roman" w:cs="Times New Roman"/>
        </w:rPr>
        <w:t xml:space="preserve">осуществляет иные полномочия, установленные подпрограммой «Профилактика терроризма и  экстремизма, а также минимизации и (или) ликвидации последствий проявления терроризма и экстремизма  на территории муниципального образования </w:t>
      </w:r>
      <w:r w:rsidR="00FC2703" w:rsidRPr="00047C64">
        <w:rPr>
          <w:rFonts w:ascii="Times New Roman" w:hAnsi="Times New Roman" w:cs="Times New Roman"/>
          <w:bCs/>
        </w:rPr>
        <w:t xml:space="preserve">Кавказский район» </w:t>
      </w:r>
      <w:r w:rsidR="00FC2703" w:rsidRPr="00047C64">
        <w:rPr>
          <w:rFonts w:ascii="Times New Roman" w:hAnsi="Times New Roman" w:cs="Times New Roman"/>
        </w:rPr>
        <w:t>муниципальной программы  муниципального образования Кавказский район «Обеспечение безопасности населения»</w:t>
      </w:r>
      <w:r w:rsidRPr="00047C64">
        <w:rPr>
          <w:rFonts w:ascii="Times New Roman" w:hAnsi="Times New Roman" w:cs="Times New Roman"/>
        </w:rPr>
        <w:t>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>Координатор подпрограммы 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 в пределах своей компетенции ежегодно в сроки, установленные координатором муниципальной программы Кавказского района "Обеспечение безопасности населения"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  <w:proofErr w:type="gramEnd"/>
    </w:p>
    <w:p w:rsidR="001E5D4A" w:rsidRPr="00047C64" w:rsidRDefault="001E5D4A" w:rsidP="00437336">
      <w:pPr>
        <w:ind w:firstLine="0"/>
        <w:rPr>
          <w:rFonts w:ascii="Times New Roman" w:hAnsi="Times New Roman" w:cs="Times New Roman"/>
        </w:rPr>
      </w:pPr>
    </w:p>
    <w:p w:rsidR="00437336" w:rsidRPr="00047C64" w:rsidRDefault="00437336" w:rsidP="00437336">
      <w:pPr>
        <w:ind w:firstLine="0"/>
        <w:rPr>
          <w:rFonts w:ascii="Times New Roman" w:hAnsi="Times New Roman" w:cs="Times New Roman"/>
        </w:rPr>
      </w:pPr>
    </w:p>
    <w:p w:rsidR="00437336" w:rsidRPr="00047C64" w:rsidRDefault="00437336" w:rsidP="00437336">
      <w:pPr>
        <w:ind w:firstLine="0"/>
        <w:rPr>
          <w:rFonts w:ascii="Times New Roman" w:hAnsi="Times New Roman" w:cs="Times New Roman"/>
        </w:rPr>
      </w:pPr>
    </w:p>
    <w:p w:rsidR="00437336" w:rsidRPr="00047C64" w:rsidRDefault="00437336" w:rsidP="00437336">
      <w:pPr>
        <w:ind w:firstLine="0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Начальник отдела по делам казачества </w:t>
      </w:r>
    </w:p>
    <w:p w:rsidR="00437336" w:rsidRPr="00047C64" w:rsidRDefault="00437336" w:rsidP="00437336">
      <w:pPr>
        <w:ind w:firstLine="0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и военным вопросам </w:t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="00C65E31" w:rsidRPr="00047C64">
        <w:rPr>
          <w:rFonts w:ascii="Times New Roman" w:hAnsi="Times New Roman" w:cs="Times New Roman"/>
        </w:rPr>
        <w:t xml:space="preserve">И.А. </w:t>
      </w:r>
      <w:proofErr w:type="spellStart"/>
      <w:r w:rsidR="00C65E31" w:rsidRPr="00047C64">
        <w:rPr>
          <w:rFonts w:ascii="Times New Roman" w:hAnsi="Times New Roman" w:cs="Times New Roman"/>
        </w:rPr>
        <w:t>Сытников</w:t>
      </w:r>
      <w:proofErr w:type="spellEnd"/>
    </w:p>
    <w:p w:rsidR="00437336" w:rsidRPr="00047C64" w:rsidRDefault="00437336" w:rsidP="00437336">
      <w:pPr>
        <w:ind w:firstLine="0"/>
        <w:rPr>
          <w:rFonts w:ascii="Times New Roman" w:hAnsi="Times New Roman" w:cs="Times New Roman"/>
        </w:rPr>
      </w:pPr>
    </w:p>
    <w:p w:rsidR="00437336" w:rsidRPr="00047C64" w:rsidRDefault="00437336" w:rsidP="00437336">
      <w:pPr>
        <w:ind w:firstLine="0"/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3111CE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437336" w:rsidRPr="00047C64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437336" w:rsidRPr="00047C64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3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"Профилактика</w:t>
      </w:r>
    </w:p>
    <w:p w:rsidR="00437336" w:rsidRPr="00047C64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терроризма и экстремизма, а также</w:t>
      </w:r>
    </w:p>
    <w:p w:rsidR="00437336" w:rsidRPr="00047C64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минимизация и (или) ликвидация</w:t>
      </w:r>
    </w:p>
    <w:p w:rsidR="00437336" w:rsidRPr="00047C64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последствий проявления терроризма</w:t>
      </w:r>
    </w:p>
    <w:p w:rsidR="00437336" w:rsidRPr="00047C64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и экстремизма на территории</w:t>
      </w:r>
    </w:p>
    <w:p w:rsidR="00437336" w:rsidRPr="00047C64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E826BC" w:rsidRPr="00047C64" w:rsidRDefault="00E826BC" w:rsidP="00437336">
      <w:pPr>
        <w:ind w:left="10080" w:firstLine="0"/>
        <w:jc w:val="center"/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Кавказский район"</w:t>
      </w:r>
    </w:p>
    <w:p w:rsidR="00E826BC" w:rsidRPr="00047C64" w:rsidRDefault="00E826BC" w:rsidP="00437336">
      <w:pPr>
        <w:ind w:firstLine="0"/>
        <w:rPr>
          <w:rFonts w:ascii="Times New Roman" w:hAnsi="Times New Roman" w:cs="Times New Roman"/>
          <w:lang w:eastAsia="en-US"/>
        </w:rPr>
      </w:pPr>
    </w:p>
    <w:p w:rsidR="00EE23EC" w:rsidRPr="00047C64" w:rsidRDefault="00EE23EC" w:rsidP="00437336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Цели, задачи и целевые показатели подпрограммы</w:t>
      </w:r>
    </w:p>
    <w:p w:rsidR="00EE23EC" w:rsidRPr="00047C64" w:rsidRDefault="00EE23EC" w:rsidP="00437336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район»</w:t>
      </w:r>
    </w:p>
    <w:p w:rsidR="00EE23EC" w:rsidRPr="00047C64" w:rsidRDefault="00EE23EC" w:rsidP="004D6935">
      <w:pPr>
        <w:rPr>
          <w:rFonts w:ascii="Times New Roman" w:hAnsi="Times New Roman" w:cs="Times New Roman"/>
          <w:lang w:eastAsia="en-US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6804"/>
        <w:gridCol w:w="851"/>
        <w:gridCol w:w="709"/>
        <w:gridCol w:w="992"/>
        <w:gridCol w:w="992"/>
        <w:gridCol w:w="992"/>
        <w:gridCol w:w="993"/>
        <w:gridCol w:w="992"/>
        <w:gridCol w:w="850"/>
        <w:gridCol w:w="993"/>
      </w:tblGrid>
      <w:tr w:rsidR="00EE23EC" w:rsidRPr="00047C64" w:rsidTr="00EE23EC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Nп</w:t>
            </w:r>
            <w:proofErr w:type="spellEnd"/>
            <w:r w:rsidRPr="00047C64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047C6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Наименование 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единица </w:t>
            </w:r>
            <w:proofErr w:type="spellStart"/>
            <w:proofErr w:type="gramStart"/>
            <w:r w:rsidRPr="00047C64">
              <w:rPr>
                <w:rFonts w:ascii="Times New Roman" w:hAnsi="Times New Roman" w:cs="Times New Roman"/>
              </w:rPr>
              <w:t>изме-рения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47C64">
              <w:rPr>
                <w:rFonts w:ascii="Times New Roman" w:hAnsi="Times New Roman" w:cs="Times New Roman"/>
              </w:rPr>
              <w:t>Ста-тус</w:t>
            </w:r>
            <w:proofErr w:type="spellEnd"/>
            <w:proofErr w:type="gramEnd"/>
            <w:r w:rsidRPr="00047C64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EE23EC" w:rsidRPr="00047C64" w:rsidTr="00EE23EC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2021 год</w:t>
            </w:r>
          </w:p>
        </w:tc>
      </w:tr>
      <w:tr w:rsidR="00EE23EC" w:rsidRPr="00047C64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D6935">
            <w:pPr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11</w:t>
            </w:r>
          </w:p>
        </w:tc>
      </w:tr>
      <w:tr w:rsidR="00EE23EC" w:rsidRPr="00047C64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 xml:space="preserve">Цель </w:t>
            </w:r>
            <w:r w:rsidRPr="00047C64">
              <w:rPr>
                <w:rFonts w:ascii="Times New Roman" w:hAnsi="Times New Roman" w:cs="Times New Roman"/>
                <w:lang w:eastAsia="en-US"/>
              </w:rPr>
              <w:t xml:space="preserve">- 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экстремизму, совершенствования системы муниципального управления в кризисных ситуациях в Кавказском  районе, совершенствование </w:t>
            </w:r>
            <w:proofErr w:type="gramStart"/>
            <w:r w:rsidRPr="00047C64">
              <w:rPr>
                <w:rFonts w:ascii="Times New Roman" w:hAnsi="Times New Roman" w:cs="Times New Roman"/>
                <w:lang w:eastAsia="en-US"/>
              </w:rPr>
              <w:t>системы обеспечения безопасности населения Кавказского района</w:t>
            </w:r>
            <w:proofErr w:type="gramEnd"/>
            <w:r w:rsidRPr="00047C64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EE23EC" w:rsidRPr="00047C64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D6935">
            <w:pPr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Задача</w:t>
            </w:r>
            <w:r w:rsidRPr="00047C64">
              <w:rPr>
                <w:rFonts w:ascii="Times New Roman" w:hAnsi="Times New Roman" w:cs="Times New Roman"/>
                <w:lang w:eastAsia="en-US"/>
              </w:rPr>
              <w:t xml:space="preserve"> - информационно-пропагандистское сопровождение антитеррористической деятельности на территории Кавказского района, повышение эффективности мер противодействия терроризму,   проявлениям политического, этнического и религиозного экстремизма</w:t>
            </w:r>
          </w:p>
        </w:tc>
      </w:tr>
      <w:tr w:rsidR="00EE23EC" w:rsidRPr="00047C64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  <w:b/>
              </w:rPr>
            </w:pPr>
            <w:r w:rsidRPr="00047C64">
              <w:rPr>
                <w:rFonts w:ascii="Times New Roman" w:hAnsi="Times New Roman" w:cs="Times New Roman"/>
                <w:b/>
              </w:rPr>
              <w:t>Целевые показатели: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EE23EC" w:rsidRPr="00047C64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D6935">
            <w:pPr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  <w:r w:rsidR="00C65E31" w:rsidRPr="00047C64">
              <w:rPr>
                <w:rFonts w:ascii="Times New Roman" w:hAnsi="Times New Roman" w:cs="Times New Roman"/>
              </w:rPr>
              <w:t>1</w:t>
            </w:r>
            <w:r w:rsidRPr="00047C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публикаций в СМИ по вопросам профилактики терроризма и экстремизма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18</w:t>
            </w:r>
          </w:p>
        </w:tc>
      </w:tr>
      <w:tr w:rsidR="00EE23EC" w:rsidRPr="00047C64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D6935">
            <w:pPr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  <w:r w:rsidR="00C65E31" w:rsidRPr="00047C64">
              <w:rPr>
                <w:rFonts w:ascii="Times New Roman" w:hAnsi="Times New Roman" w:cs="Times New Roman"/>
              </w:rPr>
              <w:t>1</w:t>
            </w:r>
            <w:r w:rsidRPr="00047C6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Распространение во взаимодействии с заинтересованными ведомствами  памяток, листовок, плакатов и других методических материалов по вопросам профилактических мер антитеррористического и экстремистского характера, а также по действиям при возникновении чрезвычайных ситуаций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не менее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не менее 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не менее</w:t>
            </w: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не менее</w:t>
            </w: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не менее</w:t>
            </w: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300</w:t>
            </w: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не менее</w:t>
            </w: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300</w:t>
            </w: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не менее</w:t>
            </w: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</w:tr>
      <w:tr w:rsidR="00EE23EC" w:rsidRPr="00047C64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C65E31" w:rsidP="004D6935">
            <w:pPr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</w:t>
            </w:r>
            <w:r w:rsidR="00EE23EC" w:rsidRPr="00047C6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Задача</w:t>
            </w:r>
            <w:r w:rsidRPr="00047C64">
              <w:rPr>
                <w:rFonts w:ascii="Times New Roman" w:hAnsi="Times New Roman" w:cs="Times New Roman"/>
                <w:lang w:eastAsia="en-US"/>
              </w:rPr>
              <w:t>:   повышение инженерно-технической защищенности образовательных учреждений, учреждений культуры, учреждений подведомственных отделу по физической культуре и спорту, отделу здравоохранения муниципального образования  Кавказский район, организация доступа на территорию учреждений</w:t>
            </w:r>
          </w:p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lastRenderedPageBreak/>
              <w:t>Целевые показатели:</w:t>
            </w:r>
          </w:p>
        </w:tc>
      </w:tr>
      <w:tr w:rsidR="00EE23EC" w:rsidRPr="00047C64" w:rsidTr="00EE23EC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D6935">
            <w:pPr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  <w:r w:rsidR="00C65E31" w:rsidRPr="00047C64">
              <w:rPr>
                <w:rFonts w:ascii="Times New Roman" w:hAnsi="Times New Roman" w:cs="Times New Roman"/>
                <w:lang w:eastAsia="en-US"/>
              </w:rPr>
              <w:t>2</w:t>
            </w:r>
            <w:r w:rsidRPr="00047C64">
              <w:rPr>
                <w:rFonts w:ascii="Times New Roman" w:hAnsi="Times New Roman" w:cs="Times New Roman"/>
                <w:lang w:eastAsia="en-US"/>
              </w:rPr>
              <w:t>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Доля  образовательных учреждений,</w:t>
            </w:r>
          </w:p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 xml:space="preserve"> обеспечивших ремонт и устройство ограждения территорий, автоматических ворот, КПП, установку шлагбаумов, в том числе разработку проектной документации и строительного контроля,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% оснащенности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</w:tr>
      <w:tr w:rsidR="00EE23EC" w:rsidRPr="00047C64" w:rsidTr="00EE23EC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3EC" w:rsidRPr="00047C64" w:rsidRDefault="00EE23EC" w:rsidP="004D6935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047C64" w:rsidRDefault="00EE23EC" w:rsidP="004D6935">
            <w:pPr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</w:t>
            </w:r>
            <w:r w:rsidR="00C65E31" w:rsidRPr="00047C64">
              <w:rPr>
                <w:rFonts w:ascii="Times New Roman" w:hAnsi="Times New Roman" w:cs="Times New Roman"/>
                <w:lang w:eastAsia="en-US"/>
              </w:rPr>
              <w:t>2</w:t>
            </w:r>
            <w:r w:rsidRPr="00047C64">
              <w:rPr>
                <w:rFonts w:ascii="Times New Roman" w:hAnsi="Times New Roman" w:cs="Times New Roman"/>
                <w:lang w:eastAsia="en-US"/>
              </w:rPr>
              <w:t>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Количество  образовательных учреждений, осуществивших мероприятия  по  проведению ремонтных работ  и устройству ограждения территорий, автоматических ворот, КПП,  установку шлагбаумов в текущем периоде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3EC" w:rsidRPr="00047C64" w:rsidRDefault="00D122B4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047C64" w:rsidRDefault="00F750A0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047C64" w:rsidRDefault="00C65E31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047C64" w:rsidRDefault="001F1C27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047C64" w:rsidRDefault="001F1C27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047C64" w:rsidRDefault="001F1C27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EE23EC" w:rsidRPr="00047C64" w:rsidTr="00EE23EC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D6935">
            <w:pPr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</w:t>
            </w:r>
            <w:r w:rsidR="00C65E31" w:rsidRPr="00047C64">
              <w:rPr>
                <w:rFonts w:ascii="Times New Roman" w:hAnsi="Times New Roman" w:cs="Times New Roman"/>
                <w:lang w:eastAsia="en-US"/>
              </w:rPr>
              <w:t>2</w:t>
            </w:r>
            <w:r w:rsidRPr="00047C64">
              <w:rPr>
                <w:rFonts w:ascii="Times New Roman" w:hAnsi="Times New Roman" w:cs="Times New Roman"/>
                <w:lang w:eastAsia="en-US"/>
              </w:rPr>
              <w:t>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Количество  образовательных учреждений</w:t>
            </w:r>
          </w:p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обеспечивших организацию контроля доступа на территорию учреждения путем  заключения договоров охраны образовательных учреждений  со специализированными охранными  предприятиями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047C64" w:rsidRDefault="001F1C27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047C64" w:rsidRDefault="002463CF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047C64" w:rsidRDefault="002463CF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047C64" w:rsidRDefault="002463CF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6</w:t>
            </w:r>
            <w:r w:rsidR="00E3329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047C64" w:rsidRDefault="002463CF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047C64" w:rsidRDefault="002463CF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</w:tr>
      <w:tr w:rsidR="00EE23EC" w:rsidRPr="00047C64" w:rsidTr="00EE23EC">
        <w:trPr>
          <w:trHeight w:val="5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D6935">
            <w:pPr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</w:t>
            </w:r>
            <w:r w:rsidR="002463CF" w:rsidRPr="00047C64">
              <w:rPr>
                <w:rFonts w:ascii="Times New Roman" w:hAnsi="Times New Roman" w:cs="Times New Roman"/>
                <w:lang w:eastAsia="en-US"/>
              </w:rPr>
              <w:t>2</w:t>
            </w:r>
            <w:r w:rsidRPr="00047C64">
              <w:rPr>
                <w:rFonts w:ascii="Times New Roman" w:hAnsi="Times New Roman" w:cs="Times New Roman"/>
                <w:lang w:eastAsia="en-US"/>
              </w:rPr>
              <w:t>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Количество  учреждений культуры и дополнительного образования, обеспечивших организацию контроля доступа на территорию учреждения, путем заключения договоров охраны учреждениями культуры и дополнительного образования со специализированными охранными предприятиями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047C64" w:rsidRDefault="007E17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047C64" w:rsidRDefault="00F750A0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047C64" w:rsidRDefault="002463CF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047C64" w:rsidRDefault="002463CF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047C64" w:rsidRDefault="002463CF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047C64" w:rsidRDefault="002463CF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EE23EC" w:rsidRPr="00047C64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D6935">
            <w:pPr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</w:t>
            </w:r>
            <w:r w:rsidR="002463CF" w:rsidRPr="00047C64">
              <w:rPr>
                <w:rFonts w:ascii="Times New Roman" w:hAnsi="Times New Roman" w:cs="Times New Roman"/>
                <w:lang w:eastAsia="en-US"/>
              </w:rPr>
              <w:t>2</w:t>
            </w:r>
            <w:r w:rsidRPr="00047C64">
              <w:rPr>
                <w:rFonts w:ascii="Times New Roman" w:hAnsi="Times New Roman" w:cs="Times New Roman"/>
                <w:lang w:eastAsia="en-US"/>
              </w:rPr>
              <w:t>.5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Количество   учреждений культуры и дополнительного образования, обеспечивших установку (монтаж) систем видеонаблюдения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FB60FA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E3D21" w:rsidRPr="00AD3BE6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21" w:rsidRPr="00AD3BE6" w:rsidRDefault="008E3D21" w:rsidP="008E3D21">
            <w:pPr>
              <w:suppressAutoHyphens/>
              <w:ind w:left="-721"/>
              <w:jc w:val="center"/>
              <w:rPr>
                <w:rFonts w:ascii="Times New Roman" w:eastAsia="Times New Roman" w:hAnsi="Times New Roman"/>
              </w:rPr>
            </w:pPr>
            <w:r w:rsidRPr="00AD3BE6">
              <w:rPr>
                <w:rFonts w:ascii="Times New Roman" w:eastAsia="Times New Roman" w:hAnsi="Times New Roman"/>
              </w:rPr>
              <w:t>2.6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21" w:rsidRPr="00AD3BE6" w:rsidRDefault="008E3D21" w:rsidP="008E3D21">
            <w:pPr>
              <w:suppressAutoHyphens/>
              <w:ind w:left="-721"/>
              <w:rPr>
                <w:rFonts w:ascii="Times New Roman" w:eastAsia="Times New Roman" w:hAnsi="Times New Roman"/>
              </w:rPr>
            </w:pPr>
            <w:r w:rsidRPr="00AD3BE6">
              <w:rPr>
                <w:rFonts w:ascii="Times New Roman" w:eastAsia="Times New Roman" w:hAnsi="Times New Roman"/>
              </w:rPr>
              <w:t>Количество   образовательных учреждений, обеспечивших установку (монтаж) систем видеонаблюдения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21" w:rsidRPr="00AD3BE6" w:rsidRDefault="008E3D21" w:rsidP="008E3D21">
            <w:pPr>
              <w:suppressAutoHyphens/>
              <w:ind w:left="-721"/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3BE6">
              <w:rPr>
                <w:rFonts w:ascii="Times New Roman" w:eastAsia="Times New Roman" w:hAnsi="Times New Roman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21" w:rsidRPr="00AD3BE6" w:rsidRDefault="008E3D21" w:rsidP="008E3D21">
            <w:pPr>
              <w:suppressAutoHyphens/>
              <w:snapToGrid w:val="0"/>
              <w:ind w:left="-721"/>
              <w:jc w:val="center"/>
              <w:rPr>
                <w:rFonts w:ascii="Times New Roman" w:eastAsia="Times New Roman" w:hAnsi="Times New Roman"/>
              </w:rPr>
            </w:pPr>
            <w:r w:rsidRPr="00AD3BE6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21" w:rsidRPr="00AD3BE6" w:rsidRDefault="008E3D21" w:rsidP="008E3D21">
            <w:pPr>
              <w:suppressAutoHyphens/>
              <w:snapToGrid w:val="0"/>
              <w:ind w:left="-721"/>
              <w:jc w:val="center"/>
              <w:rPr>
                <w:rFonts w:ascii="Times New Roman" w:eastAsia="Times New Roman" w:hAnsi="Times New Roman"/>
              </w:rPr>
            </w:pPr>
            <w:r w:rsidRPr="00AD3BE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21" w:rsidRPr="00AD3BE6" w:rsidRDefault="008E3D21" w:rsidP="008E3D21">
            <w:pPr>
              <w:suppressAutoHyphens/>
              <w:snapToGrid w:val="0"/>
              <w:ind w:left="-721"/>
              <w:jc w:val="center"/>
              <w:rPr>
                <w:rFonts w:ascii="Times New Roman" w:eastAsia="Times New Roman" w:hAnsi="Times New Roman"/>
              </w:rPr>
            </w:pPr>
            <w:r w:rsidRPr="00AD3BE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D21" w:rsidRPr="00AD3BE6" w:rsidRDefault="008E3D21" w:rsidP="008E3D21">
            <w:pPr>
              <w:suppressAutoHyphens/>
              <w:ind w:left="-721"/>
              <w:jc w:val="center"/>
              <w:rPr>
                <w:rFonts w:ascii="Times New Roman" w:eastAsia="Times New Roman" w:hAnsi="Times New Roman"/>
              </w:rPr>
            </w:pPr>
            <w:r w:rsidRPr="00AD3BE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D21" w:rsidRPr="00AD3BE6" w:rsidRDefault="008E3D21" w:rsidP="008E3D21">
            <w:pPr>
              <w:suppressAutoHyphens/>
              <w:ind w:left="-721"/>
              <w:jc w:val="center"/>
              <w:rPr>
                <w:rFonts w:ascii="Times New Roman" w:eastAsia="Times New Roman" w:hAnsi="Times New Roman"/>
              </w:rPr>
            </w:pPr>
            <w:r w:rsidRPr="00AD3BE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D21" w:rsidRPr="00AD3BE6" w:rsidRDefault="00B04054" w:rsidP="008E3D21">
            <w:pPr>
              <w:suppressAutoHyphens/>
              <w:ind w:left="-72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D21" w:rsidRPr="00AD3BE6" w:rsidRDefault="008E3D21" w:rsidP="008E3D21">
            <w:pPr>
              <w:suppressAutoHyphens/>
              <w:ind w:left="-721"/>
              <w:jc w:val="center"/>
              <w:rPr>
                <w:rFonts w:ascii="Times New Roman" w:eastAsia="Times New Roman" w:hAnsi="Times New Roman"/>
              </w:rPr>
            </w:pPr>
            <w:r w:rsidRPr="00AD3BE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D21" w:rsidRPr="00AD3BE6" w:rsidRDefault="008E3D21" w:rsidP="008E3D21">
            <w:pPr>
              <w:suppressAutoHyphens/>
              <w:ind w:left="-721"/>
              <w:jc w:val="center"/>
              <w:rPr>
                <w:rFonts w:ascii="Times New Roman" w:eastAsia="Times New Roman" w:hAnsi="Times New Roman"/>
              </w:rPr>
            </w:pPr>
            <w:r w:rsidRPr="00AD3BE6">
              <w:rPr>
                <w:rFonts w:ascii="Times New Roman" w:eastAsia="Times New Roman" w:hAnsi="Times New Roman"/>
              </w:rPr>
              <w:t>-</w:t>
            </w:r>
          </w:p>
        </w:tc>
      </w:tr>
      <w:tr w:rsidR="00EE23EC" w:rsidRPr="00AD3BE6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AD3BE6" w:rsidRDefault="00EE23EC" w:rsidP="008E3D21">
            <w:pPr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>2</w:t>
            </w:r>
            <w:r w:rsidR="002463CF" w:rsidRPr="00AD3BE6">
              <w:rPr>
                <w:rFonts w:ascii="Times New Roman" w:hAnsi="Times New Roman" w:cs="Times New Roman"/>
                <w:lang w:eastAsia="en-US"/>
              </w:rPr>
              <w:t>2</w:t>
            </w:r>
            <w:r w:rsidRPr="00AD3BE6">
              <w:rPr>
                <w:rFonts w:ascii="Times New Roman" w:hAnsi="Times New Roman" w:cs="Times New Roman"/>
                <w:lang w:eastAsia="en-US"/>
              </w:rPr>
              <w:t>.</w:t>
            </w:r>
            <w:r w:rsidR="008E3D21" w:rsidRPr="00AD3BE6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AD3BE6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 xml:space="preserve">Количество учреждений спортивной направленности, обеспечивших установку (монтаж) систем видеонаблюдения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AD3BE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AD3BE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AD3BE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AD3BE6" w:rsidRDefault="00D122B4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AD3BE6" w:rsidRDefault="00FB60FA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AD3BE6" w:rsidRDefault="00FB60FA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AD3BE6" w:rsidRDefault="00FB60FA" w:rsidP="00FB60FA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AD3BE6" w:rsidRDefault="00FB60FA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AD3BE6" w:rsidRDefault="00FB60FA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EE23EC" w:rsidRPr="00AD3BE6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AD3BE6" w:rsidRDefault="00EE23EC" w:rsidP="008E3D21">
            <w:pPr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>2</w:t>
            </w:r>
            <w:r w:rsidR="002463CF" w:rsidRPr="00AD3BE6">
              <w:rPr>
                <w:rFonts w:ascii="Times New Roman" w:hAnsi="Times New Roman" w:cs="Times New Roman"/>
                <w:lang w:eastAsia="en-US"/>
              </w:rPr>
              <w:t>2</w:t>
            </w:r>
            <w:r w:rsidRPr="00AD3BE6">
              <w:rPr>
                <w:rFonts w:ascii="Times New Roman" w:hAnsi="Times New Roman" w:cs="Times New Roman"/>
                <w:lang w:eastAsia="en-US"/>
              </w:rPr>
              <w:t>.</w:t>
            </w:r>
            <w:r w:rsidR="008E3D21" w:rsidRPr="00AD3BE6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AD3BE6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>Количество учреждений здравоохранения,  в которых проведены  антитеррористические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AD3BE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3EC" w:rsidRPr="00AD3BE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3EC" w:rsidRPr="00AD3BE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3EC" w:rsidRPr="00AD3BE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AD3BE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AD3BE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AD3BE6" w:rsidRDefault="00753AB5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AD3BE6" w:rsidRDefault="00753AB5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AD3BE6" w:rsidRDefault="00753AB5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DA006D" w:rsidRPr="00047C64" w:rsidRDefault="00DA006D" w:rsidP="004D6935">
      <w:pPr>
        <w:rPr>
          <w:rFonts w:ascii="Times New Roman" w:hAnsi="Times New Roman" w:cs="Times New Roman"/>
        </w:rPr>
      </w:pPr>
      <w:r w:rsidRPr="00AD3BE6">
        <w:rPr>
          <w:rFonts w:ascii="Times New Roman" w:hAnsi="Times New Roman" w:cs="Times New Roman"/>
        </w:rPr>
        <w:t>*статус «3» - целевой показатель  рассчитывается на основании данных, предоставляемых участниками подпрограммы координатору</w:t>
      </w:r>
      <w:r w:rsidRPr="00047C64">
        <w:rPr>
          <w:rFonts w:ascii="Times New Roman" w:hAnsi="Times New Roman" w:cs="Times New Roman"/>
        </w:rPr>
        <w:t xml:space="preserve"> подпрограммы</w:t>
      </w:r>
    </w:p>
    <w:p w:rsidR="009B7454" w:rsidRPr="00047C64" w:rsidRDefault="009B7454" w:rsidP="004D6935">
      <w:pPr>
        <w:rPr>
          <w:rFonts w:ascii="Times New Roman" w:hAnsi="Times New Roman" w:cs="Times New Roman"/>
        </w:rPr>
      </w:pPr>
    </w:p>
    <w:p w:rsidR="00EE23EC" w:rsidRPr="00047C64" w:rsidRDefault="00EE23EC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Начальник отдела по </w:t>
      </w:r>
      <w:r w:rsidR="001F1C27" w:rsidRPr="00047C64">
        <w:rPr>
          <w:rFonts w:ascii="Times New Roman" w:hAnsi="Times New Roman" w:cs="Times New Roman"/>
        </w:rPr>
        <w:t xml:space="preserve">делам </w:t>
      </w:r>
    </w:p>
    <w:p w:rsidR="00EE23EC" w:rsidRPr="00047C64" w:rsidRDefault="00C36C16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казачества и </w:t>
      </w:r>
      <w:r w:rsidR="001F1C27" w:rsidRPr="00047C64">
        <w:rPr>
          <w:rFonts w:ascii="Times New Roman" w:hAnsi="Times New Roman" w:cs="Times New Roman"/>
        </w:rPr>
        <w:t xml:space="preserve">военным вопросам          </w:t>
      </w:r>
      <w:r w:rsidR="008E113B">
        <w:rPr>
          <w:rFonts w:ascii="Times New Roman" w:hAnsi="Times New Roman" w:cs="Times New Roman"/>
        </w:rPr>
        <w:t xml:space="preserve">                                                         </w:t>
      </w:r>
      <w:r w:rsidR="001F1C27" w:rsidRPr="00047C64">
        <w:rPr>
          <w:rFonts w:ascii="Times New Roman" w:hAnsi="Times New Roman" w:cs="Times New Roman"/>
        </w:rPr>
        <w:t xml:space="preserve">  </w:t>
      </w:r>
      <w:r w:rsidR="002463CF" w:rsidRPr="00047C64">
        <w:rPr>
          <w:rFonts w:ascii="Times New Roman" w:hAnsi="Times New Roman" w:cs="Times New Roman"/>
        </w:rPr>
        <w:t xml:space="preserve">И.А. </w:t>
      </w:r>
      <w:proofErr w:type="spellStart"/>
      <w:r w:rsidR="002463CF" w:rsidRPr="00047C64">
        <w:rPr>
          <w:rFonts w:ascii="Times New Roman" w:hAnsi="Times New Roman" w:cs="Times New Roman"/>
        </w:rPr>
        <w:t>Сытников</w:t>
      </w:r>
      <w:proofErr w:type="spellEnd"/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C36C16" w:rsidRPr="00047C64" w:rsidRDefault="00C36C16" w:rsidP="004D6935">
      <w:pPr>
        <w:rPr>
          <w:rFonts w:ascii="Times New Roman" w:hAnsi="Times New Roman" w:cs="Times New Roman"/>
        </w:rPr>
      </w:pPr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2</w:t>
      </w:r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3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"Профилактика</w:t>
      </w:r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терроризма и экстремизма, а также</w:t>
      </w:r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минимизация и (или) ликвидация последствий</w:t>
      </w:r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проявления терроризма и экстремизма</w:t>
      </w:r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на территории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</w:t>
      </w:r>
      <w:proofErr w:type="gramEnd"/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p w:rsidR="00437336" w:rsidRPr="00047C64" w:rsidRDefault="00CE53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hyperlink w:anchor="sub_1000" w:history="1">
        <w:r w:rsidR="001E5D4A" w:rsidRPr="00047C64">
          <w:rPr>
            <w:rStyle w:val="a4"/>
            <w:rFonts w:ascii="Times New Roman" w:hAnsi="Times New Roman"/>
            <w:b w:val="0"/>
            <w:color w:val="auto"/>
          </w:rPr>
          <w:t>муниципальной программы</w:t>
        </w:r>
      </w:hyperlink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"Обеспечение безопасности населения"</w:t>
      </w:r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муниципального образования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</w:t>
      </w:r>
      <w:proofErr w:type="gramEnd"/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район </w:t>
      </w:r>
      <w:hyperlink w:anchor="sub_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постановления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администрации</w:t>
      </w:r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</w:t>
      </w:r>
    </w:p>
    <w:p w:rsidR="001E5D4A" w:rsidRPr="00047C64" w:rsidRDefault="001E5D4A" w:rsidP="00827750">
      <w:pPr>
        <w:ind w:left="10080" w:firstLine="0"/>
        <w:jc w:val="center"/>
        <w:rPr>
          <w:b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от 29 октября 2014 г. N 1717</w:t>
      </w:r>
    </w:p>
    <w:p w:rsidR="003D474D" w:rsidRPr="00047C64" w:rsidRDefault="003D474D" w:rsidP="004D6935">
      <w:pPr>
        <w:rPr>
          <w:rFonts w:ascii="Times New Roman" w:hAnsi="Times New Roman" w:cs="Times New Roman"/>
          <w:b/>
        </w:rPr>
      </w:pPr>
    </w:p>
    <w:p w:rsidR="003D474D" w:rsidRPr="00047C64" w:rsidRDefault="003D474D" w:rsidP="004D6935">
      <w:pPr>
        <w:rPr>
          <w:rFonts w:ascii="Times New Roman" w:hAnsi="Times New Roman" w:cs="Times New Roman"/>
          <w:b/>
        </w:rPr>
      </w:pPr>
    </w:p>
    <w:tbl>
      <w:tblPr>
        <w:tblW w:w="15310" w:type="dxa"/>
        <w:tblInd w:w="-176" w:type="dxa"/>
        <w:tblLayout w:type="fixed"/>
        <w:tblLook w:val="0000"/>
      </w:tblPr>
      <w:tblGrid>
        <w:gridCol w:w="15310"/>
      </w:tblGrid>
      <w:tr w:rsidR="00087055" w:rsidRPr="004278B9" w:rsidTr="00A451B5">
        <w:tc>
          <w:tcPr>
            <w:tcW w:w="1531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310" w:type="dxa"/>
              <w:tblLayout w:type="fixed"/>
              <w:tblLook w:val="0000"/>
            </w:tblPr>
            <w:tblGrid>
              <w:gridCol w:w="15310"/>
            </w:tblGrid>
            <w:tr w:rsidR="00AE4C2D" w:rsidRPr="004278B9" w:rsidTr="00A451B5">
              <w:tc>
                <w:tcPr>
                  <w:tcW w:w="153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C2D" w:rsidRPr="00047C64" w:rsidRDefault="00AE4C2D" w:rsidP="00A451B5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AE4C2D" w:rsidRPr="00047C64" w:rsidRDefault="00AE4C2D" w:rsidP="00A451B5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47C64">
                    <w:rPr>
                      <w:rFonts w:ascii="Times New Roman" w:hAnsi="Times New Roman" w:cs="Times New Roman"/>
                      <w:b/>
                    </w:rPr>
                    <w:t xml:space="preserve">Перечень мероприятий подпрограммы </w:t>
                  </w:r>
                </w:p>
                <w:p w:rsidR="00AE4C2D" w:rsidRDefault="00AE4C2D" w:rsidP="00A451B5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47C64">
                    <w:rPr>
                      <w:rFonts w:ascii="Times New Roman" w:hAnsi="Times New Roman" w:cs="Times New Roman"/>
                      <w:b/>
                    </w:rPr>
                    <w:t>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район»</w:t>
                  </w:r>
                </w:p>
                <w:tbl>
                  <w:tblPr>
                    <w:tblW w:w="16740" w:type="dxa"/>
                    <w:tblLayout w:type="fixed"/>
                    <w:tblLook w:val="04A0"/>
                  </w:tblPr>
                  <w:tblGrid>
                    <w:gridCol w:w="3762"/>
                    <w:gridCol w:w="776"/>
                    <w:gridCol w:w="1091"/>
                    <w:gridCol w:w="1398"/>
                    <w:gridCol w:w="1305"/>
                    <w:gridCol w:w="1356"/>
                    <w:gridCol w:w="1371"/>
                    <w:gridCol w:w="1572"/>
                    <w:gridCol w:w="2353"/>
                    <w:gridCol w:w="1756"/>
                  </w:tblGrid>
                  <w:tr w:rsidR="00355A3F" w:rsidRPr="00355A3F" w:rsidTr="00355A3F">
                    <w:trPr>
                      <w:trHeight w:val="1260"/>
                    </w:trPr>
                    <w:tc>
                      <w:tcPr>
                        <w:tcW w:w="1674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555"/>
                    </w:trPr>
                    <w:tc>
                      <w:tcPr>
                        <w:tcW w:w="3762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Наименование подпрограммы</w:t>
                        </w:r>
                      </w:p>
                    </w:tc>
                    <w:tc>
                      <w:tcPr>
                        <w:tcW w:w="776" w:type="dxa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single" w:sz="8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статус</w:t>
                        </w:r>
                      </w:p>
                    </w:tc>
                    <w:tc>
                      <w:tcPr>
                        <w:tcW w:w="1091" w:type="dxa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single" w:sz="8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 xml:space="preserve">Год </w:t>
                        </w:r>
                        <w:proofErr w:type="spellStart"/>
                        <w:proofErr w:type="gramStart"/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реали-зации</w:t>
                        </w:r>
                        <w:proofErr w:type="spellEnd"/>
                        <w:proofErr w:type="gramEnd"/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lastRenderedPageBreak/>
                          <w:t>прог-раммы</w:t>
                        </w:r>
                        <w:proofErr w:type="spellEnd"/>
                      </w:p>
                    </w:tc>
                    <w:tc>
                      <w:tcPr>
                        <w:tcW w:w="1398" w:type="dxa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single" w:sz="8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lastRenderedPageBreak/>
                          <w:t xml:space="preserve">всего </w:t>
                        </w:r>
                      </w:p>
                    </w:tc>
                    <w:tc>
                      <w:tcPr>
                        <w:tcW w:w="5604" w:type="dxa"/>
                        <w:gridSpan w:val="4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объем финансирования всего    тыс. рублей</w:t>
                        </w:r>
                      </w:p>
                    </w:tc>
                    <w:tc>
                      <w:tcPr>
                        <w:tcW w:w="2353" w:type="dxa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single" w:sz="8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Непосредственный результат реализации </w:t>
                        </w: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lastRenderedPageBreak/>
                          <w:t xml:space="preserve">мероприятия </w:t>
                        </w:r>
                      </w:p>
                    </w:tc>
                    <w:tc>
                      <w:tcPr>
                        <w:tcW w:w="1756" w:type="dxa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single" w:sz="8" w:space="0" w:color="000000"/>
                          <w:right w:val="single" w:sz="8" w:space="0" w:color="auto"/>
                        </w:tcBorders>
                        <w:shd w:val="clear" w:color="auto" w:fill="auto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lastRenderedPageBreak/>
                          <w:t xml:space="preserve">Муниципальный заказчик, главный </w:t>
                        </w: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lastRenderedPageBreak/>
                          <w:t>распорядитель (распорядитель) бюджетных средств, исполнитель</w:t>
                        </w:r>
                      </w:p>
                    </w:tc>
                  </w:tr>
                  <w:tr w:rsidR="00355A3F" w:rsidRPr="00355A3F" w:rsidTr="00355A3F">
                    <w:trPr>
                      <w:trHeight w:val="480"/>
                    </w:trPr>
                    <w:tc>
                      <w:tcPr>
                        <w:tcW w:w="37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8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91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8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8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5604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в разрезе источников финансирования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8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1545"/>
                    </w:trPr>
                    <w:tc>
                      <w:tcPr>
                        <w:tcW w:w="3762" w:type="dxa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8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91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8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8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федер</w:t>
                        </w:r>
                        <w:proofErr w:type="spellEnd"/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. бюджет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краевой бюджет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8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24"/>
                    </w:trPr>
                    <w:tc>
                      <w:tcPr>
                        <w:tcW w:w="3762" w:type="dxa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7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3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4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5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7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8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9</w:t>
                        </w:r>
                      </w:p>
                    </w:tc>
                    <w:tc>
                      <w:tcPr>
                        <w:tcW w:w="235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11</w:t>
                        </w:r>
                      </w:p>
                    </w:tc>
                  </w:tr>
                  <w:tr w:rsidR="00355A3F" w:rsidRPr="00355A3F" w:rsidTr="00355A3F">
                    <w:trPr>
                      <w:trHeight w:val="1110"/>
                    </w:trPr>
                    <w:tc>
                      <w:tcPr>
                        <w:tcW w:w="16740" w:type="dxa"/>
                        <w:gridSpan w:val="10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 xml:space="preserve">Цель: 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экстремизму, совершенствования системы муниципального управления в кризисных ситуациях в Кавказском  районе, совершенствование </w:t>
                        </w:r>
                        <w:proofErr w:type="gramStart"/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системы обеспечения безопасности населения Кавказского района</w:t>
                        </w:r>
                        <w:proofErr w:type="gramEnd"/>
                      </w:p>
                    </w:tc>
                  </w:tr>
                  <w:tr w:rsidR="00355A3F" w:rsidRPr="00355A3F" w:rsidTr="00355A3F">
                    <w:trPr>
                      <w:trHeight w:val="795"/>
                    </w:trPr>
                    <w:tc>
                      <w:tcPr>
                        <w:tcW w:w="16740" w:type="dxa"/>
                        <w:gridSpan w:val="10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Задача:  информационно-пропагандистское сопровождение антитеррористической деятельности на территории Кавказского района,  повышение эффективности мер противодействия терроризму,   проявлениям политического, этнического и религиозного экстремизма</w:t>
                        </w: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Мероприятие №1</w:t>
                        </w: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Изготовление агитационного материала по профилактике терроризма и экстремизма</w:t>
                        </w:r>
                      </w:p>
                    </w:tc>
                    <w:tc>
                      <w:tcPr>
                        <w:tcW w:w="7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35,0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35,0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Повышение уровня информационно-пропагандистского сопровождения антитеррористической </w:t>
                        </w: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br/>
                          <w:t>деятельности</w:t>
                        </w:r>
                      </w:p>
                    </w:tc>
                    <w:tc>
                      <w:tcPr>
                        <w:tcW w:w="175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отдел </w:t>
                        </w:r>
                        <w:proofErr w:type="spellStart"/>
                        <w:proofErr w:type="gramStart"/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моло-дежной</w:t>
                        </w:r>
                        <w:proofErr w:type="spellEnd"/>
                        <w:proofErr w:type="gramEnd"/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поли-тики</w:t>
                        </w:r>
                        <w:proofErr w:type="spellEnd"/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5,0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5,0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5,0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45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5,0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5,0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30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5,0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5,0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405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5,0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5,0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5,0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5,0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spacing w:after="240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Мероприятие №2</w:t>
                        </w: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Проведение студенческой конференции «Профилактика терроризма и экстремизма в молодежной среде»</w:t>
                        </w:r>
                      </w:p>
                    </w:tc>
                    <w:tc>
                      <w:tcPr>
                        <w:tcW w:w="7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105,0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105,0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15,0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15,0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15,0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15,0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15,0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15,0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15,0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15,0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5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15,0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15,0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15,0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15,0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15,0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15,0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Мероприятие № 3.1</w:t>
                        </w: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br/>
                        </w: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lastRenderedPageBreak/>
                          <w:t>Проведение выездного обучающего семинара с представителями молодежного актива по вопросу профилактики терроризма и экстремизма в молодежной среде</w:t>
                        </w:r>
                      </w:p>
                    </w:tc>
                    <w:tc>
                      <w:tcPr>
                        <w:tcW w:w="7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25,0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25,0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25,0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25,0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5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  <w:t>Мероприятие № 3.2</w:t>
                        </w: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br/>
                          <w:t>Проведение районного конкурса на создание видеороликов и плакатов в рамках профилактики экстремистской и террористической деятельности</w:t>
                        </w: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br/>
                          <w:t xml:space="preserve"> </w:t>
                        </w:r>
                      </w:p>
                    </w:tc>
                    <w:tc>
                      <w:tcPr>
                        <w:tcW w:w="7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150,0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150,0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25,0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25,0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25,0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25,0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25,0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25,0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5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25,0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25,0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25,0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25,0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25,0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25,0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spacing w:after="240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  <w:t>Мероприятие № 4</w:t>
                        </w: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br/>
                          <w:t xml:space="preserve">Проведение конкурса уголков антитеррористической направленности и конкурса </w:t>
                        </w:r>
                        <w:proofErr w:type="gramStart"/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уголков</w:t>
                        </w:r>
                        <w:proofErr w:type="gramEnd"/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по выявлению запрещенного </w:t>
                        </w:r>
                        <w:proofErr w:type="spellStart"/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интернет-контента</w:t>
                        </w:r>
                        <w:proofErr w:type="spellEnd"/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в целях профилактики террористической и экстремистской деятельности</w:t>
                        </w:r>
                      </w:p>
                    </w:tc>
                    <w:tc>
                      <w:tcPr>
                        <w:tcW w:w="7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35,0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35,0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5,0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5,0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5,0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5,0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5,0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5,0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5,0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5,0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5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5,0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5,0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5,0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5,0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5,0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5,0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Итого по отделу молодежной политики</w:t>
                        </w:r>
                      </w:p>
                    </w:tc>
                    <w:tc>
                      <w:tcPr>
                        <w:tcW w:w="7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350,0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350,0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2015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50,0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50,0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2016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50,0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50,0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2017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50,0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50,0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50,0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50,0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5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50,0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50,0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50,0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50,0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50,0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1140"/>
                    </w:trPr>
                    <w:tc>
                      <w:tcPr>
                        <w:tcW w:w="16740" w:type="dxa"/>
                        <w:gridSpan w:val="10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Задача: повышение инженерно-технической защищенности образовательных учреждений, учреждений культуры, учреждений подведомственных отделу по физической культуре и спорту, отделу здравоохранения муниципального образования  Кавказский район, организация доступа на территорию учреждений</w:t>
                        </w: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Мероприятие № 5</w:t>
                        </w: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Ремонт и устройство ограждения территорий, автоматических ворот</w:t>
                        </w:r>
                      </w:p>
                    </w:tc>
                    <w:tc>
                      <w:tcPr>
                        <w:tcW w:w="7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4031,7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3422,7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609,0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Повышение уровня </w:t>
                        </w:r>
                        <w:proofErr w:type="gramStart"/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антитеррористической</w:t>
                        </w:r>
                        <w:proofErr w:type="gramEnd"/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защищен-ности</w:t>
                        </w:r>
                        <w:proofErr w:type="spellEnd"/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образовательных учреждений</w:t>
                        </w:r>
                      </w:p>
                    </w:tc>
                    <w:tc>
                      <w:tcPr>
                        <w:tcW w:w="175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управление образования,</w:t>
                        </w: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br/>
                          <w:t>учреждения образования</w:t>
                        </w: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599,3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564,3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35,0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1047,5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994,5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53,0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2112,9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1863,9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249,0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272,0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272,0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5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5"/>
                    </w:trPr>
                    <w:tc>
                      <w:tcPr>
                        <w:tcW w:w="376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  <w:t>Мероприятие № 6</w:t>
                        </w: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br/>
                          <w:t>Услуги по охране образовательных учреждений охранными предприятиями</w:t>
                        </w:r>
                      </w:p>
                    </w:tc>
                    <w:tc>
                      <w:tcPr>
                        <w:tcW w:w="7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355A3F"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64747,6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64747,6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6774,5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6774,5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14620,8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14620,8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12320,0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12320,0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13032,3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13032,3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8000,0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8000,0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5000,0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5000,0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5000,0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5000,0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  <w:t>Мероприятие № 6.1</w:t>
                        </w: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br/>
                          <w:t xml:space="preserve">    Установка (монтаж) систем видеонаблюдения</w:t>
                        </w:r>
                      </w:p>
                    </w:tc>
                    <w:tc>
                      <w:tcPr>
                        <w:tcW w:w="7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355A3F"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443,8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443,8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50,0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50,0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00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393,8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00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393,8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lastRenderedPageBreak/>
                          <w:t>Итого по управлению образования</w:t>
                        </w:r>
                      </w:p>
                    </w:tc>
                    <w:tc>
                      <w:tcPr>
                        <w:tcW w:w="7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55A3F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00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69223,1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3422,7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00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65800,4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2015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7373,8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564,3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6809,5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2016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15668,3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994,5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14673,8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2017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14432,9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1863,9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12569,0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13354,3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13354,3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00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8393,8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00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8393,8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5000,0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5000,0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5000,0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5000,0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  <w:t>Мероприятие № 7</w:t>
                        </w: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br/>
                          <w:t>Установка (монтаж) систем видеонаблюдения</w:t>
                        </w:r>
                      </w:p>
                    </w:tc>
                    <w:tc>
                      <w:tcPr>
                        <w:tcW w:w="7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355A3F"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334,3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334,3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Повышение антитеррористической </w:t>
                        </w:r>
                        <w:proofErr w:type="spellStart"/>
                        <w:proofErr w:type="gramStart"/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защищен-ности</w:t>
                        </w:r>
                        <w:proofErr w:type="spellEnd"/>
                        <w:proofErr w:type="gramEnd"/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зданий, сооружений учреждений </w:t>
                        </w:r>
                        <w:proofErr w:type="spellStart"/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дополни-тельного</w:t>
                        </w:r>
                        <w:proofErr w:type="spellEnd"/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образования  и культуры</w:t>
                        </w:r>
                      </w:p>
                    </w:tc>
                    <w:tc>
                      <w:tcPr>
                        <w:tcW w:w="175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отдел </w:t>
                        </w:r>
                        <w:proofErr w:type="spellStart"/>
                        <w:proofErr w:type="gramStart"/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куль-туры</w:t>
                        </w:r>
                        <w:proofErr w:type="spellEnd"/>
                        <w:proofErr w:type="gramEnd"/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, </w:t>
                        </w:r>
                        <w:proofErr w:type="spellStart"/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учреж-дения</w:t>
                        </w:r>
                        <w:proofErr w:type="spellEnd"/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br/>
                          <w:t xml:space="preserve">отдела </w:t>
                        </w:r>
                        <w:proofErr w:type="spellStart"/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куль-туры</w:t>
                        </w:r>
                        <w:proofErr w:type="spellEnd"/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300,0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300,0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34,3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34,3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  <w:t>Мероприятие № 8.1</w:t>
                        </w: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br/>
                          <w:t>Обслуживание лицензированной физической охраной</w:t>
                        </w:r>
                      </w:p>
                    </w:tc>
                    <w:tc>
                      <w:tcPr>
                        <w:tcW w:w="7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355A3F"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4202,3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4202,3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428,0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428,0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864,3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864,3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755,0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755,0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613,0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613,0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542,0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542,0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500,0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500,0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500,0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500,0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  <w:t>Мероприятие № 8.2</w:t>
                        </w: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br/>
                          <w:t xml:space="preserve">Установка оборудования для постановки под охрану в МБУ </w:t>
                        </w:r>
                        <w:proofErr w:type="gramStart"/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ДО</w:t>
                        </w:r>
                        <w:proofErr w:type="gramEnd"/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«</w:t>
                        </w:r>
                        <w:proofErr w:type="gramStart"/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Детская</w:t>
                        </w:r>
                        <w:proofErr w:type="gramEnd"/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музыкальная школа № 1 </w:t>
                        </w:r>
                        <w:proofErr w:type="spellStart"/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им.Г.В.Свиридова</w:t>
                        </w:r>
                        <w:proofErr w:type="spellEnd"/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» </w:t>
                        </w:r>
                      </w:p>
                    </w:tc>
                    <w:tc>
                      <w:tcPr>
                        <w:tcW w:w="7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355A3F"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305,0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305,0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305,0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305,0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Итого по отделу культуры</w:t>
                        </w:r>
                      </w:p>
                    </w:tc>
                    <w:tc>
                      <w:tcPr>
                        <w:tcW w:w="7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4841,6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4841,6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728,0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728,0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1203,6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1203,6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755,0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755,0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613,0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613,0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5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542,0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542,0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500,0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500,0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500,0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  <w:t>Мероприятие № 9</w:t>
                        </w: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br/>
                          <w:t xml:space="preserve"> Установка (монтаж), ремонт  и обслуживание систем видеонаблюдения, (приобретение оборудования для систем видеонаблюдения)</w:t>
                        </w:r>
                      </w:p>
                    </w:tc>
                    <w:tc>
                      <w:tcPr>
                        <w:tcW w:w="7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355A3F"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610,0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610,0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Повышение антитеррористической </w:t>
                        </w:r>
                        <w:proofErr w:type="spellStart"/>
                        <w:proofErr w:type="gramStart"/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защищен-ности</w:t>
                        </w:r>
                        <w:proofErr w:type="spellEnd"/>
                        <w:proofErr w:type="gramEnd"/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зданий, сооружений учреждений физической культуры и спорта</w:t>
                        </w:r>
                      </w:p>
                    </w:tc>
                    <w:tc>
                      <w:tcPr>
                        <w:tcW w:w="175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отдел по физической культуре и спорту,                                                                           учреждения</w:t>
                        </w: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br/>
                        </w:r>
                        <w:proofErr w:type="spellStart"/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ОФКиС</w:t>
                        </w:r>
                        <w:proofErr w:type="spellEnd"/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280,0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280,0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330,0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330,0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975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  <w:t>Мероприятие № 10</w:t>
                        </w: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br/>
                          <w:t xml:space="preserve">Осуществление отдельных государственных полномочий по реализации в муниципальных учреждениях здравоохранения  Краснодарского края  мероприятий по профилактике </w:t>
                        </w: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lastRenderedPageBreak/>
                          <w:t>терроризма в Краснодарском крае</w:t>
                        </w:r>
                      </w:p>
                    </w:tc>
                    <w:tc>
                      <w:tcPr>
                        <w:tcW w:w="7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355A3F"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1257,6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1257,6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Повышение </w:t>
                        </w:r>
                        <w:proofErr w:type="gramStart"/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антитеррористической</w:t>
                        </w:r>
                        <w:proofErr w:type="gramEnd"/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защищен-ности</w:t>
                        </w:r>
                        <w:proofErr w:type="spellEnd"/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зданий, сооружений учреждений </w:t>
                        </w:r>
                        <w:proofErr w:type="spellStart"/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здраво-охранения</w:t>
                        </w:r>
                        <w:proofErr w:type="spellEnd"/>
                      </w:p>
                    </w:tc>
                    <w:tc>
                      <w:tcPr>
                        <w:tcW w:w="175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отдел </w:t>
                        </w:r>
                        <w:proofErr w:type="spellStart"/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здраво-охранения</w:t>
                        </w:r>
                        <w:proofErr w:type="spellEnd"/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, учреждения</w:t>
                        </w: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br/>
                          <w:t xml:space="preserve">отдела </w:t>
                        </w:r>
                        <w:proofErr w:type="spellStart"/>
                        <w:proofErr w:type="gramStart"/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здравоохране</w:t>
                        </w:r>
                        <w:proofErr w:type="spellEnd"/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ния</w:t>
                        </w:r>
                        <w:proofErr w:type="spellEnd"/>
                        <w:proofErr w:type="gramEnd"/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257,6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257,6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500,0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500,0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500,0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500,0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705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  <w:lastRenderedPageBreak/>
                          <w:t>Мероприятие №11</w:t>
                        </w: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br/>
                          <w:t>Приобретение передвижных, мобильных металлических ограждений, применяемых при проведении массовых мероприятий</w:t>
                        </w:r>
                      </w:p>
                    </w:tc>
                    <w:tc>
                      <w:tcPr>
                        <w:tcW w:w="7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355A3F"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264,0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264,0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Повышение </w:t>
                        </w:r>
                        <w:proofErr w:type="gramStart"/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антитеррористической</w:t>
                        </w:r>
                        <w:proofErr w:type="gramEnd"/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защищен-ности</w:t>
                        </w:r>
                        <w:proofErr w:type="spellEnd"/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мест массового пребывания людей</w:t>
                        </w:r>
                      </w:p>
                    </w:tc>
                    <w:tc>
                      <w:tcPr>
                        <w:tcW w:w="175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Администрация МО Кавказский район</w:t>
                        </w: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88,0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88,0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88,0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88,0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88,0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88,0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Всего по подпрограмме</w:t>
                        </w:r>
                      </w:p>
                    </w:tc>
                    <w:tc>
                      <w:tcPr>
                        <w:tcW w:w="7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355A3F"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00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76546,3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4680,3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00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71866,0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5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2015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8689,4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821,9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7867,5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2016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17251,9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994,5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16257,4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2017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15737,9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2363,9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13374,0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14517,3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500,0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14017,3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00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9073,8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00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9073,8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5638,0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5638,0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355A3F" w:rsidRPr="00355A3F" w:rsidTr="00355A3F">
                    <w:trPr>
                      <w:trHeight w:val="312"/>
                    </w:trPr>
                    <w:tc>
                      <w:tcPr>
                        <w:tcW w:w="37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5638,0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5638,0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35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7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</w:tbl>
                <w:p w:rsidR="00CE7839" w:rsidRDefault="00CE7839" w:rsidP="00A451B5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E7839" w:rsidRDefault="00CE7839" w:rsidP="00A451B5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AE4C2D" w:rsidRPr="004278B9" w:rsidRDefault="00AE4C2D" w:rsidP="00355A3F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87055" w:rsidRPr="004278B9" w:rsidRDefault="00087055" w:rsidP="00A451B5">
            <w:pPr>
              <w:pStyle w:val="afff"/>
              <w:rPr>
                <w:rFonts w:ascii="Times New Roman" w:hAnsi="Times New Roman" w:cs="Times New Roman"/>
              </w:rPr>
            </w:pPr>
          </w:p>
        </w:tc>
      </w:tr>
    </w:tbl>
    <w:p w:rsidR="00087055" w:rsidRPr="004278B9" w:rsidRDefault="00087055" w:rsidP="00087055">
      <w:pPr>
        <w:shd w:val="clear" w:color="auto" w:fill="FFFFFF"/>
        <w:ind w:firstLine="0"/>
        <w:jc w:val="right"/>
        <w:rPr>
          <w:rFonts w:ascii="Times New Roman" w:hAnsi="Times New Roman" w:cs="Times New Roman"/>
        </w:rPr>
      </w:pPr>
    </w:p>
    <w:tbl>
      <w:tblPr>
        <w:tblW w:w="19749" w:type="dxa"/>
        <w:tblInd w:w="108" w:type="dxa"/>
        <w:tblLook w:val="0000"/>
      </w:tblPr>
      <w:tblGrid>
        <w:gridCol w:w="14742"/>
        <w:gridCol w:w="5007"/>
      </w:tblGrid>
      <w:tr w:rsidR="001E5D4A" w:rsidRPr="007A269A" w:rsidTr="00C36C16">
        <w:trPr>
          <w:trHeight w:val="1516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</w:tcPr>
          <w:p w:rsidR="00A93E9B" w:rsidRPr="007A269A" w:rsidRDefault="006424CC" w:rsidP="00E96399">
            <w:pPr>
              <w:ind w:firstLine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по делам</w:t>
            </w:r>
          </w:p>
          <w:p w:rsidR="001E5D4A" w:rsidRPr="007A269A" w:rsidRDefault="006424CC" w:rsidP="005E1A71">
            <w:pPr>
              <w:ind w:firstLine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казачества и военным вопросам</w:t>
            </w:r>
            <w:r w:rsidR="008C58E2">
              <w:rPr>
                <w:rFonts w:ascii="Times New Roman" w:hAnsi="Times New Roman" w:cs="Times New Roman"/>
              </w:rPr>
              <w:t xml:space="preserve">         </w:t>
            </w:r>
            <w:r w:rsidR="000B2E7F">
              <w:rPr>
                <w:rFonts w:ascii="Times New Roman" w:hAnsi="Times New Roman" w:cs="Times New Roman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</w:rPr>
              <w:t>Сытников</w:t>
            </w:r>
            <w:proofErr w:type="spellEnd"/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7A269A" w:rsidRDefault="001E5D4A" w:rsidP="004D6935">
            <w:pPr>
              <w:rPr>
                <w:rFonts w:ascii="Times New Roman" w:hAnsi="Times New Roman" w:cs="Times New Roman"/>
              </w:rPr>
            </w:pPr>
          </w:p>
        </w:tc>
      </w:tr>
    </w:tbl>
    <w:p w:rsidR="001E5D4A" w:rsidRPr="007A269A" w:rsidRDefault="001E5D4A" w:rsidP="004D6935">
      <w:pPr>
        <w:rPr>
          <w:rFonts w:ascii="Times New Roman" w:hAnsi="Times New Roman" w:cs="Times New Roman"/>
        </w:rPr>
      </w:pPr>
    </w:p>
    <w:p w:rsidR="006E02DA" w:rsidRDefault="006E02DA" w:rsidP="006E02D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5E1A71" w:rsidRDefault="005E1A71" w:rsidP="006E02D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E02DA" w:rsidRDefault="006E02DA" w:rsidP="006E02D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E02DA" w:rsidRPr="00047C64" w:rsidRDefault="006E02DA" w:rsidP="006E02D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3</w:t>
      </w:r>
    </w:p>
    <w:p w:rsidR="006E02DA" w:rsidRPr="00047C64" w:rsidRDefault="006E02DA" w:rsidP="006E02D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3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"Профилактика</w:t>
      </w:r>
    </w:p>
    <w:p w:rsidR="006E02DA" w:rsidRPr="00047C64" w:rsidRDefault="006E02DA" w:rsidP="006E02D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терроризма и экстремизма, а также</w:t>
      </w:r>
    </w:p>
    <w:p w:rsidR="006E02DA" w:rsidRPr="00047C64" w:rsidRDefault="006E02DA" w:rsidP="006E02D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минимизация и (или) ликвидация последствий</w:t>
      </w:r>
    </w:p>
    <w:p w:rsidR="006E02DA" w:rsidRPr="00047C64" w:rsidRDefault="006E02DA" w:rsidP="006E02D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проявления терроризма и экстремизма</w:t>
      </w:r>
    </w:p>
    <w:p w:rsidR="006E02DA" w:rsidRPr="00047C64" w:rsidRDefault="006E02DA" w:rsidP="006E02D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на территории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</w:t>
      </w:r>
      <w:proofErr w:type="gramEnd"/>
    </w:p>
    <w:p w:rsidR="006E02DA" w:rsidRPr="00047C64" w:rsidRDefault="006E02DA" w:rsidP="006E02D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p w:rsidR="006E02DA" w:rsidRPr="00047C64" w:rsidRDefault="00CE534A" w:rsidP="006E02D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hyperlink w:anchor="sub_1000" w:history="1">
        <w:r w:rsidR="006E02DA" w:rsidRPr="00047C64">
          <w:rPr>
            <w:rStyle w:val="a4"/>
            <w:rFonts w:ascii="Times New Roman" w:hAnsi="Times New Roman"/>
            <w:b w:val="0"/>
            <w:color w:val="auto"/>
          </w:rPr>
          <w:t>муниципальной программы</w:t>
        </w:r>
      </w:hyperlink>
    </w:p>
    <w:p w:rsidR="006E02DA" w:rsidRPr="00047C64" w:rsidRDefault="006E02DA" w:rsidP="006E02D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"Обеспечение безопасности населения"</w:t>
      </w:r>
    </w:p>
    <w:p w:rsidR="006E02DA" w:rsidRPr="00047C64" w:rsidRDefault="006E02DA" w:rsidP="006E02D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муниципального образования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</w:t>
      </w:r>
      <w:proofErr w:type="gramEnd"/>
    </w:p>
    <w:p w:rsidR="006E02DA" w:rsidRPr="00047C64" w:rsidRDefault="006E02DA" w:rsidP="006E02D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район </w:t>
      </w:r>
      <w:hyperlink w:anchor="sub_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постановления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администрации</w:t>
      </w:r>
    </w:p>
    <w:p w:rsidR="006E02DA" w:rsidRPr="00047C64" w:rsidRDefault="006E02DA" w:rsidP="006E02D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6E02DA" w:rsidRPr="00047C64" w:rsidRDefault="006E02DA" w:rsidP="006E02D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</w:t>
      </w:r>
    </w:p>
    <w:p w:rsidR="006E02DA" w:rsidRPr="00047C64" w:rsidRDefault="006E02DA" w:rsidP="006E02DA">
      <w:pPr>
        <w:ind w:left="10080" w:firstLine="0"/>
        <w:jc w:val="center"/>
        <w:rPr>
          <w:b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от 29 октября 2014 г. N 1717</w:t>
      </w:r>
    </w:p>
    <w:p w:rsidR="006E02DA" w:rsidRPr="00047C64" w:rsidRDefault="006E02DA" w:rsidP="006E02DA">
      <w:pPr>
        <w:rPr>
          <w:rFonts w:ascii="Times New Roman" w:hAnsi="Times New Roman" w:cs="Times New Roman"/>
          <w:b/>
        </w:rPr>
      </w:pPr>
    </w:p>
    <w:p w:rsidR="001E5D4A" w:rsidRDefault="001E5D4A" w:rsidP="004D6935">
      <w:pPr>
        <w:rPr>
          <w:rFonts w:ascii="Times New Roman" w:hAnsi="Times New Roman" w:cs="Times New Roman"/>
        </w:rPr>
      </w:pPr>
    </w:p>
    <w:p w:rsidR="0023559B" w:rsidRPr="0023559B" w:rsidRDefault="006E02DA" w:rsidP="006E02DA">
      <w:pPr>
        <w:pStyle w:val="affff"/>
        <w:shd w:val="clear" w:color="auto" w:fill="FFFFFF"/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  <w:r w:rsidRPr="0023559B">
        <w:rPr>
          <w:rFonts w:ascii="Times New Roman" w:eastAsia="Times New Roman" w:hAnsi="Times New Roman"/>
          <w:sz w:val="28"/>
          <w:szCs w:val="28"/>
        </w:rPr>
        <w:t xml:space="preserve">Ресурсное обеспечение  подпрограммы  </w:t>
      </w:r>
    </w:p>
    <w:p w:rsidR="006E02DA" w:rsidRPr="0023559B" w:rsidRDefault="006E02DA" w:rsidP="006E02DA">
      <w:pPr>
        <w:pStyle w:val="affff"/>
        <w:shd w:val="clear" w:color="auto" w:fill="FFFFFF"/>
        <w:ind w:firstLine="708"/>
        <w:jc w:val="center"/>
        <w:rPr>
          <w:rFonts w:eastAsia="Times New Roman"/>
          <w:szCs w:val="28"/>
        </w:rPr>
      </w:pPr>
      <w:r w:rsidRPr="0023559B">
        <w:rPr>
          <w:rFonts w:ascii="Times New Roman" w:eastAsia="Times New Roman" w:hAnsi="Times New Roman"/>
          <w:sz w:val="28"/>
          <w:szCs w:val="28"/>
        </w:rPr>
        <w:t>«Профилактика терроризма и  экстремизма, а также минимизации и (или) ликвидации последствий проявления терроризма и экстремизма  на территории муниципального образования Кавказский район</w:t>
      </w:r>
      <w:r w:rsidRPr="0023559B">
        <w:rPr>
          <w:rFonts w:ascii="Times New Roman" w:hAnsi="Times New Roman"/>
          <w:sz w:val="28"/>
          <w:szCs w:val="28"/>
        </w:rPr>
        <w:t>.</w:t>
      </w:r>
    </w:p>
    <w:p w:rsidR="006E02DA" w:rsidRPr="0023559B" w:rsidRDefault="006E02DA" w:rsidP="004D6935">
      <w:pPr>
        <w:rPr>
          <w:rFonts w:ascii="Times New Roman" w:hAnsi="Times New Roman" w:cs="Times New Roman"/>
        </w:rPr>
      </w:pPr>
    </w:p>
    <w:p w:rsidR="0056075B" w:rsidRDefault="0056075B" w:rsidP="004D6935">
      <w:pPr>
        <w:rPr>
          <w:rFonts w:ascii="Times New Roman" w:hAnsi="Times New Roman" w:cs="Times New Roman"/>
        </w:rPr>
      </w:pPr>
    </w:p>
    <w:tbl>
      <w:tblPr>
        <w:tblW w:w="14700" w:type="dxa"/>
        <w:tblInd w:w="93" w:type="dxa"/>
        <w:tblLook w:val="04A0"/>
      </w:tblPr>
      <w:tblGrid>
        <w:gridCol w:w="5728"/>
        <w:gridCol w:w="1464"/>
        <w:gridCol w:w="1487"/>
        <w:gridCol w:w="1380"/>
        <w:gridCol w:w="1436"/>
        <w:gridCol w:w="1443"/>
        <w:gridCol w:w="1762"/>
      </w:tblGrid>
      <w:tr w:rsidR="0056075B" w:rsidRPr="0056075B" w:rsidTr="0056075B">
        <w:trPr>
          <w:trHeight w:val="690"/>
        </w:trPr>
        <w:tc>
          <w:tcPr>
            <w:tcW w:w="6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6075B">
              <w:rPr>
                <w:rFonts w:ascii="Times New Roman" w:eastAsia="Times New Roman" w:hAnsi="Times New Roman" w:cs="Times New Roman"/>
              </w:rPr>
              <w:t>Наименование подпрограммы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6075B">
              <w:rPr>
                <w:rFonts w:ascii="Times New Roman" w:eastAsia="Times New Roman" w:hAnsi="Times New Roman" w:cs="Times New Roman"/>
              </w:rPr>
              <w:t xml:space="preserve">Год </w:t>
            </w:r>
            <w:proofErr w:type="spellStart"/>
            <w:proofErr w:type="gramStart"/>
            <w:r w:rsidRPr="0056075B">
              <w:rPr>
                <w:rFonts w:ascii="Times New Roman" w:eastAsia="Times New Roman" w:hAnsi="Times New Roman" w:cs="Times New Roman"/>
              </w:rPr>
              <w:t>реали-зации</w:t>
            </w:r>
            <w:proofErr w:type="spellEnd"/>
            <w:proofErr w:type="gramEnd"/>
            <w:r w:rsidRPr="0056075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6075B">
              <w:rPr>
                <w:rFonts w:ascii="Times New Roman" w:eastAsia="Times New Roman" w:hAnsi="Times New Roman" w:cs="Times New Roman"/>
              </w:rPr>
              <w:t>прог-раммы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6075B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  <w:tc>
          <w:tcPr>
            <w:tcW w:w="5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6075B">
              <w:rPr>
                <w:rFonts w:ascii="Times New Roman" w:eastAsia="Times New Roman" w:hAnsi="Times New Roman" w:cs="Times New Roman"/>
              </w:rPr>
              <w:t>объем финансирования всего    тыс. рублей</w:t>
            </w:r>
          </w:p>
        </w:tc>
      </w:tr>
      <w:tr w:rsidR="0056075B" w:rsidRPr="0056075B" w:rsidTr="0056075B">
        <w:trPr>
          <w:trHeight w:val="495"/>
        </w:trPr>
        <w:tc>
          <w:tcPr>
            <w:tcW w:w="6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6075B">
              <w:rPr>
                <w:rFonts w:ascii="Times New Roman" w:eastAsia="Times New Roman" w:hAnsi="Times New Roman" w:cs="Times New Roman"/>
              </w:rPr>
              <w:t>в разрезе источников финансирования</w:t>
            </w:r>
          </w:p>
        </w:tc>
      </w:tr>
      <w:tr w:rsidR="0056075B" w:rsidRPr="0056075B" w:rsidTr="0056075B">
        <w:trPr>
          <w:trHeight w:val="990"/>
        </w:trPr>
        <w:tc>
          <w:tcPr>
            <w:tcW w:w="6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6075B">
              <w:rPr>
                <w:rFonts w:ascii="Times New Roman" w:eastAsia="Times New Roman" w:hAnsi="Times New Roman" w:cs="Times New Roman"/>
              </w:rPr>
              <w:t>федер</w:t>
            </w:r>
            <w:proofErr w:type="spellEnd"/>
            <w:r w:rsidRPr="0056075B">
              <w:rPr>
                <w:rFonts w:ascii="Times New Roman" w:eastAsia="Times New Roman" w:hAnsi="Times New Roman" w:cs="Times New Roman"/>
              </w:rPr>
              <w:t>. бюджет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6075B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6075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6075B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</w:tr>
      <w:tr w:rsidR="0056075B" w:rsidRPr="0056075B" w:rsidTr="0056075B">
        <w:trPr>
          <w:trHeight w:val="312"/>
        </w:trPr>
        <w:tc>
          <w:tcPr>
            <w:tcW w:w="6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6075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6075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6075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6075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6075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6075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6075B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56075B" w:rsidRPr="0056075B" w:rsidTr="0056075B">
        <w:trPr>
          <w:trHeight w:val="312"/>
        </w:trPr>
        <w:tc>
          <w:tcPr>
            <w:tcW w:w="6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6075B">
              <w:rPr>
                <w:rFonts w:ascii="Times New Roman" w:eastAsia="Times New Roman" w:hAnsi="Times New Roman" w:cs="Times New Roman"/>
              </w:rPr>
              <w:t>Подпрограмма № 1</w:t>
            </w:r>
            <w:r w:rsidRPr="0056075B">
              <w:rPr>
                <w:rFonts w:ascii="Times New Roman" w:eastAsia="Times New Roman" w:hAnsi="Times New Roman" w:cs="Times New Roman"/>
              </w:rPr>
              <w:br/>
              <w:t xml:space="preserve">«Профилактика терроризма и  экстремизма, а также </w:t>
            </w:r>
            <w:r w:rsidRPr="0056075B">
              <w:rPr>
                <w:rFonts w:ascii="Times New Roman" w:eastAsia="Times New Roman" w:hAnsi="Times New Roman" w:cs="Times New Roman"/>
              </w:rPr>
              <w:lastRenderedPageBreak/>
              <w:t>минимизации и (или) ликвидации последствий проявления терроризма и экстремизма  на территории муниципального образования Кавказский район»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07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всего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E332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</w:t>
            </w:r>
            <w:r w:rsidR="00E332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Pr="005607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4680,3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E332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</w:t>
            </w:r>
            <w:r w:rsidR="00E332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 w:rsidRPr="005607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56075B" w:rsidRPr="0056075B" w:rsidTr="0056075B">
        <w:trPr>
          <w:trHeight w:val="312"/>
        </w:trPr>
        <w:tc>
          <w:tcPr>
            <w:tcW w:w="6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6075B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8689,4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821,9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7867,5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6075B" w:rsidRPr="0056075B" w:rsidTr="0056075B">
        <w:trPr>
          <w:trHeight w:val="312"/>
        </w:trPr>
        <w:tc>
          <w:tcPr>
            <w:tcW w:w="6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6075B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17251,9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994,5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16257,4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6075B" w:rsidRPr="0056075B" w:rsidTr="0056075B">
        <w:trPr>
          <w:trHeight w:val="312"/>
        </w:trPr>
        <w:tc>
          <w:tcPr>
            <w:tcW w:w="6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6075B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15737,9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2363,9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13374,0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6075B" w:rsidRPr="0056075B" w:rsidTr="0056075B">
        <w:trPr>
          <w:trHeight w:val="312"/>
        </w:trPr>
        <w:tc>
          <w:tcPr>
            <w:tcW w:w="6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14517,3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14017,3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6075B" w:rsidRPr="0056075B" w:rsidTr="0056075B">
        <w:trPr>
          <w:trHeight w:val="315"/>
        </w:trPr>
        <w:tc>
          <w:tcPr>
            <w:tcW w:w="6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E3329E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</w:t>
            </w:r>
            <w:r w:rsidR="0056075B" w:rsidRPr="005607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E3329E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  <w:r w:rsidR="0056075B" w:rsidRPr="0056075B">
              <w:rPr>
                <w:rFonts w:ascii="Times New Roman" w:eastAsia="Times New Roman" w:hAnsi="Times New Roman" w:cs="Times New Roman"/>
                <w:color w:val="000000"/>
              </w:rPr>
              <w:t>73,8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6075B" w:rsidRPr="0056075B" w:rsidTr="0056075B">
        <w:trPr>
          <w:trHeight w:val="312"/>
        </w:trPr>
        <w:tc>
          <w:tcPr>
            <w:tcW w:w="6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5638,0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5638,0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6075B" w:rsidRPr="0056075B" w:rsidTr="0056075B">
        <w:trPr>
          <w:trHeight w:val="312"/>
        </w:trPr>
        <w:tc>
          <w:tcPr>
            <w:tcW w:w="6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5638,0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5638,0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</w:tbl>
    <w:p w:rsidR="0056075B" w:rsidRDefault="0056075B" w:rsidP="004D6935">
      <w:pPr>
        <w:rPr>
          <w:rFonts w:ascii="Times New Roman" w:hAnsi="Times New Roman" w:cs="Times New Roman"/>
        </w:rPr>
      </w:pPr>
    </w:p>
    <w:p w:rsidR="0056075B" w:rsidRDefault="0056075B" w:rsidP="004D6935">
      <w:pPr>
        <w:rPr>
          <w:rFonts w:ascii="Times New Roman" w:hAnsi="Times New Roman" w:cs="Times New Roman"/>
        </w:rPr>
      </w:pPr>
    </w:p>
    <w:p w:rsidR="0056075B" w:rsidRDefault="0056075B" w:rsidP="004D6935">
      <w:pPr>
        <w:rPr>
          <w:rFonts w:ascii="Times New Roman" w:hAnsi="Times New Roman" w:cs="Times New Roman"/>
        </w:rPr>
      </w:pPr>
    </w:p>
    <w:p w:rsidR="0056075B" w:rsidRPr="007A269A" w:rsidRDefault="0056075B" w:rsidP="0056075B">
      <w:pPr>
        <w:ind w:firstLine="3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отдела по делам</w:t>
      </w:r>
    </w:p>
    <w:p w:rsidR="0056075B" w:rsidRPr="007A269A" w:rsidRDefault="0056075B" w:rsidP="0056075B">
      <w:pPr>
        <w:ind w:firstLine="3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казачества и военным вопросам                                               И.А. </w:t>
      </w:r>
      <w:proofErr w:type="spellStart"/>
      <w:r>
        <w:rPr>
          <w:rFonts w:ascii="Times New Roman" w:hAnsi="Times New Roman" w:cs="Times New Roman"/>
        </w:rPr>
        <w:t>Сытников</w:t>
      </w:r>
      <w:proofErr w:type="spellEnd"/>
    </w:p>
    <w:p w:rsidR="0056075B" w:rsidRPr="00437336" w:rsidRDefault="0056075B" w:rsidP="004D6935">
      <w:pPr>
        <w:rPr>
          <w:rFonts w:ascii="Times New Roman" w:hAnsi="Times New Roman" w:cs="Times New Roman"/>
        </w:rPr>
        <w:sectPr w:rsidR="0056075B" w:rsidRPr="00437336" w:rsidSect="00437336">
          <w:pgSz w:w="16837" w:h="11905" w:orient="landscape" w:code="9"/>
          <w:pgMar w:top="1701" w:right="1134" w:bottom="567" w:left="1134" w:header="720" w:footer="720" w:gutter="0"/>
          <w:cols w:space="720"/>
          <w:noEndnote/>
        </w:sectPr>
      </w:pPr>
    </w:p>
    <w:p w:rsidR="00827750" w:rsidRDefault="001E5D4A" w:rsidP="00827750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28" w:name="sub_1400"/>
      <w:r w:rsidRPr="00827750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4</w:t>
      </w:r>
    </w:p>
    <w:p w:rsidR="00827750" w:rsidRDefault="001E5D4A" w:rsidP="00827750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827750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827750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827750" w:rsidRDefault="001E5D4A" w:rsidP="00827750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827750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827750" w:rsidRDefault="001E5D4A" w:rsidP="00827750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827750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827750" w:rsidRDefault="001E5D4A" w:rsidP="00827750">
      <w:pPr>
        <w:ind w:left="5760" w:firstLine="0"/>
        <w:jc w:val="center"/>
        <w:rPr>
          <w:rFonts w:ascii="Times New Roman" w:hAnsi="Times New Roman" w:cs="Times New Roman"/>
          <w:b/>
        </w:rPr>
      </w:pPr>
      <w:r w:rsidRPr="00827750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bookmarkEnd w:id="28"/>
    <w:p w:rsidR="001E5D4A" w:rsidRPr="00437336" w:rsidRDefault="001E5D4A" w:rsidP="004D6935">
      <w:pPr>
        <w:rPr>
          <w:rFonts w:ascii="Times New Roman" w:hAnsi="Times New Roman" w:cs="Times New Roman"/>
          <w:b/>
        </w:rPr>
      </w:pPr>
    </w:p>
    <w:p w:rsidR="00827750" w:rsidRDefault="001E5D4A" w:rsidP="00827750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Подпрограмма</w:t>
      </w:r>
    </w:p>
    <w:p w:rsidR="001E5D4A" w:rsidRPr="00437336" w:rsidRDefault="001E5D4A" w:rsidP="00827750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"Развитие и поддержка казачества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827750" w:rsidRDefault="001E5D4A" w:rsidP="00827750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Паспорт</w:t>
      </w:r>
    </w:p>
    <w:p w:rsidR="001E5D4A" w:rsidRPr="00437336" w:rsidRDefault="001E5D4A" w:rsidP="00827750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подпрограммы "Развитие и поддержка казачества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68"/>
        <w:gridCol w:w="5760"/>
      </w:tblGrid>
      <w:tr w:rsidR="001E5D4A" w:rsidRPr="00437336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Координатор подпрограммы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отдел по </w:t>
            </w:r>
            <w:r w:rsidR="003D474D" w:rsidRPr="00437336">
              <w:rPr>
                <w:rFonts w:ascii="Times New Roman" w:hAnsi="Times New Roman" w:cs="Times New Roman"/>
              </w:rPr>
              <w:t>делам</w:t>
            </w:r>
            <w:r w:rsidRPr="00437336">
              <w:rPr>
                <w:rFonts w:ascii="Times New Roman" w:hAnsi="Times New Roman" w:cs="Times New Roman"/>
              </w:rPr>
              <w:t xml:space="preserve"> казачеств</w:t>
            </w:r>
            <w:r w:rsidR="003D474D" w:rsidRPr="00437336">
              <w:rPr>
                <w:rFonts w:ascii="Times New Roman" w:hAnsi="Times New Roman" w:cs="Times New Roman"/>
              </w:rPr>
              <w:t>а и военным вопросам</w:t>
            </w:r>
            <w:r w:rsidRPr="00437336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</w:t>
            </w:r>
          </w:p>
        </w:tc>
      </w:tr>
      <w:tr w:rsidR="001E5D4A" w:rsidRPr="00437336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отдел по </w:t>
            </w:r>
            <w:r w:rsidR="003D474D" w:rsidRPr="00437336">
              <w:rPr>
                <w:rFonts w:ascii="Times New Roman" w:hAnsi="Times New Roman" w:cs="Times New Roman"/>
              </w:rPr>
              <w:t>делам</w:t>
            </w:r>
            <w:r w:rsidRPr="00437336">
              <w:rPr>
                <w:rFonts w:ascii="Times New Roman" w:hAnsi="Times New Roman" w:cs="Times New Roman"/>
              </w:rPr>
              <w:t xml:space="preserve"> казачеств</w:t>
            </w:r>
            <w:r w:rsidR="003D474D" w:rsidRPr="00437336">
              <w:rPr>
                <w:rFonts w:ascii="Times New Roman" w:hAnsi="Times New Roman" w:cs="Times New Roman"/>
              </w:rPr>
              <w:t>а и военным вопросам</w:t>
            </w:r>
            <w:r w:rsidRPr="00437336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район;</w:t>
            </w:r>
          </w:p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управление образования администрации муниципального образования Кавказский район</w:t>
            </w:r>
          </w:p>
        </w:tc>
      </w:tr>
      <w:tr w:rsidR="001E5D4A" w:rsidRPr="00437336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bookmarkStart w:id="29" w:name="sub_898"/>
            <w:r w:rsidRPr="00437336">
              <w:rPr>
                <w:rFonts w:ascii="Times New Roman" w:hAnsi="Times New Roman" w:cs="Times New Roman"/>
              </w:rPr>
              <w:t>Цели подпрограммы</w:t>
            </w:r>
            <w:bookmarkEnd w:id="29"/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создание благоприятных условий деятельности районного казачьего общества кубанского казачьего войска, придание становлению и развитию казачества целенаправленного и организованного характера</w:t>
            </w:r>
          </w:p>
        </w:tc>
      </w:tr>
      <w:tr w:rsidR="001E5D4A" w:rsidRPr="00047C64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привлечение членов казачьего общества к охране общественного порядка в МО Кавказский район;</w:t>
            </w:r>
          </w:p>
          <w:p w:rsidR="001E5D4A" w:rsidRPr="00047C64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совершенствование системы патриотического воспитания, образования традиционной культуры казачества, укрепление нравственных основ казачества, воспитание у молодежи любви к своему отечеству, готовности к выполнению гражданского долга и конституционных обязанностей по защите интересов Родины;</w:t>
            </w:r>
          </w:p>
          <w:p w:rsidR="001E5D4A" w:rsidRPr="00047C64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обеспечение непрерывного характера воспитательного воздействия, основанного на историко-культурных традициях кубанского казачества, участников образовательного процесса, реализация приоритетных направлений работы по развитию дополнительного образования в общеобразовательных учреждениях, имеющих в своем составе классы и группы казачьей направленности</w:t>
            </w:r>
          </w:p>
        </w:tc>
      </w:tr>
      <w:tr w:rsidR="001E5D4A" w:rsidRPr="00047C64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Перечень целевых показателей подпрограммы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proofErr w:type="gramStart"/>
            <w:r w:rsidRPr="00047C64">
              <w:rPr>
                <w:rFonts w:ascii="Times New Roman" w:hAnsi="Times New Roman" w:cs="Times New Roman"/>
              </w:rPr>
              <w:t>- число казаков</w:t>
            </w:r>
            <w:r w:rsidR="003C58A5">
              <w:rPr>
                <w:rFonts w:ascii="Times New Roman" w:hAnsi="Times New Roman" w:cs="Times New Roman"/>
              </w:rPr>
              <w:t xml:space="preserve"> </w:t>
            </w:r>
            <w:r w:rsidRPr="00047C64">
              <w:rPr>
                <w:rFonts w:ascii="Times New Roman" w:hAnsi="Times New Roman" w:cs="Times New Roman"/>
              </w:rPr>
              <w:t xml:space="preserve">дружинников </w:t>
            </w:r>
            <w:r w:rsidR="00561CB7" w:rsidRPr="00047C64">
              <w:rPr>
                <w:rFonts w:ascii="Times New Roman" w:hAnsi="Times New Roman" w:cs="Times New Roman"/>
              </w:rPr>
              <w:t xml:space="preserve">казачьей </w:t>
            </w:r>
            <w:r w:rsidRPr="00047C64">
              <w:rPr>
                <w:rFonts w:ascii="Times New Roman" w:hAnsi="Times New Roman" w:cs="Times New Roman"/>
              </w:rPr>
              <w:t>дружины</w:t>
            </w:r>
            <w:r w:rsidR="00561CB7" w:rsidRPr="00047C64">
              <w:rPr>
                <w:rFonts w:ascii="Times New Roman" w:hAnsi="Times New Roman" w:cs="Times New Roman"/>
              </w:rPr>
              <w:t xml:space="preserve"> Кавказского РКО</w:t>
            </w:r>
            <w:r w:rsidRPr="00047C64">
              <w:rPr>
                <w:rFonts w:ascii="Times New Roman" w:hAnsi="Times New Roman" w:cs="Times New Roman"/>
              </w:rPr>
              <w:t>, привлеченных участию в охране общественного порядка;</w:t>
            </w:r>
            <w:proofErr w:type="gramEnd"/>
          </w:p>
          <w:p w:rsidR="001E5D4A" w:rsidRPr="00047C64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</w:t>
            </w:r>
            <w:r w:rsidR="008C58E2" w:rsidRPr="00047C64">
              <w:rPr>
                <w:rFonts w:ascii="Times New Roman" w:hAnsi="Times New Roman" w:cs="Times New Roman"/>
              </w:rPr>
              <w:t xml:space="preserve">количество административных правонарушений, выявленных   с участием членов  казачьей дружины </w:t>
            </w:r>
            <w:proofErr w:type="gramStart"/>
            <w:r w:rsidR="008C58E2" w:rsidRPr="00047C64">
              <w:rPr>
                <w:rFonts w:ascii="Times New Roman" w:hAnsi="Times New Roman" w:cs="Times New Roman"/>
              </w:rPr>
              <w:t>Кавказского</w:t>
            </w:r>
            <w:proofErr w:type="gramEnd"/>
            <w:r w:rsidR="008C58E2" w:rsidRPr="00047C64">
              <w:rPr>
                <w:rFonts w:ascii="Times New Roman" w:hAnsi="Times New Roman" w:cs="Times New Roman"/>
              </w:rPr>
              <w:t xml:space="preserve"> РКО</w:t>
            </w:r>
            <w:r w:rsidRPr="00047C64">
              <w:rPr>
                <w:rFonts w:ascii="Times New Roman" w:hAnsi="Times New Roman" w:cs="Times New Roman"/>
              </w:rPr>
              <w:t>;</w:t>
            </w:r>
          </w:p>
          <w:p w:rsidR="001E5D4A" w:rsidRPr="00047C64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- количество времени на освещение деятельности Кавказского РКО в средствах телерадиовещания;</w:t>
            </w:r>
          </w:p>
          <w:p w:rsidR="001E5D4A" w:rsidRPr="00047C64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проведенных мероприятий патриотической направленности;</w:t>
            </w:r>
          </w:p>
          <w:p w:rsidR="001E5D4A" w:rsidRPr="00047C64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proofErr w:type="gramStart"/>
            <w:r w:rsidRPr="00047C64">
              <w:rPr>
                <w:rFonts w:ascii="Times New Roman" w:hAnsi="Times New Roman" w:cs="Times New Roman"/>
              </w:rPr>
              <w:t>- количество учащихся образовательных учреждений занимающиеся в группах и классах казачьей направленности</w:t>
            </w:r>
            <w:proofErr w:type="gramEnd"/>
          </w:p>
        </w:tc>
      </w:tr>
      <w:tr w:rsidR="001E5D4A" w:rsidRPr="00047C64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827750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Этапы и сроки реализации подпрограммы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A6125E" w:rsidRPr="00047C64" w:rsidRDefault="00A6125E" w:rsidP="00827750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  <w:bCs/>
                <w:lang w:eastAsia="en-US"/>
              </w:rPr>
              <w:t>Срок реализации: 2015-2021 годы,</w:t>
            </w:r>
          </w:p>
          <w:p w:rsidR="001E5D4A" w:rsidRPr="00047C64" w:rsidRDefault="00A6125E" w:rsidP="00827750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этапы реализации в подпрограмме не предусмотрены</w:t>
            </w:r>
          </w:p>
        </w:tc>
      </w:tr>
      <w:tr w:rsidR="001E5D4A" w:rsidRPr="00047C64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827750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Объемы бюджетных ассигнований подпрограммы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714EA1" w:rsidRPr="00047C64" w:rsidRDefault="00714EA1" w:rsidP="00827750">
            <w:pPr>
              <w:ind w:firstLine="0"/>
              <w:rPr>
                <w:rFonts w:ascii="Times New Roman" w:hAnsi="Times New Roman" w:cs="Times New Roman"/>
                <w:bCs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lang w:eastAsia="en-US"/>
              </w:rPr>
              <w:t xml:space="preserve">всего на 2015-2021 годы предусмотрено            </w:t>
            </w:r>
            <w:r w:rsidR="00786B4B" w:rsidRPr="00047C64">
              <w:rPr>
                <w:rFonts w:ascii="Times New Roman" w:hAnsi="Times New Roman" w:cs="Times New Roman"/>
                <w:bCs/>
                <w:lang w:eastAsia="en-US"/>
              </w:rPr>
              <w:t xml:space="preserve">                      250</w:t>
            </w:r>
            <w:r w:rsidRPr="00047C64">
              <w:rPr>
                <w:rFonts w:ascii="Times New Roman" w:hAnsi="Times New Roman" w:cs="Times New Roman"/>
                <w:bCs/>
                <w:lang w:eastAsia="en-US"/>
              </w:rPr>
              <w:t xml:space="preserve">0,0 тыс. руб., в том числе  средств местного бюджета –  </w:t>
            </w:r>
            <w:r w:rsidR="00786B4B" w:rsidRPr="00047C64">
              <w:rPr>
                <w:rFonts w:ascii="Times New Roman" w:hAnsi="Times New Roman" w:cs="Times New Roman"/>
                <w:bCs/>
                <w:lang w:eastAsia="en-US"/>
              </w:rPr>
              <w:t>2500</w:t>
            </w:r>
            <w:r w:rsidRPr="00047C64">
              <w:rPr>
                <w:rFonts w:ascii="Times New Roman" w:hAnsi="Times New Roman" w:cs="Times New Roman"/>
                <w:bCs/>
                <w:lang w:eastAsia="en-US"/>
              </w:rPr>
              <w:t>,0 тыс. рублей, из них по годам:</w:t>
            </w:r>
          </w:p>
          <w:p w:rsidR="00714EA1" w:rsidRPr="00047C64" w:rsidRDefault="00714EA1" w:rsidP="00827750">
            <w:pPr>
              <w:ind w:firstLine="0"/>
              <w:rPr>
                <w:rFonts w:ascii="Times New Roman" w:hAnsi="Times New Roman" w:cs="Times New Roman"/>
                <w:bCs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lang w:eastAsia="en-US"/>
              </w:rPr>
              <w:t>2015 год  -</w:t>
            </w:r>
            <w:r w:rsidR="003C58A5">
              <w:rPr>
                <w:rFonts w:ascii="Times New Roman" w:hAnsi="Times New Roman" w:cs="Times New Roman"/>
                <w:bCs/>
                <w:lang w:eastAsia="en-US"/>
              </w:rPr>
              <w:t xml:space="preserve">  </w:t>
            </w:r>
            <w:r w:rsidRPr="00047C64">
              <w:rPr>
                <w:rFonts w:ascii="Times New Roman" w:hAnsi="Times New Roman" w:cs="Times New Roman"/>
                <w:bCs/>
                <w:lang w:eastAsia="en-US"/>
              </w:rPr>
              <w:t>250,0  тыс. рублей;</w:t>
            </w:r>
          </w:p>
          <w:p w:rsidR="00714EA1" w:rsidRPr="00047C64" w:rsidRDefault="00714EA1" w:rsidP="00827750">
            <w:pPr>
              <w:ind w:firstLine="0"/>
              <w:rPr>
                <w:rFonts w:ascii="Times New Roman" w:hAnsi="Times New Roman" w:cs="Times New Roman"/>
                <w:bCs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lang w:eastAsia="en-US"/>
              </w:rPr>
              <w:t>2016 год  -  250,0  тыс. рублей;</w:t>
            </w:r>
          </w:p>
          <w:p w:rsidR="00714EA1" w:rsidRPr="00047C64" w:rsidRDefault="00714EA1" w:rsidP="00827750">
            <w:pPr>
              <w:ind w:firstLine="0"/>
              <w:rPr>
                <w:rFonts w:ascii="Times New Roman" w:hAnsi="Times New Roman" w:cs="Times New Roman"/>
                <w:bCs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lang w:eastAsia="en-US"/>
              </w:rPr>
              <w:t xml:space="preserve">2017 год  -  </w:t>
            </w:r>
            <w:r w:rsidR="00786B4B" w:rsidRPr="00047C64">
              <w:rPr>
                <w:rFonts w:ascii="Times New Roman" w:hAnsi="Times New Roman" w:cs="Times New Roman"/>
                <w:bCs/>
                <w:lang w:eastAsia="en-US"/>
              </w:rPr>
              <w:t>40</w:t>
            </w:r>
            <w:r w:rsidRPr="00047C64">
              <w:rPr>
                <w:rFonts w:ascii="Times New Roman" w:hAnsi="Times New Roman" w:cs="Times New Roman"/>
                <w:bCs/>
                <w:lang w:eastAsia="en-US"/>
              </w:rPr>
              <w:t>0,0  тыс. рублей;</w:t>
            </w:r>
          </w:p>
          <w:p w:rsidR="00714EA1" w:rsidRPr="00047C64" w:rsidRDefault="00714EA1" w:rsidP="00827750">
            <w:pPr>
              <w:ind w:firstLine="0"/>
              <w:rPr>
                <w:rFonts w:ascii="Times New Roman" w:hAnsi="Times New Roman" w:cs="Times New Roman"/>
                <w:bCs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lang w:eastAsia="en-US"/>
              </w:rPr>
              <w:t xml:space="preserve">2018 год  -  </w:t>
            </w:r>
            <w:r w:rsidR="00786B4B" w:rsidRPr="00047C64">
              <w:rPr>
                <w:rFonts w:ascii="Times New Roman" w:hAnsi="Times New Roman" w:cs="Times New Roman"/>
                <w:bCs/>
                <w:lang w:eastAsia="en-US"/>
              </w:rPr>
              <w:t>400</w:t>
            </w:r>
            <w:r w:rsidRPr="00047C64">
              <w:rPr>
                <w:rFonts w:ascii="Times New Roman" w:hAnsi="Times New Roman" w:cs="Times New Roman"/>
                <w:bCs/>
                <w:lang w:eastAsia="en-US"/>
              </w:rPr>
              <w:t>0,0  тыс. рублей;</w:t>
            </w:r>
          </w:p>
          <w:p w:rsidR="00714EA1" w:rsidRPr="00047C64" w:rsidRDefault="00714EA1" w:rsidP="00827750">
            <w:pPr>
              <w:ind w:firstLine="0"/>
              <w:rPr>
                <w:rFonts w:ascii="Times New Roman" w:hAnsi="Times New Roman" w:cs="Times New Roman"/>
                <w:bCs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lang w:eastAsia="en-US"/>
              </w:rPr>
              <w:t xml:space="preserve">2019 год -  </w:t>
            </w:r>
            <w:r w:rsidR="00786B4B" w:rsidRPr="00047C64">
              <w:rPr>
                <w:rFonts w:ascii="Times New Roman" w:hAnsi="Times New Roman" w:cs="Times New Roman"/>
                <w:bCs/>
                <w:lang w:eastAsia="en-US"/>
              </w:rPr>
              <w:t>400</w:t>
            </w:r>
            <w:r w:rsidRPr="00047C64">
              <w:rPr>
                <w:rFonts w:ascii="Times New Roman" w:hAnsi="Times New Roman" w:cs="Times New Roman"/>
                <w:bCs/>
                <w:lang w:eastAsia="en-US"/>
              </w:rPr>
              <w:t>0,0  тыс. рублей;</w:t>
            </w:r>
          </w:p>
          <w:p w:rsidR="00714EA1" w:rsidRPr="00047C64" w:rsidRDefault="00714EA1" w:rsidP="00827750">
            <w:pPr>
              <w:ind w:firstLine="0"/>
              <w:rPr>
                <w:rFonts w:ascii="Times New Roman" w:hAnsi="Times New Roman" w:cs="Times New Roman"/>
                <w:bCs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lang w:eastAsia="en-US"/>
              </w:rPr>
              <w:t xml:space="preserve">2020 год  - </w:t>
            </w:r>
            <w:r w:rsidR="00786B4B" w:rsidRPr="00047C64">
              <w:rPr>
                <w:rFonts w:ascii="Times New Roman" w:hAnsi="Times New Roman" w:cs="Times New Roman"/>
                <w:bCs/>
                <w:lang w:eastAsia="en-US"/>
              </w:rPr>
              <w:t>400</w:t>
            </w:r>
            <w:r w:rsidRPr="00047C64">
              <w:rPr>
                <w:rFonts w:ascii="Times New Roman" w:hAnsi="Times New Roman" w:cs="Times New Roman"/>
                <w:bCs/>
                <w:lang w:eastAsia="en-US"/>
              </w:rPr>
              <w:t>,0  тыс. рублей;</w:t>
            </w:r>
          </w:p>
          <w:p w:rsidR="001E5D4A" w:rsidRPr="00047C64" w:rsidRDefault="00714EA1" w:rsidP="00786B4B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  <w:bCs/>
                <w:lang w:eastAsia="en-US"/>
              </w:rPr>
              <w:t>2021 год  -</w:t>
            </w:r>
            <w:r w:rsidR="003C58A5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 w:rsidR="00786B4B" w:rsidRPr="00047C64">
              <w:rPr>
                <w:rFonts w:ascii="Times New Roman" w:hAnsi="Times New Roman" w:cs="Times New Roman"/>
                <w:bCs/>
                <w:lang w:eastAsia="en-US"/>
              </w:rPr>
              <w:t>400</w:t>
            </w:r>
            <w:r w:rsidRPr="00047C64">
              <w:rPr>
                <w:rFonts w:ascii="Times New Roman" w:hAnsi="Times New Roman" w:cs="Times New Roman"/>
                <w:bCs/>
                <w:lang w:eastAsia="en-US"/>
              </w:rPr>
              <w:t>,0  тыс. рублей»</w:t>
            </w: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827750">
      <w:pPr>
        <w:ind w:firstLine="0"/>
        <w:jc w:val="center"/>
        <w:rPr>
          <w:rFonts w:ascii="Times New Roman" w:hAnsi="Times New Roman" w:cs="Times New Roman"/>
        </w:rPr>
      </w:pPr>
      <w:bookmarkStart w:id="30" w:name="sub_410"/>
      <w:r w:rsidRPr="00047C64">
        <w:rPr>
          <w:rFonts w:ascii="Times New Roman" w:hAnsi="Times New Roman" w:cs="Times New Roman"/>
        </w:rPr>
        <w:t>1. Характеристика текущего состояния и прогноз развития в сфере поддержки казачества на территории Кавказского района</w:t>
      </w:r>
    </w:p>
    <w:bookmarkEnd w:id="30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последние годы существенное изменение претерпела государственная политика Российской Федерации в отношении российского казачества. Казаки активно содействуют решению вопросов местного значения, исходя из интересов населения и учитывая исторические и местные традиции.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 федеральном и региональном уровнях были приняты нормативные правовые акты, создавшие социальные, экономические и организационные предпосылки для становления и развития государственной службы российского казачества. Многие общественные объединения российского казачества выразили желание войти в состав реестровых казачьих войск Российской Федерации в целях несения государственной и иной службы.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Формирование эффективно работающего механизма реализации </w:t>
      </w:r>
      <w:hyperlink r:id="rId10" w:history="1">
        <w:r w:rsidRPr="00047C64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047C64">
        <w:rPr>
          <w:rFonts w:ascii="Times New Roman" w:hAnsi="Times New Roman" w:cs="Times New Roman"/>
        </w:rPr>
        <w:t xml:space="preserve"> от 5 декабря 2005 года N 154-ФЗ "О государственной службе российского казачества"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 российского, в том числе кубанского казачества.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>Опыт совместной работы органов власти Кавказского района и Кавказского районного казачьего общества показывает, что без системной муниципальной поддержки казачества не могут быть решены вопросы восстановления исторической справедливости в отношении казачества, его экономического и культурного возрождения, эффективно реализованы возможности членов Кавказского районного казачьего общества Кубанского войскового казачьего общества по выполнению обязанностей государственной или иной службы.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Вопрос государственной поддержки казачества в Кавказском районе включает мероприятия по привлечению членов Кавказского районного казачьего общества к несению государственной или иной службы, военно-патриотическому воспитанию молодежи Кавказского района, возрождению духовной культуры кубанского казачества.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Значительное место в патриотическом, духовно-нравственном воспитании подрастающего поколения отводится образовательным учреждениям, Кубанскому войсковому казачьему обществу. С каждым годом возрастает интерес молодежи к истокам и традициям казачества. Это способствует укреплению духовной составляющей, моральных качеств и физического развития подрастающего поколения. Общественным интересом </w:t>
      </w:r>
      <w:r w:rsidRPr="00047C64">
        <w:rPr>
          <w:rFonts w:ascii="Times New Roman" w:hAnsi="Times New Roman" w:cs="Times New Roman"/>
        </w:rPr>
        <w:lastRenderedPageBreak/>
        <w:t>становится наличие групп и классов казачьей направленности в каждой школе.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Благодаря предпринятым совместным усилиям управления образования и казачества, а также населения муниципального образования Кавказский район, с каждым годом увеличивается число групп казачьей направленности и количество детей, желающих познавать историко-культурные традиции кубанского казачества. В сравнении с 2013 годом количество групп и классов в общеобразовательных учреждениях, увеличилось до 29. Детей занимающихся в группах и классах, более 600, и это рост продолжится.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>Программно-целевой метод реализации запланированных мероприятий позволит придать процессу возрождения и становления казачества Кавказского района устойчивый, целенаправленный характер, более активно вовлекать его в региональный политический процесс, привлекать к участию в решении социально значимых задач Кавказского района, комплексно решать в интересах государства задачи привлечения членов казачьих обществ Кавказского районного казачьего общества к несению государственной службы, патриотического воспитания подрастающего поколения, возрождения традиционной культуры</w:t>
      </w:r>
      <w:proofErr w:type="gramEnd"/>
      <w:r w:rsidRPr="00047C64">
        <w:rPr>
          <w:rFonts w:ascii="Times New Roman" w:hAnsi="Times New Roman" w:cs="Times New Roman"/>
        </w:rPr>
        <w:t xml:space="preserve"> казачества.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 является одной из организационных основ в реализации направлений государственной политики в области становления и развития Кавказского районного казачьего общества.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31" w:name="sub_420"/>
      <w:r w:rsidRPr="00047C64">
        <w:rPr>
          <w:rFonts w:ascii="Times New Roman" w:hAnsi="Times New Roman" w:cs="Times New Roman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31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Реализацию подпрограммы предполагается осуществить в период с 2015</w:t>
      </w:r>
      <w:r w:rsidR="00E43522" w:rsidRPr="00047C64">
        <w:rPr>
          <w:rFonts w:ascii="Times New Roman" w:hAnsi="Times New Roman" w:cs="Times New Roman"/>
        </w:rPr>
        <w:t xml:space="preserve"> года по 2021</w:t>
      </w:r>
      <w:r w:rsidRPr="00047C64">
        <w:rPr>
          <w:rFonts w:ascii="Times New Roman" w:hAnsi="Times New Roman" w:cs="Times New Roman"/>
        </w:rPr>
        <w:t xml:space="preserve"> год. Этапы реализации подпрограммы не предусмотрены.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Цели, задачи и целевые показатели подпрограммы приведены в </w:t>
      </w:r>
      <w:hyperlink w:anchor="sub_411" w:history="1">
        <w:r w:rsidRPr="00047C64">
          <w:rPr>
            <w:rStyle w:val="a4"/>
            <w:rFonts w:ascii="Times New Roman" w:hAnsi="Times New Roman"/>
            <w:color w:val="auto"/>
          </w:rPr>
          <w:t>Приложении N 1</w:t>
        </w:r>
      </w:hyperlink>
      <w:r w:rsidRPr="00047C64">
        <w:rPr>
          <w:rFonts w:ascii="Times New Roman" w:hAnsi="Times New Roman" w:cs="Times New Roman"/>
        </w:rPr>
        <w:t xml:space="preserve"> к подпрограмме.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32" w:name="sub_430"/>
      <w:r w:rsidRPr="00047C64">
        <w:rPr>
          <w:rFonts w:ascii="Times New Roman" w:hAnsi="Times New Roman" w:cs="Times New Roman"/>
        </w:rPr>
        <w:t>3. Перечень мероприятий подпрограммы</w:t>
      </w:r>
    </w:p>
    <w:bookmarkEnd w:id="32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Перечень мероприятий подпрограммы приведен в </w:t>
      </w:r>
      <w:hyperlink w:anchor="sub_412" w:history="1">
        <w:r w:rsidRPr="00047C64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047C64">
        <w:rPr>
          <w:rFonts w:ascii="Times New Roman" w:hAnsi="Times New Roman" w:cs="Times New Roman"/>
        </w:rPr>
        <w:t xml:space="preserve"> к подпрограмме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33" w:name="sub_440"/>
      <w:r w:rsidRPr="00047C64">
        <w:rPr>
          <w:rFonts w:ascii="Times New Roman" w:hAnsi="Times New Roman" w:cs="Times New Roman"/>
        </w:rPr>
        <w:t>4. Обоснование ресурсного обеспечения подпрограммы</w:t>
      </w:r>
    </w:p>
    <w:bookmarkEnd w:id="33"/>
    <w:p w:rsidR="001E5D4A" w:rsidRPr="00047C64" w:rsidRDefault="001E5D4A" w:rsidP="004D6935">
      <w:pPr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276"/>
        <w:gridCol w:w="1134"/>
        <w:gridCol w:w="1134"/>
        <w:gridCol w:w="1134"/>
        <w:gridCol w:w="992"/>
      </w:tblGrid>
      <w:tr w:rsidR="00E43522" w:rsidRPr="00047C64" w:rsidTr="00CA4CA4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Объем финансирования,</w:t>
            </w:r>
          </w:p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E43522" w:rsidRPr="00047C64" w:rsidTr="00CA4CA4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786B4B">
            <w:pPr>
              <w:ind w:hanging="108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местный</w:t>
            </w:r>
          </w:p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E43522" w:rsidP="00786B4B">
            <w:pPr>
              <w:ind w:hanging="108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внебюд</w:t>
            </w:r>
            <w:proofErr w:type="gramStart"/>
            <w:r w:rsidRPr="00047C64">
              <w:rPr>
                <w:rFonts w:ascii="Times New Roman" w:hAnsi="Times New Roman" w:cs="Times New Roman"/>
              </w:rPr>
              <w:t>.и</w:t>
            </w:r>
            <w:proofErr w:type="gramEnd"/>
            <w:r w:rsidRPr="00047C64">
              <w:rPr>
                <w:rFonts w:ascii="Times New Roman" w:hAnsi="Times New Roman" w:cs="Times New Roman"/>
              </w:rPr>
              <w:t>сточ-ники</w:t>
            </w:r>
            <w:proofErr w:type="spellEnd"/>
          </w:p>
        </w:tc>
      </w:tr>
      <w:tr w:rsidR="00E43522" w:rsidRPr="00047C64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</w:tr>
      <w:tr w:rsidR="00E43522" w:rsidRPr="00047C64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Подпрограмма </w:t>
            </w:r>
          </w:p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«Развитие и поддержка казачества на территории муниципального образования Кавказский район»</w:t>
            </w:r>
            <w:r w:rsidRPr="00047C64">
              <w:rPr>
                <w:rFonts w:ascii="Times New Roman" w:hAnsi="Times New Roman" w:cs="Times New Roman"/>
                <w:bCs/>
                <w:lang w:eastAsia="en-US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786B4B" w:rsidP="00786B4B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250</w:t>
            </w:r>
            <w:r w:rsidR="00E43522"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786B4B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2500</w:t>
            </w:r>
            <w:r w:rsidR="00E43522"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E43522" w:rsidRPr="00047C64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</w:tr>
      <w:tr w:rsidR="00E43522" w:rsidRPr="00047C64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E43522" w:rsidRPr="00047C64" w:rsidTr="00CA4CA4">
        <w:trPr>
          <w:trHeight w:val="30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E43522" w:rsidRPr="00047C64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047C64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047C64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E43522" w:rsidRPr="00047C64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047C64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047C64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E43522" w:rsidRPr="00047C64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047C64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047C64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E43522" w:rsidRPr="00047C64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047C64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047C64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E43522" w:rsidRPr="00047C64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047C64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047C64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В ходе реализации подпрограммы "Развитие и поддержка казачества на территории </w:t>
      </w:r>
      <w:r w:rsidRPr="00047C64">
        <w:rPr>
          <w:rFonts w:ascii="Times New Roman" w:hAnsi="Times New Roman" w:cs="Times New Roman"/>
        </w:rPr>
        <w:lastRenderedPageBreak/>
        <w:t>муниципального образования Кавказский район"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случае привлечения сре</w:t>
      </w:r>
      <w:proofErr w:type="gramStart"/>
      <w:r w:rsidRPr="00047C64">
        <w:rPr>
          <w:rFonts w:ascii="Times New Roman" w:hAnsi="Times New Roman" w:cs="Times New Roman"/>
        </w:rPr>
        <w:t>дств кр</w:t>
      </w:r>
      <w:proofErr w:type="gramEnd"/>
      <w:r w:rsidRPr="00047C64">
        <w:rPr>
          <w:rFonts w:ascii="Times New Roman" w:hAnsi="Times New Roman" w:cs="Times New Roman"/>
        </w:rPr>
        <w:t>аевого бюджета порядок предоставления и распределения указанных средств устанавливается соответствующими нормативным правовым актом администрации Краснодарского края.</w:t>
      </w:r>
    </w:p>
    <w:p w:rsidR="0032296C" w:rsidRPr="00E47865" w:rsidRDefault="0032296C" w:rsidP="0032296C">
      <w:pPr>
        <w:shd w:val="clear" w:color="auto" w:fill="FFFFFF"/>
        <w:rPr>
          <w:rFonts w:ascii="Times New Roman" w:eastAsia="Times New Roman" w:hAnsi="Times New Roman"/>
        </w:rPr>
      </w:pPr>
      <w:r w:rsidRPr="00E47865">
        <w:rPr>
          <w:rFonts w:ascii="Times New Roman" w:eastAsia="Times New Roman" w:hAnsi="Times New Roman"/>
        </w:rPr>
        <w:t>Предоставление субсидии Кавказскому районному казачьему обществу осуществляется в соответствии с Порядком определения объема и порядка предоставления субсидий из бюджета муниципального образования Кавказский район некоммерческим организациям, не являющимся государственными (муниципальными) учреждениями утвержденным правовым актом администрации муниципального образования Кавказский район.</w:t>
      </w:r>
    </w:p>
    <w:p w:rsidR="001E5D4A" w:rsidRPr="00692039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34" w:name="sub_450"/>
      <w:r w:rsidRPr="00692039">
        <w:rPr>
          <w:rFonts w:ascii="Times New Roman" w:hAnsi="Times New Roman" w:cs="Times New Roman"/>
        </w:rPr>
        <w:t>5. Механизм реализации</w:t>
      </w:r>
      <w:r w:rsidRPr="00047C64">
        <w:rPr>
          <w:rFonts w:ascii="Times New Roman" w:hAnsi="Times New Roman" w:cs="Times New Roman"/>
        </w:rPr>
        <w:t xml:space="preserve"> подпрограммы</w:t>
      </w:r>
    </w:p>
    <w:bookmarkEnd w:id="34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Текущее управление подпрограммой "Развитие и поддержка казачества на территории муниципального образования Кавказский район" осуществляет ее координатор, который: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"Обеспечение безопасности населения"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Координатор подпрограммы в пределах своей компетенции ежегодно в сроки, установленные координатором муниципальной программы Кавказского района "Обеспечение безопасности населения"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9F3A6A" w:rsidRPr="00047C64" w:rsidRDefault="009F3A6A" w:rsidP="00827750">
      <w:pPr>
        <w:rPr>
          <w:rFonts w:ascii="Times New Roman" w:hAnsi="Times New Roman" w:cs="Times New Roman"/>
        </w:rPr>
      </w:pPr>
    </w:p>
    <w:p w:rsidR="009F3A6A" w:rsidRPr="00047C64" w:rsidRDefault="009F3A6A" w:rsidP="00827750">
      <w:pPr>
        <w:rPr>
          <w:rFonts w:ascii="Times New Roman" w:hAnsi="Times New Roman" w:cs="Times New Roman"/>
        </w:rPr>
      </w:pPr>
    </w:p>
    <w:p w:rsidR="009F3A6A" w:rsidRPr="00047C64" w:rsidRDefault="009F3A6A" w:rsidP="009F3A6A">
      <w:pPr>
        <w:ind w:firstLine="0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Начальник отдела по делам</w:t>
      </w:r>
    </w:p>
    <w:p w:rsidR="009F3A6A" w:rsidRPr="00047C64" w:rsidRDefault="009F3A6A" w:rsidP="009F3A6A">
      <w:pPr>
        <w:ind w:firstLine="0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казачества и военным вопросам</w:t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="00A54927" w:rsidRPr="00047C64">
        <w:rPr>
          <w:rFonts w:ascii="Times New Roman" w:hAnsi="Times New Roman" w:cs="Times New Roman"/>
        </w:rPr>
        <w:t>И</w:t>
      </w:r>
      <w:r w:rsidRPr="00047C64">
        <w:rPr>
          <w:rFonts w:ascii="Times New Roman" w:hAnsi="Times New Roman" w:cs="Times New Roman"/>
        </w:rPr>
        <w:t>.</w:t>
      </w:r>
      <w:r w:rsidR="00A54927" w:rsidRPr="00047C64">
        <w:rPr>
          <w:rFonts w:ascii="Times New Roman" w:hAnsi="Times New Roman" w:cs="Times New Roman"/>
        </w:rPr>
        <w:t>А</w:t>
      </w:r>
      <w:r w:rsidRPr="00047C64">
        <w:rPr>
          <w:rFonts w:ascii="Times New Roman" w:hAnsi="Times New Roman" w:cs="Times New Roman"/>
        </w:rPr>
        <w:t>. </w:t>
      </w:r>
      <w:proofErr w:type="spellStart"/>
      <w:r w:rsidR="00A54927" w:rsidRPr="00047C64">
        <w:rPr>
          <w:rFonts w:ascii="Times New Roman" w:hAnsi="Times New Roman" w:cs="Times New Roman"/>
        </w:rPr>
        <w:t>Сытников</w:t>
      </w:r>
      <w:proofErr w:type="spellEnd"/>
    </w:p>
    <w:p w:rsidR="009F3A6A" w:rsidRPr="00047C64" w:rsidRDefault="009F3A6A" w:rsidP="00827750">
      <w:pPr>
        <w:rPr>
          <w:rFonts w:ascii="Times New Roman" w:hAnsi="Times New Roman" w:cs="Times New Roman"/>
        </w:rPr>
      </w:pPr>
    </w:p>
    <w:p w:rsidR="00827750" w:rsidRPr="00047C64" w:rsidRDefault="00827750" w:rsidP="00827750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E43522" w:rsidRPr="00047C64" w:rsidRDefault="00E43522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827750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E122FE" w:rsidRPr="00047C64" w:rsidRDefault="00E43522" w:rsidP="00E122F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E122FE" w:rsidRPr="00047C64" w:rsidRDefault="00E43522" w:rsidP="00E122F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4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"Развитие и</w:t>
      </w:r>
    </w:p>
    <w:p w:rsidR="00E122FE" w:rsidRPr="00047C64" w:rsidRDefault="00E43522" w:rsidP="00E122F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поддержка казачества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на</w:t>
      </w:r>
      <w:proofErr w:type="gramEnd"/>
    </w:p>
    <w:p w:rsidR="00E122FE" w:rsidRPr="00047C64" w:rsidRDefault="00E43522" w:rsidP="00E122F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территории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</w:t>
      </w:r>
      <w:proofErr w:type="gramEnd"/>
    </w:p>
    <w:p w:rsidR="00E43522" w:rsidRPr="00047C64" w:rsidRDefault="00E43522" w:rsidP="00E122FE">
      <w:pPr>
        <w:ind w:left="10800" w:firstLine="0"/>
        <w:jc w:val="center"/>
        <w:rPr>
          <w:rFonts w:ascii="Times New Roman" w:hAnsi="Times New Roman" w:cs="Times New Roma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p w:rsidR="00E43522" w:rsidRPr="00047C64" w:rsidRDefault="00E43522" w:rsidP="00E122FE">
      <w:pPr>
        <w:ind w:firstLine="0"/>
        <w:rPr>
          <w:rFonts w:ascii="Times New Roman" w:hAnsi="Times New Roman" w:cs="Times New Roman"/>
          <w:lang w:eastAsia="en-US"/>
        </w:rPr>
      </w:pPr>
    </w:p>
    <w:p w:rsidR="00E43522" w:rsidRPr="00047C64" w:rsidRDefault="00E43522" w:rsidP="00E122FE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Цели, задачи и целевые показатели подпрограммы</w:t>
      </w:r>
    </w:p>
    <w:p w:rsidR="00E43522" w:rsidRPr="00047C64" w:rsidRDefault="00E43522" w:rsidP="00E122FE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«Развитие и поддержка  казачества на территории муниципального  образования Кавказский район»</w:t>
      </w:r>
    </w:p>
    <w:p w:rsidR="00E43522" w:rsidRPr="00047C64" w:rsidRDefault="00E43522" w:rsidP="00E122FE">
      <w:pPr>
        <w:ind w:firstLine="0"/>
        <w:rPr>
          <w:rFonts w:ascii="Times New Roman" w:hAnsi="Times New Roman" w:cs="Times New Roman"/>
          <w:lang w:eastAsia="en-US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7371"/>
        <w:gridCol w:w="838"/>
        <w:gridCol w:w="126"/>
        <w:gridCol w:w="8"/>
        <w:gridCol w:w="21"/>
        <w:gridCol w:w="538"/>
        <w:gridCol w:w="8"/>
        <w:gridCol w:w="8"/>
        <w:gridCol w:w="13"/>
        <w:gridCol w:w="708"/>
        <w:gridCol w:w="113"/>
        <w:gridCol w:w="8"/>
        <w:gridCol w:w="12"/>
        <w:gridCol w:w="835"/>
        <w:gridCol w:w="18"/>
        <w:gridCol w:w="708"/>
        <w:gridCol w:w="7"/>
        <w:gridCol w:w="707"/>
        <w:gridCol w:w="710"/>
        <w:gridCol w:w="710"/>
        <w:gridCol w:w="708"/>
      </w:tblGrid>
      <w:tr w:rsidR="00E43522" w:rsidRPr="00047C64" w:rsidTr="00E122FE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E122F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N</w:t>
            </w:r>
            <w:r w:rsidRPr="00047C64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047C6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47C64">
              <w:rPr>
                <w:rFonts w:ascii="Times New Roman" w:hAnsi="Times New Roman" w:cs="Times New Roman"/>
              </w:rPr>
              <w:t>/</w:t>
            </w:r>
            <w:proofErr w:type="spellStart"/>
            <w:r w:rsidRPr="00047C6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Един</w:t>
            </w:r>
            <w:proofErr w:type="gramStart"/>
            <w:r w:rsidRPr="00047C64">
              <w:rPr>
                <w:rFonts w:ascii="Times New Roman" w:hAnsi="Times New Roman" w:cs="Times New Roman"/>
              </w:rPr>
              <w:t>.и</w:t>
            </w:r>
            <w:proofErr w:type="gramEnd"/>
            <w:r w:rsidRPr="00047C64">
              <w:rPr>
                <w:rFonts w:ascii="Times New Roman" w:hAnsi="Times New Roman" w:cs="Times New Roman"/>
              </w:rPr>
              <w:t>зме-рения</w:t>
            </w:r>
            <w:proofErr w:type="spellEnd"/>
          </w:p>
        </w:tc>
        <w:tc>
          <w:tcPr>
            <w:tcW w:w="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47C64">
              <w:rPr>
                <w:rFonts w:ascii="Times New Roman" w:hAnsi="Times New Roman" w:cs="Times New Roman"/>
              </w:rPr>
              <w:t>Ста-тус</w:t>
            </w:r>
            <w:proofErr w:type="spellEnd"/>
            <w:proofErr w:type="gramEnd"/>
            <w:r w:rsidRPr="00047C64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52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E43522" w:rsidRPr="00047C64" w:rsidTr="00AA0CAE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AA0CAE">
            <w:pPr>
              <w:ind w:hanging="96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AA0CAE">
            <w:pPr>
              <w:ind w:hanging="96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047C64" w:rsidRDefault="00E43522" w:rsidP="00AA0CAE">
            <w:pPr>
              <w:ind w:hanging="96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047C64" w:rsidRDefault="00E43522" w:rsidP="00AA0CAE">
            <w:pPr>
              <w:ind w:hanging="96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047C64" w:rsidRDefault="00E43522" w:rsidP="00AA0CAE">
            <w:pPr>
              <w:ind w:hanging="96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047C64" w:rsidRDefault="00E43522" w:rsidP="00AA0CAE">
            <w:pPr>
              <w:ind w:hanging="96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047C64" w:rsidRDefault="00E43522" w:rsidP="00AA0CAE">
            <w:pPr>
              <w:ind w:hanging="96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2021 год</w:t>
            </w:r>
          </w:p>
        </w:tc>
      </w:tr>
      <w:tr w:rsidR="00E43522" w:rsidRPr="00047C64" w:rsidTr="00AA0CA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11</w:t>
            </w:r>
          </w:p>
        </w:tc>
      </w:tr>
      <w:tr w:rsidR="00E43522" w:rsidRPr="00047C64" w:rsidTr="00E122FE">
        <w:trPr>
          <w:trHeight w:val="52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Цель:  создание благоприятных условий деятельности районного казачьего общества кубанского казачьего войска, придание становлению и развитию казачества целенаправленного и организованного характера</w:t>
            </w:r>
          </w:p>
        </w:tc>
      </w:tr>
      <w:tr w:rsidR="00E43522" w:rsidRPr="00047C64" w:rsidTr="00E122F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Задача:  привлечение членов казачьего общества к охране общественного порядка в МО Кавказский район</w:t>
            </w:r>
          </w:p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Целевые показатели:</w:t>
            </w:r>
          </w:p>
        </w:tc>
      </w:tr>
      <w:tr w:rsidR="00E43522" w:rsidRPr="00047C64" w:rsidTr="00E122F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561CB7" w:rsidP="00E122FE">
            <w:pPr>
              <w:ind w:firstLine="33"/>
              <w:rPr>
                <w:rFonts w:ascii="Times New Roman" w:hAnsi="Times New Roman" w:cs="Times New Roman"/>
              </w:rPr>
            </w:pPr>
            <w:proofErr w:type="gramStart"/>
            <w:r w:rsidRPr="00047C64">
              <w:rPr>
                <w:rFonts w:ascii="Times New Roman" w:hAnsi="Times New Roman" w:cs="Times New Roman"/>
              </w:rPr>
              <w:t>Число казаков дружинников казачьей дружины Кавказского РКО, привлеченных к</w:t>
            </w:r>
            <w:r w:rsidRPr="00047C64">
              <w:rPr>
                <w:rFonts w:ascii="Times New Roman" w:hAnsi="Times New Roman" w:cs="Times New Roman"/>
                <w:bCs/>
              </w:rPr>
              <w:t xml:space="preserve"> участию в охране общественного порядка </w:t>
            </w:r>
            <w:proofErr w:type="gramEnd"/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AA0CAE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AA0CAE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561CB7" w:rsidP="00AA0CAE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561CB7" w:rsidP="00AA0CAE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692039" w:rsidRDefault="00561CB7" w:rsidP="008C640C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</w:t>
            </w:r>
            <w:r w:rsidR="008C640C" w:rsidRPr="006920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692039" w:rsidRDefault="00561CB7" w:rsidP="008C640C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</w:t>
            </w:r>
            <w:r w:rsidR="008C640C" w:rsidRPr="006920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561CB7" w:rsidP="008C640C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  <w:r w:rsidR="008C64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561CB7" w:rsidP="008C640C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  <w:r w:rsidR="008C640C">
              <w:rPr>
                <w:rFonts w:ascii="Times New Roman" w:hAnsi="Times New Roman" w:cs="Times New Roman"/>
              </w:rPr>
              <w:t>3</w:t>
            </w:r>
          </w:p>
        </w:tc>
      </w:tr>
      <w:tr w:rsidR="00E43522" w:rsidRPr="00047C64" w:rsidTr="00E122F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561CB7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Количество административных правонарушений, выявленных </w:t>
            </w:r>
            <w:r w:rsidR="000865B5" w:rsidRPr="00047C64">
              <w:rPr>
                <w:rFonts w:ascii="Times New Roman" w:hAnsi="Times New Roman" w:cs="Times New Roman"/>
              </w:rPr>
              <w:t>с участием членов</w:t>
            </w:r>
            <w:r w:rsidRPr="00047C64">
              <w:rPr>
                <w:rFonts w:ascii="Times New Roman" w:hAnsi="Times New Roman" w:cs="Times New Roman"/>
              </w:rPr>
              <w:t xml:space="preserve"> казачьей дружины </w:t>
            </w:r>
            <w:proofErr w:type="gramStart"/>
            <w:r w:rsidRPr="00047C64">
              <w:rPr>
                <w:rFonts w:ascii="Times New Roman" w:hAnsi="Times New Roman" w:cs="Times New Roman"/>
              </w:rPr>
              <w:t>Кавказского</w:t>
            </w:r>
            <w:proofErr w:type="gramEnd"/>
            <w:r w:rsidRPr="00047C64">
              <w:rPr>
                <w:rFonts w:ascii="Times New Roman" w:hAnsi="Times New Roman" w:cs="Times New Roman"/>
              </w:rPr>
              <w:t xml:space="preserve"> РКО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един.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AA0CAE">
            <w:pPr>
              <w:ind w:hanging="8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AA0CAE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AA0CAE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0865B5" w:rsidP="00AA0CAE">
            <w:pPr>
              <w:ind w:hanging="8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800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761A5E" w:rsidRDefault="00E47865" w:rsidP="00AA0CAE">
            <w:pPr>
              <w:ind w:hanging="8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  <w:lang w:eastAsia="en-US"/>
              </w:rPr>
              <w:t>1100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761A5E" w:rsidRDefault="00E47865" w:rsidP="00AA0CAE">
            <w:pPr>
              <w:ind w:hanging="8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  <w:lang w:eastAsia="en-US"/>
              </w:rPr>
              <w:t>1150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761A5E" w:rsidRDefault="00E47865" w:rsidP="00AA0CAE">
            <w:pPr>
              <w:ind w:hanging="8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  <w:lang w:eastAsia="en-US"/>
              </w:rPr>
              <w:t>1150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761A5E" w:rsidRDefault="00E47865" w:rsidP="00AA0CAE">
            <w:pPr>
              <w:ind w:hanging="8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  <w:lang w:eastAsia="en-US"/>
              </w:rPr>
              <w:t>1150</w:t>
            </w:r>
          </w:p>
        </w:tc>
      </w:tr>
      <w:tr w:rsidR="00E43522" w:rsidRPr="00047C64" w:rsidTr="00E122F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761A5E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  <w:lang w:eastAsia="en-US"/>
              </w:rPr>
              <w:t>Задача: совершенствование системы патриотического воспитания, образования традиционной культуры казачества,                   укрепление нравственных основ казачества, воспитание у молодежи любви к своему отечеству, готовности к выполнению гражданского долга и конституционных обязанностей по защите интересов Родины</w:t>
            </w:r>
          </w:p>
          <w:p w:rsidR="00E43522" w:rsidRPr="00761A5E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  <w:lang w:eastAsia="en-US"/>
              </w:rPr>
              <w:t>Целевые показатели:</w:t>
            </w:r>
          </w:p>
        </w:tc>
      </w:tr>
      <w:tr w:rsidR="00E43522" w:rsidRPr="00047C64" w:rsidTr="00E122F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времени на освещение деятельности Кавказского РКО в средствах телерадиовещания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761A5E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761A5E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761A5E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761A5E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>100</w:t>
            </w:r>
          </w:p>
        </w:tc>
      </w:tr>
      <w:tr w:rsidR="00E43522" w:rsidRPr="00047C64" w:rsidTr="00E122F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проведенных  мероприятий патриотической направленности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един.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761A5E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761A5E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761A5E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761A5E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</w:tr>
      <w:tr w:rsidR="00E43522" w:rsidRPr="00047C64" w:rsidTr="00E122F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761A5E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  <w:lang w:eastAsia="en-US"/>
              </w:rPr>
              <w:t>Задача:  обеспечение непрерывного характера воспитательного воздействия, основанного на  историко-культурных традициях кубанского казачества, участников образовательного процесса, реализация приоритетных направлений работы по развитию дополнительного образования  в общеобразовательных учреждениях, имеющих в своем составе классы и группы казачьей направленности</w:t>
            </w:r>
          </w:p>
        </w:tc>
      </w:tr>
      <w:tr w:rsidR="00E43522" w:rsidRPr="00047C64" w:rsidTr="00E122F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 xml:space="preserve">Целевой показатель:  </w:t>
            </w:r>
            <w:proofErr w:type="gramStart"/>
            <w:r w:rsidRPr="00047C64">
              <w:rPr>
                <w:rFonts w:ascii="Times New Roman" w:hAnsi="Times New Roman" w:cs="Times New Roman"/>
                <w:lang w:eastAsia="en-US"/>
              </w:rPr>
              <w:t xml:space="preserve">Количество учащихся образовательных </w:t>
            </w:r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учреждений  занимающиеся в группах и классах казачьей направленности</w:t>
            </w:r>
            <w:proofErr w:type="gram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един.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761A5E" w:rsidRDefault="000865B5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  <w:lang w:eastAsia="en-US"/>
              </w:rPr>
              <w:t>956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761A5E" w:rsidRDefault="000865B5" w:rsidP="00E47865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  <w:lang w:eastAsia="en-US"/>
              </w:rPr>
              <w:t>1</w:t>
            </w:r>
            <w:r w:rsidR="00E47865" w:rsidRPr="00761A5E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761A5E" w:rsidRDefault="000865B5" w:rsidP="00E47865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  <w:lang w:eastAsia="en-US"/>
              </w:rPr>
              <w:t>1</w:t>
            </w:r>
            <w:r w:rsidR="00E47865" w:rsidRPr="00761A5E">
              <w:rPr>
                <w:rFonts w:ascii="Times New Roman" w:hAnsi="Times New Roman" w:cs="Times New Roman"/>
                <w:lang w:eastAsia="en-US"/>
              </w:rPr>
              <w:t>140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761A5E" w:rsidRDefault="000865B5" w:rsidP="00E47865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  <w:lang w:eastAsia="en-US"/>
              </w:rPr>
              <w:t>1</w:t>
            </w:r>
            <w:r w:rsidR="00E47865" w:rsidRPr="00761A5E">
              <w:rPr>
                <w:rFonts w:ascii="Times New Roman" w:hAnsi="Times New Roman" w:cs="Times New Roman"/>
                <w:lang w:eastAsia="en-US"/>
              </w:rPr>
              <w:t>14</w:t>
            </w:r>
            <w:r w:rsidRPr="00761A5E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761A5E" w:rsidRDefault="000865B5" w:rsidP="00E47865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  <w:lang w:eastAsia="en-US"/>
              </w:rPr>
              <w:t>1</w:t>
            </w:r>
            <w:r w:rsidR="00E47865" w:rsidRPr="00761A5E">
              <w:rPr>
                <w:rFonts w:ascii="Times New Roman" w:hAnsi="Times New Roman" w:cs="Times New Roman"/>
                <w:lang w:eastAsia="en-US"/>
              </w:rPr>
              <w:t>14</w:t>
            </w:r>
            <w:r w:rsidRPr="00761A5E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E43522" w:rsidRPr="00047C64" w:rsidRDefault="00E43522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  <w:vertAlign w:val="superscript"/>
        </w:rPr>
        <w:lastRenderedPageBreak/>
        <w:t>*</w:t>
      </w:r>
      <w:r w:rsidRPr="00047C64">
        <w:rPr>
          <w:rFonts w:ascii="Times New Roman" w:hAnsi="Times New Roman" w:cs="Times New Roman"/>
        </w:rPr>
        <w:t xml:space="preserve"> целевой показатель  рассчитывается на основании данных, предоставляемых, участниками подпрограммы, координатору подпрограммы.</w:t>
      </w:r>
    </w:p>
    <w:p w:rsidR="00E43522" w:rsidRPr="00047C64" w:rsidRDefault="00E43522" w:rsidP="004D6935">
      <w:pPr>
        <w:rPr>
          <w:rFonts w:ascii="Times New Roman" w:hAnsi="Times New Roman" w:cs="Times New Roman"/>
          <w:lang w:eastAsia="en-US"/>
        </w:rPr>
      </w:pPr>
    </w:p>
    <w:p w:rsidR="00E122FE" w:rsidRPr="00047C64" w:rsidRDefault="00E122FE" w:rsidP="004D6935">
      <w:pPr>
        <w:rPr>
          <w:rFonts w:ascii="Times New Roman" w:hAnsi="Times New Roman" w:cs="Times New Roman"/>
          <w:lang w:eastAsia="en-US"/>
        </w:rPr>
      </w:pPr>
    </w:p>
    <w:p w:rsidR="00E122FE" w:rsidRPr="00047C64" w:rsidRDefault="00E122FE" w:rsidP="004D6935">
      <w:pPr>
        <w:rPr>
          <w:rFonts w:ascii="Times New Roman" w:hAnsi="Times New Roman" w:cs="Times New Roman"/>
          <w:lang w:eastAsia="en-US"/>
        </w:rPr>
      </w:pPr>
    </w:p>
    <w:p w:rsidR="00E43522" w:rsidRPr="00047C64" w:rsidRDefault="00E43522" w:rsidP="004D6935">
      <w:pPr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Начальник отдела по</w:t>
      </w:r>
      <w:r w:rsidR="00561CB7" w:rsidRPr="00047C64">
        <w:rPr>
          <w:rFonts w:ascii="Times New Roman" w:hAnsi="Times New Roman" w:cs="Times New Roman"/>
          <w:lang w:eastAsia="en-US"/>
        </w:rPr>
        <w:t xml:space="preserve"> делам</w:t>
      </w:r>
    </w:p>
    <w:p w:rsidR="00E43522" w:rsidRPr="00047C64" w:rsidRDefault="00D624BA" w:rsidP="004D6935">
      <w:pPr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 xml:space="preserve">казачества и военным вопросам                                                                          </w:t>
      </w:r>
      <w:r w:rsidR="000865B5" w:rsidRPr="00047C64">
        <w:rPr>
          <w:rFonts w:ascii="Times New Roman" w:hAnsi="Times New Roman" w:cs="Times New Roman"/>
          <w:lang w:eastAsia="en-US"/>
        </w:rPr>
        <w:t xml:space="preserve">                    И.А. </w:t>
      </w:r>
      <w:proofErr w:type="spellStart"/>
      <w:r w:rsidR="000865B5" w:rsidRPr="00047C64">
        <w:rPr>
          <w:rFonts w:ascii="Times New Roman" w:hAnsi="Times New Roman" w:cs="Times New Roman"/>
          <w:lang w:eastAsia="en-US"/>
        </w:rPr>
        <w:t>Сытников</w:t>
      </w:r>
      <w:proofErr w:type="spellEnd"/>
    </w:p>
    <w:p w:rsidR="00E43522" w:rsidRPr="00047C64" w:rsidRDefault="00E43522" w:rsidP="004D6935">
      <w:pPr>
        <w:rPr>
          <w:rFonts w:ascii="Times New Roman" w:hAnsi="Times New Roman" w:cs="Times New Roman"/>
          <w:lang w:eastAsia="en-US"/>
        </w:rPr>
      </w:pPr>
    </w:p>
    <w:p w:rsidR="00E43522" w:rsidRPr="00047C64" w:rsidRDefault="00E43522" w:rsidP="004D6935">
      <w:pPr>
        <w:rPr>
          <w:rFonts w:ascii="Times New Roman" w:hAnsi="Times New Roman" w:cs="Times New Roman"/>
          <w:lang w:eastAsia="en-US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E122FE">
          <w:pgSz w:w="16837" w:h="11905" w:orient="landscape" w:code="9"/>
          <w:pgMar w:top="1701" w:right="1134" w:bottom="567" w:left="1134" w:header="720" w:footer="720" w:gutter="0"/>
          <w:cols w:space="720"/>
          <w:noEndnote/>
        </w:sectPr>
      </w:pPr>
    </w:p>
    <w:p w:rsidR="009B1730" w:rsidRPr="00047C64" w:rsidRDefault="00186B3A" w:rsidP="009B1730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9B1730" w:rsidRPr="00047C64" w:rsidRDefault="00186B3A" w:rsidP="009B1730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4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"Развитие и</w:t>
      </w:r>
    </w:p>
    <w:p w:rsidR="009B1730" w:rsidRPr="00047C64" w:rsidRDefault="00186B3A" w:rsidP="009B1730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поддержка казачества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на</w:t>
      </w:r>
      <w:proofErr w:type="gramEnd"/>
    </w:p>
    <w:p w:rsidR="009B1730" w:rsidRPr="00047C64" w:rsidRDefault="00186B3A" w:rsidP="009B1730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территории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</w:t>
      </w:r>
      <w:proofErr w:type="gramEnd"/>
    </w:p>
    <w:p w:rsidR="00186B3A" w:rsidRPr="00047C64" w:rsidRDefault="00186B3A" w:rsidP="009B1730">
      <w:pPr>
        <w:ind w:left="10800" w:firstLine="0"/>
        <w:jc w:val="center"/>
        <w:rPr>
          <w:rFonts w:ascii="Times New Roman" w:hAnsi="Times New Roman" w:cs="Times New Roman"/>
          <w:b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p w:rsidR="001E5D4A" w:rsidRPr="00047C64" w:rsidRDefault="001E5D4A" w:rsidP="009B1730">
      <w:pPr>
        <w:ind w:firstLine="0"/>
        <w:rPr>
          <w:rFonts w:ascii="Times New Roman" w:hAnsi="Times New Roman" w:cs="Times New Roman"/>
        </w:rPr>
      </w:pPr>
    </w:p>
    <w:p w:rsidR="00761A5E" w:rsidRDefault="00186B3A" w:rsidP="009B1730">
      <w:pPr>
        <w:ind w:firstLine="0"/>
        <w:jc w:val="center"/>
        <w:rPr>
          <w:rFonts w:ascii="Times New Roman" w:hAnsi="Times New Roman" w:cs="Times New Roman"/>
          <w:b/>
          <w:lang w:eastAsia="en-US"/>
        </w:rPr>
      </w:pPr>
      <w:r w:rsidRPr="00047C64">
        <w:rPr>
          <w:rFonts w:ascii="Times New Roman" w:hAnsi="Times New Roman" w:cs="Times New Roman"/>
          <w:b/>
          <w:lang w:eastAsia="en-US"/>
        </w:rPr>
        <w:t xml:space="preserve">Перечень мероприятий подпрограммы </w:t>
      </w:r>
    </w:p>
    <w:p w:rsidR="00186B3A" w:rsidRPr="00761A5E" w:rsidRDefault="00186B3A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761A5E">
        <w:rPr>
          <w:rFonts w:ascii="Times New Roman" w:hAnsi="Times New Roman" w:cs="Times New Roman"/>
          <w:lang w:eastAsia="en-US"/>
        </w:rPr>
        <w:t>«Развитие и поддержка  казачества</w:t>
      </w:r>
      <w:r w:rsidR="00761A5E" w:rsidRPr="00761A5E">
        <w:rPr>
          <w:rFonts w:ascii="Times New Roman" w:hAnsi="Times New Roman" w:cs="Times New Roman"/>
          <w:lang w:eastAsia="en-US"/>
        </w:rPr>
        <w:t xml:space="preserve"> </w:t>
      </w:r>
      <w:r w:rsidRPr="00761A5E">
        <w:rPr>
          <w:rFonts w:ascii="Times New Roman" w:hAnsi="Times New Roman" w:cs="Times New Roman"/>
          <w:lang w:eastAsia="en-US"/>
        </w:rPr>
        <w:t>на территории муниципального  образования Кавказский район»</w:t>
      </w:r>
    </w:p>
    <w:p w:rsidR="00BE459E" w:rsidRPr="00BE459E" w:rsidRDefault="00BE459E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tbl>
      <w:tblPr>
        <w:tblW w:w="0" w:type="auto"/>
        <w:tblInd w:w="-181" w:type="dxa"/>
        <w:tblLayout w:type="fixed"/>
        <w:tblLook w:val="0000"/>
      </w:tblPr>
      <w:tblGrid>
        <w:gridCol w:w="568"/>
        <w:gridCol w:w="3685"/>
        <w:gridCol w:w="1276"/>
        <w:gridCol w:w="1134"/>
        <w:gridCol w:w="992"/>
        <w:gridCol w:w="851"/>
        <w:gridCol w:w="850"/>
        <w:gridCol w:w="851"/>
        <w:gridCol w:w="850"/>
        <w:gridCol w:w="851"/>
        <w:gridCol w:w="850"/>
        <w:gridCol w:w="1276"/>
        <w:gridCol w:w="1007"/>
      </w:tblGrid>
      <w:tr w:rsidR="00BE459E" w:rsidRPr="00BE459E" w:rsidTr="002C1D48">
        <w:trPr>
          <w:cantSplit/>
          <w:trHeight w:val="29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№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E459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E459E">
              <w:rPr>
                <w:rFonts w:ascii="Times New Roman" w:hAnsi="Times New Roman" w:cs="Times New Roman"/>
              </w:rPr>
              <w:t>/</w:t>
            </w:r>
            <w:proofErr w:type="spellStart"/>
            <w:r w:rsidRPr="00BE459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 xml:space="preserve">  Наименование      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Источник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E459E">
              <w:rPr>
                <w:rFonts w:ascii="Times New Roman" w:hAnsi="Times New Roman" w:cs="Times New Roman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Объем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финансирования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всего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тыс</w:t>
            </w:r>
            <w:proofErr w:type="gramStart"/>
            <w:r w:rsidRPr="00BE459E">
              <w:rPr>
                <w:rFonts w:ascii="Times New Roman" w:hAnsi="Times New Roman" w:cs="Times New Roman"/>
              </w:rPr>
              <w:t>.р</w:t>
            </w:r>
            <w:proofErr w:type="gramEnd"/>
            <w:r w:rsidRPr="00BE459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E459E">
              <w:rPr>
                <w:rFonts w:ascii="Times New Roman" w:hAnsi="Times New Roman" w:cs="Times New Roman"/>
              </w:rPr>
              <w:t>Непосред-ственный</w:t>
            </w:r>
            <w:proofErr w:type="spellEnd"/>
            <w:proofErr w:type="gramEnd"/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результат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E459E">
              <w:rPr>
                <w:rFonts w:ascii="Times New Roman" w:hAnsi="Times New Roman" w:cs="Times New Roman"/>
              </w:rPr>
              <w:t>реализа-ции</w:t>
            </w:r>
            <w:proofErr w:type="spellEnd"/>
            <w:proofErr w:type="gramEnd"/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E459E">
              <w:rPr>
                <w:rFonts w:ascii="Times New Roman" w:hAnsi="Times New Roman" w:cs="Times New Roman"/>
              </w:rPr>
              <w:t>меро-приятия</w:t>
            </w:r>
            <w:proofErr w:type="spellEnd"/>
            <w:proofErr w:type="gramEnd"/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E459E">
              <w:rPr>
                <w:rFonts w:ascii="Times New Roman" w:hAnsi="Times New Roman" w:cs="Times New Roman"/>
              </w:rPr>
              <w:t>Участ-ник</w:t>
            </w:r>
            <w:proofErr w:type="spellEnd"/>
            <w:proofErr w:type="gramEnd"/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муниципальной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E459E">
              <w:rPr>
                <w:rFonts w:ascii="Times New Roman" w:hAnsi="Times New Roman" w:cs="Times New Roman"/>
              </w:rPr>
              <w:t>прог-раммы</w:t>
            </w:r>
            <w:proofErr w:type="spellEnd"/>
            <w:proofErr w:type="gramEnd"/>
          </w:p>
        </w:tc>
      </w:tr>
      <w:tr w:rsidR="00BE459E" w:rsidRPr="00BE459E" w:rsidTr="002C1D48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2019 год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2021 год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E459E" w:rsidRPr="00BE459E" w:rsidTr="002C1D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13</w:t>
            </w:r>
          </w:p>
        </w:tc>
      </w:tr>
      <w:tr w:rsidR="00BE459E" w:rsidRPr="00BE459E" w:rsidTr="002C1D48">
        <w:trPr>
          <w:trHeight w:val="5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Цель: создание благоприятных условий деятельности районного казачьего общества кубанского казачьего войска, придание становлению и развитию казачества целенаправленного и организованного характера</w:t>
            </w:r>
          </w:p>
        </w:tc>
      </w:tr>
      <w:tr w:rsidR="00BE459E" w:rsidRPr="00BE459E" w:rsidTr="002C1D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Задача - привлечение членов казачьего общества к охране общественного порядка в МО Кавказский район</w:t>
            </w:r>
          </w:p>
        </w:tc>
      </w:tr>
      <w:tr w:rsidR="00BE459E" w:rsidRPr="00BE459E" w:rsidTr="002C1D48">
        <w:trPr>
          <w:cantSplit/>
          <w:trHeight w:val="5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Мероприятие №1.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Проведение мероприятий по развитию казачества на территории муниципального образования Кавказский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Развитие казачества на территории района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 xml:space="preserve">Отдел по ДК и </w:t>
            </w:r>
            <w:proofErr w:type="gramStart"/>
            <w:r w:rsidRPr="00BE459E">
              <w:rPr>
                <w:rFonts w:ascii="Times New Roman" w:hAnsi="Times New Roman" w:cs="Times New Roman"/>
              </w:rPr>
              <w:t>ВВ</w:t>
            </w:r>
            <w:proofErr w:type="gramEnd"/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E459E">
              <w:rPr>
                <w:rFonts w:ascii="Times New Roman" w:hAnsi="Times New Roman" w:cs="Times New Roman"/>
              </w:rPr>
              <w:t>администра-ци</w:t>
            </w:r>
            <w:r w:rsidRPr="00BE459E">
              <w:rPr>
                <w:rFonts w:ascii="Times New Roman" w:hAnsi="Times New Roman" w:cs="Times New Roman"/>
              </w:rPr>
              <w:lastRenderedPageBreak/>
              <w:t>и</w:t>
            </w:r>
            <w:proofErr w:type="spellEnd"/>
            <w:proofErr w:type="gramEnd"/>
            <w:r w:rsidRPr="00BE459E">
              <w:rPr>
                <w:rFonts w:ascii="Times New Roman" w:hAnsi="Times New Roman" w:cs="Times New Roman"/>
              </w:rPr>
              <w:t xml:space="preserve"> МО Кавказский район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E459E" w:rsidRPr="00BE459E" w:rsidTr="002C1D48">
        <w:trPr>
          <w:cantSplit/>
          <w:trHeight w:val="5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Мероприятие №1.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Предоставление субсидий Кавказскому районному казачьему обществу на проведение мероприятий по развитию казачества на территории муниципального образования Кавказский район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в том числе</w:t>
            </w:r>
            <w:proofErr w:type="gramStart"/>
            <w:r w:rsidRPr="00BE459E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E459E" w:rsidRPr="00BE459E" w:rsidTr="002C1D48">
        <w:trPr>
          <w:cantSplit/>
          <w:trHeight w:val="5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Мероприятие №1.1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Поощрение казаков дружинников казачьей дружины,  казаков мобильных групп (ценными подарками, грамоты).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35,0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E459E">
              <w:rPr>
                <w:rFonts w:ascii="Times New Roman" w:hAnsi="Times New Roman" w:cs="Times New Roman"/>
              </w:rPr>
              <w:t>Улучше-ние</w:t>
            </w:r>
            <w:proofErr w:type="spellEnd"/>
            <w:proofErr w:type="gramEnd"/>
            <w:r w:rsidRPr="00BE459E">
              <w:rPr>
                <w:rFonts w:ascii="Times New Roman" w:hAnsi="Times New Roman" w:cs="Times New Roman"/>
              </w:rPr>
              <w:t xml:space="preserve"> качества несения службы членов казачьей дружины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 xml:space="preserve">Отдел по ДК и </w:t>
            </w:r>
            <w:proofErr w:type="gramStart"/>
            <w:r w:rsidRPr="00BE459E">
              <w:rPr>
                <w:rFonts w:ascii="Times New Roman" w:hAnsi="Times New Roman" w:cs="Times New Roman"/>
              </w:rPr>
              <w:t>ВВ</w:t>
            </w:r>
            <w:proofErr w:type="gramEnd"/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E459E">
              <w:rPr>
                <w:rFonts w:ascii="Times New Roman" w:hAnsi="Times New Roman" w:cs="Times New Roman"/>
              </w:rPr>
              <w:t>администра-ции</w:t>
            </w:r>
            <w:proofErr w:type="spellEnd"/>
            <w:proofErr w:type="gramEnd"/>
            <w:r w:rsidRPr="00BE459E">
              <w:rPr>
                <w:rFonts w:ascii="Times New Roman" w:hAnsi="Times New Roman" w:cs="Times New Roman"/>
              </w:rPr>
              <w:t xml:space="preserve"> МО Кавказский район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E459E" w:rsidRPr="00BE459E" w:rsidTr="002C1D48">
        <w:trPr>
          <w:cantSplit/>
          <w:trHeight w:val="22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Мероприятие №1.2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 xml:space="preserve">Выделение ГСМ для доставки казаков дружинников на постоянной основе на дежурство и домой после дежурства </w:t>
            </w:r>
            <w:proofErr w:type="gramStart"/>
            <w:r w:rsidRPr="00BE459E">
              <w:rPr>
                <w:rFonts w:ascii="Times New Roman" w:hAnsi="Times New Roman" w:cs="Times New Roman"/>
              </w:rPr>
              <w:t>согласно</w:t>
            </w:r>
            <w:proofErr w:type="gramEnd"/>
            <w:r w:rsidRPr="00BE459E">
              <w:rPr>
                <w:rFonts w:ascii="Times New Roman" w:hAnsi="Times New Roman" w:cs="Times New Roman"/>
              </w:rPr>
              <w:t xml:space="preserve"> трехстороннего соглашения, для проверки дежурства казаков дружинников.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25,0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E459E">
              <w:rPr>
                <w:rFonts w:ascii="Times New Roman" w:hAnsi="Times New Roman" w:cs="Times New Roman"/>
              </w:rPr>
              <w:t>Организа-ция</w:t>
            </w:r>
            <w:proofErr w:type="spellEnd"/>
            <w:proofErr w:type="gramEnd"/>
            <w:r w:rsidRPr="00BE459E">
              <w:rPr>
                <w:rFonts w:ascii="Times New Roman" w:hAnsi="Times New Roman" w:cs="Times New Roman"/>
              </w:rPr>
              <w:t xml:space="preserve"> помощи полиции по охране общественного порядка</w:t>
            </w: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E459E" w:rsidRPr="00BE459E" w:rsidTr="002C1D48">
        <w:trPr>
          <w:trHeight w:val="6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Задача: совершенствование системы патриотического воспитания, образования традиционной культуры казачества, укрепление нравственных основ казачества, воспитание у молодежи любви к своему отечеству, готовности к выполнению гражданского долга и конституционных обязанностей по защите интересов Родины</w:t>
            </w:r>
          </w:p>
        </w:tc>
      </w:tr>
      <w:tr w:rsidR="00BE459E" w:rsidRPr="00BE459E" w:rsidTr="002C1D48">
        <w:trPr>
          <w:cantSplit/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Мероприятие №1.3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Подготовка и проведение сбора исторического полка по плану ККВ (ГСМ, аренда автотранспорта, приобретение военно-полевой формы, армейской палатки, оборудования, снаряжения и инвентаря для размещения личного состава, обеспечение питанием участников мероприятия)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545,0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15,0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 xml:space="preserve">Отдел по ДК и </w:t>
            </w:r>
            <w:proofErr w:type="gramStart"/>
            <w:r w:rsidRPr="00BE459E">
              <w:rPr>
                <w:rFonts w:ascii="Times New Roman" w:hAnsi="Times New Roman" w:cs="Times New Roman"/>
              </w:rPr>
              <w:t>ВВ</w:t>
            </w:r>
            <w:proofErr w:type="gramEnd"/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E459E">
              <w:rPr>
                <w:rFonts w:ascii="Times New Roman" w:hAnsi="Times New Roman" w:cs="Times New Roman"/>
              </w:rPr>
              <w:t>администра-ции</w:t>
            </w:r>
            <w:proofErr w:type="spellEnd"/>
            <w:proofErr w:type="gramEnd"/>
            <w:r w:rsidRPr="00BE459E">
              <w:rPr>
                <w:rFonts w:ascii="Times New Roman" w:hAnsi="Times New Roman" w:cs="Times New Roman"/>
              </w:rPr>
              <w:t xml:space="preserve"> МО Кавказский район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E459E" w:rsidRPr="00BE459E" w:rsidTr="002C1D48">
        <w:trPr>
          <w:cantSplit/>
          <w:trHeight w:val="3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Мероприятие №1.4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 xml:space="preserve">Участие в торжественных мероприятиях, посвященных Дню реабилитации кубанского казачества в  </w:t>
            </w:r>
            <w:proofErr w:type="gramStart"/>
            <w:r w:rsidRPr="00BE459E">
              <w:rPr>
                <w:rFonts w:ascii="Times New Roman" w:hAnsi="Times New Roman" w:cs="Times New Roman"/>
              </w:rPr>
              <w:t>г</w:t>
            </w:r>
            <w:proofErr w:type="gramEnd"/>
            <w:r w:rsidRPr="00BE459E">
              <w:rPr>
                <w:rFonts w:ascii="Times New Roman" w:hAnsi="Times New Roman" w:cs="Times New Roman"/>
              </w:rPr>
              <w:t>. Краснодаре (ГСМ, аренда автотранспорта)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276,3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50,0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E459E" w:rsidRPr="00BE459E" w:rsidTr="002C1D48">
        <w:trPr>
          <w:cantSplit/>
          <w:trHeight w:val="3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Мероприятие №1.5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Участие делегации казаков в торжественных мероприятиях на Тамани (ГСМ, аренда автотранспорта, проживание)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92,5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25,0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E459E" w:rsidRPr="00BE459E" w:rsidTr="002C1D48">
        <w:trPr>
          <w:cantSplit/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Мероприятие №1.6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 xml:space="preserve">Участие в торжественных мероприятиях посвященных Дню образования Кубанского Казачьего войска </w:t>
            </w:r>
            <w:proofErr w:type="gramStart"/>
            <w:r w:rsidRPr="00BE459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E459E">
              <w:rPr>
                <w:rFonts w:ascii="Times New Roman" w:hAnsi="Times New Roman" w:cs="Times New Roman"/>
              </w:rPr>
              <w:t>ГСМ, аренда автотранспорта)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30,0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E459E" w:rsidRPr="00BE459E" w:rsidTr="002C1D48">
        <w:trPr>
          <w:cantSplit/>
          <w:trHeight w:val="2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Мероприятие №1.7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 xml:space="preserve">Проведение Дня поминовения героически павших казаков под командованием сотника </w:t>
            </w:r>
            <w:proofErr w:type="spellStart"/>
            <w:r w:rsidRPr="00BE459E">
              <w:rPr>
                <w:rFonts w:ascii="Times New Roman" w:hAnsi="Times New Roman" w:cs="Times New Roman"/>
              </w:rPr>
              <w:t>А.Л.Гречишкина</w:t>
            </w:r>
            <w:proofErr w:type="spellEnd"/>
            <w:r w:rsidRPr="00BE459E">
              <w:rPr>
                <w:rFonts w:ascii="Times New Roman" w:hAnsi="Times New Roman" w:cs="Times New Roman"/>
              </w:rPr>
              <w:t xml:space="preserve">  (ГСМ, аренда автотранспорта)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10,0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E459E" w:rsidRPr="00BE459E" w:rsidTr="002C1D48">
        <w:trPr>
          <w:cantSplit/>
          <w:trHeight w:val="2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Мероприятие №1.8.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BE459E">
              <w:rPr>
                <w:rFonts w:ascii="Times New Roman" w:hAnsi="Times New Roman" w:cs="Times New Roman"/>
              </w:rPr>
              <w:t xml:space="preserve">Проведение военно-спортивных мероприятий, спортивных соревнований среди учащихся казачьих классов, групп, казачьей молодежи (приобретение грамот, кубков, ценных подарков, спортинвентаря, поездки на соревнования по рукопашному бою, районные, </w:t>
            </w:r>
            <w:proofErr w:type="spellStart"/>
            <w:r w:rsidRPr="00BE459E">
              <w:rPr>
                <w:rFonts w:ascii="Times New Roman" w:hAnsi="Times New Roman" w:cs="Times New Roman"/>
              </w:rPr>
              <w:t>отдельские</w:t>
            </w:r>
            <w:proofErr w:type="spellEnd"/>
            <w:r w:rsidRPr="00BE459E">
              <w:rPr>
                <w:rFonts w:ascii="Times New Roman" w:hAnsi="Times New Roman" w:cs="Times New Roman"/>
              </w:rPr>
              <w:t>, войсковые, ГСМ, аренда и содержание спортивного зала)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E459E" w:rsidRPr="00BE459E" w:rsidTr="002C1D48">
        <w:trPr>
          <w:cantSplit/>
          <w:trHeight w:val="2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Мероприятие №1.9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BE459E">
              <w:rPr>
                <w:rFonts w:ascii="Times New Roman" w:hAnsi="Times New Roman" w:cs="Times New Roman"/>
              </w:rPr>
              <w:t>Проведение выставок, изготовление каталога, закупка поделочных материалов (ГСМ, грамоты, призы, кубки, ценные подарки)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25,0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0,0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E459E" w:rsidRPr="00BE459E" w:rsidTr="002C1D48">
        <w:trPr>
          <w:cantSplit/>
          <w:trHeight w:val="6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Мероприятие №1.10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Участие в дополнительных мероприятиях  по плану Кубанского казачьего войска (ГСМ, аренда автотранспорта, ценные подарки)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194,2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E459E" w:rsidRPr="00BE459E" w:rsidTr="002C1D48">
        <w:trPr>
          <w:cantSplit/>
          <w:trHeight w:val="6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lastRenderedPageBreak/>
              <w:t>2.9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Мероприятие №1.11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Организация и обеспечение уставной деятельности штаба Кавказского РКО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E459E" w:rsidRPr="00BE459E" w:rsidTr="002C1D48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Итого (РКО)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E459E" w:rsidRPr="00BE459E" w:rsidTr="002C1D48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E459E" w:rsidRPr="00BE459E" w:rsidTr="002C1D48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E459E" w:rsidRPr="00BE459E" w:rsidTr="002C1D48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E459E" w:rsidRPr="00BE459E" w:rsidTr="002C1D48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E459E" w:rsidRPr="00BE459E" w:rsidTr="002C1D48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BE459E" w:rsidRPr="00BE459E" w:rsidRDefault="00BE459E" w:rsidP="00BE459E">
      <w:pPr>
        <w:ind w:firstLine="0"/>
        <w:jc w:val="left"/>
        <w:rPr>
          <w:rFonts w:ascii="Times New Roman" w:hAnsi="Times New Roman" w:cs="Times New Roman"/>
        </w:rPr>
      </w:pPr>
    </w:p>
    <w:p w:rsidR="00BE459E" w:rsidRPr="00BE459E" w:rsidRDefault="00BE459E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BE459E" w:rsidRPr="00BE459E" w:rsidRDefault="00BE459E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BE459E" w:rsidRDefault="00BE459E" w:rsidP="009B1730">
      <w:pPr>
        <w:ind w:firstLine="0"/>
        <w:jc w:val="center"/>
        <w:rPr>
          <w:rFonts w:ascii="Times New Roman" w:hAnsi="Times New Roman" w:cs="Times New Roman"/>
          <w:b/>
          <w:lang w:eastAsia="en-US"/>
        </w:rPr>
      </w:pPr>
    </w:p>
    <w:p w:rsidR="00E31AE8" w:rsidRPr="00047C64" w:rsidRDefault="00E31AE8" w:rsidP="00E31AE8">
      <w:pPr>
        <w:ind w:firstLine="0"/>
        <w:jc w:val="left"/>
        <w:rPr>
          <w:rFonts w:ascii="Times New Roman" w:hAnsi="Times New Roman" w:cs="Times New Roman"/>
        </w:rPr>
      </w:pPr>
    </w:p>
    <w:p w:rsidR="00BE459E" w:rsidRPr="00FA41AF" w:rsidRDefault="00BE459E" w:rsidP="00BE459E">
      <w:pPr>
        <w:rPr>
          <w:rFonts w:ascii="Times New Roman" w:hAnsi="Times New Roman"/>
          <w:sz w:val="28"/>
          <w:szCs w:val="28"/>
        </w:rPr>
      </w:pPr>
      <w:r w:rsidRPr="00FA41AF">
        <w:rPr>
          <w:rFonts w:ascii="Times New Roman" w:hAnsi="Times New Roman"/>
          <w:sz w:val="28"/>
          <w:szCs w:val="28"/>
        </w:rPr>
        <w:t>Начальник отдела по делам</w:t>
      </w:r>
    </w:p>
    <w:p w:rsidR="00BE459E" w:rsidRDefault="00BE459E" w:rsidP="00BE459E">
      <w:pPr>
        <w:rPr>
          <w:rFonts w:ascii="Times New Roman" w:hAnsi="Times New Roman"/>
          <w:sz w:val="28"/>
          <w:szCs w:val="28"/>
        </w:rPr>
      </w:pPr>
      <w:r w:rsidRPr="00FA41AF">
        <w:rPr>
          <w:rFonts w:ascii="Times New Roman" w:hAnsi="Times New Roman"/>
          <w:sz w:val="28"/>
          <w:szCs w:val="28"/>
        </w:rPr>
        <w:t>казачества и военным вопросам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41AF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FA41A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</w:t>
      </w:r>
      <w:r w:rsidRPr="00FA41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Pr="00FA41AF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Сытников</w:t>
      </w:r>
      <w:proofErr w:type="spellEnd"/>
    </w:p>
    <w:p w:rsidR="00BE459E" w:rsidRDefault="00BE459E" w:rsidP="00BE459E">
      <w:pPr>
        <w:rPr>
          <w:rFonts w:ascii="Times New Roman" w:hAnsi="Times New Roman"/>
          <w:sz w:val="28"/>
          <w:szCs w:val="28"/>
        </w:rPr>
      </w:pPr>
    </w:p>
    <w:p w:rsidR="00E31AE8" w:rsidRPr="00047C64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Pr="00047C64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Pr="00047C64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Pr="00047C64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Pr="00047C64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Pr="00047C64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Pr="00047C64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Pr="00047C64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1F5F6D" w:rsidRPr="00047C64" w:rsidRDefault="001E5D4A" w:rsidP="001F5F6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35" w:name="sub_1500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5</w:t>
      </w:r>
    </w:p>
    <w:p w:rsidR="001F5F6D" w:rsidRPr="00047C64" w:rsidRDefault="001E5D4A" w:rsidP="001F5F6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1F5F6D" w:rsidRPr="00047C64" w:rsidRDefault="001E5D4A" w:rsidP="001F5F6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1F5F6D" w:rsidRPr="00047C64" w:rsidRDefault="001E5D4A" w:rsidP="001F5F6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047C64" w:rsidRDefault="001E5D4A" w:rsidP="001F5F6D">
      <w:pPr>
        <w:ind w:left="5760" w:firstLine="0"/>
        <w:jc w:val="center"/>
        <w:rPr>
          <w:rFonts w:ascii="Times New Roman" w:hAnsi="Times New Roman" w:cs="Times New Roman"/>
          <w:b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bookmarkEnd w:id="35"/>
    <w:p w:rsidR="001E5D4A" w:rsidRPr="00047C64" w:rsidRDefault="001E5D4A" w:rsidP="001F5F6D">
      <w:pPr>
        <w:ind w:firstLine="0"/>
        <w:rPr>
          <w:rFonts w:ascii="Times New Roman" w:hAnsi="Times New Roman" w:cs="Times New Roman"/>
        </w:rPr>
      </w:pPr>
    </w:p>
    <w:p w:rsidR="001F5F6D" w:rsidRPr="00047C64" w:rsidRDefault="001F5F6D" w:rsidP="001F5F6D">
      <w:pPr>
        <w:ind w:firstLine="0"/>
        <w:rPr>
          <w:rFonts w:ascii="Times New Roman" w:hAnsi="Times New Roman" w:cs="Times New Roman"/>
        </w:rPr>
      </w:pPr>
    </w:p>
    <w:p w:rsidR="001F5F6D" w:rsidRPr="00047C64" w:rsidRDefault="001E5D4A" w:rsidP="001F5F6D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</w:t>
      </w:r>
    </w:p>
    <w:p w:rsidR="001E5D4A" w:rsidRPr="00047C64" w:rsidRDefault="001E5D4A" w:rsidP="001F5F6D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"Комплексные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047C64" w:rsidRDefault="001E5D4A" w:rsidP="001F5F6D">
      <w:pPr>
        <w:ind w:firstLine="0"/>
        <w:jc w:val="center"/>
        <w:rPr>
          <w:rFonts w:ascii="Times New Roman" w:hAnsi="Times New Roman" w:cs="Times New Roman"/>
        </w:rPr>
      </w:pPr>
    </w:p>
    <w:p w:rsidR="001F5F6D" w:rsidRPr="00047C64" w:rsidRDefault="001E5D4A" w:rsidP="001F5F6D">
      <w:pPr>
        <w:ind w:firstLine="0"/>
        <w:jc w:val="center"/>
        <w:rPr>
          <w:rFonts w:ascii="Times New Roman" w:hAnsi="Times New Roman" w:cs="Times New Roman"/>
        </w:rPr>
      </w:pPr>
      <w:bookmarkStart w:id="36" w:name="sub_501"/>
      <w:r w:rsidRPr="00047C64">
        <w:rPr>
          <w:rFonts w:ascii="Times New Roman" w:hAnsi="Times New Roman" w:cs="Times New Roman"/>
        </w:rPr>
        <w:t>Паспорт</w:t>
      </w:r>
    </w:p>
    <w:p w:rsidR="001E5D4A" w:rsidRPr="00047C64" w:rsidRDefault="001E5D4A" w:rsidP="001F5F6D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подпрограммы "Комплексные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bookmarkEnd w:id="36"/>
    <w:p w:rsidR="001E5D4A" w:rsidRPr="00047C64" w:rsidRDefault="001E5D4A" w:rsidP="004D6935">
      <w:pPr>
        <w:rPr>
          <w:rFonts w:ascii="Times New Roman" w:hAnsi="Times New Roman" w:cs="Times New Roman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6383"/>
        <w:gridCol w:w="5241"/>
      </w:tblGrid>
      <w:tr w:rsidR="001E5D4A" w:rsidRPr="00047C64" w:rsidTr="00D5280E">
        <w:trPr>
          <w:gridAfter w:val="1"/>
          <w:wAfter w:w="524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Координатор 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отдел по </w:t>
            </w:r>
            <w:r w:rsidR="00D624BA" w:rsidRPr="00047C64">
              <w:rPr>
                <w:rFonts w:ascii="Times New Roman" w:hAnsi="Times New Roman" w:cs="Times New Roman"/>
              </w:rPr>
              <w:t xml:space="preserve">делам </w:t>
            </w:r>
            <w:r w:rsidRPr="00047C64">
              <w:rPr>
                <w:rFonts w:ascii="Times New Roman" w:hAnsi="Times New Roman" w:cs="Times New Roman"/>
              </w:rPr>
              <w:t xml:space="preserve"> казачеств</w:t>
            </w:r>
            <w:r w:rsidR="00D624BA" w:rsidRPr="00047C64">
              <w:rPr>
                <w:rFonts w:ascii="Times New Roman" w:hAnsi="Times New Roman" w:cs="Times New Roman"/>
              </w:rPr>
              <w:t>а и военным вопросам</w:t>
            </w:r>
            <w:r w:rsidRPr="00047C64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</w:t>
            </w:r>
          </w:p>
        </w:tc>
      </w:tr>
      <w:tr w:rsidR="001E5D4A" w:rsidRPr="00047C64" w:rsidTr="00D5280E">
        <w:trPr>
          <w:gridAfter w:val="1"/>
          <w:wAfter w:w="524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отдел по </w:t>
            </w:r>
            <w:r w:rsidR="00D624BA" w:rsidRPr="00047C64">
              <w:rPr>
                <w:rFonts w:ascii="Times New Roman" w:hAnsi="Times New Roman" w:cs="Times New Roman"/>
              </w:rPr>
              <w:t xml:space="preserve">делам </w:t>
            </w:r>
            <w:r w:rsidRPr="00047C64">
              <w:rPr>
                <w:rFonts w:ascii="Times New Roman" w:hAnsi="Times New Roman" w:cs="Times New Roman"/>
              </w:rPr>
              <w:t>казачеств</w:t>
            </w:r>
            <w:r w:rsidR="00D624BA" w:rsidRPr="00047C64">
              <w:rPr>
                <w:rFonts w:ascii="Times New Roman" w:hAnsi="Times New Roman" w:cs="Times New Roman"/>
              </w:rPr>
              <w:t>а и военным вопросам</w:t>
            </w:r>
            <w:r w:rsidRPr="00047C64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район;</w:t>
            </w:r>
          </w:p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управление образования администрации муниципального образования Кавказский район;</w:t>
            </w:r>
          </w:p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молодежной политики администрации муниципального образования Кавказский район;</w:t>
            </w:r>
          </w:p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физической культуры и спорта администрации муниципального образования Кавказский район;</w:t>
            </w:r>
          </w:p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культуры администрации муниципального образования Кавказский район</w:t>
            </w:r>
          </w:p>
        </w:tc>
      </w:tr>
      <w:tr w:rsidR="001E5D4A" w:rsidRPr="00047C64" w:rsidTr="00D528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реализация единого комплекса мер по сохранению стабильности, а также снижения уровня </w:t>
            </w:r>
            <w:proofErr w:type="spellStart"/>
            <w:r w:rsidRPr="00047C64">
              <w:rPr>
                <w:rFonts w:ascii="Times New Roman" w:hAnsi="Times New Roman" w:cs="Times New Roman"/>
              </w:rPr>
              <w:t>наркоситуации</w:t>
            </w:r>
            <w:proofErr w:type="spellEnd"/>
            <w:r w:rsidRPr="00047C64">
              <w:rPr>
                <w:rFonts w:ascii="Times New Roman" w:hAnsi="Times New Roman" w:cs="Times New Roman"/>
              </w:rPr>
              <w:t xml:space="preserve"> в районе, путем проведения методической межведомственной работы в сфере профилактики социально-негативных явлений</w:t>
            </w: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rPr>
                <w:rFonts w:ascii="Times New Roman" w:hAnsi="Times New Roman" w:cs="Times New Roman"/>
              </w:rPr>
            </w:pPr>
          </w:p>
        </w:tc>
      </w:tr>
      <w:tr w:rsidR="001E5D4A" w:rsidRPr="00047C64" w:rsidTr="00D5280E">
        <w:trPr>
          <w:gridAfter w:val="1"/>
          <w:wAfter w:w="524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межведомственная координация деятельности государственных органов, муниципальных учреждений и других субъектов профилактики, работающих в направлении предотвращения распространения наркомании, алкоголизма, </w:t>
            </w:r>
            <w:proofErr w:type="spellStart"/>
            <w:r w:rsidRPr="00047C64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047C64">
              <w:rPr>
                <w:rFonts w:ascii="Times New Roman" w:hAnsi="Times New Roman" w:cs="Times New Roman"/>
              </w:rPr>
              <w:t xml:space="preserve"> на территории муниципального образования Кавказский район</w:t>
            </w:r>
          </w:p>
        </w:tc>
      </w:tr>
      <w:tr w:rsidR="001E5D4A" w:rsidRPr="00047C64" w:rsidTr="00D5280E">
        <w:trPr>
          <w:gridAfter w:val="1"/>
          <w:wAfter w:w="524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Перечень целевых показателей 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снижение количества лиц, состоящих на диспансерном учете и профилактическом наблюдении в связи с употреблением наркотических веществ и алкоголя;</w:t>
            </w:r>
          </w:p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стабилизация общего количества преступлений, совершенных по линии НОН, выявление преступлений по линии </w:t>
            </w:r>
            <w:proofErr w:type="spellStart"/>
            <w:r w:rsidRPr="00047C64">
              <w:rPr>
                <w:rFonts w:ascii="Times New Roman" w:hAnsi="Times New Roman" w:cs="Times New Roman"/>
              </w:rPr>
              <w:t>притоносодержательства</w:t>
            </w:r>
            <w:proofErr w:type="spellEnd"/>
            <w:r w:rsidRPr="00047C64">
              <w:rPr>
                <w:rFonts w:ascii="Times New Roman" w:hAnsi="Times New Roman" w:cs="Times New Roman"/>
              </w:rPr>
              <w:t>, сбыт курительных смесей "</w:t>
            </w:r>
            <w:proofErr w:type="spellStart"/>
            <w:r w:rsidRPr="00047C64">
              <w:rPr>
                <w:rFonts w:ascii="Times New Roman" w:hAnsi="Times New Roman" w:cs="Times New Roman"/>
              </w:rPr>
              <w:t>Спайс</w:t>
            </w:r>
            <w:proofErr w:type="spellEnd"/>
            <w:r w:rsidRPr="00047C64">
              <w:rPr>
                <w:rFonts w:ascii="Times New Roman" w:hAnsi="Times New Roman" w:cs="Times New Roman"/>
              </w:rPr>
              <w:t>" и др.</w:t>
            </w:r>
          </w:p>
        </w:tc>
      </w:tr>
      <w:tr w:rsidR="001E5D4A" w:rsidRPr="00047C64" w:rsidTr="00D5280E">
        <w:trPr>
          <w:gridAfter w:val="1"/>
          <w:wAfter w:w="524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Этапы и сроки реализации </w:t>
            </w:r>
            <w:r w:rsidRPr="00047C64">
              <w:rPr>
                <w:rFonts w:ascii="Times New Roman" w:hAnsi="Times New Roman" w:cs="Times New Roman"/>
              </w:rPr>
              <w:lastRenderedPageBreak/>
              <w:t>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D5280E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 xml:space="preserve">Срок реализации: </w:t>
            </w:r>
            <w:r w:rsidR="000865B5" w:rsidRPr="00047C64">
              <w:rPr>
                <w:rFonts w:ascii="Times New Roman" w:hAnsi="Times New Roman" w:cs="Times New Roman"/>
                <w:bCs/>
                <w:lang w:eastAsia="en-US"/>
              </w:rPr>
              <w:t xml:space="preserve">2015-2017 годы, этапы реализации в </w:t>
            </w:r>
            <w:r w:rsidR="000865B5" w:rsidRPr="00047C64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подпрограмме не предусмотрены</w:t>
            </w:r>
          </w:p>
        </w:tc>
      </w:tr>
      <w:tr w:rsidR="001E5D4A" w:rsidRPr="00047C64" w:rsidTr="00D5280E">
        <w:trPr>
          <w:gridAfter w:val="1"/>
          <w:wAfter w:w="524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0865B5" w:rsidRPr="00047C64" w:rsidRDefault="000865B5" w:rsidP="000865B5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всего на 2015-2017 годы предусмотрено 600,0 тыс. руб., в том числе за счет средств местного бюджета 600,0 тыс. руб.,  из них по годам:</w:t>
            </w:r>
          </w:p>
          <w:p w:rsidR="000865B5" w:rsidRPr="00047C64" w:rsidRDefault="000865B5" w:rsidP="000865B5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2015 год – 200,0 тыс. рублей;</w:t>
            </w:r>
          </w:p>
          <w:p w:rsidR="000865B5" w:rsidRPr="00047C64" w:rsidRDefault="000865B5" w:rsidP="000865B5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2016 год – 200,0 тыс. рублей;</w:t>
            </w:r>
          </w:p>
          <w:p w:rsidR="001E5D4A" w:rsidRPr="00047C64" w:rsidRDefault="000865B5" w:rsidP="000865B5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2017 год -  200,0 тыс. рублей;</w:t>
            </w: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37" w:name="sub_511"/>
      <w:r w:rsidRPr="00047C64">
        <w:rPr>
          <w:rFonts w:ascii="Times New Roman" w:hAnsi="Times New Roman" w:cs="Times New Roman"/>
        </w:rPr>
        <w:t>1. Характеристика текущего состояния и прогноз развития в сфере противодействия незаконному употреблению и обороту наркотических средств на территории муниципального образования Кавказский район</w:t>
      </w:r>
    </w:p>
    <w:bookmarkEnd w:id="37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 xml:space="preserve">Подпрограмма разработана в соответствии с </w:t>
      </w:r>
      <w:hyperlink r:id="rId11" w:history="1">
        <w:r w:rsidRPr="00047C64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047C64">
        <w:rPr>
          <w:rFonts w:ascii="Times New Roman" w:hAnsi="Times New Roman" w:cs="Times New Roman"/>
        </w:rPr>
        <w:t xml:space="preserve"> от 13.09.1991 года N 3-ФЗ "О наркотических средствах и психотропных веществах", </w:t>
      </w:r>
      <w:hyperlink r:id="rId12" w:history="1">
        <w:r w:rsidRPr="00047C64">
          <w:rPr>
            <w:rStyle w:val="a4"/>
            <w:rFonts w:ascii="Times New Roman" w:hAnsi="Times New Roman"/>
            <w:color w:val="auto"/>
          </w:rPr>
          <w:t>Законом</w:t>
        </w:r>
      </w:hyperlink>
      <w:r w:rsidRPr="00047C64">
        <w:rPr>
          <w:rFonts w:ascii="Times New Roman" w:hAnsi="Times New Roman" w:cs="Times New Roman"/>
        </w:rPr>
        <w:t xml:space="preserve"> Краснодарского края от 25.10.2005 года N 937-КЗ "Об основных направлениях профилактики алкоголизма, наркомании и токсикомании на территории Краснодарского края", </w:t>
      </w:r>
      <w:hyperlink r:id="rId13" w:history="1">
        <w:r w:rsidRPr="00047C64">
          <w:rPr>
            <w:rStyle w:val="a4"/>
            <w:rFonts w:ascii="Times New Roman" w:hAnsi="Times New Roman"/>
            <w:color w:val="auto"/>
          </w:rPr>
          <w:t>постановлением</w:t>
        </w:r>
      </w:hyperlink>
      <w:r w:rsidRPr="00047C64">
        <w:rPr>
          <w:rFonts w:ascii="Times New Roman" w:hAnsi="Times New Roman" w:cs="Times New Roman"/>
        </w:rPr>
        <w:t xml:space="preserve"> главы Краснодарского края от 27 ноября 2007 года N 1104 "О дополнительных мерах по противодействию незаконному обороту наркотических средств, психотропных веществ</w:t>
      </w:r>
      <w:proofErr w:type="gramEnd"/>
      <w:r w:rsidRPr="00047C64">
        <w:rPr>
          <w:rFonts w:ascii="Times New Roman" w:hAnsi="Times New Roman" w:cs="Times New Roman"/>
        </w:rPr>
        <w:t xml:space="preserve"> </w:t>
      </w:r>
      <w:proofErr w:type="gramStart"/>
      <w:r w:rsidRPr="00047C64">
        <w:rPr>
          <w:rFonts w:ascii="Times New Roman" w:hAnsi="Times New Roman" w:cs="Times New Roman"/>
        </w:rPr>
        <w:t xml:space="preserve">и их </w:t>
      </w:r>
      <w:proofErr w:type="spellStart"/>
      <w:r w:rsidRPr="00047C64">
        <w:rPr>
          <w:rFonts w:ascii="Times New Roman" w:hAnsi="Times New Roman" w:cs="Times New Roman"/>
        </w:rPr>
        <w:t>прекурсоров</w:t>
      </w:r>
      <w:proofErr w:type="spellEnd"/>
      <w:r w:rsidRPr="00047C64">
        <w:rPr>
          <w:rFonts w:ascii="Times New Roman" w:hAnsi="Times New Roman" w:cs="Times New Roman"/>
        </w:rPr>
        <w:t xml:space="preserve"> на территории Краснодарского края", </w:t>
      </w:r>
      <w:hyperlink r:id="rId14" w:history="1">
        <w:r w:rsidRPr="00047C64">
          <w:rPr>
            <w:rStyle w:val="a4"/>
            <w:rFonts w:ascii="Times New Roman" w:hAnsi="Times New Roman"/>
            <w:color w:val="auto"/>
          </w:rPr>
          <w:t>Указом</w:t>
        </w:r>
      </w:hyperlink>
      <w:r w:rsidRPr="00047C64">
        <w:rPr>
          <w:rFonts w:ascii="Times New Roman" w:hAnsi="Times New Roman" w:cs="Times New Roman"/>
        </w:rPr>
        <w:t xml:space="preserve"> Президента Российской Федерации N 690 от 9 июня 2010 года "Об утверждении Стратегии государственной </w:t>
      </w:r>
      <w:proofErr w:type="spellStart"/>
      <w:r w:rsidRPr="00047C64">
        <w:rPr>
          <w:rFonts w:ascii="Times New Roman" w:hAnsi="Times New Roman" w:cs="Times New Roman"/>
        </w:rPr>
        <w:t>антинаркотической</w:t>
      </w:r>
      <w:proofErr w:type="spellEnd"/>
      <w:r w:rsidRPr="00047C64">
        <w:rPr>
          <w:rFonts w:ascii="Times New Roman" w:hAnsi="Times New Roman" w:cs="Times New Roman"/>
        </w:rPr>
        <w:t xml:space="preserve"> политики Российской Федерации до 2020 года", распоряжением главы (губернатора) администрации Краснодарского края от 13 апреля 2005 года "О принятии мер по уничтожению очагов произрастания дикорастущей конопли в Краснодарском крае".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Необходимость подготовки и последующей реализации подпрограммы "Комплексные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район" вызвана тем, что современная ситуация в России, характеризуется неуклонным расширением незаконного распространения и немедицинского употребления наркотиков. На ситуацию в Кавказском районе оказывает существенное влияние наличие климатических условий для произрастания растительности содержащей наркотические вещества, что в свою очередь влечет наличие сырьевой базы для производства наркотиков. Из растений, содержащих наркотические вещества, на территории района наиболее широко распространена дикорастущая конопля. Простота изготовления из него наркотиков и доступность растительного сырья способствует незаконному изготовлению и потребления наркотических веществ. На территории муниципального образования Кавказский район в 1 полугодии 2014 года состоит на учете с диагнозом "наркомания" и "эпизодическое употребление наркотических средств" - 395 человек (2013 г. - 456 ч., в 2012 г. - 504 ч.). Постепенно меняются виды потребляемых наркотиков. В структуре веществ, употребляемые для одурманивания, в настоящее время преобладают сочетание опиатов и </w:t>
      </w:r>
      <w:proofErr w:type="spellStart"/>
      <w:r w:rsidRPr="00047C64">
        <w:rPr>
          <w:rFonts w:ascii="Times New Roman" w:hAnsi="Times New Roman" w:cs="Times New Roman"/>
        </w:rPr>
        <w:t>каннабиоидов</w:t>
      </w:r>
      <w:proofErr w:type="spellEnd"/>
      <w:r w:rsidRPr="00047C64">
        <w:rPr>
          <w:rFonts w:ascii="Times New Roman" w:hAnsi="Times New Roman" w:cs="Times New Roman"/>
        </w:rPr>
        <w:t>, а также синтетические ПАВ - курительные смеси "</w:t>
      </w:r>
      <w:proofErr w:type="spellStart"/>
      <w:r w:rsidRPr="00047C64">
        <w:rPr>
          <w:rFonts w:ascii="Times New Roman" w:hAnsi="Times New Roman" w:cs="Times New Roman"/>
        </w:rPr>
        <w:t>Спайс</w:t>
      </w:r>
      <w:proofErr w:type="spellEnd"/>
      <w:r w:rsidRPr="00047C64">
        <w:rPr>
          <w:rFonts w:ascii="Times New Roman" w:hAnsi="Times New Roman" w:cs="Times New Roman"/>
        </w:rPr>
        <w:t>".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Благодаря предпринятым совместным усилиям всех субъектов профилактики, а также населения Кавказского района, с каждым годом увеличивается число уничтоженных очагов произрастания дикорастущих </w:t>
      </w:r>
      <w:proofErr w:type="spellStart"/>
      <w:r w:rsidRPr="00047C64">
        <w:rPr>
          <w:rFonts w:ascii="Times New Roman" w:hAnsi="Times New Roman" w:cs="Times New Roman"/>
        </w:rPr>
        <w:t>наркосодержащих</w:t>
      </w:r>
      <w:proofErr w:type="spellEnd"/>
      <w:r w:rsidRPr="00047C64">
        <w:rPr>
          <w:rFonts w:ascii="Times New Roman" w:hAnsi="Times New Roman" w:cs="Times New Roman"/>
        </w:rPr>
        <w:t xml:space="preserve"> растений. </w:t>
      </w:r>
      <w:proofErr w:type="gramStart"/>
      <w:r w:rsidRPr="00047C64">
        <w:rPr>
          <w:rFonts w:ascii="Times New Roman" w:hAnsi="Times New Roman" w:cs="Times New Roman"/>
        </w:rPr>
        <w:t>Так за 1 полугодие 2014 года двумя мобильными казачьими группами, совместно с сотрудниками ОМВД по Кавказскому району и МРО РУФСКН РФ по Краснодарскому краю, в целях исполнения распоряжения главы администрации Краснодарского края от 13 апреля 2005 г. "О принятии мер по уничтожению очагов дикорастущей конопли в Краснодарском крае" и операции "МАК-2014" проведено 88 рейдов, задержано 24 человека, выявлено и уничтожено</w:t>
      </w:r>
      <w:proofErr w:type="gramEnd"/>
      <w:r w:rsidRPr="00047C64">
        <w:rPr>
          <w:rFonts w:ascii="Times New Roman" w:hAnsi="Times New Roman" w:cs="Times New Roman"/>
        </w:rPr>
        <w:t xml:space="preserve"> 34 очага (21569 кустов) дикорастущей конопли. Изъято 13,624 гр. наркотических веществ. Комиссиями по выявлению очагов произрастания </w:t>
      </w:r>
      <w:proofErr w:type="spellStart"/>
      <w:r w:rsidRPr="00047C64">
        <w:rPr>
          <w:rFonts w:ascii="Times New Roman" w:hAnsi="Times New Roman" w:cs="Times New Roman"/>
        </w:rPr>
        <w:t>наркосодержащей</w:t>
      </w:r>
      <w:proofErr w:type="spellEnd"/>
      <w:r w:rsidRPr="00047C64">
        <w:rPr>
          <w:rFonts w:ascii="Times New Roman" w:hAnsi="Times New Roman" w:cs="Times New Roman"/>
        </w:rPr>
        <w:t xml:space="preserve"> растительности выявлено и уничтожено 39 очагов (3261 куст, 782,5 кг</w:t>
      </w:r>
      <w:proofErr w:type="gramStart"/>
      <w:r w:rsidRPr="00047C64">
        <w:rPr>
          <w:rFonts w:ascii="Times New Roman" w:hAnsi="Times New Roman" w:cs="Times New Roman"/>
        </w:rPr>
        <w:t xml:space="preserve">., </w:t>
      </w:r>
      <w:proofErr w:type="gramEnd"/>
      <w:r w:rsidRPr="00047C64">
        <w:rPr>
          <w:rFonts w:ascii="Times New Roman" w:hAnsi="Times New Roman" w:cs="Times New Roman"/>
        </w:rPr>
        <w:t>на площади 1134 кв. м.).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Профилактика - это в основном работа на перспективу. </w:t>
      </w:r>
      <w:proofErr w:type="gramStart"/>
      <w:r w:rsidRPr="00047C64">
        <w:rPr>
          <w:rFonts w:ascii="Times New Roman" w:hAnsi="Times New Roman" w:cs="Times New Roman"/>
        </w:rPr>
        <w:t xml:space="preserve">Нужно увеличивать количество </w:t>
      </w:r>
      <w:r w:rsidRPr="00047C64">
        <w:rPr>
          <w:rFonts w:ascii="Times New Roman" w:hAnsi="Times New Roman" w:cs="Times New Roman"/>
        </w:rPr>
        <w:lastRenderedPageBreak/>
        <w:t xml:space="preserve">здоровых, активных людей, тех, которые уже не свернут с этого пути и в рамках реализации предыдущих программ была начата и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наркотических средств, по уничтожению </w:t>
      </w:r>
      <w:proofErr w:type="spellStart"/>
      <w:r w:rsidRPr="00047C64">
        <w:rPr>
          <w:rFonts w:ascii="Times New Roman" w:hAnsi="Times New Roman" w:cs="Times New Roman"/>
        </w:rPr>
        <w:t>наркотикосодержащих</w:t>
      </w:r>
      <w:proofErr w:type="spellEnd"/>
      <w:r w:rsidRPr="00047C64">
        <w:rPr>
          <w:rFonts w:ascii="Times New Roman" w:hAnsi="Times New Roman" w:cs="Times New Roman"/>
        </w:rPr>
        <w:t xml:space="preserve"> растений, подготовке квалификационных кадров в ведомствах, ведущих профилактику наркомании и борьбу с </w:t>
      </w:r>
      <w:proofErr w:type="spellStart"/>
      <w:r w:rsidRPr="00047C64">
        <w:rPr>
          <w:rFonts w:ascii="Times New Roman" w:hAnsi="Times New Roman" w:cs="Times New Roman"/>
        </w:rPr>
        <w:t>наркопреступностью</w:t>
      </w:r>
      <w:proofErr w:type="spellEnd"/>
      <w:proofErr w:type="gramEnd"/>
      <w:r w:rsidRPr="00047C64">
        <w:rPr>
          <w:rFonts w:ascii="Times New Roman" w:hAnsi="Times New Roman" w:cs="Times New Roman"/>
        </w:rPr>
        <w:t xml:space="preserve">. </w:t>
      </w:r>
      <w:proofErr w:type="gramStart"/>
      <w:r w:rsidRPr="00047C64">
        <w:rPr>
          <w:rFonts w:ascii="Times New Roman" w:hAnsi="Times New Roman" w:cs="Times New Roman"/>
        </w:rPr>
        <w:t xml:space="preserve">Проведенное в 2013 - 2014 учебном году анонимное добровольное информированное </w:t>
      </w:r>
      <w:proofErr w:type="spellStart"/>
      <w:r w:rsidRPr="00047C64">
        <w:rPr>
          <w:rFonts w:ascii="Times New Roman" w:hAnsi="Times New Roman" w:cs="Times New Roman"/>
        </w:rPr>
        <w:t>экспресс-тестирования</w:t>
      </w:r>
      <w:proofErr w:type="spellEnd"/>
      <w:r w:rsidRPr="00047C64">
        <w:rPr>
          <w:rFonts w:ascii="Times New Roman" w:hAnsi="Times New Roman" w:cs="Times New Roman"/>
        </w:rPr>
        <w:t xml:space="preserve"> обучающихся в общеобразовательных школах показало, что профилактическая работа, направленная на </w:t>
      </w:r>
      <w:proofErr w:type="spellStart"/>
      <w:r w:rsidRPr="00047C64">
        <w:rPr>
          <w:rFonts w:ascii="Times New Roman" w:hAnsi="Times New Roman" w:cs="Times New Roman"/>
        </w:rPr>
        <w:t>антинаркотическое</w:t>
      </w:r>
      <w:proofErr w:type="spellEnd"/>
      <w:r w:rsidRPr="00047C64">
        <w:rPr>
          <w:rFonts w:ascii="Times New Roman" w:hAnsi="Times New Roman" w:cs="Times New Roman"/>
        </w:rPr>
        <w:t xml:space="preserve"> воспитание школьников и негативное отношение к </w:t>
      </w:r>
      <w:proofErr w:type="spellStart"/>
      <w:r w:rsidRPr="00047C64">
        <w:rPr>
          <w:rFonts w:ascii="Times New Roman" w:hAnsi="Times New Roman" w:cs="Times New Roman"/>
        </w:rPr>
        <w:t>табакокурению</w:t>
      </w:r>
      <w:proofErr w:type="spellEnd"/>
      <w:r w:rsidRPr="00047C64">
        <w:rPr>
          <w:rFonts w:ascii="Times New Roman" w:hAnsi="Times New Roman" w:cs="Times New Roman"/>
        </w:rPr>
        <w:t xml:space="preserve"> дало положительные результаты: произошло снижение уровня положительных результатов на </w:t>
      </w:r>
      <w:proofErr w:type="spellStart"/>
      <w:r w:rsidRPr="00047C64">
        <w:rPr>
          <w:rFonts w:ascii="Times New Roman" w:hAnsi="Times New Roman" w:cs="Times New Roman"/>
        </w:rPr>
        <w:t>котинин</w:t>
      </w:r>
      <w:proofErr w:type="spellEnd"/>
      <w:r w:rsidRPr="00047C64">
        <w:rPr>
          <w:rFonts w:ascii="Times New Roman" w:hAnsi="Times New Roman" w:cs="Times New Roman"/>
        </w:rPr>
        <w:t xml:space="preserve"> (продукт распада никотина) среди девочек до 5 % (АППГ - 12 %) и среди мальчиков до 10 % (АППГ - 23,5 %), общее снижение с 17,5 % (2012 - 2013</w:t>
      </w:r>
      <w:proofErr w:type="gramEnd"/>
      <w:r w:rsidRPr="00047C6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47C64">
        <w:rPr>
          <w:rFonts w:ascii="Times New Roman" w:hAnsi="Times New Roman" w:cs="Times New Roman"/>
        </w:rPr>
        <w:t>уч</w:t>
      </w:r>
      <w:proofErr w:type="spellEnd"/>
      <w:r w:rsidRPr="00047C64">
        <w:rPr>
          <w:rFonts w:ascii="Times New Roman" w:hAnsi="Times New Roman" w:cs="Times New Roman"/>
        </w:rPr>
        <w:t xml:space="preserve">. год) до 7,5 %. В 2011 - 2012 </w:t>
      </w:r>
      <w:proofErr w:type="spellStart"/>
      <w:r w:rsidRPr="00047C64">
        <w:rPr>
          <w:rFonts w:ascii="Times New Roman" w:hAnsi="Times New Roman" w:cs="Times New Roman"/>
        </w:rPr>
        <w:t>уч</w:t>
      </w:r>
      <w:proofErr w:type="spellEnd"/>
      <w:r w:rsidRPr="00047C64">
        <w:rPr>
          <w:rFonts w:ascii="Times New Roman" w:hAnsi="Times New Roman" w:cs="Times New Roman"/>
        </w:rPr>
        <w:t>. годах этот показатель составлял - 24,5 %. Несовершеннолетних употребляющих наркотические средства не выявлено.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Настоящая подпрограмма предусматривает комплекс работ по профилактике наркомании и борьбе с незаконным оборотом наркотических средств на территории муниципального образования Кавказский район.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38" w:name="sub_502"/>
      <w:r w:rsidRPr="00047C64">
        <w:rPr>
          <w:rFonts w:ascii="Times New Roman" w:hAnsi="Times New Roman" w:cs="Times New Roman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38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Реализацию подпрограммы предполагается осуществить в </w:t>
      </w:r>
      <w:r w:rsidR="00EC6101" w:rsidRPr="00047C64">
        <w:rPr>
          <w:rFonts w:ascii="Times New Roman" w:hAnsi="Times New Roman" w:cs="Times New Roman"/>
        </w:rPr>
        <w:t xml:space="preserve">период с </w:t>
      </w:r>
      <w:r w:rsidRPr="00047C64">
        <w:rPr>
          <w:rFonts w:ascii="Times New Roman" w:hAnsi="Times New Roman" w:cs="Times New Roman"/>
        </w:rPr>
        <w:t>2015 </w:t>
      </w:r>
      <w:r w:rsidR="00EC6101" w:rsidRPr="00047C64">
        <w:rPr>
          <w:rFonts w:ascii="Times New Roman" w:hAnsi="Times New Roman" w:cs="Times New Roman"/>
        </w:rPr>
        <w:t>по</w:t>
      </w:r>
      <w:r w:rsidRPr="00047C64">
        <w:rPr>
          <w:rFonts w:ascii="Times New Roman" w:hAnsi="Times New Roman" w:cs="Times New Roman"/>
        </w:rPr>
        <w:t> 20</w:t>
      </w:r>
      <w:r w:rsidR="00CA164E">
        <w:rPr>
          <w:rFonts w:ascii="Times New Roman" w:hAnsi="Times New Roman" w:cs="Times New Roman"/>
        </w:rPr>
        <w:t>17</w:t>
      </w:r>
      <w:r w:rsidRPr="00047C64">
        <w:rPr>
          <w:rFonts w:ascii="Times New Roman" w:hAnsi="Times New Roman" w:cs="Times New Roman"/>
        </w:rPr>
        <w:t> годы.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Цели, задачи и целевые показатели приведены в </w:t>
      </w:r>
      <w:hyperlink w:anchor="sub_510" w:history="1">
        <w:r w:rsidRPr="00047C64">
          <w:rPr>
            <w:rStyle w:val="a4"/>
            <w:rFonts w:ascii="Times New Roman" w:hAnsi="Times New Roman"/>
            <w:color w:val="auto"/>
          </w:rPr>
          <w:t>приложение N 1</w:t>
        </w:r>
      </w:hyperlink>
      <w:r w:rsidRPr="00047C64">
        <w:rPr>
          <w:rFonts w:ascii="Times New Roman" w:hAnsi="Times New Roman" w:cs="Times New Roman"/>
        </w:rPr>
        <w:t xml:space="preserve"> к подпрограмме.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39" w:name="sub_503"/>
      <w:r w:rsidRPr="00047C64">
        <w:rPr>
          <w:rFonts w:ascii="Times New Roman" w:hAnsi="Times New Roman" w:cs="Times New Roman"/>
        </w:rPr>
        <w:t>3. Перечень мероприятий подпрограммы</w:t>
      </w:r>
    </w:p>
    <w:bookmarkEnd w:id="39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Перечень мероприятий подпрограммы приведен в </w:t>
      </w:r>
      <w:hyperlink w:anchor="sub_1322" w:history="1">
        <w:r w:rsidRPr="00047C64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047C64">
        <w:rPr>
          <w:rFonts w:ascii="Times New Roman" w:hAnsi="Times New Roman" w:cs="Times New Roman"/>
        </w:rPr>
        <w:t xml:space="preserve"> к подпрограмме.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40" w:name="sub_504"/>
      <w:r w:rsidRPr="00047C64">
        <w:rPr>
          <w:rFonts w:ascii="Times New Roman" w:hAnsi="Times New Roman" w:cs="Times New Roman"/>
        </w:rPr>
        <w:t>4. Обоснование ресурсного обеспечения подпрограммы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276"/>
        <w:gridCol w:w="1134"/>
        <w:gridCol w:w="1134"/>
        <w:gridCol w:w="1134"/>
        <w:gridCol w:w="992"/>
      </w:tblGrid>
      <w:tr w:rsidR="00CA2F93" w:rsidRPr="00047C64" w:rsidTr="00CA4CA4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40"/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Объем финансирования,</w:t>
            </w:r>
          </w:p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CA2F93" w:rsidRPr="00047C64" w:rsidTr="00CA4CA4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D7ADB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феде</w:t>
            </w:r>
            <w:r w:rsidR="00CA2F93" w:rsidRPr="00047C64">
              <w:rPr>
                <w:rFonts w:ascii="Times New Roman" w:hAnsi="Times New Roman" w:cs="Times New Roman"/>
              </w:rPr>
              <w:t>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местный</w:t>
            </w:r>
          </w:p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внебюд</w:t>
            </w:r>
            <w:proofErr w:type="gramStart"/>
            <w:r w:rsidRPr="00047C64">
              <w:rPr>
                <w:rFonts w:ascii="Times New Roman" w:hAnsi="Times New Roman" w:cs="Times New Roman"/>
              </w:rPr>
              <w:t>.и</w:t>
            </w:r>
            <w:proofErr w:type="gramEnd"/>
            <w:r w:rsidRPr="00047C64">
              <w:rPr>
                <w:rFonts w:ascii="Times New Roman" w:hAnsi="Times New Roman" w:cs="Times New Roman"/>
              </w:rPr>
              <w:t>сточ-ники</w:t>
            </w:r>
            <w:proofErr w:type="spellEnd"/>
          </w:p>
        </w:tc>
      </w:tr>
      <w:tr w:rsidR="00CA2F93" w:rsidRPr="00047C64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</w:tr>
      <w:tr w:rsidR="00CA2F93" w:rsidRPr="00047C64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2A4C1F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подпрограмма "Комплексные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2A4C1F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2A4C1F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CA2F93" w:rsidRPr="00047C64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</w:tr>
      <w:tr w:rsidR="00CA2F93" w:rsidRPr="00047C64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CA2F93" w:rsidRPr="00047C64" w:rsidTr="00CA4CA4">
        <w:trPr>
          <w:trHeight w:val="30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CA2F93" w:rsidRPr="00047C64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случае привлечения сре</w:t>
      </w:r>
      <w:proofErr w:type="gramStart"/>
      <w:r w:rsidRPr="00047C64">
        <w:rPr>
          <w:rFonts w:ascii="Times New Roman" w:hAnsi="Times New Roman" w:cs="Times New Roman"/>
        </w:rPr>
        <w:t>дств кр</w:t>
      </w:r>
      <w:proofErr w:type="gramEnd"/>
      <w:r w:rsidRPr="00047C64">
        <w:rPr>
          <w:rFonts w:ascii="Times New Roman" w:hAnsi="Times New Roman" w:cs="Times New Roman"/>
        </w:rPr>
        <w:t>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41" w:name="sub_505"/>
      <w:r w:rsidRPr="00047C64">
        <w:rPr>
          <w:rFonts w:ascii="Times New Roman" w:hAnsi="Times New Roman" w:cs="Times New Roman"/>
        </w:rPr>
        <w:t>5. Механизм реализации подпрограммы</w:t>
      </w:r>
    </w:p>
    <w:bookmarkEnd w:id="41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Текущее управление подпрограммой осуществляет ее координатор, который: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"Обеспечение безопасности населения"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своей компетенции информацию, необходимую для формирования доклада о ходе реализации муниципальной программы.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245B11" w:rsidRPr="00047C64" w:rsidRDefault="00245B11" w:rsidP="004D6935">
      <w:pPr>
        <w:rPr>
          <w:rFonts w:ascii="Times New Roman" w:hAnsi="Times New Roman" w:cs="Times New Roman"/>
        </w:rPr>
      </w:pPr>
    </w:p>
    <w:p w:rsidR="00245B11" w:rsidRPr="00047C64" w:rsidRDefault="00245B11" w:rsidP="00245B11">
      <w:pPr>
        <w:ind w:firstLine="0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Начальник отдела по делам</w:t>
      </w:r>
    </w:p>
    <w:p w:rsidR="00245B11" w:rsidRPr="00047C64" w:rsidRDefault="00245B11" w:rsidP="00245B11">
      <w:pPr>
        <w:ind w:firstLine="0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казачества и военным вопросам</w:t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="002A4C1F" w:rsidRPr="00047C64">
        <w:rPr>
          <w:rFonts w:ascii="Times New Roman" w:hAnsi="Times New Roman" w:cs="Times New Roman"/>
        </w:rPr>
        <w:t>И.</w:t>
      </w:r>
      <w:r w:rsidR="00A54927" w:rsidRPr="00047C64">
        <w:rPr>
          <w:rFonts w:ascii="Times New Roman" w:hAnsi="Times New Roman" w:cs="Times New Roman"/>
        </w:rPr>
        <w:t>А</w:t>
      </w:r>
      <w:r w:rsidR="002A4C1F" w:rsidRPr="00047C64">
        <w:rPr>
          <w:rFonts w:ascii="Times New Roman" w:hAnsi="Times New Roman" w:cs="Times New Roman"/>
        </w:rPr>
        <w:t xml:space="preserve">. </w:t>
      </w:r>
      <w:proofErr w:type="spellStart"/>
      <w:r w:rsidR="002A4C1F" w:rsidRPr="00047C64">
        <w:rPr>
          <w:rFonts w:ascii="Times New Roman" w:hAnsi="Times New Roman" w:cs="Times New Roman"/>
        </w:rPr>
        <w:t>Сытников</w:t>
      </w:r>
      <w:proofErr w:type="spellEnd"/>
    </w:p>
    <w:p w:rsidR="00245B11" w:rsidRPr="00047C64" w:rsidRDefault="00245B11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9B1730">
          <w:pgSz w:w="11905" w:h="16837" w:code="9"/>
          <w:pgMar w:top="1134" w:right="567" w:bottom="1134" w:left="1701" w:header="720" w:footer="720" w:gutter="0"/>
          <w:cols w:space="720"/>
          <w:noEndnote/>
        </w:sectPr>
      </w:pPr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42" w:name="sub_510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5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"Комплексные меры</w:t>
      </w:r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противодействия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незаконному</w:t>
      </w:r>
      <w:proofErr w:type="gramEnd"/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употреблению и обороту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наркотических</w:t>
      </w:r>
      <w:proofErr w:type="gramEnd"/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средств на территории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</w:t>
      </w:r>
      <w:proofErr w:type="gramEnd"/>
    </w:p>
    <w:p w:rsidR="004C41E2" w:rsidRPr="00047C64" w:rsidRDefault="004C41E2" w:rsidP="00A33731">
      <w:pPr>
        <w:ind w:left="10080" w:firstLine="0"/>
        <w:jc w:val="center"/>
        <w:rPr>
          <w:rFonts w:ascii="Times New Roman" w:hAnsi="Times New Roman" w:cs="Times New Roma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bookmarkEnd w:id="42"/>
    <w:p w:rsidR="004C41E2" w:rsidRPr="00047C64" w:rsidRDefault="004C41E2" w:rsidP="00A33731">
      <w:pPr>
        <w:ind w:firstLine="0"/>
        <w:rPr>
          <w:rFonts w:ascii="Times New Roman" w:hAnsi="Times New Roman" w:cs="Times New Roman"/>
        </w:rPr>
      </w:pPr>
    </w:p>
    <w:p w:rsidR="004C41E2" w:rsidRPr="00047C64" w:rsidRDefault="004C41E2" w:rsidP="00A33731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Цели, задачи и целевые показатели к подпрограмме «Комплексные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район»</w:t>
      </w:r>
    </w:p>
    <w:p w:rsidR="004C41E2" w:rsidRPr="00047C64" w:rsidRDefault="004C41E2" w:rsidP="004D6935">
      <w:pPr>
        <w:rPr>
          <w:rFonts w:ascii="Times New Roman" w:hAnsi="Times New Roman" w:cs="Times New Roman"/>
        </w:rPr>
      </w:pP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978"/>
        <w:gridCol w:w="1134"/>
        <w:gridCol w:w="709"/>
        <w:gridCol w:w="1417"/>
        <w:gridCol w:w="1276"/>
        <w:gridCol w:w="1276"/>
        <w:gridCol w:w="1275"/>
        <w:gridCol w:w="1276"/>
        <w:gridCol w:w="1276"/>
        <w:gridCol w:w="1276"/>
      </w:tblGrid>
      <w:tr w:rsidR="004C41E2" w:rsidRPr="00047C64" w:rsidTr="00A3373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31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№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47C6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47C64">
              <w:rPr>
                <w:rFonts w:ascii="Times New Roman" w:hAnsi="Times New Roman" w:cs="Times New Roman"/>
              </w:rPr>
              <w:t>/</w:t>
            </w:r>
            <w:proofErr w:type="spellStart"/>
            <w:r w:rsidRPr="00047C6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Наименование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Едини-цаизме-рения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47C64">
              <w:rPr>
                <w:rFonts w:ascii="Times New Roman" w:hAnsi="Times New Roman" w:cs="Times New Roman"/>
              </w:rPr>
              <w:t>Ста-тус</w:t>
            </w:r>
            <w:proofErr w:type="spellEnd"/>
            <w:proofErr w:type="gramEnd"/>
            <w:r w:rsidRPr="00047C64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4C41E2" w:rsidRPr="00047C64" w:rsidTr="00A3373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2021 год</w:t>
            </w:r>
          </w:p>
        </w:tc>
      </w:tr>
      <w:tr w:rsidR="004C41E2" w:rsidRPr="00047C64" w:rsidTr="00A3373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11</w:t>
            </w:r>
          </w:p>
        </w:tc>
      </w:tr>
      <w:tr w:rsidR="004C41E2" w:rsidRPr="00047C64" w:rsidTr="00A3373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 xml:space="preserve">Цель: </w:t>
            </w:r>
            <w:r w:rsidRPr="00047C64">
              <w:rPr>
                <w:rFonts w:ascii="Times New Roman" w:hAnsi="Times New Roman" w:cs="Times New Roman"/>
                <w:lang w:eastAsia="en-US"/>
              </w:rPr>
              <w:t xml:space="preserve">  реализация единого комплекса мер по сохранению стабильности, а также снижения уровня </w:t>
            </w: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t>наркоситуации</w:t>
            </w:r>
            <w:proofErr w:type="spellEnd"/>
            <w:r w:rsidRPr="00047C64">
              <w:rPr>
                <w:rFonts w:ascii="Times New Roman" w:hAnsi="Times New Roman" w:cs="Times New Roman"/>
                <w:lang w:eastAsia="en-US"/>
              </w:rPr>
              <w:t xml:space="preserve"> в районе, путем проведения методической межведомственной  работы   в   сфере профилактики  социально-негативных   явлений   </w:t>
            </w:r>
          </w:p>
        </w:tc>
      </w:tr>
      <w:tr w:rsidR="004C41E2" w:rsidRPr="00047C64" w:rsidTr="00A3373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Задача</w:t>
            </w:r>
            <w:r w:rsidRPr="00047C64">
              <w:rPr>
                <w:rFonts w:ascii="Times New Roman" w:hAnsi="Times New Roman" w:cs="Times New Roman"/>
                <w:lang w:eastAsia="en-US"/>
              </w:rPr>
              <w:t xml:space="preserve">: межведомственная   координация   деятельности государственных    органов,     муниципальных учреждений и других субъектов профилактики,    работающих     в     направлении предотвращения    распространения    наркомании, алкоголизма,    </w:t>
            </w: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t>табакокурения</w:t>
            </w:r>
            <w:proofErr w:type="spellEnd"/>
            <w:r w:rsidRPr="00047C64">
              <w:rPr>
                <w:rFonts w:ascii="Times New Roman" w:hAnsi="Times New Roman" w:cs="Times New Roman"/>
                <w:lang w:eastAsia="en-US"/>
              </w:rPr>
              <w:t xml:space="preserve">   на территории муниципального образования Кавказский район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Целевые показатели:</w:t>
            </w:r>
          </w:p>
        </w:tc>
      </w:tr>
      <w:tr w:rsidR="004C41E2" w:rsidRPr="00047C64" w:rsidTr="00A33731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047C64">
              <w:rPr>
                <w:rFonts w:ascii="Times New Roman" w:hAnsi="Times New Roman" w:cs="Times New Roman"/>
                <w:lang w:eastAsia="ar-SA"/>
              </w:rPr>
              <w:t>Снижение количества лиц, состоящих на диспансерном учете и профилактическом наблюдении в связи с употреблением наркотических веществ и алкоголя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2A4C1F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2A4C1F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2A4C1F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2A4C1F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4C41E2" w:rsidRPr="00047C64" w:rsidTr="00A3373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047C64">
              <w:rPr>
                <w:rFonts w:ascii="Times New Roman" w:hAnsi="Times New Roman" w:cs="Times New Roman"/>
                <w:lang w:eastAsia="ar-SA"/>
              </w:rPr>
              <w:t xml:space="preserve">Стабилизация общего количества преступлений, совершенных  по линии НОН, выявление преступлений по линии </w:t>
            </w:r>
            <w:proofErr w:type="spellStart"/>
            <w:r w:rsidRPr="00047C64">
              <w:rPr>
                <w:rFonts w:ascii="Times New Roman" w:hAnsi="Times New Roman" w:cs="Times New Roman"/>
                <w:lang w:eastAsia="ar-SA"/>
              </w:rPr>
              <w:t>притоносодержательства</w:t>
            </w:r>
            <w:proofErr w:type="spellEnd"/>
            <w:r w:rsidRPr="00047C64">
              <w:rPr>
                <w:rFonts w:ascii="Times New Roman" w:hAnsi="Times New Roman" w:cs="Times New Roman"/>
                <w:lang w:eastAsia="ar-SA"/>
              </w:rPr>
              <w:t xml:space="preserve">, </w:t>
            </w:r>
            <w:r w:rsidRPr="00047C64">
              <w:rPr>
                <w:rFonts w:ascii="Times New Roman" w:hAnsi="Times New Roman" w:cs="Times New Roman"/>
                <w:lang w:eastAsia="ar-SA"/>
              </w:rPr>
              <w:lastRenderedPageBreak/>
              <w:t>сбыт курительных смесей «</w:t>
            </w:r>
            <w:proofErr w:type="spellStart"/>
            <w:r w:rsidRPr="00047C64">
              <w:rPr>
                <w:rFonts w:ascii="Times New Roman" w:hAnsi="Times New Roman" w:cs="Times New Roman"/>
                <w:lang w:eastAsia="ar-SA"/>
              </w:rPr>
              <w:t>Спайс</w:t>
            </w:r>
            <w:proofErr w:type="spellEnd"/>
            <w:r w:rsidRPr="00047C64">
              <w:rPr>
                <w:rFonts w:ascii="Times New Roman" w:hAnsi="Times New Roman" w:cs="Times New Roman"/>
                <w:lang w:eastAsia="ar-SA"/>
              </w:rPr>
              <w:t>»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2A4C1F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2A4C1F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2A4C1F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2A4C1F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</w:tbl>
    <w:p w:rsidR="004C41E2" w:rsidRPr="00047C64" w:rsidRDefault="004C41E2" w:rsidP="004D6935">
      <w:pPr>
        <w:rPr>
          <w:rFonts w:ascii="Times New Roman" w:hAnsi="Times New Roman" w:cs="Times New Roman"/>
          <w:bCs/>
          <w:lang w:eastAsia="en-US"/>
        </w:rPr>
      </w:pPr>
    </w:p>
    <w:p w:rsidR="00DA006D" w:rsidRPr="00047C64" w:rsidRDefault="00DA006D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*статус «3» - целевой показатель  рассчитывается на основании данных, предоставляемых участниками подпрограммы координатору подпрограммы</w:t>
      </w:r>
    </w:p>
    <w:p w:rsidR="004C41E2" w:rsidRPr="00047C64" w:rsidRDefault="004C41E2" w:rsidP="004D6935">
      <w:pPr>
        <w:rPr>
          <w:rFonts w:ascii="Times New Roman" w:hAnsi="Times New Roman" w:cs="Times New Roman"/>
          <w:lang w:eastAsia="en-US"/>
        </w:rPr>
      </w:pPr>
    </w:p>
    <w:p w:rsidR="004C41E2" w:rsidRPr="00047C64" w:rsidRDefault="004C41E2" w:rsidP="004D6935">
      <w:pPr>
        <w:rPr>
          <w:rFonts w:ascii="Times New Roman" w:hAnsi="Times New Roman" w:cs="Times New Roman"/>
          <w:lang w:eastAsia="en-US"/>
        </w:rPr>
      </w:pPr>
    </w:p>
    <w:p w:rsidR="004C41E2" w:rsidRPr="00047C64" w:rsidRDefault="004C41E2" w:rsidP="004D6935">
      <w:pPr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Начальник отдела по</w:t>
      </w:r>
      <w:r w:rsidR="00D624BA" w:rsidRPr="00047C64">
        <w:rPr>
          <w:rFonts w:ascii="Times New Roman" w:hAnsi="Times New Roman" w:cs="Times New Roman"/>
          <w:lang w:eastAsia="en-US"/>
        </w:rPr>
        <w:t xml:space="preserve"> делам</w:t>
      </w:r>
    </w:p>
    <w:p w:rsidR="001E5D4A" w:rsidRPr="00047C64" w:rsidRDefault="00D624B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  <w:lang w:eastAsia="en-US"/>
        </w:rPr>
        <w:t>к</w:t>
      </w:r>
      <w:r w:rsidR="004C41E2" w:rsidRPr="00047C64">
        <w:rPr>
          <w:rFonts w:ascii="Times New Roman" w:hAnsi="Times New Roman" w:cs="Times New Roman"/>
          <w:lang w:eastAsia="en-US"/>
        </w:rPr>
        <w:t>азачеств</w:t>
      </w:r>
      <w:r w:rsidRPr="00047C64">
        <w:rPr>
          <w:rFonts w:ascii="Times New Roman" w:hAnsi="Times New Roman" w:cs="Times New Roman"/>
          <w:lang w:eastAsia="en-US"/>
        </w:rPr>
        <w:t xml:space="preserve">а и военным вопросам </w:t>
      </w:r>
      <w:r w:rsidR="002A4C1F" w:rsidRPr="00047C64">
        <w:rPr>
          <w:rFonts w:ascii="Times New Roman" w:hAnsi="Times New Roman" w:cs="Times New Roman"/>
        </w:rPr>
        <w:t xml:space="preserve">                              И.</w:t>
      </w:r>
      <w:r w:rsidR="00A54927" w:rsidRPr="00047C64">
        <w:rPr>
          <w:rFonts w:ascii="Times New Roman" w:hAnsi="Times New Roman" w:cs="Times New Roman"/>
        </w:rPr>
        <w:t>А</w:t>
      </w:r>
      <w:r w:rsidR="002A4C1F" w:rsidRPr="00047C64">
        <w:rPr>
          <w:rFonts w:ascii="Times New Roman" w:hAnsi="Times New Roman" w:cs="Times New Roman"/>
        </w:rPr>
        <w:t xml:space="preserve">. </w:t>
      </w:r>
      <w:proofErr w:type="spellStart"/>
      <w:r w:rsidR="002A4C1F" w:rsidRPr="00047C64">
        <w:rPr>
          <w:rFonts w:ascii="Times New Roman" w:hAnsi="Times New Roman" w:cs="Times New Roman"/>
        </w:rPr>
        <w:t>Сытников</w:t>
      </w:r>
      <w:proofErr w:type="spellEnd"/>
    </w:p>
    <w:p w:rsidR="00DF6A2C" w:rsidRPr="00047C64" w:rsidRDefault="00DF6A2C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DA006D" w:rsidRPr="00047C64" w:rsidRDefault="00DA006D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DF6A2C" w:rsidRPr="00047C64" w:rsidRDefault="00DF6A2C" w:rsidP="004D6935">
      <w:pPr>
        <w:rPr>
          <w:rFonts w:ascii="Times New Roman" w:hAnsi="Times New Roman" w:cs="Times New Roman"/>
        </w:rPr>
      </w:pPr>
    </w:p>
    <w:p w:rsidR="00DF6A2C" w:rsidRPr="00047C64" w:rsidRDefault="00DF6A2C" w:rsidP="004D6935">
      <w:pPr>
        <w:rPr>
          <w:rFonts w:ascii="Times New Roman" w:hAnsi="Times New Roman" w:cs="Times New Roman"/>
        </w:rPr>
      </w:pPr>
    </w:p>
    <w:p w:rsidR="00DF6A2C" w:rsidRPr="00047C64" w:rsidRDefault="00DF6A2C" w:rsidP="004D6935">
      <w:pPr>
        <w:rPr>
          <w:rFonts w:ascii="Times New Roman" w:hAnsi="Times New Roman" w:cs="Times New Roman"/>
        </w:rPr>
      </w:pPr>
    </w:p>
    <w:p w:rsidR="00CD7ADB" w:rsidRPr="00047C64" w:rsidRDefault="00CD7ADB" w:rsidP="004D6935">
      <w:pPr>
        <w:rPr>
          <w:rFonts w:ascii="Times New Roman" w:hAnsi="Times New Roman" w:cs="Times New Roman"/>
        </w:rPr>
      </w:pPr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43" w:name="sub_1322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5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"Комплексные меры</w:t>
      </w:r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противодействия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незаконному</w:t>
      </w:r>
      <w:proofErr w:type="gramEnd"/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употреблению и обороту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наркотических</w:t>
      </w:r>
      <w:proofErr w:type="gramEnd"/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средств на территории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</w:t>
      </w:r>
      <w:proofErr w:type="gramEnd"/>
    </w:p>
    <w:p w:rsidR="004C41E2" w:rsidRPr="00047C64" w:rsidRDefault="004C41E2" w:rsidP="00A33731">
      <w:pPr>
        <w:ind w:left="10080" w:firstLine="0"/>
        <w:jc w:val="center"/>
        <w:rPr>
          <w:rFonts w:ascii="Times New Roman" w:hAnsi="Times New Roman" w:cs="Times New Roma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bookmarkEnd w:id="43"/>
    <w:p w:rsidR="00D624BA" w:rsidRPr="00047C64" w:rsidRDefault="00D624BA" w:rsidP="00A33731">
      <w:pPr>
        <w:ind w:firstLine="0"/>
        <w:rPr>
          <w:rFonts w:ascii="Times New Roman" w:hAnsi="Times New Roman" w:cs="Times New Roman"/>
          <w:lang w:eastAsia="en-US"/>
        </w:rPr>
      </w:pPr>
    </w:p>
    <w:p w:rsidR="004C41E2" w:rsidRPr="00047C64" w:rsidRDefault="004C41E2" w:rsidP="00A33731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Перечень мероприятий подпрограммы «Комплексные меры противодействия незаконному употреблению</w:t>
      </w:r>
    </w:p>
    <w:p w:rsidR="004C41E2" w:rsidRPr="00047C64" w:rsidRDefault="004C41E2" w:rsidP="00A33731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и обороту наркотических средств на территории муниципального образования Кавказский район»</w:t>
      </w:r>
    </w:p>
    <w:p w:rsidR="004C41E2" w:rsidRPr="00047C64" w:rsidRDefault="004C41E2" w:rsidP="004D6935">
      <w:pPr>
        <w:rPr>
          <w:rFonts w:ascii="Times New Roman" w:hAnsi="Times New Roman" w:cs="Times New Roman"/>
        </w:rPr>
      </w:pPr>
    </w:p>
    <w:tbl>
      <w:tblPr>
        <w:tblW w:w="15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375"/>
        <w:gridCol w:w="1276"/>
        <w:gridCol w:w="992"/>
        <w:gridCol w:w="851"/>
        <w:gridCol w:w="850"/>
        <w:gridCol w:w="851"/>
        <w:gridCol w:w="850"/>
        <w:gridCol w:w="851"/>
        <w:gridCol w:w="850"/>
        <w:gridCol w:w="851"/>
        <w:gridCol w:w="1701"/>
        <w:gridCol w:w="992"/>
      </w:tblGrid>
      <w:tr w:rsidR="004C41E2" w:rsidRPr="00047C64" w:rsidTr="00A33731">
        <w:trPr>
          <w:trHeight w:val="575"/>
        </w:trPr>
        <w:tc>
          <w:tcPr>
            <w:tcW w:w="1101" w:type="dxa"/>
            <w:vMerge w:val="restart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047C64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7C64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375" w:type="dxa"/>
            <w:vMerge w:val="restart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Наименование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мероприятия</w:t>
            </w:r>
          </w:p>
        </w:tc>
        <w:tc>
          <w:tcPr>
            <w:tcW w:w="1276" w:type="dxa"/>
            <w:vMerge w:val="restart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Источники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финансирования</w:t>
            </w:r>
          </w:p>
        </w:tc>
        <w:tc>
          <w:tcPr>
            <w:tcW w:w="992" w:type="dxa"/>
            <w:vMerge w:val="restart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Объем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proofErr w:type="spellStart"/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финан</w:t>
            </w:r>
            <w:proofErr w:type="spellEnd"/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сиро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proofErr w:type="spellStart"/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вания</w:t>
            </w:r>
            <w:proofErr w:type="spellEnd"/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,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всего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тыс. руб.</w:t>
            </w:r>
          </w:p>
        </w:tc>
        <w:tc>
          <w:tcPr>
            <w:tcW w:w="5954" w:type="dxa"/>
            <w:gridSpan w:val="7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В том числе по годам</w:t>
            </w:r>
          </w:p>
        </w:tc>
        <w:tc>
          <w:tcPr>
            <w:tcW w:w="1701" w:type="dxa"/>
            <w:vMerge w:val="restart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Непосредственный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результат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реализации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мероприятия</w:t>
            </w:r>
          </w:p>
        </w:tc>
        <w:tc>
          <w:tcPr>
            <w:tcW w:w="992" w:type="dxa"/>
            <w:vMerge w:val="restart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Участник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муниципальной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программы</w:t>
            </w:r>
          </w:p>
        </w:tc>
      </w:tr>
      <w:tr w:rsidR="004C41E2" w:rsidRPr="00047C64" w:rsidTr="00A33731">
        <w:trPr>
          <w:trHeight w:val="675"/>
        </w:trPr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vMerge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2015 год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2016 год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2017 год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2018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2019 год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2020 год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c>
          <w:tcPr>
            <w:tcW w:w="110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375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70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992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4C41E2" w:rsidRPr="00047C64" w:rsidTr="00A33731">
        <w:tc>
          <w:tcPr>
            <w:tcW w:w="110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 xml:space="preserve">   1</w:t>
            </w:r>
          </w:p>
        </w:tc>
        <w:tc>
          <w:tcPr>
            <w:tcW w:w="14290" w:type="dxa"/>
            <w:gridSpan w:val="12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 xml:space="preserve">Цель: </w:t>
            </w:r>
            <w:r w:rsidRPr="00047C64">
              <w:rPr>
                <w:rFonts w:ascii="Times New Roman" w:hAnsi="Times New Roman" w:cs="Times New Roman"/>
                <w:lang w:eastAsia="en-US"/>
              </w:rPr>
              <w:t xml:space="preserve">реализация единого комплекса мер по сохранению стабильности, а также снижения уровня </w:t>
            </w: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t>наркоситуации</w:t>
            </w:r>
            <w:proofErr w:type="spellEnd"/>
            <w:r w:rsidRPr="00047C64">
              <w:rPr>
                <w:rFonts w:ascii="Times New Roman" w:hAnsi="Times New Roman" w:cs="Times New Roman"/>
                <w:lang w:eastAsia="en-US"/>
              </w:rPr>
              <w:t xml:space="preserve"> в районе, путем проведения методической межведомственной  работы   в   сфере профилактики  социально-негативных   явлений   </w:t>
            </w:r>
          </w:p>
        </w:tc>
      </w:tr>
      <w:tr w:rsidR="004C41E2" w:rsidRPr="00047C64" w:rsidTr="00A33731">
        <w:tc>
          <w:tcPr>
            <w:tcW w:w="110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 xml:space="preserve"> 1.1</w:t>
            </w:r>
          </w:p>
        </w:tc>
        <w:tc>
          <w:tcPr>
            <w:tcW w:w="14290" w:type="dxa"/>
            <w:gridSpan w:val="12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Задача:  м</w:t>
            </w:r>
            <w:r w:rsidRPr="00047C64">
              <w:rPr>
                <w:rFonts w:ascii="Times New Roman" w:hAnsi="Times New Roman" w:cs="Times New Roman"/>
                <w:lang w:eastAsia="en-US"/>
              </w:rPr>
              <w:t xml:space="preserve">ежведомственная   координация   деятельности государственных    органов,     муниципальных учреждений и других субъектов профилактики, работающих в направлении предотвращения распространения наркомании, алкоголизма,  </w:t>
            </w: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t>табакокурения</w:t>
            </w:r>
            <w:proofErr w:type="spellEnd"/>
            <w:r w:rsidRPr="00047C64">
              <w:rPr>
                <w:rFonts w:ascii="Times New Roman" w:hAnsi="Times New Roman" w:cs="Times New Roman"/>
                <w:lang w:eastAsia="en-US"/>
              </w:rPr>
              <w:t xml:space="preserve">   на территории муниципального образования Кавказский район</w:t>
            </w:r>
          </w:p>
        </w:tc>
      </w:tr>
      <w:tr w:rsidR="004C41E2" w:rsidRPr="00047C64" w:rsidTr="00A33731">
        <w:trPr>
          <w:trHeight w:val="412"/>
        </w:trPr>
        <w:tc>
          <w:tcPr>
            <w:tcW w:w="1101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1.1.1</w:t>
            </w:r>
          </w:p>
        </w:tc>
        <w:tc>
          <w:tcPr>
            <w:tcW w:w="3375" w:type="dxa"/>
            <w:vMerge w:val="restart"/>
          </w:tcPr>
          <w:p w:rsidR="00243CDD" w:rsidRPr="00047C64" w:rsidRDefault="00243CDD" w:rsidP="00243CDD">
            <w:pPr>
              <w:ind w:firstLine="33"/>
              <w:rPr>
                <w:rFonts w:ascii="Times New Roman" w:hAnsi="Times New Roman"/>
                <w:b/>
              </w:rPr>
            </w:pPr>
            <w:r w:rsidRPr="00047C64">
              <w:rPr>
                <w:rFonts w:ascii="Times New Roman" w:hAnsi="Times New Roman"/>
                <w:b/>
                <w:u w:val="single"/>
              </w:rPr>
              <w:t>Мероприятие №1</w:t>
            </w:r>
            <w:r w:rsidRPr="00047C64">
              <w:rPr>
                <w:rFonts w:ascii="Times New Roman" w:hAnsi="Times New Roman"/>
                <w:b/>
              </w:rPr>
              <w:t>.</w:t>
            </w:r>
          </w:p>
          <w:p w:rsidR="00243CDD" w:rsidRPr="00047C64" w:rsidRDefault="00243CDD" w:rsidP="00243CDD">
            <w:pPr>
              <w:ind w:firstLine="33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 xml:space="preserve">- изготовление тематической печатной продукции </w:t>
            </w:r>
            <w:proofErr w:type="spellStart"/>
            <w:r w:rsidRPr="00047C64">
              <w:rPr>
                <w:rFonts w:ascii="Times New Roman" w:hAnsi="Times New Roman"/>
              </w:rPr>
              <w:t>анти-наркотическойнаправлен-ности</w:t>
            </w:r>
            <w:proofErr w:type="spellEnd"/>
            <w:r w:rsidRPr="00047C64">
              <w:rPr>
                <w:rFonts w:ascii="Times New Roman" w:hAnsi="Times New Roman"/>
              </w:rPr>
              <w:t xml:space="preserve"> (буклеты, вымпелы, </w:t>
            </w:r>
            <w:r w:rsidRPr="00047C64">
              <w:rPr>
                <w:rFonts w:ascii="Times New Roman" w:hAnsi="Times New Roman"/>
              </w:rPr>
              <w:lastRenderedPageBreak/>
              <w:t>закладки, календари и др.);</w:t>
            </w:r>
          </w:p>
          <w:p w:rsidR="00243CDD" w:rsidRPr="00047C64" w:rsidRDefault="00243CDD" w:rsidP="00243CDD">
            <w:pPr>
              <w:ind w:firstLine="33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- приобретение кубков, призов, грамот, дипломов для награждения участников районных тематических конкурсов;</w:t>
            </w:r>
          </w:p>
          <w:p w:rsidR="004C41E2" w:rsidRPr="00047C64" w:rsidRDefault="00243CDD" w:rsidP="00243CDD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/>
              </w:rPr>
              <w:t>-приобретение горюче-смазочных материалов для проведения районных мероприятий и участия в краевых акциях</w:t>
            </w:r>
          </w:p>
        </w:tc>
        <w:tc>
          <w:tcPr>
            <w:tcW w:w="1276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всего</w:t>
            </w:r>
          </w:p>
        </w:tc>
        <w:tc>
          <w:tcPr>
            <w:tcW w:w="992" w:type="dxa"/>
            <w:vAlign w:val="center"/>
          </w:tcPr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4C41E2"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4C41E2" w:rsidRPr="00047C64" w:rsidRDefault="002A4C1F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701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 xml:space="preserve">Повышение уровня грамотности населения по </w:t>
            </w: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t>антинарко</w:t>
            </w:r>
            <w:proofErr w:type="spellEnd"/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тической</w:t>
            </w:r>
            <w:proofErr w:type="spellEnd"/>
            <w:r w:rsidRPr="00047C64">
              <w:rPr>
                <w:rFonts w:ascii="Times New Roman" w:hAnsi="Times New Roman" w:cs="Times New Roman"/>
                <w:lang w:eastAsia="en-US"/>
              </w:rPr>
              <w:t xml:space="preserve"> тематике</w:t>
            </w:r>
          </w:p>
        </w:tc>
        <w:tc>
          <w:tcPr>
            <w:tcW w:w="992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отдел культуры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администраци</w:t>
            </w:r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и МО Кавказский район</w:t>
            </w:r>
          </w:p>
        </w:tc>
      </w:tr>
      <w:tr w:rsidR="004C41E2" w:rsidRPr="00047C64" w:rsidTr="00A33731">
        <w:trPr>
          <w:trHeight w:val="1090"/>
        </w:trPr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</w:t>
            </w:r>
            <w:r w:rsidR="004C41E2"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</w:tcPr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rPr>
          <w:trHeight w:val="2173"/>
        </w:trPr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rPr>
          <w:trHeight w:val="514"/>
        </w:trPr>
        <w:tc>
          <w:tcPr>
            <w:tcW w:w="1101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1.1.2</w:t>
            </w:r>
          </w:p>
        </w:tc>
        <w:tc>
          <w:tcPr>
            <w:tcW w:w="3375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u w:val="single"/>
                <w:lang w:eastAsia="en-US"/>
              </w:rPr>
              <w:t>Мероприятие №2.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047C64">
              <w:rPr>
                <w:rFonts w:ascii="Times New Roman" w:hAnsi="Times New Roman" w:cs="Times New Roman"/>
                <w:lang w:eastAsia="en-US"/>
              </w:rPr>
              <w:t xml:space="preserve">Организация, проведение и материальное сопровождение  массовых спортивных мероприятий (в том числе в рамках краевых акций) направленных на профилактику наркомании, а именно </w:t>
            </w: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t>Всекубанских</w:t>
            </w:r>
            <w:proofErr w:type="spellEnd"/>
            <w:r w:rsidRPr="00047C64">
              <w:rPr>
                <w:rFonts w:ascii="Times New Roman" w:hAnsi="Times New Roman" w:cs="Times New Roman"/>
                <w:lang w:eastAsia="en-US"/>
              </w:rPr>
              <w:t xml:space="preserve"> турниров по плаванию, легкой атлетики,  по </w:t>
            </w: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t>стритболу</w:t>
            </w:r>
            <w:proofErr w:type="spellEnd"/>
            <w:r w:rsidRPr="00047C64">
              <w:rPr>
                <w:rFonts w:ascii="Times New Roman" w:hAnsi="Times New Roman" w:cs="Times New Roman"/>
                <w:lang w:eastAsia="en-US"/>
              </w:rPr>
              <w:t>, турниры и матчевые встречи по футболу, баскетболу, волейболу, открытое первенство боксу, настольному теннису, легкой атлетики, вольной борьбе, районные соревнования «Спорт против наркотиков», закупка ГСМ для перевозки участников соревнований</w:t>
            </w:r>
            <w:proofErr w:type="gramEnd"/>
          </w:p>
        </w:tc>
        <w:tc>
          <w:tcPr>
            <w:tcW w:w="1276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4C41E2"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Приобщение  молодежи к физкультуре и спорту, активному отдыху.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Поднятие качества проведения тематических акций</w:t>
            </w:r>
          </w:p>
        </w:tc>
        <w:tc>
          <w:tcPr>
            <w:tcW w:w="992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Отдел по физической культуре и спорту администрации МО Кавказский район</w:t>
            </w:r>
          </w:p>
        </w:tc>
      </w:tr>
      <w:tr w:rsidR="004C41E2" w:rsidRPr="00047C64" w:rsidTr="00A33731">
        <w:trPr>
          <w:trHeight w:val="2736"/>
        </w:trPr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</w:tcPr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</w:t>
            </w:r>
            <w:r w:rsidR="004C41E2"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rPr>
          <w:trHeight w:val="308"/>
        </w:trPr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rPr>
          <w:trHeight w:val="288"/>
        </w:trPr>
        <w:tc>
          <w:tcPr>
            <w:tcW w:w="1101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1.1.3</w:t>
            </w:r>
          </w:p>
        </w:tc>
        <w:tc>
          <w:tcPr>
            <w:tcW w:w="3375" w:type="dxa"/>
            <w:vMerge w:val="restart"/>
          </w:tcPr>
          <w:p w:rsidR="00243CDD" w:rsidRPr="00047C64" w:rsidRDefault="00243CDD" w:rsidP="00243CDD">
            <w:pPr>
              <w:rPr>
                <w:rFonts w:ascii="Times New Roman" w:hAnsi="Times New Roman"/>
                <w:b/>
              </w:rPr>
            </w:pPr>
            <w:r w:rsidRPr="00047C64">
              <w:rPr>
                <w:rFonts w:ascii="Times New Roman" w:hAnsi="Times New Roman"/>
                <w:b/>
                <w:u w:val="single"/>
              </w:rPr>
              <w:t>Мероприятие №3</w:t>
            </w:r>
            <w:r w:rsidRPr="00047C64">
              <w:rPr>
                <w:rFonts w:ascii="Times New Roman" w:hAnsi="Times New Roman"/>
                <w:b/>
              </w:rPr>
              <w:t>.</w:t>
            </w:r>
          </w:p>
          <w:p w:rsidR="00243CDD" w:rsidRPr="00047C64" w:rsidRDefault="00243CDD" w:rsidP="005322E4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 xml:space="preserve">Организация, проведение и </w:t>
            </w:r>
            <w:r w:rsidRPr="00047C64">
              <w:rPr>
                <w:rFonts w:ascii="Times New Roman" w:hAnsi="Times New Roman"/>
              </w:rPr>
              <w:lastRenderedPageBreak/>
              <w:t xml:space="preserve">материальное сопровождение краевых и районных мероприятий </w:t>
            </w:r>
            <w:proofErr w:type="spellStart"/>
            <w:r w:rsidRPr="00047C64">
              <w:rPr>
                <w:rFonts w:ascii="Times New Roman" w:hAnsi="Times New Roman"/>
              </w:rPr>
              <w:t>антинаркотической</w:t>
            </w:r>
            <w:proofErr w:type="spellEnd"/>
            <w:r w:rsidRPr="00047C64">
              <w:rPr>
                <w:rFonts w:ascii="Times New Roman" w:hAnsi="Times New Roman"/>
              </w:rPr>
              <w:t xml:space="preserve"> направленности:</w:t>
            </w:r>
          </w:p>
          <w:p w:rsidR="00243CDD" w:rsidRPr="00047C64" w:rsidRDefault="00243CDD" w:rsidP="005322E4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 xml:space="preserve">- спортивные соревнования в рамках </w:t>
            </w:r>
            <w:proofErr w:type="spellStart"/>
            <w:r w:rsidRPr="00047C64">
              <w:rPr>
                <w:rFonts w:ascii="Times New Roman" w:hAnsi="Times New Roman"/>
              </w:rPr>
              <w:t>Всекубанской</w:t>
            </w:r>
            <w:proofErr w:type="spellEnd"/>
            <w:r w:rsidRPr="00047C64">
              <w:rPr>
                <w:rFonts w:ascii="Times New Roman" w:hAnsi="Times New Roman"/>
              </w:rPr>
              <w:t xml:space="preserve"> спартакиады школьников;</w:t>
            </w:r>
          </w:p>
          <w:p w:rsidR="00243CDD" w:rsidRPr="00047C64" w:rsidRDefault="00243CDD" w:rsidP="005322E4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- районные соревнования «Кубань спортивная против наркотиков»</w:t>
            </w:r>
          </w:p>
          <w:p w:rsidR="004C41E2" w:rsidRPr="00047C64" w:rsidRDefault="00243CDD" w:rsidP="005322E4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/>
              </w:rPr>
              <w:t>- районный конкурс агитбригад «Мы за здоровый образ жизни» и другие мероприятия</w:t>
            </w:r>
          </w:p>
        </w:tc>
        <w:tc>
          <w:tcPr>
            <w:tcW w:w="1276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всего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</w:tcPr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4C41E2"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 xml:space="preserve">Приобщение  молодежи к </w:t>
            </w:r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активному отдыху, поднятие качества проведения тематических акций</w:t>
            </w:r>
          </w:p>
        </w:tc>
        <w:tc>
          <w:tcPr>
            <w:tcW w:w="992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Управлениеоб</w:t>
            </w:r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разо-ванияадми</w:t>
            </w:r>
            <w:r w:rsidR="0000731C" w:rsidRPr="00047C64">
              <w:rPr>
                <w:rFonts w:ascii="Times New Roman" w:hAnsi="Times New Roman" w:cs="Times New Roman"/>
                <w:lang w:eastAsia="en-US"/>
              </w:rPr>
              <w:t>нист</w:t>
            </w:r>
            <w:r w:rsidRPr="00047C64">
              <w:rPr>
                <w:rFonts w:ascii="Times New Roman" w:hAnsi="Times New Roman" w:cs="Times New Roman"/>
                <w:lang w:eastAsia="en-US"/>
              </w:rPr>
              <w:t>рации</w:t>
            </w:r>
            <w:proofErr w:type="spellEnd"/>
            <w:r w:rsidRPr="00047C64">
              <w:rPr>
                <w:rFonts w:ascii="Times New Roman" w:hAnsi="Times New Roman" w:cs="Times New Roman"/>
                <w:lang w:eastAsia="en-US"/>
              </w:rPr>
              <w:t xml:space="preserve"> МО Кавказский район</w:t>
            </w:r>
          </w:p>
        </w:tc>
      </w:tr>
      <w:tr w:rsidR="004C41E2" w:rsidRPr="00047C64" w:rsidTr="00243CDD">
        <w:trPr>
          <w:trHeight w:val="4082"/>
        </w:trPr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</w:tcPr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</w:t>
            </w:r>
            <w:r w:rsidR="004C41E2"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rPr>
          <w:trHeight w:val="329"/>
        </w:trPr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rPr>
          <w:trHeight w:val="420"/>
        </w:trPr>
        <w:tc>
          <w:tcPr>
            <w:tcW w:w="1101" w:type="dxa"/>
            <w:vMerge w:val="restart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1.1.4</w:t>
            </w:r>
          </w:p>
        </w:tc>
        <w:tc>
          <w:tcPr>
            <w:tcW w:w="3375" w:type="dxa"/>
            <w:vMerge w:val="restart"/>
            <w:tcBorders>
              <w:top w:val="nil"/>
            </w:tcBorders>
          </w:tcPr>
          <w:p w:rsidR="00243CDD" w:rsidRPr="00047C64" w:rsidRDefault="00243CDD" w:rsidP="00243CDD">
            <w:pPr>
              <w:tabs>
                <w:tab w:val="left" w:pos="9639"/>
              </w:tabs>
              <w:rPr>
                <w:rFonts w:ascii="Times New Roman" w:hAnsi="Times New Roman"/>
                <w:b/>
                <w:u w:val="single"/>
              </w:rPr>
            </w:pPr>
            <w:r w:rsidRPr="00047C64">
              <w:rPr>
                <w:rFonts w:ascii="Times New Roman" w:hAnsi="Times New Roman"/>
                <w:b/>
                <w:u w:val="single"/>
              </w:rPr>
              <w:t>Мероприятие</w:t>
            </w:r>
            <w:proofErr w:type="gramStart"/>
            <w:r w:rsidRPr="00047C64">
              <w:rPr>
                <w:rFonts w:ascii="Times New Roman" w:hAnsi="Times New Roman"/>
                <w:b/>
                <w:u w:val="single"/>
              </w:rPr>
              <w:t>4</w:t>
            </w:r>
            <w:proofErr w:type="gramEnd"/>
            <w:r w:rsidRPr="00047C64">
              <w:rPr>
                <w:rFonts w:ascii="Times New Roman" w:hAnsi="Times New Roman"/>
                <w:b/>
                <w:u w:val="single"/>
              </w:rPr>
              <w:t>.</w:t>
            </w:r>
          </w:p>
          <w:p w:rsidR="00243CDD" w:rsidRPr="00047C64" w:rsidRDefault="005322E4" w:rsidP="005322E4">
            <w:pPr>
              <w:tabs>
                <w:tab w:val="left" w:pos="9639"/>
              </w:tabs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О</w:t>
            </w:r>
            <w:r w:rsidR="00243CDD" w:rsidRPr="00047C64">
              <w:rPr>
                <w:rFonts w:ascii="Times New Roman" w:hAnsi="Times New Roman"/>
              </w:rPr>
              <w:t xml:space="preserve">рганизация и финансовое сопровождение проведения мероприятий </w:t>
            </w:r>
            <w:proofErr w:type="spellStart"/>
            <w:r w:rsidR="00243CDD" w:rsidRPr="00047C64">
              <w:rPr>
                <w:rFonts w:ascii="Times New Roman" w:hAnsi="Times New Roman"/>
              </w:rPr>
              <w:t>антинаркотической</w:t>
            </w:r>
            <w:proofErr w:type="spellEnd"/>
            <w:r w:rsidR="00243CDD" w:rsidRPr="00047C64">
              <w:rPr>
                <w:rFonts w:ascii="Times New Roman" w:hAnsi="Times New Roman"/>
              </w:rPr>
              <w:t xml:space="preserve">, </w:t>
            </w:r>
            <w:proofErr w:type="gramStart"/>
            <w:r w:rsidR="00243CDD" w:rsidRPr="00047C64">
              <w:rPr>
                <w:rFonts w:ascii="Times New Roman" w:hAnsi="Times New Roman"/>
              </w:rPr>
              <w:lastRenderedPageBreak/>
              <w:t>антиалкогольной</w:t>
            </w:r>
            <w:proofErr w:type="gramEnd"/>
            <w:r w:rsidR="00243CDD" w:rsidRPr="00047C64">
              <w:rPr>
                <w:rFonts w:ascii="Times New Roman" w:hAnsi="Times New Roman"/>
              </w:rPr>
              <w:t xml:space="preserve"> и </w:t>
            </w:r>
            <w:proofErr w:type="spellStart"/>
            <w:r w:rsidR="00243CDD" w:rsidRPr="00047C64">
              <w:rPr>
                <w:rFonts w:ascii="Times New Roman" w:hAnsi="Times New Roman"/>
              </w:rPr>
              <w:t>антитабачнойнаправленности</w:t>
            </w:r>
            <w:proofErr w:type="spellEnd"/>
            <w:r w:rsidR="00243CDD" w:rsidRPr="00047C64">
              <w:rPr>
                <w:rFonts w:ascii="Times New Roman" w:hAnsi="Times New Roman"/>
              </w:rPr>
              <w:t>:</w:t>
            </w:r>
          </w:p>
          <w:p w:rsidR="00243CDD" w:rsidRPr="00047C64" w:rsidRDefault="00243CDD" w:rsidP="005322E4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- фестиваль открытой лиги КВН «Здоровая Кубань, успешная молодежь!»;</w:t>
            </w:r>
          </w:p>
          <w:p w:rsidR="00243CDD" w:rsidRPr="00047C64" w:rsidRDefault="005322E4" w:rsidP="005322E4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- проведение комплекса меро</w:t>
            </w:r>
            <w:r w:rsidR="00243CDD" w:rsidRPr="00047C64">
              <w:rPr>
                <w:rFonts w:ascii="Times New Roman" w:hAnsi="Times New Roman"/>
              </w:rPr>
              <w:t>приятий, посвященных знаменательным датам (1 марта, 31 мая, 26 июня, 3 октября, 1 декабря);</w:t>
            </w:r>
          </w:p>
          <w:p w:rsidR="00243CDD" w:rsidRPr="00047C64" w:rsidRDefault="00243CDD" w:rsidP="005322E4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- работа выездного консультативно-методического пункта «Маршрут безопасности»;</w:t>
            </w:r>
          </w:p>
          <w:p w:rsidR="00243CDD" w:rsidRPr="00047C64" w:rsidRDefault="00243CDD" w:rsidP="005322E4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- приобретение наглядной агитации для провед</w:t>
            </w:r>
            <w:r w:rsidR="005322E4" w:rsidRPr="00047C64">
              <w:rPr>
                <w:rFonts w:ascii="Times New Roman" w:hAnsi="Times New Roman"/>
              </w:rPr>
              <w:t>ения районных и краевых меропри</w:t>
            </w:r>
            <w:r w:rsidRPr="00047C64">
              <w:rPr>
                <w:rFonts w:ascii="Times New Roman" w:hAnsi="Times New Roman"/>
              </w:rPr>
              <w:t xml:space="preserve">ятий </w:t>
            </w:r>
            <w:proofErr w:type="spellStart"/>
            <w:r w:rsidRPr="00047C64">
              <w:rPr>
                <w:rFonts w:ascii="Times New Roman" w:hAnsi="Times New Roman"/>
              </w:rPr>
              <w:t>антинаркотической</w:t>
            </w:r>
            <w:proofErr w:type="spellEnd"/>
            <w:r w:rsidRPr="00047C64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047C64">
              <w:rPr>
                <w:rFonts w:ascii="Times New Roman" w:hAnsi="Times New Roman"/>
              </w:rPr>
              <w:t>нап-равленности</w:t>
            </w:r>
            <w:proofErr w:type="spellEnd"/>
            <w:proofErr w:type="gramEnd"/>
            <w:r w:rsidRPr="00047C64">
              <w:rPr>
                <w:rFonts w:ascii="Times New Roman" w:hAnsi="Times New Roman"/>
              </w:rPr>
              <w:t xml:space="preserve"> (футболки, календари, буклеты, блокноты, ручки с символикой «</w:t>
            </w:r>
            <w:proofErr w:type="spellStart"/>
            <w:r w:rsidRPr="00047C64">
              <w:rPr>
                <w:rFonts w:ascii="Times New Roman" w:hAnsi="Times New Roman"/>
              </w:rPr>
              <w:t>Антинарко</w:t>
            </w:r>
            <w:proofErr w:type="spellEnd"/>
            <w:r w:rsidRPr="00047C64">
              <w:rPr>
                <w:rFonts w:ascii="Times New Roman" w:hAnsi="Times New Roman"/>
              </w:rPr>
              <w:t xml:space="preserve">»);          - проведение круглых столов </w:t>
            </w:r>
            <w:proofErr w:type="spellStart"/>
            <w:r w:rsidRPr="00047C64">
              <w:rPr>
                <w:rFonts w:ascii="Times New Roman" w:hAnsi="Times New Roman"/>
              </w:rPr>
              <w:t>антинаркотической</w:t>
            </w:r>
            <w:proofErr w:type="spellEnd"/>
            <w:r w:rsidRPr="00047C64">
              <w:rPr>
                <w:rFonts w:ascii="Times New Roman" w:hAnsi="Times New Roman"/>
              </w:rPr>
              <w:t>, антиалкогольной и антитабачной направленности</w:t>
            </w:r>
          </w:p>
          <w:p w:rsidR="004C41E2" w:rsidRPr="00047C64" w:rsidRDefault="00243CDD" w:rsidP="00243CD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/>
              </w:rPr>
              <w:t>- проведение студенческой конференции «Профилактика наркомании в молодежной среде»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всего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4C41E2"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Приобщение  молодежи к активному отдыху,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 xml:space="preserve">поднятие </w:t>
            </w:r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качества проведения тематических акций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Отдел молодёжной поли</w:t>
            </w:r>
            <w:r w:rsidR="0000731C" w:rsidRPr="00047C64">
              <w:rPr>
                <w:rFonts w:ascii="Times New Roman" w:hAnsi="Times New Roman" w:cs="Times New Roman"/>
                <w:lang w:eastAsia="en-US"/>
              </w:rPr>
              <w:t xml:space="preserve">тики </w:t>
            </w:r>
            <w:r w:rsidR="0000731C" w:rsidRPr="00047C64">
              <w:rPr>
                <w:rFonts w:ascii="Times New Roman" w:hAnsi="Times New Roman" w:cs="Times New Roman"/>
                <w:lang w:eastAsia="en-US"/>
              </w:rPr>
              <w:lastRenderedPageBreak/>
              <w:t>адми</w:t>
            </w:r>
            <w:r w:rsidRPr="00047C64">
              <w:rPr>
                <w:rFonts w:ascii="Times New Roman" w:hAnsi="Times New Roman" w:cs="Times New Roman"/>
                <w:lang w:eastAsia="en-US"/>
              </w:rPr>
              <w:t>нистрации МО Кавказский район</w:t>
            </w:r>
          </w:p>
        </w:tc>
      </w:tr>
      <w:tr w:rsidR="004C41E2" w:rsidRPr="00047C64" w:rsidTr="00A33731">
        <w:trPr>
          <w:trHeight w:val="682"/>
        </w:trPr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</w:t>
            </w:r>
            <w:r w:rsidR="004C41E2"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rPr>
          <w:trHeight w:val="5022"/>
        </w:trPr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c>
          <w:tcPr>
            <w:tcW w:w="1101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 xml:space="preserve">Итого: </w:t>
            </w:r>
          </w:p>
        </w:tc>
        <w:tc>
          <w:tcPr>
            <w:tcW w:w="1276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6</w:t>
            </w:r>
            <w:r w:rsidR="004C41E2" w:rsidRPr="00047C64">
              <w:rPr>
                <w:rFonts w:ascii="Times New Roman" w:hAnsi="Times New Roman" w:cs="Times New Roman"/>
                <w:b/>
                <w:lang w:eastAsia="en-US"/>
              </w:rPr>
              <w:t>00,0</w:t>
            </w:r>
          </w:p>
        </w:tc>
        <w:tc>
          <w:tcPr>
            <w:tcW w:w="851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200,0</w:t>
            </w:r>
          </w:p>
        </w:tc>
        <w:tc>
          <w:tcPr>
            <w:tcW w:w="850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200,0</w:t>
            </w:r>
          </w:p>
        </w:tc>
        <w:tc>
          <w:tcPr>
            <w:tcW w:w="851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200,0</w:t>
            </w:r>
          </w:p>
        </w:tc>
        <w:tc>
          <w:tcPr>
            <w:tcW w:w="850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701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6</w:t>
            </w:r>
            <w:r w:rsidR="004C41E2" w:rsidRPr="00047C64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851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850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851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850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c>
          <w:tcPr>
            <w:tcW w:w="110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33731" w:rsidRPr="00047C64" w:rsidRDefault="00A33731" w:rsidP="004D6935">
      <w:pPr>
        <w:rPr>
          <w:rFonts w:ascii="Times New Roman" w:hAnsi="Times New Roman" w:cs="Times New Roman"/>
          <w:lang w:eastAsia="en-US"/>
        </w:rPr>
      </w:pPr>
    </w:p>
    <w:p w:rsidR="00A33731" w:rsidRPr="00047C64" w:rsidRDefault="00A33731" w:rsidP="004D6935">
      <w:pPr>
        <w:rPr>
          <w:rFonts w:ascii="Times New Roman" w:hAnsi="Times New Roman" w:cs="Times New Roman"/>
          <w:lang w:eastAsia="en-US"/>
        </w:rPr>
      </w:pPr>
    </w:p>
    <w:p w:rsidR="00A33731" w:rsidRPr="00047C64" w:rsidRDefault="00A33731" w:rsidP="004D6935">
      <w:pPr>
        <w:rPr>
          <w:rFonts w:ascii="Times New Roman" w:hAnsi="Times New Roman" w:cs="Times New Roman"/>
          <w:lang w:eastAsia="en-US"/>
        </w:rPr>
      </w:pPr>
    </w:p>
    <w:p w:rsidR="004C41E2" w:rsidRPr="00047C64" w:rsidRDefault="004C41E2" w:rsidP="004D6935">
      <w:pPr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 xml:space="preserve">Начальник отдела по </w:t>
      </w:r>
      <w:r w:rsidR="00D624BA" w:rsidRPr="00047C64">
        <w:rPr>
          <w:rFonts w:ascii="Times New Roman" w:hAnsi="Times New Roman" w:cs="Times New Roman"/>
          <w:lang w:eastAsia="en-US"/>
        </w:rPr>
        <w:t>делам</w:t>
      </w:r>
    </w:p>
    <w:p w:rsidR="00C71F42" w:rsidRPr="00047C64" w:rsidRDefault="00D624BA" w:rsidP="004D6935">
      <w:pPr>
        <w:rPr>
          <w:rStyle w:val="a3"/>
          <w:rFonts w:ascii="Times New Roman" w:hAnsi="Times New Roman" w:cs="Times New Roman"/>
          <w:bCs/>
          <w:color w:val="auto"/>
        </w:rPr>
      </w:pPr>
      <w:r w:rsidRPr="00047C64">
        <w:rPr>
          <w:rFonts w:ascii="Times New Roman" w:hAnsi="Times New Roman" w:cs="Times New Roman"/>
          <w:lang w:eastAsia="en-US"/>
        </w:rPr>
        <w:t>к</w:t>
      </w:r>
      <w:r w:rsidR="004C41E2" w:rsidRPr="00047C64">
        <w:rPr>
          <w:rFonts w:ascii="Times New Roman" w:hAnsi="Times New Roman" w:cs="Times New Roman"/>
          <w:lang w:eastAsia="en-US"/>
        </w:rPr>
        <w:t>азачеств</w:t>
      </w:r>
      <w:r w:rsidRPr="00047C64">
        <w:rPr>
          <w:rFonts w:ascii="Times New Roman" w:hAnsi="Times New Roman" w:cs="Times New Roman"/>
          <w:lang w:eastAsia="en-US"/>
        </w:rPr>
        <w:t xml:space="preserve">а и военным вопросам                                            </w:t>
      </w:r>
      <w:bookmarkStart w:id="44" w:name="sub_1600"/>
      <w:r w:rsidR="00A053EC" w:rsidRPr="00047C64">
        <w:rPr>
          <w:rFonts w:ascii="Times New Roman" w:hAnsi="Times New Roman" w:cs="Times New Roman"/>
          <w:lang w:eastAsia="en-US"/>
        </w:rPr>
        <w:t xml:space="preserve">        И.</w:t>
      </w:r>
      <w:r w:rsidR="00A54927" w:rsidRPr="00047C64">
        <w:rPr>
          <w:rFonts w:ascii="Times New Roman" w:hAnsi="Times New Roman" w:cs="Times New Roman"/>
          <w:lang w:eastAsia="en-US"/>
        </w:rPr>
        <w:t>А</w:t>
      </w:r>
      <w:r w:rsidR="00A053EC" w:rsidRPr="00047C64">
        <w:rPr>
          <w:rFonts w:ascii="Times New Roman" w:hAnsi="Times New Roman" w:cs="Times New Roman"/>
          <w:lang w:eastAsia="en-US"/>
        </w:rPr>
        <w:t xml:space="preserve">. </w:t>
      </w:r>
      <w:proofErr w:type="spellStart"/>
      <w:r w:rsidR="00A053EC" w:rsidRPr="00047C64">
        <w:rPr>
          <w:rFonts w:ascii="Times New Roman" w:hAnsi="Times New Roman" w:cs="Times New Roman"/>
          <w:lang w:eastAsia="en-US"/>
        </w:rPr>
        <w:t>Сытников</w:t>
      </w:r>
      <w:proofErr w:type="spellEnd"/>
    </w:p>
    <w:p w:rsidR="00650E8B" w:rsidRPr="00047C64" w:rsidRDefault="00650E8B" w:rsidP="004D6935">
      <w:pPr>
        <w:rPr>
          <w:rStyle w:val="a3"/>
          <w:rFonts w:ascii="Times New Roman" w:hAnsi="Times New Roman" w:cs="Times New Roman"/>
          <w:bCs/>
          <w:color w:val="auto"/>
        </w:rPr>
        <w:sectPr w:rsidR="00650E8B" w:rsidRPr="00047C64" w:rsidSect="00245B11">
          <w:pgSz w:w="16837" w:h="11905" w:orient="landscape" w:code="9"/>
          <w:pgMar w:top="1701" w:right="1134" w:bottom="567" w:left="1134" w:header="720" w:footer="720" w:gutter="0"/>
          <w:cols w:space="720"/>
          <w:noEndnote/>
          <w:docGrid w:linePitch="326"/>
        </w:sectPr>
      </w:pPr>
    </w:p>
    <w:p w:rsidR="003472CD" w:rsidRPr="00047C64" w:rsidRDefault="001E5D4A" w:rsidP="003472C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6</w:t>
      </w:r>
    </w:p>
    <w:p w:rsidR="003472CD" w:rsidRPr="00047C64" w:rsidRDefault="001E5D4A" w:rsidP="003472C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3472CD" w:rsidRPr="00047C64" w:rsidRDefault="001E5D4A" w:rsidP="003472C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3472CD" w:rsidRPr="00047C64" w:rsidRDefault="001E5D4A" w:rsidP="003472C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047C64" w:rsidRDefault="001E5D4A" w:rsidP="003472CD">
      <w:pPr>
        <w:ind w:left="5760" w:firstLine="0"/>
        <w:jc w:val="center"/>
        <w:rPr>
          <w:rFonts w:ascii="Times New Roman" w:hAnsi="Times New Roman" w:cs="Times New Roman"/>
          <w:b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bookmarkEnd w:id="44"/>
    <w:p w:rsidR="001E5D4A" w:rsidRPr="00047C64" w:rsidRDefault="001E5D4A" w:rsidP="003472CD">
      <w:pPr>
        <w:ind w:firstLine="0"/>
        <w:rPr>
          <w:rFonts w:ascii="Times New Roman" w:hAnsi="Times New Roman" w:cs="Times New Roman"/>
          <w:b/>
        </w:rPr>
      </w:pPr>
    </w:p>
    <w:p w:rsidR="003472CD" w:rsidRPr="00047C64" w:rsidRDefault="003472CD" w:rsidP="003472CD">
      <w:pPr>
        <w:ind w:firstLine="0"/>
        <w:rPr>
          <w:rFonts w:ascii="Times New Roman" w:hAnsi="Times New Roman" w:cs="Times New Roman"/>
          <w:b/>
        </w:rPr>
      </w:pPr>
    </w:p>
    <w:p w:rsidR="003472CD" w:rsidRPr="00047C64" w:rsidRDefault="001E5D4A" w:rsidP="003472CD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</w:t>
      </w:r>
    </w:p>
    <w:p w:rsidR="001E5D4A" w:rsidRPr="00047C64" w:rsidRDefault="001E5D4A" w:rsidP="003472CD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"Профилактика правонарушений и охрана общественного порядка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047C64" w:rsidRDefault="001E5D4A" w:rsidP="003472CD">
      <w:pPr>
        <w:ind w:firstLine="0"/>
        <w:jc w:val="center"/>
        <w:rPr>
          <w:rFonts w:ascii="Times New Roman" w:hAnsi="Times New Roman" w:cs="Times New Roman"/>
        </w:rPr>
      </w:pPr>
    </w:p>
    <w:p w:rsidR="003472CD" w:rsidRPr="00047C64" w:rsidRDefault="001E5D4A" w:rsidP="003472CD">
      <w:pPr>
        <w:ind w:firstLine="0"/>
        <w:jc w:val="center"/>
        <w:rPr>
          <w:rFonts w:ascii="Times New Roman" w:hAnsi="Times New Roman" w:cs="Times New Roman"/>
        </w:rPr>
      </w:pPr>
      <w:bookmarkStart w:id="45" w:name="sub_611"/>
      <w:r w:rsidRPr="00047C64">
        <w:rPr>
          <w:rFonts w:ascii="Times New Roman" w:hAnsi="Times New Roman" w:cs="Times New Roman"/>
        </w:rPr>
        <w:t>Паспорт</w:t>
      </w:r>
    </w:p>
    <w:p w:rsidR="001E5D4A" w:rsidRPr="00047C64" w:rsidRDefault="001E5D4A" w:rsidP="003472CD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подпрограммы "Профилактика правонарушений и охрана общественного порядка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bookmarkEnd w:id="45"/>
    <w:p w:rsidR="001E5D4A" w:rsidRPr="00047C64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6249"/>
      </w:tblGrid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Координатор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отдел по </w:t>
            </w:r>
            <w:r w:rsidR="00D624BA" w:rsidRPr="00047C64">
              <w:rPr>
                <w:rFonts w:ascii="Times New Roman" w:hAnsi="Times New Roman" w:cs="Times New Roman"/>
              </w:rPr>
              <w:t>делам</w:t>
            </w:r>
            <w:r w:rsidRPr="00047C64">
              <w:rPr>
                <w:rFonts w:ascii="Times New Roman" w:hAnsi="Times New Roman" w:cs="Times New Roman"/>
              </w:rPr>
              <w:t xml:space="preserve"> казачеств</w:t>
            </w:r>
            <w:r w:rsidR="00D624BA" w:rsidRPr="00047C64">
              <w:rPr>
                <w:rFonts w:ascii="Times New Roman" w:hAnsi="Times New Roman" w:cs="Times New Roman"/>
              </w:rPr>
              <w:t>а и военным вопросам</w:t>
            </w:r>
            <w:r w:rsidRPr="00047C64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</w:t>
            </w:r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отдел по </w:t>
            </w:r>
            <w:r w:rsidR="00D624BA" w:rsidRPr="00047C64">
              <w:rPr>
                <w:rFonts w:ascii="Times New Roman" w:hAnsi="Times New Roman" w:cs="Times New Roman"/>
              </w:rPr>
              <w:t xml:space="preserve">делам </w:t>
            </w:r>
            <w:r w:rsidRPr="00047C64">
              <w:rPr>
                <w:rFonts w:ascii="Times New Roman" w:hAnsi="Times New Roman" w:cs="Times New Roman"/>
              </w:rPr>
              <w:t>казачеств</w:t>
            </w:r>
            <w:r w:rsidR="00D624BA" w:rsidRPr="00047C64">
              <w:rPr>
                <w:rFonts w:ascii="Times New Roman" w:hAnsi="Times New Roman" w:cs="Times New Roman"/>
              </w:rPr>
              <w:t>а и военным вопросам</w:t>
            </w:r>
            <w:r w:rsidRPr="00047C64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район;</w:t>
            </w:r>
          </w:p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управление образования администрации муниципального образования Кавказский район;</w:t>
            </w:r>
          </w:p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молодежной политики администрации муниципального образования Кавказский район;</w:t>
            </w:r>
          </w:p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по делам несовершеннолетних администрации муниципального образования Кавказский район</w:t>
            </w:r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оптимизация системы укрепления правопорядка, профилактики правонарушений, усиления борьбы с преступностью в Кавказском районе</w:t>
            </w:r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объединение усилий правоохранительных органов, администрации, общественных организаций и объединений правоохранительной направленности, правозащитных структур,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</w:t>
            </w: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Перечень целевых показателей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снижение количества преступлений, совершенных на территории района;</w:t>
            </w:r>
          </w:p>
          <w:p w:rsidR="001E5D4A" w:rsidRPr="00047C64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снижение количества преступлений, совершенных несовершеннолетними;</w:t>
            </w:r>
          </w:p>
          <w:p w:rsidR="001E5D4A" w:rsidRPr="00047C64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снижение количества преступлений, совершенных на улицах, площадях, в парках и других общественных местах</w:t>
            </w:r>
            <w:r w:rsidR="00A32D30" w:rsidRPr="00047C64">
              <w:rPr>
                <w:rFonts w:ascii="Times New Roman" w:hAnsi="Times New Roman" w:cs="Times New Roman"/>
              </w:rPr>
              <w:t>;</w:t>
            </w:r>
          </w:p>
          <w:p w:rsidR="00A32D30" w:rsidRPr="00047C64" w:rsidRDefault="00A32D30" w:rsidP="00A32D30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несовершеннолетних, состоящих на учетах в органах и учреждениях системы профилактики безнадзорности и правонарушений, вовлеченных в мероприятия профилактической направленности;</w:t>
            </w:r>
          </w:p>
          <w:p w:rsidR="00A32D30" w:rsidRPr="00047C64" w:rsidRDefault="00A32D30" w:rsidP="00A32D30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публикаций в СМИ материалов по вопросам профилактики правонарушений;</w:t>
            </w:r>
          </w:p>
          <w:p w:rsidR="00A32D30" w:rsidRPr="005322E4" w:rsidRDefault="00A32D30" w:rsidP="00A32D30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- количество проведенных районных мероприятий, направленных на профилактику преступлений и правонарушений с учащимися общеобразовательных учреждений района, в том числе с несовершеннолетними, состоящими на внутри школьных учетах;</w:t>
            </w:r>
          </w:p>
          <w:p w:rsidR="00A32D30" w:rsidRPr="00437336" w:rsidRDefault="00A32D30" w:rsidP="003472CD">
            <w:pPr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Этапы и сроки реализации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  <w:bCs/>
                <w:lang w:eastAsia="en-US"/>
              </w:rPr>
              <w:t>2015-20</w:t>
            </w:r>
            <w:r w:rsidR="00CA164E">
              <w:rPr>
                <w:rFonts w:ascii="Times New Roman" w:hAnsi="Times New Roman" w:cs="Times New Roman"/>
                <w:bCs/>
                <w:lang w:eastAsia="en-US"/>
              </w:rPr>
              <w:t>18</w:t>
            </w:r>
            <w:r w:rsidRPr="00437336">
              <w:rPr>
                <w:rFonts w:ascii="Times New Roman" w:hAnsi="Times New Roman" w:cs="Times New Roman"/>
                <w:bCs/>
                <w:lang w:eastAsia="en-US"/>
              </w:rPr>
              <w:t xml:space="preserve"> годы</w:t>
            </w:r>
          </w:p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этапы в подпрограмме не предусмотрены;</w:t>
            </w:r>
          </w:p>
          <w:p w:rsidR="001E5D4A" w:rsidRPr="00437336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Объем бюджетных ассигнований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всего на 2015 - 20</w:t>
            </w:r>
            <w:r w:rsidR="00CA164E">
              <w:rPr>
                <w:rFonts w:ascii="Times New Roman" w:hAnsi="Times New Roman" w:cs="Times New Roman"/>
              </w:rPr>
              <w:t>18</w:t>
            </w:r>
            <w:r w:rsidRPr="00437336">
              <w:rPr>
                <w:rFonts w:ascii="Times New Roman" w:hAnsi="Times New Roman" w:cs="Times New Roman"/>
              </w:rPr>
              <w:t> годы – 1</w:t>
            </w:r>
            <w:r w:rsidR="00CA164E">
              <w:rPr>
                <w:rFonts w:ascii="Times New Roman" w:hAnsi="Times New Roman" w:cs="Times New Roman"/>
              </w:rPr>
              <w:t>0</w:t>
            </w:r>
            <w:r w:rsidRPr="00437336">
              <w:rPr>
                <w:rFonts w:ascii="Times New Roman" w:hAnsi="Times New Roman" w:cs="Times New Roman"/>
              </w:rPr>
              <w:t>00,0 тыс. рублей средства  бюджета муниципального образования за Кавказский район - 1</w:t>
            </w:r>
            <w:r w:rsidR="00CA164E">
              <w:rPr>
                <w:rFonts w:ascii="Times New Roman" w:hAnsi="Times New Roman" w:cs="Times New Roman"/>
              </w:rPr>
              <w:t>0</w:t>
            </w:r>
            <w:r w:rsidRPr="00437336">
              <w:rPr>
                <w:rFonts w:ascii="Times New Roman" w:hAnsi="Times New Roman" w:cs="Times New Roman"/>
              </w:rPr>
              <w:t>00,0 тыс. рублей, из них по  годам:</w:t>
            </w:r>
          </w:p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 - 200,0 тыс. рублей</w:t>
            </w:r>
          </w:p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 год -  200,0 тыс. рублей</w:t>
            </w:r>
          </w:p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2017 год – </w:t>
            </w:r>
            <w:r w:rsidR="00331A72">
              <w:rPr>
                <w:rFonts w:ascii="Times New Roman" w:hAnsi="Times New Roman" w:cs="Times New Roman"/>
              </w:rPr>
              <w:t>3</w:t>
            </w:r>
            <w:r w:rsidRPr="00437336">
              <w:rPr>
                <w:rFonts w:ascii="Times New Roman" w:hAnsi="Times New Roman" w:cs="Times New Roman"/>
              </w:rPr>
              <w:t>00,0 тыс. рублей</w:t>
            </w:r>
          </w:p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2018 год – </w:t>
            </w:r>
            <w:r w:rsidR="00331A72">
              <w:rPr>
                <w:rFonts w:ascii="Times New Roman" w:hAnsi="Times New Roman" w:cs="Times New Roman"/>
              </w:rPr>
              <w:t>3</w:t>
            </w:r>
            <w:r w:rsidRPr="00437336">
              <w:rPr>
                <w:rFonts w:ascii="Times New Roman" w:hAnsi="Times New Roman" w:cs="Times New Roman"/>
              </w:rPr>
              <w:t>00,0 тыс. рублей</w:t>
            </w:r>
          </w:p>
          <w:p w:rsidR="001E5D4A" w:rsidRPr="00437336" w:rsidRDefault="001E5D4A" w:rsidP="00331A72">
            <w:pPr>
              <w:ind w:firstLine="34"/>
              <w:rPr>
                <w:rFonts w:ascii="Times New Roman" w:hAnsi="Times New Roman" w:cs="Times New Roman"/>
              </w:rPr>
            </w:pP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46" w:name="sub_601"/>
      <w:r w:rsidRPr="00437336">
        <w:rPr>
          <w:rFonts w:ascii="Times New Roman" w:hAnsi="Times New Roman" w:cs="Times New Roman"/>
        </w:rPr>
        <w:t>1. Характеристика текущего состояния и прогноз развития в сфере профилактики правонарушений и охраны общественного порядка на территории муниципального образования Кавказский район</w:t>
      </w:r>
    </w:p>
    <w:bookmarkEnd w:id="46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Перед органами власти Кавказского района стоит ряд стратегических задач, решение которых призвано способствовать успешному социально-экономическому развитию района.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Конкурентоспособность Кавказского района будет определяться, в том числе и высокой степенью общественной безопасности, эффективным функционированием системы профилактики правонарушений, способностью органов власти оперативно решать задачи правоохранительной направленности различной степени сложности, наличием стабильных условий для безопасного проживания населения и развития бизнеса.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Благодаря проведению комплекса мероприятий, направленных на профилактику преступлений и обеспечение охраны общественного порядка, </w:t>
      </w:r>
      <w:proofErr w:type="gramStart"/>
      <w:r w:rsidRPr="00437336">
        <w:rPr>
          <w:rFonts w:ascii="Times New Roman" w:hAnsi="Times New Roman" w:cs="Times New Roman"/>
        </w:rPr>
        <w:t>криминогенная ситуация</w:t>
      </w:r>
      <w:proofErr w:type="gramEnd"/>
      <w:r w:rsidRPr="00437336">
        <w:rPr>
          <w:rFonts w:ascii="Times New Roman" w:hAnsi="Times New Roman" w:cs="Times New Roman"/>
        </w:rPr>
        <w:t xml:space="preserve"> в Кавказском районе продолжает оставаться стабильной.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Программно-целевой подход необходим для того, чтобы в рамках подпрограммы сконцентрировать имеющиеся возможности и ресурсы на решении ключевых проблем в правоохранительной сфере, обеспечить сбалансированность и последовательность решения стоящих задач, запустить механизмы развития системы профилактики правонарушений.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 территории муниципального образования Кавказский район находится: 1 городское поселение, 8 сельских поселений, 29 населенных пунктов на которых расположено 130 объектов с массовым пребыванием людей.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Роль администрации Кавказского района состоит в объединении интересов и усилий правоохранительных органов, органов местного самоуправления и общественности в борьбе с преступностью и профилактикой правонарушений, так как усилия одних лишь правоохранительных органов не отвечают потребностям развития современного правового общества. Правоохранительные органы не в состоянии самостоятельно устранить причины и условия, способствующие совершению преступлений и правонарушений, снять социальную напряженность, возникающую в обществе в связи с развитием экономики, устранить пробелы воспитательного и нравственного характера и многое другое, ухудшающее </w:t>
      </w:r>
      <w:proofErr w:type="gramStart"/>
      <w:r w:rsidRPr="00437336">
        <w:rPr>
          <w:rFonts w:ascii="Times New Roman" w:hAnsi="Times New Roman" w:cs="Times New Roman"/>
        </w:rPr>
        <w:t>криминогенную обстановку</w:t>
      </w:r>
      <w:proofErr w:type="gramEnd"/>
      <w:r w:rsidRPr="00437336">
        <w:rPr>
          <w:rFonts w:ascii="Times New Roman" w:hAnsi="Times New Roman" w:cs="Times New Roman"/>
        </w:rPr>
        <w:t>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Основанные на административных, запретительных и иных формах деятельности меры, принимаемые правоохранительными органами, зачастую имеют низкую восприимчивость в обществе.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Несмотря на реализацию масштабных мер по профилактике правонарушений, </w:t>
      </w:r>
      <w:r w:rsidRPr="00437336">
        <w:rPr>
          <w:rFonts w:ascii="Times New Roman" w:hAnsi="Times New Roman" w:cs="Times New Roman"/>
        </w:rPr>
        <w:lastRenderedPageBreak/>
        <w:t>рецидивная преступность остается высокой.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Высок удельный вес преступлений, совершенных несовершеннолетними.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В обществе сохраняется крайняя озабоченность состоянием правопорядка, при этом определенная </w:t>
      </w:r>
      <w:proofErr w:type="gramStart"/>
      <w:r w:rsidRPr="00437336">
        <w:rPr>
          <w:rFonts w:ascii="Times New Roman" w:hAnsi="Times New Roman" w:cs="Times New Roman"/>
        </w:rPr>
        <w:t>часть жителей не в полной мере доверяет правоохранительным</w:t>
      </w:r>
      <w:proofErr w:type="gramEnd"/>
      <w:r w:rsidRPr="00437336">
        <w:rPr>
          <w:rFonts w:ascii="Times New Roman" w:hAnsi="Times New Roman" w:cs="Times New Roman"/>
        </w:rPr>
        <w:t xml:space="preserve"> органам, защищающим интересы граждан от преступных посягательств.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Учитывая сложность и многообразие факторов, влияющих на состояние и динамику преступности, кардинальное улучшение </w:t>
      </w:r>
      <w:proofErr w:type="gramStart"/>
      <w:r w:rsidRPr="00437336">
        <w:rPr>
          <w:rFonts w:ascii="Times New Roman" w:hAnsi="Times New Roman" w:cs="Times New Roman"/>
        </w:rPr>
        <w:t>криминогенной ситуации</w:t>
      </w:r>
      <w:proofErr w:type="gramEnd"/>
      <w:r w:rsidRPr="00437336">
        <w:rPr>
          <w:rFonts w:ascii="Times New Roman" w:hAnsi="Times New Roman" w:cs="Times New Roman"/>
        </w:rPr>
        <w:t xml:space="preserve"> на территории Кавказского района может быть достигнуто только на основе поддержки правоохранительной деятельности, объединения усилий органов местного самоуправления и широкого вовлечения в борьбу с преступностью негосударственных организаций, общественных объединений и граждан.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При негативном развитии ситуации возрастет недовольство населения результатами борьбы с преступностью, у людей возникнут сомнения в способности государства эффективно обеспечивать их защиту от противоправных посягательств.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Настоящая подпрограмма подготовлена на основе предложений правоохранительных и контролирующих органов, структурных подразделений администрации Кавказского района. Подпрограмма отражает стратегию правоохранительной деятельности по приоритетным направлениям борьбы с преступностью и содержит меры, осуществление которых позволит обеспечить достижение целей и решение основных задач подпрограммы.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Кроме того, складывающиеся под влиянием реализации мероприятий подпрограммы тенденции будут способствовать достижению ряда позитивных результатов в вопросах обеспечения надлежащего правопорядка и законности на территории Кавказского района, укреплению общественного порядка и безопасности, приведут к снижению количества преступлений, в том числе по ряду составов, квалифицируемых как тяжкие и особо тяжкие.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Предполагается, что подпрограмма станет одним из инструментов реализации приоритетных задач социально-экономического развития Краснодарского края в целом и Кавказского района в частности.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47" w:name="sub_602"/>
      <w:r w:rsidRPr="00437336">
        <w:rPr>
          <w:rFonts w:ascii="Times New Roman" w:hAnsi="Times New Roman" w:cs="Times New Roman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47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Реализацию подпрограммы предполагается осуществить в </w:t>
      </w:r>
      <w:r w:rsidR="004D4513" w:rsidRPr="00437336">
        <w:rPr>
          <w:rFonts w:ascii="Times New Roman" w:hAnsi="Times New Roman" w:cs="Times New Roman"/>
        </w:rPr>
        <w:t xml:space="preserve">период с </w:t>
      </w:r>
      <w:r w:rsidRPr="00437336">
        <w:rPr>
          <w:rFonts w:ascii="Times New Roman" w:hAnsi="Times New Roman" w:cs="Times New Roman"/>
        </w:rPr>
        <w:t>2015</w:t>
      </w:r>
      <w:r w:rsidR="004D4513" w:rsidRPr="00437336">
        <w:rPr>
          <w:rFonts w:ascii="Times New Roman" w:hAnsi="Times New Roman" w:cs="Times New Roman"/>
        </w:rPr>
        <w:t xml:space="preserve"> по</w:t>
      </w:r>
      <w:r w:rsidRPr="00437336">
        <w:rPr>
          <w:rFonts w:ascii="Times New Roman" w:hAnsi="Times New Roman" w:cs="Times New Roman"/>
        </w:rPr>
        <w:t> 2</w:t>
      </w:r>
      <w:r w:rsidR="00CA164E">
        <w:rPr>
          <w:rFonts w:ascii="Times New Roman" w:hAnsi="Times New Roman" w:cs="Times New Roman"/>
        </w:rPr>
        <w:t>018</w:t>
      </w:r>
      <w:r w:rsidRPr="00437336">
        <w:rPr>
          <w:rFonts w:ascii="Times New Roman" w:hAnsi="Times New Roman" w:cs="Times New Roman"/>
        </w:rPr>
        <w:t> годы.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Цели, задачи и целевые показатели приведены в </w:t>
      </w:r>
      <w:hyperlink w:anchor="sub_3414" w:history="1">
        <w:r w:rsidRPr="00437336">
          <w:rPr>
            <w:rStyle w:val="a4"/>
            <w:rFonts w:ascii="Times New Roman" w:hAnsi="Times New Roman"/>
            <w:color w:val="auto"/>
          </w:rPr>
          <w:t>Приложение N 1</w:t>
        </w:r>
      </w:hyperlink>
      <w:r w:rsidRPr="00437336">
        <w:rPr>
          <w:rFonts w:ascii="Times New Roman" w:hAnsi="Times New Roman" w:cs="Times New Roman"/>
        </w:rPr>
        <w:t xml:space="preserve"> к подпрограмме.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48" w:name="sub_603"/>
      <w:r w:rsidRPr="00437336">
        <w:rPr>
          <w:rFonts w:ascii="Times New Roman" w:hAnsi="Times New Roman" w:cs="Times New Roman"/>
        </w:rPr>
        <w:t>3. Перечень мероприятий подпрограммы</w:t>
      </w:r>
    </w:p>
    <w:bookmarkEnd w:id="48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Перечень мероприятий подпрограммы приведен в </w:t>
      </w:r>
      <w:hyperlink w:anchor="sub_632" w:history="1">
        <w:r w:rsidRPr="00437336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437336">
        <w:rPr>
          <w:rFonts w:ascii="Times New Roman" w:hAnsi="Times New Roman" w:cs="Times New Roman"/>
        </w:rPr>
        <w:t xml:space="preserve"> к подпрограмме.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49" w:name="sub_604"/>
      <w:r w:rsidRPr="00437336">
        <w:rPr>
          <w:rFonts w:ascii="Times New Roman" w:hAnsi="Times New Roman" w:cs="Times New Roman"/>
        </w:rPr>
        <w:t>4. Обоснование ресурсного обеспечения подпрограммы</w:t>
      </w:r>
    </w:p>
    <w:bookmarkEnd w:id="49"/>
    <w:p w:rsidR="001E5D4A" w:rsidRPr="00437336" w:rsidRDefault="001E5D4A" w:rsidP="004D6935">
      <w:pPr>
        <w:rPr>
          <w:rFonts w:ascii="Times New Roman" w:hAnsi="Times New Roman" w:cs="Times New Roman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6"/>
        <w:gridCol w:w="1276"/>
        <w:gridCol w:w="1134"/>
        <w:gridCol w:w="1134"/>
        <w:gridCol w:w="1276"/>
        <w:gridCol w:w="1134"/>
      </w:tblGrid>
      <w:tr w:rsidR="00BD02B4" w:rsidRPr="00437336" w:rsidTr="00CA4CA4">
        <w:trPr>
          <w:trHeight w:val="322"/>
        </w:trPr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Объем </w:t>
            </w: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финанси-рования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</w:rPr>
              <w:t>,</w:t>
            </w:r>
          </w:p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BD02B4" w:rsidRPr="00437336" w:rsidTr="00CA4CA4">
        <w:trPr>
          <w:trHeight w:val="856"/>
        </w:trPr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местный</w:t>
            </w:r>
          </w:p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437336">
              <w:rPr>
                <w:rFonts w:ascii="Times New Roman" w:hAnsi="Times New Roman" w:cs="Times New Roman"/>
              </w:rPr>
              <w:t>внебюд</w:t>
            </w:r>
            <w:proofErr w:type="gramStart"/>
            <w:r w:rsidRPr="00437336">
              <w:rPr>
                <w:rFonts w:ascii="Times New Roman" w:hAnsi="Times New Roman" w:cs="Times New Roman"/>
              </w:rPr>
              <w:t>.и</w:t>
            </w:r>
            <w:proofErr w:type="gramEnd"/>
            <w:r w:rsidRPr="00437336">
              <w:rPr>
                <w:rFonts w:ascii="Times New Roman" w:hAnsi="Times New Roman" w:cs="Times New Roman"/>
              </w:rPr>
              <w:t>сточники</w:t>
            </w:r>
            <w:proofErr w:type="spellEnd"/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</w:t>
            </w:r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B4" w:rsidRPr="00437336" w:rsidRDefault="00CE534A" w:rsidP="003472CD">
            <w:pPr>
              <w:ind w:firstLine="34"/>
              <w:rPr>
                <w:rFonts w:ascii="Times New Roman" w:hAnsi="Times New Roman" w:cs="Times New Roman"/>
              </w:rPr>
            </w:pPr>
            <w:hyperlink w:anchor="sub_1000" w:history="1">
              <w:r w:rsidR="00BD02B4" w:rsidRPr="00437336">
                <w:rPr>
                  <w:rFonts w:ascii="Times New Roman" w:hAnsi="Times New Roman" w:cs="Times New Roman"/>
                  <w:b/>
                </w:rPr>
                <w:t>Подпрограмма</w:t>
              </w:r>
            </w:hyperlink>
            <w:r w:rsidR="00BD02B4" w:rsidRPr="00437336">
              <w:rPr>
                <w:rFonts w:ascii="Times New Roman" w:hAnsi="Times New Roman" w:cs="Times New Roman"/>
              </w:rPr>
              <w:t xml:space="preserve"> «Профилактика правонарушений и охрана общественного порядка на территории муниципального образования Кавказский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CA164E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2"/>
                <w:lang w:eastAsia="en-US"/>
              </w:rPr>
              <w:t>1</w:t>
            </w:r>
            <w:r w:rsidR="00CA164E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</w:t>
            </w:r>
            <w:r w:rsidR="00BD02B4"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CA164E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2"/>
                <w:lang w:eastAsia="en-US"/>
              </w:rPr>
              <w:t>1</w:t>
            </w:r>
            <w:r w:rsidR="00CA164E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</w:t>
            </w:r>
            <w:r w:rsidR="00BD02B4"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D02B4" w:rsidRPr="00437336" w:rsidTr="00CA4CA4">
        <w:trPr>
          <w:trHeight w:val="30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D02B4" w:rsidRPr="00437336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D02B4" w:rsidRPr="00437336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D02B4" w:rsidRPr="00437336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D02B4" w:rsidRPr="00437336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случае привлечения сре</w:t>
      </w:r>
      <w:proofErr w:type="gramStart"/>
      <w:r w:rsidRPr="00437336">
        <w:rPr>
          <w:rFonts w:ascii="Times New Roman" w:hAnsi="Times New Roman" w:cs="Times New Roman"/>
        </w:rPr>
        <w:t>дств кр</w:t>
      </w:r>
      <w:proofErr w:type="gramEnd"/>
      <w:r w:rsidRPr="00437336">
        <w:rPr>
          <w:rFonts w:ascii="Times New Roman" w:hAnsi="Times New Roman" w:cs="Times New Roman"/>
        </w:rPr>
        <w:t>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50" w:name="sub_605"/>
      <w:r w:rsidRPr="00437336">
        <w:rPr>
          <w:rFonts w:ascii="Times New Roman" w:hAnsi="Times New Roman" w:cs="Times New Roman"/>
        </w:rPr>
        <w:t>5. Механизм реализации подпрограммы</w:t>
      </w:r>
    </w:p>
    <w:bookmarkEnd w:id="50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Текущее управление подпрограммой осуществляет ее координатор, который: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"Обеспечение безопасности населения"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своей компетенции информацию, необходимую для формирования доклада о ходе реализации муниципальной программы.</w:t>
      </w:r>
    </w:p>
    <w:p w:rsidR="001E5D4A" w:rsidRDefault="001E5D4A" w:rsidP="003472CD">
      <w:pPr>
        <w:ind w:firstLine="0"/>
        <w:rPr>
          <w:rFonts w:ascii="Times New Roman" w:hAnsi="Times New Roman" w:cs="Times New Roman"/>
        </w:rPr>
      </w:pPr>
    </w:p>
    <w:p w:rsidR="003472CD" w:rsidRDefault="003472CD" w:rsidP="003472CD">
      <w:pPr>
        <w:ind w:firstLine="0"/>
        <w:rPr>
          <w:rFonts w:ascii="Times New Roman" w:hAnsi="Times New Roman" w:cs="Times New Roman"/>
        </w:rPr>
      </w:pPr>
    </w:p>
    <w:p w:rsidR="003472CD" w:rsidRDefault="003472CD" w:rsidP="003472CD">
      <w:pPr>
        <w:ind w:firstLine="0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Начальник отдела по делам</w:t>
      </w:r>
    </w:p>
    <w:p w:rsidR="003472CD" w:rsidRDefault="003472CD" w:rsidP="003472CD">
      <w:pPr>
        <w:ind w:firstLine="0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казачества и военным вопросам     </w:t>
      </w:r>
      <w:r w:rsidR="00761A5E">
        <w:rPr>
          <w:rFonts w:ascii="Times New Roman" w:hAnsi="Times New Roman" w:cs="Times New Roman"/>
        </w:rPr>
        <w:t xml:space="preserve">                  </w:t>
      </w:r>
      <w:r w:rsidRPr="00437336">
        <w:rPr>
          <w:rFonts w:ascii="Times New Roman" w:hAnsi="Times New Roman" w:cs="Times New Roman"/>
        </w:rPr>
        <w:t xml:space="preserve">       </w:t>
      </w:r>
      <w:r w:rsidR="00752C18">
        <w:rPr>
          <w:rFonts w:ascii="Times New Roman" w:hAnsi="Times New Roman" w:cs="Times New Roman"/>
        </w:rPr>
        <w:t>И.</w:t>
      </w:r>
      <w:r w:rsidR="00A54927">
        <w:rPr>
          <w:rFonts w:ascii="Times New Roman" w:hAnsi="Times New Roman" w:cs="Times New Roman"/>
        </w:rPr>
        <w:t>А</w:t>
      </w:r>
      <w:r w:rsidR="00752C18">
        <w:rPr>
          <w:rFonts w:ascii="Times New Roman" w:hAnsi="Times New Roman" w:cs="Times New Roman"/>
        </w:rPr>
        <w:t xml:space="preserve">. </w:t>
      </w:r>
      <w:proofErr w:type="spellStart"/>
      <w:r w:rsidR="00752C18">
        <w:rPr>
          <w:rFonts w:ascii="Times New Roman" w:hAnsi="Times New Roman" w:cs="Times New Roman"/>
        </w:rPr>
        <w:t>Сытников</w:t>
      </w:r>
      <w:proofErr w:type="spellEnd"/>
    </w:p>
    <w:p w:rsidR="003472CD" w:rsidRPr="00437336" w:rsidRDefault="003472CD" w:rsidP="003472CD">
      <w:pPr>
        <w:ind w:firstLine="0"/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 w:rsidSect="003472CD">
          <w:pgSz w:w="11905" w:h="16837" w:code="9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C03AA9" w:rsidRDefault="00430181" w:rsidP="00C03AA9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51" w:name="sub_3414"/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C03AA9" w:rsidRDefault="00430181" w:rsidP="00C03AA9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600" w:history="1">
        <w:r w:rsidRPr="00C03AA9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"Профилактика</w:t>
      </w:r>
    </w:p>
    <w:p w:rsidR="00C03AA9" w:rsidRDefault="00430181" w:rsidP="00C03AA9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>правонарушений и охрана</w:t>
      </w:r>
    </w:p>
    <w:p w:rsidR="00C03AA9" w:rsidRDefault="00430181" w:rsidP="00C03AA9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общественного порядка </w:t>
      </w:r>
      <w:proofErr w:type="gramStart"/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>на</w:t>
      </w:r>
      <w:proofErr w:type="gramEnd"/>
    </w:p>
    <w:p w:rsidR="00C03AA9" w:rsidRDefault="00430181" w:rsidP="00C03AA9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территории </w:t>
      </w:r>
      <w:proofErr w:type="gramStart"/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</w:t>
      </w:r>
      <w:proofErr w:type="gramEnd"/>
    </w:p>
    <w:p w:rsidR="00430181" w:rsidRPr="00C03AA9" w:rsidRDefault="00430181" w:rsidP="00C03AA9">
      <w:pPr>
        <w:ind w:left="10800" w:firstLine="0"/>
        <w:jc w:val="center"/>
        <w:rPr>
          <w:rFonts w:ascii="Times New Roman" w:hAnsi="Times New Roman" w:cs="Times New Roman"/>
        </w:rPr>
      </w:pPr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bookmarkEnd w:id="51"/>
    <w:p w:rsidR="00430181" w:rsidRPr="00C03AA9" w:rsidRDefault="00430181" w:rsidP="00C03AA9">
      <w:pPr>
        <w:ind w:firstLine="0"/>
        <w:rPr>
          <w:rFonts w:ascii="Times New Roman" w:hAnsi="Times New Roman" w:cs="Times New Roman"/>
          <w:bCs/>
          <w:lang w:eastAsia="en-US"/>
        </w:rPr>
      </w:pPr>
    </w:p>
    <w:p w:rsidR="00430181" w:rsidRPr="00C03AA9" w:rsidRDefault="00430181" w:rsidP="00C03AA9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C03AA9">
        <w:rPr>
          <w:rFonts w:ascii="Times New Roman" w:hAnsi="Times New Roman" w:cs="Times New Roman"/>
          <w:bCs/>
          <w:lang w:eastAsia="en-US"/>
        </w:rPr>
        <w:t>Цели, задачи и характеризующие их целевые показатели</w:t>
      </w:r>
      <w:r w:rsidR="0023559B">
        <w:rPr>
          <w:rFonts w:ascii="Times New Roman" w:hAnsi="Times New Roman" w:cs="Times New Roman"/>
          <w:bCs/>
          <w:lang w:eastAsia="en-US"/>
        </w:rPr>
        <w:t xml:space="preserve"> </w:t>
      </w:r>
      <w:hyperlink w:anchor="sub_10" w:history="1">
        <w:r w:rsidRPr="00C03AA9">
          <w:rPr>
            <w:rFonts w:ascii="Times New Roman" w:hAnsi="Times New Roman" w:cs="Times New Roman"/>
            <w:bCs/>
            <w:lang w:eastAsia="en-US"/>
          </w:rPr>
          <w:t>подпрограмм</w:t>
        </w:r>
      </w:hyperlink>
      <w:r w:rsidRPr="00C03AA9">
        <w:rPr>
          <w:rFonts w:ascii="Times New Roman" w:hAnsi="Times New Roman" w:cs="Times New Roman"/>
          <w:lang w:eastAsia="en-US"/>
        </w:rPr>
        <w:t>ы «Профилактика правонарушений и охрана общественного порядка на территории муниципального образования Кавказский район»</w:t>
      </w:r>
    </w:p>
    <w:p w:rsidR="00430181" w:rsidRPr="00437336" w:rsidRDefault="00430181" w:rsidP="004D6935">
      <w:pPr>
        <w:rPr>
          <w:rFonts w:ascii="Times New Roman" w:hAnsi="Times New Roman" w:cs="Times New Roman"/>
          <w:b/>
          <w:lang w:eastAsia="en-US"/>
        </w:rPr>
      </w:pP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694"/>
        <w:gridCol w:w="1134"/>
        <w:gridCol w:w="993"/>
        <w:gridCol w:w="1417"/>
        <w:gridCol w:w="1276"/>
        <w:gridCol w:w="1276"/>
        <w:gridCol w:w="1275"/>
        <w:gridCol w:w="1276"/>
        <w:gridCol w:w="1276"/>
        <w:gridCol w:w="1276"/>
      </w:tblGrid>
      <w:tr w:rsidR="00430181" w:rsidRPr="00437336" w:rsidTr="00C03AA9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№</w:t>
            </w:r>
            <w:r w:rsidRPr="00437336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</w:rPr>
              <w:t>/</w:t>
            </w:r>
            <w:proofErr w:type="spellStart"/>
            <w:r w:rsidRPr="0043733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Статус *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430181" w:rsidRPr="00437336" w:rsidTr="00C03AA9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2021 год</w:t>
            </w:r>
          </w:p>
        </w:tc>
      </w:tr>
      <w:tr w:rsidR="00430181" w:rsidRPr="00437336" w:rsidTr="00C03AA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11</w:t>
            </w:r>
          </w:p>
        </w:tc>
      </w:tr>
      <w:tr w:rsidR="00430181" w:rsidRPr="00437336" w:rsidTr="00C03AA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13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Цель:</w:t>
            </w:r>
            <w:r w:rsidRPr="00437336">
              <w:rPr>
                <w:rFonts w:ascii="Times New Roman" w:hAnsi="Times New Roman" w:cs="Times New Roman"/>
                <w:lang w:eastAsia="en-US"/>
              </w:rPr>
              <w:t xml:space="preserve"> оптимизация системы укрепления правопорядка, профилактики правонарушений, усиления борьбы с преступностью в Кавказском районе</w:t>
            </w:r>
          </w:p>
        </w:tc>
      </w:tr>
      <w:tr w:rsidR="00430181" w:rsidRPr="00437336" w:rsidTr="00C03AA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  1.1</w:t>
            </w:r>
          </w:p>
        </w:tc>
        <w:tc>
          <w:tcPr>
            <w:tcW w:w="13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Задача</w:t>
            </w:r>
            <w:r w:rsidRPr="00437336">
              <w:rPr>
                <w:rFonts w:ascii="Times New Roman" w:hAnsi="Times New Roman" w:cs="Times New Roman"/>
                <w:lang w:eastAsia="en-US"/>
              </w:rPr>
              <w:t>: объединение усилий правоохранительных органов, администрации, общественных организаций и объединений правоохранительной направленности, правозащитных структур,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</w:t>
            </w:r>
          </w:p>
        </w:tc>
      </w:tr>
      <w:tr w:rsidR="00430181" w:rsidRPr="00437336" w:rsidTr="00C03AA9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Снижение количества преступлении, </w:t>
            </w:r>
            <w:proofErr w:type="gramStart"/>
            <w:r w:rsidRPr="00437336">
              <w:rPr>
                <w:rFonts w:ascii="Times New Roman" w:hAnsi="Times New Roman" w:cs="Times New Roman"/>
              </w:rPr>
              <w:t>совершенных</w:t>
            </w:r>
            <w:proofErr w:type="gramEnd"/>
            <w:r w:rsidRPr="00437336">
              <w:rPr>
                <w:rFonts w:ascii="Times New Roman" w:hAnsi="Times New Roman" w:cs="Times New Roman"/>
              </w:rPr>
              <w:t xml:space="preserve"> на территории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430181" w:rsidRPr="00437336" w:rsidTr="00C03AA9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Снижение количества преступлений совершенных несовершеннолетними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430181" w:rsidRPr="00437336" w:rsidTr="00C03AA9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Снижение количества преступлений совершенных  на улицах, площадях, в парках и других общественных местах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0E5422" w:rsidRPr="00437336" w:rsidTr="00C03AA9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22" w:rsidRPr="00437336" w:rsidRDefault="000E5422" w:rsidP="00C03AA9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22" w:rsidRPr="000E5422" w:rsidRDefault="000E5422" w:rsidP="00A451B5">
            <w:pPr>
              <w:pStyle w:val="afff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Количество несовершеннолетних, состоящих на учетах в органах и учреждениях системы профилактики безнадзорности и правонарушений, вовлеченных в мероприятия профилактической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0E54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42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42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0E5422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0E5422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CA164E" w:rsidRPr="00437336" w:rsidTr="00C03AA9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4E" w:rsidRPr="00437336" w:rsidRDefault="00CA164E" w:rsidP="00C03AA9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4E" w:rsidRPr="000E5422" w:rsidRDefault="00CA164E" w:rsidP="00A451B5">
            <w:pPr>
              <w:pStyle w:val="afff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Количество публикаций в СМИ материалов по вопросам профилактики правонарушений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4E" w:rsidRPr="000E5422" w:rsidRDefault="00CA164E" w:rsidP="000E542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42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42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2C1D4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2C1D4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2C1D4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CA164E" w:rsidRPr="00437336" w:rsidTr="00C03AA9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4E" w:rsidRPr="00437336" w:rsidRDefault="00CA164E" w:rsidP="00C03AA9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4E" w:rsidRPr="000E5422" w:rsidRDefault="00CA164E" w:rsidP="00A451B5">
            <w:pPr>
              <w:pStyle w:val="afff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Количество проведенных районных мероприятий, направленных на профилактику преступлений и правонарушений с учащимися общеобразовательных учреждений района, в том числе с несовершеннолетними, состоящими на внутри школьных учетах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4E" w:rsidRPr="000E5422" w:rsidRDefault="00CA164E" w:rsidP="000E542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42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42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2C1D4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2C1D4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2C1D4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</w:tbl>
    <w:p w:rsidR="00430181" w:rsidRPr="00437336" w:rsidRDefault="00430181" w:rsidP="004D6935">
      <w:pPr>
        <w:rPr>
          <w:rFonts w:ascii="Times New Roman" w:hAnsi="Times New Roman" w:cs="Times New Roman"/>
          <w:lang w:eastAsia="en-US"/>
        </w:rPr>
      </w:pPr>
    </w:p>
    <w:p w:rsidR="00430181" w:rsidRPr="00437336" w:rsidRDefault="00430181" w:rsidP="004D6935">
      <w:pPr>
        <w:rPr>
          <w:rFonts w:ascii="Times New Roman" w:hAnsi="Times New Roman" w:cs="Times New Roman"/>
          <w:lang w:eastAsia="en-US"/>
        </w:rPr>
      </w:pPr>
    </w:p>
    <w:p w:rsidR="00430181" w:rsidRPr="00437336" w:rsidRDefault="00430181" w:rsidP="004D6935">
      <w:pPr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 xml:space="preserve">Начальник отдела по </w:t>
      </w:r>
      <w:r w:rsidR="00DF6A2C" w:rsidRPr="00437336">
        <w:rPr>
          <w:rFonts w:ascii="Times New Roman" w:hAnsi="Times New Roman" w:cs="Times New Roman"/>
          <w:lang w:eastAsia="en-US"/>
        </w:rPr>
        <w:t>делам</w:t>
      </w:r>
    </w:p>
    <w:p w:rsidR="001E5D4A" w:rsidRPr="00437336" w:rsidRDefault="00DF6A2C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  <w:lang w:eastAsia="en-US"/>
        </w:rPr>
        <w:t>к</w:t>
      </w:r>
      <w:r w:rsidR="00430181" w:rsidRPr="00437336">
        <w:rPr>
          <w:rFonts w:ascii="Times New Roman" w:hAnsi="Times New Roman" w:cs="Times New Roman"/>
          <w:lang w:eastAsia="en-US"/>
        </w:rPr>
        <w:t>азачеств</w:t>
      </w:r>
      <w:r w:rsidRPr="00437336">
        <w:rPr>
          <w:rFonts w:ascii="Times New Roman" w:hAnsi="Times New Roman" w:cs="Times New Roman"/>
          <w:lang w:eastAsia="en-US"/>
        </w:rPr>
        <w:t xml:space="preserve">а и военным вопросам                                                                                              </w:t>
      </w:r>
      <w:proofErr w:type="spellStart"/>
      <w:r w:rsidR="00A54927">
        <w:rPr>
          <w:rFonts w:ascii="Times New Roman" w:hAnsi="Times New Roman" w:cs="Times New Roman"/>
          <w:lang w:eastAsia="en-US"/>
        </w:rPr>
        <w:t>И</w:t>
      </w:r>
      <w:r w:rsidRPr="00437336">
        <w:rPr>
          <w:rFonts w:ascii="Times New Roman" w:hAnsi="Times New Roman" w:cs="Times New Roman"/>
          <w:lang w:eastAsia="en-US"/>
        </w:rPr>
        <w:t>.</w:t>
      </w:r>
      <w:r w:rsidR="00A54927">
        <w:rPr>
          <w:rFonts w:ascii="Times New Roman" w:hAnsi="Times New Roman" w:cs="Times New Roman"/>
          <w:lang w:eastAsia="en-US"/>
        </w:rPr>
        <w:t>А</w:t>
      </w:r>
      <w:r w:rsidRPr="00437336">
        <w:rPr>
          <w:rFonts w:ascii="Times New Roman" w:hAnsi="Times New Roman" w:cs="Times New Roman"/>
          <w:lang w:eastAsia="en-US"/>
        </w:rPr>
        <w:t>.</w:t>
      </w:r>
      <w:r w:rsidR="00A54927">
        <w:rPr>
          <w:rFonts w:ascii="Times New Roman" w:hAnsi="Times New Roman" w:cs="Times New Roman"/>
          <w:lang w:eastAsia="en-US"/>
        </w:rPr>
        <w:t>Сытников</w:t>
      </w:r>
      <w:proofErr w:type="spellEnd"/>
    </w:p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 w:rsidSect="00C03AA9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9B4B3C" w:rsidRDefault="0044548D" w:rsidP="009B4B3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9B4B3C" w:rsidRDefault="0044548D" w:rsidP="009B4B3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600" w:history="1">
        <w:r w:rsidRPr="009B4B3C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"Профилактика</w:t>
      </w:r>
    </w:p>
    <w:p w:rsidR="009B4B3C" w:rsidRDefault="0044548D" w:rsidP="009B4B3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правонарушений и охрана </w:t>
      </w:r>
      <w:proofErr w:type="gramStart"/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t>общественного</w:t>
      </w:r>
      <w:proofErr w:type="gramEnd"/>
    </w:p>
    <w:p w:rsidR="009B4B3C" w:rsidRDefault="0044548D" w:rsidP="009B4B3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t>порядка на территории муниципального</w:t>
      </w:r>
    </w:p>
    <w:p w:rsidR="0044548D" w:rsidRPr="009B4B3C" w:rsidRDefault="0044548D" w:rsidP="009B4B3C">
      <w:pPr>
        <w:ind w:left="10080" w:firstLine="0"/>
        <w:jc w:val="center"/>
        <w:rPr>
          <w:rFonts w:ascii="Times New Roman" w:hAnsi="Times New Roman" w:cs="Times New Roman"/>
        </w:rPr>
      </w:pPr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p w:rsidR="0044548D" w:rsidRPr="009B4B3C" w:rsidRDefault="0044548D" w:rsidP="009B4B3C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9B4B3C">
        <w:rPr>
          <w:rFonts w:ascii="Times New Roman" w:hAnsi="Times New Roman" w:cs="Times New Roman"/>
          <w:lang w:eastAsia="en-US"/>
        </w:rPr>
        <w:t>Перечень мероприятий подпрограммы</w:t>
      </w:r>
    </w:p>
    <w:p w:rsidR="0044548D" w:rsidRPr="009B4B3C" w:rsidRDefault="0044548D" w:rsidP="009B4B3C">
      <w:pPr>
        <w:ind w:firstLine="0"/>
        <w:jc w:val="center"/>
        <w:rPr>
          <w:rFonts w:ascii="Times New Roman" w:hAnsi="Times New Roman" w:cs="Times New Roman"/>
        </w:rPr>
      </w:pPr>
      <w:r w:rsidRPr="009B4B3C">
        <w:rPr>
          <w:rFonts w:ascii="Times New Roman" w:hAnsi="Times New Roman" w:cs="Times New Roman"/>
        </w:rPr>
        <w:t>«Профилактика правонарушений и охрана общественного порядка на территории муниципального образования</w:t>
      </w:r>
    </w:p>
    <w:p w:rsidR="0044548D" w:rsidRDefault="0044548D" w:rsidP="009B4B3C">
      <w:pPr>
        <w:ind w:firstLine="0"/>
        <w:jc w:val="center"/>
        <w:rPr>
          <w:rFonts w:ascii="Times New Roman" w:hAnsi="Times New Roman" w:cs="Times New Roman"/>
        </w:rPr>
      </w:pPr>
      <w:r w:rsidRPr="009B4B3C">
        <w:rPr>
          <w:rFonts w:ascii="Times New Roman" w:hAnsi="Times New Roman" w:cs="Times New Roman"/>
        </w:rPr>
        <w:t>Кавказский район»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543"/>
        <w:gridCol w:w="1276"/>
        <w:gridCol w:w="992"/>
        <w:gridCol w:w="993"/>
        <w:gridCol w:w="992"/>
        <w:gridCol w:w="850"/>
        <w:gridCol w:w="851"/>
        <w:gridCol w:w="850"/>
        <w:gridCol w:w="851"/>
        <w:gridCol w:w="992"/>
        <w:gridCol w:w="1559"/>
        <w:gridCol w:w="1134"/>
      </w:tblGrid>
      <w:tr w:rsidR="00331A72" w:rsidRPr="002C265B" w:rsidTr="00A451B5">
        <w:trPr>
          <w:trHeight w:val="57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331A72" w:rsidRPr="001E0A4D" w:rsidRDefault="00331A72" w:rsidP="00331A72">
            <w:pPr>
              <w:ind w:right="-57" w:firstLine="0"/>
              <w:jc w:val="center"/>
              <w:rPr>
                <w:rFonts w:ascii="Times New Roman" w:hAnsi="Times New Roman"/>
                <w:b/>
              </w:rPr>
            </w:pPr>
            <w:r w:rsidRPr="001E0A4D">
              <w:rPr>
                <w:rFonts w:ascii="Times New Roman" w:hAnsi="Times New Roman"/>
                <w:b/>
              </w:rPr>
              <w:t>№</w:t>
            </w:r>
          </w:p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E0A4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E0A4D">
              <w:rPr>
                <w:rFonts w:ascii="Times New Roman" w:hAnsi="Times New Roman"/>
              </w:rPr>
              <w:t>/</w:t>
            </w:r>
            <w:proofErr w:type="spellStart"/>
            <w:r w:rsidRPr="001E0A4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Наименование</w:t>
            </w:r>
          </w:p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Источники</w:t>
            </w:r>
          </w:p>
          <w:p w:rsidR="00331A72" w:rsidRPr="001E0A4D" w:rsidRDefault="00331A72" w:rsidP="005322E4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Объем</w:t>
            </w:r>
          </w:p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1E0A4D">
              <w:rPr>
                <w:rFonts w:ascii="Times New Roman" w:hAnsi="Times New Roman"/>
                <w:shd w:val="clear" w:color="auto" w:fill="FFFFFF"/>
              </w:rPr>
              <w:t>финан</w:t>
            </w:r>
            <w:proofErr w:type="spellEnd"/>
          </w:p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сиро-</w:t>
            </w:r>
          </w:p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1E0A4D">
              <w:rPr>
                <w:rFonts w:ascii="Times New Roman" w:hAnsi="Times New Roman"/>
                <w:shd w:val="clear" w:color="auto" w:fill="FFFFFF"/>
              </w:rPr>
              <w:t>вания</w:t>
            </w:r>
            <w:proofErr w:type="spellEnd"/>
            <w:r w:rsidRPr="001E0A4D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всего</w:t>
            </w:r>
          </w:p>
        </w:tc>
        <w:tc>
          <w:tcPr>
            <w:tcW w:w="6379" w:type="dxa"/>
            <w:gridSpan w:val="7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В том числе по годам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Непосредственный</w:t>
            </w:r>
          </w:p>
          <w:p w:rsidR="00331A72" w:rsidRPr="001E0A4D" w:rsidRDefault="005322E4" w:rsidP="00331A72">
            <w:pPr>
              <w:ind w:left="-113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1E0A4D">
              <w:rPr>
                <w:rFonts w:ascii="Times New Roman" w:hAnsi="Times New Roman"/>
                <w:shd w:val="clear" w:color="auto" w:fill="FFFFFF"/>
              </w:rPr>
              <w:t>Р</w:t>
            </w:r>
            <w:r w:rsidR="00331A72" w:rsidRPr="001E0A4D">
              <w:rPr>
                <w:rFonts w:ascii="Times New Roman" w:hAnsi="Times New Roman"/>
                <w:shd w:val="clear" w:color="auto" w:fill="FFFFFF"/>
              </w:rPr>
              <w:t>езультатреализ</w:t>
            </w:r>
            <w:r>
              <w:rPr>
                <w:rFonts w:ascii="Times New Roman" w:hAnsi="Times New Roman"/>
                <w:shd w:val="clear" w:color="auto" w:fill="FFFFFF"/>
              </w:rPr>
              <w:t>а</w:t>
            </w:r>
            <w:r w:rsidR="00331A72" w:rsidRPr="001E0A4D">
              <w:rPr>
                <w:rFonts w:ascii="Times New Roman" w:hAnsi="Times New Roman"/>
                <w:shd w:val="clear" w:color="auto" w:fill="FFFFFF"/>
              </w:rPr>
              <w:t>ции</w:t>
            </w:r>
            <w:proofErr w:type="spellEnd"/>
          </w:p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31A72" w:rsidRPr="001E0A4D" w:rsidRDefault="00331A72" w:rsidP="00331A72">
            <w:pPr>
              <w:shd w:val="clear" w:color="auto" w:fill="FFFFFF"/>
              <w:ind w:left="-113" w:right="-57" w:firstLine="0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Участник</w:t>
            </w:r>
          </w:p>
          <w:p w:rsidR="00331A72" w:rsidRPr="001E0A4D" w:rsidRDefault="00331A72" w:rsidP="00331A72">
            <w:pPr>
              <w:shd w:val="clear" w:color="auto" w:fill="FFFFFF"/>
              <w:ind w:left="-113" w:right="-57" w:firstLine="0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муниципальной</w:t>
            </w:r>
          </w:p>
          <w:p w:rsidR="00331A72" w:rsidRPr="001E0A4D" w:rsidRDefault="00331A72" w:rsidP="005322E4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программы</w:t>
            </w:r>
          </w:p>
        </w:tc>
      </w:tr>
      <w:tr w:rsidR="00331A72" w:rsidRPr="002C265B" w:rsidTr="00A451B5">
        <w:trPr>
          <w:trHeight w:val="675"/>
        </w:trPr>
        <w:tc>
          <w:tcPr>
            <w:tcW w:w="534" w:type="dxa"/>
            <w:vMerge/>
            <w:shd w:val="clear" w:color="auto" w:fill="auto"/>
          </w:tcPr>
          <w:p w:rsidR="00331A72" w:rsidRPr="001E0A4D" w:rsidRDefault="00331A72" w:rsidP="00331A72">
            <w:pPr>
              <w:ind w:right="-5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2015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2016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2017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2018</w:t>
            </w:r>
          </w:p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2019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2020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2021 год</w:t>
            </w:r>
          </w:p>
        </w:tc>
        <w:tc>
          <w:tcPr>
            <w:tcW w:w="1559" w:type="dxa"/>
            <w:vMerge/>
            <w:shd w:val="clear" w:color="auto" w:fill="auto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31A72" w:rsidRPr="002C265B" w:rsidTr="00A451B5">
        <w:tc>
          <w:tcPr>
            <w:tcW w:w="534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13</w:t>
            </w:r>
          </w:p>
        </w:tc>
      </w:tr>
      <w:tr w:rsidR="00331A72" w:rsidRPr="00B659F7" w:rsidTr="00A451B5">
        <w:tc>
          <w:tcPr>
            <w:tcW w:w="534" w:type="dxa"/>
            <w:shd w:val="clear" w:color="auto" w:fill="auto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14883" w:type="dxa"/>
            <w:gridSpan w:val="1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  <w:b/>
              </w:rPr>
              <w:t xml:space="preserve">Цель - </w:t>
            </w:r>
            <w:r w:rsidRPr="001E0A4D">
              <w:rPr>
                <w:rFonts w:ascii="Times New Roman" w:hAnsi="Times New Roman"/>
              </w:rPr>
              <w:t>оптимизация системы укрепления правопорядка, профилактики правонарушений, усиления борьбы с преступностью в Кавказском районе</w:t>
            </w:r>
          </w:p>
        </w:tc>
      </w:tr>
      <w:tr w:rsidR="00331A72" w:rsidRPr="00B659F7" w:rsidTr="00A451B5">
        <w:tc>
          <w:tcPr>
            <w:tcW w:w="534" w:type="dxa"/>
            <w:shd w:val="clear" w:color="auto" w:fill="auto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</w:t>
            </w:r>
          </w:p>
        </w:tc>
        <w:tc>
          <w:tcPr>
            <w:tcW w:w="14883" w:type="dxa"/>
            <w:gridSpan w:val="12"/>
            <w:shd w:val="clear" w:color="auto" w:fill="auto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  <w:b/>
              </w:rPr>
              <w:t xml:space="preserve">Задача - </w:t>
            </w:r>
            <w:r w:rsidRPr="001E0A4D">
              <w:rPr>
                <w:rFonts w:ascii="Times New Roman" w:hAnsi="Times New Roman"/>
              </w:rPr>
              <w:t>объединение усилий правоохранительных органов, администрации, общественных организаций и объединений правоохранительной направленности, правозащитных структур,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</w:t>
            </w:r>
          </w:p>
        </w:tc>
      </w:tr>
      <w:tr w:rsidR="00331A72" w:rsidRPr="00B659F7" w:rsidTr="00A451B5">
        <w:trPr>
          <w:trHeight w:val="261"/>
        </w:trPr>
        <w:tc>
          <w:tcPr>
            <w:tcW w:w="534" w:type="dxa"/>
            <w:shd w:val="clear" w:color="auto" w:fill="auto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3</w:t>
            </w:r>
          </w:p>
        </w:tc>
        <w:tc>
          <w:tcPr>
            <w:tcW w:w="14883" w:type="dxa"/>
            <w:gridSpan w:val="12"/>
            <w:shd w:val="clear" w:color="auto" w:fill="auto"/>
            <w:vAlign w:val="center"/>
          </w:tcPr>
          <w:p w:rsidR="00331A72" w:rsidRPr="001E0A4D" w:rsidRDefault="00331A72" w:rsidP="00331A72">
            <w:pPr>
              <w:ind w:left="720" w:firstLine="0"/>
              <w:rPr>
                <w:rFonts w:ascii="Times New Roman" w:hAnsi="Times New Roman"/>
                <w:b/>
              </w:rPr>
            </w:pPr>
            <w:r w:rsidRPr="001E0A4D">
              <w:rPr>
                <w:rFonts w:ascii="Times New Roman" w:hAnsi="Times New Roman"/>
                <w:b/>
              </w:rPr>
              <w:t>Мероприятия по профилактике правонарушений, в том числе и среди несовершеннолетних</w:t>
            </w:r>
          </w:p>
        </w:tc>
      </w:tr>
      <w:tr w:rsidR="00331A72" w:rsidRPr="00B659F7" w:rsidTr="00281E1E">
        <w:trPr>
          <w:trHeight w:val="261"/>
        </w:trPr>
        <w:tc>
          <w:tcPr>
            <w:tcW w:w="534" w:type="dxa"/>
            <w:shd w:val="clear" w:color="auto" w:fill="auto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3.1</w:t>
            </w:r>
          </w:p>
        </w:tc>
        <w:tc>
          <w:tcPr>
            <w:tcW w:w="3543" w:type="dxa"/>
            <w:shd w:val="clear" w:color="auto" w:fill="auto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1E0A4D">
              <w:rPr>
                <w:rFonts w:ascii="Times New Roman" w:hAnsi="Times New Roman"/>
                <w:b/>
                <w:u w:val="single"/>
              </w:rPr>
              <w:t>Мероприятие №1.</w:t>
            </w:r>
          </w:p>
          <w:p w:rsidR="00331A72" w:rsidRPr="001E0A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1E0A4D">
              <w:rPr>
                <w:rFonts w:ascii="Times New Roman" w:hAnsi="Times New Roman"/>
              </w:rPr>
              <w:t xml:space="preserve">Проведение разъяснительной работы среди населения по добровольной сдаче оружия и </w:t>
            </w:r>
            <w:proofErr w:type="spellStart"/>
            <w:r w:rsidRPr="001E0A4D">
              <w:rPr>
                <w:rFonts w:ascii="Times New Roman" w:hAnsi="Times New Roman"/>
              </w:rPr>
              <w:t>боеприпасов</w:t>
            </w:r>
            <w:r w:rsidR="004278B9" w:rsidRPr="004278B9">
              <w:rPr>
                <w:rFonts w:ascii="Times New Roman" w:hAnsi="Times New Roman"/>
              </w:rPr>
              <w:t>в</w:t>
            </w:r>
            <w:proofErr w:type="spellEnd"/>
            <w:r w:rsidR="004278B9" w:rsidRPr="004278B9">
              <w:rPr>
                <w:rFonts w:ascii="Times New Roman" w:hAnsi="Times New Roman"/>
              </w:rPr>
              <w:t xml:space="preserve"> </w:t>
            </w:r>
            <w:proofErr w:type="gramStart"/>
            <w:r w:rsidR="004278B9" w:rsidRPr="004278B9">
              <w:rPr>
                <w:rFonts w:ascii="Times New Roman" w:hAnsi="Times New Roman"/>
              </w:rPr>
              <w:t>средствах</w:t>
            </w:r>
            <w:proofErr w:type="gramEnd"/>
            <w:r w:rsidR="004278B9" w:rsidRPr="004278B9">
              <w:rPr>
                <w:rFonts w:ascii="Times New Roman" w:hAnsi="Times New Roman"/>
              </w:rPr>
              <w:t xml:space="preserve"> массовой информации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местный</w:t>
            </w:r>
          </w:p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CA164E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2</w:t>
            </w:r>
            <w:r w:rsidR="00331A72"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31A72" w:rsidRPr="0078735C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78735C">
              <w:rPr>
                <w:rFonts w:ascii="Times New Roman" w:hAnsi="Times New Roman"/>
              </w:rPr>
              <w:t>Побуждение желания граждан на добровольную сдачу оружия и боеприпасов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31A72" w:rsidRPr="0078735C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78735C">
              <w:rPr>
                <w:rFonts w:ascii="Times New Roman" w:hAnsi="Times New Roman"/>
              </w:rPr>
              <w:t>тдел информационной политики</w:t>
            </w:r>
          </w:p>
        </w:tc>
      </w:tr>
      <w:tr w:rsidR="00331A72" w:rsidRPr="00B659F7" w:rsidTr="00281E1E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3543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2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3221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32214D">
              <w:rPr>
                <w:rFonts w:ascii="Times New Roman" w:hAnsi="Times New Roman"/>
              </w:rPr>
              <w:t>Проведение работы</w:t>
            </w:r>
            <w:r>
              <w:rPr>
                <w:rFonts w:ascii="Times New Roman" w:hAnsi="Times New Roman"/>
              </w:rPr>
              <w:t>,</w:t>
            </w:r>
            <w:r w:rsidRPr="0032214D">
              <w:rPr>
                <w:rFonts w:ascii="Times New Roman" w:hAnsi="Times New Roman"/>
              </w:rPr>
              <w:t xml:space="preserve"> направленной на реализацию совместных мероприятий по предупреждению общественно-опасных деяний лиц, страдающих психическими </w:t>
            </w:r>
            <w:r w:rsidRPr="0032214D">
              <w:rPr>
                <w:rFonts w:ascii="Times New Roman" w:hAnsi="Times New Roman"/>
              </w:rPr>
              <w:lastRenderedPageBreak/>
              <w:t>расстройствами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lastRenderedPageBreak/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1A72" w:rsidRPr="0078735C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8735C">
              <w:rPr>
                <w:rFonts w:ascii="Times New Roman" w:hAnsi="Times New Roman"/>
              </w:rPr>
              <w:t xml:space="preserve">Недопущение совершения противоправных деяний лиц, страдающих </w:t>
            </w:r>
            <w:r w:rsidRPr="0078735C">
              <w:rPr>
                <w:rFonts w:ascii="Times New Roman" w:hAnsi="Times New Roman"/>
              </w:rPr>
              <w:lastRenderedPageBreak/>
              <w:t>психическими расстройствами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31A72" w:rsidRPr="0078735C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8735C">
              <w:rPr>
                <w:rFonts w:ascii="Times New Roman" w:hAnsi="Times New Roman"/>
              </w:rPr>
              <w:lastRenderedPageBreak/>
              <w:t>Отдел здравоохранения</w:t>
            </w:r>
          </w:p>
        </w:tc>
      </w:tr>
      <w:tr w:rsidR="00331A72" w:rsidRPr="00B659F7" w:rsidTr="00281E1E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3.3</w:t>
            </w:r>
          </w:p>
        </w:tc>
        <w:tc>
          <w:tcPr>
            <w:tcW w:w="3543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3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3221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32214D">
              <w:rPr>
                <w:rFonts w:ascii="Times New Roman" w:hAnsi="Times New Roman"/>
              </w:rPr>
              <w:t xml:space="preserve">Организация регулярного проведения отработок жилого сектора, рынков, предприятий и других мест для выявления иностранцев, проживающих без регистрации. Принятие мер по </w:t>
            </w:r>
            <w:proofErr w:type="gramStart"/>
            <w:r w:rsidRPr="0032214D">
              <w:rPr>
                <w:rFonts w:ascii="Times New Roman" w:hAnsi="Times New Roman"/>
              </w:rPr>
              <w:t>выдворению</w:t>
            </w:r>
            <w:proofErr w:type="gramEnd"/>
            <w:r w:rsidRPr="0032214D">
              <w:rPr>
                <w:rFonts w:ascii="Times New Roman" w:hAnsi="Times New Roman"/>
              </w:rPr>
              <w:t xml:space="preserve"> лиц, чья деятельность носит противоправный характер, наносит ущерб режиму безопасности, правам и законным интересам граждан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1A72" w:rsidRPr="0078735C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Стабилизация обстановки в районе в сфере соблюдения миграционного законодательства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331A72" w:rsidRPr="004A0C46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</w:p>
          <w:p w:rsidR="00331A72" w:rsidRPr="0078735C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31A72" w:rsidRPr="00B659F7" w:rsidTr="00281E1E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3543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4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3221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32214D">
              <w:rPr>
                <w:rFonts w:ascii="Times New Roman" w:hAnsi="Times New Roman"/>
              </w:rPr>
              <w:t>Приобретение передвижных, мобильных металлических ограждений</w:t>
            </w:r>
            <w:r>
              <w:rPr>
                <w:rFonts w:ascii="Times New Roman" w:hAnsi="Times New Roman"/>
              </w:rPr>
              <w:t>,</w:t>
            </w:r>
            <w:r w:rsidRPr="0032214D">
              <w:rPr>
                <w:rFonts w:ascii="Times New Roman" w:hAnsi="Times New Roman"/>
              </w:rPr>
              <w:t xml:space="preserve"> применяемых при проведении массовых мероприятий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654B69" w:rsidP="0096727E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150</w:t>
            </w:r>
            <w:r w:rsidR="00331A72" w:rsidRPr="00761A5E">
              <w:rPr>
                <w:rFonts w:ascii="Times New Roman" w:hAnsi="Times New Roman"/>
              </w:rPr>
              <w:t>,</w:t>
            </w:r>
            <w:r w:rsidR="00EA0715" w:rsidRPr="00761A5E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EA0715" w:rsidP="00EA0715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7</w:t>
            </w:r>
            <w:r w:rsidR="00331A72" w:rsidRPr="00761A5E">
              <w:rPr>
                <w:rFonts w:ascii="Times New Roman" w:hAnsi="Times New Roman"/>
              </w:rPr>
              <w:t>6,</w:t>
            </w:r>
            <w:r w:rsidRPr="00761A5E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96727E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74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654B69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654B69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654B69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331A72" w:rsidRPr="0078735C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8735C">
              <w:rPr>
                <w:rFonts w:ascii="Times New Roman" w:hAnsi="Times New Roman"/>
              </w:rPr>
              <w:t xml:space="preserve">Укрепление и оснащенность техническими средствами безопасности объектов проведения общественно-политических, культурно-зрелищных и спортивных </w:t>
            </w:r>
            <w:r w:rsidRPr="0078735C">
              <w:rPr>
                <w:rFonts w:ascii="Times New Roman" w:hAnsi="Times New Roman"/>
              </w:rPr>
              <w:lastRenderedPageBreak/>
              <w:t>мероприятий</w:t>
            </w:r>
          </w:p>
        </w:tc>
        <w:tc>
          <w:tcPr>
            <w:tcW w:w="1134" w:type="dxa"/>
            <w:vMerge/>
            <w:shd w:val="clear" w:color="auto" w:fill="FFFFFF"/>
          </w:tcPr>
          <w:p w:rsidR="00331A72" w:rsidRPr="004A0C46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31A72" w:rsidRPr="00B659F7" w:rsidTr="00281E1E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3.5</w:t>
            </w:r>
          </w:p>
        </w:tc>
        <w:tc>
          <w:tcPr>
            <w:tcW w:w="3543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5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6976D2" w:rsidRDefault="00331A72" w:rsidP="0096727E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32214D">
              <w:rPr>
                <w:rFonts w:ascii="Times New Roman" w:hAnsi="Times New Roman"/>
              </w:rPr>
              <w:t>Приобретение комплектов компьютерной техники, оргтехники,</w:t>
            </w:r>
            <w:r w:rsidR="0096727E">
              <w:rPr>
                <w:rFonts w:ascii="Times New Roman" w:hAnsi="Times New Roman"/>
              </w:rPr>
              <w:t xml:space="preserve"> видеокамеры с встраиваемой картой памяти, фотоаппарата с встраиваемой картой памяти </w:t>
            </w:r>
            <w:r w:rsidRPr="0032214D">
              <w:rPr>
                <w:rFonts w:ascii="Times New Roman" w:hAnsi="Times New Roman"/>
              </w:rPr>
              <w:t xml:space="preserve"> в целях осуществления мероприятий по профилактике правонарушений, в том числе и среди несовершеннолетних</w:t>
            </w:r>
            <w:r w:rsidR="00A54927">
              <w:rPr>
                <w:rFonts w:ascii="Times New Roman" w:hAnsi="Times New Roman"/>
              </w:rPr>
              <w:t xml:space="preserve"> </w:t>
            </w:r>
            <w:r w:rsidR="004278B9" w:rsidRPr="004278B9">
              <w:rPr>
                <w:rFonts w:ascii="Times New Roman" w:hAnsi="Times New Roman"/>
              </w:rPr>
              <w:t>Приобретение нарукавных повязок для членов НД.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654B69" w:rsidP="0096727E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196</w:t>
            </w:r>
            <w:r w:rsidR="00EA0715" w:rsidRPr="00761A5E">
              <w:rPr>
                <w:rFonts w:ascii="Times New Roman" w:hAnsi="Times New Roman"/>
              </w:rPr>
              <w:t>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EA0715" w:rsidP="00EA0715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100</w:t>
            </w:r>
            <w:r w:rsidR="00331A72" w:rsidRPr="00761A5E">
              <w:rPr>
                <w:rFonts w:ascii="Times New Roman" w:hAnsi="Times New Roman"/>
              </w:rPr>
              <w:t>,</w:t>
            </w:r>
            <w:r w:rsidRPr="00761A5E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48470A" w:rsidP="0048470A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96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1A72" w:rsidRPr="00B901C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901C2">
              <w:rPr>
                <w:rFonts w:ascii="Times New Roman" w:hAnsi="Times New Roman"/>
              </w:rPr>
              <w:t>Повышение материально-технического обеспечения при охране общественного порядка</w:t>
            </w:r>
          </w:p>
        </w:tc>
        <w:tc>
          <w:tcPr>
            <w:tcW w:w="1134" w:type="dxa"/>
            <w:vMerge/>
            <w:shd w:val="clear" w:color="auto" w:fill="FFFFFF"/>
          </w:tcPr>
          <w:p w:rsidR="00331A72" w:rsidRPr="004A0C46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31A72" w:rsidRPr="00B659F7" w:rsidTr="00281E1E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</w:tc>
        <w:tc>
          <w:tcPr>
            <w:tcW w:w="3543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6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3221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32214D">
              <w:rPr>
                <w:rFonts w:ascii="Times New Roman" w:hAnsi="Times New Roman"/>
              </w:rPr>
              <w:t>Премирование членов народной дружины главой муниципального образования Кавказский район за активное участие в охране общественного порядка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B83665" w:rsidRDefault="0048470A" w:rsidP="00456CE6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141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35,0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7F736D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35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48470A" w:rsidP="00456CE6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41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48470A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48470A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48470A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331A72" w:rsidRPr="00686DF4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686DF4">
              <w:rPr>
                <w:rFonts w:ascii="Times New Roman" w:hAnsi="Times New Roman"/>
              </w:rPr>
              <w:t>Привлечение</w:t>
            </w:r>
          </w:p>
          <w:p w:rsidR="00331A72" w:rsidRPr="002C265B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686DF4">
              <w:rPr>
                <w:rFonts w:ascii="Times New Roman" w:hAnsi="Times New Roman"/>
              </w:rPr>
              <w:t>новых членов в ДНД, материальное поощрение отличившихся</w:t>
            </w:r>
            <w:r>
              <w:rPr>
                <w:rFonts w:ascii="Times New Roman" w:hAnsi="Times New Roman"/>
              </w:rPr>
              <w:t xml:space="preserve">. Снижение количества </w:t>
            </w:r>
            <w:r w:rsidRPr="00686DF4">
              <w:rPr>
                <w:rFonts w:ascii="Times New Roman" w:hAnsi="Times New Roman"/>
              </w:rPr>
              <w:t xml:space="preserve">преступлений, совершенных  на улицах, площадях, в парках и других </w:t>
            </w:r>
            <w:r w:rsidRPr="00686DF4">
              <w:rPr>
                <w:rFonts w:ascii="Times New Roman" w:hAnsi="Times New Roman"/>
              </w:rPr>
              <w:lastRenderedPageBreak/>
              <w:t>общественных местах</w:t>
            </w:r>
          </w:p>
        </w:tc>
        <w:tc>
          <w:tcPr>
            <w:tcW w:w="1134" w:type="dxa"/>
            <w:vMerge/>
            <w:shd w:val="clear" w:color="auto" w:fill="FFFFFF"/>
          </w:tcPr>
          <w:p w:rsidR="00331A72" w:rsidRPr="004A0C46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31A72" w:rsidRPr="00B659F7" w:rsidTr="00281E1E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3.7</w:t>
            </w:r>
          </w:p>
        </w:tc>
        <w:tc>
          <w:tcPr>
            <w:tcW w:w="3543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7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3221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32214D">
              <w:rPr>
                <w:rFonts w:ascii="Times New Roman" w:hAnsi="Times New Roman"/>
              </w:rPr>
              <w:t>Проведение муниципальных этапов творческих конкурсов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48470A" w:rsidP="00456CE6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73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456CE6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</w:t>
            </w:r>
            <w:r w:rsidR="00456CE6" w:rsidRPr="00761A5E">
              <w:rPr>
                <w:rFonts w:ascii="Times New Roman" w:hAnsi="Times New Roman"/>
              </w:rPr>
              <w:t>9</w:t>
            </w:r>
            <w:r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48470A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48470A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48470A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1A72" w:rsidRPr="00194622" w:rsidRDefault="00331A72" w:rsidP="00331A72">
            <w:pPr>
              <w:pStyle w:val="Style16"/>
              <w:widowControl/>
              <w:spacing w:before="7" w:line="240" w:lineRule="auto"/>
              <w:jc w:val="left"/>
              <w:rPr>
                <w:sz w:val="22"/>
                <w:szCs w:val="22"/>
              </w:rPr>
            </w:pPr>
            <w:r w:rsidRPr="00194622">
              <w:rPr>
                <w:sz w:val="22"/>
                <w:szCs w:val="22"/>
              </w:rPr>
              <w:t>Приобщение подростков из неблагополучных семей</w:t>
            </w:r>
          </w:p>
          <w:p w:rsidR="00331A72" w:rsidRPr="00686DF4" w:rsidRDefault="00331A72" w:rsidP="00331A72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194622">
              <w:rPr>
                <w:rFonts w:ascii="Times New Roman" w:hAnsi="Times New Roman"/>
              </w:rPr>
              <w:t xml:space="preserve">к творчеству, с целью снижения количества </w:t>
            </w:r>
            <w:r>
              <w:rPr>
                <w:rFonts w:ascii="Times New Roman" w:hAnsi="Times New Roman"/>
              </w:rPr>
              <w:t>преступлений</w:t>
            </w:r>
            <w:r w:rsidRPr="00194622">
              <w:rPr>
                <w:rFonts w:ascii="Times New Roman" w:hAnsi="Times New Roman"/>
              </w:rPr>
              <w:t xml:space="preserve"> совершенных несовершеннолетними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686DF4">
              <w:rPr>
                <w:rFonts w:ascii="Times New Roman" w:hAnsi="Times New Roman"/>
              </w:rPr>
              <w:t>Отдел по делам несовершеннолетних</w:t>
            </w:r>
          </w:p>
        </w:tc>
      </w:tr>
      <w:tr w:rsidR="00331A72" w:rsidRPr="00B659F7" w:rsidTr="00281E1E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331A72" w:rsidRPr="00A008AD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A008AD">
              <w:rPr>
                <w:rFonts w:ascii="Times New Roman" w:hAnsi="Times New Roman"/>
                <w:b/>
              </w:rPr>
              <w:t>Итого по администрации МО Кавказский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48470A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581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48,0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53,0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240,0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240,0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331A72" w:rsidRPr="004A0C46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31A72" w:rsidRPr="00B659F7" w:rsidTr="00A451B5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883" w:type="dxa"/>
            <w:gridSpan w:val="12"/>
            <w:shd w:val="clear" w:color="auto" w:fill="auto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  <w:b/>
              </w:rPr>
              <w:t>Мероприятия в области молодежной политики</w:t>
            </w:r>
          </w:p>
        </w:tc>
      </w:tr>
      <w:tr w:rsidR="00331A72" w:rsidRPr="00B659F7" w:rsidTr="00281E1E">
        <w:trPr>
          <w:trHeight w:val="261"/>
        </w:trPr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659F7">
              <w:rPr>
                <w:rFonts w:ascii="Times New Roman" w:hAnsi="Times New Roman"/>
              </w:rPr>
              <w:t>.1</w:t>
            </w:r>
          </w:p>
        </w:tc>
        <w:tc>
          <w:tcPr>
            <w:tcW w:w="3543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8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D17177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D17177">
              <w:rPr>
                <w:rFonts w:ascii="Times New Roman" w:hAnsi="Times New Roman"/>
              </w:rPr>
              <w:t>Изготовление агитационного материала по вопросам профи</w:t>
            </w:r>
            <w:r>
              <w:rPr>
                <w:rFonts w:ascii="Times New Roman" w:hAnsi="Times New Roman"/>
              </w:rPr>
              <w:t>лактики</w:t>
            </w:r>
            <w:r w:rsidR="0096727E">
              <w:rPr>
                <w:rFonts w:ascii="Times New Roman" w:hAnsi="Times New Roman"/>
              </w:rPr>
              <w:t xml:space="preserve"> </w:t>
            </w:r>
            <w:r w:rsidRPr="00D17177">
              <w:rPr>
                <w:rFonts w:ascii="Times New Roman" w:hAnsi="Times New Roman"/>
              </w:rPr>
              <w:t>правонарушений (баннеры, листовки, календари…)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28,0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Повышение уровня грамотности молодежи в правовых вопросах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Pr="004A0C46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4A0C46">
              <w:rPr>
                <w:rFonts w:ascii="Times New Roman" w:hAnsi="Times New Roman"/>
              </w:rPr>
              <w:t>Отдел молодёжной политик</w:t>
            </w:r>
            <w:r w:rsidRPr="004A0C46">
              <w:rPr>
                <w:rFonts w:ascii="Times New Roman" w:hAnsi="Times New Roman"/>
              </w:rPr>
              <w:lastRenderedPageBreak/>
              <w:t>и</w:t>
            </w:r>
          </w:p>
          <w:p w:rsidR="00331A72" w:rsidRPr="00CF4CEE" w:rsidRDefault="00331A72" w:rsidP="00331A72">
            <w:pPr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331A72" w:rsidRPr="00B659F7" w:rsidTr="00281E1E">
        <w:trPr>
          <w:trHeight w:val="257"/>
        </w:trPr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659F7">
              <w:rPr>
                <w:rFonts w:ascii="Times New Roman" w:hAnsi="Times New Roman"/>
              </w:rPr>
              <w:t>.2</w:t>
            </w:r>
          </w:p>
        </w:tc>
        <w:tc>
          <w:tcPr>
            <w:tcW w:w="3543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9</w:t>
            </w:r>
            <w:r w:rsidRPr="006976D2">
              <w:rPr>
                <w:rFonts w:ascii="Times New Roman" w:hAnsi="Times New Roman"/>
                <w:b/>
              </w:rPr>
              <w:t>.</w:t>
            </w:r>
          </w:p>
          <w:p w:rsidR="00331A72" w:rsidRPr="006976D2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6976D2">
              <w:rPr>
                <w:rFonts w:ascii="Times New Roman" w:hAnsi="Times New Roman"/>
              </w:rPr>
              <w:t xml:space="preserve">Изготовление социального ролика  и проведение мероприятий в рамках пропаганды Закона Краснодарского края № 1539-КЗ «О мерах по профилактике безнадзорности и правонарушений несовершеннолетних в </w:t>
            </w:r>
            <w:r w:rsidRPr="006976D2">
              <w:rPr>
                <w:rFonts w:ascii="Times New Roman" w:hAnsi="Times New Roman"/>
              </w:rPr>
              <w:lastRenderedPageBreak/>
              <w:t>Краснодарском крае»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lastRenderedPageBreak/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F75A10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18,0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B659F7" w:rsidTr="00281E1E">
        <w:tc>
          <w:tcPr>
            <w:tcW w:w="534" w:type="dxa"/>
            <w:shd w:val="clear" w:color="auto" w:fill="auto"/>
          </w:tcPr>
          <w:p w:rsidR="00331A72" w:rsidRPr="00F75A10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lastRenderedPageBreak/>
              <w:t>4.3</w:t>
            </w:r>
          </w:p>
        </w:tc>
        <w:tc>
          <w:tcPr>
            <w:tcW w:w="3543" w:type="dxa"/>
            <w:shd w:val="clear" w:color="auto" w:fill="auto"/>
          </w:tcPr>
          <w:p w:rsidR="00331A72" w:rsidRPr="00F75A10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F75A10">
              <w:rPr>
                <w:rFonts w:ascii="Times New Roman" w:hAnsi="Times New Roman"/>
                <w:b/>
                <w:u w:val="single"/>
              </w:rPr>
              <w:t>Мероприятие № 10.</w:t>
            </w:r>
          </w:p>
          <w:p w:rsidR="00331A72" w:rsidRPr="00F75A10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 xml:space="preserve">Проведение районных соревнований по </w:t>
            </w:r>
            <w:proofErr w:type="spellStart"/>
            <w:r w:rsidRPr="00F75A10">
              <w:rPr>
                <w:rFonts w:ascii="Times New Roman" w:hAnsi="Times New Roman"/>
              </w:rPr>
              <w:t>пейнтболу</w:t>
            </w:r>
            <w:proofErr w:type="spellEnd"/>
            <w:r w:rsidRPr="00F75A10">
              <w:rPr>
                <w:rFonts w:ascii="Times New Roman" w:hAnsi="Times New Roman"/>
              </w:rPr>
              <w:t>, картингу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40,0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31A72" w:rsidRPr="002C265B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Приобщение  молодежи к активному отдыху</w:t>
            </w:r>
            <w:r>
              <w:rPr>
                <w:rFonts w:ascii="Times New Roman" w:hAnsi="Times New Roman"/>
              </w:rPr>
              <w:t>, с целью снижения количества преступлений совершенных несовершеннолетними</w:t>
            </w:r>
          </w:p>
        </w:tc>
        <w:tc>
          <w:tcPr>
            <w:tcW w:w="1134" w:type="dxa"/>
            <w:vMerge/>
            <w:shd w:val="clear" w:color="auto" w:fill="FFFFFF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4A5495" w:rsidRPr="00B659F7" w:rsidTr="00281E1E">
        <w:trPr>
          <w:trHeight w:val="229"/>
        </w:trPr>
        <w:tc>
          <w:tcPr>
            <w:tcW w:w="534" w:type="dxa"/>
            <w:shd w:val="clear" w:color="auto" w:fill="auto"/>
          </w:tcPr>
          <w:p w:rsidR="004A5495" w:rsidRDefault="00E37D33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3543" w:type="dxa"/>
            <w:shd w:val="clear" w:color="auto" w:fill="auto"/>
          </w:tcPr>
          <w:p w:rsidR="004A5495" w:rsidRPr="004A5495" w:rsidRDefault="004A5495" w:rsidP="004A5495">
            <w:pPr>
              <w:ind w:firstLine="0"/>
              <w:rPr>
                <w:rFonts w:ascii="Times New Roman" w:hAnsi="Times New Roman"/>
                <w:b/>
              </w:rPr>
            </w:pPr>
            <w:r w:rsidRPr="004A5495">
              <w:rPr>
                <w:rFonts w:ascii="Times New Roman" w:hAnsi="Times New Roman"/>
                <w:b/>
                <w:u w:val="single"/>
              </w:rPr>
              <w:t>Мероприятие № 11</w:t>
            </w:r>
          </w:p>
          <w:p w:rsidR="004A5495" w:rsidRPr="004A5495" w:rsidRDefault="004A5495" w:rsidP="0096727E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4A5495">
              <w:rPr>
                <w:rFonts w:ascii="Times New Roman" w:hAnsi="Times New Roman"/>
              </w:rPr>
              <w:t>Проведение районного конкурса на лучшего представителя добровольной молодежной дружины по охране общественного порядка «Молодёжный патруль»</w:t>
            </w:r>
            <w:r w:rsidR="0096727E">
              <w:rPr>
                <w:rFonts w:ascii="Times New Roman" w:hAnsi="Times New Roman"/>
              </w:rPr>
              <w:t>, п</w:t>
            </w:r>
            <w:r w:rsidR="0096727E" w:rsidRPr="004A5495">
              <w:rPr>
                <w:rFonts w:ascii="Times New Roman" w:hAnsi="Times New Roman"/>
              </w:rPr>
              <w:t xml:space="preserve">роведение районного конкурса </w:t>
            </w:r>
            <w:r w:rsidR="0096727E">
              <w:rPr>
                <w:rFonts w:ascii="Times New Roman" w:hAnsi="Times New Roman"/>
              </w:rPr>
              <w:t xml:space="preserve">проектов по профилактике преступности среди несовершеннолетних и </w:t>
            </w:r>
            <w:r w:rsidR="006323D9">
              <w:rPr>
                <w:rFonts w:ascii="Times New Roman" w:hAnsi="Times New Roman"/>
              </w:rPr>
              <w:t xml:space="preserve">преступлений, совершаемых в отношении </w:t>
            </w:r>
            <w:r w:rsidR="0096727E">
              <w:rPr>
                <w:rFonts w:ascii="Times New Roman" w:hAnsi="Times New Roman"/>
              </w:rPr>
              <w:t>них</w:t>
            </w:r>
          </w:p>
        </w:tc>
        <w:tc>
          <w:tcPr>
            <w:tcW w:w="1276" w:type="dxa"/>
            <w:shd w:val="clear" w:color="auto" w:fill="auto"/>
          </w:tcPr>
          <w:p w:rsidR="004A5495" w:rsidRDefault="00683B33" w:rsidP="00683B33">
            <w:pPr>
              <w:ind w:hanging="108"/>
            </w:pPr>
            <w:r w:rsidRPr="002C265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5495" w:rsidRPr="00B83665" w:rsidRDefault="0096727E" w:rsidP="00A451B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A5495" w:rsidRPr="00B83665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495" w:rsidRPr="00B83665" w:rsidRDefault="004A5495" w:rsidP="00A451B5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5495" w:rsidRPr="00B83665" w:rsidRDefault="00E37D33" w:rsidP="00A451B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4A5495" w:rsidRPr="00B83665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5495" w:rsidRPr="00F75A10" w:rsidRDefault="004A5495" w:rsidP="00A451B5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5495" w:rsidRPr="00F75A10" w:rsidRDefault="004A5495" w:rsidP="00A451B5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5495" w:rsidRPr="00F75A10" w:rsidRDefault="004A5495" w:rsidP="00A451B5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5495" w:rsidRPr="00F75A10" w:rsidRDefault="004A5495" w:rsidP="00A451B5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5495" w:rsidRPr="00F75A10" w:rsidRDefault="004A5495" w:rsidP="00A451B5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4A5495" w:rsidRPr="002C265B" w:rsidRDefault="004A5495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A5495" w:rsidRPr="00B659F7" w:rsidRDefault="004A5495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B659F7" w:rsidTr="00281E1E">
        <w:trPr>
          <w:trHeight w:val="229"/>
        </w:trPr>
        <w:tc>
          <w:tcPr>
            <w:tcW w:w="534" w:type="dxa"/>
            <w:shd w:val="clear" w:color="auto" w:fill="auto"/>
          </w:tcPr>
          <w:p w:rsidR="00331A72" w:rsidRPr="00F75A10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F75A10">
              <w:rPr>
                <w:rFonts w:ascii="Times New Roman" w:hAnsi="Times New Roman"/>
              </w:rPr>
              <w:t>.5</w:t>
            </w:r>
          </w:p>
        </w:tc>
        <w:tc>
          <w:tcPr>
            <w:tcW w:w="3543" w:type="dxa"/>
            <w:shd w:val="clear" w:color="auto" w:fill="auto"/>
          </w:tcPr>
          <w:p w:rsidR="00331A72" w:rsidRPr="00F75A10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F75A10">
              <w:rPr>
                <w:rFonts w:ascii="Times New Roman" w:hAnsi="Times New Roman"/>
                <w:b/>
                <w:u w:val="single"/>
              </w:rPr>
              <w:t>Мероприятие № 1</w:t>
            </w:r>
            <w:r>
              <w:rPr>
                <w:rFonts w:ascii="Times New Roman" w:hAnsi="Times New Roman"/>
                <w:b/>
                <w:u w:val="single"/>
              </w:rPr>
              <w:t>2</w:t>
            </w:r>
            <w:r w:rsidRPr="00F75A10">
              <w:rPr>
                <w:rFonts w:ascii="Times New Roman" w:hAnsi="Times New Roman"/>
                <w:b/>
              </w:rPr>
              <w:t>.</w:t>
            </w:r>
          </w:p>
          <w:p w:rsidR="00331A72" w:rsidRPr="00F75A10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районного конкурса на лучшую организацию работы по профилактике безнадзорности и правонарушений несовершеннолетних среди </w:t>
            </w:r>
            <w:r>
              <w:rPr>
                <w:rFonts w:ascii="Times New Roman" w:hAnsi="Times New Roman"/>
              </w:rPr>
              <w:lastRenderedPageBreak/>
              <w:t>клубов по месту жительства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Default="00331A72" w:rsidP="00331A72">
            <w:pPr>
              <w:ind w:firstLine="0"/>
              <w:jc w:val="center"/>
            </w:pPr>
            <w:r w:rsidRPr="00071A94">
              <w:rPr>
                <w:rFonts w:ascii="Times New Roman" w:hAnsi="Times New Roman"/>
              </w:rPr>
              <w:lastRenderedPageBreak/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18,0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14,0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31A72" w:rsidRPr="002C265B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 xml:space="preserve">Активизация проводимой работы с несовершеннолетними в клубах по месту </w:t>
            </w:r>
            <w:r w:rsidRPr="002C265B">
              <w:rPr>
                <w:rFonts w:ascii="Times New Roman" w:hAnsi="Times New Roman"/>
              </w:rPr>
              <w:lastRenderedPageBreak/>
              <w:t>жительства</w:t>
            </w:r>
          </w:p>
        </w:tc>
        <w:tc>
          <w:tcPr>
            <w:tcW w:w="1134" w:type="dxa"/>
            <w:vMerge/>
            <w:shd w:val="clear" w:color="auto" w:fill="FFFFFF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B659F7" w:rsidTr="00281E1E"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31A72" w:rsidRPr="00596746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596746">
              <w:rPr>
                <w:rFonts w:ascii="Times New Roman" w:hAnsi="Times New Roman"/>
                <w:b/>
              </w:rPr>
              <w:t>Итого по отделу молодежной политики администрации МО Кавказский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2C265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159</w:t>
            </w:r>
            <w:r w:rsidRPr="005342E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</w:t>
            </w:r>
            <w:r w:rsidRPr="005342E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342EA">
              <w:rPr>
                <w:rFonts w:ascii="Times New Roman" w:hAnsi="Times New Roman"/>
                <w:b/>
              </w:rPr>
              <w:t>77,0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1A72" w:rsidRPr="002C265B" w:rsidRDefault="00331A72" w:rsidP="00331A72">
            <w:pPr>
              <w:pStyle w:val="Style16"/>
              <w:widowControl/>
              <w:spacing w:before="7" w:line="240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B659F7" w:rsidTr="00A451B5"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749" w:type="dxa"/>
            <w:gridSpan w:val="11"/>
            <w:shd w:val="clear" w:color="auto" w:fill="auto"/>
            <w:vAlign w:val="center"/>
          </w:tcPr>
          <w:p w:rsidR="00331A72" w:rsidRPr="002C265B" w:rsidRDefault="00331A72" w:rsidP="00331A72">
            <w:pPr>
              <w:pStyle w:val="Style16"/>
              <w:widowControl/>
              <w:spacing w:before="7" w:line="240" w:lineRule="auto"/>
              <w:jc w:val="center"/>
              <w:rPr>
                <w:rFonts w:eastAsia="Calibri"/>
                <w:lang w:eastAsia="en-US"/>
              </w:rPr>
            </w:pPr>
            <w:r w:rsidRPr="002C265B">
              <w:rPr>
                <w:b/>
              </w:rPr>
              <w:t xml:space="preserve">Мероприятия </w:t>
            </w:r>
            <w:r>
              <w:rPr>
                <w:b/>
              </w:rPr>
              <w:t>среди учащихся образовательных школ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Pr="00B659F7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образования </w:t>
            </w:r>
          </w:p>
        </w:tc>
      </w:tr>
      <w:tr w:rsidR="00331A72" w:rsidRPr="00B659F7" w:rsidTr="00281E1E"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 xml:space="preserve">Мероприятие № </w:t>
            </w:r>
            <w:r>
              <w:rPr>
                <w:rFonts w:ascii="Times New Roman" w:hAnsi="Times New Roman"/>
                <w:b/>
                <w:u w:val="single"/>
              </w:rPr>
              <w:t>13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D17177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65015D">
              <w:rPr>
                <w:rFonts w:ascii="Times New Roman" w:hAnsi="Times New Roman"/>
              </w:rPr>
              <w:t>Посещение учреждений закрытого типа (выезд детей, состоящих на учете)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071A9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31A72" w:rsidRPr="00CF4CEE" w:rsidRDefault="00331A72" w:rsidP="00331A72">
            <w:pPr>
              <w:pStyle w:val="Style16"/>
              <w:widowControl/>
              <w:spacing w:before="7" w:line="240" w:lineRule="auto"/>
              <w:jc w:val="left"/>
              <w:rPr>
                <w:rFonts w:eastAsia="Calibri"/>
                <w:highlight w:val="yellow"/>
                <w:lang w:eastAsia="en-US"/>
              </w:rPr>
            </w:pPr>
            <w:r w:rsidRPr="0065015D">
              <w:t>Формирование законопослушного поведения в обществе подростков из неблагополучных семей, с целью снижения количества преступлений, совершенных несовершеннолетними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B659F7" w:rsidTr="00281E1E">
        <w:trPr>
          <w:trHeight w:val="4090"/>
        </w:trPr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spacing w:before="24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5.2</w:t>
            </w:r>
          </w:p>
        </w:tc>
        <w:tc>
          <w:tcPr>
            <w:tcW w:w="3543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 xml:space="preserve">Мероприятие № </w:t>
            </w:r>
            <w:r>
              <w:rPr>
                <w:rFonts w:ascii="Times New Roman" w:hAnsi="Times New Roman"/>
                <w:b/>
                <w:u w:val="single"/>
              </w:rPr>
              <w:t>14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D17177" w:rsidRDefault="00331A72" w:rsidP="00331A72">
            <w:pPr>
              <w:ind w:firstLine="0"/>
            </w:pPr>
            <w:r w:rsidRPr="0065015D">
              <w:rPr>
                <w:rFonts w:ascii="Times New Roman" w:hAnsi="Times New Roman"/>
              </w:rPr>
              <w:t>Организация, проведение и материальное сопровождение  краевых и районных мероприятий в рамках правового воспитания учащихся: районные соревнования «Школа безопасности», Районный турнир игры «У детей есть свои права»,   муниципальный конкурс «Я выбираю ответственность»,   краевая акция «Школа против террора» и другие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071A9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6323D9" w:rsidP="00331A72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24</w:t>
            </w:r>
            <w:r w:rsidR="00331A72"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761A5E" w:rsidRDefault="00331A72" w:rsidP="00331A72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60,0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spacing w:before="240"/>
              <w:ind w:firstLine="0"/>
              <w:jc w:val="center"/>
            </w:pPr>
            <w:r w:rsidRPr="00761A5E">
              <w:rPr>
                <w:rFonts w:ascii="Times New Roman" w:hAnsi="Times New Roman"/>
              </w:rPr>
              <w:t>60,0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spacing w:before="240"/>
              <w:ind w:firstLine="0"/>
              <w:jc w:val="center"/>
            </w:pPr>
            <w:r w:rsidRPr="00761A5E">
              <w:rPr>
                <w:rFonts w:ascii="Times New Roman" w:hAnsi="Times New Roman"/>
              </w:rPr>
              <w:t>60,0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6323D9" w:rsidP="00331A72">
            <w:pPr>
              <w:spacing w:before="240"/>
              <w:ind w:firstLine="0"/>
              <w:jc w:val="center"/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6323D9" w:rsidP="00331A72">
            <w:pPr>
              <w:spacing w:before="240"/>
              <w:ind w:firstLine="0"/>
              <w:jc w:val="center"/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spacing w:before="240"/>
              <w:ind w:firstLine="0"/>
              <w:jc w:val="center"/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31A72" w:rsidRPr="00B659F7" w:rsidRDefault="00331A72" w:rsidP="00331A72">
            <w:pPr>
              <w:spacing w:before="240"/>
              <w:ind w:firstLine="0"/>
              <w:rPr>
                <w:rFonts w:ascii="Times New Roman" w:hAnsi="Times New Roman"/>
              </w:rPr>
            </w:pPr>
            <w:r w:rsidRPr="0065015D">
              <w:rPr>
                <w:rFonts w:ascii="Times New Roman" w:hAnsi="Times New Roman"/>
              </w:rPr>
              <w:t xml:space="preserve">Повышение профилактической работы с учащимися, с целью снижения </w:t>
            </w:r>
            <w:proofErr w:type="spellStart"/>
            <w:r w:rsidRPr="0065015D">
              <w:rPr>
                <w:rFonts w:ascii="Times New Roman" w:hAnsi="Times New Roman"/>
              </w:rPr>
              <w:t>количествапреступлений</w:t>
            </w:r>
            <w:proofErr w:type="spellEnd"/>
            <w:r w:rsidRPr="0065015D">
              <w:rPr>
                <w:rFonts w:ascii="Times New Roman" w:hAnsi="Times New Roman"/>
              </w:rPr>
              <w:t xml:space="preserve"> </w:t>
            </w:r>
            <w:proofErr w:type="gramStart"/>
            <w:r w:rsidRPr="0065015D">
              <w:rPr>
                <w:rFonts w:ascii="Times New Roman" w:hAnsi="Times New Roman"/>
              </w:rPr>
              <w:t>совершенных</w:t>
            </w:r>
            <w:proofErr w:type="gramEnd"/>
            <w:r w:rsidRPr="0065015D">
              <w:rPr>
                <w:rFonts w:ascii="Times New Roman" w:hAnsi="Times New Roman"/>
              </w:rPr>
              <w:t xml:space="preserve"> несовершеннолетними</w:t>
            </w:r>
          </w:p>
        </w:tc>
        <w:tc>
          <w:tcPr>
            <w:tcW w:w="1134" w:type="dxa"/>
            <w:vMerge/>
            <w:shd w:val="clear" w:color="auto" w:fill="auto"/>
          </w:tcPr>
          <w:p w:rsidR="00331A72" w:rsidRPr="00B659F7" w:rsidRDefault="00331A72" w:rsidP="00331A72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D5C1F" w:rsidRPr="00B659F7" w:rsidTr="00281E1E">
        <w:trPr>
          <w:trHeight w:val="1067"/>
        </w:trPr>
        <w:tc>
          <w:tcPr>
            <w:tcW w:w="534" w:type="dxa"/>
            <w:shd w:val="clear" w:color="auto" w:fill="auto"/>
          </w:tcPr>
          <w:p w:rsidR="009D5C1F" w:rsidRPr="00B659F7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9D5C1F" w:rsidRPr="00596746" w:rsidRDefault="009D5C1F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596746">
              <w:rPr>
                <w:rFonts w:ascii="Times New Roman" w:hAnsi="Times New Roman"/>
                <w:b/>
              </w:rPr>
              <w:t xml:space="preserve">Итого по </w:t>
            </w:r>
            <w:r>
              <w:rPr>
                <w:rFonts w:ascii="Times New Roman" w:hAnsi="Times New Roman"/>
                <w:b/>
              </w:rPr>
              <w:t>управлению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C1F" w:rsidRPr="00F75A10" w:rsidRDefault="009D5C1F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260,0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70,0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60,0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60,0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5C1F" w:rsidRPr="00B659F7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D5C1F" w:rsidRPr="00B659F7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9D5C1F" w:rsidRPr="003B0091" w:rsidTr="00281E1E">
        <w:trPr>
          <w:trHeight w:val="670"/>
        </w:trPr>
        <w:tc>
          <w:tcPr>
            <w:tcW w:w="534" w:type="dxa"/>
            <w:shd w:val="clear" w:color="auto" w:fill="auto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596746">
              <w:rPr>
                <w:rFonts w:ascii="Times New Roman" w:hAnsi="Times New Roman"/>
                <w:b/>
              </w:rPr>
              <w:t>Итого по администрации МО Кавказский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3B009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5342EA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581,0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5C1F" w:rsidRPr="005342EA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Pr="005342EA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5342EA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  <w:r w:rsidRPr="005342EA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5342EA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5342E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5342EA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5342E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9D5C1F" w:rsidRPr="003B0091" w:rsidTr="00281E1E">
        <w:trPr>
          <w:trHeight w:val="631"/>
        </w:trPr>
        <w:tc>
          <w:tcPr>
            <w:tcW w:w="534" w:type="dxa"/>
            <w:shd w:val="clear" w:color="auto" w:fill="auto"/>
          </w:tcPr>
          <w:p w:rsidR="009D5C1F" w:rsidRPr="00B659F7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9D5C1F" w:rsidRPr="00596746" w:rsidRDefault="009D5C1F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596746">
              <w:rPr>
                <w:rFonts w:ascii="Times New Roman" w:hAnsi="Times New Roman"/>
                <w:b/>
              </w:rPr>
              <w:t xml:space="preserve">Итого по </w:t>
            </w:r>
            <w:r>
              <w:rPr>
                <w:rFonts w:ascii="Times New Roman" w:hAnsi="Times New Roman"/>
                <w:b/>
              </w:rPr>
              <w:t>отделу молодежной политики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C1F" w:rsidRPr="002C265B" w:rsidRDefault="009D5C1F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B009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B901C2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  <w:r w:rsidRPr="00B901C2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5C1F" w:rsidRPr="00B901C2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  <w:r w:rsidRPr="00B901C2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B901C2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  <w:r w:rsidRPr="00B901C2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B901C2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B901C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B901C2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B901C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9D5C1F" w:rsidRPr="003B0091" w:rsidTr="00281E1E">
        <w:trPr>
          <w:trHeight w:val="415"/>
        </w:trPr>
        <w:tc>
          <w:tcPr>
            <w:tcW w:w="534" w:type="dxa"/>
            <w:vMerge w:val="restart"/>
            <w:shd w:val="clear" w:color="auto" w:fill="auto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по подпрограмме</w:t>
            </w:r>
            <w:r w:rsidRPr="003B0091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B0091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1000,0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300,0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300,0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9D5C1F" w:rsidRPr="003B0091" w:rsidTr="00281E1E">
        <w:tc>
          <w:tcPr>
            <w:tcW w:w="534" w:type="dxa"/>
            <w:vMerge/>
            <w:shd w:val="clear" w:color="auto" w:fill="auto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5C1F" w:rsidRPr="0097162D" w:rsidRDefault="009D5C1F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97162D">
              <w:rPr>
                <w:rFonts w:ascii="Times New Roman" w:hAnsi="Times New Roman"/>
              </w:rPr>
              <w:t>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300,0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300,0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9D5C1F" w:rsidRPr="003B0091" w:rsidTr="00281E1E">
        <w:tc>
          <w:tcPr>
            <w:tcW w:w="534" w:type="dxa"/>
            <w:vMerge/>
            <w:shd w:val="clear" w:color="auto" w:fill="auto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5C1F" w:rsidRPr="0097162D" w:rsidRDefault="009D5C1F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краевой</w:t>
            </w:r>
          </w:p>
          <w:p w:rsidR="009D5C1F" w:rsidRPr="0097162D" w:rsidRDefault="009D5C1F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44548D" w:rsidRPr="00437336" w:rsidRDefault="0044548D" w:rsidP="004D6935">
      <w:pPr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 xml:space="preserve">Начальник отдела по </w:t>
      </w:r>
      <w:r w:rsidR="00DF6A2C" w:rsidRPr="00437336">
        <w:rPr>
          <w:rFonts w:ascii="Times New Roman" w:hAnsi="Times New Roman" w:cs="Times New Roman"/>
          <w:lang w:eastAsia="en-US"/>
        </w:rPr>
        <w:t>делам</w:t>
      </w:r>
    </w:p>
    <w:p w:rsidR="00650E8B" w:rsidRPr="00437336" w:rsidRDefault="00DF6A2C" w:rsidP="004D6935">
      <w:pPr>
        <w:rPr>
          <w:rStyle w:val="a3"/>
          <w:rFonts w:ascii="Times New Roman" w:hAnsi="Times New Roman" w:cs="Times New Roman"/>
          <w:bCs/>
          <w:color w:val="auto"/>
        </w:rPr>
        <w:sectPr w:rsidR="00650E8B" w:rsidRPr="00437336" w:rsidSect="009B4B3C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  <w:r w:rsidRPr="00437336">
        <w:rPr>
          <w:rFonts w:ascii="Times New Roman" w:hAnsi="Times New Roman" w:cs="Times New Roman"/>
          <w:lang w:eastAsia="en-US"/>
        </w:rPr>
        <w:t>к</w:t>
      </w:r>
      <w:r w:rsidR="0044548D" w:rsidRPr="00437336">
        <w:rPr>
          <w:rFonts w:ascii="Times New Roman" w:hAnsi="Times New Roman" w:cs="Times New Roman"/>
          <w:lang w:eastAsia="en-US"/>
        </w:rPr>
        <w:t>азачеств</w:t>
      </w:r>
      <w:r w:rsidRPr="00437336">
        <w:rPr>
          <w:rFonts w:ascii="Times New Roman" w:hAnsi="Times New Roman" w:cs="Times New Roman"/>
          <w:lang w:eastAsia="en-US"/>
        </w:rPr>
        <w:t>а и военным вопросам</w:t>
      </w:r>
      <w:r w:rsidR="009D5C1F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И.А. </w:t>
      </w:r>
      <w:proofErr w:type="spellStart"/>
      <w:r w:rsidR="009D5C1F">
        <w:rPr>
          <w:rFonts w:ascii="Times New Roman" w:hAnsi="Times New Roman" w:cs="Times New Roman"/>
          <w:lang w:eastAsia="en-US"/>
        </w:rPr>
        <w:t>Сытников</w:t>
      </w:r>
      <w:proofErr w:type="spellEnd"/>
    </w:p>
    <w:p w:rsidR="001F5242" w:rsidRDefault="001E5D4A" w:rsidP="001F5242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1F5242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7</w:t>
      </w:r>
    </w:p>
    <w:p w:rsidR="001F5242" w:rsidRDefault="001E5D4A" w:rsidP="001F5242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1F5242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1F5242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1F5242" w:rsidRDefault="001E5D4A" w:rsidP="001F5242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1F5242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1F5242" w:rsidRDefault="001E5D4A" w:rsidP="001F5242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1F5242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047C64" w:rsidRDefault="001E5D4A" w:rsidP="001F5242">
      <w:pPr>
        <w:ind w:left="5760" w:firstLine="0"/>
        <w:jc w:val="center"/>
        <w:rPr>
          <w:rFonts w:ascii="Times New Roman" w:hAnsi="Times New Roman" w:cs="Times New Roma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p w:rsidR="001E5D4A" w:rsidRPr="00047C64" w:rsidRDefault="001E5D4A" w:rsidP="001F5242">
      <w:pPr>
        <w:ind w:firstLine="0"/>
        <w:rPr>
          <w:rFonts w:ascii="Times New Roman" w:hAnsi="Times New Roman" w:cs="Times New Roman"/>
        </w:rPr>
      </w:pPr>
    </w:p>
    <w:p w:rsidR="001F5242" w:rsidRPr="00047C64" w:rsidRDefault="001E5D4A" w:rsidP="001F5242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</w:t>
      </w:r>
    </w:p>
    <w:p w:rsidR="001F5242" w:rsidRPr="00047C64" w:rsidRDefault="001E5D4A" w:rsidP="001F5242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"Обеспечение пожарной безопасности" муниципальной программы Кавказского района "Обеспечение безопасности населения"</w:t>
      </w:r>
    </w:p>
    <w:p w:rsidR="001E5D4A" w:rsidRPr="00047C64" w:rsidRDefault="001E5D4A" w:rsidP="001F5242">
      <w:pPr>
        <w:jc w:val="center"/>
        <w:rPr>
          <w:rFonts w:ascii="Times New Roman" w:hAnsi="Times New Roman" w:cs="Times New Roman"/>
        </w:rPr>
      </w:pPr>
    </w:p>
    <w:p w:rsidR="001F5242" w:rsidRPr="00047C64" w:rsidRDefault="001E5D4A" w:rsidP="001F5242">
      <w:pPr>
        <w:ind w:hanging="142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Паспорт</w:t>
      </w:r>
    </w:p>
    <w:p w:rsidR="001E5D4A" w:rsidRPr="00047C64" w:rsidRDefault="001E5D4A" w:rsidP="001F5242">
      <w:pPr>
        <w:ind w:hanging="142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подпрограммы "Обеспечение пожарной безопасности"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6580"/>
      </w:tblGrid>
      <w:tr w:rsidR="001E5D4A" w:rsidRPr="00047C64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Координатор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1E5D4A" w:rsidRPr="00047C64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учреждения, подведомственные управлению образования администрации муниципального образования Кавказский район;</w:t>
            </w:r>
          </w:p>
          <w:p w:rsidR="001E5D4A" w:rsidRPr="00047C64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учреждения, подведомственные отделу культуры администрации муниципального образования Кавказский район;</w:t>
            </w:r>
          </w:p>
          <w:p w:rsidR="001E5D4A" w:rsidRPr="00047C64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учреждения, подведомственные отделу по физической культуре и спорту;</w:t>
            </w:r>
          </w:p>
          <w:p w:rsidR="001E5D4A" w:rsidRPr="00047C64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администрация муниципального образования Кавказский район;</w:t>
            </w:r>
          </w:p>
          <w:p w:rsidR="00975F42" w:rsidRPr="00047C64" w:rsidRDefault="00975F42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-отдел культуры администрации муниципального образования  Кавказский район;</w:t>
            </w:r>
          </w:p>
          <w:p w:rsidR="00975F42" w:rsidRPr="00047C64" w:rsidRDefault="00975F42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-отдел по физической культуре и спорту администрации муниципального образования Кавказский район</w:t>
            </w:r>
          </w:p>
        </w:tc>
      </w:tr>
      <w:tr w:rsidR="001E5D4A" w:rsidRPr="00047C64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совершенствование </w:t>
            </w:r>
            <w:proofErr w:type="gramStart"/>
            <w:r w:rsidRPr="00047C64">
              <w:rPr>
                <w:rFonts w:ascii="Times New Roman" w:hAnsi="Times New Roman" w:cs="Times New Roman"/>
              </w:rPr>
              <w:t>системы обеспечения пожарной безопасности учреждений муниципального образования</w:t>
            </w:r>
            <w:proofErr w:type="gramEnd"/>
            <w:r w:rsidRPr="00047C64">
              <w:rPr>
                <w:rFonts w:ascii="Times New Roman" w:hAnsi="Times New Roman" w:cs="Times New Roman"/>
              </w:rPr>
              <w:t xml:space="preserve"> Кавказский район</w:t>
            </w:r>
          </w:p>
        </w:tc>
      </w:tr>
      <w:tr w:rsidR="001E5D4A" w:rsidRPr="00047C64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Задача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реализация мероприятий по совершенствованию противопожарной защиты образовательных учреждений, учреждений культуры, учреждений, подведомственных отделу по физической культуре и спорту, администрации муниципального образования Кавказский район путем внедрения современных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</w:t>
            </w:r>
          </w:p>
        </w:tc>
      </w:tr>
      <w:tr w:rsidR="001E5D4A" w:rsidRPr="0043733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Перечень целевых показателей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34097" w:rsidRPr="00047C64" w:rsidRDefault="00F34097" w:rsidP="001F52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 количество сотрудников, обученных в текущем периоде по программе пожарно-технического минимума и прошедших противопожарные инструктажи о мерах пожарной безопасности;</w:t>
            </w:r>
          </w:p>
          <w:p w:rsidR="00F34097" w:rsidRPr="00047C64" w:rsidRDefault="00F34097" w:rsidP="001F52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 количество учреждений, обеспечивших в текущем периоде заключение договоров по техническому обслуживанию пожарной сигнализации, кнопки тревожной сигнализации (тревожной кнопки), системы видеонаблюдения;</w:t>
            </w:r>
          </w:p>
          <w:p w:rsidR="00F34097" w:rsidRPr="00047C64" w:rsidRDefault="00F34097" w:rsidP="001F52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 количество учреждений, обеспечивших в текущем периоде проведение  лабораторных испытаний электротехнического оборудования (контуров заземления</w:t>
            </w:r>
            <w:r w:rsidR="00CA70BB" w:rsidRPr="00047C64">
              <w:rPr>
                <w:rFonts w:ascii="Times New Roman" w:hAnsi="Times New Roman" w:cs="Times New Roman"/>
                <w:lang w:eastAsia="en-US"/>
              </w:rPr>
              <w:t>)</w:t>
            </w:r>
            <w:r w:rsidRPr="00047C64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F34097" w:rsidRPr="00047C64" w:rsidRDefault="00F34097" w:rsidP="001F52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- количество учреждений, обеспечивших в текущем периоде проведение  огнезащитной  обработки (пропитки) деревянных конструкций, лабораторные испытания контроля качества обработки;</w:t>
            </w:r>
          </w:p>
          <w:p w:rsidR="00F34097" w:rsidRPr="00047C64" w:rsidRDefault="00F34097" w:rsidP="001F52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 xml:space="preserve">- количество учреждений, обеспечивших в текущем периоде проведение работ по оснащению системой АПС, ремонту и модернизации  существующих систем АПС с выводом сигнала о срабатывании АПС на пульт пожарной части, </w:t>
            </w:r>
            <w:r w:rsidR="00B44804" w:rsidRPr="00047C64">
              <w:rPr>
                <w:rFonts w:ascii="Times New Roman" w:hAnsi="Times New Roman" w:cs="Times New Roman"/>
                <w:lang w:eastAsia="en-US"/>
              </w:rPr>
              <w:t xml:space="preserve">установка дополнительного оборудования, </w:t>
            </w:r>
            <w:r w:rsidRPr="00047C64">
              <w:rPr>
                <w:rFonts w:ascii="Times New Roman" w:hAnsi="Times New Roman" w:cs="Times New Roman"/>
                <w:lang w:eastAsia="en-US"/>
              </w:rPr>
              <w:t xml:space="preserve">монтаж </w:t>
            </w:r>
            <w:proofErr w:type="gramStart"/>
            <w:r w:rsidRPr="00047C64">
              <w:rPr>
                <w:rFonts w:ascii="Times New Roman" w:hAnsi="Times New Roman" w:cs="Times New Roman"/>
                <w:lang w:eastAsia="en-US"/>
              </w:rPr>
              <w:t>оборудования мониторинга комплексной автоматизированной системы обеспечения безопасности</w:t>
            </w:r>
            <w:proofErr w:type="gramEnd"/>
            <w:r w:rsidRPr="00047C64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F34097" w:rsidRPr="00047C64" w:rsidRDefault="00F34097" w:rsidP="001F52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 количество учреждений, изготовивших в текущем периоде пожарную декларацию на здание;</w:t>
            </w:r>
          </w:p>
          <w:p w:rsidR="00F34097" w:rsidRPr="00047C64" w:rsidRDefault="00F34097" w:rsidP="001F52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 установка в текущем периоде  противопожарных преград (межэтажные двери, противопожарные двери, люки),  устройство противопожарных лестниц</w:t>
            </w:r>
            <w:r w:rsidR="0047597A">
              <w:rPr>
                <w:rFonts w:ascii="Times New Roman" w:hAnsi="Times New Roman" w:cs="Times New Roman"/>
                <w:lang w:eastAsia="en-US"/>
              </w:rPr>
              <w:t xml:space="preserve"> и эвакуационных выходов</w:t>
            </w:r>
            <w:r w:rsidR="00CA70BB" w:rsidRPr="00047C64">
              <w:rPr>
                <w:rFonts w:ascii="Times New Roman" w:hAnsi="Times New Roman" w:cs="Times New Roman"/>
                <w:lang w:eastAsia="en-US"/>
              </w:rPr>
              <w:t>, отделка негорючими материалами пола (стен, потолка)</w:t>
            </w:r>
            <w:r w:rsidRPr="00047C64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F34097" w:rsidRPr="00047C64" w:rsidRDefault="00F34097" w:rsidP="001F52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 количество учреждений,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станции;</w:t>
            </w:r>
          </w:p>
          <w:p w:rsidR="001E5D4A" w:rsidRPr="00437336" w:rsidRDefault="00F34097" w:rsidP="00CA70BB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 количество учреждений, обеспечивших в текущем периоде оснащение  первичными средствами пожаротушения (огнетушители, пожарные щиты…), наглядной агитацией, оплата  изготовления планов эвакуации, освидетельствование, перезарядк</w:t>
            </w:r>
            <w:r w:rsidR="00CA70BB" w:rsidRPr="00047C64">
              <w:rPr>
                <w:rFonts w:ascii="Times New Roman" w:hAnsi="Times New Roman" w:cs="Times New Roman"/>
                <w:lang w:eastAsia="en-US"/>
              </w:rPr>
              <w:t>у</w:t>
            </w:r>
            <w:r w:rsidRPr="00047C64">
              <w:rPr>
                <w:rFonts w:ascii="Times New Roman" w:hAnsi="Times New Roman" w:cs="Times New Roman"/>
                <w:lang w:eastAsia="en-US"/>
              </w:rPr>
              <w:t xml:space="preserve"> огнетушителей</w:t>
            </w:r>
          </w:p>
        </w:tc>
      </w:tr>
      <w:tr w:rsidR="001E5D4A" w:rsidRPr="0043733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Этапы и сроки реализации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34097" w:rsidRPr="00437336" w:rsidRDefault="00F34097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 этап - 2015 год,</w:t>
            </w:r>
          </w:p>
          <w:p w:rsidR="001E5D4A" w:rsidRPr="00437336" w:rsidRDefault="00F34097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 этап - 2016 - 2021 годы, срок реализации подпрограммы 2015-2021 годы</w:t>
            </w:r>
          </w:p>
        </w:tc>
      </w:tr>
      <w:tr w:rsidR="001E5D4A" w:rsidRPr="00047C64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bookmarkStart w:id="52" w:name="sub_509"/>
            <w:r w:rsidRPr="00047C64">
              <w:rPr>
                <w:rFonts w:ascii="Times New Roman" w:hAnsi="Times New Roman" w:cs="Times New Roman"/>
              </w:rPr>
              <w:t>Объемы бюджетных ассигнований подпрограммы</w:t>
            </w:r>
            <w:bookmarkEnd w:id="52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34097" w:rsidRPr="00047C64" w:rsidRDefault="00F34097" w:rsidP="001F5242">
            <w:pPr>
              <w:ind w:firstLine="0"/>
              <w:rPr>
                <w:rFonts w:ascii="Times New Roman" w:hAnsi="Times New Roman" w:cs="Times New Roman"/>
              </w:rPr>
            </w:pPr>
          </w:p>
          <w:p w:rsidR="00CC203F" w:rsidRPr="00761A5E" w:rsidRDefault="00CC203F" w:rsidP="00CC203F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общий объем </w:t>
            </w:r>
            <w:r w:rsidRPr="00761A5E">
              <w:rPr>
                <w:rFonts w:ascii="Times New Roman" w:hAnsi="Times New Roman" w:cs="Times New Roman"/>
              </w:rPr>
              <w:t xml:space="preserve">финансирования подпрограммы </w:t>
            </w:r>
            <w:r w:rsidR="0047597A" w:rsidRPr="00761A5E">
              <w:rPr>
                <w:rFonts w:ascii="Times New Roman" w:hAnsi="Times New Roman" w:cs="Times New Roman"/>
              </w:rPr>
              <w:t xml:space="preserve"> на 2015-2021 годы составляет </w:t>
            </w:r>
            <w:r w:rsidR="00363B19" w:rsidRPr="00761A5E">
              <w:rPr>
                <w:rFonts w:ascii="Times New Roman" w:hAnsi="Times New Roman" w:cs="Times New Roman"/>
              </w:rPr>
              <w:t>3</w:t>
            </w:r>
            <w:r w:rsidR="00E3329E">
              <w:rPr>
                <w:rFonts w:ascii="Times New Roman" w:hAnsi="Times New Roman" w:cs="Times New Roman"/>
              </w:rPr>
              <w:t>459</w:t>
            </w:r>
            <w:r w:rsidR="002F630A">
              <w:rPr>
                <w:rFonts w:ascii="Times New Roman" w:hAnsi="Times New Roman" w:cs="Times New Roman"/>
              </w:rPr>
              <w:t>1</w:t>
            </w:r>
            <w:r w:rsidRPr="00761A5E">
              <w:rPr>
                <w:rFonts w:ascii="Times New Roman" w:hAnsi="Times New Roman" w:cs="Times New Roman"/>
              </w:rPr>
              <w:t>,</w:t>
            </w:r>
            <w:r w:rsidR="002F630A">
              <w:rPr>
                <w:rFonts w:ascii="Times New Roman" w:hAnsi="Times New Roman" w:cs="Times New Roman"/>
              </w:rPr>
              <w:t>6</w:t>
            </w:r>
            <w:r w:rsidRPr="00761A5E">
              <w:rPr>
                <w:rFonts w:ascii="Times New Roman" w:hAnsi="Times New Roman" w:cs="Times New Roman"/>
              </w:rPr>
              <w:t xml:space="preserve"> тыс. руб., в том числе  средств местного бюджета</w:t>
            </w:r>
            <w:r w:rsidR="00363B19" w:rsidRPr="00761A5E">
              <w:rPr>
                <w:rFonts w:ascii="Times New Roman" w:hAnsi="Times New Roman" w:cs="Times New Roman"/>
              </w:rPr>
              <w:t xml:space="preserve"> </w:t>
            </w:r>
            <w:r w:rsidRPr="00761A5E">
              <w:rPr>
                <w:rFonts w:ascii="Times New Roman" w:hAnsi="Times New Roman" w:cs="Times New Roman"/>
              </w:rPr>
              <w:t xml:space="preserve"> </w:t>
            </w:r>
            <w:r w:rsidR="00363B19" w:rsidRPr="00761A5E">
              <w:rPr>
                <w:rFonts w:ascii="Times New Roman" w:hAnsi="Times New Roman" w:cs="Times New Roman"/>
              </w:rPr>
              <w:t>3</w:t>
            </w:r>
            <w:r w:rsidR="00E3329E">
              <w:rPr>
                <w:rFonts w:ascii="Times New Roman" w:hAnsi="Times New Roman" w:cs="Times New Roman"/>
              </w:rPr>
              <w:t>459</w:t>
            </w:r>
            <w:r w:rsidR="002F630A">
              <w:rPr>
                <w:rFonts w:ascii="Times New Roman" w:hAnsi="Times New Roman" w:cs="Times New Roman"/>
              </w:rPr>
              <w:t>1</w:t>
            </w:r>
            <w:r w:rsidRPr="00761A5E">
              <w:rPr>
                <w:rFonts w:ascii="Times New Roman" w:hAnsi="Times New Roman" w:cs="Times New Roman"/>
              </w:rPr>
              <w:t>,</w:t>
            </w:r>
            <w:r w:rsidR="002F630A">
              <w:rPr>
                <w:rFonts w:ascii="Times New Roman" w:hAnsi="Times New Roman" w:cs="Times New Roman"/>
              </w:rPr>
              <w:t>6</w:t>
            </w:r>
            <w:r w:rsidR="00363B19" w:rsidRPr="00761A5E">
              <w:rPr>
                <w:rFonts w:ascii="Times New Roman" w:hAnsi="Times New Roman" w:cs="Times New Roman"/>
              </w:rPr>
              <w:t xml:space="preserve"> </w:t>
            </w:r>
            <w:r w:rsidRPr="00761A5E">
              <w:rPr>
                <w:rFonts w:ascii="Times New Roman" w:hAnsi="Times New Roman" w:cs="Times New Roman"/>
              </w:rPr>
              <w:t xml:space="preserve"> тыс. рублей, из них по годам:</w:t>
            </w:r>
          </w:p>
          <w:p w:rsidR="00CC203F" w:rsidRPr="00761A5E" w:rsidRDefault="00CC203F" w:rsidP="00CC203F">
            <w:pPr>
              <w:ind w:firstLine="0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>2015 год   – 4740,0  тыс. рублей</w:t>
            </w:r>
          </w:p>
          <w:p w:rsidR="00CC203F" w:rsidRPr="00692039" w:rsidRDefault="00CC203F" w:rsidP="00CC203F">
            <w:pPr>
              <w:ind w:firstLine="0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>2016 год  – 9101,8  тыс. рублей</w:t>
            </w:r>
            <w:r w:rsidRPr="00692039">
              <w:rPr>
                <w:rFonts w:ascii="Times New Roman" w:hAnsi="Times New Roman" w:cs="Times New Roman"/>
              </w:rPr>
              <w:t xml:space="preserve"> </w:t>
            </w:r>
          </w:p>
          <w:p w:rsidR="00CC203F" w:rsidRPr="00692039" w:rsidRDefault="00CC203F" w:rsidP="00CC203F">
            <w:pPr>
              <w:ind w:firstLine="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2017 год  – 4730,0 тыс. рублей</w:t>
            </w:r>
          </w:p>
          <w:p w:rsidR="00CC203F" w:rsidRPr="00692039" w:rsidRDefault="00CC203F" w:rsidP="00CC203F">
            <w:pPr>
              <w:ind w:firstLine="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2018 год -   </w:t>
            </w:r>
            <w:r w:rsidR="001F05B7">
              <w:rPr>
                <w:rFonts w:ascii="Times New Roman" w:hAnsi="Times New Roman" w:cs="Times New Roman"/>
              </w:rPr>
              <w:t>6301</w:t>
            </w:r>
            <w:r w:rsidRPr="00692039">
              <w:rPr>
                <w:rFonts w:ascii="Times New Roman" w:hAnsi="Times New Roman" w:cs="Times New Roman"/>
              </w:rPr>
              <w:t>,</w:t>
            </w:r>
            <w:r w:rsidR="001F05B7">
              <w:rPr>
                <w:rFonts w:ascii="Times New Roman" w:hAnsi="Times New Roman" w:cs="Times New Roman"/>
              </w:rPr>
              <w:t>9</w:t>
            </w:r>
            <w:r w:rsidRPr="00692039">
              <w:rPr>
                <w:rFonts w:ascii="Times New Roman" w:hAnsi="Times New Roman" w:cs="Times New Roman"/>
              </w:rPr>
              <w:t xml:space="preserve">  тыс. рублей</w:t>
            </w:r>
          </w:p>
          <w:p w:rsidR="00CC203F" w:rsidRPr="00692039" w:rsidRDefault="00CC203F" w:rsidP="00CC203F">
            <w:pPr>
              <w:ind w:firstLine="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2019 год -   </w:t>
            </w:r>
            <w:r w:rsidR="00E3329E">
              <w:rPr>
                <w:rFonts w:ascii="Times New Roman" w:hAnsi="Times New Roman" w:cs="Times New Roman"/>
              </w:rPr>
              <w:t>591</w:t>
            </w:r>
            <w:r w:rsidR="002F630A">
              <w:rPr>
                <w:rFonts w:ascii="Times New Roman" w:hAnsi="Times New Roman" w:cs="Times New Roman"/>
              </w:rPr>
              <w:t>7</w:t>
            </w:r>
            <w:r w:rsidRPr="00692039">
              <w:rPr>
                <w:rFonts w:ascii="Times New Roman" w:hAnsi="Times New Roman" w:cs="Times New Roman"/>
              </w:rPr>
              <w:t>,</w:t>
            </w:r>
            <w:r w:rsidR="002F630A">
              <w:rPr>
                <w:rFonts w:ascii="Times New Roman" w:hAnsi="Times New Roman" w:cs="Times New Roman"/>
              </w:rPr>
              <w:t>9</w:t>
            </w:r>
            <w:r w:rsidRPr="00692039">
              <w:rPr>
                <w:rFonts w:ascii="Times New Roman" w:hAnsi="Times New Roman" w:cs="Times New Roman"/>
              </w:rPr>
              <w:t xml:space="preserve">  тыс. рублей</w:t>
            </w:r>
          </w:p>
          <w:p w:rsidR="00CC203F" w:rsidRPr="00047C64" w:rsidRDefault="00CC203F" w:rsidP="00CC203F">
            <w:pPr>
              <w:ind w:firstLine="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2020 год -   1</w:t>
            </w:r>
            <w:r w:rsidR="00363B19">
              <w:rPr>
                <w:rFonts w:ascii="Times New Roman" w:hAnsi="Times New Roman" w:cs="Times New Roman"/>
              </w:rPr>
              <w:t>9</w:t>
            </w:r>
            <w:r w:rsidRPr="00692039">
              <w:rPr>
                <w:rFonts w:ascii="Times New Roman" w:hAnsi="Times New Roman" w:cs="Times New Roman"/>
              </w:rPr>
              <w:t>00,0  тыс.</w:t>
            </w:r>
            <w:r w:rsidRPr="00047C64">
              <w:rPr>
                <w:rFonts w:ascii="Times New Roman" w:hAnsi="Times New Roman" w:cs="Times New Roman"/>
              </w:rPr>
              <w:t xml:space="preserve"> рублей</w:t>
            </w:r>
          </w:p>
          <w:p w:rsidR="001E5D4A" w:rsidRPr="00047C64" w:rsidRDefault="00CC203F" w:rsidP="00363B1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2021 год -   1</w:t>
            </w:r>
            <w:r w:rsidR="00363B19">
              <w:rPr>
                <w:rFonts w:ascii="Times New Roman" w:hAnsi="Times New Roman" w:cs="Times New Roman"/>
              </w:rPr>
              <w:t>9</w:t>
            </w:r>
            <w:r w:rsidRPr="00047C64">
              <w:rPr>
                <w:rFonts w:ascii="Times New Roman" w:hAnsi="Times New Roman" w:cs="Times New Roman"/>
              </w:rPr>
              <w:t>00,0  тыс. рублей</w:t>
            </w: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53" w:name="sub_701"/>
      <w:r w:rsidRPr="00047C64">
        <w:rPr>
          <w:rFonts w:ascii="Times New Roman" w:hAnsi="Times New Roman" w:cs="Times New Roman"/>
        </w:rPr>
        <w:t>1. Характеристика текущего состояния и прогноз развития в сфере пожарной безопасности бюджетных учреждений муниципального образования Кавказский район</w:t>
      </w:r>
    </w:p>
    <w:bookmarkEnd w:id="53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Краснодарского края, и в том числе муниципального образования Кавказский район.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целях обеспечения противопожарной защиты социально значимых объектов реализуются мероприятия и программы по обеспечению пожарной безопасности.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При выполнении намеченных в подпрограмме мероприятий предполагается создать эффективную скоординированную систему противодействия угрозам пожарной опасности. </w:t>
      </w:r>
      <w:r w:rsidRPr="00047C64">
        <w:rPr>
          <w:rFonts w:ascii="Times New Roman" w:hAnsi="Times New Roman" w:cs="Times New Roman"/>
        </w:rPr>
        <w:lastRenderedPageBreak/>
        <w:t>Эффективность реализации поставленных задач по годам позволяют оценить количественно измеряемые показатели, увязанные с программными мероприятиями и финансированием.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Основным преимуществом программно-целевого метода в решении обозначенных в подпрограмме проблем можно считать: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- комплексный подход к решению </w:t>
      </w:r>
      <w:proofErr w:type="gramStart"/>
      <w:r w:rsidRPr="00047C64">
        <w:rPr>
          <w:rFonts w:ascii="Times New Roman" w:hAnsi="Times New Roman" w:cs="Times New Roman"/>
        </w:rPr>
        <w:t>проблемы повышения эффективности системы обеспечения пожарной безопасности учреждений социальной сферы</w:t>
      </w:r>
      <w:proofErr w:type="gramEnd"/>
      <w:r w:rsidRPr="00047C64">
        <w:rPr>
          <w:rFonts w:ascii="Times New Roman" w:hAnsi="Times New Roman" w:cs="Times New Roman"/>
        </w:rPr>
        <w:t xml:space="preserve"> в Кавказском районе;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цели, задачи и основные направления реализации подпрограммы позволяют учесть значительное число факторов, влияющих на эффективность подпрограммы, и в рамках финансирования определить приоритетность тех или иных направлений деятельности;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обеспечение полного и своевременного финансирования.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подпрограмме обозначается механизм и объем финансирования программных мероприятий, что позволит обеспечить полноту финансирования, своевременность оплаты реализованных мероприятий.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Приоритетными направлениями реализации программы является приведение в соответствии с нормами пожарной безопасности учреждений образования, культуры и спорта, административных зданий, создание благоприятных условий для обеспечения безопасности учащихся школ, зрителей, читателей, спортсменов, детей - участников творческих коллективов и работников учреждений во время трудовой и творческой деятельности.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Требует совершенствования также деятельность по созданию безопасных условий хранения и использования библиотечных фондов, обеспечения безопасности участников массовых </w:t>
      </w:r>
      <w:proofErr w:type="spellStart"/>
      <w:r w:rsidRPr="00047C64">
        <w:rPr>
          <w:rFonts w:ascii="Times New Roman" w:hAnsi="Times New Roman" w:cs="Times New Roman"/>
        </w:rPr>
        <w:t>культурно-досуговых</w:t>
      </w:r>
      <w:proofErr w:type="spellEnd"/>
      <w:r w:rsidRPr="00047C64">
        <w:rPr>
          <w:rFonts w:ascii="Times New Roman" w:hAnsi="Times New Roman" w:cs="Times New Roman"/>
        </w:rPr>
        <w:t xml:space="preserve"> мероприятий.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муниципальном образовании Кавказский район функционирует 61 муниципальное образовательное учреждение, в том числе 1 интернат, 25 общеобразовательных школ и лицеев, 31 детский сад и 4 учреждения дополнительного образования детей в которых обучаются и воспитываются более 15 тысяч детей.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сфере культуры и искусства функционирует 8 учреждений, в том числе: 1 библиотека и 5 школ дополнительного образования детей в которых обучается 1347 человек.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сфере физической культуры и спорта муниципального образования Кавказский район функционирует 7 учреждений спортивной направленности, в которых обучается 6313 человек.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течение нескольких лет в районе остро стоит вопрос о приведении в соответствии с нормами пожарной безопасности объектов образования культуры и искусства, учреждений культуры и дополнительного образования, о чем свидетельствуют предписания государственных инспекторов по пожарному надзору.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Однако материально-техническое оснащение учреждений социальной сферы характеризуется достаточно высокой степенью изношенности основных фондов (зданий, сооружений, оборудования и инженерных коммуникаций). Наиболее проблемными остаются вопросы, связанные с выполнением мероприятий, направленных на обеспечение безопасности учреждений, требующих вложения значительных финансовых средств.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Характерными недостатками по обеспечению безопасности на объектах являются: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морально устаревшие системы автоматических пожарных сигнализаций, систем оповещения людей при пожаре;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эксплуатация с нарушениями требований установленных норм устаревших электроустановок и электросетей, которые требуют замены;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отсутствие системы вывода сигнала при срабатывании АПС на пульт пожарной части "01";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Выполнение мероприятий данной подпрограммы будет способствовать повышению уровня безопасности образовательных учреждений муниципального образования Кавказский район.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54" w:name="sub_720"/>
      <w:r w:rsidRPr="00047C64">
        <w:rPr>
          <w:rFonts w:ascii="Times New Roman" w:hAnsi="Times New Roman" w:cs="Times New Roman"/>
        </w:rPr>
        <w:t>2. Цели, задачи и целевые показатели, достижения целей и решение задач, сроки и этапы реализации подпрограммы</w:t>
      </w:r>
    </w:p>
    <w:bookmarkEnd w:id="54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Целью настоящей подпрограммы является совершенствование </w:t>
      </w:r>
      <w:proofErr w:type="gramStart"/>
      <w:r w:rsidRPr="00047C64">
        <w:rPr>
          <w:rFonts w:ascii="Times New Roman" w:hAnsi="Times New Roman" w:cs="Times New Roman"/>
        </w:rPr>
        <w:t>системы обеспечения пожарной безопасности учреждений муниципального образования</w:t>
      </w:r>
      <w:proofErr w:type="gramEnd"/>
      <w:r w:rsidRPr="00047C64">
        <w:rPr>
          <w:rFonts w:ascii="Times New Roman" w:hAnsi="Times New Roman" w:cs="Times New Roman"/>
        </w:rPr>
        <w:t xml:space="preserve"> Кавказский район.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Задачей настоящей подпрограммы является реализация мероприятий по совершенствованию противопожарной защиты образовательных учреждений культуры, учреждений, подведомственных отделу по физической культуре и спорту, администрации муниципального образования Кавказский район путем внедрения современных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Цели, задачи и целевые показатели приведены в </w:t>
      </w:r>
      <w:hyperlink w:anchor="sub_710" w:history="1">
        <w:r w:rsidRPr="00047C64">
          <w:rPr>
            <w:rStyle w:val="a4"/>
            <w:rFonts w:ascii="Times New Roman" w:hAnsi="Times New Roman"/>
            <w:color w:val="auto"/>
          </w:rPr>
          <w:t>приложении N 1</w:t>
        </w:r>
      </w:hyperlink>
      <w:r w:rsidRPr="00047C64">
        <w:rPr>
          <w:rFonts w:ascii="Times New Roman" w:hAnsi="Times New Roman" w:cs="Times New Roman"/>
        </w:rPr>
        <w:t xml:space="preserve"> к подпрограмме.</w:t>
      </w:r>
    </w:p>
    <w:p w:rsidR="001E5D4A" w:rsidRPr="00047C64" w:rsidRDefault="00F34097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Срок реализации подпрограммы - 2015 - 2021 годы.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Первый этап (2015 год) - проведение мероприятий по исполнению предписаний органов государственного пожарного надзора, выданных участникам подпрограммы, выполнение которых устранит нарушения, способствующие созданию условий возникновения пожаров, создающие угрозу жизни и здоровью людей, послужит развитию инфраструктуры.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Второй этап (2016 - 20</w:t>
      </w:r>
      <w:r w:rsidR="00F34097" w:rsidRPr="00047C64">
        <w:rPr>
          <w:rFonts w:ascii="Times New Roman" w:hAnsi="Times New Roman" w:cs="Times New Roman"/>
        </w:rPr>
        <w:t>21</w:t>
      </w:r>
      <w:r w:rsidRPr="00047C64">
        <w:rPr>
          <w:rFonts w:ascii="Times New Roman" w:hAnsi="Times New Roman" w:cs="Times New Roman"/>
        </w:rPr>
        <w:t> годы) - продолжение системной работы по приведению в соответствие с требованиями пожарной безопасности зданий и сооружений учреждений социальной сферы.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 протяжении всего срока реализации подпрограммы - исполнение обязательных требований нормативов пожарной безопасности и предупредительных мер, способствующих предотвращению пожаров.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55" w:name="sub_703"/>
      <w:r w:rsidRPr="00047C64">
        <w:rPr>
          <w:rFonts w:ascii="Times New Roman" w:hAnsi="Times New Roman" w:cs="Times New Roman"/>
        </w:rPr>
        <w:t>3. Перечень мероприятий подпрограммы</w:t>
      </w:r>
    </w:p>
    <w:bookmarkEnd w:id="55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Перечень мероприятий подпрограммы "Обеспечение пожарной безопасности" на муниципальной программы Кавказского района "Обеспечение безопасности населения" приведен в </w:t>
      </w:r>
      <w:hyperlink w:anchor="sub_6321" w:history="1">
        <w:r w:rsidRPr="00047C64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047C64">
        <w:rPr>
          <w:rFonts w:ascii="Times New Roman" w:hAnsi="Times New Roman" w:cs="Times New Roman"/>
        </w:rPr>
        <w:t>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4. Обоснование ресурсного обеспечения подпрограммы</w:t>
      </w:r>
    </w:p>
    <w:p w:rsidR="00363B19" w:rsidRDefault="00363B19" w:rsidP="004D6935">
      <w:pPr>
        <w:rPr>
          <w:rFonts w:ascii="Times New Roman" w:hAnsi="Times New Roman" w:cs="Times New Roman"/>
        </w:rPr>
      </w:pPr>
    </w:p>
    <w:p w:rsidR="002F630A" w:rsidRPr="0023559B" w:rsidRDefault="002F630A" w:rsidP="002F630A">
      <w:pPr>
        <w:rPr>
          <w:rFonts w:ascii="Times New Roman" w:eastAsia="Times New Roman" w:hAnsi="Times New Roman"/>
          <w:sz w:val="28"/>
          <w:szCs w:val="28"/>
        </w:rPr>
      </w:pPr>
      <w:r w:rsidRPr="0023559B">
        <w:rPr>
          <w:rFonts w:ascii="Times New Roman" w:eastAsia="Times New Roman" w:hAnsi="Times New Roman"/>
          <w:sz w:val="28"/>
          <w:szCs w:val="28"/>
        </w:rPr>
        <w:t xml:space="preserve">Ресурсное обеспечение подпрограммы «Обеспечение пожарной безопасности» приведено в приложении № 3 к подпрограмме. </w:t>
      </w:r>
    </w:p>
    <w:p w:rsidR="002F630A" w:rsidRPr="0023559B" w:rsidRDefault="002F630A" w:rsidP="002F630A">
      <w:pPr>
        <w:rPr>
          <w:rFonts w:ascii="Times New Roman" w:eastAsia="Times New Roman" w:hAnsi="Times New Roman"/>
          <w:sz w:val="28"/>
          <w:szCs w:val="28"/>
        </w:rPr>
      </w:pPr>
      <w:r w:rsidRPr="0023559B">
        <w:rPr>
          <w:rFonts w:ascii="Times New Roman" w:eastAsia="Times New Roman" w:hAnsi="Times New Roman"/>
          <w:sz w:val="28"/>
          <w:szCs w:val="28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63B19" w:rsidRPr="0023559B" w:rsidRDefault="00363B19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56" w:name="sub_705"/>
      <w:r w:rsidRPr="00047C64">
        <w:rPr>
          <w:rFonts w:ascii="Times New Roman" w:hAnsi="Times New Roman" w:cs="Times New Roman"/>
        </w:rPr>
        <w:t>5. Механизм реализации подпрограммы</w:t>
      </w:r>
    </w:p>
    <w:bookmarkEnd w:id="56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57" w:name="sub_751"/>
      <w:r w:rsidRPr="00047C64">
        <w:rPr>
          <w:rFonts w:ascii="Times New Roman" w:hAnsi="Times New Roman" w:cs="Times New Roman"/>
        </w:rPr>
        <w:t>5.1. Текущее управление подпрограммой осуществляет ее координатор, который:</w:t>
      </w:r>
    </w:p>
    <w:bookmarkEnd w:id="57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осуществляет иные полномочия, установленные муниципальной программой (подпрограммой);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58" w:name="sub_752"/>
      <w:r w:rsidRPr="00047C64">
        <w:rPr>
          <w:rFonts w:ascii="Times New Roman" w:hAnsi="Times New Roman" w:cs="Times New Roman"/>
        </w:rPr>
        <w:t>5.2. Координатор подпрограммы, совместно с участниками подпрограммы:</w:t>
      </w:r>
    </w:p>
    <w:bookmarkEnd w:id="58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- ежегодно уточняют затраты на выполнение программных мероприятий и осуществляют подготовку предложений по финансированию в проект районного бюджета на </w:t>
      </w:r>
      <w:r w:rsidRPr="00047C64">
        <w:rPr>
          <w:rFonts w:ascii="Times New Roman" w:hAnsi="Times New Roman" w:cs="Times New Roman"/>
        </w:rPr>
        <w:lastRenderedPageBreak/>
        <w:t>очередной финансовый год и на плановый период;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ежегодно, в сроки, установленные координатором муниципальной программы, участники подпрограммы предоставляют в его адрес, в рамках компетенции, информацию, необходимую для формирования доклада о ходе 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59" w:name="sub_753"/>
      <w:r w:rsidRPr="00047C64">
        <w:rPr>
          <w:rFonts w:ascii="Times New Roman" w:hAnsi="Times New Roman" w:cs="Times New Roman"/>
        </w:rPr>
        <w:t>5.3. Ответственный за выполнение мероприятия подпрограммы участник подпрограммы:</w:t>
      </w:r>
    </w:p>
    <w:bookmarkEnd w:id="59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ежеквартально представляет отчетность координатору подпрограммы о результатах выполнения мероприятий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разрабатывает и утверждает сетевые планы-графики реализации мероприятий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осуществляет иные полномочия, установленные подпрограммой.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473"/>
        <w:gridCol w:w="3272"/>
      </w:tblGrid>
      <w:tr w:rsidR="001E5D4A" w:rsidRPr="00047C6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Начальник управления образования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С.Г. Демченко</w:t>
            </w: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1F5242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9C72F6" w:rsidRPr="00047C64" w:rsidRDefault="00435610" w:rsidP="009C72F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9C72F6" w:rsidRPr="00047C64" w:rsidRDefault="00435610" w:rsidP="009C72F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7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"Обеспечение пожарной</w:t>
      </w:r>
    </w:p>
    <w:p w:rsidR="00435610" w:rsidRPr="00047C64" w:rsidRDefault="00435610" w:rsidP="009C72F6">
      <w:pPr>
        <w:ind w:left="10080" w:firstLine="0"/>
        <w:jc w:val="center"/>
        <w:rPr>
          <w:rFonts w:ascii="Times New Roman" w:hAnsi="Times New Roman" w:cs="Times New Roman"/>
          <w:kern w:val="1"/>
          <w:lang w:eastAsia="zh-C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безопасности"</w:t>
      </w:r>
    </w:p>
    <w:p w:rsidR="009C72F6" w:rsidRPr="00047C64" w:rsidRDefault="009C72F6" w:rsidP="009C72F6">
      <w:pPr>
        <w:ind w:firstLine="0"/>
        <w:rPr>
          <w:rFonts w:ascii="Times New Roman" w:hAnsi="Times New Roman" w:cs="Times New Roman"/>
          <w:kern w:val="1"/>
          <w:lang w:eastAsia="zh-CN"/>
        </w:rPr>
      </w:pPr>
    </w:p>
    <w:p w:rsidR="00435610" w:rsidRPr="00047C64" w:rsidRDefault="00435610" w:rsidP="00AE0AB8">
      <w:pPr>
        <w:ind w:firstLine="0"/>
        <w:jc w:val="center"/>
        <w:rPr>
          <w:rFonts w:ascii="Times New Roman" w:hAnsi="Times New Roman" w:cs="Times New Roman"/>
          <w:kern w:val="1"/>
          <w:lang w:eastAsia="zh-CN"/>
        </w:rPr>
      </w:pPr>
      <w:r w:rsidRPr="00047C64">
        <w:rPr>
          <w:rFonts w:ascii="Times New Roman" w:hAnsi="Times New Roman" w:cs="Times New Roman"/>
          <w:kern w:val="1"/>
          <w:lang w:eastAsia="zh-CN"/>
        </w:rPr>
        <w:t>Цели, задачи и целевые показатели подпрограммы</w:t>
      </w:r>
    </w:p>
    <w:p w:rsidR="00435610" w:rsidRPr="00047C64" w:rsidRDefault="00435610" w:rsidP="00AE0AB8">
      <w:pPr>
        <w:ind w:firstLine="0"/>
        <w:jc w:val="center"/>
        <w:rPr>
          <w:rFonts w:ascii="Times New Roman" w:hAnsi="Times New Roman" w:cs="Times New Roman"/>
          <w:kern w:val="1"/>
          <w:lang w:eastAsia="zh-CN"/>
        </w:rPr>
      </w:pPr>
      <w:r w:rsidRPr="00047C64">
        <w:rPr>
          <w:rFonts w:ascii="Times New Roman" w:hAnsi="Times New Roman" w:cs="Times New Roman"/>
          <w:kern w:val="1"/>
          <w:lang w:eastAsia="zh-CN"/>
        </w:rPr>
        <w:t>«Обеспечение пожарной безопасности» муниципальной программы муниципального образования  Кавказский район «Обеспечение безопасности населения»</w:t>
      </w:r>
    </w:p>
    <w:p w:rsidR="00AE0AB8" w:rsidRPr="00047C64" w:rsidRDefault="00AE0AB8" w:rsidP="00AE0AB8">
      <w:pPr>
        <w:ind w:firstLine="0"/>
        <w:jc w:val="center"/>
        <w:rPr>
          <w:rFonts w:ascii="Times New Roman" w:hAnsi="Times New Roman" w:cs="Times New Roman"/>
          <w:kern w:val="1"/>
          <w:lang w:eastAsia="zh-CN"/>
        </w:rPr>
      </w:pPr>
    </w:p>
    <w:p w:rsidR="00AE0AB8" w:rsidRPr="00047C64" w:rsidRDefault="00AE0AB8" w:rsidP="00AE0AB8">
      <w:pPr>
        <w:ind w:firstLine="0"/>
        <w:jc w:val="center"/>
        <w:rPr>
          <w:rFonts w:ascii="Times New Roman" w:hAnsi="Times New Roman" w:cs="Times New Roman"/>
          <w:kern w:val="1"/>
          <w:lang w:eastAsia="zh-CN"/>
        </w:rPr>
      </w:pPr>
    </w:p>
    <w:p w:rsidR="00AE0AB8" w:rsidRPr="00047C64" w:rsidRDefault="00AE0AB8" w:rsidP="00AE0AB8">
      <w:pPr>
        <w:ind w:firstLine="0"/>
        <w:jc w:val="center"/>
        <w:rPr>
          <w:rFonts w:ascii="Times New Roman" w:hAnsi="Times New Roman" w:cs="Times New Roman"/>
          <w:kern w:val="1"/>
          <w:lang w:eastAsia="zh-CN"/>
        </w:rPr>
      </w:pPr>
    </w:p>
    <w:tbl>
      <w:tblPr>
        <w:tblW w:w="14745" w:type="dxa"/>
        <w:tblInd w:w="-36" w:type="dxa"/>
        <w:tblLayout w:type="fixed"/>
        <w:tblLook w:val="0000"/>
      </w:tblPr>
      <w:tblGrid>
        <w:gridCol w:w="236"/>
        <w:gridCol w:w="617"/>
        <w:gridCol w:w="6095"/>
        <w:gridCol w:w="851"/>
        <w:gridCol w:w="709"/>
        <w:gridCol w:w="850"/>
        <w:gridCol w:w="992"/>
        <w:gridCol w:w="851"/>
        <w:gridCol w:w="850"/>
        <w:gridCol w:w="993"/>
        <w:gridCol w:w="850"/>
        <w:gridCol w:w="851"/>
      </w:tblGrid>
      <w:tr w:rsidR="00AE0AB8" w:rsidRPr="00047C64" w:rsidTr="00A451B5">
        <w:tc>
          <w:tcPr>
            <w:tcW w:w="236" w:type="dxa"/>
          </w:tcPr>
          <w:p w:rsidR="00AE0AB8" w:rsidRPr="00047C64" w:rsidRDefault="00AE0AB8" w:rsidP="00AE0AB8">
            <w:pPr>
              <w:suppressLineNumbers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047C64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№</w:t>
            </w:r>
            <w:proofErr w:type="spellStart"/>
            <w:proofErr w:type="gramStart"/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п</w:t>
            </w:r>
            <w:proofErr w:type="spellEnd"/>
            <w:proofErr w:type="gramEnd"/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/</w:t>
            </w:r>
            <w:proofErr w:type="spellStart"/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047C64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Наименование целевого 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047C64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Един.</w:t>
            </w:r>
          </w:p>
          <w:p w:rsidR="00AE0AB8" w:rsidRPr="00047C64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proofErr w:type="spellStart"/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измер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047C64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Статус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047C64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047C64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047C64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047C64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047C64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2019</w:t>
            </w:r>
          </w:p>
          <w:p w:rsidR="00AE0AB8" w:rsidRPr="00047C64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047C64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047C64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2021 год</w:t>
            </w:r>
          </w:p>
        </w:tc>
      </w:tr>
      <w:tr w:rsidR="00AE0AB8" w:rsidRPr="00047C64" w:rsidTr="00A451B5">
        <w:tc>
          <w:tcPr>
            <w:tcW w:w="236" w:type="dxa"/>
          </w:tcPr>
          <w:p w:rsidR="00AE0AB8" w:rsidRPr="00047C64" w:rsidRDefault="00AE0AB8" w:rsidP="00AE0AB8">
            <w:pPr>
              <w:suppressLineNumbers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450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B8" w:rsidRPr="00047C64" w:rsidRDefault="00AE0AB8" w:rsidP="00AE0AB8">
            <w:pPr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/>
                <w:kern w:val="1"/>
                <w:lang w:eastAsia="zh-CN"/>
              </w:rPr>
              <w:t>Цель:</w:t>
            </w: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 xml:space="preserve">   совершенствование </w:t>
            </w:r>
            <w:proofErr w:type="gramStart"/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системы обеспечения пожарной безопасности учреждений муниципального образования</w:t>
            </w:r>
            <w:proofErr w:type="gramEnd"/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 xml:space="preserve"> Кавказский район </w:t>
            </w:r>
          </w:p>
        </w:tc>
      </w:tr>
      <w:tr w:rsidR="00AE0AB8" w:rsidRPr="00047C64" w:rsidTr="00A451B5">
        <w:trPr>
          <w:cantSplit/>
          <w:trHeight w:val="1028"/>
        </w:trPr>
        <w:tc>
          <w:tcPr>
            <w:tcW w:w="236" w:type="dxa"/>
          </w:tcPr>
          <w:p w:rsidR="00AE0AB8" w:rsidRPr="00047C64" w:rsidRDefault="00AE0AB8" w:rsidP="00AE0AB8">
            <w:pPr>
              <w:suppressAutoHyphens/>
              <w:snapToGrid w:val="0"/>
              <w:ind w:firstLine="0"/>
              <w:rPr>
                <w:rFonts w:ascii="Times New Roman" w:eastAsia="Times New Roman" w:hAnsi="Times New Roman"/>
                <w:b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E0AB8" w:rsidRPr="00047C64" w:rsidRDefault="00AE0AB8" w:rsidP="00AE0AB8">
            <w:pPr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138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B8" w:rsidRPr="00047C64" w:rsidRDefault="00AE0AB8" w:rsidP="00AE0AB8">
            <w:pPr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/>
                <w:kern w:val="1"/>
                <w:lang w:eastAsia="zh-CN"/>
              </w:rPr>
              <w:t>Задача:</w:t>
            </w: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 xml:space="preserve"> реализация мероприятий по совершенствованию противопожарной защиты образовательных учреждений, учреждений культуры, учреждений,   подведомственных отделу по физической культуре и спорту,  администрации  муниципального образования Кавказский район  путем  внедрения современных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</w:t>
            </w:r>
          </w:p>
        </w:tc>
      </w:tr>
      <w:tr w:rsidR="00AE0AB8" w:rsidRPr="00047C64" w:rsidTr="00A451B5">
        <w:trPr>
          <w:cantSplit/>
          <w:trHeight w:val="277"/>
        </w:trPr>
        <w:tc>
          <w:tcPr>
            <w:tcW w:w="236" w:type="dxa"/>
          </w:tcPr>
          <w:p w:rsidR="00AE0AB8" w:rsidRPr="00047C64" w:rsidRDefault="00AE0AB8" w:rsidP="00AE0AB8">
            <w:pPr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0AB8" w:rsidRPr="00047C64" w:rsidRDefault="00AE0AB8" w:rsidP="00AE0AB8">
            <w:pPr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138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B8" w:rsidRPr="00047C64" w:rsidRDefault="00AE0AB8" w:rsidP="00AE0AB8">
            <w:pPr>
              <w:suppressAutoHyphens/>
              <w:ind w:firstLine="0"/>
              <w:rPr>
                <w:rFonts w:ascii="Times New Roman" w:eastAsia="Times New Roman" w:hAnsi="Times New Roman"/>
                <w:b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/>
                <w:kern w:val="1"/>
                <w:lang w:eastAsia="zh-CN"/>
              </w:rPr>
              <w:t>Целевые показатели:</w:t>
            </w:r>
          </w:p>
        </w:tc>
      </w:tr>
      <w:tr w:rsidR="00AE0AB8" w:rsidRPr="00047C64" w:rsidTr="00A451B5">
        <w:tc>
          <w:tcPr>
            <w:tcW w:w="236" w:type="dxa"/>
          </w:tcPr>
          <w:p w:rsidR="00AE0AB8" w:rsidRPr="00047C64" w:rsidRDefault="00AE0AB8" w:rsidP="00AE0AB8">
            <w:pPr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E0AB8" w:rsidRPr="00047C64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1.1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047C64" w:rsidRDefault="00AE0AB8" w:rsidP="00AE0AB8">
            <w:pPr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Количество сотрудников, обученных в текущем периоде по программе пожарно-технического минимума и прошедших противопожарные инструктажи о мерах пожарной безопасности, всего: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047C64" w:rsidRDefault="00AE0AB8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047C64" w:rsidRDefault="00AE0AB8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047C64" w:rsidRDefault="00AE0AB8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153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047C64" w:rsidRDefault="00AE0AB8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328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AB8" w:rsidRPr="00047C64" w:rsidRDefault="00CC203F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AB8" w:rsidRPr="00281E1E" w:rsidRDefault="00CC203F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281E1E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AB8" w:rsidRPr="00047C64" w:rsidRDefault="00E3329E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AB8" w:rsidRPr="00047C64" w:rsidRDefault="00CC203F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AB8" w:rsidRPr="00047C64" w:rsidRDefault="00CC203F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</w:tr>
      <w:tr w:rsidR="00AE0AB8" w:rsidRPr="00047C64" w:rsidTr="00A451B5">
        <w:trPr>
          <w:trHeight w:val="679"/>
        </w:trPr>
        <w:tc>
          <w:tcPr>
            <w:tcW w:w="236" w:type="dxa"/>
          </w:tcPr>
          <w:p w:rsidR="00AE0AB8" w:rsidRPr="00047C64" w:rsidRDefault="00AE0AB8" w:rsidP="00AE0AB8">
            <w:pPr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047C64" w:rsidRDefault="00AE0AB8" w:rsidP="00AE0AB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047C64" w:rsidRDefault="00AE0AB8" w:rsidP="00AE0AB8">
            <w:pPr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 xml:space="preserve">в том числе: </w:t>
            </w:r>
          </w:p>
          <w:p w:rsidR="00AE0AB8" w:rsidRPr="00047C64" w:rsidRDefault="00AE0AB8" w:rsidP="00AE0AB8">
            <w:pPr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управлению 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047C64" w:rsidRDefault="00AE0AB8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047C64" w:rsidRDefault="00AE0AB8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047C64" w:rsidRDefault="00AE0AB8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  <w:p w:rsidR="00AE0AB8" w:rsidRPr="00047C64" w:rsidRDefault="00AE0AB8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047C64" w:rsidRDefault="00AE0AB8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  <w:p w:rsidR="00AE0AB8" w:rsidRPr="00047C64" w:rsidRDefault="00AE0AB8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AB8" w:rsidRPr="00047C64" w:rsidRDefault="00AE0AB8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  <w:p w:rsidR="00AE0AB8" w:rsidRPr="00047C64" w:rsidRDefault="00AE0AB8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AB8" w:rsidRPr="00281E1E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  <w:p w:rsidR="00AE0AB8" w:rsidRPr="00281E1E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281E1E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AB8" w:rsidRPr="00047C64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  <w:p w:rsidR="00AE0AB8" w:rsidRPr="00047C64" w:rsidRDefault="00E3329E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AB8" w:rsidRPr="00047C64" w:rsidRDefault="00AE0AB8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  <w:p w:rsidR="00AE0AB8" w:rsidRPr="00047C64" w:rsidRDefault="00AE0AB8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AB8" w:rsidRPr="00047C64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  <w:p w:rsidR="00AE0AB8" w:rsidRPr="00047C64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D83BA6">
        <w:trPr>
          <w:trHeight w:val="679"/>
        </w:trPr>
        <w:tc>
          <w:tcPr>
            <w:tcW w:w="236" w:type="dxa"/>
          </w:tcPr>
          <w:p w:rsidR="00D83BA6" w:rsidRPr="00047C64" w:rsidRDefault="00D83BA6" w:rsidP="00AE0AB8">
            <w:pPr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D83BA6">
            <w:pPr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 xml:space="preserve">-учреждений, подведомственных </w:t>
            </w:r>
            <w:proofErr w:type="spellStart"/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отделукультуры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D83BA6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CC203F" w:rsidP="00D83BA6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CC203F" w:rsidP="00D83BA6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281E1E" w:rsidRDefault="00D83BA6" w:rsidP="00D83BA6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281E1E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D83BA6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D83BA6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D83BA6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rPr>
          <w:trHeight w:val="420"/>
        </w:trPr>
        <w:tc>
          <w:tcPr>
            <w:tcW w:w="236" w:type="dxa"/>
          </w:tcPr>
          <w:p w:rsidR="00D83BA6" w:rsidRPr="00047C64" w:rsidRDefault="00D83BA6" w:rsidP="00AE0AB8">
            <w:pPr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-учреждений, подведомственных отделу по  физической культуре и 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281E1E" w:rsidRDefault="00D83BA6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281E1E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rPr>
          <w:trHeight w:val="547"/>
        </w:trPr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2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2"/>
              </w:rPr>
              <w:t>- учреждений, подведомственных  администрации МО Кавказский район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CC203F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CC203F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CC203F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CC203F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1.2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685CD7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 xml:space="preserve">Количество учреждений, обеспечивших в текущем периоде заключение договоров по техническому обслуживанию пожарной сигнализации, системы ПАК </w:t>
            </w: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lastRenderedPageBreak/>
              <w:t>«Стрелец-</w:t>
            </w:r>
            <w:r w:rsidR="00685CD7">
              <w:rPr>
                <w:rFonts w:ascii="Times New Roman" w:eastAsia="Times New Roman" w:hAnsi="Times New Roman"/>
                <w:kern w:val="1"/>
                <w:lang w:eastAsia="zh-CN"/>
              </w:rPr>
              <w:t>м</w:t>
            </w: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ониторинг», кнопки тревожной сигнализации (тревожной кнопки), системы видеонаблюдения,   всего</w:t>
            </w:r>
            <w:r w:rsidRPr="00047C64">
              <w:rPr>
                <w:rFonts w:ascii="Times New Roman" w:eastAsia="Times New Roman" w:hAnsi="Times New Roman"/>
                <w:b/>
                <w:bCs/>
                <w:kern w:val="1"/>
                <w:lang w:eastAsia="zh-CN"/>
              </w:rPr>
              <w:t xml:space="preserve">, </w:t>
            </w:r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CC203F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7</w:t>
            </w:r>
            <w:r w:rsidR="00CC203F" w:rsidRPr="00047C64">
              <w:rPr>
                <w:rFonts w:ascii="Times New Roman" w:eastAsia="Times New Roman" w:hAnsi="Times New Roman"/>
                <w:kern w:val="1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CC203F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047C64">
              <w:rPr>
                <w:rFonts w:ascii="Times New Roman" w:eastAsia="Times New Roman" w:hAnsi="Times New Roman"/>
              </w:rPr>
              <w:t>7</w:t>
            </w:r>
            <w:r w:rsidR="00CC203F" w:rsidRPr="00047C64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251266" w:rsidP="00CC203F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251266" w:rsidP="00CC203F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251266" w:rsidP="00CC203F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76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управлению 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right="-326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left="-384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CC203F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00D1C" w:rsidRDefault="00CC203F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CC203F" w:rsidP="00251266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  <w:r w:rsidR="00251266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CC203F" w:rsidP="00251266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  <w:r w:rsidR="00251266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CC203F" w:rsidP="00251266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  <w:r w:rsidR="00251266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</w:tr>
      <w:tr w:rsidR="00D83BA6" w:rsidRPr="00047C64" w:rsidTr="00A451B5">
        <w:trPr>
          <w:trHeight w:val="313"/>
        </w:trPr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 xml:space="preserve"> учреждений, подведомственных  отделу  культуры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right="-326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left="-384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00D1C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отделу по  физической культуре и 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right="-326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left="-384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00D1C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7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2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2"/>
              </w:rPr>
              <w:t>- учреждений, подведомственных  администрации МО Кавказский район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right="-326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left="-384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1.3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Количество учреждений, обеспечивших в текущем периоде проведение  лабораторных испытаний электротехнического оборудования (контуров заземления), всего</w:t>
            </w:r>
            <w:proofErr w:type="gramStart"/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 xml:space="preserve"> ,</w:t>
            </w:r>
            <w:proofErr w:type="gramEnd"/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 xml:space="preserve"> из них: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F1F23" w:rsidP="00DF1F23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61A5E" w:rsidRDefault="009360C4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61A5E">
              <w:rPr>
                <w:rFonts w:ascii="Times New Roman" w:eastAsia="Times New Roman" w:hAnsi="Times New Roman"/>
                <w:kern w:val="1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61A5E" w:rsidRDefault="00E3329E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 отделу 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right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685CD7">
            <w:pPr>
              <w:shd w:val="clear" w:color="auto" w:fill="FFFFFF"/>
              <w:suppressAutoHyphens/>
              <w:snapToGrid w:val="0"/>
              <w:ind w:left="-775" w:firstLine="383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left="-729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 xml:space="preserve">         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F1F23" w:rsidP="00EA0715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61A5E" w:rsidRDefault="009360C4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61A5E">
              <w:rPr>
                <w:rFonts w:ascii="Times New Roman" w:eastAsia="Times New Roman" w:hAnsi="Times New Roman"/>
                <w:kern w:val="1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61A5E" w:rsidRDefault="0041628F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61A5E">
              <w:rPr>
                <w:rFonts w:ascii="Times New Roman" w:eastAsia="Times New Roman" w:hAnsi="Times New Roman"/>
                <w:kern w:val="1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685CD7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отделу по  физической культуре и 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right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685CD7">
            <w:pPr>
              <w:shd w:val="clear" w:color="auto" w:fill="FFFFFF"/>
              <w:suppressAutoHyphens/>
              <w:snapToGrid w:val="0"/>
              <w:ind w:left="-775" w:firstLine="383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685CD7">
            <w:pPr>
              <w:shd w:val="clear" w:color="auto" w:fill="FFFFFF"/>
              <w:suppressAutoHyphens/>
              <w:snapToGrid w:val="0"/>
              <w:ind w:left="-729" w:firstLine="383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685CD7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61A5E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61A5E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61A5E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61A5E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685CD7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управлению 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right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685CD7">
            <w:pPr>
              <w:shd w:val="clear" w:color="auto" w:fill="FFFFFF"/>
              <w:suppressAutoHyphens/>
              <w:snapToGrid w:val="0"/>
              <w:ind w:left="-775" w:firstLine="241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685CD7">
            <w:pPr>
              <w:shd w:val="clear" w:color="auto" w:fill="FFFFFF"/>
              <w:suppressAutoHyphens/>
              <w:snapToGrid w:val="0"/>
              <w:ind w:left="-729" w:firstLine="241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685CD7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E3329E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1.4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Количество учреждений, обеспечивших в текущем периоде проведение  огнезащитной  обработки (пропитки) деревянных конструкций, лабораторные испытания контроля качества обработки, всего, из них: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692039" w:rsidRDefault="00685CD7" w:rsidP="00077635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692039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  <w:r w:rsidR="00077635" w:rsidRPr="00692039">
              <w:rPr>
                <w:rFonts w:ascii="Times New Roman" w:eastAsia="Times New Roman" w:hAnsi="Times New Roman"/>
                <w:kern w:val="1"/>
                <w:lang w:eastAsia="zh-C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E3329E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управлению 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692039" w:rsidRDefault="00685CD7" w:rsidP="00077635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692039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  <w:r w:rsidR="00077635" w:rsidRPr="00692039">
              <w:rPr>
                <w:rFonts w:ascii="Times New Roman" w:eastAsia="Times New Roman" w:hAnsi="Times New Roman"/>
                <w:kern w:val="1"/>
                <w:lang w:eastAsia="zh-C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E3329E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 отделу 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692039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692039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отделу по  физической культуре и 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rPr>
          <w:trHeight w:val="211"/>
        </w:trPr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2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2"/>
              </w:rPr>
              <w:t>- учреждений администрации МО Кавказский район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25126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1.5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Количество учреждений, обеспечивших в текущем периоде проведение работ по оснащению системой АПС, ремонту и модернизации  существующих систем АПС с выводом</w:t>
            </w: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 xml:space="preserve"> сигнала о срабатывании АПС на пульт пожарной части, установка дополнительного </w:t>
            </w: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lastRenderedPageBreak/>
              <w:t>оборудования, монтаж оборудования мониторинга комплексной автоматизированной системы обеспечения безопасности</w:t>
            </w:r>
            <w:proofErr w:type="gramStart"/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 xml:space="preserve"> ,</w:t>
            </w:r>
            <w:proofErr w:type="gramEnd"/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 xml:space="preserve"> всего, из них: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685CD7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E3329E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 отделу 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отделу по  физической культуре и 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управлению 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 xml:space="preserve">шт.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685CD7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E3329E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right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right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2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2"/>
              </w:rPr>
              <w:t>учреждений, подведомственных  администрации МО Кавказский район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685CD7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25126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1.6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Количество учреждений, изготовивших в текущем периоде пожарную декларацию на здание, всего, из них: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 xml:space="preserve"> администрация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1.7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700D1C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Установка в текущем периоде  противопожарных преград (межэтажные двери, противопожарные двери, люки),  устройство противопожарных лестниц</w:t>
            </w:r>
            <w:r w:rsidR="0047597A" w:rsidRPr="00700D1C">
              <w:rPr>
                <w:rFonts w:ascii="Times New Roman" w:eastAsia="Times New Roman" w:hAnsi="Times New Roman"/>
                <w:kern w:val="1"/>
                <w:lang w:eastAsia="zh-CN"/>
              </w:rPr>
              <w:t xml:space="preserve"> и эвакуационных выходов</w:t>
            </w: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, отделка негорючими материалами пола (стен, потолка) всего, из них: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700D1C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700D1C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700D1C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700D1C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700D1C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700D1C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00D1C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00D1C" w:rsidRDefault="00685CD7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00D1C" w:rsidRDefault="0025126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00D1C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D83BA6" w:rsidRPr="00700D1C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управлению  образования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700D1C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700D1C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700D1C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700D1C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00D1C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00D1C" w:rsidRDefault="00685CD7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00D1C" w:rsidRDefault="0025126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00D1C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2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отделу культуры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proofErr w:type="spellStart"/>
            <w:proofErr w:type="gramStart"/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ind w:firstLine="0"/>
              <w:jc w:val="center"/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ind w:firstLine="0"/>
              <w:jc w:val="center"/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ind w:firstLine="0"/>
              <w:jc w:val="center"/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ind w:firstLine="0"/>
              <w:jc w:val="center"/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ind w:firstLine="0"/>
              <w:jc w:val="center"/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2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2"/>
              </w:rPr>
              <w:t>учреждений, подведомственных  администрации МО Кавказский район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685CD7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1.8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Количество учреждений,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станции, всего, из них: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  <w:p w:rsidR="00D83BA6" w:rsidRPr="00047C64" w:rsidRDefault="00D83BA6" w:rsidP="00AE0AB8">
            <w:pPr>
              <w:shd w:val="clear" w:color="auto" w:fill="FFFFFF"/>
              <w:ind w:firstLine="0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6146FC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6146FC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color w:val="00B050"/>
                <w:kern w:val="2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отделу по  физической культуре и спорта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ind w:firstLine="0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2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2"/>
              </w:rPr>
              <w:t xml:space="preserve"> учреждений, подведомственных  администрации МО Кавказский район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ind w:firstLine="0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61A5E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61A5E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6146FC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6146FC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1.9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 xml:space="preserve">Количество учреждений, обеспечивших в текущем периоде оснащение  первичными средствами </w:t>
            </w: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lastRenderedPageBreak/>
              <w:t>пожаротушения (огнетушители, пожарные щиты…), наглядной агитацией, оплата  изготовления планов эвакуации, освидетельствование, перезарядку огнетушителей, всего, из них: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lastRenderedPageBreak/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67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65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6146FC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6146FC" w:rsidP="00685CD7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  <w:r w:rsidR="00685CD7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61A5E" w:rsidRDefault="00E3329E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69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6146FC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6146FC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5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управлению  образования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56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59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6146FC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685CD7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61A5E" w:rsidRDefault="00B04054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61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6" w:type="dxa"/>
          <w:trHeight w:val="311"/>
        </w:trPr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left="2740" w:firstLine="0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</w:p>
        </w:tc>
        <w:tc>
          <w:tcPr>
            <w:tcW w:w="6095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 отделу  культуры</w:t>
            </w:r>
          </w:p>
        </w:tc>
        <w:tc>
          <w:tcPr>
            <w:tcW w:w="851" w:type="dxa"/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vAlign w:val="center"/>
          </w:tcPr>
          <w:p w:rsidR="00D83BA6" w:rsidRPr="00047C64" w:rsidRDefault="00D83BA6" w:rsidP="009B2798">
            <w:pPr>
              <w:shd w:val="clear" w:color="auto" w:fill="FFFFFF"/>
              <w:suppressAutoHyphens/>
              <w:ind w:left="-392"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3</w:t>
            </w:r>
          </w:p>
        </w:tc>
        <w:tc>
          <w:tcPr>
            <w:tcW w:w="850" w:type="dxa"/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7</w:t>
            </w:r>
          </w:p>
        </w:tc>
        <w:tc>
          <w:tcPr>
            <w:tcW w:w="992" w:type="dxa"/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850" w:type="dxa"/>
            <w:vAlign w:val="center"/>
          </w:tcPr>
          <w:p w:rsidR="00D83BA6" w:rsidRPr="00047C64" w:rsidRDefault="006146FC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7</w:t>
            </w:r>
          </w:p>
        </w:tc>
        <w:tc>
          <w:tcPr>
            <w:tcW w:w="993" w:type="dxa"/>
            <w:vAlign w:val="center"/>
          </w:tcPr>
          <w:p w:rsidR="00D83BA6" w:rsidRPr="00761A5E" w:rsidRDefault="0041628F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761A5E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3</w:t>
            </w:r>
          </w:p>
        </w:tc>
        <w:tc>
          <w:tcPr>
            <w:tcW w:w="850" w:type="dxa"/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  <w:tc>
          <w:tcPr>
            <w:tcW w:w="851" w:type="dxa"/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</w:tr>
      <w:tr w:rsidR="00D83BA6" w:rsidRPr="00047C64" w:rsidTr="00A45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6" w:type="dxa"/>
          <w:trHeight w:val="262"/>
        </w:trPr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left="2740" w:firstLine="0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</w:p>
        </w:tc>
        <w:tc>
          <w:tcPr>
            <w:tcW w:w="6095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отделу по  физической культуре и спорта</w:t>
            </w:r>
          </w:p>
        </w:tc>
        <w:tc>
          <w:tcPr>
            <w:tcW w:w="851" w:type="dxa"/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vAlign w:val="center"/>
          </w:tcPr>
          <w:p w:rsidR="00D83BA6" w:rsidRPr="00047C64" w:rsidRDefault="00D83BA6" w:rsidP="009B2798">
            <w:pPr>
              <w:shd w:val="clear" w:color="auto" w:fill="FFFFFF"/>
              <w:suppressAutoHyphens/>
              <w:ind w:left="-392"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3</w:t>
            </w:r>
          </w:p>
        </w:tc>
        <w:tc>
          <w:tcPr>
            <w:tcW w:w="850" w:type="dxa"/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4</w:t>
            </w:r>
          </w:p>
        </w:tc>
        <w:tc>
          <w:tcPr>
            <w:tcW w:w="992" w:type="dxa"/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  <w:tc>
          <w:tcPr>
            <w:tcW w:w="851" w:type="dxa"/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  <w:tc>
          <w:tcPr>
            <w:tcW w:w="850" w:type="dxa"/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  <w:tc>
          <w:tcPr>
            <w:tcW w:w="993" w:type="dxa"/>
            <w:vAlign w:val="center"/>
          </w:tcPr>
          <w:p w:rsidR="00D83BA6" w:rsidRPr="00761A5E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761A5E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  <w:tc>
          <w:tcPr>
            <w:tcW w:w="850" w:type="dxa"/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  <w:tc>
          <w:tcPr>
            <w:tcW w:w="851" w:type="dxa"/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</w:tr>
      <w:tr w:rsidR="00D83BA6" w:rsidRPr="00047C64" w:rsidTr="00A45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6" w:type="dxa"/>
          <w:trHeight w:val="262"/>
        </w:trPr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left="2740" w:firstLine="0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</w:p>
        </w:tc>
        <w:tc>
          <w:tcPr>
            <w:tcW w:w="6095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2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2"/>
              </w:rPr>
              <w:t>- учреждений, подведомственных  администрации МО Кавказский район</w:t>
            </w:r>
          </w:p>
        </w:tc>
        <w:tc>
          <w:tcPr>
            <w:tcW w:w="851" w:type="dxa"/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vAlign w:val="center"/>
          </w:tcPr>
          <w:p w:rsidR="00D83BA6" w:rsidRPr="00047C64" w:rsidRDefault="00D83BA6" w:rsidP="009B2798">
            <w:pPr>
              <w:shd w:val="clear" w:color="auto" w:fill="FFFFFF"/>
              <w:suppressAutoHyphens/>
              <w:ind w:left="-392"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3</w:t>
            </w:r>
          </w:p>
        </w:tc>
        <w:tc>
          <w:tcPr>
            <w:tcW w:w="850" w:type="dxa"/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  <w:tc>
          <w:tcPr>
            <w:tcW w:w="992" w:type="dxa"/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5</w:t>
            </w:r>
          </w:p>
        </w:tc>
        <w:tc>
          <w:tcPr>
            <w:tcW w:w="851" w:type="dxa"/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3</w:t>
            </w:r>
          </w:p>
        </w:tc>
        <w:tc>
          <w:tcPr>
            <w:tcW w:w="850" w:type="dxa"/>
            <w:vAlign w:val="center"/>
          </w:tcPr>
          <w:p w:rsidR="00D83BA6" w:rsidRPr="00047C64" w:rsidRDefault="006146FC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5</w:t>
            </w:r>
          </w:p>
        </w:tc>
        <w:tc>
          <w:tcPr>
            <w:tcW w:w="993" w:type="dxa"/>
            <w:vAlign w:val="center"/>
          </w:tcPr>
          <w:p w:rsidR="00D83BA6" w:rsidRPr="00047C64" w:rsidRDefault="006146FC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5</w:t>
            </w:r>
          </w:p>
        </w:tc>
        <w:tc>
          <w:tcPr>
            <w:tcW w:w="850" w:type="dxa"/>
            <w:vAlign w:val="center"/>
          </w:tcPr>
          <w:p w:rsidR="00D83BA6" w:rsidRPr="00047C64" w:rsidRDefault="006146FC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5</w:t>
            </w:r>
          </w:p>
        </w:tc>
        <w:tc>
          <w:tcPr>
            <w:tcW w:w="851" w:type="dxa"/>
            <w:vAlign w:val="center"/>
          </w:tcPr>
          <w:p w:rsidR="00D83BA6" w:rsidRPr="00047C64" w:rsidRDefault="006146FC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5</w:t>
            </w:r>
          </w:p>
        </w:tc>
      </w:tr>
    </w:tbl>
    <w:p w:rsidR="00AE0AB8" w:rsidRPr="00047C64" w:rsidRDefault="00AE0AB8" w:rsidP="00AE0AB8">
      <w:pPr>
        <w:shd w:val="clear" w:color="auto" w:fill="FFFFFF"/>
        <w:suppressAutoHyphens/>
        <w:spacing w:line="100" w:lineRule="atLeast"/>
        <w:ind w:left="1" w:firstLine="0"/>
        <w:rPr>
          <w:rFonts w:ascii="Times New Roman" w:eastAsia="Times New Roman" w:hAnsi="Times New Roman"/>
          <w:kern w:val="1"/>
          <w:sz w:val="20"/>
          <w:szCs w:val="20"/>
          <w:lang w:eastAsia="zh-CN"/>
        </w:rPr>
      </w:pPr>
      <w:r w:rsidRPr="00047C64">
        <w:rPr>
          <w:rFonts w:ascii="Times New Roman" w:eastAsia="Times New Roman" w:hAnsi="Times New Roman"/>
          <w:kern w:val="1"/>
          <w:sz w:val="20"/>
          <w:szCs w:val="20"/>
          <w:lang w:eastAsia="zh-CN"/>
        </w:rPr>
        <w:t>* статус 3 -целевой показатель рассчитывается на основании данных, предоставленных участниками подпрограммы координатору подпрограммы</w:t>
      </w:r>
    </w:p>
    <w:p w:rsidR="00AE0AB8" w:rsidRPr="00047C64" w:rsidRDefault="00AE0AB8" w:rsidP="00AE0AB8">
      <w:pPr>
        <w:shd w:val="clear" w:color="auto" w:fill="FFFFFF"/>
        <w:suppressAutoHyphens/>
        <w:spacing w:line="100" w:lineRule="atLeast"/>
        <w:ind w:left="1" w:firstLine="0"/>
        <w:rPr>
          <w:rFonts w:ascii="Times New Roman" w:eastAsia="Times New Roman" w:hAnsi="Times New Roman"/>
          <w:kern w:val="1"/>
          <w:sz w:val="20"/>
          <w:szCs w:val="20"/>
          <w:lang w:eastAsia="zh-CN"/>
        </w:rPr>
      </w:pPr>
    </w:p>
    <w:p w:rsidR="00435610" w:rsidRPr="00047C64" w:rsidRDefault="00435610" w:rsidP="004D6935">
      <w:pPr>
        <w:rPr>
          <w:rFonts w:ascii="Times New Roman" w:hAnsi="Times New Roman" w:cs="Times New Roman"/>
          <w:kern w:val="1"/>
          <w:lang w:eastAsia="zh-CN"/>
        </w:rPr>
      </w:pPr>
    </w:p>
    <w:p w:rsidR="00C61BB9" w:rsidRPr="00047C64" w:rsidRDefault="00435610" w:rsidP="004D6935">
      <w:pPr>
        <w:rPr>
          <w:rFonts w:ascii="Times New Roman" w:hAnsi="Times New Roman" w:cs="Times New Roman"/>
          <w:kern w:val="1"/>
          <w:lang w:eastAsia="zh-CN"/>
        </w:rPr>
      </w:pPr>
      <w:r w:rsidRPr="00047C64">
        <w:rPr>
          <w:rFonts w:ascii="Times New Roman" w:hAnsi="Times New Roman" w:cs="Times New Roman"/>
          <w:kern w:val="1"/>
          <w:lang w:eastAsia="zh-CN"/>
        </w:rPr>
        <w:t>Начальник управления образования</w:t>
      </w:r>
      <w:r w:rsidR="00C61BB9" w:rsidRPr="00047C64">
        <w:rPr>
          <w:rFonts w:ascii="Times New Roman" w:hAnsi="Times New Roman" w:cs="Times New Roman"/>
          <w:kern w:val="1"/>
          <w:lang w:eastAsia="zh-CN"/>
        </w:rPr>
        <w:t xml:space="preserve">                                                                                   С.Г.Демченко</w:t>
      </w:r>
    </w:p>
    <w:p w:rsidR="00435610" w:rsidRPr="00047C64" w:rsidRDefault="00435610" w:rsidP="004D6935">
      <w:pPr>
        <w:rPr>
          <w:rFonts w:ascii="Times New Roman" w:hAnsi="Times New Roman" w:cs="Times New Roman"/>
          <w:kern w:val="1"/>
          <w:lang w:eastAsia="zh-CN"/>
        </w:rPr>
      </w:pPr>
    </w:p>
    <w:p w:rsidR="00435610" w:rsidRPr="00047C64" w:rsidRDefault="00435610" w:rsidP="004D6935">
      <w:pPr>
        <w:rPr>
          <w:rFonts w:ascii="Times New Roman" w:hAnsi="Times New Roman" w:cs="Times New Roman"/>
          <w:kern w:val="1"/>
          <w:lang w:eastAsia="zh-CN"/>
        </w:rPr>
      </w:pPr>
    </w:p>
    <w:p w:rsidR="00435610" w:rsidRPr="00047C64" w:rsidRDefault="00435610" w:rsidP="004D6935">
      <w:pPr>
        <w:rPr>
          <w:rFonts w:ascii="Times New Roman" w:hAnsi="Times New Roman" w:cs="Times New Roman"/>
          <w:kern w:val="1"/>
          <w:lang w:eastAsia="zh-CN"/>
        </w:rPr>
      </w:pPr>
    </w:p>
    <w:p w:rsidR="00435610" w:rsidRPr="00047C64" w:rsidRDefault="00435610" w:rsidP="004D6935">
      <w:pPr>
        <w:rPr>
          <w:rFonts w:ascii="Times New Roman" w:hAnsi="Times New Roman" w:cs="Times New Roman"/>
          <w:kern w:val="1"/>
          <w:lang w:eastAsia="zh-C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9C72F6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DA4339" w:rsidRPr="00047C64" w:rsidRDefault="001E5D4A" w:rsidP="00DA4339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DA4339" w:rsidRPr="00047C64" w:rsidRDefault="001E5D4A" w:rsidP="00DA4339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7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"Обеспечение пожарной</w:t>
      </w:r>
    </w:p>
    <w:p w:rsidR="001E5D4A" w:rsidRPr="00047C64" w:rsidRDefault="001E5D4A" w:rsidP="00DA4339">
      <w:pPr>
        <w:ind w:left="10080" w:firstLine="0"/>
        <w:jc w:val="center"/>
        <w:rPr>
          <w:rFonts w:ascii="Times New Roman" w:hAnsi="Times New Roman" w:cs="Times New Roma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безопасности"</w:t>
      </w:r>
    </w:p>
    <w:p w:rsidR="001E5D4A" w:rsidRPr="00047C64" w:rsidRDefault="001E5D4A" w:rsidP="00DA4339">
      <w:pPr>
        <w:ind w:firstLine="0"/>
        <w:rPr>
          <w:rFonts w:ascii="Times New Roman" w:hAnsi="Times New Roman" w:cs="Times New Roman"/>
        </w:rPr>
      </w:pPr>
    </w:p>
    <w:tbl>
      <w:tblPr>
        <w:tblW w:w="15576" w:type="dxa"/>
        <w:tblInd w:w="91" w:type="dxa"/>
        <w:tblLayout w:type="fixed"/>
        <w:tblLook w:val="04A0"/>
      </w:tblPr>
      <w:tblGrid>
        <w:gridCol w:w="519"/>
        <w:gridCol w:w="3419"/>
        <w:gridCol w:w="1310"/>
        <w:gridCol w:w="797"/>
        <w:gridCol w:w="209"/>
        <w:gridCol w:w="1286"/>
        <w:gridCol w:w="977"/>
        <w:gridCol w:w="1048"/>
        <w:gridCol w:w="1664"/>
        <w:gridCol w:w="2129"/>
        <w:gridCol w:w="2218"/>
      </w:tblGrid>
      <w:tr w:rsidR="00D267B4" w:rsidRPr="00D267B4" w:rsidTr="00D267B4">
        <w:trPr>
          <w:trHeight w:val="1005"/>
        </w:trPr>
        <w:tc>
          <w:tcPr>
            <w:tcW w:w="155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Перечень мероприятий подпрограммы «Обеспечение пожарной безопасности» муниципальной программы «Обеспечение безопасности населения» 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D267B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D267B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D267B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 xml:space="preserve">Годы реализации </w:t>
            </w:r>
          </w:p>
        </w:tc>
        <w:tc>
          <w:tcPr>
            <w:tcW w:w="5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Объем финансирования,  тыс. рублей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267B4">
              <w:rPr>
                <w:rFonts w:ascii="Times New Roman" w:eastAsia="Times New Roman" w:hAnsi="Times New Roman" w:cs="Times New Roman"/>
              </w:rPr>
              <w:t>Непос-редственный</w:t>
            </w:r>
            <w:proofErr w:type="spellEnd"/>
            <w:proofErr w:type="gramEnd"/>
            <w:r w:rsidRPr="00D267B4">
              <w:rPr>
                <w:rFonts w:ascii="Times New Roman" w:eastAsia="Times New Roman" w:hAnsi="Times New Roman" w:cs="Times New Roman"/>
              </w:rPr>
              <w:t xml:space="preserve"> результат реализации мероприятия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Муниципальный </w:t>
            </w:r>
            <w:proofErr w:type="spellStart"/>
            <w:r w:rsidRPr="00D267B4">
              <w:rPr>
                <w:rFonts w:ascii="Times New Roman" w:eastAsia="Times New Roman" w:hAnsi="Times New Roman" w:cs="Times New Roman"/>
                <w:color w:val="000000"/>
              </w:rPr>
              <w:t>заказчик</w:t>
            </w:r>
            <w:proofErr w:type="gramStart"/>
            <w:r w:rsidRPr="00D267B4">
              <w:rPr>
                <w:rFonts w:ascii="Times New Roman" w:eastAsia="Times New Roman" w:hAnsi="Times New Roman" w:cs="Times New Roman"/>
                <w:color w:val="000000"/>
              </w:rPr>
              <w:t>,г</w:t>
            </w:r>
            <w:proofErr w:type="gramEnd"/>
            <w:r w:rsidRPr="00D267B4">
              <w:rPr>
                <w:rFonts w:ascii="Times New Roman" w:eastAsia="Times New Roman" w:hAnsi="Times New Roman" w:cs="Times New Roman"/>
                <w:color w:val="000000"/>
              </w:rPr>
              <w:t>лавный</w:t>
            </w:r>
            <w:proofErr w:type="spellEnd"/>
            <w:r w:rsidRPr="00D267B4">
              <w:rPr>
                <w:rFonts w:ascii="Times New Roman" w:eastAsia="Times New Roman" w:hAnsi="Times New Roman" w:cs="Times New Roman"/>
                <w:color w:val="000000"/>
              </w:rPr>
              <w:t xml:space="preserve"> распорядитель (распорядитель) бюджетных средств, исполнитель</w:t>
            </w:r>
          </w:p>
        </w:tc>
      </w:tr>
      <w:tr w:rsidR="00D267B4" w:rsidRPr="00D267B4" w:rsidTr="00D267B4">
        <w:trPr>
          <w:trHeight w:val="645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51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в том числе в разрезе источников финансирования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67B4" w:rsidRPr="00D267B4" w:rsidTr="00D267B4">
        <w:trPr>
          <w:trHeight w:val="1248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0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</w:t>
            </w:r>
            <w:r w:rsidRPr="00D267B4">
              <w:rPr>
                <w:rFonts w:ascii="Times New Roman" w:eastAsia="Times New Roman" w:hAnsi="Times New Roman" w:cs="Times New Roman"/>
                <w:color w:val="000000"/>
              </w:rPr>
              <w:t xml:space="preserve">:  совершенствование </w:t>
            </w:r>
            <w:proofErr w:type="gramStart"/>
            <w:r w:rsidRPr="00D267B4">
              <w:rPr>
                <w:rFonts w:ascii="Times New Roman" w:eastAsia="Times New Roman" w:hAnsi="Times New Roman" w:cs="Times New Roman"/>
                <w:color w:val="000000"/>
              </w:rPr>
              <w:t>системы обеспечения пожарной безопасности учреждений муниципального образования</w:t>
            </w:r>
            <w:proofErr w:type="gramEnd"/>
            <w:r w:rsidRPr="00D267B4">
              <w:rPr>
                <w:rFonts w:ascii="Times New Roman" w:eastAsia="Times New Roman" w:hAnsi="Times New Roman" w:cs="Times New Roman"/>
                <w:color w:val="000000"/>
              </w:rPr>
              <w:t xml:space="preserve"> Кавказский район</w:t>
            </w: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0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Задача:</w:t>
            </w:r>
            <w:r w:rsidRPr="00D267B4">
              <w:rPr>
                <w:rFonts w:ascii="Times New Roman" w:eastAsia="Times New Roman" w:hAnsi="Times New Roman" w:cs="Times New Roman"/>
                <w:color w:val="000000"/>
              </w:rPr>
              <w:t xml:space="preserve">   реализация мероприятий по совершенствованию противопожарной защиты образовательных учреждений, учреждений культуры, учреждений,   подведомственных отделу по физической культуре и спорту,  администрации  муниципального образования Кавказский район  путем  внедрения современных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</w:t>
            </w: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Мероприятие №1. </w:t>
            </w:r>
            <w:proofErr w:type="gramStart"/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Обучение сотрудников  по программе пожарно-технического минимума, противопожарные </w:t>
            </w:r>
            <w:proofErr w:type="spellStart"/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инструк-тажи</w:t>
            </w:r>
            <w:proofErr w:type="spellEnd"/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 мерах пожарной безопасности, в том числе по  главным распорядителям бюджетных средств:</w:t>
            </w:r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585,6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585,6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создание эффективной системы обеспечения пожарной безопасности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Учреждения, подведомственные  управлению </w:t>
            </w:r>
            <w:proofErr w:type="spellStart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образования</w:t>
            </w:r>
            <w:proofErr w:type="gramStart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,о</w:t>
            </w:r>
            <w:proofErr w:type="gramEnd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тделу</w:t>
            </w:r>
            <w:proofErr w:type="spellEnd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по физической культуре и спорту, администрация МО Кавказский район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24,7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24,7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219,1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219,1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5,8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5,8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326,5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326,5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управление  образования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557,4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557,4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22,1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22,1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211,0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211,0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322,5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322,5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отдел культуры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отдел   по физической культуре и спорту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 xml:space="preserve"> администрация МО Кавказский район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24,1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24,1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8,1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8,1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Мероприятие №2. Организация технического обслуживания системы пожарной сигнализации, системы ПАК «Стрелец-мониторинг»</w:t>
            </w:r>
            <w:proofErr w:type="gramStart"/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,к</w:t>
            </w:r>
            <w:proofErr w:type="gramEnd"/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нопки тревожной сигнализации (тревожной кнопки), системы видеонаблюдения, в том числе по главным распорядителям бюджетных средств: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19 800,9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19 800,9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создание эффективной системы обеспечения пожарной безопасности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Учреждения, подведомственные  управлению </w:t>
            </w:r>
            <w:proofErr w:type="spellStart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образования</w:t>
            </w:r>
            <w:proofErr w:type="gramStart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,о</w:t>
            </w:r>
            <w:proofErr w:type="gramEnd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тделу</w:t>
            </w:r>
            <w:proofErr w:type="spellEnd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по физической культуре и </w:t>
            </w:r>
            <w:proofErr w:type="spellStart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спорту,отделу</w:t>
            </w:r>
            <w:proofErr w:type="spellEnd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культуры, администрация МО Кавказский район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2 517,3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2 517,3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3 213,4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3 213,4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3 307,3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3 307,3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3 465,3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3 465,3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3 547,4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3 547,4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1 875,1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1 875,1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1 875,1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1 875,1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управление  образования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15 822,6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15 822,6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2 017,5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2 610,0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2610,0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2 612,5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2612,5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2 774,9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2774,9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2 807,7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2807,7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1 500,0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1500,0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1 500,0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1500,0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 xml:space="preserve">отдел  культуры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1 428,1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1 428,1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141,3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141,3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193,7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193,7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269,7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269,7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251,7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251,7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271,7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271,7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отдел   по физической культуре и спорту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2 131,6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2 131,6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358,5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358,5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346,6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346,6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383,6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383,6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392,9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392,9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администрация МО Кавказский район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418,6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418,6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63,1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63,1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75,1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75,1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55,1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55,1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75,1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75,1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75,1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75,1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75,1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75,1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Мероприятие №3. Проведение  лабораторных испытаний </w:t>
            </w:r>
            <w:proofErr w:type="spellStart"/>
            <w:proofErr w:type="gramStart"/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электротехничес-кого</w:t>
            </w:r>
            <w:proofErr w:type="spellEnd"/>
            <w:proofErr w:type="gramEnd"/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оборудования (контуров заземления), в том числе по главным распорядителям бюджетных средств: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2 383,6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2 383,6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создание эффективной системы обеспечения пожарной безопасности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Учреждения, подведомственные  отделу  по физической культуре и </w:t>
            </w:r>
            <w:proofErr w:type="spellStart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спорту</w:t>
            </w:r>
            <w:proofErr w:type="gramStart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,о</w:t>
            </w:r>
            <w:proofErr w:type="gramEnd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тделу</w:t>
            </w:r>
            <w:proofErr w:type="spellEnd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культуры, администрация МО Кавказский район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95,5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95,5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671,9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671,9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700,0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700,0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100,7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100,7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815,5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815,5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отдел  культуры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159,1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159,1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11,9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11,9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35,7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35,7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65,5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65,5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отдел   по физической культуре и спорту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49,5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49,5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49,5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49,5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управление образования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2 175,0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2 175,0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660,0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660,0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700,0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700,0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65,0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65,0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750,0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750,0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Мероприятие №4. Проведение  огнезащитной  обработки (пропитки) деревянных конструкций, лабораторных испытаний контроля качества обработки, в том числе по  главным распорядителям бюджетных средств: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4 006,7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4 006,7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создание эффективной системы обеспечения пожарной безопасности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Учреждения, подведомственные  управлению </w:t>
            </w:r>
            <w:proofErr w:type="spellStart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образования</w:t>
            </w:r>
            <w:proofErr w:type="gramStart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,о</w:t>
            </w:r>
            <w:proofErr w:type="gramEnd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тделу</w:t>
            </w:r>
            <w:proofErr w:type="spellEnd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по физической культуре и </w:t>
            </w:r>
            <w:proofErr w:type="spellStart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спорту,отделу</w:t>
            </w:r>
            <w:proofErr w:type="spellEnd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культуры, администрация МО Кавказский район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643,4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643,4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954,0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954,0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300,0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300,0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1 250,3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1 250,3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859,0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859,0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управление  образования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3 892,3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3 892,3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559,0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559,0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924,0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924,0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1 250,3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1250,3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859,0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859,0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отдел  культуры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110,4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110,4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80,4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80,4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отдел   по физической культуре и спорту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администрация МО Кавказский район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Мероприятие №5. Оснащение системой АПС, ремонт и модернизация  существующих систем АПС с выводом сигнала о </w:t>
            </w:r>
            <w:proofErr w:type="spellStart"/>
            <w:proofErr w:type="gramStart"/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срабатыва-нии</w:t>
            </w:r>
            <w:proofErr w:type="spellEnd"/>
            <w:proofErr w:type="gramEnd"/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АПС на пульт пожарной части, монтаж оборудования мониторинга комплексной автоматизированной системы обеспечения безопасности, в том числе  по главным распорядителям бюджетных средств: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5 758,2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5 758,2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создание эффективной системы обеспечения пожарной безопасности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Учреждения, подведомственные  управлению </w:t>
            </w:r>
            <w:proofErr w:type="spellStart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образования</w:t>
            </w:r>
            <w:proofErr w:type="gramStart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,о</w:t>
            </w:r>
            <w:proofErr w:type="gramEnd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тделу</w:t>
            </w:r>
            <w:proofErr w:type="spellEnd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по физической культуре и </w:t>
            </w:r>
            <w:proofErr w:type="spellStart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спорту,отделу</w:t>
            </w:r>
            <w:proofErr w:type="spellEnd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культуры, администрация МО Кавказский район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662,0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662,0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3 403,8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3 403,8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378,6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378,6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1 162,3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1 162,3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151,5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151,5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управление  образования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4 975,4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4 975,4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3 088,0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3088,0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378,6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378,6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1 117,3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1117,3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91,5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91,5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отдел  культуры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283,6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283,6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122,0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122,0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161,6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161,6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отдел   по физической культуре и спорту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394,2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394,2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240,0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240,0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154,2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154,2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администрация           МО Кавказский район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105,0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105,0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Мероприятие №6. Изготовление пожарной декларации на здание, в том числе по главным распорядителям бюджетных средств: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109,5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109,5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создание эффективной системы обеспечения пожарной безопасности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Адми-нистрацияМО</w:t>
            </w:r>
            <w:proofErr w:type="spellEnd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Кавказский район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9,5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9,5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 xml:space="preserve"> администрация МО Кавказский район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управление образования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Мероприятие №7. Установка противопожарных преград (межэтажные двери, противопожарные двери, </w:t>
            </w:r>
            <w:proofErr w:type="spellStart"/>
            <w:proofErr w:type="gramStart"/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лю-ки</w:t>
            </w:r>
            <w:proofErr w:type="spellEnd"/>
            <w:proofErr w:type="gramEnd"/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), устройство </w:t>
            </w:r>
            <w:proofErr w:type="spellStart"/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противопо-жарных</w:t>
            </w:r>
            <w:proofErr w:type="spellEnd"/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лестниц, в том числе  по главным распорядителям бюджетных </w:t>
            </w:r>
            <w:proofErr w:type="spellStart"/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средствм</w:t>
            </w:r>
            <w:proofErr w:type="spellEnd"/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1 152,7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1 152,7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создание эффективной системы обеспечения пожарной безопасности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Учреждения, подведомственные  управлению образования, администрация МО Кавказский район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551,2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551,2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420,0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420,0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172,0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172,0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9,5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9,5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управление образования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1 123,2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1 123,2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551,2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551,2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172,0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172,0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отдел культуры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администрация           МО Кавказский район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Мероприятие №8. Оснащение  первичными средствами пожаротушения (огнетушители, пожарные щиты), наглядной агитацией, оплата  изготовления планов эвакуации,  </w:t>
            </w:r>
            <w:proofErr w:type="spellStart"/>
            <w:proofErr w:type="gramStart"/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освидетельство-вание</w:t>
            </w:r>
            <w:proofErr w:type="spellEnd"/>
            <w:proofErr w:type="gramEnd"/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огнетушителей, в том числе по  главным распорядителям бюджетных средств: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629,6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592,4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37,2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создание эффективной системы обеспечения пожарной безопасности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Учреждения, подведомственные  управлению </w:t>
            </w:r>
            <w:proofErr w:type="spellStart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образования</w:t>
            </w:r>
            <w:proofErr w:type="gramStart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,о</w:t>
            </w:r>
            <w:proofErr w:type="gramEnd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тделу</w:t>
            </w:r>
            <w:proofErr w:type="spellEnd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по физической культуре и </w:t>
            </w:r>
            <w:proofErr w:type="spellStart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спорту,отделу</w:t>
            </w:r>
            <w:proofErr w:type="spellEnd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культуры, администрация МО Кавказский район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121,9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121,9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211,8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211,8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34,1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34,1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37,0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37,0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187,6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12,4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12,4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12,4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759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12,4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12,4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управление  образования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484,9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484,9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100,2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100,2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189,0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189,0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8,9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8,9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12,0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174,8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174,8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 xml:space="preserve">отдел   культуры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46,3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46,3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10,3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10,3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1,8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8,8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8,8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12,6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12,6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12,8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12,8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отдел   по физической культуре и спорту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11,4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11,4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11,4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11,4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администрация           МО Кавказский район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87,0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87,0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21,0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21,0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16,4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16,4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12,4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12,4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12,4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12,4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12,4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12,4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12,4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12,4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1.9</w:t>
            </w: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Мероприятие №9. </w:t>
            </w: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Техническое обслуживание установок системы </w:t>
            </w:r>
            <w:proofErr w:type="spellStart"/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внутрен-него</w:t>
            </w:r>
            <w:proofErr w:type="spellEnd"/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противопожарного </w:t>
            </w:r>
            <w:proofErr w:type="spellStart"/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водо-провода</w:t>
            </w:r>
            <w:proofErr w:type="spellEnd"/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насосной станции</w:t>
            </w:r>
            <w:proofErr w:type="gramStart"/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,</w:t>
            </w:r>
            <w:proofErr w:type="gramEnd"/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 том числе по  главным распорядителям бюджетных средств: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74,3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74,3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 xml:space="preserve">создание </w:t>
            </w:r>
            <w:r w:rsidRPr="00D267B4">
              <w:rPr>
                <w:rFonts w:ascii="Times New Roman" w:eastAsia="Times New Roman" w:hAnsi="Times New Roman" w:cs="Times New Roman"/>
              </w:rPr>
              <w:lastRenderedPageBreak/>
              <w:t>эффективной системы обеспечения пожарной безопасности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Учреждения, </w:t>
            </w:r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подведомственные  отделу  по физической культуре и </w:t>
            </w:r>
            <w:proofErr w:type="spellStart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спорту</w:t>
            </w:r>
            <w:proofErr w:type="gramStart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,а</w:t>
            </w:r>
            <w:proofErr w:type="gramEnd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дминистрация</w:t>
            </w:r>
            <w:proofErr w:type="spellEnd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МО Кавказский район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7,8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7,8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8,5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8,5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8,5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8,5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8,5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8,5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8,5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8,5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8,5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8,5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отдел   по физической культуре и спорту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администрация           МО Кавказский район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50,3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50,3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7,8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7,8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Всего по </w:t>
            </w:r>
            <w:proofErr w:type="spellStart"/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подпрограмме</w:t>
            </w:r>
            <w:proofErr w:type="gramStart"/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,в</w:t>
            </w:r>
            <w:proofErr w:type="spellEnd"/>
            <w:proofErr w:type="gramEnd"/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том числе по  главным распорядителям бюджетных средств: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34 591,6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34 591,6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4 740,0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4 740,0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9 101,8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9 101,8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4 730,0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4 730,0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6 301,9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6 301,9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5 917,9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5 917,9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1 900,0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1 900,0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1 900,0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1 900,0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управление  образования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29 040,3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29 040,3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3 550,0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3 550,0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8 082,0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8 082,0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4 000,0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4 000,0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5 393,3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5 393,3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5 015,0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5 015,0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1 500,0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1 500,0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1 500,0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1 500,0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 xml:space="preserve">отдел   культуры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2 049,0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2 049,0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419,0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419,0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280,0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280,0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отдел   по физической культуре и спорту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2 617,3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2 617,3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690,0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690,0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500,8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500,8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383,6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383,6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392,9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392,9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администрация МО Кавказский район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885,0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885,0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225,0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225,0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160,0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160,0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p w:rsidR="00087055" w:rsidRPr="00047C64" w:rsidRDefault="00087055" w:rsidP="00DA4339">
      <w:pPr>
        <w:ind w:firstLine="0"/>
        <w:jc w:val="center"/>
        <w:rPr>
          <w:rFonts w:ascii="Times New Roman" w:hAnsi="Times New Roman" w:cs="Times New Roman"/>
        </w:rPr>
      </w:pPr>
    </w:p>
    <w:p w:rsidR="00087055" w:rsidRPr="00047C64" w:rsidRDefault="00087055" w:rsidP="00087055">
      <w:pPr>
        <w:ind w:firstLine="0"/>
        <w:jc w:val="center"/>
        <w:rPr>
          <w:rFonts w:ascii="Times New Roman" w:hAnsi="Times New Roman" w:cs="Times New Roman"/>
        </w:rPr>
      </w:pPr>
    </w:p>
    <w:tbl>
      <w:tblPr>
        <w:tblW w:w="17349" w:type="dxa"/>
        <w:tblInd w:w="108" w:type="dxa"/>
        <w:tblLayout w:type="fixed"/>
        <w:tblLook w:val="0000"/>
      </w:tblPr>
      <w:tblGrid>
        <w:gridCol w:w="12758"/>
        <w:gridCol w:w="4591"/>
      </w:tblGrid>
      <w:tr w:rsidR="00435610" w:rsidRPr="00047C64" w:rsidTr="00704BF0">
        <w:trPr>
          <w:trHeight w:val="932"/>
        </w:trPr>
        <w:tc>
          <w:tcPr>
            <w:tcW w:w="12758" w:type="dxa"/>
            <w:tcBorders>
              <w:top w:val="nil"/>
              <w:left w:val="nil"/>
              <w:bottom w:val="nil"/>
              <w:right w:val="nil"/>
            </w:tcBorders>
          </w:tcPr>
          <w:p w:rsidR="00704BF0" w:rsidRDefault="00704BF0" w:rsidP="004D6935">
            <w:pPr>
              <w:rPr>
                <w:rFonts w:ascii="Times New Roman" w:hAnsi="Times New Roman" w:cs="Times New Roman"/>
                <w:kern w:val="1"/>
                <w:lang w:eastAsia="zh-CN"/>
              </w:rPr>
            </w:pPr>
          </w:p>
          <w:p w:rsidR="00435610" w:rsidRPr="00047C64" w:rsidRDefault="00435610" w:rsidP="004D6935">
            <w:pPr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047C64">
              <w:rPr>
                <w:rFonts w:ascii="Times New Roman" w:hAnsi="Times New Roman" w:cs="Times New Roman"/>
                <w:kern w:val="1"/>
                <w:lang w:eastAsia="zh-CN"/>
              </w:rPr>
              <w:t xml:space="preserve">Начальник управления образования    </w:t>
            </w:r>
            <w:r w:rsidR="00704BF0">
              <w:rPr>
                <w:rFonts w:ascii="Times New Roman" w:hAnsi="Times New Roman" w:cs="Times New Roman"/>
                <w:kern w:val="1"/>
                <w:lang w:eastAsia="zh-CN"/>
              </w:rPr>
              <w:t xml:space="preserve">                                                        </w:t>
            </w:r>
            <w:r w:rsidRPr="00047C64">
              <w:rPr>
                <w:rFonts w:ascii="Times New Roman" w:hAnsi="Times New Roman" w:cs="Times New Roman"/>
                <w:kern w:val="1"/>
                <w:lang w:eastAsia="zh-CN"/>
              </w:rPr>
              <w:t xml:space="preserve">   С.Г. </w:t>
            </w:r>
            <w:r w:rsidR="00122A12" w:rsidRPr="00047C64">
              <w:rPr>
                <w:rFonts w:ascii="Times New Roman" w:hAnsi="Times New Roman" w:cs="Times New Roman"/>
                <w:kern w:val="1"/>
                <w:lang w:eastAsia="zh-CN"/>
              </w:rPr>
              <w:t>Д</w:t>
            </w:r>
            <w:r w:rsidRPr="00047C64">
              <w:rPr>
                <w:rFonts w:ascii="Times New Roman" w:hAnsi="Times New Roman" w:cs="Times New Roman"/>
                <w:kern w:val="1"/>
                <w:lang w:eastAsia="zh-CN"/>
              </w:rPr>
              <w:t>емченко</w:t>
            </w:r>
          </w:p>
          <w:p w:rsidR="00435610" w:rsidRDefault="00435610" w:rsidP="004D6935">
            <w:pPr>
              <w:rPr>
                <w:rFonts w:ascii="Times New Roman" w:hAnsi="Times New Roman" w:cs="Times New Roman"/>
                <w:kern w:val="1"/>
                <w:lang w:eastAsia="zh-CN"/>
              </w:rPr>
            </w:pPr>
          </w:p>
          <w:p w:rsidR="002F630A" w:rsidRDefault="002F630A" w:rsidP="004D6935">
            <w:pPr>
              <w:rPr>
                <w:rFonts w:ascii="Times New Roman" w:hAnsi="Times New Roman" w:cs="Times New Roman"/>
                <w:kern w:val="1"/>
                <w:lang w:eastAsia="zh-CN"/>
              </w:rPr>
            </w:pPr>
          </w:p>
          <w:p w:rsidR="002F630A" w:rsidRDefault="002F630A" w:rsidP="004D6935">
            <w:pPr>
              <w:rPr>
                <w:rFonts w:ascii="Times New Roman" w:hAnsi="Times New Roman" w:cs="Times New Roman"/>
                <w:kern w:val="1"/>
                <w:lang w:eastAsia="zh-CN"/>
              </w:rPr>
            </w:pPr>
          </w:p>
          <w:p w:rsidR="002F630A" w:rsidRDefault="002F630A" w:rsidP="004D6935">
            <w:pPr>
              <w:rPr>
                <w:rFonts w:ascii="Times New Roman" w:hAnsi="Times New Roman" w:cs="Times New Roman"/>
                <w:kern w:val="1"/>
                <w:lang w:eastAsia="zh-CN"/>
              </w:rPr>
            </w:pPr>
          </w:p>
          <w:p w:rsidR="002F630A" w:rsidRDefault="002F630A" w:rsidP="004D6935">
            <w:pPr>
              <w:rPr>
                <w:rFonts w:ascii="Times New Roman" w:hAnsi="Times New Roman" w:cs="Times New Roman"/>
                <w:kern w:val="1"/>
                <w:lang w:eastAsia="zh-CN"/>
              </w:rPr>
            </w:pPr>
          </w:p>
          <w:p w:rsidR="002F630A" w:rsidRPr="00047C64" w:rsidRDefault="002F630A" w:rsidP="004D6935">
            <w:pPr>
              <w:rPr>
                <w:rFonts w:ascii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435610" w:rsidRPr="00047C64" w:rsidRDefault="00435610" w:rsidP="004D6935">
            <w:pPr>
              <w:rPr>
                <w:rFonts w:ascii="Times New Roman" w:hAnsi="Times New Roman" w:cs="Times New Roman"/>
                <w:kern w:val="1"/>
                <w:lang w:eastAsia="zh-CN"/>
              </w:rPr>
            </w:pPr>
          </w:p>
        </w:tc>
      </w:tr>
    </w:tbl>
    <w:p w:rsidR="002F630A" w:rsidRPr="00047C64" w:rsidRDefault="002F630A" w:rsidP="002F630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3</w:t>
      </w:r>
    </w:p>
    <w:p w:rsidR="002F630A" w:rsidRPr="00047C64" w:rsidRDefault="002F630A" w:rsidP="002F630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7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"Обеспечение пожарной</w:t>
      </w:r>
    </w:p>
    <w:p w:rsidR="002F630A" w:rsidRPr="00B21E91" w:rsidRDefault="002F630A" w:rsidP="002F630A">
      <w:pPr>
        <w:ind w:left="10080" w:firstLine="0"/>
        <w:jc w:val="center"/>
        <w:rPr>
          <w:rFonts w:ascii="Times New Roman" w:hAnsi="Times New Roman" w:cs="Times New Roman"/>
        </w:rPr>
      </w:pPr>
      <w:r w:rsidRPr="00B21E91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безопасности"</w:t>
      </w:r>
    </w:p>
    <w:p w:rsidR="00B21E91" w:rsidRDefault="00B21E91" w:rsidP="00B21E91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B21E91" w:rsidRDefault="00B21E91" w:rsidP="00B21E91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B21E91">
        <w:rPr>
          <w:rFonts w:ascii="Times New Roman" w:eastAsia="Times New Roman" w:hAnsi="Times New Roman"/>
          <w:sz w:val="28"/>
          <w:szCs w:val="28"/>
        </w:rPr>
        <w:t xml:space="preserve">Ресурсное обеспечение  подпрограммы </w:t>
      </w:r>
    </w:p>
    <w:p w:rsidR="00B21E91" w:rsidRPr="00B21E91" w:rsidRDefault="00B21E91" w:rsidP="00B21E91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B21E91">
        <w:rPr>
          <w:rFonts w:ascii="Times New Roman" w:eastAsia="Times New Roman" w:hAnsi="Times New Roman"/>
          <w:sz w:val="28"/>
          <w:szCs w:val="28"/>
        </w:rPr>
        <w:t xml:space="preserve"> «Обеспечение пожарной безопасности  муниципального образования Кавказский район»</w:t>
      </w:r>
      <w:r w:rsidRPr="00B21E91">
        <w:rPr>
          <w:rFonts w:ascii="Times New Roman" w:hAnsi="Times New Roman"/>
          <w:sz w:val="28"/>
          <w:szCs w:val="28"/>
        </w:rPr>
        <w:t>.</w:t>
      </w:r>
    </w:p>
    <w:p w:rsidR="002F630A" w:rsidRPr="00B21E91" w:rsidRDefault="002F630A" w:rsidP="002F630A">
      <w:pPr>
        <w:ind w:firstLine="0"/>
        <w:rPr>
          <w:rFonts w:ascii="Times New Roman" w:hAnsi="Times New Roman" w:cs="Times New Roman"/>
        </w:rPr>
      </w:pPr>
    </w:p>
    <w:p w:rsidR="00B21E91" w:rsidRPr="00B21E91" w:rsidRDefault="00B21E91" w:rsidP="002F630A">
      <w:pPr>
        <w:ind w:firstLine="0"/>
        <w:rPr>
          <w:rFonts w:ascii="Times New Roman" w:hAnsi="Times New Roman" w:cs="Times New Roman"/>
        </w:rPr>
      </w:pPr>
    </w:p>
    <w:tbl>
      <w:tblPr>
        <w:tblW w:w="14700" w:type="dxa"/>
        <w:tblInd w:w="93" w:type="dxa"/>
        <w:tblLook w:val="04A0"/>
      </w:tblPr>
      <w:tblGrid>
        <w:gridCol w:w="5723"/>
        <w:gridCol w:w="1464"/>
        <w:gridCol w:w="1489"/>
        <w:gridCol w:w="1381"/>
        <w:gridCol w:w="1437"/>
        <w:gridCol w:w="1444"/>
        <w:gridCol w:w="1762"/>
      </w:tblGrid>
      <w:tr w:rsidR="00FE4B6E" w:rsidRPr="00FE4B6E" w:rsidTr="00FE4B6E">
        <w:trPr>
          <w:trHeight w:val="690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4B6E">
              <w:rPr>
                <w:rFonts w:ascii="Times New Roman" w:eastAsia="Times New Roman" w:hAnsi="Times New Roman" w:cs="Times New Roman"/>
              </w:rPr>
              <w:t>Наименование подпрограммы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4B6E">
              <w:rPr>
                <w:rFonts w:ascii="Times New Roman" w:eastAsia="Times New Roman" w:hAnsi="Times New Roman" w:cs="Times New Roman"/>
              </w:rPr>
              <w:t xml:space="preserve">Год </w:t>
            </w:r>
            <w:proofErr w:type="spellStart"/>
            <w:proofErr w:type="gramStart"/>
            <w:r w:rsidRPr="00FE4B6E">
              <w:rPr>
                <w:rFonts w:ascii="Times New Roman" w:eastAsia="Times New Roman" w:hAnsi="Times New Roman" w:cs="Times New Roman"/>
              </w:rPr>
              <w:t>реали-зации</w:t>
            </w:r>
            <w:proofErr w:type="spellEnd"/>
            <w:proofErr w:type="gramEnd"/>
            <w:r w:rsidRPr="00FE4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4B6E">
              <w:rPr>
                <w:rFonts w:ascii="Times New Roman" w:eastAsia="Times New Roman" w:hAnsi="Times New Roman" w:cs="Times New Roman"/>
              </w:rPr>
              <w:t>прог-раммы</w:t>
            </w:r>
            <w:proofErr w:type="spellEnd"/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4B6E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  <w:tc>
          <w:tcPr>
            <w:tcW w:w="5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4B6E">
              <w:rPr>
                <w:rFonts w:ascii="Times New Roman" w:eastAsia="Times New Roman" w:hAnsi="Times New Roman" w:cs="Times New Roman"/>
              </w:rPr>
              <w:t>объем финансирования всего    тыс. рублей</w:t>
            </w:r>
          </w:p>
        </w:tc>
      </w:tr>
      <w:tr w:rsidR="00FE4B6E" w:rsidRPr="00FE4B6E" w:rsidTr="00FE4B6E">
        <w:trPr>
          <w:trHeight w:val="495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4B6E">
              <w:rPr>
                <w:rFonts w:ascii="Times New Roman" w:eastAsia="Times New Roman" w:hAnsi="Times New Roman" w:cs="Times New Roman"/>
              </w:rPr>
              <w:t>в разрезе источников финансирования</w:t>
            </w:r>
          </w:p>
        </w:tc>
      </w:tr>
      <w:tr w:rsidR="00FE4B6E" w:rsidRPr="00FE4B6E" w:rsidTr="00FE4B6E">
        <w:trPr>
          <w:trHeight w:val="990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E4B6E">
              <w:rPr>
                <w:rFonts w:ascii="Times New Roman" w:eastAsia="Times New Roman" w:hAnsi="Times New Roman" w:cs="Times New Roman"/>
              </w:rPr>
              <w:t>федер</w:t>
            </w:r>
            <w:proofErr w:type="spellEnd"/>
            <w:r w:rsidRPr="00FE4B6E">
              <w:rPr>
                <w:rFonts w:ascii="Times New Roman" w:eastAsia="Times New Roman" w:hAnsi="Times New Roman" w:cs="Times New Roman"/>
              </w:rPr>
              <w:t>. бюджет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4B6E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4B6E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4B6E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</w:tr>
      <w:tr w:rsidR="00FE4B6E" w:rsidRPr="00FE4B6E" w:rsidTr="00FE4B6E">
        <w:trPr>
          <w:trHeight w:val="312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4B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4B6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4B6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4B6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4B6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4B6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4B6E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E4B6E" w:rsidRPr="00FE4B6E" w:rsidTr="00FE4B6E">
        <w:trPr>
          <w:trHeight w:val="312"/>
        </w:trPr>
        <w:tc>
          <w:tcPr>
            <w:tcW w:w="6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 xml:space="preserve">Подпрограмма   «Обеспечение пожарной </w:t>
            </w:r>
            <w:r w:rsidRPr="00FE4B6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безопасности»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4B6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всего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4591</w:t>
            </w:r>
            <w:r w:rsidRPr="00FE4B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4591</w:t>
            </w:r>
            <w:r w:rsidRPr="00FE4B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FE4B6E" w:rsidRPr="00FE4B6E" w:rsidTr="00FE4B6E">
        <w:trPr>
          <w:trHeight w:val="312"/>
        </w:trPr>
        <w:tc>
          <w:tcPr>
            <w:tcW w:w="6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4B6E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4740,0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4740,0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E4B6E" w:rsidRPr="00FE4B6E" w:rsidTr="00FE4B6E">
        <w:trPr>
          <w:trHeight w:val="312"/>
        </w:trPr>
        <w:tc>
          <w:tcPr>
            <w:tcW w:w="6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4B6E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9101,8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9101,8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E4B6E" w:rsidRPr="00FE4B6E" w:rsidTr="00FE4B6E">
        <w:trPr>
          <w:trHeight w:val="312"/>
        </w:trPr>
        <w:tc>
          <w:tcPr>
            <w:tcW w:w="6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4B6E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4730,0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4730,0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E4B6E" w:rsidRPr="00FE4B6E" w:rsidTr="00FE4B6E">
        <w:trPr>
          <w:trHeight w:val="312"/>
        </w:trPr>
        <w:tc>
          <w:tcPr>
            <w:tcW w:w="6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6301,9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6301,9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E4B6E" w:rsidRPr="00FE4B6E" w:rsidTr="00FE4B6E">
        <w:trPr>
          <w:trHeight w:val="315"/>
        </w:trPr>
        <w:tc>
          <w:tcPr>
            <w:tcW w:w="6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D267B4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5917</w:t>
            </w:r>
            <w:r w:rsidR="00FE4B6E" w:rsidRPr="00FE4B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D267B4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5917</w:t>
            </w:r>
            <w:r w:rsidR="00FE4B6E" w:rsidRPr="00FE4B6E">
              <w:rPr>
                <w:rFonts w:ascii="Times New Roman" w:eastAsia="Times New Roman" w:hAnsi="Times New Roman" w:cs="Times New Roman"/>
                <w:color w:val="000000"/>
              </w:rPr>
              <w:t>,9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E4B6E" w:rsidRPr="00FE4B6E" w:rsidTr="00FE4B6E">
        <w:trPr>
          <w:trHeight w:val="312"/>
        </w:trPr>
        <w:tc>
          <w:tcPr>
            <w:tcW w:w="6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1900,0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E4B6E" w:rsidRPr="00FE4B6E" w:rsidTr="00FE4B6E">
        <w:trPr>
          <w:trHeight w:val="312"/>
        </w:trPr>
        <w:tc>
          <w:tcPr>
            <w:tcW w:w="6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1900,0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</w:tbl>
    <w:p w:rsidR="00435610" w:rsidRDefault="00435610" w:rsidP="004D6935">
      <w:pPr>
        <w:rPr>
          <w:rFonts w:ascii="Times New Roman" w:hAnsi="Times New Roman" w:cs="Times New Roman"/>
        </w:rPr>
      </w:pPr>
    </w:p>
    <w:p w:rsidR="00FE4B6E" w:rsidRDefault="00FE4B6E" w:rsidP="004D6935">
      <w:pPr>
        <w:rPr>
          <w:rFonts w:ascii="Times New Roman" w:hAnsi="Times New Roman" w:cs="Times New Roman"/>
        </w:rPr>
      </w:pPr>
    </w:p>
    <w:p w:rsidR="00FE4B6E" w:rsidRPr="00047C64" w:rsidRDefault="00FE4B6E" w:rsidP="00FE4B6E">
      <w:pPr>
        <w:rPr>
          <w:rFonts w:ascii="Times New Roman" w:hAnsi="Times New Roman" w:cs="Times New Roman"/>
          <w:kern w:val="1"/>
          <w:lang w:eastAsia="zh-CN"/>
        </w:rPr>
      </w:pPr>
      <w:r w:rsidRPr="00047C64">
        <w:rPr>
          <w:rFonts w:ascii="Times New Roman" w:hAnsi="Times New Roman" w:cs="Times New Roman"/>
          <w:kern w:val="1"/>
          <w:lang w:eastAsia="zh-CN"/>
        </w:rPr>
        <w:t xml:space="preserve">Начальник управления образования    </w:t>
      </w:r>
      <w:r>
        <w:rPr>
          <w:rFonts w:ascii="Times New Roman" w:hAnsi="Times New Roman" w:cs="Times New Roman"/>
          <w:kern w:val="1"/>
          <w:lang w:eastAsia="zh-CN"/>
        </w:rPr>
        <w:t xml:space="preserve">                                                        </w:t>
      </w:r>
      <w:r w:rsidRPr="00047C64">
        <w:rPr>
          <w:rFonts w:ascii="Times New Roman" w:hAnsi="Times New Roman" w:cs="Times New Roman"/>
          <w:kern w:val="1"/>
          <w:lang w:eastAsia="zh-CN"/>
        </w:rPr>
        <w:t xml:space="preserve">   С.Г. Демченко</w:t>
      </w:r>
    </w:p>
    <w:p w:rsidR="00FE4B6E" w:rsidRPr="00047C64" w:rsidRDefault="00FE4B6E" w:rsidP="004D6935">
      <w:pPr>
        <w:rPr>
          <w:rFonts w:ascii="Times New Roman" w:hAnsi="Times New Roman" w:cs="Times New Roman"/>
        </w:rPr>
        <w:sectPr w:rsidR="00FE4B6E" w:rsidRPr="00047C64" w:rsidSect="00EC0007">
          <w:pgSz w:w="16837" w:h="11905" w:orient="landscape"/>
          <w:pgMar w:top="1701" w:right="535" w:bottom="567" w:left="851" w:header="720" w:footer="720" w:gutter="0"/>
          <w:cols w:space="720"/>
          <w:noEndnote/>
        </w:sectPr>
      </w:pPr>
    </w:p>
    <w:p w:rsidR="00650AED" w:rsidRPr="00047C64" w:rsidRDefault="001E5D4A" w:rsidP="00650AE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60" w:name="sub_1800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8</w:t>
      </w:r>
    </w:p>
    <w:p w:rsidR="00650AED" w:rsidRPr="00047C64" w:rsidRDefault="001E5D4A" w:rsidP="00650AE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650AED" w:rsidRPr="00047C64" w:rsidRDefault="001E5D4A" w:rsidP="00650AE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650AED" w:rsidRPr="00047C64" w:rsidRDefault="001E5D4A" w:rsidP="00650AE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047C64" w:rsidRDefault="001E5D4A" w:rsidP="00650AED">
      <w:pPr>
        <w:ind w:left="5760" w:firstLine="0"/>
        <w:jc w:val="center"/>
        <w:rPr>
          <w:rFonts w:ascii="Times New Roman" w:hAnsi="Times New Roman" w:cs="Times New Roma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bookmarkEnd w:id="60"/>
    <w:p w:rsidR="001E5D4A" w:rsidRPr="00047C64" w:rsidRDefault="001E5D4A" w:rsidP="00650AED">
      <w:pPr>
        <w:ind w:firstLine="0"/>
        <w:rPr>
          <w:rFonts w:ascii="Times New Roman" w:hAnsi="Times New Roman" w:cs="Times New Roman"/>
        </w:rPr>
      </w:pPr>
    </w:p>
    <w:p w:rsidR="00650AED" w:rsidRPr="00047C64" w:rsidRDefault="001E5D4A" w:rsidP="00650AED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</w:t>
      </w:r>
    </w:p>
    <w:p w:rsidR="001E5D4A" w:rsidRPr="00047C64" w:rsidRDefault="001E5D4A" w:rsidP="00650AED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"Гармонизация межнациональных и межконфессиональных отношений в муниципальном образовании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047C64" w:rsidRDefault="001E5D4A" w:rsidP="00650AED">
      <w:pPr>
        <w:ind w:firstLine="0"/>
        <w:jc w:val="center"/>
        <w:rPr>
          <w:rFonts w:ascii="Times New Roman" w:hAnsi="Times New Roman" w:cs="Times New Roman"/>
        </w:rPr>
      </w:pPr>
    </w:p>
    <w:p w:rsidR="00650AED" w:rsidRPr="00047C64" w:rsidRDefault="001E5D4A" w:rsidP="00650AED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Паспорт</w:t>
      </w:r>
    </w:p>
    <w:p w:rsidR="001E5D4A" w:rsidRPr="00047C64" w:rsidRDefault="001E5D4A" w:rsidP="00650AED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подпрограммы "Гармонизация межнациональных и межконфессиональных отношений в муниципальном образовании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16"/>
        <w:gridCol w:w="6254"/>
      </w:tblGrid>
      <w:tr w:rsidR="001E5D4A" w:rsidRPr="00047C64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bookmarkStart w:id="61" w:name="sub_656"/>
            <w:r w:rsidRPr="00047C64">
              <w:rPr>
                <w:rFonts w:ascii="Times New Roman" w:hAnsi="Times New Roman" w:cs="Times New Roman"/>
              </w:rPr>
              <w:t>Координатор подпрограммы</w:t>
            </w:r>
            <w:bookmarkEnd w:id="61"/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C762D5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организационный</w:t>
            </w:r>
            <w:r w:rsidR="001E5D4A" w:rsidRPr="00047C64">
              <w:rPr>
                <w:rFonts w:ascii="Times New Roman" w:hAnsi="Times New Roman" w:cs="Times New Roman"/>
              </w:rPr>
              <w:t xml:space="preserve"> отдел администрации муниципального образования Кавказский район</w:t>
            </w:r>
          </w:p>
        </w:tc>
      </w:tr>
      <w:tr w:rsidR="001E5D4A" w:rsidRPr="00047C64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bookmarkStart w:id="62" w:name="sub_657"/>
            <w:r w:rsidRPr="00047C64">
              <w:rPr>
                <w:rFonts w:ascii="Times New Roman" w:hAnsi="Times New Roman" w:cs="Times New Roman"/>
              </w:rPr>
              <w:t>Участники подпрограммы</w:t>
            </w:r>
            <w:bookmarkEnd w:id="62"/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</w:t>
            </w:r>
            <w:r w:rsidR="00C762D5" w:rsidRPr="00047C64">
              <w:rPr>
                <w:rFonts w:ascii="Times New Roman" w:hAnsi="Times New Roman" w:cs="Times New Roman"/>
              </w:rPr>
              <w:t xml:space="preserve">организационный </w:t>
            </w:r>
            <w:r w:rsidRPr="00047C64">
              <w:rPr>
                <w:rFonts w:ascii="Times New Roman" w:hAnsi="Times New Roman" w:cs="Times New Roman"/>
              </w:rPr>
              <w:t xml:space="preserve"> отдел администрации муниципального образования Кавказский район</w:t>
            </w:r>
          </w:p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молодёжной политики администрации муниципального образования Кавказский район;</w:t>
            </w:r>
          </w:p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культуры администрации муниципального образования Кавказский район;</w:t>
            </w:r>
          </w:p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отдел </w:t>
            </w:r>
            <w:r w:rsidR="00C762D5" w:rsidRPr="00047C64">
              <w:rPr>
                <w:rFonts w:ascii="Times New Roman" w:hAnsi="Times New Roman" w:cs="Times New Roman"/>
              </w:rPr>
              <w:t>информационной политики</w:t>
            </w:r>
            <w:r w:rsidRPr="00047C64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</w:t>
            </w:r>
          </w:p>
        </w:tc>
      </w:tr>
      <w:tr w:rsidR="001E5D4A" w:rsidRPr="00047C64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сохранение атмосферы взаимного уважения к национальным и конфессиональным традициям и обычаям народов, проживающих на территории Кавказского района;</w:t>
            </w:r>
          </w:p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формирование позитивного имиджа Кавказского района, как территории, комфортной для проживания представителей различных национальностей</w:t>
            </w:r>
          </w:p>
        </w:tc>
      </w:tr>
      <w:tr w:rsidR="001E5D4A" w:rsidRPr="00047C64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повышение толерантного сознания общества путем проведения мероприятий по вопросам межнациональных и межконфессиональных отношений, воспитание уважительного отношения к истории, традициям и языкам этнических групп и к коренному населению Кавказского района, профилактика конфликтов на почве межнациональных отношений;</w:t>
            </w:r>
          </w:p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обычаях, традициях, культурах и религиях;</w:t>
            </w:r>
          </w:p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изучение общественного мнения в сфере межнациональных отношений</w:t>
            </w:r>
          </w:p>
        </w:tc>
      </w:tr>
      <w:tr w:rsidR="001E5D4A" w:rsidRPr="00047C64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Перечень целевых показателей подпрограммы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реализованных социально значимых тематических мероприятий по вопросам развития национальных культур, духовного единства и межэтнического согласия;</w:t>
            </w:r>
          </w:p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количество жителей, охваченных тематическими </w:t>
            </w:r>
            <w:r w:rsidRPr="00047C64">
              <w:rPr>
                <w:rFonts w:ascii="Times New Roman" w:hAnsi="Times New Roman" w:cs="Times New Roman"/>
              </w:rPr>
              <w:lastRenderedPageBreak/>
              <w:t>мероприятиями;</w:t>
            </w:r>
          </w:p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размещенных в средствах массовой информации, в том числе в сети Интернет, информационных сообщений (публикаций, видеороликов, телепередач), а также продукции социальной рекламы о традициях, культуре, истории, обычаях национальностей и религий, представители которых проживают на территории Кавказского района;</w:t>
            </w:r>
          </w:p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</w:t>
            </w:r>
          </w:p>
        </w:tc>
      </w:tr>
      <w:tr w:rsidR="001E5D4A" w:rsidRPr="00047C64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Этапы и сроки реализации подпрограммы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BE1337" w:rsidRPr="00047C64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Срок реализации: 2015-2021 годы,</w:t>
            </w:r>
          </w:p>
          <w:p w:rsidR="001E5D4A" w:rsidRPr="00047C64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этапы реализации  в подпрограмме не предусмотрены</w:t>
            </w:r>
          </w:p>
        </w:tc>
      </w:tr>
      <w:tr w:rsidR="001E5D4A" w:rsidRPr="00047C64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Объёмы бюджетных ассигнований подпрограммы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BE1337" w:rsidRPr="00047C64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общий объём финансирования подпрограммы составляет 700,0 тыс. рублей, в том числе за счет средств  местного  бюджета - 700,0тыс. рублей, из них по годам:</w:t>
            </w:r>
          </w:p>
          <w:p w:rsidR="00BE1337" w:rsidRPr="00047C64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2015 год - 100,0 тыс. рублей;</w:t>
            </w:r>
          </w:p>
          <w:p w:rsidR="00BE1337" w:rsidRPr="00047C64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2016 год - 100,0 тыс. рублей;</w:t>
            </w:r>
          </w:p>
          <w:p w:rsidR="00BE1337" w:rsidRPr="00047C64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2017 год – 100,0 тыс. рублей;</w:t>
            </w:r>
          </w:p>
          <w:p w:rsidR="00BE1337" w:rsidRPr="00047C64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2018 год – 100,0 тыс. рублей;</w:t>
            </w:r>
          </w:p>
          <w:p w:rsidR="00BE1337" w:rsidRPr="00047C64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2019 год – 100,0 тыс. рублей;</w:t>
            </w:r>
          </w:p>
          <w:p w:rsidR="00BE1337" w:rsidRPr="00047C64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2020 год – 100,0 тыс. рублей;</w:t>
            </w:r>
          </w:p>
          <w:p w:rsidR="001E5D4A" w:rsidRPr="00047C64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2021 год – 100,0 тыс. рублей</w:t>
            </w:r>
          </w:p>
        </w:tc>
      </w:tr>
    </w:tbl>
    <w:p w:rsidR="001E5D4A" w:rsidRPr="00047C64" w:rsidRDefault="001E5D4A" w:rsidP="00650AED">
      <w:pPr>
        <w:ind w:firstLine="0"/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63" w:name="sub_810"/>
      <w:r w:rsidRPr="00047C64">
        <w:rPr>
          <w:rFonts w:ascii="Times New Roman" w:hAnsi="Times New Roman" w:cs="Times New Roman"/>
        </w:rPr>
        <w:t xml:space="preserve">1. Характеристика текущего состояния и прогноз развития в сфере общественно-политической обстановки и раннего предупреждения конфликтов в сфере межнациональных и межконфессиональных отношений в муниципальном образовании Кавказский район </w:t>
      </w:r>
    </w:p>
    <w:bookmarkEnd w:id="63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Необходимость принятия Подпрограммы связана с реализацией полномочий органов местного самоуправления в сфере межнациональных и межконфессиональных отношений на территории муниципального образования Кавказский район, установленных </w:t>
      </w:r>
      <w:hyperlink r:id="rId15" w:history="1">
        <w:r w:rsidRPr="00047C64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047C64">
        <w:rPr>
          <w:rFonts w:ascii="Times New Roman" w:hAnsi="Times New Roman" w:cs="Times New Roman"/>
        </w:rPr>
        <w:t xml:space="preserve"> от 06 октября 2003 года N 131-ФЗ "Об общих принципах организации местного самоуправления в Российской Федерации".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Разработка Подпрограммы вызвана необходимостью сохранения стабильной общественно-политической обстановки и раннего предупреждения конфликтов в муниципальном образовании Кавказский район, в частности, в сфере межнациональных отношений.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муниципальном образовании Кавказский район проживают представители более 59 национальностей, которые в результате длительного исторического взаимодействия в рамках единой территории обладают общностью многих культурных черт, высокой степенью толерантности и гражданского согласия. Однако</w:t>
      </w:r>
      <w:proofErr w:type="gramStart"/>
      <w:r w:rsidRPr="00047C64">
        <w:rPr>
          <w:rFonts w:ascii="Times New Roman" w:hAnsi="Times New Roman" w:cs="Times New Roman"/>
        </w:rPr>
        <w:t>,</w:t>
      </w:r>
      <w:proofErr w:type="gramEnd"/>
      <w:r w:rsidRPr="00047C64">
        <w:rPr>
          <w:rFonts w:ascii="Times New Roman" w:hAnsi="Times New Roman" w:cs="Times New Roman"/>
        </w:rPr>
        <w:t xml:space="preserve"> в нашем многонациональном обществе сохраняется вероятность субъективных факторов возникновения этнических конфликтов, сформировавшаяся за последние 10 - 20 лет в силу ряда объективных причин. Сегодня, в связи с достаточно низким уровнем жизни россиян, проблемы межнациональных отношений не теряют своей актуальности и нуждаются в пристальном внимании органов местного самоуправления.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>До настоящего времени сфера межнациональных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При отсутствии программно-целевого метода в реализации основных направлений </w:t>
      </w:r>
      <w:r w:rsidRPr="00047C64">
        <w:rPr>
          <w:rFonts w:ascii="Times New Roman" w:hAnsi="Times New Roman" w:cs="Times New Roman"/>
        </w:rPr>
        <w:lastRenderedPageBreak/>
        <w:t>государственной национальной политики в муниципальном образовании Кавказский район есть риск ухудшения межнациональной стабильности.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Подпрограммные мероприятия будут осуществляться во взаимодействии с отраслевыми органами администрации, лидерами национальных объединений. В ходе взаимодействия будут активно использоваться средства массовой информации, Интернет.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Финансирование мероприятий подпрограммы планируется осуществлять за счет средств местного бюджета.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Программно-целевое планирование развития системы межнациональных отношений обусловлено необходимостью целенаправленного развития сложившихся позитивных тенденций в практике реализации государственной национальной политики в муниципальном образовании Кавказский район.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Преимущество программно-целевого метода при решении проблем в сфере межнациональных отношений заключается в том, что комплексное их решение позволяет в короткие сроки достичь конкретных результатов.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Эффективность реализации мероприятий подпрограммы обеспечивает осуществление позитивных изменений в реализации государственной национальной политики и соответствует выбранным приоритетам социально-экономического развития муниципального образования Кавказский район.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Основными принципами для создания системы взаимодействия органов местного самоуправления и общественных институтов в процессе гармонизации межнациональных отношений являются: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вовлечение представителей разных этнических групп в совместную позитивную деятельность и выработка положительного опыта межнационального взаимодействия;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равные права и обязанности для всех представителей этнических групп;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взаимоуважение проживающих на территории муниципального образования Кавказский район народов.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Отсутствие программно-целевых методов в решении межнациональных отношений в муниципальном образовании Кавказский район может привести к потере управляемости данной сферы со стороны органов власти, </w:t>
      </w:r>
      <w:proofErr w:type="gramStart"/>
      <w:r w:rsidRPr="00047C64">
        <w:rPr>
          <w:rFonts w:ascii="Times New Roman" w:hAnsi="Times New Roman" w:cs="Times New Roman"/>
        </w:rPr>
        <w:t>а</w:t>
      </w:r>
      <w:proofErr w:type="gramEnd"/>
      <w:r w:rsidRPr="00047C64">
        <w:rPr>
          <w:rFonts w:ascii="Times New Roman" w:hAnsi="Times New Roman" w:cs="Times New Roman"/>
        </w:rPr>
        <w:t xml:space="preserve"> следовательно, к росту числа конфликтных ситуаций.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Утверждение подпрограммы позволит укрепить успешное взаимодействие между органами местного самоуправления и общественностью и послужит залогом решения поставленных задач.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64" w:name="sub_820"/>
      <w:r w:rsidRPr="00047C64">
        <w:rPr>
          <w:rFonts w:ascii="Times New Roman" w:hAnsi="Times New Roman" w:cs="Times New Roman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64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Реализацию подпрограммы предполагается осуществить в период с 2015 по 20</w:t>
      </w:r>
      <w:r w:rsidR="00BE1337" w:rsidRPr="00047C64">
        <w:rPr>
          <w:rFonts w:ascii="Times New Roman" w:hAnsi="Times New Roman" w:cs="Times New Roman"/>
        </w:rPr>
        <w:t>21</w:t>
      </w:r>
      <w:r w:rsidRPr="00047C64">
        <w:rPr>
          <w:rFonts w:ascii="Times New Roman" w:hAnsi="Times New Roman" w:cs="Times New Roman"/>
        </w:rPr>
        <w:t xml:space="preserve"> годы.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Цели, задачи и целевые показатели приведены в </w:t>
      </w:r>
      <w:hyperlink w:anchor="sub_8100" w:history="1">
        <w:r w:rsidRPr="00047C64">
          <w:rPr>
            <w:rStyle w:val="a4"/>
            <w:rFonts w:ascii="Times New Roman" w:hAnsi="Times New Roman"/>
            <w:color w:val="auto"/>
          </w:rPr>
          <w:t>Приложении N 1</w:t>
        </w:r>
      </w:hyperlink>
      <w:r w:rsidRPr="00047C64">
        <w:rPr>
          <w:rFonts w:ascii="Times New Roman" w:hAnsi="Times New Roman" w:cs="Times New Roman"/>
        </w:rPr>
        <w:t xml:space="preserve"> к подпрограмме.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65" w:name="sub_830"/>
      <w:r w:rsidRPr="00047C64">
        <w:rPr>
          <w:rFonts w:ascii="Times New Roman" w:hAnsi="Times New Roman" w:cs="Times New Roman"/>
        </w:rPr>
        <w:t>3. Перечень мероприятий подпрограммы</w:t>
      </w:r>
    </w:p>
    <w:bookmarkEnd w:id="65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Перечень мероприятий подпрограммы приведен в </w:t>
      </w:r>
      <w:hyperlink w:anchor="sub_8200" w:history="1">
        <w:r w:rsidRPr="00047C64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047C64">
        <w:rPr>
          <w:rFonts w:ascii="Times New Roman" w:hAnsi="Times New Roman" w:cs="Times New Roman"/>
        </w:rPr>
        <w:t xml:space="preserve"> к подпрограмме.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66" w:name="sub_840"/>
      <w:r w:rsidRPr="00047C64">
        <w:rPr>
          <w:rFonts w:ascii="Times New Roman" w:hAnsi="Times New Roman" w:cs="Times New Roman"/>
        </w:rPr>
        <w:t xml:space="preserve">4. Обоснование ресурсного обеспечения подпрограммы </w:t>
      </w:r>
    </w:p>
    <w:bookmarkEnd w:id="66"/>
    <w:p w:rsidR="001E5D4A" w:rsidRPr="00047C64" w:rsidRDefault="001E5D4A" w:rsidP="004D6935">
      <w:pPr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276"/>
        <w:gridCol w:w="1134"/>
        <w:gridCol w:w="1134"/>
        <w:gridCol w:w="1134"/>
        <w:gridCol w:w="992"/>
      </w:tblGrid>
      <w:tr w:rsidR="00BE1337" w:rsidRPr="00047C64" w:rsidTr="003609DF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Объем финансирования,</w:t>
            </w:r>
          </w:p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BE1337" w:rsidRPr="00047C64" w:rsidTr="003609DF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76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феде</w:t>
            </w:r>
            <w:r w:rsidR="00BE1337" w:rsidRPr="00047C64">
              <w:rPr>
                <w:rFonts w:ascii="Times New Roman" w:hAnsi="Times New Roman" w:cs="Times New Roman"/>
              </w:rPr>
              <w:t>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местный</w:t>
            </w:r>
          </w:p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внебюд</w:t>
            </w:r>
            <w:proofErr w:type="gramStart"/>
            <w:r w:rsidRPr="00047C64">
              <w:rPr>
                <w:rFonts w:ascii="Times New Roman" w:hAnsi="Times New Roman" w:cs="Times New Roman"/>
              </w:rPr>
              <w:t>.и</w:t>
            </w:r>
            <w:proofErr w:type="gramEnd"/>
            <w:r w:rsidRPr="00047C64">
              <w:rPr>
                <w:rFonts w:ascii="Times New Roman" w:hAnsi="Times New Roman" w:cs="Times New Roman"/>
              </w:rPr>
              <w:t>сточ-ники</w:t>
            </w:r>
            <w:proofErr w:type="spellEnd"/>
          </w:p>
        </w:tc>
      </w:tr>
      <w:tr w:rsidR="00BE1337" w:rsidRPr="00047C64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</w:tr>
      <w:tr w:rsidR="00BE1337" w:rsidRPr="00047C64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37" w:rsidRPr="00047C64" w:rsidRDefault="00CE534A" w:rsidP="00650AED">
            <w:pPr>
              <w:ind w:firstLine="34"/>
              <w:rPr>
                <w:rFonts w:ascii="Times New Roman" w:hAnsi="Times New Roman" w:cs="Times New Roman"/>
              </w:rPr>
            </w:pPr>
            <w:hyperlink w:anchor="sub_1000" w:history="1">
              <w:r w:rsidR="00BE1337" w:rsidRPr="00047C64">
                <w:rPr>
                  <w:rFonts w:ascii="Times New Roman" w:hAnsi="Times New Roman" w:cs="Times New Roman"/>
                  <w:b/>
                </w:rPr>
                <w:t>Подпрограмма</w:t>
              </w:r>
            </w:hyperlink>
            <w:r w:rsidR="00BE1337" w:rsidRPr="00047C64">
              <w:rPr>
                <w:rFonts w:ascii="Times New Roman" w:hAnsi="Times New Roman" w:cs="Times New Roman"/>
              </w:rPr>
              <w:t xml:space="preserve"> «Гармонизация </w:t>
            </w:r>
            <w:r w:rsidR="00BE1337" w:rsidRPr="00047C64">
              <w:rPr>
                <w:rFonts w:ascii="Times New Roman" w:hAnsi="Times New Roman" w:cs="Times New Roman"/>
              </w:rPr>
              <w:lastRenderedPageBreak/>
              <w:t>межнациональных и межконфессиональных отношений в муниципальном образовании Кавказский район»»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lastRenderedPageBreak/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E1337" w:rsidRPr="00047C64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</w:tr>
      <w:tr w:rsidR="00BE1337" w:rsidRPr="00047C64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E1337" w:rsidRPr="00047C64" w:rsidTr="003609DF">
        <w:trPr>
          <w:trHeight w:val="30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E1337" w:rsidRPr="00047C64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E1337" w:rsidRPr="00047C64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E1337" w:rsidRPr="00047C64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E1337" w:rsidRPr="00047C64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E1337" w:rsidRPr="00047C64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</w:tbl>
    <w:p w:rsidR="009450CC" w:rsidRPr="00047C64" w:rsidRDefault="009450CC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Условиями досрочного прекращения реализации или корректировки подпрограммы могут быть: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1) достижение целей и выполнение задач подпрограммы ранее запланированного срока;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2) изменение законодательства;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3) сокращение финансирования расходов на реализацию подпрограммы.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67" w:name="sub_850"/>
      <w:r w:rsidRPr="00047C64">
        <w:rPr>
          <w:rFonts w:ascii="Times New Roman" w:hAnsi="Times New Roman" w:cs="Times New Roman"/>
        </w:rPr>
        <w:t>5. Механизм реализации подпрограммы</w:t>
      </w:r>
    </w:p>
    <w:bookmarkEnd w:id="67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Текущее управление подпрограммой "Гармонизация межнациональных отношений в муниципальном образовании Кавказский район" осуществляет её координатор, который: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"Обеспечение безопасности населения" отчётность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населения". Координатор подпрограммы "Гармонизация межнациональных отношений в муниципальном образовании Кавказский район" в пределах своей компетентности ежегодно в сроки, установленные координатором муниципальной программы Кавказского района "Обеспечение безопасности населения" предоставляет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tbl>
      <w:tblPr>
        <w:tblW w:w="0" w:type="auto"/>
        <w:tblInd w:w="108" w:type="dxa"/>
        <w:tblLook w:val="0000"/>
      </w:tblPr>
      <w:tblGrid>
        <w:gridCol w:w="9745"/>
      </w:tblGrid>
      <w:tr w:rsidR="00C762D5" w:rsidRPr="00047C64" w:rsidTr="00C762D5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762D5" w:rsidRPr="00047C64" w:rsidRDefault="00C762D5" w:rsidP="004D6935">
            <w:pPr>
              <w:rPr>
                <w:rFonts w:ascii="Times New Roman" w:hAnsi="Times New Roman" w:cs="Times New Roman"/>
              </w:rPr>
            </w:pPr>
          </w:p>
          <w:p w:rsidR="00650AED" w:rsidRPr="00047C64" w:rsidRDefault="00650AED" w:rsidP="004D6935">
            <w:pPr>
              <w:rPr>
                <w:rFonts w:ascii="Times New Roman" w:hAnsi="Times New Roman" w:cs="Times New Roman"/>
              </w:rPr>
            </w:pPr>
          </w:p>
          <w:p w:rsidR="00650AED" w:rsidRPr="00047C64" w:rsidRDefault="00650AED" w:rsidP="004D6935">
            <w:pPr>
              <w:rPr>
                <w:rFonts w:ascii="Times New Roman" w:hAnsi="Times New Roman" w:cs="Times New Roman"/>
              </w:rPr>
            </w:pPr>
          </w:p>
          <w:p w:rsidR="00C762D5" w:rsidRPr="00047C64" w:rsidRDefault="00C762D5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Начальник  организационного отдела                                  И.В. </w:t>
            </w:r>
            <w:proofErr w:type="spellStart"/>
            <w:r w:rsidRPr="00047C64">
              <w:rPr>
                <w:rFonts w:ascii="Times New Roman" w:hAnsi="Times New Roman" w:cs="Times New Roman"/>
              </w:rPr>
              <w:t>Гревцова</w:t>
            </w:r>
            <w:proofErr w:type="spellEnd"/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650AED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922FBC" w:rsidRPr="00047C64" w:rsidRDefault="00BE334D" w:rsidP="00922FBC">
      <w:pPr>
        <w:ind w:left="9360" w:firstLine="0"/>
        <w:jc w:val="center"/>
        <w:rPr>
          <w:rFonts w:ascii="Times New Roman" w:hAnsi="Times New Roman" w:cs="Times New Roman"/>
          <w:bCs/>
        </w:rPr>
      </w:pPr>
      <w:bookmarkStart w:id="68" w:name="sub_8100"/>
      <w:r w:rsidRPr="00047C64">
        <w:rPr>
          <w:rFonts w:ascii="Times New Roman" w:hAnsi="Times New Roman" w:cs="Times New Roman"/>
          <w:bCs/>
        </w:rPr>
        <w:lastRenderedPageBreak/>
        <w:t>Приложение N 1</w:t>
      </w:r>
    </w:p>
    <w:p w:rsidR="00922FBC" w:rsidRPr="00047C64" w:rsidRDefault="00BE334D" w:rsidP="00922FBC">
      <w:pPr>
        <w:ind w:left="9360"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 xml:space="preserve">к </w:t>
      </w:r>
      <w:hyperlink w:anchor="sub_1800" w:history="1">
        <w:r w:rsidRPr="00047C64">
          <w:rPr>
            <w:rFonts w:ascii="Times New Roman" w:hAnsi="Times New Roman" w:cs="Times New Roman"/>
          </w:rPr>
          <w:t>подпрограмме</w:t>
        </w:r>
      </w:hyperlink>
      <w:r w:rsidRPr="00047C64">
        <w:rPr>
          <w:rFonts w:ascii="Times New Roman" w:hAnsi="Times New Roman" w:cs="Times New Roman"/>
          <w:bCs/>
        </w:rPr>
        <w:t xml:space="preserve"> "Гармонизация</w:t>
      </w:r>
    </w:p>
    <w:p w:rsidR="00922FBC" w:rsidRPr="00047C64" w:rsidRDefault="00BE334D" w:rsidP="00922FBC">
      <w:pPr>
        <w:ind w:left="9360"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>межнациональных и межконфессиональных</w:t>
      </w:r>
    </w:p>
    <w:p w:rsidR="00922FBC" w:rsidRPr="00047C64" w:rsidRDefault="00BE334D" w:rsidP="00922FBC">
      <w:pPr>
        <w:ind w:left="9360"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 xml:space="preserve">отношений в </w:t>
      </w:r>
      <w:proofErr w:type="gramStart"/>
      <w:r w:rsidRPr="00047C64">
        <w:rPr>
          <w:rFonts w:ascii="Times New Roman" w:hAnsi="Times New Roman" w:cs="Times New Roman"/>
          <w:bCs/>
        </w:rPr>
        <w:t>муниципальном</w:t>
      </w:r>
      <w:proofErr w:type="gramEnd"/>
    </w:p>
    <w:p w:rsidR="00BE334D" w:rsidRPr="00047C64" w:rsidRDefault="00BE334D" w:rsidP="00922FBC">
      <w:pPr>
        <w:ind w:left="9360" w:firstLine="0"/>
        <w:jc w:val="center"/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  <w:bCs/>
        </w:rPr>
        <w:t>образовании</w:t>
      </w:r>
      <w:proofErr w:type="gramEnd"/>
      <w:r w:rsidRPr="00047C64">
        <w:rPr>
          <w:rFonts w:ascii="Times New Roman" w:hAnsi="Times New Roman" w:cs="Times New Roman"/>
          <w:bCs/>
        </w:rPr>
        <w:t xml:space="preserve"> Кавказский район"</w:t>
      </w:r>
    </w:p>
    <w:bookmarkEnd w:id="68"/>
    <w:p w:rsidR="00BE334D" w:rsidRPr="00047C64" w:rsidRDefault="00BE334D" w:rsidP="00922FBC">
      <w:pPr>
        <w:ind w:firstLine="0"/>
        <w:rPr>
          <w:rFonts w:ascii="Times New Roman" w:hAnsi="Times New Roman" w:cs="Times New Roman"/>
        </w:rPr>
      </w:pPr>
    </w:p>
    <w:p w:rsidR="00922FBC" w:rsidRPr="00047C64" w:rsidRDefault="00BE334D" w:rsidP="00922FBC">
      <w:pPr>
        <w:ind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>Цели, задачи и целевые показатели</w:t>
      </w:r>
    </w:p>
    <w:p w:rsidR="00BE334D" w:rsidRPr="00047C64" w:rsidRDefault="00BE334D" w:rsidP="00922FBC">
      <w:pPr>
        <w:ind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>подпрограммы "Гармонизация межнациональных и межконфессиональных отношений в муниципальном образовании Кавказский район"</w:t>
      </w:r>
    </w:p>
    <w:p w:rsidR="00BE334D" w:rsidRPr="00047C64" w:rsidRDefault="00BE334D" w:rsidP="004D6935">
      <w:pPr>
        <w:rPr>
          <w:rFonts w:ascii="Times New Roman" w:hAnsi="Times New Roman" w:cs="Times New Roman"/>
          <w:lang w:eastAsia="en-US"/>
        </w:rPr>
      </w:pPr>
    </w:p>
    <w:tbl>
      <w:tblPr>
        <w:tblW w:w="14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6503"/>
        <w:gridCol w:w="982"/>
        <w:gridCol w:w="10"/>
        <w:gridCol w:w="709"/>
        <w:gridCol w:w="850"/>
        <w:gridCol w:w="851"/>
        <w:gridCol w:w="850"/>
        <w:gridCol w:w="851"/>
        <w:gridCol w:w="709"/>
        <w:gridCol w:w="141"/>
        <w:gridCol w:w="851"/>
        <w:gridCol w:w="791"/>
      </w:tblGrid>
      <w:tr w:rsidR="00BE334D" w:rsidRPr="00047C64" w:rsidTr="00922FBC"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BC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N</w:t>
            </w:r>
          </w:p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47C6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47C64">
              <w:rPr>
                <w:rFonts w:ascii="Times New Roman" w:hAnsi="Times New Roman" w:cs="Times New Roman"/>
              </w:rPr>
              <w:t>/</w:t>
            </w:r>
            <w:proofErr w:type="spellStart"/>
            <w:r w:rsidRPr="00047C6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Наименование</w:t>
            </w:r>
          </w:p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целевого показателя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Един</w:t>
            </w:r>
            <w:proofErr w:type="gramStart"/>
            <w:r w:rsidRPr="00047C64">
              <w:rPr>
                <w:rFonts w:ascii="Times New Roman" w:hAnsi="Times New Roman" w:cs="Times New Roman"/>
              </w:rPr>
              <w:t>.и</w:t>
            </w:r>
            <w:proofErr w:type="gramEnd"/>
            <w:r w:rsidRPr="00047C64">
              <w:rPr>
                <w:rFonts w:ascii="Times New Roman" w:hAnsi="Times New Roman" w:cs="Times New Roman"/>
              </w:rPr>
              <w:t>змер</w:t>
            </w:r>
            <w:proofErr w:type="spellEnd"/>
            <w:r w:rsidRPr="00047C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47C64">
              <w:rPr>
                <w:rFonts w:ascii="Times New Roman" w:hAnsi="Times New Roman" w:cs="Times New Roman"/>
              </w:rPr>
              <w:t>Ста-тус</w:t>
            </w:r>
            <w:proofErr w:type="spellEnd"/>
            <w:proofErr w:type="gramEnd"/>
            <w:r w:rsidRPr="00047C64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5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BE334D" w:rsidRPr="00047C64" w:rsidTr="00922FBC"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2021 год</w:t>
            </w:r>
          </w:p>
        </w:tc>
      </w:tr>
      <w:tr w:rsidR="00BE334D" w:rsidRPr="00047C64" w:rsidTr="00922FB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11</w:t>
            </w:r>
          </w:p>
        </w:tc>
      </w:tr>
      <w:tr w:rsidR="00BE334D" w:rsidRPr="00047C64" w:rsidTr="00922FB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Цель</w:t>
            </w:r>
            <w:r w:rsidRPr="00047C64">
              <w:rPr>
                <w:rFonts w:ascii="Times New Roman" w:hAnsi="Times New Roman" w:cs="Times New Roman"/>
                <w:lang w:eastAsia="en-US"/>
              </w:rPr>
              <w:t xml:space="preserve"> - сохранение атмосферы взаимного уважения к национальным и   конфессиональным   традициям   и   обычаям   народов, проживающих на территории Кавказского района; формирование позитивного имиджа Кавказского района как территории, комфортной для проживания  представителей   различных национальностей.</w:t>
            </w:r>
          </w:p>
        </w:tc>
      </w:tr>
      <w:tr w:rsidR="00BE334D" w:rsidRPr="00047C64" w:rsidTr="00922FBC">
        <w:trPr>
          <w:trHeight w:val="8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Задача</w:t>
            </w:r>
            <w:r w:rsidRPr="00047C64">
              <w:rPr>
                <w:rFonts w:ascii="Times New Roman" w:hAnsi="Times New Roman" w:cs="Times New Roman"/>
                <w:lang w:eastAsia="en-US"/>
              </w:rPr>
              <w:t>: повышение толерантного сознания общества путем проведения мероприятий по вопросам межнациональных и межконфессиональных отношений, воспитание уважительного отношения к истории, традициям и языкам этнических групп и к коренному населению Кавказского района, профилактика конфликтов на почве межнациональных отношений</w:t>
            </w:r>
          </w:p>
        </w:tc>
      </w:tr>
      <w:tr w:rsidR="00BE334D" w:rsidRPr="00047C64" w:rsidTr="00922FB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 xml:space="preserve">Целевой показатель: </w:t>
            </w:r>
            <w:r w:rsidRPr="00047C64">
              <w:rPr>
                <w:rFonts w:ascii="Times New Roman" w:hAnsi="Times New Roman" w:cs="Times New Roman"/>
                <w:lang w:eastAsia="en-US"/>
              </w:rPr>
              <w:t>количество    реализованных    социально значимых тематических мероприятий по вопросам развития  национальных культур, духовного единства  и  межэтнического  согласия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</w:tr>
      <w:tr w:rsidR="00BE334D" w:rsidRPr="00047C64" w:rsidTr="00922FB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 xml:space="preserve"> Целевой показатель</w:t>
            </w:r>
            <w:r w:rsidRPr="00047C64">
              <w:rPr>
                <w:rFonts w:ascii="Times New Roman" w:hAnsi="Times New Roman" w:cs="Times New Roman"/>
                <w:lang w:eastAsia="en-US"/>
              </w:rPr>
              <w:t>: количество жителей, охваченных тематическими мероприятиями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3500</w:t>
            </w:r>
          </w:p>
        </w:tc>
      </w:tr>
      <w:tr w:rsidR="00BE334D" w:rsidRPr="00047C64" w:rsidTr="00922FB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 xml:space="preserve">Задача: </w:t>
            </w:r>
            <w:r w:rsidRPr="00047C64">
              <w:rPr>
                <w:rFonts w:ascii="Times New Roman" w:hAnsi="Times New Roman" w:cs="Times New Roman"/>
                <w:lang w:eastAsia="en-US"/>
              </w:rPr>
              <w:t xml:space="preserve">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обычаях, традициях, культурах и религиях  </w:t>
            </w:r>
          </w:p>
        </w:tc>
      </w:tr>
      <w:tr w:rsidR="00BE334D" w:rsidRPr="00047C64" w:rsidTr="00922FB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 xml:space="preserve">Целевой показатель: </w:t>
            </w:r>
            <w:r w:rsidRPr="00047C64">
              <w:rPr>
                <w:rFonts w:ascii="Times New Roman" w:hAnsi="Times New Roman" w:cs="Times New Roman"/>
                <w:lang w:eastAsia="en-US"/>
              </w:rPr>
              <w:t xml:space="preserve">количество размещенных в средствах массовой информации, в том числе в сети  Интернет, информационных сообщений (публикаций,  видеороликов, телепередач), а также продукции  социальной рекламы о традициях, культуре, истории, обычаях  национальностей и </w:t>
            </w:r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религий, представители которых  проживают  на  территории Кавказского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един.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140</w:t>
            </w:r>
          </w:p>
        </w:tc>
      </w:tr>
      <w:tr w:rsidR="00BE334D" w:rsidRPr="00047C64" w:rsidTr="00922FB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0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  <w:b/>
              </w:rPr>
              <w:t>Задача</w:t>
            </w:r>
            <w:proofErr w:type="gramStart"/>
            <w:r w:rsidRPr="00047C64">
              <w:rPr>
                <w:rFonts w:ascii="Times New Roman" w:hAnsi="Times New Roman" w:cs="Times New Roman"/>
                <w:b/>
              </w:rPr>
              <w:t>:</w:t>
            </w:r>
            <w:r w:rsidRPr="00047C64">
              <w:rPr>
                <w:rFonts w:ascii="Times New Roman" w:hAnsi="Times New Roman" w:cs="Times New Roman"/>
              </w:rPr>
              <w:t>и</w:t>
            </w:r>
            <w:proofErr w:type="gramEnd"/>
            <w:r w:rsidRPr="00047C64">
              <w:rPr>
                <w:rFonts w:ascii="Times New Roman" w:hAnsi="Times New Roman" w:cs="Times New Roman"/>
              </w:rPr>
              <w:t>зучение</w:t>
            </w:r>
            <w:proofErr w:type="spellEnd"/>
            <w:r w:rsidRPr="00047C64">
              <w:rPr>
                <w:rFonts w:ascii="Times New Roman" w:hAnsi="Times New Roman" w:cs="Times New Roman"/>
              </w:rPr>
              <w:t xml:space="preserve"> общественного мнения в сфере межнациональных отношений</w:t>
            </w:r>
          </w:p>
        </w:tc>
      </w:tr>
      <w:tr w:rsidR="00BE334D" w:rsidRPr="00047C64" w:rsidTr="00922FBC">
        <w:trPr>
          <w:trHeight w:val="37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 xml:space="preserve">Целевой показатель: </w:t>
            </w:r>
            <w:r w:rsidRPr="00047C64">
              <w:rPr>
                <w:rFonts w:ascii="Times New Roman" w:hAnsi="Times New Roman" w:cs="Times New Roman"/>
                <w:lang w:eastAsia="en-US"/>
              </w:rPr>
              <w:t>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85</w:t>
            </w:r>
          </w:p>
        </w:tc>
      </w:tr>
    </w:tbl>
    <w:p w:rsidR="00BE334D" w:rsidRPr="00047C64" w:rsidRDefault="00BE334D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*статус «3» - целевой показатель  рассчитывается на основании данных, предоставляемых участниками подпрограммы координатору подпрограммы</w:t>
      </w:r>
    </w:p>
    <w:p w:rsidR="00BE334D" w:rsidRPr="00047C64" w:rsidRDefault="00BE334D" w:rsidP="004D6935">
      <w:pPr>
        <w:rPr>
          <w:rFonts w:ascii="Times New Roman" w:hAnsi="Times New Roman" w:cs="Times New Roman"/>
          <w:lang w:eastAsia="en-US"/>
        </w:rPr>
      </w:pPr>
    </w:p>
    <w:p w:rsidR="00BE334D" w:rsidRPr="00047C64" w:rsidRDefault="00BE334D" w:rsidP="004D6935">
      <w:pPr>
        <w:rPr>
          <w:rFonts w:ascii="Times New Roman" w:hAnsi="Times New Roman" w:cs="Times New Roman"/>
          <w:lang w:eastAsia="en-US"/>
        </w:rPr>
      </w:pPr>
    </w:p>
    <w:p w:rsidR="00BE334D" w:rsidRPr="00047C64" w:rsidRDefault="00BE334D" w:rsidP="004D6935">
      <w:pPr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Начальник</w:t>
      </w:r>
      <w:r w:rsidR="009E3ED3" w:rsidRPr="00047C64">
        <w:rPr>
          <w:rFonts w:ascii="Times New Roman" w:hAnsi="Times New Roman" w:cs="Times New Roman"/>
          <w:lang w:eastAsia="en-US"/>
        </w:rPr>
        <w:t xml:space="preserve"> </w:t>
      </w:r>
      <w:r w:rsidR="00C762D5" w:rsidRPr="00047C64">
        <w:rPr>
          <w:rFonts w:ascii="Times New Roman" w:hAnsi="Times New Roman" w:cs="Times New Roman"/>
          <w:lang w:eastAsia="en-US"/>
        </w:rPr>
        <w:t xml:space="preserve">организационного </w:t>
      </w:r>
      <w:r w:rsidRPr="00047C64">
        <w:rPr>
          <w:rFonts w:ascii="Times New Roman" w:hAnsi="Times New Roman" w:cs="Times New Roman"/>
          <w:lang w:eastAsia="en-US"/>
        </w:rPr>
        <w:t xml:space="preserve"> отдела   </w:t>
      </w:r>
      <w:r w:rsidRPr="00047C64">
        <w:rPr>
          <w:rFonts w:ascii="Times New Roman" w:hAnsi="Times New Roman" w:cs="Times New Roman"/>
          <w:lang w:eastAsia="en-US"/>
        </w:rPr>
        <w:tab/>
      </w:r>
      <w:r w:rsidRPr="00047C64">
        <w:rPr>
          <w:rFonts w:ascii="Times New Roman" w:hAnsi="Times New Roman" w:cs="Times New Roman"/>
          <w:lang w:eastAsia="en-US"/>
        </w:rPr>
        <w:tab/>
      </w:r>
      <w:r w:rsidRPr="00047C64">
        <w:rPr>
          <w:rFonts w:ascii="Times New Roman" w:hAnsi="Times New Roman" w:cs="Times New Roman"/>
          <w:lang w:eastAsia="en-US"/>
        </w:rPr>
        <w:tab/>
      </w:r>
      <w:r w:rsidRPr="00047C64">
        <w:rPr>
          <w:rFonts w:ascii="Times New Roman" w:hAnsi="Times New Roman" w:cs="Times New Roman"/>
          <w:lang w:eastAsia="en-US"/>
        </w:rPr>
        <w:tab/>
      </w:r>
      <w:r w:rsidRPr="00047C64">
        <w:rPr>
          <w:rFonts w:ascii="Times New Roman" w:hAnsi="Times New Roman" w:cs="Times New Roman"/>
          <w:lang w:eastAsia="en-US"/>
        </w:rPr>
        <w:tab/>
      </w:r>
      <w:r w:rsidRPr="00047C64">
        <w:rPr>
          <w:rFonts w:ascii="Times New Roman" w:hAnsi="Times New Roman" w:cs="Times New Roman"/>
          <w:lang w:eastAsia="en-US"/>
        </w:rPr>
        <w:tab/>
      </w:r>
      <w:r w:rsidRPr="00047C64">
        <w:rPr>
          <w:rFonts w:ascii="Times New Roman" w:hAnsi="Times New Roman" w:cs="Times New Roman"/>
          <w:lang w:eastAsia="en-US"/>
        </w:rPr>
        <w:tab/>
      </w:r>
      <w:r w:rsidRPr="00047C64">
        <w:rPr>
          <w:rFonts w:ascii="Times New Roman" w:hAnsi="Times New Roman" w:cs="Times New Roman"/>
          <w:lang w:eastAsia="en-US"/>
        </w:rPr>
        <w:tab/>
      </w:r>
      <w:r w:rsidRPr="00047C64">
        <w:rPr>
          <w:rFonts w:ascii="Times New Roman" w:hAnsi="Times New Roman" w:cs="Times New Roman"/>
          <w:lang w:eastAsia="en-US"/>
        </w:rPr>
        <w:tab/>
      </w:r>
      <w:r w:rsidRPr="00047C64">
        <w:rPr>
          <w:rFonts w:ascii="Times New Roman" w:hAnsi="Times New Roman" w:cs="Times New Roman"/>
          <w:lang w:eastAsia="en-US"/>
        </w:rPr>
        <w:tab/>
      </w:r>
      <w:proofErr w:type="spellStart"/>
      <w:r w:rsidR="00C762D5" w:rsidRPr="00047C64">
        <w:rPr>
          <w:rFonts w:ascii="Times New Roman" w:hAnsi="Times New Roman" w:cs="Times New Roman"/>
          <w:lang w:eastAsia="en-US"/>
        </w:rPr>
        <w:t>И</w:t>
      </w:r>
      <w:r w:rsidRPr="00047C64">
        <w:rPr>
          <w:rFonts w:ascii="Times New Roman" w:hAnsi="Times New Roman" w:cs="Times New Roman"/>
          <w:lang w:eastAsia="en-US"/>
        </w:rPr>
        <w:t>.</w:t>
      </w:r>
      <w:r w:rsidR="00C762D5" w:rsidRPr="00047C64">
        <w:rPr>
          <w:rFonts w:ascii="Times New Roman" w:hAnsi="Times New Roman" w:cs="Times New Roman"/>
          <w:lang w:eastAsia="en-US"/>
        </w:rPr>
        <w:t>В</w:t>
      </w:r>
      <w:r w:rsidRPr="00047C64">
        <w:rPr>
          <w:rFonts w:ascii="Times New Roman" w:hAnsi="Times New Roman" w:cs="Times New Roman"/>
          <w:lang w:eastAsia="en-US"/>
        </w:rPr>
        <w:t>.</w:t>
      </w:r>
      <w:r w:rsidR="00C762D5" w:rsidRPr="00047C64">
        <w:rPr>
          <w:rFonts w:ascii="Times New Roman" w:hAnsi="Times New Roman" w:cs="Times New Roman"/>
          <w:lang w:eastAsia="en-US"/>
        </w:rPr>
        <w:t>Гревцова</w:t>
      </w:r>
      <w:proofErr w:type="spellEnd"/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C7784C" w:rsidRPr="00047C64" w:rsidRDefault="00A256F8" w:rsidP="00C7784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C7784C" w:rsidRPr="00047C64" w:rsidRDefault="00A256F8" w:rsidP="00C7784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8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"Гармонизация</w:t>
      </w:r>
    </w:p>
    <w:p w:rsidR="00C7784C" w:rsidRPr="00047C64" w:rsidRDefault="00A256F8" w:rsidP="00C7784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межнациональных и межконфессиональных</w:t>
      </w:r>
    </w:p>
    <w:p w:rsidR="00C7784C" w:rsidRPr="00047C64" w:rsidRDefault="00A256F8" w:rsidP="00C7784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отношений в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муниципальном</w:t>
      </w:r>
      <w:proofErr w:type="gramEnd"/>
    </w:p>
    <w:p w:rsidR="00A256F8" w:rsidRPr="00047C64" w:rsidRDefault="00A256F8" w:rsidP="00C7784C">
      <w:pPr>
        <w:ind w:left="10080" w:firstLine="0"/>
        <w:jc w:val="center"/>
        <w:rPr>
          <w:rFonts w:ascii="Times New Roman" w:hAnsi="Times New Roman" w:cs="Times New Roman"/>
        </w:rPr>
      </w:pP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образовании</w:t>
      </w:r>
      <w:proofErr w:type="gramEnd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Кавказский район"</w:t>
      </w:r>
    </w:p>
    <w:p w:rsidR="00C7784C" w:rsidRPr="00047C64" w:rsidRDefault="00C7784C" w:rsidP="00C7784C">
      <w:pPr>
        <w:ind w:firstLine="0"/>
        <w:rPr>
          <w:rFonts w:ascii="Times New Roman" w:hAnsi="Times New Roman" w:cs="Times New Roman"/>
        </w:rPr>
      </w:pPr>
    </w:p>
    <w:p w:rsidR="00382F43" w:rsidRPr="00047C64" w:rsidRDefault="00382F43" w:rsidP="00382F43">
      <w:pPr>
        <w:jc w:val="center"/>
        <w:outlineLvl w:val="0"/>
        <w:rPr>
          <w:rFonts w:ascii="Times New Roman" w:hAnsi="Times New Roman"/>
          <w:bCs/>
          <w:color w:val="FF0000"/>
        </w:rPr>
      </w:pPr>
    </w:p>
    <w:p w:rsidR="00382F43" w:rsidRPr="00047C64" w:rsidRDefault="00382F43" w:rsidP="00382F43">
      <w:pPr>
        <w:ind w:firstLine="0"/>
        <w:jc w:val="center"/>
        <w:outlineLvl w:val="0"/>
        <w:rPr>
          <w:rFonts w:ascii="Times New Roman" w:hAnsi="Times New Roman"/>
          <w:bCs/>
        </w:rPr>
      </w:pPr>
      <w:r w:rsidRPr="00047C64">
        <w:rPr>
          <w:rFonts w:ascii="Times New Roman" w:hAnsi="Times New Roman"/>
          <w:bCs/>
        </w:rPr>
        <w:t xml:space="preserve">Перечень мероприятий подпрограммы </w:t>
      </w:r>
    </w:p>
    <w:p w:rsidR="00382F43" w:rsidRPr="00047C64" w:rsidRDefault="00382F43" w:rsidP="00382F43">
      <w:pPr>
        <w:ind w:firstLine="0"/>
        <w:jc w:val="center"/>
        <w:outlineLvl w:val="0"/>
        <w:rPr>
          <w:rFonts w:ascii="Times New Roman" w:hAnsi="Times New Roman"/>
        </w:rPr>
      </w:pPr>
      <w:r w:rsidRPr="00047C64">
        <w:rPr>
          <w:rFonts w:ascii="Times New Roman" w:hAnsi="Times New Roman"/>
        </w:rPr>
        <w:t xml:space="preserve">«Гармонизация межнациональных и межконфессиональных отношений в муниципальном образовании Кавказский район» </w:t>
      </w:r>
    </w:p>
    <w:tbl>
      <w:tblPr>
        <w:tblW w:w="149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2976"/>
        <w:gridCol w:w="1134"/>
        <w:gridCol w:w="851"/>
        <w:gridCol w:w="850"/>
        <w:gridCol w:w="142"/>
        <w:gridCol w:w="709"/>
        <w:gridCol w:w="822"/>
        <w:gridCol w:w="822"/>
        <w:gridCol w:w="57"/>
        <w:gridCol w:w="765"/>
        <w:gridCol w:w="822"/>
        <w:gridCol w:w="823"/>
        <w:gridCol w:w="1701"/>
        <w:gridCol w:w="1795"/>
      </w:tblGrid>
      <w:tr w:rsidR="00382F43" w:rsidRPr="00047C64" w:rsidTr="00A451B5">
        <w:trPr>
          <w:trHeight w:val="518"/>
        </w:trPr>
        <w:tc>
          <w:tcPr>
            <w:tcW w:w="710" w:type="dxa"/>
            <w:vMerge w:val="restart"/>
            <w:vAlign w:val="center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№</w:t>
            </w:r>
          </w:p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047C6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47C64">
              <w:rPr>
                <w:rFonts w:ascii="Times New Roman" w:hAnsi="Times New Roman"/>
              </w:rPr>
              <w:t>/</w:t>
            </w:r>
            <w:proofErr w:type="spellStart"/>
            <w:r w:rsidRPr="00047C64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vAlign w:val="center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047C64">
              <w:rPr>
                <w:rFonts w:ascii="Times New Roman" w:hAnsi="Times New Roman"/>
                <w:shd w:val="clear" w:color="auto" w:fill="FFFFFF"/>
              </w:rPr>
              <w:t>Объем</w:t>
            </w:r>
          </w:p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047C64">
              <w:rPr>
                <w:rFonts w:ascii="Times New Roman" w:hAnsi="Times New Roman"/>
                <w:shd w:val="clear" w:color="auto" w:fill="FFFFFF"/>
              </w:rPr>
              <w:t>финансирования,</w:t>
            </w:r>
          </w:p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047C64">
              <w:rPr>
                <w:rFonts w:ascii="Times New Roman" w:hAnsi="Times New Roman"/>
                <w:shd w:val="clear" w:color="auto" w:fill="FFFFFF"/>
              </w:rPr>
              <w:t>всего</w:t>
            </w:r>
          </w:p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  <w:shd w:val="clear" w:color="auto" w:fill="FFFFFF"/>
              </w:rPr>
              <w:t>(тыс. руб.)</w:t>
            </w:r>
          </w:p>
        </w:tc>
        <w:tc>
          <w:tcPr>
            <w:tcW w:w="5812" w:type="dxa"/>
            <w:gridSpan w:val="9"/>
            <w:vAlign w:val="center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047C64">
              <w:rPr>
                <w:rFonts w:ascii="Times New Roman" w:hAnsi="Times New Roman"/>
              </w:rPr>
              <w:t>В том числе по годам</w:t>
            </w:r>
          </w:p>
        </w:tc>
        <w:tc>
          <w:tcPr>
            <w:tcW w:w="1701" w:type="dxa"/>
            <w:vMerge w:val="restart"/>
            <w:vAlign w:val="center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047C64">
              <w:rPr>
                <w:rFonts w:ascii="Times New Roman" w:hAnsi="Times New Roman"/>
                <w:shd w:val="clear" w:color="auto" w:fill="FFFFFF"/>
              </w:rPr>
              <w:t>Непосредственный</w:t>
            </w:r>
          </w:p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047C64">
              <w:rPr>
                <w:rFonts w:ascii="Times New Roman" w:hAnsi="Times New Roman"/>
                <w:shd w:val="clear" w:color="auto" w:fill="FFFFFF"/>
              </w:rPr>
              <w:t>результат</w:t>
            </w:r>
          </w:p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047C64">
              <w:rPr>
                <w:rFonts w:ascii="Times New Roman" w:hAnsi="Times New Roman"/>
                <w:shd w:val="clear" w:color="auto" w:fill="FFFFFF"/>
              </w:rPr>
              <w:t>реализации</w:t>
            </w:r>
          </w:p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  <w:shd w:val="clear" w:color="auto" w:fill="FFFFFF"/>
              </w:rPr>
              <w:t>мероприятия</w:t>
            </w:r>
          </w:p>
        </w:tc>
        <w:tc>
          <w:tcPr>
            <w:tcW w:w="1795" w:type="dxa"/>
            <w:vMerge w:val="restart"/>
            <w:vAlign w:val="center"/>
          </w:tcPr>
          <w:p w:rsidR="00382F43" w:rsidRPr="00047C64" w:rsidRDefault="00382F43" w:rsidP="00382F43">
            <w:pPr>
              <w:shd w:val="clear" w:color="auto" w:fill="FFFFFF"/>
              <w:ind w:firstLine="0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047C64">
              <w:rPr>
                <w:rFonts w:ascii="Times New Roman" w:hAnsi="Times New Roman"/>
                <w:shd w:val="clear" w:color="auto" w:fill="FFFFFF"/>
              </w:rPr>
              <w:t>Участник</w:t>
            </w:r>
          </w:p>
          <w:p w:rsidR="00382F43" w:rsidRPr="00047C64" w:rsidRDefault="00382F43" w:rsidP="00382F43">
            <w:pPr>
              <w:shd w:val="clear" w:color="auto" w:fill="FFFFFF"/>
              <w:ind w:firstLine="0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047C64">
              <w:rPr>
                <w:rFonts w:ascii="Times New Roman" w:hAnsi="Times New Roman"/>
                <w:shd w:val="clear" w:color="auto" w:fill="FFFFFF"/>
              </w:rPr>
              <w:t>муниципальной</w:t>
            </w:r>
          </w:p>
          <w:p w:rsidR="00382F43" w:rsidRPr="00047C64" w:rsidRDefault="00382F43" w:rsidP="00382F43">
            <w:pPr>
              <w:shd w:val="clear" w:color="auto" w:fill="FFFFFF"/>
              <w:ind w:firstLine="0"/>
              <w:jc w:val="center"/>
              <w:textAlignment w:val="baseline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  <w:shd w:val="clear" w:color="auto" w:fill="FFFFFF"/>
              </w:rPr>
              <w:t>программы</w:t>
            </w:r>
          </w:p>
        </w:tc>
      </w:tr>
      <w:tr w:rsidR="00382F43" w:rsidRPr="00047C64" w:rsidTr="00A451B5">
        <w:tc>
          <w:tcPr>
            <w:tcW w:w="710" w:type="dxa"/>
            <w:vMerge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2015 год</w:t>
            </w:r>
          </w:p>
        </w:tc>
        <w:tc>
          <w:tcPr>
            <w:tcW w:w="709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2016 год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2017 год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jc w:val="center"/>
            </w:pPr>
            <w:r w:rsidRPr="00047C64">
              <w:rPr>
                <w:rFonts w:ascii="Times New Roman" w:hAnsi="Times New Roman"/>
              </w:rPr>
              <w:t>2018 год</w:t>
            </w:r>
          </w:p>
        </w:tc>
        <w:tc>
          <w:tcPr>
            <w:tcW w:w="822" w:type="dxa"/>
            <w:gridSpan w:val="2"/>
          </w:tcPr>
          <w:p w:rsidR="00382F43" w:rsidRPr="00047C64" w:rsidRDefault="00382F43" w:rsidP="00382F43">
            <w:pPr>
              <w:ind w:firstLine="0"/>
              <w:jc w:val="center"/>
            </w:pPr>
            <w:r w:rsidRPr="00047C64">
              <w:rPr>
                <w:rFonts w:ascii="Times New Roman" w:hAnsi="Times New Roman"/>
              </w:rPr>
              <w:t>2019 год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jc w:val="center"/>
            </w:pPr>
            <w:r w:rsidRPr="00047C64">
              <w:rPr>
                <w:rFonts w:ascii="Times New Roman" w:hAnsi="Times New Roman"/>
              </w:rPr>
              <w:t>2020 год</w:t>
            </w:r>
          </w:p>
        </w:tc>
        <w:tc>
          <w:tcPr>
            <w:tcW w:w="823" w:type="dxa"/>
          </w:tcPr>
          <w:p w:rsidR="00382F43" w:rsidRPr="00047C64" w:rsidRDefault="00382F43" w:rsidP="00382F43">
            <w:pPr>
              <w:ind w:firstLine="0"/>
              <w:jc w:val="center"/>
            </w:pPr>
            <w:r w:rsidRPr="00047C64">
              <w:rPr>
                <w:rFonts w:ascii="Times New Roman" w:hAnsi="Times New Roman"/>
              </w:rPr>
              <w:t>2021 год</w:t>
            </w:r>
          </w:p>
        </w:tc>
        <w:tc>
          <w:tcPr>
            <w:tcW w:w="1701" w:type="dxa"/>
            <w:vMerge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95" w:type="dxa"/>
            <w:vMerge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</w:tr>
      <w:tr w:rsidR="00382F43" w:rsidRPr="00047C64" w:rsidTr="00A451B5">
        <w:trPr>
          <w:trHeight w:val="369"/>
        </w:trPr>
        <w:tc>
          <w:tcPr>
            <w:tcW w:w="710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gridSpan w:val="2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6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7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8</w:t>
            </w:r>
          </w:p>
        </w:tc>
        <w:tc>
          <w:tcPr>
            <w:tcW w:w="822" w:type="dxa"/>
            <w:gridSpan w:val="2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9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10</w:t>
            </w:r>
          </w:p>
        </w:tc>
        <w:tc>
          <w:tcPr>
            <w:tcW w:w="823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12</w:t>
            </w:r>
          </w:p>
        </w:tc>
        <w:tc>
          <w:tcPr>
            <w:tcW w:w="1795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13</w:t>
            </w:r>
          </w:p>
        </w:tc>
      </w:tr>
      <w:tr w:rsidR="00382F43" w:rsidRPr="00047C64" w:rsidTr="00A451B5">
        <w:tc>
          <w:tcPr>
            <w:tcW w:w="710" w:type="dxa"/>
            <w:vAlign w:val="center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69" w:type="dxa"/>
            <w:gridSpan w:val="14"/>
            <w:shd w:val="clear" w:color="auto" w:fill="FFFFFF"/>
            <w:vAlign w:val="center"/>
          </w:tcPr>
          <w:p w:rsidR="00382F43" w:rsidRPr="00047C64" w:rsidRDefault="00382F43" w:rsidP="00382F43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  <w:b/>
              </w:rPr>
              <w:t>Цель</w:t>
            </w:r>
            <w:r w:rsidRPr="00047C64">
              <w:rPr>
                <w:rFonts w:ascii="Times New Roman" w:hAnsi="Times New Roman"/>
              </w:rPr>
              <w:t xml:space="preserve"> - сохранение атмосферы взаимного уважения к национальным и конфессиональным традициям и обычаям народов, проживающих на территории Кавказского района; формирование позитивного имиджа Кавказского района как территории, комфортной для проживания представителей различных национальностей.</w:t>
            </w:r>
          </w:p>
        </w:tc>
      </w:tr>
      <w:tr w:rsidR="00382F43" w:rsidRPr="00047C64" w:rsidTr="00A451B5">
        <w:tc>
          <w:tcPr>
            <w:tcW w:w="710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</w:t>
            </w:r>
          </w:p>
        </w:tc>
        <w:tc>
          <w:tcPr>
            <w:tcW w:w="14269" w:type="dxa"/>
            <w:gridSpan w:val="14"/>
            <w:vAlign w:val="center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З</w:t>
            </w:r>
            <w:r w:rsidRPr="00047C64">
              <w:rPr>
                <w:rFonts w:ascii="Times New Roman" w:hAnsi="Times New Roman"/>
                <w:b/>
              </w:rPr>
              <w:t>адача</w:t>
            </w:r>
            <w:r w:rsidRPr="00047C64">
              <w:rPr>
                <w:rFonts w:ascii="Times New Roman" w:hAnsi="Times New Roman"/>
              </w:rPr>
              <w:t>: повышение толерантного сознания общества путем проведения мероприятий по вопросам межнациональных и межконфессиональных отношений, воспитание уважительного отношения к истории, традициям и языкам этнических групп и к коренному населению Кавказского района, профилактика конфликтов на почве межнациональных отношений</w:t>
            </w:r>
          </w:p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</w:tr>
      <w:tr w:rsidR="00382F43" w:rsidRPr="00047C64" w:rsidTr="00A451B5">
        <w:tc>
          <w:tcPr>
            <w:tcW w:w="710" w:type="dxa"/>
            <w:vMerge w:val="restart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1.1</w:t>
            </w:r>
          </w:p>
        </w:tc>
        <w:tc>
          <w:tcPr>
            <w:tcW w:w="2976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047C64">
              <w:rPr>
                <w:rFonts w:ascii="Times New Roman" w:hAnsi="Times New Roman"/>
                <w:b/>
                <w:u w:val="single"/>
              </w:rPr>
              <w:t>Мероприятие №1</w:t>
            </w:r>
          </w:p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 xml:space="preserve">Подготовка и проведение фестивалей, праздников национальных культур, фольклорных праздников соревнований, конкурсов, </w:t>
            </w:r>
            <w:r w:rsidRPr="00047C64">
              <w:rPr>
                <w:rFonts w:ascii="Times New Roman" w:hAnsi="Times New Roman"/>
              </w:rPr>
              <w:lastRenderedPageBreak/>
              <w:t>фестивалей с целью формирования</w:t>
            </w:r>
          </w:p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у граждан уважительного отношения к традициям и обычаям различных народов и национальностей (оформление мероприятия, приобретение грамот, призов, подарков, ГСМ и другие расходы</w:t>
            </w:r>
            <w:proofErr w:type="gramStart"/>
            <w:r w:rsidRPr="00047C64">
              <w:rPr>
                <w:rFonts w:ascii="Times New Roman" w:hAnsi="Times New Roman"/>
              </w:rPr>
              <w:t xml:space="preserve"> )</w:t>
            </w:r>
            <w:proofErr w:type="gramEnd"/>
            <w:r w:rsidRPr="00047C64">
              <w:rPr>
                <w:rFonts w:ascii="Times New Roman" w:hAnsi="Times New Roman"/>
              </w:rPr>
              <w:t xml:space="preserve"> всего,</w:t>
            </w:r>
          </w:p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 xml:space="preserve"> в том числе:</w:t>
            </w:r>
          </w:p>
        </w:tc>
        <w:tc>
          <w:tcPr>
            <w:tcW w:w="1134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350,0</w:t>
            </w:r>
          </w:p>
        </w:tc>
        <w:tc>
          <w:tcPr>
            <w:tcW w:w="992" w:type="dxa"/>
            <w:gridSpan w:val="2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25,0</w:t>
            </w:r>
          </w:p>
        </w:tc>
        <w:tc>
          <w:tcPr>
            <w:tcW w:w="709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25,0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60,0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60,0</w:t>
            </w:r>
          </w:p>
        </w:tc>
        <w:tc>
          <w:tcPr>
            <w:tcW w:w="822" w:type="dxa"/>
            <w:gridSpan w:val="2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60,0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60,0</w:t>
            </w:r>
          </w:p>
        </w:tc>
        <w:tc>
          <w:tcPr>
            <w:tcW w:w="823" w:type="dxa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60,0</w:t>
            </w:r>
          </w:p>
        </w:tc>
        <w:tc>
          <w:tcPr>
            <w:tcW w:w="1701" w:type="dxa"/>
            <w:vMerge w:val="restart"/>
          </w:tcPr>
          <w:p w:rsidR="00382F43" w:rsidRPr="00047C64" w:rsidRDefault="00382F43" w:rsidP="00382F43">
            <w:pPr>
              <w:pStyle w:val="affff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Стабильность межнациональных отношений на территории МО Кавказский район</w:t>
            </w:r>
          </w:p>
        </w:tc>
        <w:tc>
          <w:tcPr>
            <w:tcW w:w="1795" w:type="dxa"/>
            <w:vMerge w:val="restart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47C64">
              <w:rPr>
                <w:rFonts w:ascii="Times New Roman" w:hAnsi="Times New Roman"/>
                <w:sz w:val="20"/>
                <w:szCs w:val="20"/>
              </w:rPr>
              <w:t>Отдел культуры,</w:t>
            </w:r>
          </w:p>
          <w:p w:rsidR="00382F43" w:rsidRPr="00047C64" w:rsidRDefault="00382F43" w:rsidP="00382F4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47C64">
              <w:rPr>
                <w:rFonts w:ascii="Times New Roman" w:hAnsi="Times New Roman"/>
                <w:sz w:val="20"/>
                <w:szCs w:val="20"/>
              </w:rPr>
              <w:t xml:space="preserve">организационный отдел администрация МО Кавказский район </w:t>
            </w:r>
          </w:p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</w:tr>
      <w:tr w:rsidR="00382F43" w:rsidRPr="00047C64" w:rsidTr="00A451B5">
        <w:tc>
          <w:tcPr>
            <w:tcW w:w="710" w:type="dxa"/>
            <w:vMerge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 xml:space="preserve">отдел культуры администрация МО Кавказский район </w:t>
            </w:r>
          </w:p>
        </w:tc>
        <w:tc>
          <w:tcPr>
            <w:tcW w:w="1134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50,0</w:t>
            </w:r>
          </w:p>
        </w:tc>
        <w:tc>
          <w:tcPr>
            <w:tcW w:w="992" w:type="dxa"/>
            <w:gridSpan w:val="2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25,0</w:t>
            </w:r>
          </w:p>
        </w:tc>
        <w:tc>
          <w:tcPr>
            <w:tcW w:w="709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25,0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gridSpan w:val="2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3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</w:tcPr>
          <w:p w:rsidR="00382F43" w:rsidRPr="00047C64" w:rsidRDefault="00382F43" w:rsidP="00382F43">
            <w:pPr>
              <w:pStyle w:val="affff"/>
              <w:rPr>
                <w:rFonts w:ascii="Times New Roman" w:hAnsi="Times New Roman"/>
              </w:rPr>
            </w:pPr>
          </w:p>
        </w:tc>
        <w:tc>
          <w:tcPr>
            <w:tcW w:w="1795" w:type="dxa"/>
            <w:vMerge/>
          </w:tcPr>
          <w:p w:rsidR="00382F43" w:rsidRPr="00047C64" w:rsidRDefault="00382F43" w:rsidP="00382F43">
            <w:pPr>
              <w:pStyle w:val="affff"/>
              <w:rPr>
                <w:rFonts w:ascii="Times New Roman" w:hAnsi="Times New Roman"/>
              </w:rPr>
            </w:pPr>
          </w:p>
        </w:tc>
      </w:tr>
      <w:tr w:rsidR="00382F43" w:rsidRPr="00047C64" w:rsidTr="00A451B5">
        <w:tc>
          <w:tcPr>
            <w:tcW w:w="710" w:type="dxa"/>
            <w:vMerge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  <w:u w:val="single"/>
              </w:rPr>
            </w:pPr>
            <w:r w:rsidRPr="00047C64">
              <w:rPr>
                <w:rFonts w:ascii="Times New Roman" w:hAnsi="Times New Roman"/>
              </w:rPr>
              <w:t>администрация МО Кавказский район</w:t>
            </w:r>
          </w:p>
        </w:tc>
        <w:tc>
          <w:tcPr>
            <w:tcW w:w="1134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</w:tcPr>
          <w:p w:rsidR="00382F43" w:rsidRPr="00047C64" w:rsidRDefault="007416E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300</w:t>
            </w:r>
            <w:r w:rsidR="00382F43" w:rsidRPr="00047C64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gridSpan w:val="2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7416E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60</w:t>
            </w:r>
            <w:r w:rsidR="00382F43" w:rsidRPr="00047C64">
              <w:rPr>
                <w:rFonts w:ascii="Times New Roman" w:hAnsi="Times New Roman"/>
              </w:rPr>
              <w:t>,0</w:t>
            </w:r>
          </w:p>
        </w:tc>
        <w:tc>
          <w:tcPr>
            <w:tcW w:w="822" w:type="dxa"/>
          </w:tcPr>
          <w:p w:rsidR="00382F43" w:rsidRPr="00047C64" w:rsidRDefault="007416E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60</w:t>
            </w:r>
            <w:r w:rsidR="00382F43" w:rsidRPr="00047C64">
              <w:rPr>
                <w:rFonts w:ascii="Times New Roman" w:hAnsi="Times New Roman"/>
              </w:rPr>
              <w:t>,0</w:t>
            </w:r>
          </w:p>
        </w:tc>
        <w:tc>
          <w:tcPr>
            <w:tcW w:w="822" w:type="dxa"/>
            <w:gridSpan w:val="2"/>
          </w:tcPr>
          <w:p w:rsidR="00382F43" w:rsidRPr="00047C64" w:rsidRDefault="007416E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60</w:t>
            </w:r>
            <w:r w:rsidR="00382F43" w:rsidRPr="00047C64">
              <w:rPr>
                <w:rFonts w:ascii="Times New Roman" w:hAnsi="Times New Roman"/>
              </w:rPr>
              <w:t>,0</w:t>
            </w:r>
          </w:p>
        </w:tc>
        <w:tc>
          <w:tcPr>
            <w:tcW w:w="822" w:type="dxa"/>
          </w:tcPr>
          <w:p w:rsidR="00382F43" w:rsidRPr="00047C64" w:rsidRDefault="007416E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60</w:t>
            </w:r>
            <w:r w:rsidR="00382F43" w:rsidRPr="00047C64">
              <w:rPr>
                <w:rFonts w:ascii="Times New Roman" w:hAnsi="Times New Roman"/>
              </w:rPr>
              <w:t>,0</w:t>
            </w:r>
          </w:p>
        </w:tc>
        <w:tc>
          <w:tcPr>
            <w:tcW w:w="823" w:type="dxa"/>
          </w:tcPr>
          <w:p w:rsidR="00382F43" w:rsidRPr="00047C64" w:rsidRDefault="007416E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60</w:t>
            </w:r>
            <w:r w:rsidR="00382F43" w:rsidRPr="00047C64">
              <w:rPr>
                <w:rFonts w:ascii="Times New Roman" w:hAnsi="Times New Roman"/>
              </w:rPr>
              <w:t>,0</w:t>
            </w:r>
          </w:p>
        </w:tc>
        <w:tc>
          <w:tcPr>
            <w:tcW w:w="1701" w:type="dxa"/>
            <w:vMerge/>
          </w:tcPr>
          <w:p w:rsidR="00382F43" w:rsidRPr="00047C64" w:rsidRDefault="00382F43" w:rsidP="00382F43">
            <w:pPr>
              <w:pStyle w:val="affff"/>
              <w:rPr>
                <w:rFonts w:ascii="Times New Roman" w:hAnsi="Times New Roman"/>
              </w:rPr>
            </w:pPr>
          </w:p>
        </w:tc>
        <w:tc>
          <w:tcPr>
            <w:tcW w:w="1795" w:type="dxa"/>
            <w:vMerge/>
          </w:tcPr>
          <w:p w:rsidR="00382F43" w:rsidRPr="00047C64" w:rsidRDefault="00382F43" w:rsidP="00382F43">
            <w:pPr>
              <w:pStyle w:val="affff"/>
              <w:rPr>
                <w:rFonts w:ascii="Times New Roman" w:hAnsi="Times New Roman"/>
              </w:rPr>
            </w:pPr>
          </w:p>
        </w:tc>
      </w:tr>
      <w:tr w:rsidR="00382F43" w:rsidRPr="00047C64" w:rsidTr="00A451B5">
        <w:tc>
          <w:tcPr>
            <w:tcW w:w="710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1.2</w:t>
            </w:r>
          </w:p>
        </w:tc>
        <w:tc>
          <w:tcPr>
            <w:tcW w:w="2976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047C64">
              <w:rPr>
                <w:rFonts w:ascii="Times New Roman" w:hAnsi="Times New Roman"/>
                <w:b/>
                <w:u w:val="single"/>
              </w:rPr>
              <w:t>Мероприятие №2</w:t>
            </w:r>
          </w:p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 xml:space="preserve">Проведение круглых столов для учащихся и студентов учебных заведений по вопросам веротерпимости и межнациональных отношений. </w:t>
            </w:r>
          </w:p>
        </w:tc>
        <w:tc>
          <w:tcPr>
            <w:tcW w:w="1134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20,0</w:t>
            </w:r>
          </w:p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jc w:val="center"/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gridSpan w:val="2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3" w:type="dxa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382F43" w:rsidRPr="00047C64" w:rsidRDefault="00382F43" w:rsidP="00382F43">
            <w:pPr>
              <w:pStyle w:val="affff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Вовлечение молодёжи в обсуждение проблем веротерпимости и межнациональных отношений</w:t>
            </w:r>
          </w:p>
        </w:tc>
        <w:tc>
          <w:tcPr>
            <w:tcW w:w="1795" w:type="dxa"/>
          </w:tcPr>
          <w:p w:rsidR="00382F43" w:rsidRPr="00047C64" w:rsidRDefault="00382F43" w:rsidP="00382F43">
            <w:pPr>
              <w:pStyle w:val="affff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Отдел молодёжной политики администрации МО Кавказский район</w:t>
            </w:r>
          </w:p>
        </w:tc>
      </w:tr>
      <w:tr w:rsidR="00382F43" w:rsidRPr="00047C64" w:rsidTr="00A451B5">
        <w:tc>
          <w:tcPr>
            <w:tcW w:w="710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1.4</w:t>
            </w:r>
          </w:p>
        </w:tc>
        <w:tc>
          <w:tcPr>
            <w:tcW w:w="2976" w:type="dxa"/>
          </w:tcPr>
          <w:p w:rsidR="00382F43" w:rsidRPr="00047C64" w:rsidRDefault="001C0EDB" w:rsidP="001C0EDB">
            <w:pPr>
              <w:ind w:firstLine="0"/>
              <w:jc w:val="left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  <w:b/>
                <w:u w:val="single"/>
              </w:rPr>
              <w:t xml:space="preserve">Мероприятие </w:t>
            </w:r>
            <w:r w:rsidR="00382F43" w:rsidRPr="00047C64">
              <w:rPr>
                <w:rFonts w:ascii="Times New Roman" w:hAnsi="Times New Roman"/>
                <w:b/>
                <w:u w:val="single"/>
              </w:rPr>
              <w:t>№3</w:t>
            </w:r>
            <w:r w:rsidR="00382F43" w:rsidRPr="00047C64">
              <w:rPr>
                <w:rFonts w:ascii="Times New Roman" w:hAnsi="Times New Roman"/>
              </w:rPr>
              <w:t xml:space="preserve"> Организация и проведение мероприятий по празднованию памятных дат исторических и знаменательных событий </w:t>
            </w:r>
            <w:r w:rsidR="00382F43" w:rsidRPr="00047C64">
              <w:rPr>
                <w:rFonts w:ascii="Times New Roman" w:hAnsi="Times New Roman"/>
              </w:rPr>
              <w:lastRenderedPageBreak/>
              <w:t xml:space="preserve">России, Краснодарского края и Кавказского района. </w:t>
            </w:r>
          </w:p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Организация и проведение мероприятий по празднованию государственных и международных праздников и дней воинской славы России</w:t>
            </w:r>
          </w:p>
        </w:tc>
        <w:tc>
          <w:tcPr>
            <w:tcW w:w="1134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50,0</w:t>
            </w:r>
          </w:p>
        </w:tc>
        <w:tc>
          <w:tcPr>
            <w:tcW w:w="992" w:type="dxa"/>
            <w:gridSpan w:val="2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10,0</w:t>
            </w:r>
          </w:p>
        </w:tc>
        <w:tc>
          <w:tcPr>
            <w:tcW w:w="822" w:type="dxa"/>
            <w:gridSpan w:val="2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10,0</w:t>
            </w:r>
          </w:p>
        </w:tc>
        <w:tc>
          <w:tcPr>
            <w:tcW w:w="823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10,0</w:t>
            </w:r>
          </w:p>
        </w:tc>
        <w:tc>
          <w:tcPr>
            <w:tcW w:w="1701" w:type="dxa"/>
          </w:tcPr>
          <w:p w:rsidR="00382F43" w:rsidRPr="00047C64" w:rsidRDefault="00382F43" w:rsidP="00382F43">
            <w:pPr>
              <w:pStyle w:val="affff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Стабильность межнациональных отношений на территории МО Кавказский район</w:t>
            </w:r>
          </w:p>
        </w:tc>
        <w:tc>
          <w:tcPr>
            <w:tcW w:w="1795" w:type="dxa"/>
          </w:tcPr>
          <w:p w:rsidR="00382F43" w:rsidRPr="00047C64" w:rsidRDefault="00382F43" w:rsidP="00382F43">
            <w:pPr>
              <w:pStyle w:val="affff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Организационный отдел</w:t>
            </w:r>
          </w:p>
          <w:p w:rsidR="00382F43" w:rsidRPr="00047C64" w:rsidRDefault="00382F43" w:rsidP="00382F43">
            <w:pPr>
              <w:pStyle w:val="affff"/>
              <w:rPr>
                <w:rFonts w:ascii="Times New Roman" w:hAnsi="Times New Roman"/>
              </w:rPr>
            </w:pPr>
          </w:p>
        </w:tc>
      </w:tr>
      <w:tr w:rsidR="00382F43" w:rsidRPr="00047C64" w:rsidTr="00A451B5">
        <w:tc>
          <w:tcPr>
            <w:tcW w:w="710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lastRenderedPageBreak/>
              <w:t>1.5</w:t>
            </w:r>
          </w:p>
        </w:tc>
        <w:tc>
          <w:tcPr>
            <w:tcW w:w="2976" w:type="dxa"/>
          </w:tcPr>
          <w:p w:rsidR="00382F43" w:rsidRPr="00047C64" w:rsidRDefault="00382F43" w:rsidP="00382F43">
            <w:pPr>
              <w:pStyle w:val="affff"/>
              <w:rPr>
                <w:rFonts w:ascii="Times New Roman" w:hAnsi="Times New Roman"/>
                <w:b/>
                <w:u w:val="single"/>
              </w:rPr>
            </w:pPr>
            <w:r w:rsidRPr="00047C64">
              <w:rPr>
                <w:rFonts w:ascii="Times New Roman" w:hAnsi="Times New Roman"/>
                <w:b/>
                <w:u w:val="single"/>
              </w:rPr>
              <w:t>Мероприятие № 4</w:t>
            </w:r>
          </w:p>
          <w:p w:rsidR="00382F43" w:rsidRPr="00047C64" w:rsidRDefault="00382F43" w:rsidP="00382F43">
            <w:pPr>
              <w:pStyle w:val="affff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 xml:space="preserve">Встречи </w:t>
            </w:r>
            <w:proofErr w:type="gramStart"/>
            <w:r w:rsidRPr="00047C64">
              <w:rPr>
                <w:rFonts w:ascii="Times New Roman" w:hAnsi="Times New Roman"/>
              </w:rPr>
              <w:t>с сотрудниками отдела МВД России по Кавказскому району по обмену имеющейся информацией по профилактике экстремистской деятельности в молодежной среде</w:t>
            </w:r>
            <w:proofErr w:type="gramEnd"/>
          </w:p>
        </w:tc>
        <w:tc>
          <w:tcPr>
            <w:tcW w:w="1134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gridSpan w:val="2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3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382F43" w:rsidRPr="00047C64" w:rsidRDefault="00382F43" w:rsidP="00382F43">
            <w:pPr>
              <w:pStyle w:val="affff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Своевременное предупреждение конфликтных ситуаций</w:t>
            </w:r>
          </w:p>
        </w:tc>
        <w:tc>
          <w:tcPr>
            <w:tcW w:w="1795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Организационный отдел, отдел молодежной политики</w:t>
            </w:r>
          </w:p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</w:tr>
      <w:tr w:rsidR="00382F43" w:rsidRPr="00047C64" w:rsidTr="00A451B5">
        <w:tc>
          <w:tcPr>
            <w:tcW w:w="710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1.6</w:t>
            </w:r>
          </w:p>
        </w:tc>
        <w:tc>
          <w:tcPr>
            <w:tcW w:w="2976" w:type="dxa"/>
          </w:tcPr>
          <w:p w:rsidR="00382F43" w:rsidRPr="00047C64" w:rsidRDefault="00382F43" w:rsidP="00382F43">
            <w:pPr>
              <w:pStyle w:val="affff"/>
              <w:rPr>
                <w:rFonts w:ascii="Times New Roman" w:hAnsi="Times New Roman"/>
                <w:b/>
                <w:u w:val="single"/>
              </w:rPr>
            </w:pPr>
            <w:r w:rsidRPr="00047C64">
              <w:rPr>
                <w:rFonts w:ascii="Times New Roman" w:hAnsi="Times New Roman"/>
                <w:b/>
                <w:u w:val="single"/>
              </w:rPr>
              <w:t>Мероприятие № 5</w:t>
            </w:r>
          </w:p>
          <w:p w:rsidR="00382F43" w:rsidRPr="00047C64" w:rsidRDefault="00382F43" w:rsidP="00382F43">
            <w:pPr>
              <w:pStyle w:val="affff"/>
              <w:rPr>
                <w:rFonts w:ascii="Times New Roman" w:hAnsi="Times New Roman"/>
                <w:u w:val="single"/>
              </w:rPr>
            </w:pPr>
            <w:proofErr w:type="gramStart"/>
            <w:r w:rsidRPr="00047C64">
              <w:rPr>
                <w:rFonts w:ascii="Times New Roman" w:hAnsi="Times New Roman"/>
              </w:rPr>
              <w:t>Встречи с оперуполномоченным отдела Центра по противодействию экстремизму  ГУ МВД России по Краснодарскому краю  по обмену имеющейся информацией по профилактике экстремистской деятельности  на национальной и религиозной почве</w:t>
            </w:r>
            <w:proofErr w:type="gramEnd"/>
          </w:p>
        </w:tc>
        <w:tc>
          <w:tcPr>
            <w:tcW w:w="1134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gridSpan w:val="2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3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382F43" w:rsidRPr="00047C64" w:rsidRDefault="00382F43" w:rsidP="00382F43">
            <w:pPr>
              <w:pStyle w:val="affff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Своевременное предупреждение конфликтных ситуаций</w:t>
            </w:r>
          </w:p>
        </w:tc>
        <w:tc>
          <w:tcPr>
            <w:tcW w:w="1795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Организационный отдел, отдел молодежной политики</w:t>
            </w:r>
          </w:p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</w:tr>
      <w:tr w:rsidR="00382F43" w:rsidRPr="00047C64" w:rsidTr="00A451B5">
        <w:tc>
          <w:tcPr>
            <w:tcW w:w="710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1.7</w:t>
            </w:r>
          </w:p>
        </w:tc>
        <w:tc>
          <w:tcPr>
            <w:tcW w:w="2976" w:type="dxa"/>
          </w:tcPr>
          <w:p w:rsidR="00382F43" w:rsidRPr="00047C64" w:rsidRDefault="00382F43" w:rsidP="00382F43">
            <w:pPr>
              <w:pStyle w:val="affff"/>
              <w:rPr>
                <w:rFonts w:ascii="Times New Roman" w:hAnsi="Times New Roman"/>
                <w:b/>
              </w:rPr>
            </w:pPr>
            <w:r w:rsidRPr="00047C64">
              <w:rPr>
                <w:rFonts w:ascii="Times New Roman" w:hAnsi="Times New Roman"/>
                <w:b/>
                <w:u w:val="single"/>
              </w:rPr>
              <w:t>Мероприятие № 6</w:t>
            </w:r>
          </w:p>
          <w:p w:rsidR="00382F43" w:rsidRPr="00047C64" w:rsidRDefault="00382F43" w:rsidP="00382F43">
            <w:pPr>
              <w:pStyle w:val="affff"/>
              <w:rPr>
                <w:rFonts w:ascii="Times New Roman" w:hAnsi="Times New Roman"/>
                <w:u w:val="single"/>
              </w:rPr>
            </w:pPr>
            <w:r w:rsidRPr="00047C64">
              <w:rPr>
                <w:rFonts w:ascii="Times New Roman" w:hAnsi="Times New Roman"/>
              </w:rPr>
              <w:t xml:space="preserve">Рабочие встречи с лидерами национально-культурных организаций и религиозных </w:t>
            </w:r>
            <w:proofErr w:type="spellStart"/>
            <w:r w:rsidRPr="00047C64">
              <w:rPr>
                <w:rFonts w:ascii="Times New Roman" w:hAnsi="Times New Roman"/>
              </w:rPr>
              <w:t>конфессий</w:t>
            </w:r>
            <w:proofErr w:type="spellEnd"/>
          </w:p>
        </w:tc>
        <w:tc>
          <w:tcPr>
            <w:tcW w:w="1134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gridSpan w:val="2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3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382F43" w:rsidRPr="00047C64" w:rsidRDefault="00382F43" w:rsidP="00382F43">
            <w:pPr>
              <w:pStyle w:val="affff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Своевременное предупреждение конфликтных ситуаций</w:t>
            </w:r>
          </w:p>
        </w:tc>
        <w:tc>
          <w:tcPr>
            <w:tcW w:w="1795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Организационный отдел, отдел молодежной политики</w:t>
            </w:r>
          </w:p>
        </w:tc>
      </w:tr>
      <w:tr w:rsidR="00382F43" w:rsidRPr="00047C64" w:rsidTr="00A451B5">
        <w:tc>
          <w:tcPr>
            <w:tcW w:w="710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1.8</w:t>
            </w:r>
          </w:p>
        </w:tc>
        <w:tc>
          <w:tcPr>
            <w:tcW w:w="2976" w:type="dxa"/>
          </w:tcPr>
          <w:p w:rsidR="00382F43" w:rsidRPr="00047C64" w:rsidRDefault="00382F43" w:rsidP="00382F43">
            <w:pPr>
              <w:pStyle w:val="affff"/>
              <w:rPr>
                <w:rFonts w:ascii="Times New Roman" w:hAnsi="Times New Roman"/>
                <w:b/>
                <w:spacing w:val="2"/>
              </w:rPr>
            </w:pPr>
            <w:r w:rsidRPr="00047C64">
              <w:rPr>
                <w:rFonts w:ascii="Times New Roman" w:hAnsi="Times New Roman"/>
                <w:b/>
                <w:u w:val="single"/>
              </w:rPr>
              <w:t>Мероприятие № 7</w:t>
            </w:r>
          </w:p>
          <w:p w:rsidR="00382F43" w:rsidRPr="00047C64" w:rsidRDefault="00382F43" w:rsidP="00382F43">
            <w:pPr>
              <w:pStyle w:val="affff"/>
              <w:rPr>
                <w:rFonts w:ascii="Times New Roman" w:hAnsi="Times New Roman"/>
                <w:u w:val="single"/>
              </w:rPr>
            </w:pPr>
            <w:r w:rsidRPr="00047C64">
              <w:rPr>
                <w:rFonts w:ascii="Times New Roman" w:hAnsi="Times New Roman"/>
                <w:spacing w:val="2"/>
              </w:rPr>
              <w:t xml:space="preserve">Принятие предусмотренных законодательством мер по </w:t>
            </w:r>
            <w:r w:rsidRPr="00047C64">
              <w:rPr>
                <w:rFonts w:ascii="Times New Roman" w:hAnsi="Times New Roman"/>
                <w:spacing w:val="2"/>
              </w:rPr>
              <w:lastRenderedPageBreak/>
              <w:t>предотвращению проявлений экстремизма при проведении публичных мероприятий</w:t>
            </w:r>
          </w:p>
        </w:tc>
        <w:tc>
          <w:tcPr>
            <w:tcW w:w="1134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gridSpan w:val="2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3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382F43" w:rsidRPr="00047C64" w:rsidRDefault="00382F43" w:rsidP="00382F43">
            <w:pPr>
              <w:pStyle w:val="affff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 xml:space="preserve">Своевременное предупреждение конфликтных </w:t>
            </w:r>
            <w:r w:rsidRPr="00047C64">
              <w:rPr>
                <w:rFonts w:ascii="Times New Roman" w:hAnsi="Times New Roman"/>
              </w:rPr>
              <w:lastRenderedPageBreak/>
              <w:t>ситуаций</w:t>
            </w:r>
          </w:p>
        </w:tc>
        <w:tc>
          <w:tcPr>
            <w:tcW w:w="1795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lastRenderedPageBreak/>
              <w:t>Организационный отдел</w:t>
            </w:r>
          </w:p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</w:p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</w:tr>
      <w:tr w:rsidR="00382F43" w:rsidRPr="00047C64" w:rsidTr="00A451B5">
        <w:tc>
          <w:tcPr>
            <w:tcW w:w="710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lastRenderedPageBreak/>
              <w:t>1.9</w:t>
            </w:r>
          </w:p>
        </w:tc>
        <w:tc>
          <w:tcPr>
            <w:tcW w:w="2976" w:type="dxa"/>
          </w:tcPr>
          <w:p w:rsidR="00382F43" w:rsidRPr="00047C64" w:rsidRDefault="00382F43" w:rsidP="00382F43">
            <w:pPr>
              <w:pStyle w:val="affff"/>
              <w:rPr>
                <w:rFonts w:ascii="Times New Roman" w:hAnsi="Times New Roman"/>
                <w:b/>
                <w:spacing w:val="2"/>
              </w:rPr>
            </w:pPr>
            <w:r w:rsidRPr="00047C64">
              <w:rPr>
                <w:rFonts w:ascii="Times New Roman" w:hAnsi="Times New Roman"/>
                <w:b/>
                <w:u w:val="single"/>
              </w:rPr>
              <w:t>Мероприятие № 8</w:t>
            </w:r>
          </w:p>
          <w:p w:rsidR="00382F43" w:rsidRPr="00047C64" w:rsidRDefault="00382F43" w:rsidP="00382F43">
            <w:pPr>
              <w:pStyle w:val="affff"/>
              <w:rPr>
                <w:rFonts w:ascii="Times New Roman" w:hAnsi="Times New Roman"/>
                <w:u w:val="single"/>
              </w:rPr>
            </w:pPr>
            <w:r w:rsidRPr="00047C64">
              <w:rPr>
                <w:rFonts w:ascii="Times New Roman" w:hAnsi="Times New Roman"/>
              </w:rPr>
              <w:t xml:space="preserve">Организация регулярного обмена информацией с отделом ФСБ России по Краснодарскому краю в </w:t>
            </w:r>
            <w:proofErr w:type="gramStart"/>
            <w:r w:rsidRPr="00047C64">
              <w:rPr>
                <w:rFonts w:ascii="Times New Roman" w:hAnsi="Times New Roman"/>
              </w:rPr>
              <w:t>г</w:t>
            </w:r>
            <w:proofErr w:type="gramEnd"/>
            <w:r w:rsidRPr="00047C64">
              <w:rPr>
                <w:rFonts w:ascii="Times New Roman" w:hAnsi="Times New Roman"/>
              </w:rPr>
              <w:t>. Кропоткине по вопросам межнациональных и межконфессиональных отношений</w:t>
            </w:r>
          </w:p>
        </w:tc>
        <w:tc>
          <w:tcPr>
            <w:tcW w:w="1134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gridSpan w:val="2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3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382F43" w:rsidRPr="00047C64" w:rsidRDefault="00382F43" w:rsidP="00382F43">
            <w:pPr>
              <w:pStyle w:val="affff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Своевременное предупреждение конфликтных ситуаций</w:t>
            </w:r>
          </w:p>
        </w:tc>
        <w:tc>
          <w:tcPr>
            <w:tcW w:w="1795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 xml:space="preserve">Организационный отдел </w:t>
            </w:r>
          </w:p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</w:tr>
      <w:tr w:rsidR="00382F43" w:rsidRPr="00047C64" w:rsidTr="00A451B5">
        <w:tc>
          <w:tcPr>
            <w:tcW w:w="710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1.10</w:t>
            </w:r>
          </w:p>
        </w:tc>
        <w:tc>
          <w:tcPr>
            <w:tcW w:w="2976" w:type="dxa"/>
          </w:tcPr>
          <w:p w:rsidR="00382F43" w:rsidRPr="00047C64" w:rsidRDefault="00382F43" w:rsidP="00382F43">
            <w:pPr>
              <w:pStyle w:val="affff"/>
              <w:rPr>
                <w:rFonts w:ascii="Times New Roman" w:hAnsi="Times New Roman"/>
                <w:b/>
                <w:spacing w:val="2"/>
              </w:rPr>
            </w:pPr>
            <w:r w:rsidRPr="00047C64">
              <w:rPr>
                <w:rFonts w:ascii="Times New Roman" w:hAnsi="Times New Roman"/>
                <w:b/>
                <w:u w:val="single"/>
              </w:rPr>
              <w:t>Мероприятие № 9</w:t>
            </w:r>
          </w:p>
          <w:p w:rsidR="00382F43" w:rsidRPr="00047C64" w:rsidRDefault="00382F43" w:rsidP="00382F43">
            <w:pPr>
              <w:tabs>
                <w:tab w:val="left" w:pos="6735"/>
              </w:tabs>
              <w:ind w:firstLine="0"/>
              <w:outlineLvl w:val="0"/>
              <w:rPr>
                <w:rFonts w:ascii="Times New Roman" w:hAnsi="Times New Roman"/>
                <w:spacing w:val="2"/>
              </w:rPr>
            </w:pPr>
            <w:r w:rsidRPr="00047C64">
              <w:rPr>
                <w:rFonts w:ascii="Times New Roman" w:hAnsi="Times New Roman"/>
                <w:spacing w:val="2"/>
              </w:rPr>
              <w:t>Проведение профилактических мероприятий в местах концентрации участников неформальных группировок</w:t>
            </w:r>
          </w:p>
          <w:p w:rsidR="00382F43" w:rsidRPr="00047C64" w:rsidRDefault="00382F43" w:rsidP="00382F43">
            <w:pPr>
              <w:pStyle w:val="affff"/>
              <w:rPr>
                <w:rFonts w:ascii="Times New Roman" w:hAnsi="Times New Roman"/>
                <w:u w:val="single"/>
              </w:rPr>
            </w:pPr>
            <w:r w:rsidRPr="00047C64">
              <w:rPr>
                <w:rFonts w:ascii="Times New Roman" w:hAnsi="Times New Roman"/>
                <w:spacing w:val="2"/>
              </w:rPr>
              <w:t>(в том числе местах молодежного досуга)</w:t>
            </w:r>
          </w:p>
        </w:tc>
        <w:tc>
          <w:tcPr>
            <w:tcW w:w="1134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gridSpan w:val="2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3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382F43" w:rsidRPr="00047C64" w:rsidRDefault="00382F43" w:rsidP="00382F43">
            <w:pPr>
              <w:pStyle w:val="affff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Своевременное предупреждение конфликтных ситуаций</w:t>
            </w:r>
          </w:p>
        </w:tc>
        <w:tc>
          <w:tcPr>
            <w:tcW w:w="1795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Отдел молодежной политики</w:t>
            </w:r>
          </w:p>
        </w:tc>
      </w:tr>
      <w:tr w:rsidR="00382F43" w:rsidRPr="00047C64" w:rsidTr="00A451B5">
        <w:tc>
          <w:tcPr>
            <w:tcW w:w="710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2</w:t>
            </w:r>
          </w:p>
        </w:tc>
        <w:tc>
          <w:tcPr>
            <w:tcW w:w="14269" w:type="dxa"/>
            <w:gridSpan w:val="14"/>
          </w:tcPr>
          <w:p w:rsidR="00382F43" w:rsidRPr="00047C64" w:rsidRDefault="00382F43" w:rsidP="00382F43">
            <w:pPr>
              <w:pStyle w:val="affff"/>
              <w:jc w:val="both"/>
              <w:rPr>
                <w:rFonts w:ascii="Times New Roman" w:hAnsi="Times New Roman"/>
              </w:rPr>
            </w:pPr>
            <w:proofErr w:type="spellStart"/>
            <w:r w:rsidRPr="00047C64">
              <w:rPr>
                <w:rFonts w:ascii="Times New Roman" w:hAnsi="Times New Roman"/>
                <w:b/>
              </w:rPr>
              <w:t>Задача</w:t>
            </w:r>
            <w:proofErr w:type="gramStart"/>
            <w:r w:rsidRPr="00047C64">
              <w:rPr>
                <w:rFonts w:ascii="Times New Roman" w:hAnsi="Times New Roman"/>
                <w:b/>
              </w:rPr>
              <w:t>:</w:t>
            </w:r>
            <w:r w:rsidRPr="00047C64">
              <w:rPr>
                <w:rFonts w:ascii="Times New Roman" w:hAnsi="Times New Roman"/>
              </w:rPr>
              <w:t>п</w:t>
            </w:r>
            <w:proofErr w:type="gramEnd"/>
            <w:r w:rsidRPr="00047C64">
              <w:rPr>
                <w:rFonts w:ascii="Times New Roman" w:hAnsi="Times New Roman"/>
              </w:rPr>
              <w:t>рофилактика</w:t>
            </w:r>
            <w:proofErr w:type="spellEnd"/>
            <w:r w:rsidRPr="00047C64">
              <w:rPr>
                <w:rFonts w:ascii="Times New Roman" w:hAnsi="Times New Roman"/>
              </w:rPr>
              <w:t xml:space="preserve">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обычаях, традициях, культурах и религиях  </w:t>
            </w:r>
          </w:p>
        </w:tc>
      </w:tr>
      <w:tr w:rsidR="00382F43" w:rsidRPr="00047C64" w:rsidTr="00A451B5">
        <w:tc>
          <w:tcPr>
            <w:tcW w:w="710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2.1</w:t>
            </w:r>
          </w:p>
        </w:tc>
        <w:tc>
          <w:tcPr>
            <w:tcW w:w="2976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047C64">
              <w:rPr>
                <w:rFonts w:ascii="Times New Roman" w:hAnsi="Times New Roman"/>
                <w:b/>
                <w:u w:val="single"/>
              </w:rPr>
              <w:t>Мероприятие №10</w:t>
            </w:r>
          </w:p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Организация  создания, изготовления и   распространения социальной рекламы, полиграфической  продукции, электронных презентаций по вопросам межнациональных и межконфессиональных  отношений в Кавказском районе</w:t>
            </w:r>
          </w:p>
        </w:tc>
        <w:tc>
          <w:tcPr>
            <w:tcW w:w="1134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95,0</w:t>
            </w:r>
          </w:p>
        </w:tc>
        <w:tc>
          <w:tcPr>
            <w:tcW w:w="992" w:type="dxa"/>
            <w:gridSpan w:val="2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gridSpan w:val="2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15,0</w:t>
            </w:r>
          </w:p>
        </w:tc>
        <w:tc>
          <w:tcPr>
            <w:tcW w:w="823" w:type="dxa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15,0</w:t>
            </w:r>
          </w:p>
        </w:tc>
        <w:tc>
          <w:tcPr>
            <w:tcW w:w="1701" w:type="dxa"/>
          </w:tcPr>
          <w:p w:rsidR="00382F43" w:rsidRPr="00047C64" w:rsidRDefault="00382F43" w:rsidP="00382F43">
            <w:pPr>
              <w:pStyle w:val="affff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Стабильность межнациональных отношений на территории муниципального образования Кавказский район</w:t>
            </w:r>
          </w:p>
        </w:tc>
        <w:tc>
          <w:tcPr>
            <w:tcW w:w="1795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 xml:space="preserve">Организационный отдел, отдел информационной политики администрация МО Кавказский район </w:t>
            </w:r>
          </w:p>
          <w:p w:rsidR="00382F43" w:rsidRPr="00047C64" w:rsidRDefault="00382F43" w:rsidP="00382F43">
            <w:pPr>
              <w:pStyle w:val="affff"/>
              <w:rPr>
                <w:rFonts w:ascii="Times New Roman" w:hAnsi="Times New Roman"/>
              </w:rPr>
            </w:pPr>
          </w:p>
        </w:tc>
      </w:tr>
      <w:tr w:rsidR="00382F43" w:rsidRPr="00047C64" w:rsidTr="00A451B5">
        <w:tc>
          <w:tcPr>
            <w:tcW w:w="710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2.2</w:t>
            </w:r>
          </w:p>
        </w:tc>
        <w:tc>
          <w:tcPr>
            <w:tcW w:w="2976" w:type="dxa"/>
          </w:tcPr>
          <w:p w:rsidR="00382F43" w:rsidRPr="00047C64" w:rsidRDefault="00382F43" w:rsidP="00382F43">
            <w:pPr>
              <w:pStyle w:val="affff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47C6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Мероприятие № 11</w:t>
            </w:r>
          </w:p>
          <w:p w:rsidR="00382F43" w:rsidRPr="00047C64" w:rsidRDefault="00382F43" w:rsidP="00382F43">
            <w:pPr>
              <w:pStyle w:val="affff"/>
              <w:rPr>
                <w:rFonts w:ascii="Times New Roman" w:hAnsi="Times New Roman"/>
                <w:sz w:val="24"/>
                <w:szCs w:val="24"/>
              </w:rPr>
            </w:pPr>
            <w:r w:rsidRPr="00047C64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создания и размещения в средствах массовой информации   информационных  материалов по вопросам межнациональных и межконфессиональных отношений в Кавказском районе</w:t>
            </w:r>
          </w:p>
        </w:tc>
        <w:tc>
          <w:tcPr>
            <w:tcW w:w="1134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lastRenderedPageBreak/>
              <w:t xml:space="preserve">местный </w:t>
            </w:r>
            <w:r w:rsidRPr="00047C64"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851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lastRenderedPageBreak/>
              <w:t>95,0</w:t>
            </w:r>
          </w:p>
        </w:tc>
        <w:tc>
          <w:tcPr>
            <w:tcW w:w="992" w:type="dxa"/>
            <w:gridSpan w:val="2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gridSpan w:val="2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15,0</w:t>
            </w:r>
          </w:p>
        </w:tc>
        <w:tc>
          <w:tcPr>
            <w:tcW w:w="823" w:type="dxa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15,0</w:t>
            </w:r>
          </w:p>
        </w:tc>
        <w:tc>
          <w:tcPr>
            <w:tcW w:w="1701" w:type="dxa"/>
          </w:tcPr>
          <w:p w:rsidR="00382F43" w:rsidRPr="00047C64" w:rsidRDefault="00382F43" w:rsidP="00382F43">
            <w:pPr>
              <w:pStyle w:val="affff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 xml:space="preserve">Стабильность </w:t>
            </w:r>
            <w:r w:rsidRPr="00047C64">
              <w:rPr>
                <w:rFonts w:ascii="Times New Roman" w:hAnsi="Times New Roman"/>
              </w:rPr>
              <w:lastRenderedPageBreak/>
              <w:t>межнациональных отношений на территории муниципального образования Кавказский район</w:t>
            </w:r>
          </w:p>
        </w:tc>
        <w:tc>
          <w:tcPr>
            <w:tcW w:w="1795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lastRenderedPageBreak/>
              <w:t>Организацион</w:t>
            </w:r>
            <w:r w:rsidRPr="00047C64">
              <w:rPr>
                <w:rFonts w:ascii="Times New Roman" w:hAnsi="Times New Roman"/>
              </w:rPr>
              <w:lastRenderedPageBreak/>
              <w:t xml:space="preserve">ный отдел, отдел информационной политики администрация МО Кавказский район </w:t>
            </w:r>
          </w:p>
          <w:p w:rsidR="00382F43" w:rsidRPr="00047C64" w:rsidRDefault="00382F43" w:rsidP="00382F43">
            <w:pPr>
              <w:pStyle w:val="affff"/>
              <w:rPr>
                <w:rFonts w:ascii="Times New Roman" w:hAnsi="Times New Roman"/>
              </w:rPr>
            </w:pPr>
          </w:p>
        </w:tc>
      </w:tr>
      <w:tr w:rsidR="00382F43" w:rsidRPr="00047C64" w:rsidTr="00A451B5">
        <w:trPr>
          <w:trHeight w:val="70"/>
        </w:trPr>
        <w:tc>
          <w:tcPr>
            <w:tcW w:w="710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4269" w:type="dxa"/>
            <w:gridSpan w:val="14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047C64">
              <w:rPr>
                <w:rFonts w:ascii="Times New Roman" w:hAnsi="Times New Roman"/>
                <w:b/>
              </w:rPr>
              <w:t>Задача</w:t>
            </w:r>
            <w:proofErr w:type="gramStart"/>
            <w:r w:rsidRPr="00047C64">
              <w:rPr>
                <w:rFonts w:ascii="Times New Roman" w:hAnsi="Times New Roman"/>
              </w:rPr>
              <w:t>:и</w:t>
            </w:r>
            <w:proofErr w:type="gramEnd"/>
            <w:r w:rsidRPr="00047C64">
              <w:rPr>
                <w:rFonts w:ascii="Times New Roman" w:hAnsi="Times New Roman"/>
              </w:rPr>
              <w:t>зучение</w:t>
            </w:r>
            <w:proofErr w:type="spellEnd"/>
            <w:r w:rsidRPr="00047C64">
              <w:rPr>
                <w:rFonts w:ascii="Times New Roman" w:hAnsi="Times New Roman"/>
              </w:rPr>
              <w:t xml:space="preserve"> общественного мнения в сфере межнациональных отношений</w:t>
            </w:r>
          </w:p>
        </w:tc>
      </w:tr>
      <w:tr w:rsidR="00382F43" w:rsidRPr="00047C64" w:rsidTr="007A269A">
        <w:trPr>
          <w:trHeight w:val="1767"/>
        </w:trPr>
        <w:tc>
          <w:tcPr>
            <w:tcW w:w="710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3.1</w:t>
            </w:r>
          </w:p>
        </w:tc>
        <w:tc>
          <w:tcPr>
            <w:tcW w:w="2976" w:type="dxa"/>
          </w:tcPr>
          <w:p w:rsidR="00382F43" w:rsidRPr="00047C64" w:rsidRDefault="00382F43" w:rsidP="00382F43">
            <w:pPr>
              <w:pStyle w:val="affff"/>
              <w:rPr>
                <w:rFonts w:ascii="Times New Roman" w:hAnsi="Times New Roman"/>
                <w:sz w:val="24"/>
                <w:szCs w:val="24"/>
              </w:rPr>
            </w:pPr>
            <w:r w:rsidRPr="00047C6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Мероприятие № 12</w:t>
            </w:r>
            <w:r w:rsidRPr="00047C64">
              <w:rPr>
                <w:rFonts w:ascii="Times New Roman" w:hAnsi="Times New Roman"/>
                <w:sz w:val="24"/>
                <w:szCs w:val="24"/>
              </w:rPr>
              <w:t xml:space="preserve"> Проведение социологического исследования по изучению конфликтного потенциала населения Кавказского района</w:t>
            </w:r>
          </w:p>
        </w:tc>
        <w:tc>
          <w:tcPr>
            <w:tcW w:w="1134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90,0</w:t>
            </w:r>
          </w:p>
        </w:tc>
        <w:tc>
          <w:tcPr>
            <w:tcW w:w="850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45,0</w:t>
            </w:r>
          </w:p>
        </w:tc>
        <w:tc>
          <w:tcPr>
            <w:tcW w:w="851" w:type="dxa"/>
            <w:gridSpan w:val="2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45,0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79" w:type="dxa"/>
            <w:gridSpan w:val="2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765" w:type="dxa"/>
          </w:tcPr>
          <w:p w:rsidR="00382F43" w:rsidRPr="00047C64" w:rsidRDefault="00382F43" w:rsidP="00382F43">
            <w:pPr>
              <w:ind w:firstLine="0"/>
              <w:jc w:val="center"/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3" w:type="dxa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382F43" w:rsidRPr="00047C64" w:rsidRDefault="00382F43" w:rsidP="00382F43">
            <w:pPr>
              <w:pStyle w:val="affff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Своевременное предупреждение конфликтных ситуаций</w:t>
            </w:r>
          </w:p>
        </w:tc>
        <w:tc>
          <w:tcPr>
            <w:tcW w:w="1795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Организационный отдел</w:t>
            </w:r>
          </w:p>
          <w:p w:rsidR="00382F43" w:rsidRPr="00047C64" w:rsidRDefault="00382F43" w:rsidP="00382F43">
            <w:pPr>
              <w:pStyle w:val="affff"/>
              <w:rPr>
                <w:rFonts w:ascii="Times New Roman" w:hAnsi="Times New Roman"/>
              </w:rPr>
            </w:pPr>
          </w:p>
        </w:tc>
      </w:tr>
      <w:tr w:rsidR="00382F43" w:rsidRPr="00047C64" w:rsidTr="007A269A">
        <w:tc>
          <w:tcPr>
            <w:tcW w:w="710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382F43" w:rsidRPr="00047C64" w:rsidRDefault="00382F43" w:rsidP="00382F43">
            <w:pPr>
              <w:pStyle w:val="affff"/>
              <w:rPr>
                <w:rFonts w:ascii="Times New Roman" w:hAnsi="Times New Roman"/>
                <w:b/>
              </w:rPr>
            </w:pPr>
            <w:r w:rsidRPr="00047C64">
              <w:rPr>
                <w:rFonts w:ascii="Times New Roman" w:hAnsi="Times New Roman"/>
                <w:b/>
              </w:rPr>
              <w:t>Всего по подпрограмме</w:t>
            </w:r>
          </w:p>
        </w:tc>
        <w:tc>
          <w:tcPr>
            <w:tcW w:w="1134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047C64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851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047C64">
              <w:rPr>
                <w:rFonts w:ascii="Times New Roman" w:hAnsi="Times New Roman"/>
                <w:b/>
              </w:rPr>
              <w:t>700,0</w:t>
            </w:r>
          </w:p>
        </w:tc>
        <w:tc>
          <w:tcPr>
            <w:tcW w:w="850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047C64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851" w:type="dxa"/>
            <w:gridSpan w:val="2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047C64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047C64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879" w:type="dxa"/>
            <w:gridSpan w:val="2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765" w:type="dxa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823" w:type="dxa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701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795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  <w:b/>
              </w:rPr>
            </w:pPr>
          </w:p>
        </w:tc>
      </w:tr>
    </w:tbl>
    <w:p w:rsidR="00382F43" w:rsidRPr="00047C64" w:rsidRDefault="00382F43" w:rsidP="00382F43">
      <w:pPr>
        <w:ind w:firstLine="0"/>
        <w:jc w:val="center"/>
        <w:outlineLvl w:val="0"/>
        <w:rPr>
          <w:rFonts w:ascii="Times New Roman" w:hAnsi="Times New Roman"/>
          <w:bCs/>
        </w:rPr>
      </w:pPr>
    </w:p>
    <w:p w:rsidR="00382F43" w:rsidRPr="00047C64" w:rsidRDefault="00382F43" w:rsidP="00382F43">
      <w:pPr>
        <w:jc w:val="center"/>
        <w:outlineLvl w:val="0"/>
        <w:rPr>
          <w:rFonts w:ascii="Times New Roman" w:hAnsi="Times New Roman"/>
          <w:bCs/>
        </w:rPr>
      </w:pPr>
    </w:p>
    <w:p w:rsidR="00A256F8" w:rsidRPr="00047C64" w:rsidRDefault="00A256F8" w:rsidP="004D6935">
      <w:pPr>
        <w:rPr>
          <w:rFonts w:ascii="Times New Roman" w:hAnsi="Times New Roman" w:cs="Times New Roman"/>
          <w:lang w:eastAsia="en-US"/>
        </w:rPr>
      </w:pPr>
    </w:p>
    <w:p w:rsidR="00A256F8" w:rsidRPr="00047C64" w:rsidRDefault="00A256F8" w:rsidP="004D6935">
      <w:pPr>
        <w:rPr>
          <w:rFonts w:ascii="Times New Roman" w:hAnsi="Times New Roman" w:cs="Times New Roman"/>
          <w:lang w:eastAsia="en-US"/>
        </w:rPr>
      </w:pPr>
    </w:p>
    <w:p w:rsidR="00A256F8" w:rsidRPr="00047C64" w:rsidRDefault="00A256F8" w:rsidP="004D6935">
      <w:pPr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 xml:space="preserve">Начальник </w:t>
      </w:r>
      <w:r w:rsidR="00B30DC5" w:rsidRPr="00047C64">
        <w:rPr>
          <w:rFonts w:ascii="Times New Roman" w:hAnsi="Times New Roman" w:cs="Times New Roman"/>
          <w:lang w:eastAsia="en-US"/>
        </w:rPr>
        <w:t>организационного</w:t>
      </w:r>
      <w:r w:rsidRPr="00047C64">
        <w:rPr>
          <w:rFonts w:ascii="Times New Roman" w:hAnsi="Times New Roman" w:cs="Times New Roman"/>
          <w:lang w:eastAsia="en-US"/>
        </w:rPr>
        <w:t xml:space="preserve"> отдела   </w:t>
      </w:r>
      <w:r w:rsidR="00B30DC5" w:rsidRPr="00047C64">
        <w:rPr>
          <w:rFonts w:ascii="Times New Roman" w:hAnsi="Times New Roman" w:cs="Times New Roman"/>
          <w:lang w:eastAsia="en-US"/>
        </w:rPr>
        <w:t xml:space="preserve">                                                                         И.В. </w:t>
      </w:r>
      <w:proofErr w:type="spellStart"/>
      <w:r w:rsidR="00B30DC5" w:rsidRPr="00047C64">
        <w:rPr>
          <w:rFonts w:ascii="Times New Roman" w:hAnsi="Times New Roman" w:cs="Times New Roman"/>
          <w:lang w:eastAsia="en-US"/>
        </w:rPr>
        <w:t>Гревцова</w:t>
      </w:r>
      <w:proofErr w:type="spellEnd"/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1E5D4A" w:rsidRPr="00047C6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rPr>
                <w:rFonts w:ascii="Times New Roman" w:hAnsi="Times New Roman" w:cs="Times New Roman"/>
              </w:rPr>
            </w:pP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4D40D9" w:rsidRPr="00047C64" w:rsidRDefault="001E5D4A" w:rsidP="004D40D9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69" w:name="sub_1900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9</w:t>
      </w:r>
    </w:p>
    <w:p w:rsidR="004D40D9" w:rsidRPr="00047C64" w:rsidRDefault="001E5D4A" w:rsidP="004D40D9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4D40D9" w:rsidRPr="00047C64" w:rsidRDefault="001E5D4A" w:rsidP="004D40D9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4D40D9" w:rsidRPr="00047C64" w:rsidRDefault="001E5D4A" w:rsidP="004D40D9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047C64" w:rsidRDefault="001E5D4A" w:rsidP="004D40D9">
      <w:pPr>
        <w:ind w:left="5760" w:firstLine="0"/>
        <w:jc w:val="center"/>
        <w:rPr>
          <w:rFonts w:ascii="Times New Roman" w:hAnsi="Times New Roman" w:cs="Times New Roma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bookmarkEnd w:id="69"/>
    <w:p w:rsidR="001E5D4A" w:rsidRPr="00047C64" w:rsidRDefault="001E5D4A" w:rsidP="004D40D9">
      <w:pPr>
        <w:ind w:firstLine="0"/>
        <w:rPr>
          <w:rFonts w:ascii="Times New Roman" w:hAnsi="Times New Roman" w:cs="Times New Roman"/>
        </w:rPr>
      </w:pPr>
    </w:p>
    <w:p w:rsidR="004D40D9" w:rsidRPr="00047C64" w:rsidRDefault="001E5D4A" w:rsidP="004D40D9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</w:t>
      </w:r>
    </w:p>
    <w:p w:rsidR="001E5D4A" w:rsidRPr="00047C64" w:rsidRDefault="001E5D4A" w:rsidP="004D40D9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"Противодействие коррупции в муниципальном образовании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047C64" w:rsidRDefault="001E5D4A" w:rsidP="004D40D9">
      <w:pPr>
        <w:ind w:firstLine="0"/>
        <w:jc w:val="center"/>
        <w:rPr>
          <w:rFonts w:ascii="Times New Roman" w:hAnsi="Times New Roman" w:cs="Times New Roman"/>
        </w:rPr>
      </w:pPr>
    </w:p>
    <w:p w:rsidR="004D40D9" w:rsidRPr="00047C64" w:rsidRDefault="001E5D4A" w:rsidP="004D40D9">
      <w:pPr>
        <w:ind w:firstLine="0"/>
        <w:jc w:val="center"/>
        <w:rPr>
          <w:rFonts w:ascii="Times New Roman" w:hAnsi="Times New Roman" w:cs="Times New Roman"/>
        </w:rPr>
      </w:pPr>
      <w:bookmarkStart w:id="70" w:name="sub_911"/>
      <w:r w:rsidRPr="00047C64">
        <w:rPr>
          <w:rFonts w:ascii="Times New Roman" w:hAnsi="Times New Roman" w:cs="Times New Roman"/>
        </w:rPr>
        <w:t>Паспорт</w:t>
      </w:r>
    </w:p>
    <w:p w:rsidR="001E5D4A" w:rsidRPr="00047C64" w:rsidRDefault="001E5D4A" w:rsidP="004D40D9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подпрограммы "Противодействие коррупции в муниципальном образовании Кавказский район"</w:t>
      </w:r>
    </w:p>
    <w:bookmarkEnd w:id="70"/>
    <w:p w:rsidR="001E5D4A" w:rsidRPr="00047C64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27"/>
        <w:gridCol w:w="5487"/>
      </w:tblGrid>
      <w:tr w:rsidR="001E5D4A" w:rsidRPr="00047C64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Координатор подпрограммы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правовой отдел, сектор муниципальной службы и кадровой работы администрации муниципального образования Кавказский район.</w:t>
            </w:r>
          </w:p>
        </w:tc>
      </w:tr>
      <w:tr w:rsidR="001E5D4A" w:rsidRPr="00047C64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экономического развития администрации муниципального образования Кавказский район;</w:t>
            </w:r>
          </w:p>
          <w:p w:rsidR="001E5D4A" w:rsidRPr="00047C64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правовой отдел, сектор муниципальной службы и кадровой работы администрации муниципального образования Кавказский район;</w:t>
            </w:r>
          </w:p>
          <w:p w:rsidR="001E5D4A" w:rsidRPr="00047C64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отдел </w:t>
            </w:r>
            <w:r w:rsidR="00B30DC5" w:rsidRPr="00047C64">
              <w:rPr>
                <w:rFonts w:ascii="Times New Roman" w:hAnsi="Times New Roman" w:cs="Times New Roman"/>
              </w:rPr>
              <w:t xml:space="preserve">информационной политики </w:t>
            </w:r>
            <w:r w:rsidRPr="00047C64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</w:t>
            </w:r>
          </w:p>
        </w:tc>
      </w:tr>
      <w:tr w:rsidR="001E5D4A" w:rsidRPr="00047C64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оптимизация системы противодействия коррупции в целях совершенствования системы эффективного управления в Кавказском районе;</w:t>
            </w:r>
          </w:p>
        </w:tc>
      </w:tr>
      <w:tr w:rsidR="001E5D4A" w:rsidRPr="00047C64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измерение и оценка существующего уровня коррупции, формирование в обществе нетерпимого отношения к коррупции, совершенствование инструментов и механизмов противодействия коррупции.</w:t>
            </w:r>
          </w:p>
        </w:tc>
      </w:tr>
      <w:tr w:rsidR="001E5D4A" w:rsidRPr="00047C64" w:rsidTr="003609DF">
        <w:trPr>
          <w:trHeight w:val="3371"/>
        </w:trPr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Перечень целевых показателей подпрограммы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оценка степени доверия к органам местного самоуправления муниципального образования Кавказский район со стороны населения;</w:t>
            </w:r>
          </w:p>
          <w:p w:rsidR="001E5D4A" w:rsidRPr="00047C64" w:rsidRDefault="00250974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уровень выявленных </w:t>
            </w:r>
            <w:proofErr w:type="spellStart"/>
            <w:r w:rsidRPr="00047C64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047C64">
              <w:rPr>
                <w:rFonts w:ascii="Times New Roman" w:hAnsi="Times New Roman" w:cs="Times New Roman"/>
              </w:rPr>
              <w:t xml:space="preserve">  факторов при проведении </w:t>
            </w:r>
            <w:proofErr w:type="spellStart"/>
            <w:r w:rsidRPr="00047C64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047C64">
              <w:rPr>
                <w:rFonts w:ascii="Times New Roman" w:hAnsi="Times New Roman" w:cs="Times New Roman"/>
              </w:rPr>
              <w:t xml:space="preserve"> экспертизы нормативных правовых актов администрации муниципального образования Кавказский район и их проектов</w:t>
            </w:r>
            <w:r w:rsidR="001E5D4A" w:rsidRPr="00047C64">
              <w:rPr>
                <w:rFonts w:ascii="Times New Roman" w:hAnsi="Times New Roman" w:cs="Times New Roman"/>
              </w:rPr>
              <w:t>;</w:t>
            </w:r>
          </w:p>
          <w:p w:rsidR="001E5D4A" w:rsidRPr="00047C64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число муниципальных служащих администрации муниципального образования Кавказский район, прошедших </w:t>
            </w:r>
            <w:proofErr w:type="gramStart"/>
            <w:r w:rsidRPr="00047C64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047C64">
              <w:rPr>
                <w:rFonts w:ascii="Times New Roman" w:hAnsi="Times New Roman" w:cs="Times New Roman"/>
              </w:rPr>
              <w:t xml:space="preserve"> противодействия коррупции.</w:t>
            </w:r>
          </w:p>
        </w:tc>
      </w:tr>
      <w:tr w:rsidR="001E5D4A" w:rsidRPr="00047C64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3609DF" w:rsidRPr="00047C64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2015 - 2021годы</w:t>
            </w:r>
          </w:p>
          <w:p w:rsidR="001E5D4A" w:rsidRPr="00047C64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этапы в подпрограмме не предусмотрены</w:t>
            </w:r>
          </w:p>
        </w:tc>
      </w:tr>
      <w:tr w:rsidR="001E5D4A" w:rsidRPr="00047C64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Объемы </w:t>
            </w:r>
            <w:proofErr w:type="gramStart"/>
            <w:r w:rsidRPr="00047C64">
              <w:rPr>
                <w:rFonts w:ascii="Times New Roman" w:hAnsi="Times New Roman" w:cs="Times New Roman"/>
              </w:rPr>
              <w:t>бюджетных</w:t>
            </w:r>
            <w:proofErr w:type="gramEnd"/>
            <w:r w:rsidRPr="00047C64">
              <w:rPr>
                <w:rFonts w:ascii="Times New Roman" w:hAnsi="Times New Roman" w:cs="Times New Roman"/>
              </w:rPr>
              <w:t xml:space="preserve"> ассигнования подпрограммы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3609DF" w:rsidRPr="00047C64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Общий объем финансирования подпрограммы </w:t>
            </w:r>
            <w:r w:rsidR="003609DF" w:rsidRPr="00047C64">
              <w:rPr>
                <w:rFonts w:ascii="Times New Roman" w:hAnsi="Times New Roman" w:cs="Times New Roman"/>
              </w:rPr>
              <w:t>общий объём финансирования подпрограммы составляет: 700,0 тыс. рублей, в том числе:</w:t>
            </w:r>
          </w:p>
          <w:p w:rsidR="003609DF" w:rsidRPr="00047C64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за счет средств  бюджета муниципального </w:t>
            </w:r>
            <w:r w:rsidRPr="00047C64">
              <w:rPr>
                <w:rFonts w:ascii="Times New Roman" w:hAnsi="Times New Roman" w:cs="Times New Roman"/>
              </w:rPr>
              <w:lastRenderedPageBreak/>
              <w:t>образования Кавказский район -  700,0тыс. рублей, из них по годам:</w:t>
            </w:r>
          </w:p>
          <w:p w:rsidR="003609DF" w:rsidRPr="00047C64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2015 год - 100,0 тыс. рублей;</w:t>
            </w:r>
          </w:p>
          <w:p w:rsidR="003609DF" w:rsidRPr="00047C64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2016 год -  100,0 тыс. рублей;</w:t>
            </w:r>
          </w:p>
          <w:p w:rsidR="003609DF" w:rsidRPr="00047C64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2017 год – 100,0 тыс. рублей;</w:t>
            </w:r>
          </w:p>
          <w:p w:rsidR="003609DF" w:rsidRPr="00047C64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2018 год – 100,0 тыс. рублей;</w:t>
            </w:r>
          </w:p>
          <w:p w:rsidR="003609DF" w:rsidRPr="00047C64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2019 год – 100,0 тыс. рублей;</w:t>
            </w:r>
          </w:p>
          <w:p w:rsidR="003609DF" w:rsidRPr="00047C64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2020 год – 100,0 тыс. рублей;</w:t>
            </w:r>
          </w:p>
          <w:p w:rsidR="001E5D4A" w:rsidRPr="00047C64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2021</w:t>
            </w:r>
            <w:r w:rsidRPr="00047C64">
              <w:rPr>
                <w:rFonts w:ascii="Times New Roman" w:hAnsi="Times New Roman" w:cs="Times New Roman"/>
              </w:rPr>
              <w:tab/>
              <w:t>год –100,0 тыс. рублей</w:t>
            </w: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71" w:name="sub_910"/>
      <w:r w:rsidRPr="00047C64">
        <w:rPr>
          <w:rFonts w:ascii="Times New Roman" w:hAnsi="Times New Roman" w:cs="Times New Roman"/>
        </w:rPr>
        <w:t>1. Характеристика текущего состояния и прогноз развития в сфере противодействия коррупции в муниципальном образовании Кавказский район</w:t>
      </w:r>
    </w:p>
    <w:bookmarkEnd w:id="71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Противодействие коррупции продолжает быть важнейшей стратегической задачей деятельности Российской Федерац</w:t>
      </w:r>
      <w:proofErr w:type="gramStart"/>
      <w:r w:rsidRPr="00047C64">
        <w:rPr>
          <w:rFonts w:ascii="Times New Roman" w:hAnsi="Times New Roman" w:cs="Times New Roman"/>
        </w:rPr>
        <w:t>ии и ее</w:t>
      </w:r>
      <w:proofErr w:type="gramEnd"/>
      <w:r w:rsidRPr="00047C64">
        <w:rPr>
          <w:rFonts w:ascii="Times New Roman" w:hAnsi="Times New Roman" w:cs="Times New Roman"/>
        </w:rPr>
        <w:t xml:space="preserve"> гражданского общества.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Коррупция приобрела высокую общественную опасность.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Наибольшая опасность коррупции в том, что она стала распространенным фактом жизни, к которому большинство членов общества научилось относиться как к негативному, но </w:t>
      </w:r>
      <w:proofErr w:type="gramStart"/>
      <w:r w:rsidRPr="00047C64">
        <w:rPr>
          <w:rFonts w:ascii="Times New Roman" w:hAnsi="Times New Roman" w:cs="Times New Roman"/>
        </w:rPr>
        <w:t>привычному явлению</w:t>
      </w:r>
      <w:proofErr w:type="gramEnd"/>
      <w:r w:rsidRPr="00047C64">
        <w:rPr>
          <w:rFonts w:ascii="Times New Roman" w:hAnsi="Times New Roman" w:cs="Times New Roman"/>
        </w:rPr>
        <w:t>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Предупреждение коррупции в органах исполнительной власти является важнейшим механизмом по снижению ее уровня.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Необходимость реализации подпрограммы обусловлена современным состоянием и уровнем коррупции. Противодействие коррупции продолжает быть важнейшей стратегической задачей деятельности Российской Федерац</w:t>
      </w:r>
      <w:proofErr w:type="gramStart"/>
      <w:r w:rsidRPr="00047C64">
        <w:rPr>
          <w:rFonts w:ascii="Times New Roman" w:hAnsi="Times New Roman" w:cs="Times New Roman"/>
        </w:rPr>
        <w:t>ии и ее</w:t>
      </w:r>
      <w:proofErr w:type="gramEnd"/>
      <w:r w:rsidRPr="00047C64">
        <w:rPr>
          <w:rFonts w:ascii="Times New Roman" w:hAnsi="Times New Roman" w:cs="Times New Roman"/>
        </w:rPr>
        <w:t xml:space="preserve"> гражданского общества.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Коррупция приобрела высокую общественную опасность.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Диапазон способов противодействия коррупции широк. Коррупция как явление, глубоко проникшее в действительность, требует системного подхода и самых решительных мер противодействия. Уровень развития коррупции, формы ее существования требуют адекватных мер реагирования. Сегодняшний день диктует новые требования к организации профилактической работы в области противодействия коррупции.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Основным документом в сфере противодействия коррупции является </w:t>
      </w:r>
      <w:hyperlink r:id="rId16" w:history="1">
        <w:r w:rsidRPr="00047C64">
          <w:rPr>
            <w:rStyle w:val="a4"/>
            <w:rFonts w:ascii="Times New Roman" w:hAnsi="Times New Roman"/>
            <w:color w:val="auto"/>
          </w:rPr>
          <w:t>Федеральный закон</w:t>
        </w:r>
      </w:hyperlink>
      <w:r w:rsidRPr="00047C64">
        <w:rPr>
          <w:rFonts w:ascii="Times New Roman" w:hAnsi="Times New Roman" w:cs="Times New Roman"/>
        </w:rPr>
        <w:t xml:space="preserve"> от 25 декабря 2008 года N 273-ФЗ "О противодействии коррупции".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Также, </w:t>
      </w:r>
      <w:hyperlink r:id="rId17" w:history="1">
        <w:r w:rsidRPr="00047C64">
          <w:rPr>
            <w:rStyle w:val="a4"/>
            <w:rFonts w:ascii="Times New Roman" w:hAnsi="Times New Roman"/>
            <w:color w:val="auto"/>
          </w:rPr>
          <w:t>Законом</w:t>
        </w:r>
      </w:hyperlink>
      <w:r w:rsidRPr="00047C64">
        <w:rPr>
          <w:rFonts w:ascii="Times New Roman" w:hAnsi="Times New Roman" w:cs="Times New Roman"/>
        </w:rPr>
        <w:t xml:space="preserve"> Краснодарского края от 23 июля 2009 года N 1798-КЗ "О противодействии коррупции в Краснодарском крае" определены основные направления региональной политики Краснодарского края в сфере противодействия коррупции.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Результаты реализации </w:t>
      </w:r>
      <w:proofErr w:type="spellStart"/>
      <w:r w:rsidRPr="00047C64">
        <w:rPr>
          <w:rFonts w:ascii="Times New Roman" w:hAnsi="Times New Roman" w:cs="Times New Roman"/>
        </w:rPr>
        <w:t>антикоррупционных</w:t>
      </w:r>
      <w:proofErr w:type="spellEnd"/>
      <w:r w:rsidRPr="00047C64">
        <w:rPr>
          <w:rFonts w:ascii="Times New Roman" w:hAnsi="Times New Roman" w:cs="Times New Roman"/>
        </w:rPr>
        <w:t xml:space="preserve"> мероприятий свидетельствуют о формировании комплексного подхода к решению задач профилактики преступности в сфере экономики и коррупционной направленности, снижению уровня коррупции, повышению взаимодействия с населением по выявлению указанных преступлений, устранению их причин </w:t>
      </w:r>
      <w:r w:rsidRPr="00047C64">
        <w:rPr>
          <w:rFonts w:ascii="Times New Roman" w:hAnsi="Times New Roman" w:cs="Times New Roman"/>
        </w:rPr>
        <w:lastRenderedPageBreak/>
        <w:t>и условий, пресечению деятельности лиц, их совершающих.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самоуправления Кавказского района, бюджетных учреждений и организаций. Для этого требуется плановый и системный подход, а также проведение организационных мероприятий в этом направлении.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Реализация подпрограммы должна способствовать решению как указанных, так и иных проблем коррупционной направленности на территории Кавказского района.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72" w:name="sub_902"/>
      <w:r w:rsidRPr="00047C64">
        <w:rPr>
          <w:rFonts w:ascii="Times New Roman" w:hAnsi="Times New Roman" w:cs="Times New Roman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72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Реализаци</w:t>
      </w:r>
      <w:r w:rsidR="003609DF" w:rsidRPr="00047C64">
        <w:rPr>
          <w:rFonts w:ascii="Times New Roman" w:hAnsi="Times New Roman" w:cs="Times New Roman"/>
        </w:rPr>
        <w:t>ю</w:t>
      </w:r>
      <w:r w:rsidRPr="00047C64">
        <w:rPr>
          <w:rFonts w:ascii="Times New Roman" w:hAnsi="Times New Roman" w:cs="Times New Roman"/>
        </w:rPr>
        <w:t xml:space="preserve"> подпрограммы предполагается осуществить в период с 2015 года по 20</w:t>
      </w:r>
      <w:r w:rsidR="003609DF" w:rsidRPr="00047C64">
        <w:rPr>
          <w:rFonts w:ascii="Times New Roman" w:hAnsi="Times New Roman" w:cs="Times New Roman"/>
        </w:rPr>
        <w:t>21</w:t>
      </w:r>
      <w:r w:rsidRPr="00047C64">
        <w:rPr>
          <w:rFonts w:ascii="Times New Roman" w:hAnsi="Times New Roman" w:cs="Times New Roman"/>
        </w:rPr>
        <w:t xml:space="preserve"> годы.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Цели, задачи и целевые показатели подпрограммы приведены в </w:t>
      </w:r>
      <w:hyperlink w:anchor="sub_1910" w:history="1">
        <w:r w:rsidRPr="00047C64">
          <w:rPr>
            <w:rStyle w:val="a4"/>
            <w:rFonts w:ascii="Times New Roman" w:hAnsi="Times New Roman"/>
            <w:color w:val="auto"/>
          </w:rPr>
          <w:t>Приложении N 1</w:t>
        </w:r>
      </w:hyperlink>
      <w:r w:rsidRPr="00047C64">
        <w:rPr>
          <w:rFonts w:ascii="Times New Roman" w:hAnsi="Times New Roman" w:cs="Times New Roman"/>
        </w:rPr>
        <w:t xml:space="preserve"> к подпрограмме.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73" w:name="sub_203"/>
      <w:r w:rsidRPr="00047C64">
        <w:rPr>
          <w:rFonts w:ascii="Times New Roman" w:hAnsi="Times New Roman" w:cs="Times New Roman"/>
        </w:rPr>
        <w:t>3. Перечень мероприятий подпрограммы</w:t>
      </w:r>
    </w:p>
    <w:bookmarkEnd w:id="73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Конкретные мероприятия по основным направлениям подпрограммы, объемы и источники их финансирования приведены в </w:t>
      </w:r>
      <w:hyperlink w:anchor="sub_920" w:history="1">
        <w:r w:rsidRPr="00047C64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047C64">
        <w:rPr>
          <w:rFonts w:ascii="Times New Roman" w:hAnsi="Times New Roman" w:cs="Times New Roman"/>
        </w:rPr>
        <w:t xml:space="preserve"> к подпрограмме.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74" w:name="sub_204"/>
      <w:r w:rsidRPr="00047C64">
        <w:rPr>
          <w:rFonts w:ascii="Times New Roman" w:hAnsi="Times New Roman" w:cs="Times New Roman"/>
        </w:rPr>
        <w:t>4. Обоснование ресурсного обеспечения подпрограммы</w:t>
      </w:r>
    </w:p>
    <w:bookmarkEnd w:id="74"/>
    <w:p w:rsidR="001E5D4A" w:rsidRPr="00047C64" w:rsidRDefault="001E5D4A" w:rsidP="004D6935">
      <w:pPr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276"/>
        <w:gridCol w:w="1134"/>
        <w:gridCol w:w="1134"/>
        <w:gridCol w:w="1134"/>
        <w:gridCol w:w="992"/>
      </w:tblGrid>
      <w:tr w:rsidR="003609DF" w:rsidRPr="00047C64" w:rsidTr="003609DF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Объем финансирования,</w:t>
            </w:r>
          </w:p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3609DF" w:rsidRPr="00047C64" w:rsidTr="003609DF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местный</w:t>
            </w:r>
          </w:p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внебюд</w:t>
            </w:r>
            <w:proofErr w:type="gramStart"/>
            <w:r w:rsidRPr="00047C64">
              <w:rPr>
                <w:rFonts w:ascii="Times New Roman" w:hAnsi="Times New Roman" w:cs="Times New Roman"/>
              </w:rPr>
              <w:t>.и</w:t>
            </w:r>
            <w:proofErr w:type="gramEnd"/>
            <w:r w:rsidRPr="00047C64">
              <w:rPr>
                <w:rFonts w:ascii="Times New Roman" w:hAnsi="Times New Roman" w:cs="Times New Roman"/>
              </w:rPr>
              <w:t>сточ-ники</w:t>
            </w:r>
            <w:proofErr w:type="spellEnd"/>
          </w:p>
        </w:tc>
      </w:tr>
      <w:tr w:rsidR="003609DF" w:rsidRPr="00047C64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</w:tr>
      <w:tr w:rsidR="003609DF" w:rsidRPr="00047C64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Подпрограмма «Противодействие коррупции в муниципальном образовании Кавказский район»,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3609DF" w:rsidRPr="00047C64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</w:tr>
      <w:tr w:rsidR="003609DF" w:rsidRPr="00047C64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3609DF" w:rsidRPr="00047C64" w:rsidTr="003609DF">
        <w:trPr>
          <w:trHeight w:val="30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3609DF" w:rsidRPr="00047C64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3609DF" w:rsidRPr="00047C64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3609DF" w:rsidRPr="00047C64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3609DF" w:rsidRPr="00047C64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3609DF" w:rsidRPr="00047C64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ходе реализации муниципальной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случае привлечения сре</w:t>
      </w:r>
      <w:proofErr w:type="gramStart"/>
      <w:r w:rsidRPr="00047C64">
        <w:rPr>
          <w:rFonts w:ascii="Times New Roman" w:hAnsi="Times New Roman" w:cs="Times New Roman"/>
        </w:rPr>
        <w:t>дств кр</w:t>
      </w:r>
      <w:proofErr w:type="gramEnd"/>
      <w:r w:rsidRPr="00047C64">
        <w:rPr>
          <w:rFonts w:ascii="Times New Roman" w:hAnsi="Times New Roman" w:cs="Times New Roman"/>
        </w:rPr>
        <w:t>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Финансирование мероприятий подпрограммы осуществляется за счет средств местного бюджета.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75" w:name="sub_905"/>
      <w:r w:rsidRPr="00047C64">
        <w:rPr>
          <w:rFonts w:ascii="Times New Roman" w:hAnsi="Times New Roman" w:cs="Times New Roman"/>
        </w:rPr>
        <w:t xml:space="preserve">5. Механизм реализации муниципальной подпрограммы и </w:t>
      </w:r>
      <w:proofErr w:type="gramStart"/>
      <w:r w:rsidRPr="00047C64">
        <w:rPr>
          <w:rFonts w:ascii="Times New Roman" w:hAnsi="Times New Roman" w:cs="Times New Roman"/>
        </w:rPr>
        <w:t>контроль за</w:t>
      </w:r>
      <w:proofErr w:type="gramEnd"/>
      <w:r w:rsidRPr="00047C64">
        <w:rPr>
          <w:rFonts w:ascii="Times New Roman" w:hAnsi="Times New Roman" w:cs="Times New Roman"/>
        </w:rPr>
        <w:t xml:space="preserve"> ее выполнением</w:t>
      </w:r>
    </w:p>
    <w:bookmarkEnd w:id="75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Текущее управление подпрограммой осуществляет ее координатор, который: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"Обеспечение безопасности населения"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4D40D9" w:rsidRPr="00047C64" w:rsidRDefault="004D40D9" w:rsidP="004D6935">
      <w:pPr>
        <w:rPr>
          <w:rFonts w:ascii="Times New Roman" w:hAnsi="Times New Roman" w:cs="Times New Roman"/>
        </w:rPr>
      </w:pPr>
    </w:p>
    <w:p w:rsidR="004D40D9" w:rsidRPr="00047C64" w:rsidRDefault="004D40D9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466"/>
        <w:gridCol w:w="3279"/>
      </w:tblGrid>
      <w:tr w:rsidR="001E5D4A" w:rsidRPr="00047C6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Начальник правового отдела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9E3ED3" w:rsidP="009E3ED3">
            <w:pPr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М</w:t>
            </w:r>
            <w:r w:rsidR="001E5D4A" w:rsidRPr="00047C64">
              <w:rPr>
                <w:rFonts w:ascii="Times New Roman" w:hAnsi="Times New Roman" w:cs="Times New Roman"/>
              </w:rPr>
              <w:t>.В. </w:t>
            </w:r>
            <w:proofErr w:type="spellStart"/>
            <w:r w:rsidRPr="00047C64">
              <w:rPr>
                <w:rFonts w:ascii="Times New Roman" w:hAnsi="Times New Roman" w:cs="Times New Roman"/>
              </w:rPr>
              <w:t>Соколенко</w:t>
            </w:r>
            <w:proofErr w:type="spellEnd"/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4D40D9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8E2CDE" w:rsidRPr="00047C64" w:rsidRDefault="003D0A96" w:rsidP="008E2CD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76" w:name="sub_1910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8E2CDE" w:rsidRPr="00047C64" w:rsidRDefault="003D0A96" w:rsidP="008E2CD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9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"Противодействие</w:t>
      </w:r>
    </w:p>
    <w:p w:rsidR="008E2CDE" w:rsidRPr="00047C64" w:rsidRDefault="003D0A96" w:rsidP="008E2CD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коррупции в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муниципальном</w:t>
      </w:r>
      <w:proofErr w:type="gramEnd"/>
    </w:p>
    <w:p w:rsidR="003D0A96" w:rsidRPr="00047C64" w:rsidRDefault="003D0A96" w:rsidP="008E2CDE">
      <w:pPr>
        <w:ind w:left="10800" w:firstLine="0"/>
        <w:jc w:val="center"/>
        <w:rPr>
          <w:rFonts w:ascii="Times New Roman" w:hAnsi="Times New Roman" w:cs="Times New Roman"/>
        </w:rPr>
      </w:pP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образовании</w:t>
      </w:r>
      <w:proofErr w:type="gramEnd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Кавказский район"</w:t>
      </w:r>
    </w:p>
    <w:bookmarkEnd w:id="76"/>
    <w:p w:rsidR="003D0A96" w:rsidRPr="00047C64" w:rsidRDefault="003D0A96" w:rsidP="008E2CDE">
      <w:pPr>
        <w:ind w:firstLine="0"/>
        <w:rPr>
          <w:rFonts w:ascii="Times New Roman" w:hAnsi="Times New Roman" w:cs="Times New Roman"/>
        </w:rPr>
      </w:pPr>
    </w:p>
    <w:p w:rsidR="008E2CDE" w:rsidRPr="00047C64" w:rsidRDefault="003D0A96" w:rsidP="008E2CD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Цели, задачи, и целевые показатели</w:t>
      </w:r>
    </w:p>
    <w:p w:rsidR="003D0A96" w:rsidRPr="00047C64" w:rsidRDefault="003D0A96" w:rsidP="008E2CD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подпрограммы "Противодействие коррупции в муниципальном образовании Кавказский район"</w:t>
      </w:r>
    </w:p>
    <w:p w:rsidR="003D0A96" w:rsidRPr="00047C64" w:rsidRDefault="003D0A96" w:rsidP="004D6935">
      <w:pPr>
        <w:rPr>
          <w:rFonts w:ascii="Times New Roman" w:hAnsi="Times New Roman" w:cs="Times New Roman"/>
          <w:b/>
        </w:rPr>
      </w:pPr>
    </w:p>
    <w:tbl>
      <w:tblPr>
        <w:tblW w:w="14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969"/>
        <w:gridCol w:w="1134"/>
        <w:gridCol w:w="709"/>
        <w:gridCol w:w="1134"/>
        <w:gridCol w:w="1276"/>
        <w:gridCol w:w="1276"/>
        <w:gridCol w:w="1134"/>
        <w:gridCol w:w="1134"/>
        <w:gridCol w:w="1134"/>
        <w:gridCol w:w="1156"/>
      </w:tblGrid>
      <w:tr w:rsidR="003D0A96" w:rsidRPr="00047C64" w:rsidTr="008E2CDE">
        <w:trPr>
          <w:trHeight w:val="404"/>
        </w:trPr>
        <w:tc>
          <w:tcPr>
            <w:tcW w:w="675" w:type="dxa"/>
            <w:vMerge w:val="restart"/>
            <w:vAlign w:val="center"/>
          </w:tcPr>
          <w:p w:rsidR="008E2CDE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N</w:t>
            </w:r>
          </w:p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47C6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47C64">
              <w:rPr>
                <w:rFonts w:ascii="Times New Roman" w:hAnsi="Times New Roman" w:cs="Times New Roman"/>
              </w:rPr>
              <w:t>/</w:t>
            </w:r>
            <w:proofErr w:type="spellStart"/>
            <w:r w:rsidRPr="00047C6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47C64">
              <w:rPr>
                <w:rFonts w:ascii="Times New Roman" w:hAnsi="Times New Roman" w:cs="Times New Roman"/>
              </w:rPr>
              <w:t>Ста-тус</w:t>
            </w:r>
            <w:proofErr w:type="spellEnd"/>
            <w:proofErr w:type="gramEnd"/>
          </w:p>
        </w:tc>
        <w:tc>
          <w:tcPr>
            <w:tcW w:w="8244" w:type="dxa"/>
            <w:gridSpan w:val="7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3D0A96" w:rsidRPr="00047C64" w:rsidTr="008E2CDE">
        <w:trPr>
          <w:trHeight w:val="439"/>
        </w:trPr>
        <w:tc>
          <w:tcPr>
            <w:tcW w:w="675" w:type="dxa"/>
            <w:vMerge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276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76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2017  год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56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2021 год</w:t>
            </w:r>
          </w:p>
        </w:tc>
      </w:tr>
      <w:tr w:rsidR="003D0A96" w:rsidRPr="00047C64" w:rsidTr="008E2CDE">
        <w:tc>
          <w:tcPr>
            <w:tcW w:w="675" w:type="dxa"/>
            <w:vAlign w:val="center"/>
          </w:tcPr>
          <w:p w:rsidR="003D0A96" w:rsidRPr="00047C64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3D0A96" w:rsidRPr="00047C64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3D0A96" w:rsidRPr="00047C64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3D0A96" w:rsidRPr="00047C64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center"/>
          </w:tcPr>
          <w:p w:rsidR="003D0A96" w:rsidRPr="00047C64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6" w:type="dxa"/>
            <w:vAlign w:val="center"/>
          </w:tcPr>
          <w:p w:rsidR="003D0A96" w:rsidRPr="00047C64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11</w:t>
            </w:r>
          </w:p>
        </w:tc>
      </w:tr>
      <w:tr w:rsidR="003D0A96" w:rsidRPr="00047C64" w:rsidTr="008E2CDE">
        <w:tc>
          <w:tcPr>
            <w:tcW w:w="675" w:type="dxa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56" w:type="dxa"/>
            <w:gridSpan w:val="10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047C64">
              <w:rPr>
                <w:rFonts w:ascii="Times New Roman" w:hAnsi="Times New Roman" w:cs="Times New Roman"/>
              </w:rPr>
              <w:t>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</w:t>
            </w:r>
          </w:p>
        </w:tc>
      </w:tr>
      <w:tr w:rsidR="003D0A96" w:rsidRPr="00047C64" w:rsidTr="008E2CDE">
        <w:tc>
          <w:tcPr>
            <w:tcW w:w="675" w:type="dxa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56" w:type="dxa"/>
            <w:gridSpan w:val="10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Задача:</w:t>
            </w:r>
            <w:r w:rsidRPr="00047C64">
              <w:rPr>
                <w:rFonts w:ascii="Times New Roman" w:hAnsi="Times New Roman" w:cs="Times New Roman"/>
                <w:lang w:eastAsia="en-US"/>
              </w:rPr>
              <w:t xml:space="preserve"> измерение и оценка существующего уровня коррупции, формирование в обществе нетерпимого отношения к коррупции, совершенствование инструментов и механизмов противодействия коррупции</w:t>
            </w:r>
          </w:p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Целевые показатели:</w:t>
            </w:r>
          </w:p>
        </w:tc>
      </w:tr>
      <w:tr w:rsidR="003D0A96" w:rsidRPr="00047C64" w:rsidTr="008E2CDE">
        <w:tc>
          <w:tcPr>
            <w:tcW w:w="675" w:type="dxa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Оценка степени доверия к органам местного самоуправления муниципального образования Кавказский район со стороны населения 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709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276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276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78,5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56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80,0</w:t>
            </w:r>
          </w:p>
        </w:tc>
      </w:tr>
      <w:tr w:rsidR="003D0A96" w:rsidRPr="00047C64" w:rsidTr="008E2CDE">
        <w:tc>
          <w:tcPr>
            <w:tcW w:w="675" w:type="dxa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3D0A96" w:rsidRPr="00047C64" w:rsidRDefault="002C1FAA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Уровень выявленных </w:t>
            </w:r>
            <w:proofErr w:type="spellStart"/>
            <w:r w:rsidRPr="00047C64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047C64">
              <w:rPr>
                <w:rFonts w:ascii="Times New Roman" w:hAnsi="Times New Roman" w:cs="Times New Roman"/>
              </w:rPr>
              <w:t xml:space="preserve">  факторов при проведении </w:t>
            </w:r>
            <w:proofErr w:type="spellStart"/>
            <w:r w:rsidRPr="00047C64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047C64">
              <w:rPr>
                <w:rFonts w:ascii="Times New Roman" w:hAnsi="Times New Roman" w:cs="Times New Roman"/>
              </w:rPr>
              <w:t xml:space="preserve"> экспертизы нормативных правовых актов администрации муниципального образования Кавказский район и их проектов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709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76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276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56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1,5</w:t>
            </w:r>
          </w:p>
        </w:tc>
      </w:tr>
      <w:tr w:rsidR="003D0A96" w:rsidRPr="00047C64" w:rsidTr="008E2CDE">
        <w:tc>
          <w:tcPr>
            <w:tcW w:w="675" w:type="dxa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Число муниципальных служащих администрации муниципального образования Кавказский район, прошедших </w:t>
            </w:r>
            <w:proofErr w:type="gramStart"/>
            <w:r w:rsidRPr="00047C64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047C64">
              <w:rPr>
                <w:rFonts w:ascii="Times New Roman" w:hAnsi="Times New Roman" w:cs="Times New Roman"/>
              </w:rPr>
              <w:t xml:space="preserve"> противодействия </w:t>
            </w:r>
            <w:r w:rsidRPr="00047C64">
              <w:rPr>
                <w:rFonts w:ascii="Times New Roman" w:hAnsi="Times New Roman" w:cs="Times New Roman"/>
              </w:rPr>
              <w:lastRenderedPageBreak/>
              <w:t xml:space="preserve">коррупции 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</w:p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3D0A96" w:rsidRPr="00047C64" w:rsidRDefault="002C1FAA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  <w:vAlign w:val="center"/>
          </w:tcPr>
          <w:p w:rsidR="003D0A96" w:rsidRPr="00047C64" w:rsidRDefault="00680EAD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6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</w:tr>
    </w:tbl>
    <w:p w:rsidR="003D0A96" w:rsidRPr="00047C64" w:rsidRDefault="003D0A96" w:rsidP="004D6935">
      <w:pPr>
        <w:rPr>
          <w:rFonts w:ascii="Times New Roman" w:hAnsi="Times New Roman" w:cs="Times New Roman"/>
        </w:rPr>
      </w:pPr>
    </w:p>
    <w:p w:rsidR="003D0A96" w:rsidRPr="00047C64" w:rsidRDefault="003D0A96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*статус «3» - целевой показатель  рассчитывается на основании данных, предоставляемых участниками подпрограммы координатору подпрограммы </w:t>
      </w:r>
    </w:p>
    <w:p w:rsidR="003D0A96" w:rsidRPr="00047C64" w:rsidRDefault="003D0A96" w:rsidP="004D6935">
      <w:pPr>
        <w:rPr>
          <w:rFonts w:ascii="Times New Roman" w:hAnsi="Times New Roman" w:cs="Times New Roman"/>
          <w:lang w:eastAsia="en-US"/>
        </w:rPr>
      </w:pPr>
    </w:p>
    <w:p w:rsidR="003D0A96" w:rsidRPr="00047C64" w:rsidRDefault="003D0A96" w:rsidP="004D6935">
      <w:pPr>
        <w:rPr>
          <w:rFonts w:ascii="Times New Roman" w:hAnsi="Times New Roman" w:cs="Times New Roman"/>
          <w:lang w:eastAsia="en-US"/>
        </w:rPr>
      </w:pPr>
    </w:p>
    <w:p w:rsidR="003D0A96" w:rsidRPr="00047C64" w:rsidRDefault="003D0A96" w:rsidP="004D6935">
      <w:pPr>
        <w:rPr>
          <w:rFonts w:ascii="Times New Roman" w:hAnsi="Times New Roman" w:cs="Times New Roman"/>
          <w:lang w:eastAsia="en-US"/>
        </w:rPr>
      </w:pPr>
    </w:p>
    <w:p w:rsidR="00B30DC5" w:rsidRPr="00047C64" w:rsidRDefault="003D0A96" w:rsidP="004D6935">
      <w:pPr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Начальник правового отдела</w:t>
      </w:r>
      <w:r w:rsidR="009E3ED3" w:rsidRPr="00047C64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</w:t>
      </w:r>
      <w:r w:rsidR="002C1FAA" w:rsidRPr="00047C64">
        <w:rPr>
          <w:rFonts w:ascii="Times New Roman" w:hAnsi="Times New Roman" w:cs="Times New Roman"/>
          <w:lang w:eastAsia="en-US"/>
        </w:rPr>
        <w:t xml:space="preserve">М.В. </w:t>
      </w:r>
      <w:proofErr w:type="spellStart"/>
      <w:r w:rsidR="002C1FAA" w:rsidRPr="00047C64">
        <w:rPr>
          <w:rFonts w:ascii="Times New Roman" w:hAnsi="Times New Roman" w:cs="Times New Roman"/>
          <w:lang w:eastAsia="en-US"/>
        </w:rPr>
        <w:t>Соколенко</w:t>
      </w:r>
      <w:proofErr w:type="spellEnd"/>
    </w:p>
    <w:p w:rsidR="003D0A96" w:rsidRPr="00047C64" w:rsidRDefault="003D0A96" w:rsidP="004D6935">
      <w:pPr>
        <w:rPr>
          <w:rFonts w:ascii="Times New Roman" w:hAnsi="Times New Roman" w:cs="Times New Roman"/>
          <w:lang w:eastAsia="en-US"/>
        </w:rPr>
      </w:pPr>
    </w:p>
    <w:p w:rsidR="003D0A96" w:rsidRPr="00047C64" w:rsidRDefault="003D0A96" w:rsidP="004D6935">
      <w:pPr>
        <w:rPr>
          <w:rFonts w:ascii="Times New Roman" w:hAnsi="Times New Roman" w:cs="Times New Roman"/>
          <w:lang w:eastAsia="en-US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8E2CDE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8E2CDE" w:rsidRPr="00047C64" w:rsidRDefault="003D0A96" w:rsidP="008E2CD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77" w:name="sub_920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8E2CDE" w:rsidRPr="00047C64" w:rsidRDefault="003D0A96" w:rsidP="008E2CD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9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"Противодействие</w:t>
      </w:r>
    </w:p>
    <w:p w:rsidR="008E2CDE" w:rsidRPr="00047C64" w:rsidRDefault="003D0A96" w:rsidP="008E2CD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коррупции в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муниципальном</w:t>
      </w:r>
      <w:proofErr w:type="gramEnd"/>
    </w:p>
    <w:p w:rsidR="003D0A96" w:rsidRPr="00047C64" w:rsidRDefault="003D0A96" w:rsidP="008E2CDE">
      <w:pPr>
        <w:ind w:left="10800" w:firstLine="0"/>
        <w:jc w:val="center"/>
        <w:rPr>
          <w:rFonts w:ascii="Times New Roman" w:hAnsi="Times New Roman" w:cs="Times New Roman"/>
        </w:rPr>
      </w:pP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образовании</w:t>
      </w:r>
      <w:proofErr w:type="gramEnd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Кавказский район"</w:t>
      </w:r>
    </w:p>
    <w:bookmarkEnd w:id="77"/>
    <w:p w:rsidR="003D0A96" w:rsidRPr="00047C64" w:rsidRDefault="003D0A96" w:rsidP="008E2CDE">
      <w:pPr>
        <w:ind w:firstLine="0"/>
        <w:rPr>
          <w:rFonts w:ascii="Times New Roman" w:hAnsi="Times New Roman" w:cs="Times New Roman"/>
        </w:rPr>
      </w:pPr>
    </w:p>
    <w:p w:rsidR="008E2CDE" w:rsidRPr="00047C64" w:rsidRDefault="003D0A96" w:rsidP="008E2CD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Перечень</w:t>
      </w:r>
    </w:p>
    <w:p w:rsidR="003D0A96" w:rsidRPr="00047C64" w:rsidRDefault="003D0A96" w:rsidP="008E2CD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мероприятий подпрограммы "Противодействие коррупции в муниципальном образовании Кавказский район"</w:t>
      </w:r>
    </w:p>
    <w:p w:rsidR="002C1FAA" w:rsidRPr="00047C64" w:rsidRDefault="002C1FAA" w:rsidP="002C1FAA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52"/>
        <w:gridCol w:w="1701"/>
        <w:gridCol w:w="283"/>
        <w:gridCol w:w="1276"/>
        <w:gridCol w:w="851"/>
        <w:gridCol w:w="283"/>
        <w:gridCol w:w="567"/>
        <w:gridCol w:w="142"/>
        <w:gridCol w:w="709"/>
        <w:gridCol w:w="850"/>
        <w:gridCol w:w="851"/>
        <w:gridCol w:w="850"/>
        <w:gridCol w:w="851"/>
        <w:gridCol w:w="1701"/>
        <w:gridCol w:w="1417"/>
      </w:tblGrid>
      <w:tr w:rsidR="002C1FAA" w:rsidRPr="00047C64" w:rsidTr="002C1FAA">
        <w:trPr>
          <w:trHeight w:val="51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№</w:t>
            </w:r>
          </w:p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proofErr w:type="gramStart"/>
            <w:r w:rsidRPr="00047C64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7C64">
              <w:rPr>
                <w:rFonts w:ascii="Times New Roman" w:eastAsia="Calibri" w:hAnsi="Times New Roman" w:cs="Times New Roman"/>
                <w:lang w:eastAsia="en-US"/>
              </w:rPr>
              <w:t>/</w:t>
            </w:r>
            <w:proofErr w:type="spellStart"/>
            <w:r w:rsidRPr="00047C64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color w:val="2D2D2D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color w:val="2D2D2D"/>
                <w:shd w:val="clear" w:color="auto" w:fill="FFFFFF"/>
                <w:lang w:eastAsia="en-US"/>
              </w:rPr>
              <w:t>Источник финансирования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eastAsia="Calibri" w:hAnsi="Times New Roman" w:cs="Times New Roman"/>
                <w:color w:val="2D2D2D"/>
                <w:shd w:val="clear" w:color="auto" w:fill="FFFFFF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color w:val="2D2D2D"/>
                <w:shd w:val="clear" w:color="auto" w:fill="FFFFFF"/>
                <w:lang w:eastAsia="en-US"/>
              </w:rPr>
              <w:t>Объем финансирования,</w:t>
            </w:r>
          </w:p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eastAsia="Calibri" w:hAnsi="Times New Roman" w:cs="Times New Roman"/>
                <w:color w:val="2D2D2D"/>
                <w:shd w:val="clear" w:color="auto" w:fill="FFFFFF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color w:val="2D2D2D"/>
                <w:shd w:val="clear" w:color="auto" w:fill="FFFFFF"/>
                <w:lang w:eastAsia="en-US"/>
              </w:rPr>
              <w:t>всего</w:t>
            </w:r>
          </w:p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color w:val="2D2D2D"/>
                <w:shd w:val="clear" w:color="auto" w:fill="FFFFFF"/>
                <w:lang w:eastAsia="en-US"/>
              </w:rPr>
              <w:t>(тыс</w:t>
            </w:r>
            <w:proofErr w:type="gramStart"/>
            <w:r w:rsidRPr="00047C64">
              <w:rPr>
                <w:rFonts w:ascii="Times New Roman" w:eastAsia="Calibri" w:hAnsi="Times New Roman" w:cs="Times New Roman"/>
                <w:color w:val="2D2D2D"/>
                <w:shd w:val="clear" w:color="auto" w:fill="FFFFFF"/>
                <w:lang w:eastAsia="en-US"/>
              </w:rPr>
              <w:t>.р</w:t>
            </w:r>
            <w:proofErr w:type="gramEnd"/>
            <w:r w:rsidRPr="00047C64">
              <w:rPr>
                <w:rFonts w:ascii="Times New Roman" w:eastAsia="Calibri" w:hAnsi="Times New Roman" w:cs="Times New Roman"/>
                <w:color w:val="2D2D2D"/>
                <w:shd w:val="clear" w:color="auto" w:fill="FFFFFF"/>
                <w:lang w:eastAsia="en-US"/>
              </w:rPr>
              <w:t>уб.)</w:t>
            </w:r>
          </w:p>
        </w:tc>
        <w:tc>
          <w:tcPr>
            <w:tcW w:w="5954" w:type="dxa"/>
            <w:gridSpan w:val="9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eastAsia="Calibri" w:hAnsi="Times New Roman" w:cs="Times New Roman"/>
                <w:color w:val="2D2D2D"/>
                <w:shd w:val="clear" w:color="auto" w:fill="FFFFFF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В том числе по годам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eastAsia="Calibri" w:hAnsi="Times New Roman" w:cs="Times New Roman"/>
                <w:color w:val="2D2D2D"/>
                <w:shd w:val="clear" w:color="auto" w:fill="FFFFFF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color w:val="2D2D2D"/>
                <w:shd w:val="clear" w:color="auto" w:fill="FFFFFF"/>
                <w:lang w:eastAsia="en-US"/>
              </w:rPr>
              <w:t>Непосредственный</w:t>
            </w:r>
          </w:p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color w:val="2D2D2D"/>
                <w:shd w:val="clear" w:color="auto" w:fill="FFFFFF"/>
                <w:lang w:eastAsia="en-US"/>
              </w:rPr>
              <w:t>результат реализации мероприятия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shd w:val="clear" w:color="auto" w:fill="FFFFFF"/>
              <w:autoSpaceDE/>
              <w:autoSpaceDN/>
              <w:adjustRightInd/>
              <w:spacing w:line="216" w:lineRule="auto"/>
              <w:ind w:left="-113" w:right="-57" w:firstLine="0"/>
              <w:jc w:val="center"/>
              <w:textAlignment w:val="baseline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 xml:space="preserve">Участник муниципальной программы </w:t>
            </w:r>
          </w:p>
        </w:tc>
      </w:tr>
      <w:tr w:rsidR="002C1FAA" w:rsidRPr="00047C64" w:rsidTr="002C1FAA">
        <w:tc>
          <w:tcPr>
            <w:tcW w:w="709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 xml:space="preserve">2015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 xml:space="preserve">2016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 xml:space="preserve">2017 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 xml:space="preserve">2018 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 xml:space="preserve">2019 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 xml:space="preserve">2020 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 xml:space="preserve">2021 </w:t>
            </w:r>
          </w:p>
        </w:tc>
        <w:tc>
          <w:tcPr>
            <w:tcW w:w="1701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c>
          <w:tcPr>
            <w:tcW w:w="709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552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850" w:type="dxa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851" w:type="dxa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850" w:type="dxa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851" w:type="dxa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</w:tr>
      <w:tr w:rsidR="002C1FAA" w:rsidRPr="00047C64" w:rsidTr="002C1FAA">
        <w:trPr>
          <w:trHeight w:val="573"/>
        </w:trPr>
        <w:tc>
          <w:tcPr>
            <w:tcW w:w="709" w:type="dxa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884" w:type="dxa"/>
            <w:gridSpan w:val="15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Цель -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</w:t>
            </w:r>
          </w:p>
        </w:tc>
      </w:tr>
      <w:tr w:rsidR="002C1FAA" w:rsidRPr="00047C64" w:rsidTr="002C1FAA">
        <w:trPr>
          <w:trHeight w:val="270"/>
        </w:trPr>
        <w:tc>
          <w:tcPr>
            <w:tcW w:w="709" w:type="dxa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884" w:type="dxa"/>
            <w:gridSpan w:val="15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Задача - измерение и оценка существующего уровня коррупции</w:t>
            </w:r>
          </w:p>
        </w:tc>
      </w:tr>
      <w:tr w:rsidR="002C1FAA" w:rsidRPr="00047C64" w:rsidTr="002C1FAA">
        <w:tc>
          <w:tcPr>
            <w:tcW w:w="709" w:type="dxa"/>
            <w:vMerge w:val="restart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Мероприятие № 1</w:t>
            </w:r>
          </w:p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Проведение социологических исследований для осуществления мониторинга восприятия уровня коррупции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350,0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 xml:space="preserve">Определение уровня восприятия коррупции в муниципальном образовании Кавказский район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 xml:space="preserve">Отдел экономического развития, Сектор муниципальной службы и кадровой работы правого отдела администрации МО Кавказский район </w:t>
            </w:r>
          </w:p>
        </w:tc>
      </w:tr>
      <w:tr w:rsidR="002C1FAA" w:rsidRPr="00047C64" w:rsidTr="002C1FAA">
        <w:tc>
          <w:tcPr>
            <w:tcW w:w="709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c>
          <w:tcPr>
            <w:tcW w:w="709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c>
          <w:tcPr>
            <w:tcW w:w="709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местные бюджеты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350,0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1701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c>
          <w:tcPr>
            <w:tcW w:w="709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c>
          <w:tcPr>
            <w:tcW w:w="709" w:type="dxa"/>
            <w:vMerge w:val="restart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Мероприятие № 2</w:t>
            </w:r>
          </w:p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 xml:space="preserve">Опубликование тематической </w:t>
            </w:r>
            <w:r w:rsidRPr="00047C64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информации </w:t>
            </w:r>
            <w:proofErr w:type="spellStart"/>
            <w:r w:rsidRPr="00047C64">
              <w:rPr>
                <w:rFonts w:ascii="Times New Roman" w:eastAsia="Calibri" w:hAnsi="Times New Roman" w:cs="Times New Roman"/>
                <w:lang w:eastAsia="en-US"/>
              </w:rPr>
              <w:t>антикоррупционной</w:t>
            </w:r>
            <w:proofErr w:type="spellEnd"/>
            <w:r w:rsidRPr="00047C64">
              <w:rPr>
                <w:rFonts w:ascii="Times New Roman" w:eastAsia="Calibri" w:hAnsi="Times New Roman" w:cs="Times New Roman"/>
                <w:lang w:eastAsia="en-US"/>
              </w:rPr>
              <w:t xml:space="preserve"> направленности в газете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5,0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851" w:type="dxa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Формирование в муниципальн</w:t>
            </w:r>
            <w:r w:rsidRPr="00047C64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ом образовании Кавказский район негативного отношения к коррупции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Сектор муниципальной </w:t>
            </w:r>
            <w:r w:rsidRPr="00047C64">
              <w:rPr>
                <w:rFonts w:ascii="Times New Roman" w:eastAsia="Calibri" w:hAnsi="Times New Roman" w:cs="Times New Roman"/>
                <w:lang w:eastAsia="en-US"/>
              </w:rPr>
              <w:lastRenderedPageBreak/>
              <w:t>службы и кадровой работы правого отдела, отдел СМИ  администрации МО Кавказский район</w:t>
            </w:r>
          </w:p>
        </w:tc>
      </w:tr>
      <w:tr w:rsidR="002C1FAA" w:rsidRPr="00047C64" w:rsidTr="002C1FAA">
        <w:tc>
          <w:tcPr>
            <w:tcW w:w="709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c>
          <w:tcPr>
            <w:tcW w:w="709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 xml:space="preserve">федеральный </w:t>
            </w:r>
            <w:r w:rsidRPr="00047C64">
              <w:rPr>
                <w:rFonts w:ascii="Times New Roman" w:eastAsia="Calibri" w:hAnsi="Times New Roman" w:cs="Times New Roman"/>
                <w:lang w:eastAsia="en-US"/>
              </w:rPr>
              <w:lastRenderedPageBreak/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lastRenderedPageBreak/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c>
          <w:tcPr>
            <w:tcW w:w="709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местные бюджеты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5,0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851" w:type="dxa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1701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c>
          <w:tcPr>
            <w:tcW w:w="709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c>
          <w:tcPr>
            <w:tcW w:w="709" w:type="dxa"/>
            <w:vMerge w:val="restart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Мероприятие № 3</w:t>
            </w:r>
          </w:p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 xml:space="preserve">Издание и размещение методических рекомендаций, социальной рекламы, проспектов, агитационных листовок, стендов </w:t>
            </w:r>
            <w:proofErr w:type="spellStart"/>
            <w:r w:rsidRPr="00047C64">
              <w:rPr>
                <w:rFonts w:ascii="Times New Roman" w:eastAsia="Calibri" w:hAnsi="Times New Roman" w:cs="Times New Roman"/>
                <w:lang w:eastAsia="en-US"/>
              </w:rPr>
              <w:t>антикоррупционной</w:t>
            </w:r>
            <w:proofErr w:type="spellEnd"/>
            <w:r w:rsidRPr="00047C64">
              <w:rPr>
                <w:rFonts w:ascii="Times New Roman" w:eastAsia="Calibri" w:hAnsi="Times New Roman" w:cs="Times New Roman"/>
                <w:lang w:eastAsia="en-US"/>
              </w:rPr>
              <w:t xml:space="preserve"> направленности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85,0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15,0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15,0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15,0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851" w:type="dxa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 xml:space="preserve">Формирование в муниципальном образовании Кавказский район негативного отношения к коррупции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Формирование в муниципальном образовании Кавказский район негативного отношения к коррупции</w:t>
            </w:r>
          </w:p>
        </w:tc>
      </w:tr>
      <w:tr w:rsidR="002C1FAA" w:rsidRPr="00047C64" w:rsidTr="002C1FAA">
        <w:tc>
          <w:tcPr>
            <w:tcW w:w="709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c>
          <w:tcPr>
            <w:tcW w:w="709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c>
          <w:tcPr>
            <w:tcW w:w="709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местные бюджеты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85,0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15,0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15,0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15,0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1701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c>
          <w:tcPr>
            <w:tcW w:w="709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rPr>
          <w:trHeight w:val="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Мероприятие № 4</w:t>
            </w:r>
          </w:p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 xml:space="preserve">Проведение </w:t>
            </w:r>
            <w:proofErr w:type="gramStart"/>
            <w:r w:rsidRPr="00047C64">
              <w:rPr>
                <w:rFonts w:ascii="Times New Roman" w:eastAsia="Calibri" w:hAnsi="Times New Roman" w:cs="Times New Roman"/>
                <w:lang w:eastAsia="en-US"/>
              </w:rPr>
              <w:t>обучения муниципальных служащих по программам</w:t>
            </w:r>
            <w:proofErr w:type="gramEnd"/>
            <w:r w:rsidRPr="00047C64">
              <w:rPr>
                <w:rFonts w:ascii="Times New Roman" w:eastAsia="Calibri" w:hAnsi="Times New Roman" w:cs="Times New Roman"/>
                <w:lang w:eastAsia="en-US"/>
              </w:rPr>
              <w:t xml:space="preserve"> противодействия коррупции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210,0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 xml:space="preserve">Повышение уровня знаний в сфере </w:t>
            </w:r>
            <w:proofErr w:type="spellStart"/>
            <w:r w:rsidRPr="00047C64">
              <w:rPr>
                <w:rFonts w:ascii="Times New Roman" w:eastAsia="Calibri" w:hAnsi="Times New Roman" w:cs="Times New Roman"/>
                <w:lang w:eastAsia="en-US"/>
              </w:rPr>
              <w:t>антикоррупционного</w:t>
            </w:r>
            <w:proofErr w:type="spellEnd"/>
            <w:r w:rsidRPr="00047C64">
              <w:rPr>
                <w:rFonts w:ascii="Times New Roman" w:eastAsia="Calibri" w:hAnsi="Times New Roman" w:cs="Times New Roman"/>
                <w:lang w:eastAsia="en-US"/>
              </w:rPr>
              <w:t xml:space="preserve"> законодательства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Сектор муниципальной службы и кадровой работы правого отдела администрации МО Кавказский район</w:t>
            </w:r>
          </w:p>
        </w:tc>
      </w:tr>
      <w:tr w:rsidR="002C1FAA" w:rsidRPr="00047C64" w:rsidTr="002C1FAA">
        <w:trPr>
          <w:trHeight w:val="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rPr>
          <w:trHeight w:val="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rPr>
          <w:trHeight w:val="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210,0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rPr>
          <w:trHeight w:val="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rPr>
          <w:trHeight w:val="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Итого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 xml:space="preserve">федеральный </w:t>
            </w:r>
            <w:r w:rsidRPr="00047C64">
              <w:rPr>
                <w:rFonts w:ascii="Times New Roman" w:eastAsia="Calibri" w:hAnsi="Times New Roman" w:cs="Times New Roman"/>
                <w:lang w:eastAsia="en-US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2C1FAA" w:rsidRPr="00047C64" w:rsidRDefault="002C1FAA" w:rsidP="002C1FAA">
      <w:pPr>
        <w:ind w:firstLine="0"/>
        <w:rPr>
          <w:rFonts w:ascii="Times New Roman" w:hAnsi="Times New Roman" w:cs="Times New Roman"/>
          <w:lang w:eastAsia="en-US"/>
        </w:rPr>
      </w:pPr>
    </w:p>
    <w:p w:rsidR="00B30DC5" w:rsidRPr="00047C64" w:rsidRDefault="002C1FAA" w:rsidP="002C1FAA">
      <w:pPr>
        <w:ind w:firstLine="0"/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 xml:space="preserve">Начальник </w:t>
      </w:r>
      <w:r w:rsidR="009E3ED3" w:rsidRPr="00047C64">
        <w:rPr>
          <w:rFonts w:ascii="Times New Roman" w:hAnsi="Times New Roman" w:cs="Times New Roman"/>
          <w:lang w:eastAsia="en-US"/>
        </w:rPr>
        <w:t xml:space="preserve">правового </w:t>
      </w:r>
      <w:r w:rsidRPr="00047C64">
        <w:rPr>
          <w:rFonts w:ascii="Times New Roman" w:hAnsi="Times New Roman" w:cs="Times New Roman"/>
          <w:lang w:eastAsia="en-US"/>
        </w:rPr>
        <w:t xml:space="preserve">отдела                                                               </w:t>
      </w:r>
      <w:r w:rsidRPr="00047C64">
        <w:rPr>
          <w:rFonts w:ascii="Times New Roman" w:hAnsi="Times New Roman" w:cs="Times New Roman"/>
          <w:lang w:eastAsia="en-US"/>
        </w:rPr>
        <w:tab/>
      </w:r>
      <w:r w:rsidR="009E3ED3" w:rsidRPr="00047C64">
        <w:rPr>
          <w:rFonts w:ascii="Times New Roman" w:hAnsi="Times New Roman" w:cs="Times New Roman"/>
          <w:lang w:eastAsia="en-US"/>
        </w:rPr>
        <w:t>М</w:t>
      </w:r>
      <w:r w:rsidRPr="00047C64">
        <w:rPr>
          <w:rFonts w:ascii="Times New Roman" w:hAnsi="Times New Roman" w:cs="Times New Roman"/>
          <w:lang w:eastAsia="en-US"/>
        </w:rPr>
        <w:t>.</w:t>
      </w:r>
      <w:r w:rsidR="009E3ED3" w:rsidRPr="00047C64">
        <w:rPr>
          <w:rFonts w:ascii="Times New Roman" w:hAnsi="Times New Roman" w:cs="Times New Roman"/>
          <w:lang w:eastAsia="en-US"/>
        </w:rPr>
        <w:t>В</w:t>
      </w:r>
      <w:r w:rsidRPr="00047C64">
        <w:rPr>
          <w:rFonts w:ascii="Times New Roman" w:hAnsi="Times New Roman" w:cs="Times New Roman"/>
          <w:lang w:eastAsia="en-US"/>
        </w:rPr>
        <w:t xml:space="preserve">. </w:t>
      </w:r>
      <w:proofErr w:type="spellStart"/>
      <w:r w:rsidRPr="00047C64">
        <w:rPr>
          <w:rFonts w:ascii="Times New Roman" w:hAnsi="Times New Roman" w:cs="Times New Roman"/>
          <w:lang w:eastAsia="en-US"/>
        </w:rPr>
        <w:t>С</w:t>
      </w:r>
      <w:r w:rsidR="009E3ED3" w:rsidRPr="00047C64">
        <w:rPr>
          <w:rFonts w:ascii="Times New Roman" w:hAnsi="Times New Roman" w:cs="Times New Roman"/>
          <w:lang w:eastAsia="en-US"/>
        </w:rPr>
        <w:t>околенко</w:t>
      </w:r>
      <w:proofErr w:type="spellEnd"/>
    </w:p>
    <w:p w:rsidR="003D0A96" w:rsidRPr="00047C64" w:rsidRDefault="003D0A96" w:rsidP="004D6935">
      <w:pPr>
        <w:rPr>
          <w:rFonts w:ascii="Times New Roman" w:hAnsi="Times New Roman" w:cs="Times New Roman"/>
          <w:lang w:eastAsia="en-US"/>
        </w:rPr>
      </w:pPr>
    </w:p>
    <w:p w:rsidR="003D0A96" w:rsidRPr="00047C64" w:rsidRDefault="003D0A96" w:rsidP="004D6935">
      <w:pPr>
        <w:rPr>
          <w:rFonts w:ascii="Times New Roman" w:hAnsi="Times New Roman" w:cs="Times New Roman"/>
          <w:lang w:eastAsia="en-US"/>
        </w:rPr>
      </w:pPr>
    </w:p>
    <w:p w:rsidR="003D0A96" w:rsidRPr="00047C64" w:rsidRDefault="003D0A96" w:rsidP="004D6935">
      <w:pPr>
        <w:rPr>
          <w:rFonts w:ascii="Times New Roman" w:hAnsi="Times New Roman" w:cs="Times New Roman"/>
          <w:lang w:eastAsia="en-US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1E5D4A" w:rsidRPr="00047C64" w:rsidTr="009E0ADE">
        <w:trPr>
          <w:trHeight w:val="117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rPr>
                <w:rFonts w:ascii="Times New Roman" w:hAnsi="Times New Roman" w:cs="Times New Roman"/>
              </w:rPr>
            </w:pP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9E0ADE" w:rsidRPr="00047C64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</w:pPr>
      <w:bookmarkStart w:id="78" w:name="sub_1010"/>
    </w:p>
    <w:p w:rsidR="009E0ADE" w:rsidRPr="00047C64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9E0ADE" w:rsidRPr="00047C64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9E0ADE" w:rsidRPr="00047C64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9E0ADE" w:rsidRPr="00047C64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9E0ADE" w:rsidRPr="00047C64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9E0ADE" w:rsidRPr="00047C64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9E0ADE" w:rsidRPr="00047C64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9E0ADE" w:rsidRPr="00047C64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  <w:sectPr w:rsidR="009E0ADE" w:rsidRPr="00047C64" w:rsidSect="008E2CDE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A77ABE" w:rsidRPr="00047C64" w:rsidRDefault="001E5D4A" w:rsidP="00A77AB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10</w:t>
      </w:r>
    </w:p>
    <w:p w:rsidR="00A77ABE" w:rsidRPr="00047C64" w:rsidRDefault="001E5D4A" w:rsidP="00A77AB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A77ABE" w:rsidRPr="00047C64" w:rsidRDefault="001E5D4A" w:rsidP="00A77AB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A77ABE" w:rsidRPr="00047C64" w:rsidRDefault="001E5D4A" w:rsidP="00A77AB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047C64" w:rsidRDefault="001E5D4A" w:rsidP="00A77ABE">
      <w:pPr>
        <w:ind w:left="5760" w:firstLine="0"/>
        <w:jc w:val="center"/>
        <w:rPr>
          <w:rFonts w:ascii="Times New Roman" w:hAnsi="Times New Roman" w:cs="Times New Roma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 "</w:t>
      </w:r>
    </w:p>
    <w:bookmarkEnd w:id="78"/>
    <w:p w:rsidR="001E5D4A" w:rsidRPr="00047C64" w:rsidRDefault="001E5D4A" w:rsidP="00A77ABE">
      <w:pPr>
        <w:ind w:firstLine="0"/>
        <w:rPr>
          <w:rFonts w:ascii="Times New Roman" w:hAnsi="Times New Roman" w:cs="Times New Roman"/>
        </w:rPr>
      </w:pPr>
    </w:p>
    <w:p w:rsidR="00A77ABE" w:rsidRPr="00047C64" w:rsidRDefault="001E5D4A" w:rsidP="00A77AB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</w:t>
      </w:r>
    </w:p>
    <w:p w:rsidR="001E5D4A" w:rsidRPr="00047C64" w:rsidRDefault="001E5D4A" w:rsidP="00A77AB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"Создание </w:t>
      </w:r>
      <w:proofErr w:type="gramStart"/>
      <w:r w:rsidRPr="00047C64">
        <w:rPr>
          <w:rFonts w:ascii="Times New Roman" w:hAnsi="Times New Roman" w:cs="Times New Roman"/>
        </w:rPr>
        <w:t>системы комплексного обеспечения безопасности жизнедеятельности муниципального образования</w:t>
      </w:r>
      <w:proofErr w:type="gramEnd"/>
      <w:r w:rsidRPr="00047C64">
        <w:rPr>
          <w:rFonts w:ascii="Times New Roman" w:hAnsi="Times New Roman" w:cs="Times New Roman"/>
        </w:rPr>
        <w:t xml:space="preserve">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047C64" w:rsidRDefault="001E5D4A" w:rsidP="00A77ABE">
      <w:pPr>
        <w:ind w:firstLine="0"/>
        <w:jc w:val="center"/>
        <w:rPr>
          <w:rFonts w:ascii="Times New Roman" w:hAnsi="Times New Roman" w:cs="Times New Roman"/>
        </w:rPr>
      </w:pPr>
    </w:p>
    <w:p w:rsidR="00A77ABE" w:rsidRPr="00047C64" w:rsidRDefault="001E5D4A" w:rsidP="00A77AB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Паспорт</w:t>
      </w:r>
    </w:p>
    <w:p w:rsidR="001E5D4A" w:rsidRPr="00047C64" w:rsidRDefault="001E5D4A" w:rsidP="00A77AB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подпрограммы "Создание </w:t>
      </w:r>
      <w:proofErr w:type="gramStart"/>
      <w:r w:rsidRPr="00047C64">
        <w:rPr>
          <w:rFonts w:ascii="Times New Roman" w:hAnsi="Times New Roman" w:cs="Times New Roman"/>
        </w:rPr>
        <w:t>системы комплексного обеспечения безопасности жизнедеятельности муниципального образования</w:t>
      </w:r>
      <w:proofErr w:type="gramEnd"/>
      <w:r w:rsidRPr="00047C64">
        <w:rPr>
          <w:rFonts w:ascii="Times New Roman" w:hAnsi="Times New Roman" w:cs="Times New Roman"/>
        </w:rPr>
        <w:t xml:space="preserve">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047C64" w:rsidRDefault="001E5D4A" w:rsidP="00A77ABE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52"/>
        <w:gridCol w:w="6202"/>
      </w:tblGrid>
      <w:tr w:rsidR="001E5D4A" w:rsidRPr="00047C64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Координатор подпрограммы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отдел по </w:t>
            </w:r>
            <w:r w:rsidR="00B30DC5" w:rsidRPr="00047C64">
              <w:rPr>
                <w:rFonts w:ascii="Times New Roman" w:hAnsi="Times New Roman" w:cs="Times New Roman"/>
              </w:rPr>
              <w:t>делам</w:t>
            </w:r>
            <w:r w:rsidRPr="00047C64">
              <w:rPr>
                <w:rFonts w:ascii="Times New Roman" w:hAnsi="Times New Roman" w:cs="Times New Roman"/>
              </w:rPr>
              <w:t xml:space="preserve"> казачеств</w:t>
            </w:r>
            <w:r w:rsidR="00B30DC5" w:rsidRPr="00047C64">
              <w:rPr>
                <w:rFonts w:ascii="Times New Roman" w:hAnsi="Times New Roman" w:cs="Times New Roman"/>
              </w:rPr>
              <w:t>а и военным вопросам</w:t>
            </w:r>
            <w:r w:rsidRPr="00047C64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</w:t>
            </w:r>
          </w:p>
        </w:tc>
      </w:tr>
      <w:tr w:rsidR="001E5D4A" w:rsidRPr="00047C64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муниципальное казенное учреждение "Ситуационный центр" муниципального образования Кавказский район</w:t>
            </w:r>
          </w:p>
        </w:tc>
      </w:tr>
      <w:tr w:rsidR="001E5D4A" w:rsidRPr="00047C64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9E0ADE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повышение эффективности мониторинга общественной безопасности  населения на территории муниципального образования  Кавказский район</w:t>
            </w:r>
          </w:p>
        </w:tc>
      </w:tr>
      <w:tr w:rsidR="001E5D4A" w:rsidRPr="00047C64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9E0ADE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 Кавказский район</w:t>
            </w:r>
          </w:p>
        </w:tc>
      </w:tr>
      <w:tr w:rsidR="001E5D4A" w:rsidRPr="00047C64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bookmarkStart w:id="79" w:name="sub_707"/>
            <w:r w:rsidRPr="00047C64">
              <w:rPr>
                <w:rFonts w:ascii="Times New Roman" w:hAnsi="Times New Roman" w:cs="Times New Roman"/>
              </w:rPr>
              <w:t>Перечень целевых показателей подпрограммы</w:t>
            </w:r>
            <w:bookmarkEnd w:id="79"/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761A5E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>техническое обслуживание камер обзорного видеонаблюдения муниципального сегмента СКОБЖ;</w:t>
            </w:r>
          </w:p>
          <w:p w:rsidR="001E5D4A" w:rsidRPr="00761A5E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>количество введенных в эксплуатацию аппаратно-программных комплексов видеонаблюдения;</w:t>
            </w:r>
          </w:p>
          <w:p w:rsidR="001E5D4A" w:rsidRPr="00761A5E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>количество приобретенного оборудования</w:t>
            </w:r>
          </w:p>
        </w:tc>
      </w:tr>
      <w:tr w:rsidR="001E5D4A" w:rsidRPr="00047C64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3C45E3" w:rsidRPr="00761A5E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>Срок реализации: 2015-2021 годы,</w:t>
            </w:r>
          </w:p>
          <w:p w:rsidR="003C45E3" w:rsidRPr="00761A5E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>этапы реализации не предусмотрены</w:t>
            </w:r>
          </w:p>
          <w:p w:rsidR="001E5D4A" w:rsidRPr="00761A5E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1E5D4A" w:rsidRPr="00047C64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bookmarkStart w:id="80" w:name="sub_808"/>
            <w:r w:rsidRPr="00047C64">
              <w:rPr>
                <w:rFonts w:ascii="Times New Roman" w:hAnsi="Times New Roman" w:cs="Times New Roman"/>
              </w:rPr>
              <w:t>Объемы бюджетных ассигнований подпрограммы</w:t>
            </w:r>
            <w:bookmarkEnd w:id="80"/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3C45E3" w:rsidRPr="00761A5E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 xml:space="preserve">всего на 2015-2021 годы предусмотрено                   </w:t>
            </w:r>
            <w:r w:rsidR="005E5603" w:rsidRPr="00761A5E">
              <w:rPr>
                <w:rFonts w:ascii="Times New Roman" w:hAnsi="Times New Roman" w:cs="Times New Roman"/>
              </w:rPr>
              <w:t>2</w:t>
            </w:r>
            <w:r w:rsidR="002F630A">
              <w:rPr>
                <w:rFonts w:ascii="Times New Roman" w:hAnsi="Times New Roman" w:cs="Times New Roman"/>
              </w:rPr>
              <w:t>3018</w:t>
            </w:r>
            <w:r w:rsidR="005E5603" w:rsidRPr="00761A5E">
              <w:rPr>
                <w:rFonts w:ascii="Times New Roman" w:hAnsi="Times New Roman" w:cs="Times New Roman"/>
              </w:rPr>
              <w:t>,</w:t>
            </w:r>
            <w:r w:rsidR="002F630A">
              <w:rPr>
                <w:rFonts w:ascii="Times New Roman" w:hAnsi="Times New Roman" w:cs="Times New Roman"/>
              </w:rPr>
              <w:t>3</w:t>
            </w:r>
            <w:r w:rsidR="005E5603" w:rsidRPr="00761A5E">
              <w:rPr>
                <w:rFonts w:ascii="Times New Roman" w:hAnsi="Times New Roman" w:cs="Times New Roman"/>
              </w:rPr>
              <w:t xml:space="preserve"> тыс. руб., в том числе </w:t>
            </w:r>
            <w:r w:rsidRPr="00761A5E">
              <w:rPr>
                <w:rFonts w:ascii="Times New Roman" w:hAnsi="Times New Roman" w:cs="Times New Roman"/>
              </w:rPr>
              <w:t xml:space="preserve">средств местного бюджета –  </w:t>
            </w:r>
            <w:r w:rsidR="005E5603" w:rsidRPr="00761A5E">
              <w:rPr>
                <w:rFonts w:ascii="Times New Roman" w:hAnsi="Times New Roman" w:cs="Times New Roman"/>
              </w:rPr>
              <w:t>2</w:t>
            </w:r>
            <w:r w:rsidR="002F630A">
              <w:rPr>
                <w:rFonts w:ascii="Times New Roman" w:hAnsi="Times New Roman" w:cs="Times New Roman"/>
              </w:rPr>
              <w:t>3018</w:t>
            </w:r>
            <w:r w:rsidR="005E5603" w:rsidRPr="00761A5E">
              <w:rPr>
                <w:rFonts w:ascii="Times New Roman" w:hAnsi="Times New Roman" w:cs="Times New Roman"/>
              </w:rPr>
              <w:t>,</w:t>
            </w:r>
            <w:r w:rsidR="002F630A">
              <w:rPr>
                <w:rFonts w:ascii="Times New Roman" w:hAnsi="Times New Roman" w:cs="Times New Roman"/>
              </w:rPr>
              <w:t>3</w:t>
            </w:r>
            <w:r w:rsidR="0032296C" w:rsidRPr="00761A5E">
              <w:rPr>
                <w:rFonts w:ascii="Times New Roman" w:hAnsi="Times New Roman" w:cs="Times New Roman"/>
              </w:rPr>
              <w:t xml:space="preserve"> </w:t>
            </w:r>
            <w:r w:rsidRPr="00761A5E">
              <w:rPr>
                <w:rFonts w:ascii="Times New Roman" w:hAnsi="Times New Roman" w:cs="Times New Roman"/>
              </w:rPr>
              <w:t>тыс. рублей, из них по годам:</w:t>
            </w:r>
          </w:p>
          <w:p w:rsidR="003C45E3" w:rsidRPr="00761A5E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>2015 год –</w:t>
            </w:r>
            <w:r w:rsidR="009E3ED3" w:rsidRPr="00761A5E">
              <w:rPr>
                <w:rFonts w:ascii="Times New Roman" w:hAnsi="Times New Roman" w:cs="Times New Roman"/>
              </w:rPr>
              <w:t xml:space="preserve">  </w:t>
            </w:r>
            <w:r w:rsidRPr="00761A5E">
              <w:rPr>
                <w:rFonts w:ascii="Times New Roman" w:hAnsi="Times New Roman" w:cs="Times New Roman"/>
              </w:rPr>
              <w:t xml:space="preserve"> 3214,0  тыс. рублей;</w:t>
            </w:r>
          </w:p>
          <w:p w:rsidR="003C45E3" w:rsidRPr="00761A5E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>2016 год –</w:t>
            </w:r>
            <w:r w:rsidR="009E3ED3" w:rsidRPr="00761A5E">
              <w:rPr>
                <w:rFonts w:ascii="Times New Roman" w:hAnsi="Times New Roman" w:cs="Times New Roman"/>
              </w:rPr>
              <w:t xml:space="preserve">  </w:t>
            </w:r>
            <w:r w:rsidR="00D352FC" w:rsidRPr="00761A5E">
              <w:rPr>
                <w:rFonts w:ascii="Times New Roman" w:hAnsi="Times New Roman" w:cs="Times New Roman"/>
              </w:rPr>
              <w:t xml:space="preserve"> 31</w:t>
            </w:r>
            <w:r w:rsidR="00252C42" w:rsidRPr="00761A5E">
              <w:rPr>
                <w:rFonts w:ascii="Times New Roman" w:hAnsi="Times New Roman" w:cs="Times New Roman"/>
              </w:rPr>
              <w:t>14</w:t>
            </w:r>
            <w:r w:rsidRPr="00761A5E">
              <w:rPr>
                <w:rFonts w:ascii="Times New Roman" w:hAnsi="Times New Roman" w:cs="Times New Roman"/>
              </w:rPr>
              <w:t>,0  тыс. рублей;</w:t>
            </w:r>
          </w:p>
          <w:p w:rsidR="003C45E3" w:rsidRPr="00761A5E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>2017 год –</w:t>
            </w:r>
            <w:r w:rsidR="009E3ED3" w:rsidRPr="00761A5E">
              <w:rPr>
                <w:rFonts w:ascii="Times New Roman" w:hAnsi="Times New Roman" w:cs="Times New Roman"/>
              </w:rPr>
              <w:t xml:space="preserve">  </w:t>
            </w:r>
            <w:r w:rsidRPr="00761A5E">
              <w:rPr>
                <w:rFonts w:ascii="Times New Roman" w:hAnsi="Times New Roman" w:cs="Times New Roman"/>
              </w:rPr>
              <w:t xml:space="preserve"> 3</w:t>
            </w:r>
            <w:r w:rsidR="007F736D" w:rsidRPr="00761A5E">
              <w:rPr>
                <w:rFonts w:ascii="Times New Roman" w:hAnsi="Times New Roman" w:cs="Times New Roman"/>
              </w:rPr>
              <w:t>2</w:t>
            </w:r>
            <w:r w:rsidR="000F0881" w:rsidRPr="00761A5E">
              <w:rPr>
                <w:rFonts w:ascii="Times New Roman" w:hAnsi="Times New Roman" w:cs="Times New Roman"/>
              </w:rPr>
              <w:t>5</w:t>
            </w:r>
            <w:r w:rsidR="00252C42" w:rsidRPr="00761A5E">
              <w:rPr>
                <w:rFonts w:ascii="Times New Roman" w:hAnsi="Times New Roman" w:cs="Times New Roman"/>
              </w:rPr>
              <w:t>2</w:t>
            </w:r>
            <w:r w:rsidRPr="00761A5E">
              <w:rPr>
                <w:rFonts w:ascii="Times New Roman" w:hAnsi="Times New Roman" w:cs="Times New Roman"/>
              </w:rPr>
              <w:t>,0  тыс. рублей;</w:t>
            </w:r>
          </w:p>
          <w:p w:rsidR="003C45E3" w:rsidRPr="00761A5E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>2018 год -</w:t>
            </w:r>
            <w:r w:rsidR="009E3ED3" w:rsidRPr="00761A5E">
              <w:rPr>
                <w:rFonts w:ascii="Times New Roman" w:hAnsi="Times New Roman" w:cs="Times New Roman"/>
              </w:rPr>
              <w:t xml:space="preserve">   </w:t>
            </w:r>
            <w:r w:rsidR="005E5603" w:rsidRPr="00761A5E">
              <w:rPr>
                <w:rFonts w:ascii="Times New Roman" w:hAnsi="Times New Roman" w:cs="Times New Roman"/>
              </w:rPr>
              <w:t>33</w:t>
            </w:r>
            <w:r w:rsidR="0032296C" w:rsidRPr="00761A5E">
              <w:rPr>
                <w:rFonts w:ascii="Times New Roman" w:hAnsi="Times New Roman" w:cs="Times New Roman"/>
              </w:rPr>
              <w:t>65</w:t>
            </w:r>
            <w:r w:rsidR="005E5603" w:rsidRPr="00761A5E">
              <w:rPr>
                <w:rFonts w:ascii="Times New Roman" w:hAnsi="Times New Roman" w:cs="Times New Roman"/>
              </w:rPr>
              <w:t>,0</w:t>
            </w:r>
            <w:r w:rsidRPr="00761A5E">
              <w:rPr>
                <w:rFonts w:ascii="Times New Roman" w:hAnsi="Times New Roman" w:cs="Times New Roman"/>
              </w:rPr>
              <w:t>тыс. рублей;</w:t>
            </w:r>
          </w:p>
          <w:p w:rsidR="003C45E3" w:rsidRPr="00761A5E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 xml:space="preserve">2019 год -   </w:t>
            </w:r>
            <w:r w:rsidR="00A00241" w:rsidRPr="00761A5E">
              <w:rPr>
                <w:rFonts w:ascii="Times New Roman" w:hAnsi="Times New Roman" w:cs="Times New Roman"/>
              </w:rPr>
              <w:t>3</w:t>
            </w:r>
            <w:r w:rsidR="001925BA" w:rsidRPr="00761A5E">
              <w:rPr>
                <w:rFonts w:ascii="Times New Roman" w:hAnsi="Times New Roman" w:cs="Times New Roman"/>
              </w:rPr>
              <w:t>4</w:t>
            </w:r>
            <w:r w:rsidR="002F630A">
              <w:rPr>
                <w:rFonts w:ascii="Times New Roman" w:hAnsi="Times New Roman" w:cs="Times New Roman"/>
              </w:rPr>
              <w:t>73</w:t>
            </w:r>
            <w:r w:rsidR="005E5603" w:rsidRPr="00761A5E">
              <w:rPr>
                <w:rFonts w:ascii="Times New Roman" w:hAnsi="Times New Roman" w:cs="Times New Roman"/>
              </w:rPr>
              <w:t>,</w:t>
            </w:r>
            <w:r w:rsidR="002F630A">
              <w:rPr>
                <w:rFonts w:ascii="Times New Roman" w:hAnsi="Times New Roman" w:cs="Times New Roman"/>
              </w:rPr>
              <w:t>3</w:t>
            </w:r>
            <w:r w:rsidRPr="00761A5E">
              <w:rPr>
                <w:rFonts w:ascii="Times New Roman" w:hAnsi="Times New Roman" w:cs="Times New Roman"/>
              </w:rPr>
              <w:t>тыс. рублей;</w:t>
            </w:r>
          </w:p>
          <w:p w:rsidR="003C45E3" w:rsidRPr="00761A5E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 xml:space="preserve">2020 год -   </w:t>
            </w:r>
            <w:r w:rsidR="005E5603" w:rsidRPr="00761A5E">
              <w:rPr>
                <w:rFonts w:ascii="Times New Roman" w:hAnsi="Times New Roman" w:cs="Times New Roman"/>
              </w:rPr>
              <w:t>33</w:t>
            </w:r>
            <w:r w:rsidR="00A00241" w:rsidRPr="00761A5E">
              <w:rPr>
                <w:rFonts w:ascii="Times New Roman" w:hAnsi="Times New Roman" w:cs="Times New Roman"/>
              </w:rPr>
              <w:t>0</w:t>
            </w:r>
            <w:r w:rsidR="005E5603" w:rsidRPr="00761A5E">
              <w:rPr>
                <w:rFonts w:ascii="Times New Roman" w:hAnsi="Times New Roman" w:cs="Times New Roman"/>
              </w:rPr>
              <w:t>0,0</w:t>
            </w:r>
            <w:r w:rsidRPr="00761A5E">
              <w:rPr>
                <w:rFonts w:ascii="Times New Roman" w:hAnsi="Times New Roman" w:cs="Times New Roman"/>
              </w:rPr>
              <w:t>тыс. рублей;</w:t>
            </w:r>
          </w:p>
          <w:p w:rsidR="001E5D4A" w:rsidRPr="00761A5E" w:rsidRDefault="003C45E3" w:rsidP="00A00241">
            <w:pPr>
              <w:ind w:firstLine="34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 xml:space="preserve">2021 год -   </w:t>
            </w:r>
            <w:r w:rsidR="005E5603" w:rsidRPr="00761A5E">
              <w:rPr>
                <w:rFonts w:ascii="Times New Roman" w:hAnsi="Times New Roman" w:cs="Times New Roman"/>
              </w:rPr>
              <w:t>33</w:t>
            </w:r>
            <w:r w:rsidR="00A00241" w:rsidRPr="00761A5E">
              <w:rPr>
                <w:rFonts w:ascii="Times New Roman" w:hAnsi="Times New Roman" w:cs="Times New Roman"/>
              </w:rPr>
              <w:t>0</w:t>
            </w:r>
            <w:r w:rsidR="005E5603" w:rsidRPr="00761A5E">
              <w:rPr>
                <w:rFonts w:ascii="Times New Roman" w:hAnsi="Times New Roman" w:cs="Times New Roman"/>
              </w:rPr>
              <w:t>0,0</w:t>
            </w:r>
            <w:r w:rsidRPr="00761A5E">
              <w:rPr>
                <w:rFonts w:ascii="Times New Roman" w:hAnsi="Times New Roman" w:cs="Times New Roman"/>
              </w:rPr>
              <w:t>тыс. рублей</w:t>
            </w: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81" w:name="sub_110"/>
      <w:r w:rsidRPr="00047C64">
        <w:rPr>
          <w:rFonts w:ascii="Times New Roman" w:hAnsi="Times New Roman" w:cs="Times New Roman"/>
        </w:rPr>
        <w:t xml:space="preserve">1. Характеристика текущего состояния и прогноз </w:t>
      </w:r>
      <w:proofErr w:type="gramStart"/>
      <w:r w:rsidRPr="00047C64">
        <w:rPr>
          <w:rFonts w:ascii="Times New Roman" w:hAnsi="Times New Roman" w:cs="Times New Roman"/>
        </w:rPr>
        <w:t>развития эффективного функционирования системы комплексного обеспечения безопасности жизнедеятельности</w:t>
      </w:r>
      <w:proofErr w:type="gramEnd"/>
      <w:r w:rsidRPr="00047C64">
        <w:rPr>
          <w:rFonts w:ascii="Times New Roman" w:hAnsi="Times New Roman" w:cs="Times New Roman"/>
        </w:rPr>
        <w:t xml:space="preserve"> на основе внедрения информационно-коммуникационных технологий на территории муниципального образования Кавказский район</w:t>
      </w:r>
    </w:p>
    <w:bookmarkEnd w:id="81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Необходимость разработки и утверждения подпрограммы обусловлена сложной </w:t>
      </w:r>
      <w:proofErr w:type="gramStart"/>
      <w:r w:rsidRPr="00047C64">
        <w:rPr>
          <w:rFonts w:ascii="Times New Roman" w:hAnsi="Times New Roman" w:cs="Times New Roman"/>
        </w:rPr>
        <w:t>криминогенной обстановкой</w:t>
      </w:r>
      <w:proofErr w:type="gramEnd"/>
      <w:r w:rsidRPr="00047C64">
        <w:rPr>
          <w:rFonts w:ascii="Times New Roman" w:hAnsi="Times New Roman" w:cs="Times New Roman"/>
        </w:rPr>
        <w:t xml:space="preserve"> во всем </w:t>
      </w:r>
      <w:proofErr w:type="spellStart"/>
      <w:r w:rsidRPr="00047C64">
        <w:rPr>
          <w:rFonts w:ascii="Times New Roman" w:hAnsi="Times New Roman" w:cs="Times New Roman"/>
        </w:rPr>
        <w:t>Северо-Кавказском</w:t>
      </w:r>
      <w:proofErr w:type="spellEnd"/>
      <w:r w:rsidRPr="00047C64">
        <w:rPr>
          <w:rFonts w:ascii="Times New Roman" w:hAnsi="Times New Roman" w:cs="Times New Roman"/>
        </w:rPr>
        <w:t xml:space="preserve"> регионе и возможностью проникновения террористических угроз на территорию муниципального образования Кавказский район. </w:t>
      </w:r>
      <w:proofErr w:type="gramStart"/>
      <w:r w:rsidRPr="00047C64">
        <w:rPr>
          <w:rFonts w:ascii="Times New Roman" w:hAnsi="Times New Roman" w:cs="Times New Roman"/>
        </w:rPr>
        <w:t>На состояние оперативной обстановки существенное влияние оказывают сохраняющееся обострение социальных противоречий и экономических процессов, многонациональный состав населения, сложная криминогенная обстановка, необходимость последовательного осуществления органами местного самоуправления мер, направленных на формирование в муниципальном образовании Кавказский район эффективной системы поддержания общественно-политической стабильности, обеспечения общественной, техногенной и эколого-эпидемиологической безопасности, режима противодействия террористической опасности и защиты населения от чрезвычайных ситуаций.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Причины разработки и реализации подпрограммы: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возрастание угроз техногенного характера вследствие морального и физического старения объектов промышленной инфраструктуры, жилищно-коммунального комплекса;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высокий уровень аварийности транспорта, особенно в течени</w:t>
      </w:r>
      <w:proofErr w:type="gramStart"/>
      <w:r w:rsidRPr="00047C64">
        <w:rPr>
          <w:rFonts w:ascii="Times New Roman" w:hAnsi="Times New Roman" w:cs="Times New Roman"/>
        </w:rPr>
        <w:t>и</w:t>
      </w:r>
      <w:proofErr w:type="gramEnd"/>
      <w:r w:rsidRPr="00047C64">
        <w:rPr>
          <w:rFonts w:ascii="Times New Roman" w:hAnsi="Times New Roman" w:cs="Times New Roman"/>
        </w:rPr>
        <w:t xml:space="preserve"> курортного сезона;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возрастание рисков при перевозке опасных грузов и усиление угроз химического, биологического и радиационного воздействия, напряженная санитарно-эпидемиологическая и санитарно-гигиеническая обстановка;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создание и провоцирование социальной, межнациональной, религиозной напряженности, возможность манипулирования массовым сознанием с использованием информационно-психологического воздействия;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нарастание угроз террористических проявлений.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Анализ состояния уличной преступности в Кавказском районе за последние три года свидетельствует о продолжающемся росте противоправных деяний против личности и имущественной безопасности граждан, совершенных на улицах и в других общественных местах.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Наряду с этим ежегодно возрастает количество спортивных, культурно-массовых, общественно-политических мероприятий, проводимых в районе. В целях обеспечения общественного порядка задействуется значительное количество сотрудников полиции, зачастую с отрывом от выполнения своих основных должностных обязанностей, что приводит к снижению плотности нарядов на улицах.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Утверждение подпрограммы и выделение на ее реализацию необходимых средств позволит: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сформировать эффективную систему поддержания общественно-политической стабильности, обеспечения общественной безопасности, режима противодействия террористической опасности и защиты населения от чрезвычайных ситуаций;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обеспечить качественное улучшение общественного порядка в муниципальном образовании Кавказский район, в том числе на улицах и в общественных местах;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распространять среди граждан, проживающих на территории муниципального образования Кавказский район, оформленные наглядным образом специальные познания по применению гражданских технологий противодействия терроризму и тем самым объединить усилия администрации муниципального образования Кавказский район, всех силовых структур и населения по осуществлению антитеррористической деятельности в муниципальном образовании Кавказский район.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82" w:name="sub_120"/>
      <w:r w:rsidRPr="00047C64">
        <w:rPr>
          <w:rFonts w:ascii="Times New Roman" w:hAnsi="Times New Roman" w:cs="Times New Roman"/>
        </w:rPr>
        <w:t>2. Цели, задачи и целевые показатели достижений целей и решения задач, сроки и этапы реализации подпрограммы</w:t>
      </w:r>
    </w:p>
    <w:bookmarkEnd w:id="82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Основными целями подпрограммы являются создание эффективной системы профилактики, укрепление правопорядка и повышение уровня общественной безопасности населения на территории муниципального образования Кавказский район.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lastRenderedPageBreak/>
        <w:t>Для достижения поставленных целей предусматривается решение следующих задач: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объединение усилий органов местного самоуправления Кавказского района, правоохранительных и контролирующих органов в противодействии преступным проявлениям и профилактике правонарушений.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>Исполнение мероприятий, предусмотренных подпрограммой, позволит решить наиболее острые проблемы, стоящие перед администрацией муниципального образования Кавказский район и обществом, в части создания положительных тенденций повышения уровня профилактики и укрепления правопорядка, повышения уровня общественной безопасности населения муниципального образования Кавказский район, что в результате окажет влияние на укрепление общей безопасности.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Применение видеонаблюдения и других технических систем будет способствовать сокращению количества преступлений, совершаемых на улицах и в других общественных местах, а также повышению раскрываемости преступлений, в том числе по "горячим следам".</w:t>
      </w:r>
    </w:p>
    <w:p w:rsidR="001E5D4A" w:rsidRPr="00047C64" w:rsidRDefault="003C45E3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Реализацию подпрограммы предполагается осуществить в течение                      2015 - 2021 годов</w:t>
      </w:r>
      <w:r w:rsidR="001E5D4A" w:rsidRPr="00047C64">
        <w:rPr>
          <w:rFonts w:ascii="Times New Roman" w:hAnsi="Times New Roman" w:cs="Times New Roman"/>
        </w:rPr>
        <w:t>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Цели, задачи и характеризующие их целевые показатели приведены в </w:t>
      </w:r>
      <w:hyperlink w:anchor="sub_210" w:history="1">
        <w:r w:rsidRPr="00047C64">
          <w:rPr>
            <w:rStyle w:val="a4"/>
            <w:rFonts w:ascii="Times New Roman" w:hAnsi="Times New Roman"/>
            <w:color w:val="auto"/>
          </w:rPr>
          <w:t>приложении N 1</w:t>
        </w:r>
      </w:hyperlink>
      <w:r w:rsidRPr="00047C64">
        <w:rPr>
          <w:rFonts w:ascii="Times New Roman" w:hAnsi="Times New Roman" w:cs="Times New Roman"/>
        </w:rPr>
        <w:t>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83" w:name="sub_130"/>
      <w:r w:rsidRPr="00047C64">
        <w:rPr>
          <w:rFonts w:ascii="Times New Roman" w:hAnsi="Times New Roman" w:cs="Times New Roman"/>
        </w:rPr>
        <w:t>3. Перечень мероприятий подпрограммы</w:t>
      </w:r>
    </w:p>
    <w:bookmarkEnd w:id="83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Перечень мероприятий подпрограммы приведен в приложении к подпрограмме в </w:t>
      </w:r>
      <w:hyperlink w:anchor="sub_220" w:history="1">
        <w:r w:rsidRPr="00047C64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047C64">
        <w:rPr>
          <w:rFonts w:ascii="Times New Roman" w:hAnsi="Times New Roman" w:cs="Times New Roman"/>
        </w:rPr>
        <w:t>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4. Обоснование ресурсного обеспечения подпрограммы</w:t>
      </w:r>
    </w:p>
    <w:p w:rsidR="002F630A" w:rsidRPr="00B21E91" w:rsidRDefault="002F630A" w:rsidP="004D6935">
      <w:pPr>
        <w:rPr>
          <w:rFonts w:ascii="Times New Roman" w:hAnsi="Times New Roman" w:cs="Times New Roman"/>
        </w:rPr>
      </w:pPr>
    </w:p>
    <w:p w:rsidR="002F630A" w:rsidRPr="00B21E91" w:rsidRDefault="002F630A" w:rsidP="002F630A">
      <w:pPr>
        <w:rPr>
          <w:rFonts w:ascii="Times New Roman" w:eastAsia="Times New Roman" w:hAnsi="Times New Roman"/>
          <w:sz w:val="28"/>
          <w:szCs w:val="28"/>
        </w:rPr>
      </w:pPr>
      <w:r w:rsidRPr="00B21E91">
        <w:rPr>
          <w:rFonts w:ascii="Times New Roman" w:eastAsia="Times New Roman" w:hAnsi="Times New Roman"/>
          <w:sz w:val="28"/>
          <w:szCs w:val="28"/>
        </w:rPr>
        <w:t xml:space="preserve">Ресурсное обеспечение подпрограммы «Создание </w:t>
      </w:r>
      <w:proofErr w:type="gramStart"/>
      <w:r w:rsidRPr="00B21E91">
        <w:rPr>
          <w:rFonts w:ascii="Times New Roman" w:eastAsia="Times New Roman" w:hAnsi="Times New Roman"/>
          <w:sz w:val="28"/>
          <w:szCs w:val="28"/>
        </w:rPr>
        <w:t>системы комплексного обеспечения безопасности жизнедеятельности муниципального образования</w:t>
      </w:r>
      <w:proofErr w:type="gramEnd"/>
      <w:r w:rsidRPr="00B21E91">
        <w:rPr>
          <w:rFonts w:ascii="Times New Roman" w:eastAsia="Times New Roman" w:hAnsi="Times New Roman"/>
          <w:sz w:val="28"/>
          <w:szCs w:val="28"/>
        </w:rPr>
        <w:t xml:space="preserve"> Кавказский район» приведено в приложении № 3 к подпрограмме. </w:t>
      </w:r>
    </w:p>
    <w:p w:rsidR="002F630A" w:rsidRPr="00B21E91" w:rsidRDefault="002F630A" w:rsidP="002F630A">
      <w:pPr>
        <w:rPr>
          <w:rFonts w:ascii="Times New Roman" w:eastAsia="Times New Roman" w:hAnsi="Times New Roman"/>
          <w:sz w:val="28"/>
          <w:szCs w:val="28"/>
        </w:rPr>
      </w:pPr>
      <w:r w:rsidRPr="00B21E91">
        <w:rPr>
          <w:rFonts w:ascii="Times New Roman" w:eastAsia="Times New Roman" w:hAnsi="Times New Roman"/>
          <w:sz w:val="28"/>
          <w:szCs w:val="28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E5D4A" w:rsidRPr="00B21E91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84" w:name="sub_150"/>
      <w:r w:rsidRPr="00047C64">
        <w:rPr>
          <w:rFonts w:ascii="Times New Roman" w:hAnsi="Times New Roman" w:cs="Times New Roman"/>
        </w:rPr>
        <w:t>5. Механизм реализации подпрограммы</w:t>
      </w:r>
    </w:p>
    <w:bookmarkEnd w:id="84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Текущее управление подпрограммой осуществляет ее координатор, который: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</w:t>
      </w:r>
      <w:r w:rsidR="003C45E3" w:rsidRPr="00047C64">
        <w:rPr>
          <w:rFonts w:ascii="Times New Roman" w:hAnsi="Times New Roman" w:cs="Times New Roman"/>
        </w:rPr>
        <w:t>спечение безопасности населения</w:t>
      </w:r>
      <w:r w:rsidRPr="00047C64">
        <w:rPr>
          <w:rFonts w:ascii="Times New Roman" w:hAnsi="Times New Roman" w:cs="Times New Roman"/>
        </w:rPr>
        <w:t>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Координаторы подпрограмм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A77ABE" w:rsidRPr="00047C64" w:rsidRDefault="00A77ABE" w:rsidP="004D6935">
      <w:pPr>
        <w:rPr>
          <w:rFonts w:ascii="Times New Roman" w:hAnsi="Times New Roman" w:cs="Times New Roman"/>
        </w:rPr>
      </w:pPr>
    </w:p>
    <w:p w:rsidR="00A77ABE" w:rsidRPr="00047C64" w:rsidRDefault="00A77ABE" w:rsidP="004D6935">
      <w:pPr>
        <w:rPr>
          <w:rFonts w:ascii="Times New Roman" w:hAnsi="Times New Roman" w:cs="Times New Roman"/>
        </w:rPr>
      </w:pPr>
    </w:p>
    <w:tbl>
      <w:tblPr>
        <w:tblW w:w="12076" w:type="dxa"/>
        <w:tblInd w:w="108" w:type="dxa"/>
        <w:tblLook w:val="0000"/>
      </w:tblPr>
      <w:tblGrid>
        <w:gridCol w:w="9072"/>
        <w:gridCol w:w="3004"/>
      </w:tblGrid>
      <w:tr w:rsidR="001E5D4A" w:rsidRPr="00047C64" w:rsidTr="00B30DC5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9E3ED3">
            <w:pPr>
              <w:ind w:hanging="108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Начальник отдела по</w:t>
            </w:r>
            <w:r w:rsidR="00B30DC5" w:rsidRPr="00047C64">
              <w:rPr>
                <w:rFonts w:ascii="Times New Roman" w:hAnsi="Times New Roman" w:cs="Times New Roman"/>
              </w:rPr>
              <w:t xml:space="preserve"> делам</w:t>
            </w:r>
            <w:r w:rsidRPr="00047C64">
              <w:rPr>
                <w:rFonts w:ascii="Times New Roman" w:hAnsi="Times New Roman" w:cs="Times New Roman"/>
              </w:rPr>
              <w:br/>
            </w:r>
            <w:r w:rsidR="00B30DC5" w:rsidRPr="00047C64">
              <w:rPr>
                <w:rFonts w:ascii="Times New Roman" w:hAnsi="Times New Roman" w:cs="Times New Roman"/>
              </w:rPr>
              <w:t xml:space="preserve">казачества и военным вопросам                                          </w:t>
            </w:r>
            <w:r w:rsidR="009E3ED3" w:rsidRPr="00047C64">
              <w:rPr>
                <w:rFonts w:ascii="Times New Roman" w:hAnsi="Times New Roman" w:cs="Times New Roman"/>
              </w:rPr>
              <w:t>И</w:t>
            </w:r>
            <w:r w:rsidR="00B30DC5" w:rsidRPr="00047C64">
              <w:rPr>
                <w:rFonts w:ascii="Times New Roman" w:hAnsi="Times New Roman" w:cs="Times New Roman"/>
              </w:rPr>
              <w:t>.</w:t>
            </w:r>
            <w:r w:rsidR="009E3ED3" w:rsidRPr="00047C64">
              <w:rPr>
                <w:rFonts w:ascii="Times New Roman" w:hAnsi="Times New Roman" w:cs="Times New Roman"/>
              </w:rPr>
              <w:t>А</w:t>
            </w:r>
            <w:r w:rsidR="00B30DC5" w:rsidRPr="00047C64">
              <w:rPr>
                <w:rFonts w:ascii="Times New Roman" w:hAnsi="Times New Roman" w:cs="Times New Roman"/>
              </w:rPr>
              <w:t>. </w:t>
            </w:r>
            <w:proofErr w:type="spellStart"/>
            <w:r w:rsidR="009E3ED3" w:rsidRPr="00047C64">
              <w:rPr>
                <w:rFonts w:ascii="Times New Roman" w:hAnsi="Times New Roman" w:cs="Times New Roman"/>
              </w:rPr>
              <w:t>Сытников</w:t>
            </w:r>
            <w:proofErr w:type="spellEnd"/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rPr>
                <w:rFonts w:ascii="Times New Roman" w:hAnsi="Times New Roman" w:cs="Times New Roman"/>
              </w:rPr>
            </w:pP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9E0ADE" w:rsidRPr="00047C64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  <w:sectPr w:rsidR="009E0ADE" w:rsidRPr="00047C64" w:rsidSect="00A77ABE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E15269" w:rsidRPr="00047C64" w:rsidRDefault="003122F2" w:rsidP="00E15269">
      <w:pPr>
        <w:ind w:left="10080"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lastRenderedPageBreak/>
        <w:t>Приложение N 1</w:t>
      </w:r>
    </w:p>
    <w:p w:rsidR="00E15269" w:rsidRPr="00047C64" w:rsidRDefault="003122F2" w:rsidP="00E15269">
      <w:pPr>
        <w:ind w:left="10080"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 xml:space="preserve">к </w:t>
      </w:r>
      <w:hyperlink w:anchor="sub_1010" w:history="1">
        <w:r w:rsidRPr="00047C64">
          <w:rPr>
            <w:rFonts w:ascii="Times New Roman" w:hAnsi="Times New Roman" w:cs="Times New Roman"/>
          </w:rPr>
          <w:t>подпрограмме</w:t>
        </w:r>
      </w:hyperlink>
      <w:r w:rsidRPr="00047C64">
        <w:rPr>
          <w:rFonts w:ascii="Times New Roman" w:hAnsi="Times New Roman" w:cs="Times New Roman"/>
          <w:bCs/>
        </w:rPr>
        <w:t xml:space="preserve"> "Создание</w:t>
      </w:r>
    </w:p>
    <w:p w:rsidR="00E15269" w:rsidRPr="00047C64" w:rsidRDefault="003122F2" w:rsidP="00E15269">
      <w:pPr>
        <w:ind w:left="10080"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>системы комплексного обеспечения</w:t>
      </w:r>
    </w:p>
    <w:p w:rsidR="00E15269" w:rsidRPr="00047C64" w:rsidRDefault="003122F2" w:rsidP="00E15269">
      <w:pPr>
        <w:ind w:left="10080"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>безопасности жизнедеятельности</w:t>
      </w:r>
    </w:p>
    <w:p w:rsidR="00E15269" w:rsidRPr="00047C64" w:rsidRDefault="003122F2" w:rsidP="00E15269">
      <w:pPr>
        <w:ind w:left="10080"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>муниципального образования</w:t>
      </w:r>
    </w:p>
    <w:p w:rsidR="003122F2" w:rsidRPr="00047C64" w:rsidRDefault="003122F2" w:rsidP="00E15269">
      <w:pPr>
        <w:ind w:left="10080"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  <w:bCs/>
        </w:rPr>
        <w:t>Кавказский район"</w:t>
      </w:r>
    </w:p>
    <w:p w:rsidR="003122F2" w:rsidRPr="00047C64" w:rsidRDefault="003122F2" w:rsidP="00E15269">
      <w:pPr>
        <w:ind w:firstLine="0"/>
        <w:rPr>
          <w:rFonts w:ascii="Times New Roman" w:hAnsi="Times New Roman" w:cs="Times New Roman"/>
        </w:rPr>
      </w:pPr>
    </w:p>
    <w:p w:rsidR="00E15269" w:rsidRPr="00047C64" w:rsidRDefault="003122F2" w:rsidP="00E15269">
      <w:pPr>
        <w:ind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>Цели, задачи и целевые показатели</w:t>
      </w:r>
    </w:p>
    <w:p w:rsidR="00E15269" w:rsidRPr="00047C64" w:rsidRDefault="003122F2" w:rsidP="00E15269">
      <w:pPr>
        <w:ind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 xml:space="preserve">подпрограммы "Создание </w:t>
      </w:r>
      <w:proofErr w:type="gramStart"/>
      <w:r w:rsidRPr="00047C64">
        <w:rPr>
          <w:rFonts w:ascii="Times New Roman" w:hAnsi="Times New Roman" w:cs="Times New Roman"/>
          <w:bCs/>
        </w:rPr>
        <w:t>системы комплексного обеспечения безопасности жизнедеятельности муниципального образования</w:t>
      </w:r>
      <w:proofErr w:type="gramEnd"/>
      <w:r w:rsidRPr="00047C64">
        <w:rPr>
          <w:rFonts w:ascii="Times New Roman" w:hAnsi="Times New Roman" w:cs="Times New Roman"/>
          <w:bCs/>
        </w:rPr>
        <w:t xml:space="preserve"> Кавказский район"</w:t>
      </w:r>
    </w:p>
    <w:p w:rsidR="003122F2" w:rsidRPr="00047C64" w:rsidRDefault="003122F2" w:rsidP="00E15269">
      <w:pPr>
        <w:ind w:firstLine="0"/>
        <w:rPr>
          <w:rFonts w:ascii="Times New Roman" w:hAnsi="Times New Roman" w:cs="Times New Roman"/>
          <w:bCs/>
        </w:rPr>
      </w:pPr>
    </w:p>
    <w:p w:rsidR="003122F2" w:rsidRPr="00047C64" w:rsidRDefault="003122F2" w:rsidP="004D6935">
      <w:pPr>
        <w:rPr>
          <w:rFonts w:ascii="Times New Roman" w:hAnsi="Times New Roman" w:cs="Times New Roman"/>
          <w:lang w:eastAsia="en-US"/>
        </w:rPr>
      </w:pPr>
    </w:p>
    <w:tbl>
      <w:tblPr>
        <w:tblW w:w="15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97"/>
        <w:gridCol w:w="4050"/>
        <w:gridCol w:w="1932"/>
        <w:gridCol w:w="147"/>
        <w:gridCol w:w="1374"/>
        <w:gridCol w:w="1062"/>
        <w:gridCol w:w="1062"/>
        <w:gridCol w:w="1062"/>
        <w:gridCol w:w="1062"/>
        <w:gridCol w:w="1062"/>
        <w:gridCol w:w="1062"/>
        <w:gridCol w:w="1062"/>
      </w:tblGrid>
      <w:tr w:rsidR="003122F2" w:rsidRPr="00047C64" w:rsidTr="00E15269">
        <w:tc>
          <w:tcPr>
            <w:tcW w:w="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69" w:rsidRPr="00047C64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N</w:t>
            </w:r>
          </w:p>
          <w:p w:rsidR="003122F2" w:rsidRPr="00047C64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47C6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47C64">
              <w:rPr>
                <w:rFonts w:ascii="Times New Roman" w:hAnsi="Times New Roman" w:cs="Times New Roman"/>
              </w:rPr>
              <w:t>/</w:t>
            </w:r>
            <w:proofErr w:type="spellStart"/>
            <w:r w:rsidRPr="00047C6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Наименование</w:t>
            </w:r>
          </w:p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целевого показателя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Статус</w:t>
            </w:r>
            <w:r w:rsidRPr="00047C64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3122F2" w:rsidRPr="00047C64" w:rsidTr="00E15269"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2021 год</w:t>
            </w:r>
          </w:p>
        </w:tc>
      </w:tr>
      <w:tr w:rsidR="003122F2" w:rsidRPr="00047C64" w:rsidTr="00E15269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11</w:t>
            </w:r>
          </w:p>
        </w:tc>
      </w:tr>
      <w:tr w:rsidR="003122F2" w:rsidRPr="00047C64" w:rsidTr="00E15269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E1526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 xml:space="preserve">Цель: </w:t>
            </w:r>
            <w:r w:rsidRPr="00047C64">
              <w:rPr>
                <w:rFonts w:ascii="Times New Roman" w:hAnsi="Times New Roman" w:cs="Times New Roman"/>
                <w:lang w:eastAsia="en-US"/>
              </w:rPr>
              <w:t>Повышение эффективности мониторинга общественной безопасности  населения на территории муниципального образования  Кавказский район</w:t>
            </w:r>
          </w:p>
        </w:tc>
      </w:tr>
      <w:tr w:rsidR="003122F2" w:rsidRPr="00047C64" w:rsidTr="00E15269">
        <w:trPr>
          <w:trHeight w:val="524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E1526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 xml:space="preserve">Задача: </w:t>
            </w:r>
            <w:r w:rsidRPr="00047C64">
              <w:rPr>
                <w:rFonts w:ascii="Times New Roman" w:hAnsi="Times New Roman" w:cs="Times New Roman"/>
                <w:lang w:eastAsia="en-US"/>
              </w:rPr>
              <w:t>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 Кавказский район</w:t>
            </w:r>
          </w:p>
          <w:p w:rsidR="003122F2" w:rsidRPr="00047C64" w:rsidRDefault="003122F2" w:rsidP="00E15269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Целевые показатели:</w:t>
            </w:r>
          </w:p>
        </w:tc>
      </w:tr>
      <w:tr w:rsidR="003122F2" w:rsidRPr="00047C64" w:rsidTr="00E15269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 xml:space="preserve">Техническое обслуживание камер </w:t>
            </w:r>
            <w:proofErr w:type="gramStart"/>
            <w:r w:rsidRPr="00047C64">
              <w:rPr>
                <w:rFonts w:ascii="Times New Roman" w:hAnsi="Times New Roman" w:cs="Times New Roman"/>
                <w:lang w:eastAsia="en-US"/>
              </w:rPr>
              <w:t>обзорного</w:t>
            </w:r>
            <w:proofErr w:type="gramEnd"/>
            <w:r w:rsidRPr="00047C64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t>видеонаб</w:t>
            </w:r>
            <w:proofErr w:type="spellEnd"/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3122F2" w:rsidRPr="00047C64" w:rsidRDefault="003122F2" w:rsidP="00E1526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t>людения</w:t>
            </w:r>
            <w:proofErr w:type="spellEnd"/>
            <w:r w:rsidRPr="00047C64">
              <w:rPr>
                <w:rFonts w:ascii="Times New Roman" w:hAnsi="Times New Roman" w:cs="Times New Roman"/>
                <w:lang w:eastAsia="en-US"/>
              </w:rPr>
              <w:t xml:space="preserve"> муниципального сегмента СКОБЖ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единиц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5E5603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5E56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  <w:r w:rsidR="005E5603"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5E56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  <w:r w:rsidR="005E5603"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5E56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  <w:r w:rsidR="005E5603"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5E56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  <w:r w:rsidR="005E5603" w:rsidRPr="00047C64">
              <w:rPr>
                <w:rFonts w:ascii="Times New Roman" w:hAnsi="Times New Roman" w:cs="Times New Roman"/>
              </w:rPr>
              <w:t>2</w:t>
            </w:r>
          </w:p>
        </w:tc>
      </w:tr>
      <w:tr w:rsidR="003122F2" w:rsidRPr="00047C64" w:rsidTr="00E15269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Количество введенных в эксплуатацию аппаратно-программных комплексов видеонаблюдения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5E5603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5E5603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5E5603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5E5603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3122F2" w:rsidRPr="00047C64" w:rsidTr="00E15269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приобретенного оборудования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</w:tr>
    </w:tbl>
    <w:p w:rsidR="003122F2" w:rsidRPr="00047C64" w:rsidRDefault="003122F2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*статус «3» - целевой показатель  рассчитывается на основании данных, предоставляемых участниками подпрограммы координатору подпрограммы </w:t>
      </w:r>
    </w:p>
    <w:p w:rsidR="003122F2" w:rsidRPr="00047C64" w:rsidRDefault="003122F2" w:rsidP="005B69F4">
      <w:pPr>
        <w:ind w:firstLine="0"/>
        <w:rPr>
          <w:rFonts w:ascii="Times New Roman" w:hAnsi="Times New Roman" w:cs="Times New Roman"/>
          <w:lang w:eastAsia="en-US"/>
        </w:rPr>
      </w:pPr>
    </w:p>
    <w:p w:rsidR="005B69F4" w:rsidRPr="00047C64" w:rsidRDefault="005B69F4" w:rsidP="004D6935">
      <w:pPr>
        <w:rPr>
          <w:rFonts w:ascii="Times New Roman" w:hAnsi="Times New Roman" w:cs="Times New Roman"/>
          <w:lang w:eastAsia="en-US"/>
        </w:rPr>
      </w:pPr>
    </w:p>
    <w:p w:rsidR="005B69F4" w:rsidRPr="00047C64" w:rsidRDefault="005B69F4" w:rsidP="004D6935">
      <w:pPr>
        <w:rPr>
          <w:rFonts w:ascii="Times New Roman" w:hAnsi="Times New Roman" w:cs="Times New Roman"/>
          <w:lang w:eastAsia="en-US"/>
        </w:rPr>
      </w:pPr>
    </w:p>
    <w:p w:rsidR="003122F2" w:rsidRPr="00047C64" w:rsidRDefault="003122F2" w:rsidP="004D6935">
      <w:pPr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 xml:space="preserve">Начальник отдела по </w:t>
      </w:r>
      <w:r w:rsidR="00B30DC5" w:rsidRPr="00047C64">
        <w:rPr>
          <w:rFonts w:ascii="Times New Roman" w:hAnsi="Times New Roman" w:cs="Times New Roman"/>
          <w:lang w:eastAsia="en-US"/>
        </w:rPr>
        <w:t>делам</w:t>
      </w:r>
    </w:p>
    <w:p w:rsidR="003122F2" w:rsidRPr="00047C64" w:rsidRDefault="00B30DC5" w:rsidP="004D6935">
      <w:pPr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к</w:t>
      </w:r>
      <w:r w:rsidR="003122F2" w:rsidRPr="00047C64">
        <w:rPr>
          <w:rFonts w:ascii="Times New Roman" w:hAnsi="Times New Roman" w:cs="Times New Roman"/>
          <w:lang w:eastAsia="en-US"/>
        </w:rPr>
        <w:t>азачеств</w:t>
      </w:r>
      <w:r w:rsidRPr="00047C64">
        <w:rPr>
          <w:rFonts w:ascii="Times New Roman" w:hAnsi="Times New Roman" w:cs="Times New Roman"/>
          <w:lang w:eastAsia="en-US"/>
        </w:rPr>
        <w:t xml:space="preserve">а и военным вопросам                                                                                             </w:t>
      </w:r>
      <w:r w:rsidR="005E5603" w:rsidRPr="00047C64">
        <w:rPr>
          <w:rFonts w:ascii="Times New Roman" w:hAnsi="Times New Roman" w:cs="Times New Roman"/>
          <w:lang w:eastAsia="en-US"/>
        </w:rPr>
        <w:t xml:space="preserve">И.А. </w:t>
      </w:r>
      <w:proofErr w:type="spellStart"/>
      <w:r w:rsidR="005E5603" w:rsidRPr="00047C64">
        <w:rPr>
          <w:rFonts w:ascii="Times New Roman" w:hAnsi="Times New Roman" w:cs="Times New Roman"/>
          <w:lang w:eastAsia="en-US"/>
        </w:rPr>
        <w:t>Сытников</w:t>
      </w:r>
      <w:proofErr w:type="spellEnd"/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B30DC5" w:rsidRPr="00047C64" w:rsidRDefault="00B30DC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E15269" w:rsidRPr="00047C64" w:rsidRDefault="00E15269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E15269" w:rsidRPr="00047C64" w:rsidRDefault="00E15269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E15269" w:rsidRPr="00047C64" w:rsidRDefault="00E15269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E15269" w:rsidRPr="00047C64" w:rsidRDefault="00E15269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E15269" w:rsidRDefault="00E15269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4456C1" w:rsidRPr="00047C64" w:rsidRDefault="004456C1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5C397A" w:rsidRPr="00047C64" w:rsidRDefault="001E5D4A" w:rsidP="005C397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5C397A" w:rsidRPr="00047C64" w:rsidRDefault="001E5D4A" w:rsidP="005C397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1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"Создание</w:t>
      </w:r>
    </w:p>
    <w:p w:rsidR="005C397A" w:rsidRPr="00047C64" w:rsidRDefault="001E5D4A" w:rsidP="005C397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системы комплексного обеспечения</w:t>
      </w:r>
    </w:p>
    <w:p w:rsidR="005C397A" w:rsidRPr="00047C64" w:rsidRDefault="001E5D4A" w:rsidP="005C397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безопасности территории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</w:t>
      </w:r>
      <w:proofErr w:type="gramEnd"/>
    </w:p>
    <w:p w:rsidR="001E5D4A" w:rsidRPr="00047C64" w:rsidRDefault="001E5D4A" w:rsidP="005C397A">
      <w:pPr>
        <w:ind w:left="10080" w:firstLine="0"/>
        <w:jc w:val="center"/>
        <w:rPr>
          <w:rFonts w:ascii="Times New Roman" w:hAnsi="Times New Roman" w:cs="Times New Roma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tbl>
      <w:tblPr>
        <w:tblW w:w="17750" w:type="dxa"/>
        <w:tblInd w:w="108" w:type="dxa"/>
        <w:tblLook w:val="0000"/>
      </w:tblPr>
      <w:tblGrid>
        <w:gridCol w:w="17528"/>
        <w:gridCol w:w="222"/>
      </w:tblGrid>
      <w:tr w:rsidR="001E5D4A" w:rsidRPr="00047C64" w:rsidTr="00383DE4">
        <w:tc>
          <w:tcPr>
            <w:tcW w:w="17528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5C397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5C397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383DE4" w:rsidRPr="00047C64" w:rsidRDefault="00383DE4" w:rsidP="005C397A">
      <w:pPr>
        <w:ind w:firstLine="0"/>
        <w:rPr>
          <w:rFonts w:ascii="Times New Roman" w:hAnsi="Times New Roman" w:cs="Times New Roman"/>
        </w:rPr>
      </w:pPr>
    </w:p>
    <w:p w:rsidR="00383DE4" w:rsidRPr="00047C64" w:rsidRDefault="00383DE4" w:rsidP="005C397A">
      <w:pPr>
        <w:ind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>Перечень мероприятий подпрограммы</w:t>
      </w:r>
    </w:p>
    <w:p w:rsidR="00383DE4" w:rsidRDefault="00383DE4" w:rsidP="005C397A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«Создание </w:t>
      </w:r>
      <w:proofErr w:type="gramStart"/>
      <w:r w:rsidRPr="00047C64">
        <w:rPr>
          <w:rFonts w:ascii="Times New Roman" w:hAnsi="Times New Roman" w:cs="Times New Roman"/>
        </w:rPr>
        <w:t>системы комплексного обеспечения безопасности жизнедеятельности муниципального образования</w:t>
      </w:r>
      <w:proofErr w:type="gramEnd"/>
      <w:r w:rsidRPr="00047C64">
        <w:rPr>
          <w:rFonts w:ascii="Times New Roman" w:hAnsi="Times New Roman" w:cs="Times New Roman"/>
        </w:rPr>
        <w:t xml:space="preserve"> Кавказский район»</w:t>
      </w:r>
    </w:p>
    <w:p w:rsidR="004456C1" w:rsidRDefault="004456C1" w:rsidP="005C397A">
      <w:pPr>
        <w:ind w:firstLine="0"/>
        <w:jc w:val="center"/>
        <w:rPr>
          <w:rFonts w:ascii="Times New Roman" w:hAnsi="Times New Roman" w:cs="Times New Roman"/>
        </w:rPr>
      </w:pPr>
    </w:p>
    <w:p w:rsidR="004456C1" w:rsidRDefault="004456C1" w:rsidP="005C397A">
      <w:pPr>
        <w:ind w:firstLine="0"/>
        <w:jc w:val="center"/>
        <w:rPr>
          <w:rFonts w:ascii="Times New Roman" w:hAnsi="Times New Roman" w:cs="Times New Roman"/>
        </w:rPr>
      </w:pPr>
    </w:p>
    <w:p w:rsidR="004456C1" w:rsidRDefault="004456C1" w:rsidP="005C397A">
      <w:pPr>
        <w:ind w:firstLine="0"/>
        <w:jc w:val="center"/>
        <w:rPr>
          <w:rFonts w:ascii="Times New Roman" w:hAnsi="Times New Roman" w:cs="Times New Roman"/>
        </w:rPr>
      </w:pPr>
    </w:p>
    <w:tbl>
      <w:tblPr>
        <w:tblW w:w="15800" w:type="dxa"/>
        <w:tblInd w:w="93" w:type="dxa"/>
        <w:tblLook w:val="04A0"/>
      </w:tblPr>
      <w:tblGrid>
        <w:gridCol w:w="3037"/>
        <w:gridCol w:w="866"/>
        <w:gridCol w:w="1464"/>
        <w:gridCol w:w="1124"/>
        <w:gridCol w:w="1106"/>
        <w:gridCol w:w="1131"/>
        <w:gridCol w:w="1186"/>
        <w:gridCol w:w="1762"/>
        <w:gridCol w:w="2178"/>
        <w:gridCol w:w="1946"/>
      </w:tblGrid>
      <w:tr w:rsidR="004456C1" w:rsidRPr="004456C1" w:rsidTr="004456C1">
        <w:trPr>
          <w:trHeight w:val="555"/>
        </w:trPr>
        <w:tc>
          <w:tcPr>
            <w:tcW w:w="34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Наименование подпрограммы</w:t>
            </w: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статус</w:t>
            </w:r>
          </w:p>
        </w:tc>
        <w:tc>
          <w:tcPr>
            <w:tcW w:w="10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 xml:space="preserve">Год </w:t>
            </w:r>
            <w:proofErr w:type="spellStart"/>
            <w:proofErr w:type="gramStart"/>
            <w:r w:rsidRPr="004456C1">
              <w:rPr>
                <w:rFonts w:ascii="Times New Roman" w:eastAsia="Times New Roman" w:hAnsi="Times New Roman" w:cs="Times New Roman"/>
              </w:rPr>
              <w:t>реали-зации</w:t>
            </w:r>
            <w:proofErr w:type="spellEnd"/>
            <w:proofErr w:type="gramEnd"/>
            <w:r w:rsidRPr="004456C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56C1">
              <w:rPr>
                <w:rFonts w:ascii="Times New Roman" w:eastAsia="Times New Roman" w:hAnsi="Times New Roman" w:cs="Times New Roman"/>
              </w:rPr>
              <w:t>прог-раммы</w:t>
            </w:r>
            <w:proofErr w:type="spellEnd"/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  <w:tc>
          <w:tcPr>
            <w:tcW w:w="542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объем финансирования всего    тыс. рублей</w:t>
            </w:r>
          </w:p>
        </w:tc>
        <w:tc>
          <w:tcPr>
            <w:tcW w:w="1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color w:val="000000"/>
              </w:rPr>
              <w:t xml:space="preserve">Непосредственный результат реализации мероприятия 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color w:val="000000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4456C1" w:rsidRPr="004456C1" w:rsidTr="004456C1">
        <w:trPr>
          <w:trHeight w:val="480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6C1" w:rsidRPr="004456C1" w:rsidTr="004456C1">
        <w:trPr>
          <w:trHeight w:val="1545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56C1">
              <w:rPr>
                <w:rFonts w:ascii="Times New Roman" w:eastAsia="Times New Roman" w:hAnsi="Times New Roman" w:cs="Times New Roman"/>
              </w:rPr>
              <w:t>федер</w:t>
            </w:r>
            <w:proofErr w:type="spellEnd"/>
            <w:r w:rsidRPr="004456C1">
              <w:rPr>
                <w:rFonts w:ascii="Times New Roman" w:eastAsia="Times New Roman" w:hAnsi="Times New Roman" w:cs="Times New Roman"/>
              </w:rPr>
              <w:t>.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6C1" w:rsidRPr="004456C1" w:rsidTr="004456C1">
        <w:trPr>
          <w:trHeight w:val="324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4456C1" w:rsidRPr="004456C1" w:rsidTr="004456C1">
        <w:trPr>
          <w:trHeight w:val="1110"/>
        </w:trPr>
        <w:tc>
          <w:tcPr>
            <w:tcW w:w="158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Цель:  Повышение эффективности мониторинга общественной безопасности населения на территории муниципального образования Кавказский район</w:t>
            </w:r>
          </w:p>
        </w:tc>
      </w:tr>
      <w:tr w:rsidR="004456C1" w:rsidRPr="004456C1" w:rsidTr="004456C1">
        <w:trPr>
          <w:trHeight w:val="795"/>
        </w:trPr>
        <w:tc>
          <w:tcPr>
            <w:tcW w:w="15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Задача: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</w:t>
            </w:r>
          </w:p>
        </w:tc>
      </w:tr>
      <w:tr w:rsidR="004456C1" w:rsidRPr="004456C1" w:rsidTr="004456C1">
        <w:trPr>
          <w:trHeight w:val="312"/>
        </w:trPr>
        <w:tc>
          <w:tcPr>
            <w:tcW w:w="3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Мероприятие №1</w:t>
            </w:r>
            <w:r w:rsidRPr="004456C1">
              <w:rPr>
                <w:rFonts w:ascii="Times New Roman" w:eastAsia="Times New Roman" w:hAnsi="Times New Roman" w:cs="Times New Roman"/>
              </w:rPr>
              <w:br/>
              <w:t xml:space="preserve">Оснащение и обеспечение функционирования МКУ "Ситуационный центр" МО </w:t>
            </w:r>
            <w:r w:rsidRPr="004456C1">
              <w:rPr>
                <w:rFonts w:ascii="Times New Roman" w:eastAsia="Times New Roman" w:hAnsi="Times New Roman" w:cs="Times New Roman"/>
              </w:rPr>
              <w:lastRenderedPageBreak/>
              <w:t>Кавказский район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</w:rPr>
              <w:t>23018,3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</w:rPr>
              <w:t>23018,3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spacing w:after="24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color w:val="000000"/>
              </w:rPr>
              <w:t xml:space="preserve">Повышение роли </w:t>
            </w:r>
            <w:proofErr w:type="spellStart"/>
            <w:r w:rsidRPr="004456C1">
              <w:rPr>
                <w:rFonts w:ascii="Times New Roman" w:eastAsia="Times New Roman" w:hAnsi="Times New Roman" w:cs="Times New Roman"/>
                <w:color w:val="000000"/>
              </w:rPr>
              <w:t>органова</w:t>
            </w:r>
            <w:proofErr w:type="spellEnd"/>
            <w:r w:rsidRPr="004456C1">
              <w:rPr>
                <w:rFonts w:ascii="Times New Roman" w:eastAsia="Times New Roman" w:hAnsi="Times New Roman" w:cs="Times New Roman"/>
                <w:color w:val="000000"/>
              </w:rPr>
              <w:t xml:space="preserve"> местного самоуправления в организации </w:t>
            </w:r>
            <w:r w:rsidRPr="004456C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борьбы с преступностью и охране правопорядка 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МКУ "Ситуационный центр"</w:t>
            </w:r>
          </w:p>
        </w:tc>
      </w:tr>
      <w:tr w:rsidR="004456C1" w:rsidRPr="004456C1" w:rsidTr="004456C1">
        <w:trPr>
          <w:trHeight w:val="312"/>
        </w:trPr>
        <w:tc>
          <w:tcPr>
            <w:tcW w:w="3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3214,0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3214,0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6C1" w:rsidRPr="004456C1" w:rsidTr="004456C1">
        <w:trPr>
          <w:trHeight w:val="312"/>
        </w:trPr>
        <w:tc>
          <w:tcPr>
            <w:tcW w:w="3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3114,0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3114,0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6C1" w:rsidRPr="004456C1" w:rsidTr="004456C1">
        <w:trPr>
          <w:trHeight w:val="312"/>
        </w:trPr>
        <w:tc>
          <w:tcPr>
            <w:tcW w:w="3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3252,0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3252,0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6C1" w:rsidRPr="004456C1" w:rsidTr="004456C1">
        <w:trPr>
          <w:trHeight w:val="345"/>
        </w:trPr>
        <w:tc>
          <w:tcPr>
            <w:tcW w:w="3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3365,0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color w:val="000000"/>
              </w:rPr>
              <w:t>3365,0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6C1" w:rsidRPr="004456C1" w:rsidTr="004456C1">
        <w:trPr>
          <w:trHeight w:val="330"/>
        </w:trPr>
        <w:tc>
          <w:tcPr>
            <w:tcW w:w="3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</w:rPr>
              <w:t>3473,3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B21E9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21E91">
              <w:rPr>
                <w:rFonts w:ascii="Times New Roman" w:eastAsia="Times New Roman" w:hAnsi="Times New Roman" w:cs="Times New Roman"/>
              </w:rPr>
              <w:t>3473,3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6C1" w:rsidRPr="004456C1" w:rsidTr="004456C1">
        <w:trPr>
          <w:trHeight w:val="405"/>
        </w:trPr>
        <w:tc>
          <w:tcPr>
            <w:tcW w:w="3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color w:val="000000"/>
              </w:rPr>
              <w:t>3300,0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6C1" w:rsidRPr="004456C1" w:rsidTr="004456C1">
        <w:trPr>
          <w:trHeight w:val="312"/>
        </w:trPr>
        <w:tc>
          <w:tcPr>
            <w:tcW w:w="3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color w:val="000000"/>
              </w:rPr>
              <w:t>3300,0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6C1" w:rsidRPr="004456C1" w:rsidTr="004456C1">
        <w:trPr>
          <w:trHeight w:val="312"/>
        </w:trPr>
        <w:tc>
          <w:tcPr>
            <w:tcW w:w="3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spacing w:after="24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Мероприятие №2</w:t>
            </w:r>
            <w:r w:rsidRPr="004456C1">
              <w:rPr>
                <w:rFonts w:ascii="Times New Roman" w:eastAsia="Times New Roman" w:hAnsi="Times New Roman" w:cs="Times New Roman"/>
              </w:rPr>
              <w:br/>
              <w:t xml:space="preserve">Создание комплексного обеспечения безопасности жизнедеятельности (приобретение аппаратно-программных комплексов видеонаблюдения, обслуживания камер обзорного </w:t>
            </w:r>
            <w:proofErr w:type="spellStart"/>
            <w:r w:rsidRPr="004456C1">
              <w:rPr>
                <w:rFonts w:ascii="Times New Roman" w:eastAsia="Times New Roman" w:hAnsi="Times New Roman" w:cs="Times New Roman"/>
              </w:rPr>
              <w:t>вилеонаблюдения</w:t>
            </w:r>
            <w:proofErr w:type="spellEnd"/>
            <w:r w:rsidRPr="004456C1">
              <w:rPr>
                <w:rFonts w:ascii="Times New Roman" w:eastAsia="Times New Roman" w:hAnsi="Times New Roman" w:cs="Times New Roman"/>
              </w:rPr>
              <w:t xml:space="preserve"> муниципального сегмента СКОБЖ)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6C1" w:rsidRPr="004456C1" w:rsidTr="004456C1">
        <w:trPr>
          <w:trHeight w:val="312"/>
        </w:trPr>
        <w:tc>
          <w:tcPr>
            <w:tcW w:w="3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6C1" w:rsidRPr="004456C1" w:rsidTr="004456C1">
        <w:trPr>
          <w:trHeight w:val="312"/>
        </w:trPr>
        <w:tc>
          <w:tcPr>
            <w:tcW w:w="3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6C1" w:rsidRPr="004456C1" w:rsidTr="004456C1">
        <w:trPr>
          <w:trHeight w:val="312"/>
        </w:trPr>
        <w:tc>
          <w:tcPr>
            <w:tcW w:w="3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6C1" w:rsidRPr="004456C1" w:rsidTr="004456C1">
        <w:trPr>
          <w:trHeight w:val="312"/>
        </w:trPr>
        <w:tc>
          <w:tcPr>
            <w:tcW w:w="3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6C1" w:rsidRPr="004456C1" w:rsidTr="004456C1">
        <w:trPr>
          <w:trHeight w:val="315"/>
        </w:trPr>
        <w:tc>
          <w:tcPr>
            <w:tcW w:w="3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6C1" w:rsidRPr="004456C1" w:rsidTr="004456C1">
        <w:trPr>
          <w:trHeight w:val="312"/>
        </w:trPr>
        <w:tc>
          <w:tcPr>
            <w:tcW w:w="3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6C1" w:rsidRPr="004456C1" w:rsidTr="004456C1">
        <w:trPr>
          <w:trHeight w:val="339"/>
        </w:trPr>
        <w:tc>
          <w:tcPr>
            <w:tcW w:w="3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6C1" w:rsidRPr="004456C1" w:rsidTr="004456C1">
        <w:trPr>
          <w:trHeight w:val="312"/>
        </w:trPr>
        <w:tc>
          <w:tcPr>
            <w:tcW w:w="3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по подпрограмме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56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23018,3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23018,3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456C1" w:rsidRPr="004456C1" w:rsidTr="004456C1">
        <w:trPr>
          <w:trHeight w:val="312"/>
        </w:trPr>
        <w:tc>
          <w:tcPr>
            <w:tcW w:w="3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3214,0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3214,0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6C1" w:rsidRPr="004456C1" w:rsidTr="004456C1">
        <w:trPr>
          <w:trHeight w:val="312"/>
        </w:trPr>
        <w:tc>
          <w:tcPr>
            <w:tcW w:w="3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3114,0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3114,0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6C1" w:rsidRPr="004456C1" w:rsidTr="004456C1">
        <w:trPr>
          <w:trHeight w:val="312"/>
        </w:trPr>
        <w:tc>
          <w:tcPr>
            <w:tcW w:w="3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3252,0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3252,0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6C1" w:rsidRPr="004456C1" w:rsidTr="004456C1">
        <w:trPr>
          <w:trHeight w:val="312"/>
        </w:trPr>
        <w:tc>
          <w:tcPr>
            <w:tcW w:w="3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3365,0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3365,0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6C1" w:rsidRPr="004456C1" w:rsidTr="004456C1">
        <w:trPr>
          <w:trHeight w:val="312"/>
        </w:trPr>
        <w:tc>
          <w:tcPr>
            <w:tcW w:w="3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3473,3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3473,3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6C1" w:rsidRPr="004456C1" w:rsidTr="004456C1">
        <w:trPr>
          <w:trHeight w:val="312"/>
        </w:trPr>
        <w:tc>
          <w:tcPr>
            <w:tcW w:w="3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6C1" w:rsidRPr="004456C1" w:rsidTr="004456C1">
        <w:trPr>
          <w:trHeight w:val="312"/>
        </w:trPr>
        <w:tc>
          <w:tcPr>
            <w:tcW w:w="3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456C1" w:rsidRDefault="004456C1" w:rsidP="005C397A">
      <w:pPr>
        <w:ind w:firstLine="0"/>
        <w:jc w:val="center"/>
        <w:rPr>
          <w:rFonts w:ascii="Times New Roman" w:hAnsi="Times New Roman" w:cs="Times New Roman"/>
        </w:rPr>
      </w:pPr>
    </w:p>
    <w:p w:rsidR="005C397A" w:rsidRPr="00047C64" w:rsidRDefault="005C397A" w:rsidP="004D6935">
      <w:pPr>
        <w:rPr>
          <w:rFonts w:ascii="Times New Roman" w:hAnsi="Times New Roman" w:cs="Times New Roman"/>
          <w:lang w:eastAsia="en-US"/>
        </w:rPr>
      </w:pPr>
    </w:p>
    <w:p w:rsidR="00084A68" w:rsidRPr="00047C64" w:rsidRDefault="00383DE4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Начальник отдела </w:t>
      </w:r>
      <w:r w:rsidR="00084A68" w:rsidRPr="00047C64">
        <w:rPr>
          <w:rFonts w:ascii="Times New Roman" w:hAnsi="Times New Roman" w:cs="Times New Roman"/>
        </w:rPr>
        <w:t xml:space="preserve">по делам </w:t>
      </w:r>
    </w:p>
    <w:p w:rsidR="002F630A" w:rsidRDefault="00084A68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казачества и военным вопросам</w:t>
      </w:r>
      <w:r w:rsidR="00383DE4" w:rsidRPr="00047C64">
        <w:rPr>
          <w:rFonts w:ascii="Times New Roman" w:hAnsi="Times New Roman" w:cs="Times New Roman"/>
        </w:rPr>
        <w:tab/>
      </w:r>
      <w:r w:rsidR="00383DE4" w:rsidRPr="00047C64">
        <w:rPr>
          <w:rFonts w:ascii="Times New Roman" w:hAnsi="Times New Roman" w:cs="Times New Roman"/>
        </w:rPr>
        <w:tab/>
      </w:r>
      <w:r w:rsidR="00383DE4" w:rsidRPr="00047C64">
        <w:rPr>
          <w:rFonts w:ascii="Times New Roman" w:hAnsi="Times New Roman" w:cs="Times New Roman"/>
        </w:rPr>
        <w:tab/>
      </w:r>
      <w:r w:rsidR="00383DE4" w:rsidRPr="00047C64">
        <w:rPr>
          <w:rFonts w:ascii="Times New Roman" w:hAnsi="Times New Roman" w:cs="Times New Roman"/>
        </w:rPr>
        <w:tab/>
      </w:r>
      <w:r w:rsidR="00383DE4" w:rsidRPr="00047C64">
        <w:rPr>
          <w:rFonts w:ascii="Times New Roman" w:hAnsi="Times New Roman" w:cs="Times New Roman"/>
        </w:rPr>
        <w:tab/>
      </w:r>
      <w:r w:rsidR="00383DE4" w:rsidRPr="00047C64">
        <w:rPr>
          <w:rFonts w:ascii="Times New Roman" w:hAnsi="Times New Roman" w:cs="Times New Roman"/>
        </w:rPr>
        <w:tab/>
      </w:r>
      <w:r w:rsidR="00383DE4" w:rsidRPr="00047C64">
        <w:rPr>
          <w:rFonts w:ascii="Times New Roman" w:hAnsi="Times New Roman" w:cs="Times New Roman"/>
        </w:rPr>
        <w:tab/>
      </w:r>
      <w:r w:rsidR="00A52BA8" w:rsidRPr="00047C64">
        <w:rPr>
          <w:rFonts w:ascii="Times New Roman" w:hAnsi="Times New Roman" w:cs="Times New Roman"/>
        </w:rPr>
        <w:t xml:space="preserve">И.А. </w:t>
      </w:r>
      <w:proofErr w:type="spellStart"/>
      <w:r w:rsidR="00A52BA8" w:rsidRPr="00047C64">
        <w:rPr>
          <w:rFonts w:ascii="Times New Roman" w:hAnsi="Times New Roman" w:cs="Times New Roman"/>
        </w:rPr>
        <w:t>Сытников</w:t>
      </w:r>
      <w:proofErr w:type="spellEnd"/>
    </w:p>
    <w:p w:rsidR="004456C1" w:rsidRDefault="004456C1" w:rsidP="004D6935">
      <w:pPr>
        <w:rPr>
          <w:rFonts w:ascii="Times New Roman" w:hAnsi="Times New Roman" w:cs="Times New Roman"/>
        </w:rPr>
      </w:pPr>
    </w:p>
    <w:p w:rsidR="00B21E91" w:rsidRDefault="00B21E91" w:rsidP="002F630A">
      <w:pPr>
        <w:ind w:left="10080" w:firstLine="0"/>
        <w:jc w:val="center"/>
        <w:rPr>
          <w:rFonts w:ascii="Times New Roman" w:hAnsi="Times New Roman" w:cs="Times New Roman"/>
          <w:bCs/>
        </w:rPr>
      </w:pPr>
    </w:p>
    <w:p w:rsidR="002F630A" w:rsidRPr="00047C64" w:rsidRDefault="002F630A" w:rsidP="002F630A">
      <w:pPr>
        <w:ind w:left="10080"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lastRenderedPageBreak/>
        <w:t>Приложение N </w:t>
      </w:r>
      <w:r>
        <w:rPr>
          <w:rFonts w:ascii="Times New Roman" w:hAnsi="Times New Roman" w:cs="Times New Roman"/>
          <w:bCs/>
        </w:rPr>
        <w:t>3</w:t>
      </w:r>
    </w:p>
    <w:p w:rsidR="002F630A" w:rsidRPr="00047C64" w:rsidRDefault="002F630A" w:rsidP="002F630A">
      <w:pPr>
        <w:ind w:left="10080"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 xml:space="preserve">к </w:t>
      </w:r>
      <w:hyperlink w:anchor="sub_1010" w:history="1">
        <w:r w:rsidRPr="00047C64">
          <w:rPr>
            <w:rFonts w:ascii="Times New Roman" w:hAnsi="Times New Roman" w:cs="Times New Roman"/>
          </w:rPr>
          <w:t>подпрограмме</w:t>
        </w:r>
      </w:hyperlink>
      <w:r w:rsidRPr="00047C64">
        <w:rPr>
          <w:rFonts w:ascii="Times New Roman" w:hAnsi="Times New Roman" w:cs="Times New Roman"/>
          <w:bCs/>
        </w:rPr>
        <w:t xml:space="preserve"> "Создание</w:t>
      </w:r>
    </w:p>
    <w:p w:rsidR="002F630A" w:rsidRPr="00047C64" w:rsidRDefault="002F630A" w:rsidP="002F630A">
      <w:pPr>
        <w:ind w:left="10080"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>системы комплексного обеспечения</w:t>
      </w:r>
    </w:p>
    <w:p w:rsidR="002F630A" w:rsidRPr="00047C64" w:rsidRDefault="002F630A" w:rsidP="002F630A">
      <w:pPr>
        <w:ind w:left="10080"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>безопасности жизнедеятельности</w:t>
      </w:r>
    </w:p>
    <w:p w:rsidR="002F630A" w:rsidRPr="00047C64" w:rsidRDefault="002F630A" w:rsidP="002F630A">
      <w:pPr>
        <w:ind w:left="10080"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>муниципального образования</w:t>
      </w:r>
    </w:p>
    <w:p w:rsidR="002F630A" w:rsidRPr="00047C64" w:rsidRDefault="002F630A" w:rsidP="002F630A">
      <w:pPr>
        <w:ind w:left="10080"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  <w:bCs/>
        </w:rPr>
        <w:t>Кавказский район"</w:t>
      </w:r>
    </w:p>
    <w:p w:rsidR="002F630A" w:rsidRDefault="002F630A" w:rsidP="004D6935">
      <w:pPr>
        <w:rPr>
          <w:rFonts w:ascii="Times New Roman" w:hAnsi="Times New Roman" w:cs="Times New Roman"/>
        </w:rPr>
      </w:pPr>
    </w:p>
    <w:p w:rsidR="002F630A" w:rsidRPr="00B21E91" w:rsidRDefault="002F630A" w:rsidP="004D6935">
      <w:pPr>
        <w:rPr>
          <w:rFonts w:ascii="Times New Roman" w:hAnsi="Times New Roman" w:cs="Times New Roman"/>
        </w:rPr>
      </w:pPr>
    </w:p>
    <w:p w:rsidR="00B21E91" w:rsidRPr="00B21E91" w:rsidRDefault="002F630A" w:rsidP="002F630A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B21E91">
        <w:rPr>
          <w:rFonts w:ascii="Times New Roman" w:eastAsia="Times New Roman" w:hAnsi="Times New Roman"/>
          <w:sz w:val="28"/>
          <w:szCs w:val="28"/>
        </w:rPr>
        <w:t xml:space="preserve">Ресурсное обеспечение  подпрограммы </w:t>
      </w:r>
    </w:p>
    <w:p w:rsidR="002F630A" w:rsidRPr="00B21E91" w:rsidRDefault="002F630A" w:rsidP="002F630A">
      <w:pPr>
        <w:jc w:val="center"/>
        <w:rPr>
          <w:rFonts w:ascii="Times New Roman" w:hAnsi="Times New Roman"/>
          <w:sz w:val="28"/>
          <w:szCs w:val="28"/>
        </w:rPr>
      </w:pPr>
      <w:r w:rsidRPr="00B21E91">
        <w:rPr>
          <w:rFonts w:ascii="Times New Roman" w:eastAsia="Times New Roman" w:hAnsi="Times New Roman"/>
          <w:sz w:val="28"/>
          <w:szCs w:val="28"/>
        </w:rPr>
        <w:t xml:space="preserve"> «Создание </w:t>
      </w:r>
      <w:proofErr w:type="gramStart"/>
      <w:r w:rsidRPr="00B21E91">
        <w:rPr>
          <w:rFonts w:ascii="Times New Roman" w:eastAsia="Times New Roman" w:hAnsi="Times New Roman"/>
          <w:sz w:val="28"/>
          <w:szCs w:val="28"/>
        </w:rPr>
        <w:t>системы комплексного обеспечения безопасности жизнедеятельности муниципального образования</w:t>
      </w:r>
      <w:proofErr w:type="gramEnd"/>
      <w:r w:rsidRPr="00B21E91">
        <w:rPr>
          <w:rFonts w:ascii="Times New Roman" w:eastAsia="Times New Roman" w:hAnsi="Times New Roman"/>
          <w:sz w:val="28"/>
          <w:szCs w:val="28"/>
        </w:rPr>
        <w:t xml:space="preserve"> Кавказский район»</w:t>
      </w:r>
    </w:p>
    <w:p w:rsidR="00B21E91" w:rsidRPr="00B21E91" w:rsidRDefault="00B21E91" w:rsidP="002F630A">
      <w:pPr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4700" w:type="dxa"/>
        <w:tblInd w:w="93" w:type="dxa"/>
        <w:tblLook w:val="04A0"/>
      </w:tblPr>
      <w:tblGrid>
        <w:gridCol w:w="5737"/>
        <w:gridCol w:w="1464"/>
        <w:gridCol w:w="1485"/>
        <w:gridCol w:w="1378"/>
        <w:gridCol w:w="1433"/>
        <w:gridCol w:w="1441"/>
        <w:gridCol w:w="1762"/>
      </w:tblGrid>
      <w:tr w:rsidR="00083EAA" w:rsidRPr="00083EAA" w:rsidTr="00B21E91">
        <w:trPr>
          <w:trHeight w:val="690"/>
        </w:trPr>
        <w:tc>
          <w:tcPr>
            <w:tcW w:w="5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83EAA">
              <w:rPr>
                <w:rFonts w:ascii="Times New Roman" w:eastAsia="Times New Roman" w:hAnsi="Times New Roman" w:cs="Times New Roman"/>
              </w:rPr>
              <w:t>Наименование подпрограммы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83EAA">
              <w:rPr>
                <w:rFonts w:ascii="Times New Roman" w:eastAsia="Times New Roman" w:hAnsi="Times New Roman" w:cs="Times New Roman"/>
              </w:rPr>
              <w:t xml:space="preserve">Год </w:t>
            </w:r>
            <w:proofErr w:type="spellStart"/>
            <w:proofErr w:type="gramStart"/>
            <w:r w:rsidRPr="00083EAA">
              <w:rPr>
                <w:rFonts w:ascii="Times New Roman" w:eastAsia="Times New Roman" w:hAnsi="Times New Roman" w:cs="Times New Roman"/>
              </w:rPr>
              <w:t>реали-зации</w:t>
            </w:r>
            <w:proofErr w:type="spellEnd"/>
            <w:proofErr w:type="gramEnd"/>
            <w:r w:rsidRPr="00083E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EAA">
              <w:rPr>
                <w:rFonts w:ascii="Times New Roman" w:eastAsia="Times New Roman" w:hAnsi="Times New Roman" w:cs="Times New Roman"/>
              </w:rPr>
              <w:t>прог-раммы</w:t>
            </w:r>
            <w:proofErr w:type="spellEnd"/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83EAA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  <w:tc>
          <w:tcPr>
            <w:tcW w:w="6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83EAA">
              <w:rPr>
                <w:rFonts w:ascii="Times New Roman" w:eastAsia="Times New Roman" w:hAnsi="Times New Roman" w:cs="Times New Roman"/>
              </w:rPr>
              <w:t>объем финансирования всего    тыс. рублей</w:t>
            </w:r>
          </w:p>
        </w:tc>
      </w:tr>
      <w:tr w:rsidR="00083EAA" w:rsidRPr="00083EAA" w:rsidTr="00B21E91">
        <w:trPr>
          <w:trHeight w:val="495"/>
        </w:trPr>
        <w:tc>
          <w:tcPr>
            <w:tcW w:w="5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83EAA">
              <w:rPr>
                <w:rFonts w:ascii="Times New Roman" w:eastAsia="Times New Roman" w:hAnsi="Times New Roman" w:cs="Times New Roman"/>
              </w:rPr>
              <w:t>в разрезе источников финансирования</w:t>
            </w:r>
          </w:p>
        </w:tc>
      </w:tr>
      <w:tr w:rsidR="00083EAA" w:rsidRPr="00083EAA" w:rsidTr="00B21E91">
        <w:trPr>
          <w:trHeight w:val="990"/>
        </w:trPr>
        <w:tc>
          <w:tcPr>
            <w:tcW w:w="5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EAA">
              <w:rPr>
                <w:rFonts w:ascii="Times New Roman" w:eastAsia="Times New Roman" w:hAnsi="Times New Roman" w:cs="Times New Roman"/>
              </w:rPr>
              <w:t>федер</w:t>
            </w:r>
            <w:proofErr w:type="spellEnd"/>
            <w:r w:rsidRPr="00083EAA">
              <w:rPr>
                <w:rFonts w:ascii="Times New Roman" w:eastAsia="Times New Roman" w:hAnsi="Times New Roman" w:cs="Times New Roman"/>
              </w:rPr>
              <w:t>. бюджет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83EAA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83EAA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83EAA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</w:tr>
      <w:tr w:rsidR="00083EAA" w:rsidRPr="00083EAA" w:rsidTr="00B21E91">
        <w:trPr>
          <w:trHeight w:val="312"/>
        </w:trPr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83EA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83EA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83EA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83EA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83EA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83EA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83EAA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083EAA" w:rsidRPr="00083EAA" w:rsidTr="00B21E91">
        <w:trPr>
          <w:trHeight w:val="312"/>
        </w:trPr>
        <w:tc>
          <w:tcPr>
            <w:tcW w:w="5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 xml:space="preserve">Подпрограмма № 8  «Создание </w:t>
            </w:r>
            <w:proofErr w:type="gramStart"/>
            <w:r w:rsidRPr="00083EAA">
              <w:rPr>
                <w:rFonts w:ascii="Times New Roman" w:eastAsia="Times New Roman" w:hAnsi="Times New Roman" w:cs="Times New Roman"/>
                <w:color w:val="000000"/>
              </w:rPr>
              <w:t>системы комплексного обеспечения безопасности жизнедеятельности муниципального образования</w:t>
            </w:r>
            <w:proofErr w:type="gramEnd"/>
            <w:r w:rsidRPr="00083EAA">
              <w:rPr>
                <w:rFonts w:ascii="Times New Roman" w:eastAsia="Times New Roman" w:hAnsi="Times New Roman" w:cs="Times New Roman"/>
                <w:color w:val="000000"/>
              </w:rPr>
              <w:t xml:space="preserve"> Кавказский район»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EAA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23018,3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23018,3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083EAA" w:rsidRPr="00083EAA" w:rsidTr="00B21E91">
        <w:trPr>
          <w:trHeight w:val="312"/>
        </w:trPr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83EAA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3214,0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3214,0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83EAA" w:rsidRPr="00083EAA" w:rsidTr="00B21E91">
        <w:trPr>
          <w:trHeight w:val="312"/>
        </w:trPr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83EAA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3114,0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3114,0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83EAA" w:rsidRPr="00083EAA" w:rsidTr="00B21E91">
        <w:trPr>
          <w:trHeight w:val="312"/>
        </w:trPr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83EAA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3252,0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3252,0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83EAA" w:rsidRPr="00083EAA" w:rsidTr="00B21E91">
        <w:trPr>
          <w:trHeight w:val="312"/>
        </w:trPr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3365,0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3365,0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83EAA" w:rsidRPr="00083EAA" w:rsidTr="00B21E91">
        <w:trPr>
          <w:trHeight w:val="315"/>
        </w:trPr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3473,3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3473,3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83EAA" w:rsidRPr="00083EAA" w:rsidTr="00B21E91">
        <w:trPr>
          <w:trHeight w:val="312"/>
        </w:trPr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3300,0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3300,0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83EAA" w:rsidRPr="00083EAA" w:rsidTr="00B21E91">
        <w:trPr>
          <w:trHeight w:val="312"/>
        </w:trPr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3300,0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3300,0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</w:tbl>
    <w:p w:rsidR="004456C1" w:rsidRPr="00047C64" w:rsidRDefault="004456C1" w:rsidP="004456C1">
      <w:pPr>
        <w:rPr>
          <w:rFonts w:ascii="Times New Roman" w:hAnsi="Times New Roman" w:cs="Times New Roman"/>
          <w:lang w:eastAsia="en-US"/>
        </w:rPr>
      </w:pPr>
    </w:p>
    <w:p w:rsidR="004456C1" w:rsidRPr="00047C64" w:rsidRDefault="004456C1" w:rsidP="004456C1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Начальник отдела по делам </w:t>
      </w:r>
    </w:p>
    <w:p w:rsidR="004456C1" w:rsidRPr="00437336" w:rsidRDefault="004456C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казачества и военным вопросам</w:t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  <w:t xml:space="preserve">И.А. </w:t>
      </w:r>
      <w:proofErr w:type="spellStart"/>
      <w:r w:rsidRPr="00047C64">
        <w:rPr>
          <w:rFonts w:ascii="Times New Roman" w:hAnsi="Times New Roman" w:cs="Times New Roman"/>
        </w:rPr>
        <w:t>Сытников</w:t>
      </w:r>
      <w:proofErr w:type="spellEnd"/>
    </w:p>
    <w:sectPr w:rsidR="004456C1" w:rsidRPr="00437336" w:rsidSect="004456C1">
      <w:pgSz w:w="16837" w:h="11905" w:orient="landscape"/>
      <w:pgMar w:top="1701" w:right="1134" w:bottom="567" w:left="42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20" w:hanging="360"/>
      </w:pPr>
      <w:rPr>
        <w:rFonts w:ascii="Symbol" w:hAnsi="Symbol" w:hint="default"/>
        <w:sz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8">
    <w:nsid w:val="0026555D"/>
    <w:multiLevelType w:val="hybridMultilevel"/>
    <w:tmpl w:val="465A39D6"/>
    <w:lvl w:ilvl="0" w:tplc="8E3AE05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5B46DFE"/>
    <w:multiLevelType w:val="hybridMultilevel"/>
    <w:tmpl w:val="FE7EAD1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D5C267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15D551A1"/>
    <w:multiLevelType w:val="hybridMultilevel"/>
    <w:tmpl w:val="5C9E99AE"/>
    <w:lvl w:ilvl="0" w:tplc="ABE0246A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EF4C8F"/>
    <w:multiLevelType w:val="hybridMultilevel"/>
    <w:tmpl w:val="6EB820E6"/>
    <w:lvl w:ilvl="0" w:tplc="8148459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9191660"/>
    <w:multiLevelType w:val="hybridMultilevel"/>
    <w:tmpl w:val="AB7A1450"/>
    <w:lvl w:ilvl="0" w:tplc="A112A3F0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C8C6A48"/>
    <w:multiLevelType w:val="hybridMultilevel"/>
    <w:tmpl w:val="34DA03A4"/>
    <w:lvl w:ilvl="0" w:tplc="CB3C5F2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AB253A"/>
    <w:multiLevelType w:val="hybridMultilevel"/>
    <w:tmpl w:val="479A4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3006065"/>
    <w:multiLevelType w:val="hybridMultilevel"/>
    <w:tmpl w:val="FCB2F0E4"/>
    <w:lvl w:ilvl="0" w:tplc="7354FB1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31E6C19"/>
    <w:multiLevelType w:val="hybridMultilevel"/>
    <w:tmpl w:val="32182E5E"/>
    <w:lvl w:ilvl="0" w:tplc="06066D5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6037DA6"/>
    <w:multiLevelType w:val="hybridMultilevel"/>
    <w:tmpl w:val="49500688"/>
    <w:lvl w:ilvl="0" w:tplc="D7683D8A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7E6678C"/>
    <w:multiLevelType w:val="hybridMultilevel"/>
    <w:tmpl w:val="52A62200"/>
    <w:lvl w:ilvl="0" w:tplc="3946949A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9450541"/>
    <w:multiLevelType w:val="hybridMultilevel"/>
    <w:tmpl w:val="6654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A507C72"/>
    <w:multiLevelType w:val="hybridMultilevel"/>
    <w:tmpl w:val="CC067806"/>
    <w:lvl w:ilvl="0" w:tplc="765AEB3A">
      <w:start w:val="2017"/>
      <w:numFmt w:val="decimal"/>
      <w:lvlText w:val="%1"/>
      <w:lvlJc w:val="left"/>
      <w:pPr>
        <w:ind w:left="884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>
    <w:nsid w:val="2DBE046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33906034"/>
    <w:multiLevelType w:val="hybridMultilevel"/>
    <w:tmpl w:val="6B1A254A"/>
    <w:lvl w:ilvl="0" w:tplc="C23ABE4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84F62BF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385F55F5"/>
    <w:multiLevelType w:val="hybridMultilevel"/>
    <w:tmpl w:val="4224BC28"/>
    <w:lvl w:ilvl="0" w:tplc="E58CD1FC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  <w:rPr>
        <w:rFonts w:cs="Times New Roman"/>
      </w:rPr>
    </w:lvl>
  </w:abstractNum>
  <w:abstractNum w:abstractNumId="26">
    <w:nsid w:val="3880334D"/>
    <w:multiLevelType w:val="hybridMultilevel"/>
    <w:tmpl w:val="8ADA4F26"/>
    <w:lvl w:ilvl="0" w:tplc="AE22F584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9553A81"/>
    <w:multiLevelType w:val="hybridMultilevel"/>
    <w:tmpl w:val="AC502294"/>
    <w:lvl w:ilvl="0" w:tplc="BD3E6B9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C165A78"/>
    <w:multiLevelType w:val="hybridMultilevel"/>
    <w:tmpl w:val="64E881C4"/>
    <w:lvl w:ilvl="0" w:tplc="EDB6FCA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F79565C"/>
    <w:multiLevelType w:val="hybridMultilevel"/>
    <w:tmpl w:val="926E207C"/>
    <w:lvl w:ilvl="0" w:tplc="BC605DD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16D2FA0"/>
    <w:multiLevelType w:val="hybridMultilevel"/>
    <w:tmpl w:val="61EADD2E"/>
    <w:lvl w:ilvl="0" w:tplc="6CB00BA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2A03B53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>
    <w:nsid w:val="4748621C"/>
    <w:multiLevelType w:val="hybridMultilevel"/>
    <w:tmpl w:val="D7402BFC"/>
    <w:lvl w:ilvl="0" w:tplc="B9EE5ED8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92C6599"/>
    <w:multiLevelType w:val="hybridMultilevel"/>
    <w:tmpl w:val="BFB8856C"/>
    <w:lvl w:ilvl="0" w:tplc="37F079A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3757667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5A070567"/>
    <w:multiLevelType w:val="hybridMultilevel"/>
    <w:tmpl w:val="8F7AE83C"/>
    <w:lvl w:ilvl="0" w:tplc="A11E80A4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B675A1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>
    <w:nsid w:val="5D637515"/>
    <w:multiLevelType w:val="hybridMultilevel"/>
    <w:tmpl w:val="33DE2C0E"/>
    <w:lvl w:ilvl="0" w:tplc="62605BE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6DC55C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>
    <w:nsid w:val="7CD957EC"/>
    <w:multiLevelType w:val="hybridMultilevel"/>
    <w:tmpl w:val="BB8CA4DA"/>
    <w:lvl w:ilvl="0" w:tplc="A64E8A8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20"/>
  </w:num>
  <w:num w:numId="4">
    <w:abstractNumId w:val="15"/>
  </w:num>
  <w:num w:numId="5">
    <w:abstractNumId w:val="34"/>
  </w:num>
  <w:num w:numId="6">
    <w:abstractNumId w:val="25"/>
  </w:num>
  <w:num w:numId="7">
    <w:abstractNumId w:val="36"/>
  </w:num>
  <w:num w:numId="8">
    <w:abstractNumId w:val="18"/>
  </w:num>
  <w:num w:numId="9">
    <w:abstractNumId w:val="31"/>
  </w:num>
  <w:num w:numId="10">
    <w:abstractNumId w:val="2"/>
  </w:num>
  <w:num w:numId="11">
    <w:abstractNumId w:val="22"/>
  </w:num>
  <w:num w:numId="12">
    <w:abstractNumId w:val="38"/>
  </w:num>
  <w:num w:numId="13">
    <w:abstractNumId w:val="1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12"/>
  </w:num>
  <w:num w:numId="21">
    <w:abstractNumId w:val="37"/>
  </w:num>
  <w:num w:numId="22">
    <w:abstractNumId w:val="16"/>
  </w:num>
  <w:num w:numId="23">
    <w:abstractNumId w:val="24"/>
  </w:num>
  <w:num w:numId="24">
    <w:abstractNumId w:val="11"/>
  </w:num>
  <w:num w:numId="25">
    <w:abstractNumId w:val="23"/>
  </w:num>
  <w:num w:numId="26">
    <w:abstractNumId w:val="33"/>
  </w:num>
  <w:num w:numId="27">
    <w:abstractNumId w:val="39"/>
  </w:num>
  <w:num w:numId="28">
    <w:abstractNumId w:val="21"/>
  </w:num>
  <w:num w:numId="29">
    <w:abstractNumId w:val="19"/>
  </w:num>
  <w:num w:numId="30">
    <w:abstractNumId w:val="17"/>
  </w:num>
  <w:num w:numId="31">
    <w:abstractNumId w:val="8"/>
  </w:num>
  <w:num w:numId="32">
    <w:abstractNumId w:val="28"/>
  </w:num>
  <w:num w:numId="33">
    <w:abstractNumId w:val="13"/>
  </w:num>
  <w:num w:numId="34">
    <w:abstractNumId w:val="26"/>
  </w:num>
  <w:num w:numId="35">
    <w:abstractNumId w:val="27"/>
  </w:num>
  <w:num w:numId="36">
    <w:abstractNumId w:val="29"/>
  </w:num>
  <w:num w:numId="37">
    <w:abstractNumId w:val="30"/>
  </w:num>
  <w:num w:numId="38">
    <w:abstractNumId w:val="32"/>
  </w:num>
  <w:num w:numId="39">
    <w:abstractNumId w:val="14"/>
  </w:num>
  <w:num w:numId="40">
    <w:abstractNumId w:val="35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71590"/>
    <w:rsid w:val="000000CB"/>
    <w:rsid w:val="0000024F"/>
    <w:rsid w:val="00004366"/>
    <w:rsid w:val="00004A7F"/>
    <w:rsid w:val="00005753"/>
    <w:rsid w:val="0000731C"/>
    <w:rsid w:val="00012E37"/>
    <w:rsid w:val="0004031F"/>
    <w:rsid w:val="00042E12"/>
    <w:rsid w:val="00043D44"/>
    <w:rsid w:val="00047C64"/>
    <w:rsid w:val="0005475F"/>
    <w:rsid w:val="00061B81"/>
    <w:rsid w:val="000641A1"/>
    <w:rsid w:val="0007124F"/>
    <w:rsid w:val="00072A58"/>
    <w:rsid w:val="00077635"/>
    <w:rsid w:val="00083EAA"/>
    <w:rsid w:val="00084A68"/>
    <w:rsid w:val="00085703"/>
    <w:rsid w:val="000865B5"/>
    <w:rsid w:val="00087055"/>
    <w:rsid w:val="00094F46"/>
    <w:rsid w:val="0009782F"/>
    <w:rsid w:val="000A2382"/>
    <w:rsid w:val="000B2E7F"/>
    <w:rsid w:val="000C08AE"/>
    <w:rsid w:val="000C663F"/>
    <w:rsid w:val="000D1607"/>
    <w:rsid w:val="000D2F81"/>
    <w:rsid w:val="000D5389"/>
    <w:rsid w:val="000D65AB"/>
    <w:rsid w:val="000E26BE"/>
    <w:rsid w:val="000E433E"/>
    <w:rsid w:val="000E5422"/>
    <w:rsid w:val="000F0881"/>
    <w:rsid w:val="00100E0B"/>
    <w:rsid w:val="00121F7E"/>
    <w:rsid w:val="00122A12"/>
    <w:rsid w:val="0012358E"/>
    <w:rsid w:val="001261CD"/>
    <w:rsid w:val="001317F8"/>
    <w:rsid w:val="00133A7A"/>
    <w:rsid w:val="001524B2"/>
    <w:rsid w:val="00157A8F"/>
    <w:rsid w:val="00160C77"/>
    <w:rsid w:val="00163294"/>
    <w:rsid w:val="00165E5D"/>
    <w:rsid w:val="001778A6"/>
    <w:rsid w:val="00186B3A"/>
    <w:rsid w:val="001925BA"/>
    <w:rsid w:val="001A0397"/>
    <w:rsid w:val="001C0EDB"/>
    <w:rsid w:val="001E0A4D"/>
    <w:rsid w:val="001E29B4"/>
    <w:rsid w:val="001E539C"/>
    <w:rsid w:val="001E5D4A"/>
    <w:rsid w:val="001F05B7"/>
    <w:rsid w:val="001F1C27"/>
    <w:rsid w:val="001F3F4C"/>
    <w:rsid w:val="001F5242"/>
    <w:rsid w:val="001F5F6D"/>
    <w:rsid w:val="002007A3"/>
    <w:rsid w:val="00204C98"/>
    <w:rsid w:val="00211B7D"/>
    <w:rsid w:val="00216C30"/>
    <w:rsid w:val="002173B6"/>
    <w:rsid w:val="00223706"/>
    <w:rsid w:val="00223D6D"/>
    <w:rsid w:val="0022541D"/>
    <w:rsid w:val="0023559B"/>
    <w:rsid w:val="00236B47"/>
    <w:rsid w:val="00243CDD"/>
    <w:rsid w:val="00244C9D"/>
    <w:rsid w:val="00245B11"/>
    <w:rsid w:val="002463CF"/>
    <w:rsid w:val="00246F3B"/>
    <w:rsid w:val="00250974"/>
    <w:rsid w:val="00251266"/>
    <w:rsid w:val="00252C42"/>
    <w:rsid w:val="0025683E"/>
    <w:rsid w:val="00271021"/>
    <w:rsid w:val="00271824"/>
    <w:rsid w:val="002723D8"/>
    <w:rsid w:val="00281E1E"/>
    <w:rsid w:val="00290EFB"/>
    <w:rsid w:val="00294C93"/>
    <w:rsid w:val="00296F5F"/>
    <w:rsid w:val="002A4C1F"/>
    <w:rsid w:val="002B2DEB"/>
    <w:rsid w:val="002B4A5B"/>
    <w:rsid w:val="002B56D2"/>
    <w:rsid w:val="002B58FE"/>
    <w:rsid w:val="002C1FAA"/>
    <w:rsid w:val="002C614D"/>
    <w:rsid w:val="002F630A"/>
    <w:rsid w:val="0030102E"/>
    <w:rsid w:val="00303469"/>
    <w:rsid w:val="003111CE"/>
    <w:rsid w:val="003122F2"/>
    <w:rsid w:val="0032296C"/>
    <w:rsid w:val="00331A72"/>
    <w:rsid w:val="0034710A"/>
    <w:rsid w:val="003472CD"/>
    <w:rsid w:val="00347A1F"/>
    <w:rsid w:val="0035174B"/>
    <w:rsid w:val="003526AF"/>
    <w:rsid w:val="003531CF"/>
    <w:rsid w:val="00355732"/>
    <w:rsid w:val="00355A3F"/>
    <w:rsid w:val="003609DF"/>
    <w:rsid w:val="00363B19"/>
    <w:rsid w:val="003666A9"/>
    <w:rsid w:val="003719EF"/>
    <w:rsid w:val="00382F43"/>
    <w:rsid w:val="00383DE4"/>
    <w:rsid w:val="0039754C"/>
    <w:rsid w:val="003A59F9"/>
    <w:rsid w:val="003A5F8F"/>
    <w:rsid w:val="003A6C24"/>
    <w:rsid w:val="003B1232"/>
    <w:rsid w:val="003B4E87"/>
    <w:rsid w:val="003C3406"/>
    <w:rsid w:val="003C45E3"/>
    <w:rsid w:val="003C58A5"/>
    <w:rsid w:val="003D0A96"/>
    <w:rsid w:val="003D1CFA"/>
    <w:rsid w:val="003D474D"/>
    <w:rsid w:val="003E728F"/>
    <w:rsid w:val="003F2301"/>
    <w:rsid w:val="00401750"/>
    <w:rsid w:val="0040258D"/>
    <w:rsid w:val="00403299"/>
    <w:rsid w:val="00405D33"/>
    <w:rsid w:val="00411612"/>
    <w:rsid w:val="0041628F"/>
    <w:rsid w:val="004220CB"/>
    <w:rsid w:val="00425D06"/>
    <w:rsid w:val="004278B9"/>
    <w:rsid w:val="00430181"/>
    <w:rsid w:val="0043362E"/>
    <w:rsid w:val="00435610"/>
    <w:rsid w:val="004367C9"/>
    <w:rsid w:val="00437336"/>
    <w:rsid w:val="004407DC"/>
    <w:rsid w:val="00440AD2"/>
    <w:rsid w:val="00443EA8"/>
    <w:rsid w:val="0044548D"/>
    <w:rsid w:val="004456C1"/>
    <w:rsid w:val="0045008A"/>
    <w:rsid w:val="004510AC"/>
    <w:rsid w:val="0045141A"/>
    <w:rsid w:val="00453E56"/>
    <w:rsid w:val="00456C26"/>
    <w:rsid w:val="00456CE6"/>
    <w:rsid w:val="00457D1C"/>
    <w:rsid w:val="00462183"/>
    <w:rsid w:val="00462AC6"/>
    <w:rsid w:val="0046305E"/>
    <w:rsid w:val="004727B3"/>
    <w:rsid w:val="0047597A"/>
    <w:rsid w:val="00477E2C"/>
    <w:rsid w:val="00481357"/>
    <w:rsid w:val="0048470A"/>
    <w:rsid w:val="0049007B"/>
    <w:rsid w:val="004949E4"/>
    <w:rsid w:val="0049652E"/>
    <w:rsid w:val="004A5495"/>
    <w:rsid w:val="004B1F70"/>
    <w:rsid w:val="004C218F"/>
    <w:rsid w:val="004C325C"/>
    <w:rsid w:val="004C4171"/>
    <w:rsid w:val="004C41E2"/>
    <w:rsid w:val="004D1B8C"/>
    <w:rsid w:val="004D2524"/>
    <w:rsid w:val="004D40D9"/>
    <w:rsid w:val="004D4513"/>
    <w:rsid w:val="004D6132"/>
    <w:rsid w:val="004D6935"/>
    <w:rsid w:val="004E10F4"/>
    <w:rsid w:val="004E4650"/>
    <w:rsid w:val="004F0B7E"/>
    <w:rsid w:val="004F1AA1"/>
    <w:rsid w:val="004F27C5"/>
    <w:rsid w:val="005100AC"/>
    <w:rsid w:val="0051099A"/>
    <w:rsid w:val="00512FD8"/>
    <w:rsid w:val="005225EE"/>
    <w:rsid w:val="00530DD8"/>
    <w:rsid w:val="005322E4"/>
    <w:rsid w:val="00542A98"/>
    <w:rsid w:val="00545D0C"/>
    <w:rsid w:val="005463BB"/>
    <w:rsid w:val="005472AB"/>
    <w:rsid w:val="0056075B"/>
    <w:rsid w:val="00561CB7"/>
    <w:rsid w:val="00561E1F"/>
    <w:rsid w:val="00564C34"/>
    <w:rsid w:val="00573F07"/>
    <w:rsid w:val="0057432D"/>
    <w:rsid w:val="005819AA"/>
    <w:rsid w:val="005902CC"/>
    <w:rsid w:val="005919E7"/>
    <w:rsid w:val="005A24A8"/>
    <w:rsid w:val="005A25F5"/>
    <w:rsid w:val="005A642C"/>
    <w:rsid w:val="005A6C4F"/>
    <w:rsid w:val="005B297A"/>
    <w:rsid w:val="005B69F4"/>
    <w:rsid w:val="005C075C"/>
    <w:rsid w:val="005C2346"/>
    <w:rsid w:val="005C397A"/>
    <w:rsid w:val="005D3438"/>
    <w:rsid w:val="005E1A71"/>
    <w:rsid w:val="005E5603"/>
    <w:rsid w:val="005F1176"/>
    <w:rsid w:val="006053AC"/>
    <w:rsid w:val="0061062B"/>
    <w:rsid w:val="00610B72"/>
    <w:rsid w:val="006146FC"/>
    <w:rsid w:val="0062210B"/>
    <w:rsid w:val="006323D9"/>
    <w:rsid w:val="00632FED"/>
    <w:rsid w:val="00634F3D"/>
    <w:rsid w:val="006424CC"/>
    <w:rsid w:val="00650AED"/>
    <w:rsid w:val="00650E8B"/>
    <w:rsid w:val="00650F8B"/>
    <w:rsid w:val="00654B69"/>
    <w:rsid w:val="00660422"/>
    <w:rsid w:val="00660D70"/>
    <w:rsid w:val="00662BAF"/>
    <w:rsid w:val="00664A5A"/>
    <w:rsid w:val="006656B1"/>
    <w:rsid w:val="00675143"/>
    <w:rsid w:val="00680EAD"/>
    <w:rsid w:val="00683B33"/>
    <w:rsid w:val="00685CD7"/>
    <w:rsid w:val="00692039"/>
    <w:rsid w:val="00695048"/>
    <w:rsid w:val="006A3707"/>
    <w:rsid w:val="006C20A2"/>
    <w:rsid w:val="006D246A"/>
    <w:rsid w:val="006D7F2B"/>
    <w:rsid w:val="006E02DA"/>
    <w:rsid w:val="006E428C"/>
    <w:rsid w:val="006E5A0A"/>
    <w:rsid w:val="006F606C"/>
    <w:rsid w:val="00700D1C"/>
    <w:rsid w:val="00704BF0"/>
    <w:rsid w:val="00712A19"/>
    <w:rsid w:val="00714CBF"/>
    <w:rsid w:val="00714EA1"/>
    <w:rsid w:val="007159D2"/>
    <w:rsid w:val="007206C8"/>
    <w:rsid w:val="0074116B"/>
    <w:rsid w:val="007416E3"/>
    <w:rsid w:val="0075029D"/>
    <w:rsid w:val="00750E96"/>
    <w:rsid w:val="00752C18"/>
    <w:rsid w:val="00753AB5"/>
    <w:rsid w:val="00755D8F"/>
    <w:rsid w:val="00756213"/>
    <w:rsid w:val="0075779A"/>
    <w:rsid w:val="00757E76"/>
    <w:rsid w:val="007606A5"/>
    <w:rsid w:val="00761A5E"/>
    <w:rsid w:val="00767948"/>
    <w:rsid w:val="00773CFA"/>
    <w:rsid w:val="00784744"/>
    <w:rsid w:val="00785FDC"/>
    <w:rsid w:val="00786B4B"/>
    <w:rsid w:val="007912CA"/>
    <w:rsid w:val="007941EE"/>
    <w:rsid w:val="0079642D"/>
    <w:rsid w:val="007A153B"/>
    <w:rsid w:val="007A269A"/>
    <w:rsid w:val="007A6E67"/>
    <w:rsid w:val="007B0F20"/>
    <w:rsid w:val="007B5EF6"/>
    <w:rsid w:val="007B67C6"/>
    <w:rsid w:val="007C44F2"/>
    <w:rsid w:val="007D4CF9"/>
    <w:rsid w:val="007D4D59"/>
    <w:rsid w:val="007E17EC"/>
    <w:rsid w:val="007F2DBB"/>
    <w:rsid w:val="007F736D"/>
    <w:rsid w:val="0080209B"/>
    <w:rsid w:val="0081540C"/>
    <w:rsid w:val="0082054F"/>
    <w:rsid w:val="00822BA5"/>
    <w:rsid w:val="00827750"/>
    <w:rsid w:val="00827E72"/>
    <w:rsid w:val="008358B8"/>
    <w:rsid w:val="00876BB9"/>
    <w:rsid w:val="00887A23"/>
    <w:rsid w:val="008922D8"/>
    <w:rsid w:val="008927FD"/>
    <w:rsid w:val="008935E4"/>
    <w:rsid w:val="00897303"/>
    <w:rsid w:val="008973F0"/>
    <w:rsid w:val="008A7DAD"/>
    <w:rsid w:val="008B0200"/>
    <w:rsid w:val="008B1C39"/>
    <w:rsid w:val="008B3EE0"/>
    <w:rsid w:val="008B6C0A"/>
    <w:rsid w:val="008C1E2C"/>
    <w:rsid w:val="008C27C4"/>
    <w:rsid w:val="008C3D43"/>
    <w:rsid w:val="008C58E2"/>
    <w:rsid w:val="008C640C"/>
    <w:rsid w:val="008C644B"/>
    <w:rsid w:val="008D265E"/>
    <w:rsid w:val="008D6E5E"/>
    <w:rsid w:val="008E113B"/>
    <w:rsid w:val="008E2CDE"/>
    <w:rsid w:val="008E3D21"/>
    <w:rsid w:val="008E58F1"/>
    <w:rsid w:val="009054FB"/>
    <w:rsid w:val="00910628"/>
    <w:rsid w:val="00911643"/>
    <w:rsid w:val="00914807"/>
    <w:rsid w:val="0091709B"/>
    <w:rsid w:val="0092236F"/>
    <w:rsid w:val="00922474"/>
    <w:rsid w:val="00922FBC"/>
    <w:rsid w:val="009242E6"/>
    <w:rsid w:val="0092518D"/>
    <w:rsid w:val="00932137"/>
    <w:rsid w:val="009338B0"/>
    <w:rsid w:val="00935C79"/>
    <w:rsid w:val="009360C4"/>
    <w:rsid w:val="00937D8D"/>
    <w:rsid w:val="0094110B"/>
    <w:rsid w:val="00941A33"/>
    <w:rsid w:val="009450CC"/>
    <w:rsid w:val="00945BD8"/>
    <w:rsid w:val="00946706"/>
    <w:rsid w:val="00950489"/>
    <w:rsid w:val="00957E78"/>
    <w:rsid w:val="00964F64"/>
    <w:rsid w:val="0096727E"/>
    <w:rsid w:val="00975F42"/>
    <w:rsid w:val="009764D5"/>
    <w:rsid w:val="00976CD9"/>
    <w:rsid w:val="00977610"/>
    <w:rsid w:val="00983E64"/>
    <w:rsid w:val="00996168"/>
    <w:rsid w:val="009A5669"/>
    <w:rsid w:val="009A6014"/>
    <w:rsid w:val="009B06BE"/>
    <w:rsid w:val="009B1730"/>
    <w:rsid w:val="009B2093"/>
    <w:rsid w:val="009B2798"/>
    <w:rsid w:val="009B3993"/>
    <w:rsid w:val="009B4B3C"/>
    <w:rsid w:val="009B7116"/>
    <w:rsid w:val="009B7454"/>
    <w:rsid w:val="009C3F76"/>
    <w:rsid w:val="009C72F6"/>
    <w:rsid w:val="009D3289"/>
    <w:rsid w:val="009D4585"/>
    <w:rsid w:val="009D5B92"/>
    <w:rsid w:val="009D5C1F"/>
    <w:rsid w:val="009D6CFE"/>
    <w:rsid w:val="009E0ADE"/>
    <w:rsid w:val="009E3ED3"/>
    <w:rsid w:val="009E64C9"/>
    <w:rsid w:val="009F3A6A"/>
    <w:rsid w:val="00A00241"/>
    <w:rsid w:val="00A053EC"/>
    <w:rsid w:val="00A07D6B"/>
    <w:rsid w:val="00A24E99"/>
    <w:rsid w:val="00A256F8"/>
    <w:rsid w:val="00A2589F"/>
    <w:rsid w:val="00A32D30"/>
    <w:rsid w:val="00A33731"/>
    <w:rsid w:val="00A35518"/>
    <w:rsid w:val="00A375EB"/>
    <w:rsid w:val="00A451B5"/>
    <w:rsid w:val="00A46920"/>
    <w:rsid w:val="00A52BA8"/>
    <w:rsid w:val="00A54927"/>
    <w:rsid w:val="00A6125E"/>
    <w:rsid w:val="00A67120"/>
    <w:rsid w:val="00A70261"/>
    <w:rsid w:val="00A70DDD"/>
    <w:rsid w:val="00A77ABE"/>
    <w:rsid w:val="00A81882"/>
    <w:rsid w:val="00A9000F"/>
    <w:rsid w:val="00A93E9B"/>
    <w:rsid w:val="00A9756D"/>
    <w:rsid w:val="00AA0CAE"/>
    <w:rsid w:val="00AA7D27"/>
    <w:rsid w:val="00AB086E"/>
    <w:rsid w:val="00AB1CBD"/>
    <w:rsid w:val="00AB62C5"/>
    <w:rsid w:val="00AC2301"/>
    <w:rsid w:val="00AC2E5E"/>
    <w:rsid w:val="00AC5E46"/>
    <w:rsid w:val="00AC747C"/>
    <w:rsid w:val="00AD3BE6"/>
    <w:rsid w:val="00AD57F3"/>
    <w:rsid w:val="00AE09CB"/>
    <w:rsid w:val="00AE0AB8"/>
    <w:rsid w:val="00AE4952"/>
    <w:rsid w:val="00AE4C2D"/>
    <w:rsid w:val="00AE55F7"/>
    <w:rsid w:val="00AE613D"/>
    <w:rsid w:val="00AF03EE"/>
    <w:rsid w:val="00AF6384"/>
    <w:rsid w:val="00B020DC"/>
    <w:rsid w:val="00B04054"/>
    <w:rsid w:val="00B073A9"/>
    <w:rsid w:val="00B21E91"/>
    <w:rsid w:val="00B27654"/>
    <w:rsid w:val="00B30DC5"/>
    <w:rsid w:val="00B3600A"/>
    <w:rsid w:val="00B412BB"/>
    <w:rsid w:val="00B42AD2"/>
    <w:rsid w:val="00B44804"/>
    <w:rsid w:val="00B47A3D"/>
    <w:rsid w:val="00B52B88"/>
    <w:rsid w:val="00B575B5"/>
    <w:rsid w:val="00B76AFA"/>
    <w:rsid w:val="00B821BA"/>
    <w:rsid w:val="00B864A1"/>
    <w:rsid w:val="00B97534"/>
    <w:rsid w:val="00BB3623"/>
    <w:rsid w:val="00BB5644"/>
    <w:rsid w:val="00BB5758"/>
    <w:rsid w:val="00BB7A8A"/>
    <w:rsid w:val="00BB7F9F"/>
    <w:rsid w:val="00BC535B"/>
    <w:rsid w:val="00BD02B4"/>
    <w:rsid w:val="00BD47A5"/>
    <w:rsid w:val="00BE1337"/>
    <w:rsid w:val="00BE1376"/>
    <w:rsid w:val="00BE334D"/>
    <w:rsid w:val="00BE3B8E"/>
    <w:rsid w:val="00BE459E"/>
    <w:rsid w:val="00BE5D72"/>
    <w:rsid w:val="00BF4B0B"/>
    <w:rsid w:val="00C03AA9"/>
    <w:rsid w:val="00C0514F"/>
    <w:rsid w:val="00C12820"/>
    <w:rsid w:val="00C16307"/>
    <w:rsid w:val="00C16AAF"/>
    <w:rsid w:val="00C1786B"/>
    <w:rsid w:val="00C23665"/>
    <w:rsid w:val="00C2385E"/>
    <w:rsid w:val="00C27745"/>
    <w:rsid w:val="00C27AC9"/>
    <w:rsid w:val="00C36C16"/>
    <w:rsid w:val="00C418FA"/>
    <w:rsid w:val="00C46F39"/>
    <w:rsid w:val="00C56301"/>
    <w:rsid w:val="00C61BB9"/>
    <w:rsid w:val="00C62BE4"/>
    <w:rsid w:val="00C65E31"/>
    <w:rsid w:val="00C66495"/>
    <w:rsid w:val="00C66E16"/>
    <w:rsid w:val="00C67C36"/>
    <w:rsid w:val="00C70EA7"/>
    <w:rsid w:val="00C71590"/>
    <w:rsid w:val="00C71F42"/>
    <w:rsid w:val="00C759B9"/>
    <w:rsid w:val="00C762D5"/>
    <w:rsid w:val="00C7784C"/>
    <w:rsid w:val="00C80F1B"/>
    <w:rsid w:val="00C92CE5"/>
    <w:rsid w:val="00C97DE8"/>
    <w:rsid w:val="00CA024C"/>
    <w:rsid w:val="00CA164E"/>
    <w:rsid w:val="00CA2F93"/>
    <w:rsid w:val="00CA4594"/>
    <w:rsid w:val="00CA4CA4"/>
    <w:rsid w:val="00CA70BB"/>
    <w:rsid w:val="00CB01BB"/>
    <w:rsid w:val="00CB042D"/>
    <w:rsid w:val="00CB2B13"/>
    <w:rsid w:val="00CB4837"/>
    <w:rsid w:val="00CB4DC6"/>
    <w:rsid w:val="00CC14AB"/>
    <w:rsid w:val="00CC203F"/>
    <w:rsid w:val="00CC50DD"/>
    <w:rsid w:val="00CD1180"/>
    <w:rsid w:val="00CD4124"/>
    <w:rsid w:val="00CD5AF3"/>
    <w:rsid w:val="00CD5D49"/>
    <w:rsid w:val="00CD659C"/>
    <w:rsid w:val="00CD6D3D"/>
    <w:rsid w:val="00CD7ADB"/>
    <w:rsid w:val="00CE1576"/>
    <w:rsid w:val="00CE534A"/>
    <w:rsid w:val="00CE7839"/>
    <w:rsid w:val="00CF3ED9"/>
    <w:rsid w:val="00D03A60"/>
    <w:rsid w:val="00D122B4"/>
    <w:rsid w:val="00D21C14"/>
    <w:rsid w:val="00D267B4"/>
    <w:rsid w:val="00D352FC"/>
    <w:rsid w:val="00D36F04"/>
    <w:rsid w:val="00D37D17"/>
    <w:rsid w:val="00D43CEB"/>
    <w:rsid w:val="00D5280E"/>
    <w:rsid w:val="00D53550"/>
    <w:rsid w:val="00D53F4F"/>
    <w:rsid w:val="00D57CB3"/>
    <w:rsid w:val="00D60865"/>
    <w:rsid w:val="00D624BA"/>
    <w:rsid w:val="00D64493"/>
    <w:rsid w:val="00D6490B"/>
    <w:rsid w:val="00D71FA3"/>
    <w:rsid w:val="00D73D31"/>
    <w:rsid w:val="00D75232"/>
    <w:rsid w:val="00D76CFD"/>
    <w:rsid w:val="00D83BA6"/>
    <w:rsid w:val="00D94E8B"/>
    <w:rsid w:val="00DA006D"/>
    <w:rsid w:val="00DA3E30"/>
    <w:rsid w:val="00DA4339"/>
    <w:rsid w:val="00DB0CC5"/>
    <w:rsid w:val="00DB4617"/>
    <w:rsid w:val="00DD4D2E"/>
    <w:rsid w:val="00DE77DA"/>
    <w:rsid w:val="00DF1F23"/>
    <w:rsid w:val="00DF53E8"/>
    <w:rsid w:val="00DF6A2C"/>
    <w:rsid w:val="00E11687"/>
    <w:rsid w:val="00E122FE"/>
    <w:rsid w:val="00E15269"/>
    <w:rsid w:val="00E158D8"/>
    <w:rsid w:val="00E20466"/>
    <w:rsid w:val="00E22348"/>
    <w:rsid w:val="00E277E4"/>
    <w:rsid w:val="00E31939"/>
    <w:rsid w:val="00E31AE8"/>
    <w:rsid w:val="00E3329E"/>
    <w:rsid w:val="00E37D33"/>
    <w:rsid w:val="00E43522"/>
    <w:rsid w:val="00E444E4"/>
    <w:rsid w:val="00E47865"/>
    <w:rsid w:val="00E5349D"/>
    <w:rsid w:val="00E538FB"/>
    <w:rsid w:val="00E579FA"/>
    <w:rsid w:val="00E6400E"/>
    <w:rsid w:val="00E7111A"/>
    <w:rsid w:val="00E72006"/>
    <w:rsid w:val="00E75611"/>
    <w:rsid w:val="00E80697"/>
    <w:rsid w:val="00E826BC"/>
    <w:rsid w:val="00E82A15"/>
    <w:rsid w:val="00E83046"/>
    <w:rsid w:val="00E83DA9"/>
    <w:rsid w:val="00E861C6"/>
    <w:rsid w:val="00E92D1A"/>
    <w:rsid w:val="00E96399"/>
    <w:rsid w:val="00EA0715"/>
    <w:rsid w:val="00EA135A"/>
    <w:rsid w:val="00EA2405"/>
    <w:rsid w:val="00EB66B9"/>
    <w:rsid w:val="00EC0007"/>
    <w:rsid w:val="00EC3F88"/>
    <w:rsid w:val="00EC6101"/>
    <w:rsid w:val="00EC7F9F"/>
    <w:rsid w:val="00ED10CC"/>
    <w:rsid w:val="00EE23EC"/>
    <w:rsid w:val="00EE28F6"/>
    <w:rsid w:val="00EE4D5F"/>
    <w:rsid w:val="00EF67D9"/>
    <w:rsid w:val="00F03835"/>
    <w:rsid w:val="00F04BF5"/>
    <w:rsid w:val="00F1698F"/>
    <w:rsid w:val="00F21FB5"/>
    <w:rsid w:val="00F23B85"/>
    <w:rsid w:val="00F336B7"/>
    <w:rsid w:val="00F34097"/>
    <w:rsid w:val="00F35436"/>
    <w:rsid w:val="00F45CE3"/>
    <w:rsid w:val="00F52F80"/>
    <w:rsid w:val="00F56297"/>
    <w:rsid w:val="00F6410A"/>
    <w:rsid w:val="00F750A0"/>
    <w:rsid w:val="00F75440"/>
    <w:rsid w:val="00F82F42"/>
    <w:rsid w:val="00F8447B"/>
    <w:rsid w:val="00F9607D"/>
    <w:rsid w:val="00FA31D7"/>
    <w:rsid w:val="00FA50CD"/>
    <w:rsid w:val="00FA58FB"/>
    <w:rsid w:val="00FB60FA"/>
    <w:rsid w:val="00FC2703"/>
    <w:rsid w:val="00FC7B5F"/>
    <w:rsid w:val="00FD7753"/>
    <w:rsid w:val="00FE0529"/>
    <w:rsid w:val="00FE090A"/>
    <w:rsid w:val="00FE1D37"/>
    <w:rsid w:val="00FE4B6E"/>
    <w:rsid w:val="00FE798B"/>
    <w:rsid w:val="00FF1726"/>
    <w:rsid w:val="00FF2171"/>
    <w:rsid w:val="00FF2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3F0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573F0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73F0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73F0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73F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73F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573F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73F07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rsid w:val="00573F07"/>
    <w:rPr>
      <w:b/>
      <w:color w:val="26282F"/>
    </w:rPr>
  </w:style>
  <w:style w:type="character" w:customStyle="1" w:styleId="a4">
    <w:name w:val="Гипертекстовая ссылка"/>
    <w:basedOn w:val="a3"/>
    <w:rsid w:val="00573F07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573F07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573F0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573F07"/>
  </w:style>
  <w:style w:type="paragraph" w:customStyle="1" w:styleId="a8">
    <w:name w:val="Внимание: недобросовестность!"/>
    <w:basedOn w:val="a6"/>
    <w:next w:val="a"/>
    <w:uiPriority w:val="99"/>
    <w:rsid w:val="00573F07"/>
  </w:style>
  <w:style w:type="character" w:customStyle="1" w:styleId="a9">
    <w:name w:val="Выделение для Базового Поиска"/>
    <w:basedOn w:val="a3"/>
    <w:uiPriority w:val="99"/>
    <w:rsid w:val="00573F07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573F07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573F07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573F07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rsid w:val="00573F07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sid w:val="00573F07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573F0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573F07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573F07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573F07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573F07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573F07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573F07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573F07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573F07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573F0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rsid w:val="00573F07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rsid w:val="00573F0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rsid w:val="00573F07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573F07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573F07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573F07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573F07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573F07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573F07"/>
  </w:style>
  <w:style w:type="paragraph" w:customStyle="1" w:styleId="aff1">
    <w:name w:val="Моноширинный"/>
    <w:basedOn w:val="a"/>
    <w:next w:val="a"/>
    <w:uiPriority w:val="99"/>
    <w:rsid w:val="00573F07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573F07"/>
    <w:rPr>
      <w:rFonts w:cs="Times New Roman"/>
      <w:b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573F07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573F07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573F07"/>
    <w:pPr>
      <w:ind w:firstLine="118"/>
    </w:pPr>
  </w:style>
  <w:style w:type="paragraph" w:customStyle="1" w:styleId="aff6">
    <w:name w:val="Нормальный (таблица)"/>
    <w:basedOn w:val="a"/>
    <w:next w:val="a"/>
    <w:rsid w:val="00573F07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573F07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573F07"/>
    <w:pPr>
      <w:ind w:left="140"/>
    </w:pPr>
  </w:style>
  <w:style w:type="character" w:customStyle="1" w:styleId="aff9">
    <w:name w:val="Опечатки"/>
    <w:uiPriority w:val="99"/>
    <w:rsid w:val="00573F07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573F07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573F07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573F07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573F07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573F07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573F07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573F07"/>
  </w:style>
  <w:style w:type="paragraph" w:customStyle="1" w:styleId="afff1">
    <w:name w:val="Примечание."/>
    <w:basedOn w:val="a6"/>
    <w:next w:val="a"/>
    <w:uiPriority w:val="99"/>
    <w:rsid w:val="00573F07"/>
  </w:style>
  <w:style w:type="character" w:customStyle="1" w:styleId="afff2">
    <w:name w:val="Продолжение ссылки"/>
    <w:basedOn w:val="a4"/>
    <w:uiPriority w:val="99"/>
    <w:rsid w:val="00573F07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573F07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573F07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573F07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573F07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573F07"/>
  </w:style>
  <w:style w:type="character" w:customStyle="1" w:styleId="afff8">
    <w:name w:val="Ссылка на утративший силу документ"/>
    <w:basedOn w:val="a4"/>
    <w:uiPriority w:val="99"/>
    <w:rsid w:val="00573F07"/>
    <w:rPr>
      <w:rFonts w:cs="Times New Roman"/>
      <w:b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573F07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573F07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573F07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573F07"/>
    <w:rPr>
      <w:rFonts w:cs="Times New Roman"/>
      <w:b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573F0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573F0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3F07"/>
    <w:pPr>
      <w:spacing w:before="300"/>
      <w:ind w:firstLine="0"/>
      <w:jc w:val="left"/>
    </w:pPr>
  </w:style>
  <w:style w:type="paragraph" w:styleId="affff">
    <w:name w:val="No Spacing"/>
    <w:uiPriority w:val="99"/>
    <w:qFormat/>
    <w:rsid w:val="00BF4B0B"/>
    <w:rPr>
      <w:rFonts w:ascii="Calibri" w:hAnsi="Calibri"/>
    </w:rPr>
  </w:style>
  <w:style w:type="paragraph" w:customStyle="1" w:styleId="ConsPlusNonformat">
    <w:name w:val="ConsPlusNonformat"/>
    <w:rsid w:val="00BF4B0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WW8Num12z2">
    <w:name w:val="WW8Num12z2"/>
    <w:rsid w:val="00B52B88"/>
  </w:style>
  <w:style w:type="paragraph" w:customStyle="1" w:styleId="ConsPlusNormal">
    <w:name w:val="ConsPlusNormal"/>
    <w:rsid w:val="00EE23E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000000"/>
    </w:rPr>
  </w:style>
  <w:style w:type="paragraph" w:customStyle="1" w:styleId="12">
    <w:name w:val="Знак Знак Знак1 Знак Знак Знак Знак Знак Знак Знак"/>
    <w:basedOn w:val="a"/>
    <w:rsid w:val="00435610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imes New Roman" w:hAnsi="Times New Roman" w:cs="Times New Roman"/>
      <w:sz w:val="28"/>
      <w:szCs w:val="28"/>
      <w:lang w:eastAsia="en-US"/>
    </w:rPr>
  </w:style>
  <w:style w:type="paragraph" w:styleId="affff0">
    <w:name w:val="List Paragraph"/>
    <w:basedOn w:val="a"/>
    <w:uiPriority w:val="34"/>
    <w:qFormat/>
    <w:rsid w:val="0043561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WW8Num1z0">
    <w:name w:val="WW8Num1z0"/>
    <w:rsid w:val="00435610"/>
  </w:style>
  <w:style w:type="character" w:customStyle="1" w:styleId="WW8Num1z1">
    <w:name w:val="WW8Num1z1"/>
    <w:rsid w:val="00435610"/>
  </w:style>
  <w:style w:type="character" w:customStyle="1" w:styleId="WW8Num1z2">
    <w:name w:val="WW8Num1z2"/>
    <w:rsid w:val="00435610"/>
  </w:style>
  <w:style w:type="character" w:customStyle="1" w:styleId="WW8Num1z3">
    <w:name w:val="WW8Num1z3"/>
    <w:rsid w:val="00435610"/>
  </w:style>
  <w:style w:type="character" w:customStyle="1" w:styleId="WW8Num1z4">
    <w:name w:val="WW8Num1z4"/>
    <w:rsid w:val="00435610"/>
  </w:style>
  <w:style w:type="character" w:customStyle="1" w:styleId="WW8Num1z5">
    <w:name w:val="WW8Num1z5"/>
    <w:rsid w:val="00435610"/>
  </w:style>
  <w:style w:type="character" w:customStyle="1" w:styleId="WW8Num1z6">
    <w:name w:val="WW8Num1z6"/>
    <w:rsid w:val="00435610"/>
  </w:style>
  <w:style w:type="character" w:customStyle="1" w:styleId="WW8Num1z7">
    <w:name w:val="WW8Num1z7"/>
    <w:rsid w:val="00435610"/>
  </w:style>
  <w:style w:type="character" w:customStyle="1" w:styleId="WW8Num1z8">
    <w:name w:val="WW8Num1z8"/>
    <w:rsid w:val="00435610"/>
  </w:style>
  <w:style w:type="character" w:customStyle="1" w:styleId="WW8Num2z0">
    <w:name w:val="WW8Num2z0"/>
    <w:rsid w:val="00435610"/>
  </w:style>
  <w:style w:type="character" w:customStyle="1" w:styleId="WW8Num2z1">
    <w:name w:val="WW8Num2z1"/>
    <w:rsid w:val="00435610"/>
  </w:style>
  <w:style w:type="character" w:customStyle="1" w:styleId="WW8Num2z2">
    <w:name w:val="WW8Num2z2"/>
    <w:rsid w:val="00435610"/>
  </w:style>
  <w:style w:type="character" w:customStyle="1" w:styleId="WW8Num2z3">
    <w:name w:val="WW8Num2z3"/>
    <w:rsid w:val="00435610"/>
  </w:style>
  <w:style w:type="character" w:customStyle="1" w:styleId="WW8Num2z4">
    <w:name w:val="WW8Num2z4"/>
    <w:rsid w:val="00435610"/>
  </w:style>
  <w:style w:type="character" w:customStyle="1" w:styleId="WW8Num2z5">
    <w:name w:val="WW8Num2z5"/>
    <w:rsid w:val="00435610"/>
  </w:style>
  <w:style w:type="character" w:customStyle="1" w:styleId="WW8Num2z6">
    <w:name w:val="WW8Num2z6"/>
    <w:rsid w:val="00435610"/>
  </w:style>
  <w:style w:type="character" w:customStyle="1" w:styleId="WW8Num2z7">
    <w:name w:val="WW8Num2z7"/>
    <w:rsid w:val="00435610"/>
  </w:style>
  <w:style w:type="character" w:customStyle="1" w:styleId="WW8Num2z8">
    <w:name w:val="WW8Num2z8"/>
    <w:rsid w:val="00435610"/>
  </w:style>
  <w:style w:type="character" w:customStyle="1" w:styleId="WW8Num3z0">
    <w:name w:val="WW8Num3z0"/>
    <w:rsid w:val="00435610"/>
    <w:rPr>
      <w:rFonts w:ascii="Symbol" w:hAnsi="Symbol"/>
      <w:sz w:val="28"/>
      <w:lang w:val="ru-RU"/>
    </w:rPr>
  </w:style>
  <w:style w:type="character" w:customStyle="1" w:styleId="WW8Num4z0">
    <w:name w:val="WW8Num4z0"/>
    <w:rsid w:val="00435610"/>
  </w:style>
  <w:style w:type="character" w:customStyle="1" w:styleId="WW8Num5z0">
    <w:name w:val="WW8Num5z0"/>
    <w:rsid w:val="00435610"/>
    <w:rPr>
      <w:b/>
      <w:i/>
      <w:sz w:val="28"/>
      <w:lang w:val="ru-RU"/>
    </w:rPr>
  </w:style>
  <w:style w:type="character" w:customStyle="1" w:styleId="WW8Num6z0">
    <w:name w:val="WW8Num6z0"/>
    <w:rsid w:val="00435610"/>
    <w:rPr>
      <w:sz w:val="28"/>
      <w:lang w:val="ru-RU"/>
    </w:rPr>
  </w:style>
  <w:style w:type="character" w:customStyle="1" w:styleId="WW8Num7z0">
    <w:name w:val="WW8Num7z0"/>
    <w:rsid w:val="00435610"/>
    <w:rPr>
      <w:b/>
      <w:i/>
      <w:sz w:val="28"/>
      <w:lang w:val="ru-RU"/>
    </w:rPr>
  </w:style>
  <w:style w:type="character" w:customStyle="1" w:styleId="WW8Num8z0">
    <w:name w:val="WW8Num8z0"/>
    <w:rsid w:val="00435610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435610"/>
  </w:style>
  <w:style w:type="character" w:customStyle="1" w:styleId="WW8Num8z1">
    <w:name w:val="WW8Num8z1"/>
    <w:rsid w:val="00435610"/>
  </w:style>
  <w:style w:type="character" w:customStyle="1" w:styleId="WW8Num8z2">
    <w:name w:val="WW8Num8z2"/>
    <w:rsid w:val="00435610"/>
  </w:style>
  <w:style w:type="character" w:customStyle="1" w:styleId="WW8Num8z3">
    <w:name w:val="WW8Num8z3"/>
    <w:rsid w:val="00435610"/>
  </w:style>
  <w:style w:type="character" w:customStyle="1" w:styleId="WW8Num8z4">
    <w:name w:val="WW8Num8z4"/>
    <w:rsid w:val="00435610"/>
  </w:style>
  <w:style w:type="character" w:customStyle="1" w:styleId="WW8Num8z5">
    <w:name w:val="WW8Num8z5"/>
    <w:rsid w:val="00435610"/>
  </w:style>
  <w:style w:type="character" w:customStyle="1" w:styleId="WW8Num8z6">
    <w:name w:val="WW8Num8z6"/>
    <w:rsid w:val="00435610"/>
  </w:style>
  <w:style w:type="character" w:customStyle="1" w:styleId="WW8Num8z7">
    <w:name w:val="WW8Num8z7"/>
    <w:rsid w:val="00435610"/>
  </w:style>
  <w:style w:type="character" w:customStyle="1" w:styleId="WW8Num8z8">
    <w:name w:val="WW8Num8z8"/>
    <w:rsid w:val="00435610"/>
  </w:style>
  <w:style w:type="character" w:customStyle="1" w:styleId="WW8Num9z0">
    <w:name w:val="WW8Num9z0"/>
    <w:rsid w:val="00435610"/>
  </w:style>
  <w:style w:type="character" w:customStyle="1" w:styleId="WW8Num10z0">
    <w:name w:val="WW8Num10z0"/>
    <w:rsid w:val="00435610"/>
    <w:rPr>
      <w:rFonts w:ascii="Symbol" w:hAnsi="Symbol"/>
      <w:lang w:val="ru-RU"/>
    </w:rPr>
  </w:style>
  <w:style w:type="character" w:customStyle="1" w:styleId="6">
    <w:name w:val="Основной шрифт абзаца6"/>
    <w:rsid w:val="00435610"/>
  </w:style>
  <w:style w:type="character" w:customStyle="1" w:styleId="5">
    <w:name w:val="Основной шрифт абзаца5"/>
    <w:rsid w:val="00435610"/>
  </w:style>
  <w:style w:type="character" w:customStyle="1" w:styleId="WW8Num11z0">
    <w:name w:val="WW8Num11z0"/>
    <w:rsid w:val="00435610"/>
    <w:rPr>
      <w:rFonts w:ascii="Symbol" w:hAnsi="Symbol"/>
      <w:lang w:val="ru-RU"/>
    </w:rPr>
  </w:style>
  <w:style w:type="character" w:customStyle="1" w:styleId="WW8Num12z0">
    <w:name w:val="WW8Num12z0"/>
    <w:rsid w:val="00435610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435610"/>
  </w:style>
  <w:style w:type="character" w:customStyle="1" w:styleId="WW8Num12z3">
    <w:name w:val="WW8Num12z3"/>
    <w:rsid w:val="00435610"/>
  </w:style>
  <w:style w:type="character" w:customStyle="1" w:styleId="WW8Num12z4">
    <w:name w:val="WW8Num12z4"/>
    <w:rsid w:val="00435610"/>
  </w:style>
  <w:style w:type="character" w:customStyle="1" w:styleId="WW8Num12z5">
    <w:name w:val="WW8Num12z5"/>
    <w:rsid w:val="00435610"/>
  </w:style>
  <w:style w:type="character" w:customStyle="1" w:styleId="WW8Num12z6">
    <w:name w:val="WW8Num12z6"/>
    <w:rsid w:val="00435610"/>
  </w:style>
  <w:style w:type="character" w:customStyle="1" w:styleId="WW8Num12z7">
    <w:name w:val="WW8Num12z7"/>
    <w:rsid w:val="00435610"/>
  </w:style>
  <w:style w:type="character" w:customStyle="1" w:styleId="WW8Num12z8">
    <w:name w:val="WW8Num12z8"/>
    <w:rsid w:val="00435610"/>
  </w:style>
  <w:style w:type="character" w:customStyle="1" w:styleId="WW8Num13z0">
    <w:name w:val="WW8Num13z0"/>
    <w:rsid w:val="00435610"/>
    <w:rPr>
      <w:rFonts w:ascii="Symbol" w:hAnsi="Symbol"/>
      <w:lang w:val="ru-RU"/>
    </w:rPr>
  </w:style>
  <w:style w:type="character" w:customStyle="1" w:styleId="WW8Num14z0">
    <w:name w:val="WW8Num14z0"/>
    <w:rsid w:val="00435610"/>
    <w:rPr>
      <w:lang w:val="ru-RU"/>
    </w:rPr>
  </w:style>
  <w:style w:type="character" w:customStyle="1" w:styleId="WW8Num15z0">
    <w:name w:val="WW8Num15z0"/>
    <w:rsid w:val="00435610"/>
    <w:rPr>
      <w:b/>
      <w:sz w:val="28"/>
    </w:rPr>
  </w:style>
  <w:style w:type="character" w:customStyle="1" w:styleId="WW8Num15z1">
    <w:name w:val="WW8Num15z1"/>
    <w:rsid w:val="00435610"/>
  </w:style>
  <w:style w:type="character" w:customStyle="1" w:styleId="WW8Num15z2">
    <w:name w:val="WW8Num15z2"/>
    <w:rsid w:val="00435610"/>
  </w:style>
  <w:style w:type="character" w:customStyle="1" w:styleId="WW8Num15z3">
    <w:name w:val="WW8Num15z3"/>
    <w:rsid w:val="00435610"/>
  </w:style>
  <w:style w:type="character" w:customStyle="1" w:styleId="WW8Num15z4">
    <w:name w:val="WW8Num15z4"/>
    <w:rsid w:val="00435610"/>
  </w:style>
  <w:style w:type="character" w:customStyle="1" w:styleId="WW8Num15z5">
    <w:name w:val="WW8Num15z5"/>
    <w:rsid w:val="00435610"/>
  </w:style>
  <w:style w:type="character" w:customStyle="1" w:styleId="WW8Num15z6">
    <w:name w:val="WW8Num15z6"/>
    <w:rsid w:val="00435610"/>
  </w:style>
  <w:style w:type="character" w:customStyle="1" w:styleId="WW8Num15z7">
    <w:name w:val="WW8Num15z7"/>
    <w:rsid w:val="00435610"/>
  </w:style>
  <w:style w:type="character" w:customStyle="1" w:styleId="WW8Num15z8">
    <w:name w:val="WW8Num15z8"/>
    <w:rsid w:val="00435610"/>
  </w:style>
  <w:style w:type="character" w:customStyle="1" w:styleId="WW8Num16z0">
    <w:name w:val="WW8Num16z0"/>
    <w:rsid w:val="00435610"/>
    <w:rPr>
      <w:rFonts w:ascii="Symbol" w:hAnsi="Symbol"/>
      <w:sz w:val="28"/>
      <w:lang w:val="ru-RU"/>
    </w:rPr>
  </w:style>
  <w:style w:type="character" w:customStyle="1" w:styleId="WW8Num16z1">
    <w:name w:val="WW8Num16z1"/>
    <w:rsid w:val="00435610"/>
  </w:style>
  <w:style w:type="character" w:customStyle="1" w:styleId="WW8Num16z2">
    <w:name w:val="WW8Num16z2"/>
    <w:rsid w:val="00435610"/>
  </w:style>
  <w:style w:type="character" w:customStyle="1" w:styleId="WW8Num16z3">
    <w:name w:val="WW8Num16z3"/>
    <w:rsid w:val="00435610"/>
  </w:style>
  <w:style w:type="character" w:customStyle="1" w:styleId="WW8Num16z4">
    <w:name w:val="WW8Num16z4"/>
    <w:rsid w:val="00435610"/>
  </w:style>
  <w:style w:type="character" w:customStyle="1" w:styleId="WW8Num16z5">
    <w:name w:val="WW8Num16z5"/>
    <w:rsid w:val="00435610"/>
  </w:style>
  <w:style w:type="character" w:customStyle="1" w:styleId="WW8Num16z6">
    <w:name w:val="WW8Num16z6"/>
    <w:rsid w:val="00435610"/>
  </w:style>
  <w:style w:type="character" w:customStyle="1" w:styleId="WW8Num16z7">
    <w:name w:val="WW8Num16z7"/>
    <w:rsid w:val="00435610"/>
  </w:style>
  <w:style w:type="character" w:customStyle="1" w:styleId="WW8Num16z8">
    <w:name w:val="WW8Num16z8"/>
    <w:rsid w:val="00435610"/>
  </w:style>
  <w:style w:type="character" w:customStyle="1" w:styleId="41">
    <w:name w:val="Основной шрифт абзаца4"/>
    <w:rsid w:val="00435610"/>
  </w:style>
  <w:style w:type="character" w:customStyle="1" w:styleId="WW8Num9z1">
    <w:name w:val="WW8Num9z1"/>
    <w:rsid w:val="00435610"/>
  </w:style>
  <w:style w:type="character" w:customStyle="1" w:styleId="WW8Num9z2">
    <w:name w:val="WW8Num9z2"/>
    <w:rsid w:val="00435610"/>
  </w:style>
  <w:style w:type="character" w:customStyle="1" w:styleId="WW8Num9z3">
    <w:name w:val="WW8Num9z3"/>
    <w:rsid w:val="00435610"/>
  </w:style>
  <w:style w:type="character" w:customStyle="1" w:styleId="WW8Num9z4">
    <w:name w:val="WW8Num9z4"/>
    <w:rsid w:val="00435610"/>
  </w:style>
  <w:style w:type="character" w:customStyle="1" w:styleId="WW8Num9z5">
    <w:name w:val="WW8Num9z5"/>
    <w:rsid w:val="00435610"/>
  </w:style>
  <w:style w:type="character" w:customStyle="1" w:styleId="WW8Num9z6">
    <w:name w:val="WW8Num9z6"/>
    <w:rsid w:val="00435610"/>
  </w:style>
  <w:style w:type="character" w:customStyle="1" w:styleId="WW8Num9z7">
    <w:name w:val="WW8Num9z7"/>
    <w:rsid w:val="00435610"/>
  </w:style>
  <w:style w:type="character" w:customStyle="1" w:styleId="WW8Num9z8">
    <w:name w:val="WW8Num9z8"/>
    <w:rsid w:val="00435610"/>
  </w:style>
  <w:style w:type="character" w:customStyle="1" w:styleId="WW8Num14z1">
    <w:name w:val="WW8Num14z1"/>
    <w:rsid w:val="00435610"/>
  </w:style>
  <w:style w:type="character" w:customStyle="1" w:styleId="WW8Num14z2">
    <w:name w:val="WW8Num14z2"/>
    <w:rsid w:val="00435610"/>
  </w:style>
  <w:style w:type="character" w:customStyle="1" w:styleId="WW8Num14z3">
    <w:name w:val="WW8Num14z3"/>
    <w:rsid w:val="00435610"/>
  </w:style>
  <w:style w:type="character" w:customStyle="1" w:styleId="WW8Num14z4">
    <w:name w:val="WW8Num14z4"/>
    <w:rsid w:val="00435610"/>
  </w:style>
  <w:style w:type="character" w:customStyle="1" w:styleId="WW8Num14z5">
    <w:name w:val="WW8Num14z5"/>
    <w:rsid w:val="00435610"/>
  </w:style>
  <w:style w:type="character" w:customStyle="1" w:styleId="WW8Num14z6">
    <w:name w:val="WW8Num14z6"/>
    <w:rsid w:val="00435610"/>
  </w:style>
  <w:style w:type="character" w:customStyle="1" w:styleId="WW8Num14z7">
    <w:name w:val="WW8Num14z7"/>
    <w:rsid w:val="00435610"/>
  </w:style>
  <w:style w:type="character" w:customStyle="1" w:styleId="WW8Num14z8">
    <w:name w:val="WW8Num14z8"/>
    <w:rsid w:val="00435610"/>
  </w:style>
  <w:style w:type="character" w:customStyle="1" w:styleId="31">
    <w:name w:val="Основной шрифт абзаца3"/>
    <w:rsid w:val="00435610"/>
  </w:style>
  <w:style w:type="character" w:customStyle="1" w:styleId="WW8Num3z1">
    <w:name w:val="WW8Num3z1"/>
    <w:rsid w:val="00435610"/>
    <w:rPr>
      <w:rFonts w:ascii="Courier New" w:hAnsi="Courier New"/>
    </w:rPr>
  </w:style>
  <w:style w:type="character" w:customStyle="1" w:styleId="WW8Num3z2">
    <w:name w:val="WW8Num3z2"/>
    <w:rsid w:val="00435610"/>
    <w:rPr>
      <w:rFonts w:ascii="Wingdings" w:hAnsi="Wingdings"/>
    </w:rPr>
  </w:style>
  <w:style w:type="character" w:customStyle="1" w:styleId="21">
    <w:name w:val="Основной шрифт абзаца2"/>
    <w:rsid w:val="00435610"/>
  </w:style>
  <w:style w:type="character" w:customStyle="1" w:styleId="13">
    <w:name w:val="Основной шрифт абзаца1"/>
    <w:rsid w:val="00435610"/>
  </w:style>
  <w:style w:type="character" w:styleId="affff1">
    <w:name w:val="Hyperlink"/>
    <w:basedOn w:val="a0"/>
    <w:uiPriority w:val="99"/>
    <w:rsid w:val="00435610"/>
    <w:rPr>
      <w:rFonts w:cs="Times New Roman"/>
      <w:color w:val="000080"/>
      <w:u w:val="single"/>
    </w:rPr>
  </w:style>
  <w:style w:type="character" w:customStyle="1" w:styleId="affff2">
    <w:name w:val="Символ нумерации"/>
    <w:rsid w:val="00435610"/>
  </w:style>
  <w:style w:type="character" w:customStyle="1" w:styleId="affff3">
    <w:name w:val="Текст выноски Знак"/>
    <w:rsid w:val="00435610"/>
    <w:rPr>
      <w:rFonts w:ascii="Tahoma" w:hAnsi="Tahoma"/>
      <w:sz w:val="16"/>
    </w:rPr>
  </w:style>
  <w:style w:type="character" w:customStyle="1" w:styleId="affff4">
    <w:name w:val="Маркеры списка"/>
    <w:rsid w:val="00435610"/>
    <w:rPr>
      <w:rFonts w:ascii="OpenSymbol" w:hAnsi="OpenSymbol"/>
    </w:rPr>
  </w:style>
  <w:style w:type="paragraph" w:styleId="affff5">
    <w:name w:val="Body Text"/>
    <w:basedOn w:val="a"/>
    <w:link w:val="affff6"/>
    <w:uiPriority w:val="99"/>
    <w:rsid w:val="00435610"/>
    <w:pPr>
      <w:suppressAutoHyphens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kern w:val="1"/>
      <w:lang w:eastAsia="ar-SA"/>
    </w:rPr>
  </w:style>
  <w:style w:type="character" w:customStyle="1" w:styleId="affff6">
    <w:name w:val="Основной текст Знак"/>
    <w:basedOn w:val="a0"/>
    <w:link w:val="affff5"/>
    <w:uiPriority w:val="99"/>
    <w:locked/>
    <w:rsid w:val="00435610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affff7">
    <w:name w:val="List"/>
    <w:basedOn w:val="affff5"/>
    <w:uiPriority w:val="99"/>
    <w:rsid w:val="00435610"/>
    <w:rPr>
      <w:rFonts w:cs="Mangal"/>
    </w:rPr>
  </w:style>
  <w:style w:type="paragraph" w:customStyle="1" w:styleId="70">
    <w:name w:val="Название7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71">
    <w:name w:val="Указатель7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60">
    <w:name w:val="Название6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61">
    <w:name w:val="Указатель6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50">
    <w:name w:val="Название5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51">
    <w:name w:val="Указатель5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42">
    <w:name w:val="Название4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43">
    <w:name w:val="Указатель4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32">
    <w:name w:val="Название3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33">
    <w:name w:val="Указатель3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22">
    <w:name w:val="Название2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23">
    <w:name w:val="Указатель2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14">
    <w:name w:val="Название1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15">
    <w:name w:val="Указатель1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affff8">
    <w:name w:val="Знак"/>
    <w:basedOn w:val="a"/>
    <w:rsid w:val="00435610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ff9">
    <w:name w:val="Содержимое таблицы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kern w:val="1"/>
      <w:lang w:eastAsia="ar-SA"/>
    </w:rPr>
  </w:style>
  <w:style w:type="paragraph" w:customStyle="1" w:styleId="affffa">
    <w:name w:val="Заголовок таблицы"/>
    <w:basedOn w:val="affff9"/>
    <w:rsid w:val="00435610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435610"/>
    <w:pPr>
      <w:widowControl/>
      <w:tabs>
        <w:tab w:val="left" w:pos="2660"/>
      </w:tabs>
      <w:suppressAutoHyphens/>
      <w:autoSpaceDE/>
      <w:autoSpaceDN/>
      <w:adjustRightInd/>
      <w:ind w:firstLine="0"/>
    </w:pPr>
    <w:rPr>
      <w:rFonts w:ascii="Times New Roman" w:hAnsi="Times New Roman" w:cs="Times New Roman"/>
      <w:kern w:val="1"/>
      <w:sz w:val="28"/>
      <w:szCs w:val="20"/>
      <w:lang w:eastAsia="ar-SA"/>
    </w:rPr>
  </w:style>
  <w:style w:type="paragraph" w:styleId="affffb">
    <w:name w:val="Balloon Text"/>
    <w:basedOn w:val="a"/>
    <w:link w:val="16"/>
    <w:uiPriority w:val="99"/>
    <w:rsid w:val="00435610"/>
    <w:pPr>
      <w:autoSpaceDN/>
      <w:adjustRightInd/>
    </w:pPr>
    <w:rPr>
      <w:rFonts w:ascii="Tahoma" w:hAnsi="Tahoma" w:cs="Times New Roman"/>
      <w:kern w:val="1"/>
      <w:sz w:val="16"/>
      <w:szCs w:val="16"/>
      <w:lang w:eastAsia="ar-SA"/>
    </w:rPr>
  </w:style>
  <w:style w:type="character" w:customStyle="1" w:styleId="16">
    <w:name w:val="Текст выноски Знак1"/>
    <w:basedOn w:val="a0"/>
    <w:link w:val="affffb"/>
    <w:uiPriority w:val="99"/>
    <w:locked/>
    <w:rsid w:val="00435610"/>
    <w:rPr>
      <w:rFonts w:ascii="Tahoma" w:hAnsi="Tahoma" w:cs="Times New Roman"/>
      <w:kern w:val="1"/>
      <w:sz w:val="16"/>
      <w:szCs w:val="16"/>
      <w:lang w:eastAsia="ar-SA" w:bidi="ar-SA"/>
    </w:rPr>
  </w:style>
  <w:style w:type="table" w:styleId="affffc">
    <w:name w:val="Table Grid"/>
    <w:basedOn w:val="a1"/>
    <w:uiPriority w:val="59"/>
    <w:rsid w:val="0043561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Indent 2"/>
    <w:basedOn w:val="a"/>
    <w:link w:val="25"/>
    <w:uiPriority w:val="99"/>
    <w:unhideWhenUsed/>
    <w:rsid w:val="00435610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435610"/>
    <w:rPr>
      <w:rFonts w:ascii="Calibri" w:hAnsi="Calibri" w:cs="Times New Roman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435610"/>
    <w:rPr>
      <w:b/>
      <w:spacing w:val="0"/>
      <w:sz w:val="25"/>
      <w:shd w:val="clear" w:color="auto" w:fill="FFFFFF"/>
    </w:rPr>
  </w:style>
  <w:style w:type="paragraph" w:styleId="affffd">
    <w:name w:val="Body Text Indent"/>
    <w:basedOn w:val="a"/>
    <w:link w:val="affffe"/>
    <w:uiPriority w:val="99"/>
    <w:rsid w:val="00435610"/>
    <w:pPr>
      <w:spacing w:after="120"/>
      <w:ind w:left="283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ffffe">
    <w:name w:val="Основной текст с отступом Знак"/>
    <w:basedOn w:val="a0"/>
    <w:link w:val="affffd"/>
    <w:uiPriority w:val="99"/>
    <w:locked/>
    <w:rsid w:val="00435610"/>
    <w:rPr>
      <w:rFonts w:ascii="Times New Roman" w:hAnsi="Times New Roman" w:cs="Times New Roman"/>
      <w:color w:val="000000"/>
      <w:sz w:val="28"/>
      <w:szCs w:val="28"/>
    </w:rPr>
  </w:style>
  <w:style w:type="paragraph" w:styleId="afffff">
    <w:name w:val="header"/>
    <w:basedOn w:val="a"/>
    <w:link w:val="afffff0"/>
    <w:uiPriority w:val="99"/>
    <w:unhideWhenUsed/>
    <w:rsid w:val="00435610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  <w:ind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fffff0">
    <w:name w:val="Верхний колонтитул Знак"/>
    <w:basedOn w:val="a0"/>
    <w:link w:val="afffff"/>
    <w:uiPriority w:val="99"/>
    <w:locked/>
    <w:rsid w:val="00435610"/>
    <w:rPr>
      <w:rFonts w:ascii="Calibri" w:hAnsi="Calibri" w:cs="Times New Roman"/>
      <w:lang w:eastAsia="en-US"/>
    </w:rPr>
  </w:style>
  <w:style w:type="paragraph" w:styleId="afffff1">
    <w:name w:val="footer"/>
    <w:basedOn w:val="a"/>
    <w:link w:val="afffff2"/>
    <w:uiPriority w:val="99"/>
    <w:unhideWhenUsed/>
    <w:rsid w:val="00435610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  <w:ind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fffff2">
    <w:name w:val="Нижний колонтитул Знак"/>
    <w:basedOn w:val="a0"/>
    <w:link w:val="afffff1"/>
    <w:uiPriority w:val="99"/>
    <w:locked/>
    <w:rsid w:val="00435610"/>
    <w:rPr>
      <w:rFonts w:ascii="Calibri" w:hAnsi="Calibri" w:cs="Times New Roman"/>
      <w:lang w:eastAsia="en-US"/>
    </w:rPr>
  </w:style>
  <w:style w:type="paragraph" w:customStyle="1" w:styleId="msonormalbullet2gif">
    <w:name w:val="msonormalbullet2.gif"/>
    <w:basedOn w:val="a"/>
    <w:rsid w:val="0043561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tyle16">
    <w:name w:val="Style16"/>
    <w:basedOn w:val="a"/>
    <w:uiPriority w:val="99"/>
    <w:rsid w:val="00331A72"/>
    <w:pPr>
      <w:spacing w:line="329" w:lineRule="exact"/>
      <w:ind w:firstLine="0"/>
    </w:pPr>
    <w:rPr>
      <w:rFonts w:ascii="Times New Roman" w:eastAsia="Times New Roman" w:hAnsi="Times New Roman" w:cs="Times New Roman"/>
    </w:rPr>
  </w:style>
  <w:style w:type="character" w:customStyle="1" w:styleId="WW8Num11z7">
    <w:name w:val="WW8Num11z7"/>
    <w:rsid w:val="002173B6"/>
  </w:style>
  <w:style w:type="character" w:styleId="afffff3">
    <w:name w:val="FollowedHyperlink"/>
    <w:basedOn w:val="a0"/>
    <w:uiPriority w:val="99"/>
    <w:semiHidden/>
    <w:unhideWhenUsed/>
    <w:rsid w:val="00CE7839"/>
    <w:rPr>
      <w:color w:val="800080"/>
      <w:u w:val="single"/>
    </w:rPr>
  </w:style>
  <w:style w:type="paragraph" w:customStyle="1" w:styleId="font0">
    <w:name w:val="font0"/>
    <w:basedOn w:val="a"/>
    <w:rsid w:val="00CE783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5">
    <w:name w:val="font5"/>
    <w:basedOn w:val="a"/>
    <w:rsid w:val="00CE783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font6">
    <w:name w:val="font6"/>
    <w:basedOn w:val="a"/>
    <w:rsid w:val="00CE783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</w:rPr>
  </w:style>
  <w:style w:type="paragraph" w:customStyle="1" w:styleId="font7">
    <w:name w:val="font7"/>
    <w:basedOn w:val="a"/>
    <w:rsid w:val="00CE783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font8">
    <w:name w:val="font8"/>
    <w:basedOn w:val="a"/>
    <w:rsid w:val="00CE783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</w:rPr>
  </w:style>
  <w:style w:type="paragraph" w:customStyle="1" w:styleId="xl63">
    <w:name w:val="xl63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4">
    <w:name w:val="xl64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6">
    <w:name w:val="xl66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9">
    <w:name w:val="xl69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0">
    <w:name w:val="xl70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3">
    <w:name w:val="xl73"/>
    <w:basedOn w:val="a"/>
    <w:rsid w:val="00CE783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CE783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CE783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CE783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1">
    <w:name w:val="xl81"/>
    <w:basedOn w:val="a"/>
    <w:rsid w:val="00CE78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CE7839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CE78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CE78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CE783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CE783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CE783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9">
    <w:name w:val="xl99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CE78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CE7839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CE78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CE7839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CE78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EC000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06">
    <w:name w:val="xl106"/>
    <w:basedOn w:val="a"/>
    <w:rsid w:val="00EC0007"/>
    <w:pPr>
      <w:widowControl/>
      <w:shd w:val="clear" w:color="FFFFCC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09">
    <w:name w:val="xl109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3">
    <w:name w:val="xl113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15">
    <w:name w:val="xl115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17">
    <w:name w:val="xl117"/>
    <w:basedOn w:val="a"/>
    <w:rsid w:val="00EC000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18">
    <w:name w:val="xl118"/>
    <w:basedOn w:val="a"/>
    <w:rsid w:val="00EC000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a"/>
    <w:rsid w:val="00EC0007"/>
    <w:pPr>
      <w:widowControl/>
      <w:pBdr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0">
    <w:name w:val="xl120"/>
    <w:basedOn w:val="a"/>
    <w:rsid w:val="00EC000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a"/>
    <w:rsid w:val="00EC000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22">
    <w:name w:val="xl122"/>
    <w:basedOn w:val="a"/>
    <w:rsid w:val="00EC0007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23">
    <w:name w:val="xl123"/>
    <w:basedOn w:val="a"/>
    <w:rsid w:val="00EC000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24">
    <w:name w:val="xl124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25">
    <w:name w:val="xl125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26">
    <w:name w:val="xl126"/>
    <w:basedOn w:val="a"/>
    <w:rsid w:val="00EC000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27">
    <w:name w:val="xl127"/>
    <w:basedOn w:val="a"/>
    <w:rsid w:val="00EC000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28">
    <w:name w:val="xl128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29">
    <w:name w:val="xl129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5408.0" TargetMode="External"/><Relationship Id="rId13" Type="http://schemas.openxmlformats.org/officeDocument/2006/relationships/hyperlink" Target="garantF1://23960032.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27578.0" TargetMode="External"/><Relationship Id="rId12" Type="http://schemas.openxmlformats.org/officeDocument/2006/relationships/hyperlink" Target="garantF1://23840937.0" TargetMode="External"/><Relationship Id="rId17" Type="http://schemas.openxmlformats.org/officeDocument/2006/relationships/hyperlink" Target="garantF1://23841798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64203.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31424785.1000" TargetMode="External"/><Relationship Id="rId11" Type="http://schemas.openxmlformats.org/officeDocument/2006/relationships/hyperlink" Target="garantF1://12007402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86367.0" TargetMode="External"/><Relationship Id="rId10" Type="http://schemas.openxmlformats.org/officeDocument/2006/relationships/hyperlink" Target="garantF1://88922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45028.0" TargetMode="External"/><Relationship Id="rId14" Type="http://schemas.openxmlformats.org/officeDocument/2006/relationships/hyperlink" Target="garantF1://1207634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6455B-572A-4F62-9E63-531EC78B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138</Pages>
  <Words>36652</Words>
  <Characters>208922</Characters>
  <Application>Microsoft Office Word</Application>
  <DocSecurity>0</DocSecurity>
  <Lines>1741</Lines>
  <Paragraphs>490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</cp:lastModifiedBy>
  <cp:revision>9</cp:revision>
  <cp:lastPrinted>2016-02-01T07:14:00Z</cp:lastPrinted>
  <dcterms:created xsi:type="dcterms:W3CDTF">2019-06-26T11:54:00Z</dcterms:created>
  <dcterms:modified xsi:type="dcterms:W3CDTF">2019-06-26T12:34:00Z</dcterms:modified>
</cp:coreProperties>
</file>