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E5CD9" w14:textId="77777777" w:rsidR="00FD2683" w:rsidRDefault="00FD2683" w:rsidP="00FD26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 муниципального образования Кавказский район «Экономическое развитие и инновационная экономика»</w:t>
      </w:r>
    </w:p>
    <w:p w14:paraId="4E562A66" w14:textId="65A94517" w:rsidR="00E95D08" w:rsidRDefault="00FD2683" w:rsidP="00FD268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(утверждена </w:t>
      </w:r>
      <w:r>
        <w:rPr>
          <w:rFonts w:ascii="Times New Roman" w:hAnsi="Times New Roman"/>
          <w:color w:val="000000"/>
          <w:sz w:val="28"/>
          <w:szCs w:val="28"/>
        </w:rPr>
        <w:t>постановлением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администрации муниципального образования Кавказский район от 06 ноября 2014 г. № 1743 с изменениями и </w:t>
      </w:r>
      <w:r w:rsidR="00E95D08">
        <w:rPr>
          <w:rFonts w:ascii="Times New Roman" w:hAnsi="Times New Roman"/>
          <w:bCs/>
          <w:color w:val="000000"/>
          <w:sz w:val="28"/>
          <w:szCs w:val="28"/>
        </w:rPr>
        <w:t xml:space="preserve">дополнениями от 29.12.2025 № 2531, 18.12.2025 № 2456, </w:t>
      </w:r>
    </w:p>
    <w:p w14:paraId="6EA6535B" w14:textId="58941127" w:rsidR="00FD2683" w:rsidRDefault="00FD2683" w:rsidP="00FD26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16.02.2015 № 294, 08.07.2015 № 1074, 04.08.2015 № 1150, 30.10.2015 № 1445, 11.12.2015 № 1581, 29.12.2015 № 1663, 20.04.2016 № 636, 23.06.2016 №885, 02.09.2016 г. № 1185, 24.11.2016 №1558, 20.02.2017 №393, 20.04.2017 №740, 22.06.2017 №1006,  24.10.2017 № 1610, 22.11.2017 № 1728, 13.12.2017 № 1804, 19.06.2018 № 819,  21.06.2018 № 837, 21.11.2018 № 1600, 25.12.2018 № 1815, 11.02.2019 № 152, 19.04.2019 № 504, 21.06.2019 № 839, 12.12.2019 № 1962, 27.12.2019 г. № 2093, 19.02.2020 г. №179, 19.06.2020 г. №642, 26.08.2020 г. №</w:t>
      </w:r>
      <w:proofErr w:type="gramStart"/>
      <w:r>
        <w:rPr>
          <w:rFonts w:ascii="Times New Roman" w:hAnsi="Times New Roman"/>
          <w:sz w:val="28"/>
          <w:szCs w:val="28"/>
        </w:rPr>
        <w:t>1066, 19.11.2020 г. №1576, 21.12.2020 г. №1789, 10.03.2022 № 350, 15.12.2022 № 905,</w:t>
      </w:r>
      <w:r w:rsidR="00A453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27.09.2023 № 1555, 20.12.2023 № 2198,</w:t>
      </w:r>
      <w:r w:rsidR="00A453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31.01.2024 № 92, 27.03.2024 № 444, от 25.04.2024 № 684, от 25.09.2024 № 1593, от 20.12.2024 № 2157</w:t>
      </w:r>
      <w:r w:rsidR="005B620B">
        <w:rPr>
          <w:rFonts w:ascii="Times New Roman" w:hAnsi="Times New Roman"/>
          <w:sz w:val="28"/>
          <w:szCs w:val="28"/>
        </w:rPr>
        <w:t>,от 27.11.2025г. №2242, от 18.12.2025г.№ 2456</w:t>
      </w:r>
      <w:r w:rsidR="000D1206">
        <w:rPr>
          <w:rFonts w:ascii="Times New Roman" w:hAnsi="Times New Roman"/>
          <w:sz w:val="28"/>
          <w:szCs w:val="28"/>
        </w:rPr>
        <w:t>, от 29.12.2025г. №2531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)</w:t>
      </w:r>
      <w:proofErr w:type="gramEnd"/>
    </w:p>
    <w:p w14:paraId="7DD8C11E" w14:textId="52D90118" w:rsidR="0070176D" w:rsidRDefault="0070176D" w:rsidP="00FD26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0BDD91" w14:textId="643FFA6F" w:rsidR="00B16885" w:rsidRDefault="00B16885" w:rsidP="00FD26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840"/>
        <w:gridCol w:w="4658"/>
      </w:tblGrid>
      <w:tr w:rsidR="00B16885" w:rsidRPr="00B16885" w14:paraId="6EE0E682" w14:textId="77777777" w:rsidTr="00B16885">
        <w:trPr>
          <w:trHeight w:val="37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5F2C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885">
              <w:rPr>
                <w:rFonts w:ascii="Times New Roman" w:hAnsi="Times New Roman"/>
                <w:sz w:val="28"/>
                <w:szCs w:val="28"/>
              </w:rPr>
              <w:t>1. Паспорт муниципальной программы</w:t>
            </w:r>
          </w:p>
        </w:tc>
      </w:tr>
      <w:tr w:rsidR="00B16885" w:rsidRPr="00B16885" w14:paraId="77D2E4DC" w14:textId="77777777" w:rsidTr="00B16885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0D0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8C7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885" w:rsidRPr="00B16885" w14:paraId="2B0A8E72" w14:textId="77777777" w:rsidTr="00B16885">
        <w:trPr>
          <w:trHeight w:val="12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2CE85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9B53C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</w:tr>
      <w:tr w:rsidR="00B16885" w:rsidRPr="00B16885" w14:paraId="266FF336" w14:textId="77777777" w:rsidTr="00B16885">
        <w:trPr>
          <w:trHeight w:val="49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78879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7AB9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6885" w:rsidRPr="00B16885" w14:paraId="49894B28" w14:textId="77777777" w:rsidTr="00B16885">
        <w:trPr>
          <w:trHeight w:val="4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1697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6CA2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</w:tr>
      <w:tr w:rsidR="00B16885" w:rsidRPr="00B16885" w14:paraId="4468039C" w14:textId="77777777" w:rsidTr="00B16885">
        <w:trPr>
          <w:trHeight w:val="7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5223C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366E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I этап – 2015-2024 годы, II этап – 2025-2030 годы</w:t>
            </w:r>
          </w:p>
        </w:tc>
      </w:tr>
      <w:tr w:rsidR="00B16885" w:rsidRPr="00B16885" w14:paraId="288A4164" w14:textId="77777777" w:rsidTr="00B16885">
        <w:trPr>
          <w:trHeight w:val="28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F55DB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D98C4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Формирование условий для стабильного экономического развития и повышения инвестиционной привлекательности Кавказского района посредством создания благоприятной среды для развития предпринимательской деятельности и повышения жизненного уровня населения;                                                         создание благоприятных условий для развития малого и среднего предпринимательства на территории муниципального образования Кавказский район</w:t>
            </w:r>
          </w:p>
        </w:tc>
      </w:tr>
      <w:tr w:rsidR="00B16885" w:rsidRPr="00B16885" w14:paraId="47ABC7DB" w14:textId="77777777" w:rsidTr="00B16885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B56EB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5B0C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B16885" w:rsidRPr="00B16885" w14:paraId="545AA016" w14:textId="77777777" w:rsidTr="00B16885">
        <w:trPr>
          <w:trHeight w:val="12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EF700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77B1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6885">
              <w:rPr>
                <w:rFonts w:ascii="Times New Roman" w:hAnsi="Times New Roman"/>
                <w:sz w:val="24"/>
                <w:szCs w:val="24"/>
              </w:rPr>
              <w:t>Всего: 103965,5 тыс. рублей, в том числе:                                                                          1 этап: 95 110,5 тыс. рублей,                                                              2 этап: 8 855,0 тыс. рублей</w:t>
            </w:r>
            <w:proofErr w:type="gramEnd"/>
          </w:p>
        </w:tc>
      </w:tr>
      <w:tr w:rsidR="00B16885" w:rsidRPr="00B16885" w14:paraId="2D7F10B0" w14:textId="77777777" w:rsidTr="00B16885">
        <w:trPr>
          <w:trHeight w:val="16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C3D37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53CEC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Устойчивая и динамичная экономика</w:t>
            </w:r>
          </w:p>
        </w:tc>
      </w:tr>
      <w:tr w:rsidR="00B16885" w:rsidRPr="00B16885" w14:paraId="0BC6F8F5" w14:textId="77777777" w:rsidTr="00B16885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F970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4528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885" w:rsidRPr="00B16885" w14:paraId="72B02CB4" w14:textId="77777777" w:rsidTr="00B16885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9848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F4BA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885" w:rsidRPr="00B16885" w14:paraId="681B1F02" w14:textId="77777777" w:rsidTr="00B16885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EAE1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97EC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885" w:rsidRPr="00B16885" w14:paraId="5BDC7234" w14:textId="77777777" w:rsidTr="00B16885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8D9A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5324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885" w:rsidRPr="00B16885" w14:paraId="738FE774" w14:textId="77777777" w:rsidTr="00B16885">
        <w:trPr>
          <w:trHeight w:val="31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24D6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B16885" w:rsidRPr="00B16885" w14:paraId="462F0912" w14:textId="77777777" w:rsidTr="00B16885">
        <w:trPr>
          <w:trHeight w:val="31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3271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Кавказский район                                                                                     А.Г. Синегубова</w:t>
            </w:r>
          </w:p>
        </w:tc>
      </w:tr>
    </w:tbl>
    <w:p w14:paraId="057770B6" w14:textId="522B974F" w:rsidR="00B16885" w:rsidRDefault="00B16885" w:rsidP="00FD26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589D72" w14:textId="7B9CFFE4" w:rsidR="00B16885" w:rsidRDefault="00B16885" w:rsidP="00FD26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11DA2B" w14:textId="77777777" w:rsidR="00B16885" w:rsidRDefault="00B16885" w:rsidP="00FD26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D43473" w14:textId="77777777" w:rsidR="0070176D" w:rsidRDefault="0070176D">
      <w:pPr>
        <w:sectPr w:rsidR="007017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720"/>
        <w:gridCol w:w="2740"/>
        <w:gridCol w:w="1447"/>
        <w:gridCol w:w="1137"/>
        <w:gridCol w:w="696"/>
        <w:gridCol w:w="792"/>
        <w:gridCol w:w="709"/>
        <w:gridCol w:w="708"/>
        <w:gridCol w:w="1683"/>
        <w:gridCol w:w="2201"/>
        <w:gridCol w:w="2193"/>
      </w:tblGrid>
      <w:tr w:rsidR="00BB54AE" w:rsidRPr="00B16885" w14:paraId="043B8EAC" w14:textId="77777777" w:rsidTr="00BB54AE">
        <w:trPr>
          <w:trHeight w:val="375"/>
        </w:trPr>
        <w:tc>
          <w:tcPr>
            <w:tcW w:w="150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7B0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885">
              <w:rPr>
                <w:rFonts w:ascii="Times New Roman" w:hAnsi="Times New Roman"/>
                <w:sz w:val="28"/>
                <w:szCs w:val="28"/>
              </w:rPr>
              <w:lastRenderedPageBreak/>
              <w:t>2. Целевые показатели муниципальной программы</w:t>
            </w:r>
          </w:p>
        </w:tc>
      </w:tr>
      <w:tr w:rsidR="00BB54AE" w:rsidRPr="00B16885" w14:paraId="6B555B0E" w14:textId="77777777" w:rsidTr="00BB54AE">
        <w:trPr>
          <w:trHeight w:val="315"/>
        </w:trPr>
        <w:tc>
          <w:tcPr>
            <w:tcW w:w="150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1401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6885" w:rsidRPr="00B16885" w14:paraId="646F8BBB" w14:textId="77777777" w:rsidTr="00BB54AE">
        <w:trPr>
          <w:trHeight w:val="6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3091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№ п/п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A66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A9E55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8EA95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Базовое значение (2024 год)</w:t>
            </w: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C4FD0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EB7C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E1A20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D11C5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Связь с показателями НЦ, ВДЛ, ГП</w:t>
            </w:r>
          </w:p>
        </w:tc>
      </w:tr>
      <w:tr w:rsidR="00B16885" w:rsidRPr="00B16885" w14:paraId="72D5712D" w14:textId="77777777" w:rsidTr="00BB54AE">
        <w:trPr>
          <w:trHeight w:val="105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649E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D983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67CE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355C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7D714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C6C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06FB9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E539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8D73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7B81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A7C1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885" w:rsidRPr="00B16885" w14:paraId="3B0C734C" w14:textId="77777777" w:rsidTr="00BB54AE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3B1E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9E3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E0D8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AD5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9C09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B12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F61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4D6E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46ADA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4035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1DC4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16885" w:rsidRPr="00B16885" w14:paraId="01EC45ED" w14:textId="77777777" w:rsidTr="00BB54AE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0CD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1</w:t>
            </w:r>
          </w:p>
        </w:tc>
        <w:tc>
          <w:tcPr>
            <w:tcW w:w="143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972F6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Показатели целей муниципальной программы</w:t>
            </w:r>
          </w:p>
        </w:tc>
      </w:tr>
      <w:tr w:rsidR="00B16885" w:rsidRPr="00B16885" w14:paraId="047BE3FF" w14:textId="77777777" w:rsidTr="00BB54AE">
        <w:trPr>
          <w:trHeight w:val="7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408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1.1</w:t>
            </w:r>
          </w:p>
        </w:tc>
        <w:tc>
          <w:tcPr>
            <w:tcW w:w="143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06EEB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Цель муниципальной программы - формирование условий для стабильного экономического развития и повышения инвестиционной привлекательности Кавказского района посредством создания благоприятной среды для развития предпринимательской деятельности и повышения жизненного уровня населения</w:t>
            </w:r>
          </w:p>
        </w:tc>
      </w:tr>
      <w:tr w:rsidR="00B16885" w:rsidRPr="00B16885" w14:paraId="2ABA6C53" w14:textId="77777777" w:rsidTr="00BB54AE">
        <w:trPr>
          <w:trHeight w:val="55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7113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1.1.1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CABA9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2505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миллион рублей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1845C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F73F8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1320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0D3E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EF4F9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F868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1380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82AC" w14:textId="3B8FB44E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7 мая 2024 г. </w:t>
            </w:r>
            <w:r w:rsidR="00EE31B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t>309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>"О национальных целях развития Российской Федерации на период до 2030 года и на перспективу до 2036 года";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7F8F8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71EEF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НЦ: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 xml:space="preserve">ГП: объем инвестиций по протоколам с инвесторами о намерениях по взаимодействию в сфере инвестиций и соглашениям о сотрудничестве в инвестиционной сфере, заключенным во время участия в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-ярмарочных и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конгрессных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</w:tc>
      </w:tr>
      <w:tr w:rsidR="00B16885" w:rsidRPr="00B16885" w14:paraId="6160EC94" w14:textId="77777777" w:rsidTr="00BB54AE">
        <w:trPr>
          <w:trHeight w:val="7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A7A2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1.2</w:t>
            </w:r>
          </w:p>
        </w:tc>
        <w:tc>
          <w:tcPr>
            <w:tcW w:w="143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0760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Цель муниципальной программы - создание благоприятных условий для развития малого и среднего предпринимательства на территории муниципального образования Кавказский район</w:t>
            </w:r>
          </w:p>
        </w:tc>
      </w:tr>
      <w:tr w:rsidR="00B16885" w:rsidRPr="00B16885" w14:paraId="1F91D8F3" w14:textId="77777777" w:rsidTr="00BB54AE">
        <w:trPr>
          <w:trHeight w:val="58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C999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1.2.1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2D8A2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Количество субъектов малого и среднего предпринимательства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DA7D3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C35D9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4388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AAAC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4408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5C804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71EE4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8D7B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83484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Прогноз социально-экономического развития МО Кавказский район на 2024 год и на период до 2026 года, утв.  постановлением администрации МО Кавказский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район от 02.11.2023г. № 1815;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365C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525A4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797FD646" w14:textId="77777777" w:rsidTr="00BB54AE">
        <w:trPr>
          <w:trHeight w:val="424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CA9FC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1.2.2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FBDD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 xml:space="preserve">Количество самозанятых граждан, зафиксировавших свой статус и применяющих специальный налоговый режим "Налог на профессиональный доход" (НПД), накопленным итогом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84CE3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A871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5570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E5DE4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6127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E56A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6740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221C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7415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7668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7790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60817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Прогноз социально-экономического развития МО Кавказский район на 2024 год и на период до 2026 года, утв.  постановлением администрации МО Кавказский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район от 02.11.2023г. № 1815;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11E2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19DC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231EE88B" w14:textId="77777777" w:rsidTr="00BB54AE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C34F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43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8B32F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Показатели проектной части муниципальной программы</w:t>
            </w:r>
          </w:p>
        </w:tc>
      </w:tr>
      <w:tr w:rsidR="00B16885" w:rsidRPr="00B16885" w14:paraId="66CC7111" w14:textId="77777777" w:rsidTr="00BB54AE">
        <w:trPr>
          <w:trHeight w:val="54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BE77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2.1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CEC85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Количество консультационных услуг, предоставленных субъектам МСП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A8E0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83334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1950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151B8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8D531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7680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D8D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2060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67DA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муниципальный контракт на оказание консультационных услуг субъектам МСП и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0F56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51A1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НЦ: увеличение численности занятых в сфере малого и среднего предпринимательства, включая индивидуальных предпринимателей и самозанятых, до 25 миллионов человек;                                                       ВДЛ: число субъектов малого и среднего предпринимательства в расчете на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                                            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08B43C2A" w14:textId="77777777" w:rsidTr="00BB54AE">
        <w:trPr>
          <w:trHeight w:val="6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A8260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2.2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8779D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Количество проведенных заседаний рабочей группы по вопросам оказания имущественной поддержки субъектам МСП и организациям, образующим инфраструктуру поддержки субъектов МСП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19A9A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4D43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479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F38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D6361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A31D8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6E864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Прогноз социально-экономического развития МО Кавказский район на 2024 год и на период до 2026 года, утв.  постановлением администрации МО Кавказский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район от 02.11.2023г. № 1815;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DEB4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отдел имущественных отношений управления имущественных отношений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87819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653116B6" w14:textId="77777777" w:rsidTr="00BB54AE">
        <w:trPr>
          <w:trHeight w:val="61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CC03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2.3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33DC5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Количество проведенных мероприятий, направленных на развитие МСП (конференции, семинары, совещания, круглые столы и др.)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8EA1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64D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3833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CFA3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F7A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0FD4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0AD1C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Прогноз социально-экономического развития МО Кавказский район на 2024 год и на период до 2026 года, утв.  постановлением администрации МО Кавказский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район от 02.11.2023г. № 1815;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E6BC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992C9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1A1BF497" w14:textId="77777777" w:rsidTr="00BB54AE">
        <w:trPr>
          <w:trHeight w:val="61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14153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2.4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D4A3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Количество информационных ресурсов в сети «Интернет», в структуре которых предусмотрено ведение специализированного раздела «В помощь предпринимателю»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12FA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191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6CE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F8AA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4E14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1135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0416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Прогноз социально-экономического развития МО Кавказский район на 2024 год и на период до 2026 года, утв.  постановлением администрации МО Кавказский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район от 02.11.2023г. № 1815;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B6DB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C3E38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31929566" w14:textId="77777777" w:rsidTr="00BB54AE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FD4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43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B5E03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Показатели процессной части муниципальной программы</w:t>
            </w:r>
          </w:p>
        </w:tc>
      </w:tr>
      <w:tr w:rsidR="00B16885" w:rsidRPr="00B16885" w14:paraId="36E64970" w14:textId="77777777" w:rsidTr="00BB54AE">
        <w:trPr>
          <w:trHeight w:val="78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A2AA4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3.1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C572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Количество заключенных соглашений о намерениях реализации инвестиционного проекта на территории муниципального образования Кавказский район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8786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E2B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B5C4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0E88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5C5A3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BA6FA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19777" w14:textId="4003DC94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7 мая 2024 г. </w:t>
            </w:r>
            <w:r w:rsidR="00EE31B3">
              <w:rPr>
                <w:rFonts w:ascii="Times New Roman" w:hAnsi="Times New Roman"/>
                <w:sz w:val="24"/>
                <w:szCs w:val="24"/>
              </w:rPr>
              <w:t>№</w:t>
            </w:r>
            <w:r w:rsidRPr="00B16885">
              <w:rPr>
                <w:rFonts w:ascii="Times New Roman" w:hAnsi="Times New Roman"/>
                <w:sz w:val="24"/>
                <w:szCs w:val="24"/>
              </w:rPr>
              <w:t xml:space="preserve"> 309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 xml:space="preserve">"О национальных целях развития Российской Федерации на период до 2030 года и на перспективу до 2036 года"; План мероприятий ("дорожная карта") по внедрению методических рекомендаций по развитию благоприятных условий осуществления инвестиционной деятельности в городских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округах и муниципальных районах Краснодарского края (муниципальный инвестиционный стандарт) от 1 декабря 2023 г.;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C977C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C2F11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НЦ: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климата;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 xml:space="preserve">ГП: объем инвестиций по протоколам с инвесторами о намерениях по взаимодействию в сфере инвестиций и соглашениям о сотрудничестве в инвестиционной сфере, заключенным во время участия в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-ярмарочных и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конгрессных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</w:tc>
      </w:tr>
      <w:tr w:rsidR="00B16885" w:rsidRPr="00B16885" w14:paraId="25451919" w14:textId="77777777" w:rsidTr="00BB54AE">
        <w:trPr>
          <w:trHeight w:val="81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1240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3.2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4F372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Объем привлеченных инвестиций в экономику муниципального образования Кавказский район в рамках заключенных соглашений о намерениях реализации инвестиционного проекта на территории муниципального образования Кавказский район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C4038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миллиардов рублей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7C15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D265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5BDF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6495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8186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A7ED" w14:textId="6B32E94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7 мая 2024 г. </w:t>
            </w:r>
            <w:r w:rsidR="00EE31B3">
              <w:rPr>
                <w:rFonts w:ascii="Times New Roman" w:hAnsi="Times New Roman"/>
                <w:sz w:val="24"/>
                <w:szCs w:val="24"/>
              </w:rPr>
              <w:t>№</w:t>
            </w:r>
            <w:r w:rsidRPr="00B16885">
              <w:rPr>
                <w:rFonts w:ascii="Times New Roman" w:hAnsi="Times New Roman"/>
                <w:sz w:val="24"/>
                <w:szCs w:val="24"/>
              </w:rPr>
              <w:t xml:space="preserve"> 309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 xml:space="preserve">"О национальных целях развития Российской Федерации на период до 2030 года и на перспективу до 2036 года"; План мероприятий ("дорожная карта") по внедрению методических рекомендаций по развитию благоприятных условий осуществления инвестиционной деятельности в городских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округах и муниципальных районах Краснодарского края (муниципальный инвестиционный стандарт) от 1 декабря 2023 г.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1C6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1AB3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НЦ: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климата;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>ВДЛ: объем инвестиций в основной капитал (за исключением бюджетных средств) в расчете на 1 жителя (рублей);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 xml:space="preserve">ГП: объем инвестиций по протоколам с инвесторами о намерениях по взаимодействию в сфере инвестиций и соглашениям о сотрудничестве в инвестиционной сфере, заключенным во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время участия в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-ярмарочных и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конгрессных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</w:tc>
      </w:tr>
      <w:tr w:rsidR="00B16885" w:rsidRPr="00B16885" w14:paraId="33B9546D" w14:textId="77777777" w:rsidTr="00BB54AE">
        <w:trPr>
          <w:trHeight w:val="69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0A64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3.3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D599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 xml:space="preserve">Количество </w:t>
            </w:r>
            <w:proofErr w:type="spellStart"/>
            <w:r w:rsidRPr="00B16885">
              <w:rPr>
                <w:rFonts w:ascii="Times New Roman" w:hAnsi="Times New Roman"/>
              </w:rPr>
              <w:t>выставочно</w:t>
            </w:r>
            <w:proofErr w:type="spellEnd"/>
            <w:r w:rsidRPr="00B16885">
              <w:rPr>
                <w:rFonts w:ascii="Times New Roman" w:hAnsi="Times New Roman"/>
              </w:rPr>
              <w:t>-ярмарочных  мероприятий, конкурсов, выставок по презентации инвестиционного потенциала, в которых администрация муниципального образования принимала участие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A265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0C86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670E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55FD9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E83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69E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DB56A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 7 мая 2024 г. N 309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 xml:space="preserve">"О национальных целях развития Российской Федерации на период до 2030 года и на перспективу до 2036 года"; План мероприятий ("дорожная карта") по внедрению методических рекомендаций по развитию благоприятных условий осуществления инвестиционной деятельности в городских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округах и муниципальных районах Краснодарского края (муниципальный инвестиционный стандарт) от 1 декабря 2023 г.;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55CA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14963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НЦ: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климата;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 xml:space="preserve">ГП: объем инвестиций по протоколам с инвесторами о намерениях по взаимодействию в сфере инвестиций и соглашениям о сотрудничестве в инвестиционной сфере, заключенным во время участия в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-ярмарочных и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конгрессных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</w:tc>
      </w:tr>
      <w:tr w:rsidR="00B16885" w:rsidRPr="00B16885" w14:paraId="45BC64F3" w14:textId="77777777" w:rsidTr="00BB54AE">
        <w:trPr>
          <w:trHeight w:val="7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89E01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3.4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28658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Количество посетителей инвестиционного портала муниципального образования Кавказский район  www.kavkaz-invest.ru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8D316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6A2CC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419A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2520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1947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E20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45A8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4438D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 7 мая 2024 г. N 309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 xml:space="preserve">"О национальных целях развития Российской Федерации на период до 2030 года и на перспективу до 2036 года"; План мероприятий ("дорожная карта") по внедрению методических рекомендаций по развитию благоприятных условий осуществления инвестиционной деятельности в городских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округах и муниципальных районах Краснодарского края (муниципальный инвестиционный стандарт) от 1 декабря 2023 г.;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06C70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CD3F7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НЦ: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климата;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 xml:space="preserve">ГП: объем инвестиций по протоколам с инвесторами о намерениях по взаимодействию в сфере инвестиций и соглашениям о сотрудничестве в инвестиционной сфере, заключенным во время участия в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-ярмарочных и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конгрессных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</w:tc>
      </w:tr>
      <w:tr w:rsidR="00B16885" w:rsidRPr="00B16885" w14:paraId="0B38D71A" w14:textId="77777777" w:rsidTr="00BB54AE">
        <w:trPr>
          <w:trHeight w:val="43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99D49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3.5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DFA6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Число граждан, прошедших обучение в рамках программ подготовки и переподготовки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7ACE3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422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79DA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D95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0DD6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85B5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6F16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45C0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C86B7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258A450C" w14:textId="77777777" w:rsidTr="00BB54AE">
        <w:trPr>
          <w:trHeight w:val="49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0B1E6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3.6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599E7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Количество резидентов коворкинг-центра - субъектов малого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DE220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8A9B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46F69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2C804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0161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D86D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CF4E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BE1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BB777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7953EC26" w14:textId="77777777" w:rsidTr="00BB54AE">
        <w:trPr>
          <w:trHeight w:val="52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797A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3.7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C7A6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Число субъектов малого и среднего предпринимательства, проконсультированных по вопросам поддержки организаций-экспортеров готовой продукции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E6F3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CC23C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435F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FB9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C5B34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390F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1A9D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2CC6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782C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0B1060F6" w14:textId="77777777" w:rsidTr="00BB54AE">
        <w:trPr>
          <w:trHeight w:val="39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7688A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3.8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3DFE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 xml:space="preserve">Количество субъектов малого и среднего предпринимательства, проинформированных о существующих инвестиционных предложениях по проектам и инвестиционно - привлекательным земельным участкам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0F42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3E6A0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39C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57B9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B1D6A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30B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EBC92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F4D1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F694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5C535CEA" w14:textId="77777777" w:rsidTr="00BB54AE">
        <w:trPr>
          <w:trHeight w:val="71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48501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3.9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F1D5A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Число субъектов малого и среднего бизнеса, проконсультированных по вопросам оказания содействия патентованию изобретений, полезных моделей, промышленных образцов и селекционных достижений, а также государственной регистрации иных результатов интеллектуальной деятельности, созданных субъектами малого и среднего предпринимательства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E30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4765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DA54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B5AC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776E3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CB70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173E3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78A08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72215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B54AE" w:rsidRPr="00B16885" w14:paraId="60AF8CFA" w14:textId="77777777" w:rsidTr="00BB54AE">
        <w:trPr>
          <w:trHeight w:val="315"/>
        </w:trPr>
        <w:tc>
          <w:tcPr>
            <w:tcW w:w="150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EE87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 xml:space="preserve">Заместитель главы </w:t>
            </w:r>
          </w:p>
        </w:tc>
      </w:tr>
      <w:tr w:rsidR="00BB54AE" w:rsidRPr="00B16885" w14:paraId="71830741" w14:textId="77777777" w:rsidTr="00BB54AE">
        <w:trPr>
          <w:trHeight w:val="315"/>
        </w:trPr>
        <w:tc>
          <w:tcPr>
            <w:tcW w:w="150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4E27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муниципального образования</w:t>
            </w:r>
          </w:p>
        </w:tc>
      </w:tr>
      <w:tr w:rsidR="00BB54AE" w:rsidRPr="00B16885" w14:paraId="675D2D89" w14:textId="77777777" w:rsidTr="00BB54AE">
        <w:trPr>
          <w:trHeight w:val="315"/>
        </w:trPr>
        <w:tc>
          <w:tcPr>
            <w:tcW w:w="150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47B1" w14:textId="675DCED1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Кавказский район                                                                                                                                                                                                                 А.Г. Синегубова</w:t>
            </w:r>
          </w:p>
        </w:tc>
      </w:tr>
      <w:tr w:rsidR="00B16885" w:rsidRPr="00B16885" w14:paraId="48D9D97A" w14:textId="77777777" w:rsidTr="00BB54AE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D19C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3CA3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39DE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CED8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FC19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3DCC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988B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F9BE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C16B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0614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0FCB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8248315" w14:textId="77777777" w:rsidR="00974FB3" w:rsidRDefault="00974FB3" w:rsidP="0070176D">
      <w:pPr>
        <w:spacing w:after="0" w:line="240" w:lineRule="auto"/>
        <w:rPr>
          <w:rFonts w:ascii="Times New Roman" w:hAnsi="Times New Roman"/>
          <w:sz w:val="24"/>
          <w:szCs w:val="24"/>
        </w:rPr>
        <w:sectPr w:rsidR="00974FB3" w:rsidSect="007017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62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286"/>
      </w:tblGrid>
      <w:tr w:rsidR="00974FB3" w:rsidRPr="0070176D" w14:paraId="26EDC279" w14:textId="77777777" w:rsidTr="00D84E4F">
        <w:trPr>
          <w:trHeight w:val="315"/>
        </w:trPr>
        <w:tc>
          <w:tcPr>
            <w:tcW w:w="16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5087" w:type="dxa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2252"/>
              <w:gridCol w:w="851"/>
              <w:gridCol w:w="960"/>
              <w:gridCol w:w="916"/>
              <w:gridCol w:w="870"/>
              <w:gridCol w:w="960"/>
              <w:gridCol w:w="960"/>
              <w:gridCol w:w="2279"/>
              <w:gridCol w:w="1106"/>
              <w:gridCol w:w="65"/>
              <w:gridCol w:w="997"/>
              <w:gridCol w:w="45"/>
              <w:gridCol w:w="1048"/>
              <w:gridCol w:w="51"/>
              <w:gridCol w:w="1184"/>
              <w:gridCol w:w="23"/>
            </w:tblGrid>
            <w:tr w:rsidR="00D84E4F" w:rsidRPr="00D84E4F" w14:paraId="4FAAE313" w14:textId="77777777" w:rsidTr="00EE31B3">
              <w:trPr>
                <w:trHeight w:val="375"/>
              </w:trPr>
              <w:tc>
                <w:tcPr>
                  <w:tcW w:w="15087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06384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lastRenderedPageBreak/>
                    <w:t>3. Структура муниципальной программы</w:t>
                  </w:r>
                </w:p>
              </w:tc>
            </w:tr>
            <w:tr w:rsidR="00D84E4F" w:rsidRPr="00D84E4F" w14:paraId="57DE31C3" w14:textId="77777777" w:rsidTr="00EE31B3">
              <w:trPr>
                <w:trHeight w:val="375"/>
              </w:trPr>
              <w:tc>
                <w:tcPr>
                  <w:tcW w:w="15087" w:type="dxa"/>
                  <w:gridSpan w:val="1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D6288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3.1. Проектная часть</w:t>
                  </w:r>
                </w:p>
              </w:tc>
            </w:tr>
            <w:tr w:rsidR="00D84E4F" w:rsidRPr="00D84E4F" w14:paraId="45A42A3F" w14:textId="77777777" w:rsidTr="00EE31B3">
              <w:trPr>
                <w:gridAfter w:val="1"/>
                <w:wAfter w:w="23" w:type="dxa"/>
                <w:trHeight w:val="159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27FACF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№ п/п</w:t>
                  </w:r>
                </w:p>
              </w:tc>
              <w:tc>
                <w:tcPr>
                  <w:tcW w:w="22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CD791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Наименование мероприятия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AA5EE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Год реализации</w:t>
                  </w:r>
                </w:p>
              </w:tc>
              <w:tc>
                <w:tcPr>
                  <w:tcW w:w="466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080A67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Объем финансового обеспечения по годам реализации, тыс. рублей</w:t>
                  </w:r>
                </w:p>
              </w:tc>
              <w:tc>
                <w:tcPr>
                  <w:tcW w:w="22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83F1A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Результат реализации мероприятия</w:t>
                  </w:r>
                </w:p>
              </w:tc>
              <w:tc>
                <w:tcPr>
                  <w:tcW w:w="110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D969A7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Единица измерения (по ОКЕИ)</w:t>
                  </w:r>
                </w:p>
              </w:tc>
              <w:tc>
                <w:tcPr>
                  <w:tcW w:w="106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B7267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Значения результата реализации мероприятия по годам</w:t>
                  </w:r>
                </w:p>
              </w:tc>
              <w:tc>
                <w:tcPr>
                  <w:tcW w:w="109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4BE51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Ответственный за достижение результата</w:t>
                  </w:r>
                </w:p>
              </w:tc>
              <w:tc>
                <w:tcPr>
                  <w:tcW w:w="1235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FB9B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Связь с показателями целей муниципальной программы</w:t>
                  </w:r>
                </w:p>
              </w:tc>
            </w:tr>
            <w:tr w:rsidR="00D84E4F" w:rsidRPr="00D84E4F" w14:paraId="6B4DF6A8" w14:textId="77777777" w:rsidTr="00EE31B3">
              <w:trPr>
                <w:gridAfter w:val="1"/>
                <w:wAfter w:w="23" w:type="dxa"/>
                <w:trHeight w:val="66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F59677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9A3C6D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0D22B3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F905A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всего</w:t>
                  </w:r>
                </w:p>
              </w:tc>
              <w:tc>
                <w:tcPr>
                  <w:tcW w:w="3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5B466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в разрезе источников финансирования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A83915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A28A6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A599D2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0ACA6E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3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04C031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D84E4F" w:rsidRPr="00D84E4F" w14:paraId="151F1EBE" w14:textId="77777777" w:rsidTr="00EE31B3">
              <w:trPr>
                <w:gridAfter w:val="1"/>
                <w:wAfter w:w="23" w:type="dxa"/>
                <w:trHeight w:val="30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FC8996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371163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A2F143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0E5934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80ECC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 xml:space="preserve">ФБ    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0802F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КБ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67209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МБ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5B012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ВБИ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48E288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27444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7480C9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7D830C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3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195001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D84E4F" w:rsidRPr="00D84E4F" w14:paraId="2676C99B" w14:textId="77777777" w:rsidTr="00EE31B3">
              <w:trPr>
                <w:gridAfter w:val="1"/>
                <w:wAfter w:w="23" w:type="dxa"/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EB138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2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59C85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685DD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E4FAF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7BB05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5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29BE3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7258E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C9A6D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8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11F83F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9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6D4B9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10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F9133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11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6292B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12</w:t>
                  </w: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A2AA9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13</w:t>
                  </w:r>
                </w:p>
              </w:tc>
            </w:tr>
            <w:tr w:rsidR="00D84E4F" w:rsidRPr="00D84E4F" w14:paraId="2D954693" w14:textId="77777777" w:rsidTr="00EE31B3">
              <w:trPr>
                <w:trHeight w:val="1020"/>
              </w:trPr>
              <w:tc>
                <w:tcPr>
                  <w:tcW w:w="15087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2110FB" w14:textId="77777777" w:rsidR="00D84E4F" w:rsidRPr="00D84E4F" w:rsidRDefault="00D84E4F" w:rsidP="00D84E4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Задача муниципальной программы - вовлечение населения муниципального образования Кавказский район в сферу малого и среднего предпринимательства,</w:t>
                  </w:r>
                  <w:r w:rsidRPr="00D84E4F">
                    <w:rPr>
                      <w:rFonts w:ascii="Times New Roman" w:hAnsi="Times New Roman"/>
                    </w:rPr>
                    <w:br/>
                    <w:t>информационная, правовая и консультационная поддержка малого и среднего предпринимательства, развитие инфраструктуры поддержки субъектов малого и среднего предпринимательства</w:t>
                  </w:r>
                </w:p>
              </w:tc>
            </w:tr>
            <w:tr w:rsidR="00D84E4F" w:rsidRPr="00D84E4F" w14:paraId="17BC6D81" w14:textId="77777777" w:rsidTr="00EE31B3">
              <w:trPr>
                <w:trHeight w:val="73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C143A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567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4C433D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Мероприятия, реализуемые в рамках муниципального проекта "Малое и среднее предпринимательство и поддержка индивидуальной предпринимательской инициативы". Статус проекта -3*</w:t>
                  </w:r>
                </w:p>
              </w:tc>
            </w:tr>
            <w:tr w:rsidR="00D84E4F" w:rsidRPr="00D84E4F" w14:paraId="412759DC" w14:textId="77777777" w:rsidTr="00EE31B3">
              <w:trPr>
                <w:gridAfter w:val="1"/>
                <w:wAfter w:w="23" w:type="dxa"/>
                <w:trHeight w:val="138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2C1A86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1.1</w:t>
                  </w:r>
                </w:p>
              </w:tc>
              <w:tc>
                <w:tcPr>
                  <w:tcW w:w="22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658C1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 xml:space="preserve">Предоставление услуг консультационного пункта по вопросам ведения предпринимательской деятельности для субъектов малого и среднего предпринимательства, участие в семинарах, форумах, </w:t>
                  </w:r>
                  <w:r w:rsidRPr="00D84E4F">
                    <w:rPr>
                      <w:rFonts w:ascii="Times New Roman" w:hAnsi="Times New Roman"/>
                    </w:rPr>
                    <w:lastRenderedPageBreak/>
                    <w:t>выставках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BD56E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lastRenderedPageBreak/>
                    <w:t>2025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BBCD5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1440,0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C21C69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C8C7C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A4084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1440,0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DC15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4E052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 xml:space="preserve">организована работа консультационного пункта для субъектов  малого и среднего предпринимательства  и физических лиц, не являющихся индивидуальными предпринимателями и применяющим специальный налоговый режим </w:t>
                  </w:r>
                  <w:r w:rsidRPr="00D84E4F">
                    <w:rPr>
                      <w:rFonts w:ascii="Times New Roman" w:hAnsi="Times New Roman"/>
                    </w:rPr>
                    <w:lastRenderedPageBreak/>
                    <w:t>«Налог на профессиональный доход»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27D8E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lastRenderedPageBreak/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B99AF7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9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7AEFA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отдел развития бизнеса и внешнеэкономической деятельности администрации муницип</w:t>
                  </w:r>
                  <w:r w:rsidRPr="00D84E4F">
                    <w:rPr>
                      <w:rFonts w:ascii="Times New Roman" w:hAnsi="Times New Roman"/>
                    </w:rPr>
                    <w:lastRenderedPageBreak/>
                    <w:t>ального образования Кавказский район</w:t>
                  </w: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482E5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lastRenderedPageBreak/>
                    <w:t>п. 1.2.1</w:t>
                  </w:r>
                </w:p>
              </w:tc>
            </w:tr>
            <w:tr w:rsidR="00D84E4F" w:rsidRPr="00D84E4F" w14:paraId="29599AF4" w14:textId="77777777" w:rsidTr="00EE31B3">
              <w:trPr>
                <w:gridAfter w:val="1"/>
                <w:wAfter w:w="23" w:type="dxa"/>
                <w:trHeight w:val="177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AF2FFB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D0689A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49D38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2026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44DE59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1480,0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12E34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A6312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B9540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1480,0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971B9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ECB69A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25F71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85936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7408D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85069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06A90E12" w14:textId="77777777" w:rsidTr="00EE31B3">
              <w:trPr>
                <w:gridAfter w:val="1"/>
                <w:wAfter w:w="23" w:type="dxa"/>
                <w:trHeight w:val="171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9A57E8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2B543E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4BBD3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2027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A5E58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1440,0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62647F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B645C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00E3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1440,0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DC71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DBB444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9F78A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E4AAB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75CE3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647B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5FDA6098" w14:textId="77777777" w:rsidTr="00EE31B3">
              <w:trPr>
                <w:gridAfter w:val="1"/>
                <w:wAfter w:w="23" w:type="dxa"/>
                <w:trHeight w:val="171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8D87EE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A48290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31A4A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2028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8597E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1440,0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21EDA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A642F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47D0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1440,0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CB029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9EE718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144129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1499A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56D097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D0A8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 </w:t>
                  </w:r>
                </w:p>
              </w:tc>
            </w:tr>
            <w:tr w:rsidR="00D84E4F" w:rsidRPr="00D84E4F" w14:paraId="391998AC" w14:textId="77777777" w:rsidTr="00EE31B3">
              <w:trPr>
                <w:gridAfter w:val="1"/>
                <w:wAfter w:w="23" w:type="dxa"/>
                <w:trHeight w:val="11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B888D9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1.2</w:t>
                  </w:r>
                </w:p>
              </w:tc>
              <w:tc>
                <w:tcPr>
                  <w:tcW w:w="22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66E0AB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Размещение информации по вопросам ведения предпринимательской деятельности в средствах массовой информации Кавказского района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C5F94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2025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F90DF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9A335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AFA22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ECE2C7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C4A4A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ED08D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обеспечено оказание субъектам малого и среднего предпринимательства информационной поддержки в формате выпуска специализированных информационных печатных изданий для предпринимателей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78CAB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069C0F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9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9DDEC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отдел развития бизнеса и внешнеэкономической деятельности администрации муниципального образования Кавказский район</w:t>
                  </w: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77CDA9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1FADB05B" w14:textId="77777777" w:rsidTr="00EE31B3">
              <w:trPr>
                <w:gridAfter w:val="1"/>
                <w:wAfter w:w="23" w:type="dxa"/>
                <w:trHeight w:val="148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02D4E1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AD7FC6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0BA61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2026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EEE3E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180,0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A99CA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EAE7E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CEE50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180,0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35172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C63CAA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12052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5C4FE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724D99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17CA0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18E691BC" w14:textId="77777777" w:rsidTr="00EE31B3">
              <w:trPr>
                <w:gridAfter w:val="1"/>
                <w:wAfter w:w="23" w:type="dxa"/>
                <w:trHeight w:val="136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534FAC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2477AA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0F8A1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2027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31DD0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F8A68F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1AC06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54DA0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3C525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2FEF14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F3CEC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513DC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BAE032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791F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309D23A9" w14:textId="77777777" w:rsidTr="00EE31B3">
              <w:trPr>
                <w:gridAfter w:val="1"/>
                <w:wAfter w:w="23" w:type="dxa"/>
                <w:trHeight w:val="136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71A233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68749E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4E8F1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2028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D3457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1C98F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24C7C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1199F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4BFA6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D16C3A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31B2C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A36D1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9D7A3B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66DF9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04437167" w14:textId="77777777" w:rsidTr="00EE31B3">
              <w:trPr>
                <w:gridAfter w:val="1"/>
                <w:wAfter w:w="23" w:type="dxa"/>
                <w:trHeight w:val="136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76DE8E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lastRenderedPageBreak/>
                    <w:t>1.3</w:t>
                  </w:r>
                </w:p>
              </w:tc>
              <w:tc>
                <w:tcPr>
                  <w:tcW w:w="22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E8BDB73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Изготовление раздаточных материалов для субъектов малого и среднего предпринимательства и физических лиц, не являющихся индивидуальными предпринимателями и применяющими специальный налоговый режим "Налог на профессиональный доход"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6EB13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2025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90FD6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56D06E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86EEA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DEBE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CF22EE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7BD89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изготовлены раздаточные материалы для субъектов малого и среднего предпринимательства и физических лиц, не являющихся индивидуальными предпринимателями и применяющими специальный налоговый режим "Налог на профессиональный доход"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18B79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080A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09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13EBB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отдел развития бизнеса и внешнеэкономической деятельности администрации муниципального образования Кавказский район</w:t>
                  </w: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45D68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18AF072A" w14:textId="77777777" w:rsidTr="00EE31B3">
              <w:trPr>
                <w:gridAfter w:val="1"/>
                <w:wAfter w:w="23" w:type="dxa"/>
                <w:trHeight w:val="136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624207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8BD692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B3523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2026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65E42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50,0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EE22F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BFB75E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EA6AF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50,0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173D9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A25684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DFA8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E1724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100</w:t>
                  </w: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E8CD3B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160AF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0E79E33A" w14:textId="77777777" w:rsidTr="00EE31B3">
              <w:trPr>
                <w:gridAfter w:val="1"/>
                <w:wAfter w:w="23" w:type="dxa"/>
                <w:trHeight w:val="136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B2858A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B9CA37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8F539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2027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8740E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D2488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34E54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4D32F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A8AA2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93BEFC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27AD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FFC49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263141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3C82F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74F213B8" w14:textId="77777777" w:rsidTr="00EE31B3">
              <w:trPr>
                <w:gridAfter w:val="1"/>
                <w:wAfter w:w="23" w:type="dxa"/>
                <w:trHeight w:val="136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0EEE33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D51B54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8648A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2028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9DC7B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02C4C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43808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66F0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FED51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416988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7A7D9F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31EFEF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CEA65A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D08E5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38B5F690" w14:textId="77777777" w:rsidTr="00EE31B3">
              <w:trPr>
                <w:gridAfter w:val="1"/>
                <w:wAfter w:w="23" w:type="dxa"/>
                <w:trHeight w:val="31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EB71F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2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7F7E1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Всего проектная часть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146FF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2025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1891D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1590,0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9F3AD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A15F9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CE5A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1590,0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62B0D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2760B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110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B6AEF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106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63FD9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109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03A5D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1235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FD7D2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X</w:t>
                  </w:r>
                </w:p>
              </w:tc>
            </w:tr>
            <w:tr w:rsidR="00D84E4F" w:rsidRPr="00D84E4F" w14:paraId="15DC3BA2" w14:textId="77777777" w:rsidTr="00EE31B3">
              <w:trPr>
                <w:gridAfter w:val="1"/>
                <w:wAfter w:w="23" w:type="dxa"/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C0C628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7ED02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058B3F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2026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BBA03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1710,0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FE3DE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991A7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99EBE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1710,0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FBC32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79841C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CDE5B6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6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F25228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46969B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0C9C7E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D84E4F" w:rsidRPr="00D84E4F" w14:paraId="0DED4368" w14:textId="77777777" w:rsidTr="00EE31B3">
              <w:trPr>
                <w:gridAfter w:val="1"/>
                <w:wAfter w:w="23" w:type="dxa"/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E86FA0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0F1954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4B7AF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2027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B837B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1590,0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3DF18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67623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EDAB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1590,0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88EA4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8FA8AA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464E90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6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40A4C1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FD7407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590A4E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D84E4F" w:rsidRPr="00D84E4F" w14:paraId="48B6CD01" w14:textId="77777777" w:rsidTr="00EE31B3">
              <w:trPr>
                <w:gridAfter w:val="1"/>
                <w:wAfter w:w="23" w:type="dxa"/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3FA3ED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80AF50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D25F5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2028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A046D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1590,0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C9EBA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62988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82164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1590,0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9CCA0E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003A07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BEE833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6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DEB535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DA936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56F9B7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D84E4F" w:rsidRPr="00D84E4F" w14:paraId="5AB0C874" w14:textId="77777777" w:rsidTr="00EE31B3">
              <w:trPr>
                <w:trHeight w:val="315"/>
              </w:trPr>
              <w:tc>
                <w:tcPr>
                  <w:tcW w:w="15087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7E36BF1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* 3- в рамках муниципального проекта, не направленного на обеспечение достижения  и (или) вклад в достижение целей и (или) показателей и реализацию регионального проекта</w:t>
                  </w:r>
                </w:p>
              </w:tc>
            </w:tr>
            <w:tr w:rsidR="00D84E4F" w:rsidRPr="00D84E4F" w14:paraId="68568442" w14:textId="77777777" w:rsidTr="00EE31B3">
              <w:trPr>
                <w:trHeight w:val="315"/>
              </w:trPr>
              <w:tc>
                <w:tcPr>
                  <w:tcW w:w="11739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B7B349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 xml:space="preserve">Заместитель главы 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65DDD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FD927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E9EDD9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D84E4F" w:rsidRPr="00D84E4F" w14:paraId="7B4EF785" w14:textId="77777777" w:rsidTr="00EE31B3">
              <w:trPr>
                <w:trHeight w:val="315"/>
              </w:trPr>
              <w:tc>
                <w:tcPr>
                  <w:tcW w:w="11739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1CBD6E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муниципального образования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9BFC8E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349406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1F8C1C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D84E4F" w:rsidRPr="00D84E4F" w14:paraId="3C3F8DAC" w14:textId="77777777" w:rsidTr="00EE31B3">
              <w:trPr>
                <w:trHeight w:val="315"/>
              </w:trPr>
              <w:tc>
                <w:tcPr>
                  <w:tcW w:w="15087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7A91FE" w14:textId="415DA57D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Кавказский район                                                                                                                                                                                       А.Г. Синегубова</w:t>
                  </w:r>
                </w:p>
              </w:tc>
            </w:tr>
            <w:tr w:rsidR="00EE31B3" w:rsidRPr="00D84E4F" w14:paraId="21E30584" w14:textId="77777777" w:rsidTr="00EE31B3">
              <w:trPr>
                <w:gridAfter w:val="1"/>
                <w:wAfter w:w="23" w:type="dxa"/>
                <w:trHeight w:val="30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2AD580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4D7D6C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D15DB1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0437C0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DBA2A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FCD68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C014A1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E40E72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0B20D5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F730B1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13E1AC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C56890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493780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3BC59B90" w14:textId="77777777" w:rsidR="00974FB3" w:rsidRPr="00D84E4F" w:rsidRDefault="00974FB3" w:rsidP="007017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65DE44F" w14:textId="77777777" w:rsidR="00434515" w:rsidRDefault="00434515">
      <w:pPr>
        <w:sectPr w:rsidR="00434515" w:rsidSect="007017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301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216"/>
        <w:gridCol w:w="2352"/>
        <w:gridCol w:w="1134"/>
        <w:gridCol w:w="992"/>
        <w:gridCol w:w="709"/>
        <w:gridCol w:w="741"/>
        <w:gridCol w:w="796"/>
        <w:gridCol w:w="828"/>
        <w:gridCol w:w="2455"/>
        <w:gridCol w:w="996"/>
        <w:gridCol w:w="1417"/>
        <w:gridCol w:w="1701"/>
        <w:gridCol w:w="851"/>
      </w:tblGrid>
      <w:tr w:rsidR="00434515" w:rsidRPr="00434515" w14:paraId="406F4329" w14:textId="77777777" w:rsidTr="00EE31B3">
        <w:trPr>
          <w:trHeight w:val="300"/>
        </w:trPr>
        <w:tc>
          <w:tcPr>
            <w:tcW w:w="15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tbl>
            <w:tblPr>
              <w:tblW w:w="15204" w:type="dxa"/>
              <w:tblLayout w:type="fixed"/>
              <w:tblLook w:val="04A0" w:firstRow="1" w:lastRow="0" w:firstColumn="1" w:lastColumn="0" w:noHBand="0" w:noVBand="1"/>
            </w:tblPr>
            <w:tblGrid>
              <w:gridCol w:w="888"/>
              <w:gridCol w:w="1884"/>
              <w:gridCol w:w="711"/>
              <w:gridCol w:w="949"/>
              <w:gridCol w:w="949"/>
              <w:gridCol w:w="949"/>
              <w:gridCol w:w="949"/>
              <w:gridCol w:w="954"/>
              <w:gridCol w:w="2054"/>
              <w:gridCol w:w="1274"/>
              <w:gridCol w:w="122"/>
              <w:gridCol w:w="945"/>
              <w:gridCol w:w="153"/>
              <w:gridCol w:w="1474"/>
              <w:gridCol w:w="178"/>
              <w:gridCol w:w="530"/>
              <w:gridCol w:w="241"/>
            </w:tblGrid>
            <w:tr w:rsidR="00A55BD2" w:rsidRPr="00A55BD2" w14:paraId="7CC5D799" w14:textId="77777777" w:rsidTr="00A55BD2">
              <w:trPr>
                <w:gridAfter w:val="1"/>
                <w:wAfter w:w="241" w:type="dxa"/>
                <w:trHeight w:val="450"/>
              </w:trPr>
              <w:tc>
                <w:tcPr>
                  <w:tcW w:w="14963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54156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3.2. Процессная часть</w:t>
                  </w:r>
                </w:p>
              </w:tc>
            </w:tr>
            <w:tr w:rsidR="00A55BD2" w:rsidRPr="00A55BD2" w14:paraId="297CB367" w14:textId="77777777" w:rsidTr="00A55BD2">
              <w:trPr>
                <w:gridAfter w:val="1"/>
                <w:wAfter w:w="241" w:type="dxa"/>
                <w:trHeight w:val="300"/>
              </w:trPr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ECF7D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ED35F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3D3C4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3E0B9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4F889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38799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9DD3E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D6046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74B17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C8592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11E97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35629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13890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6A1F8F6E" w14:textId="77777777" w:rsidTr="00A55BD2">
              <w:trPr>
                <w:gridAfter w:val="1"/>
                <w:wAfter w:w="241" w:type="dxa"/>
                <w:trHeight w:val="1005"/>
              </w:trPr>
              <w:tc>
                <w:tcPr>
                  <w:tcW w:w="8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FB327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№ п/п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CAB91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Общая характеристика, наименование мероприятия</w:t>
                  </w:r>
                </w:p>
              </w:tc>
              <w:tc>
                <w:tcPr>
                  <w:tcW w:w="7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2CAA3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Год реализации</w:t>
                  </w:r>
                </w:p>
              </w:tc>
              <w:tc>
                <w:tcPr>
                  <w:tcW w:w="475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8AAC3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Объем финансового обеспечения по годам реализации, тыс. рублей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FC8DB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Результат реализации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D5B55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 измерения (по ОКЕИ</w:t>
                  </w:r>
                </w:p>
              </w:tc>
              <w:tc>
                <w:tcPr>
                  <w:tcW w:w="106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9AC13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Значения результата реализации мероприятия по годам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F3496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Ответственный за достижение результата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54AA8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Связь с показателями целей муниципальной программы</w:t>
                  </w:r>
                </w:p>
              </w:tc>
            </w:tr>
            <w:tr w:rsidR="00A55BD2" w:rsidRPr="00A55BD2" w14:paraId="647A0811" w14:textId="77777777" w:rsidTr="00A55BD2">
              <w:trPr>
                <w:gridAfter w:val="1"/>
                <w:wAfter w:w="241" w:type="dxa"/>
                <w:trHeight w:val="315"/>
              </w:trPr>
              <w:tc>
                <w:tcPr>
                  <w:tcW w:w="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CE4F3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C2E70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25A16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AEC10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всего</w:t>
                  </w:r>
                </w:p>
              </w:tc>
              <w:tc>
                <w:tcPr>
                  <w:tcW w:w="380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3092F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в разрезе источников финансирования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82208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мероприятия</w:t>
                  </w:r>
                </w:p>
              </w:tc>
              <w:tc>
                <w:tcPr>
                  <w:tcW w:w="1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7F53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F68B0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4176A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17A9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2FE6C34F" w14:textId="77777777" w:rsidTr="00A55BD2">
              <w:trPr>
                <w:gridAfter w:val="1"/>
                <w:wAfter w:w="241" w:type="dxa"/>
                <w:trHeight w:val="675"/>
              </w:trPr>
              <w:tc>
                <w:tcPr>
                  <w:tcW w:w="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945A0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4DAC6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DCF08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04021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D2370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ФБ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94EFB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КБ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BDFF5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МБ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F9E38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ВБИ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99B47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D029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4907B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BAB00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FF081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48B35AB5" w14:textId="77777777" w:rsidTr="00A55BD2">
              <w:trPr>
                <w:gridAfter w:val="1"/>
                <w:wAfter w:w="241" w:type="dxa"/>
                <w:trHeight w:val="315"/>
              </w:trPr>
              <w:tc>
                <w:tcPr>
                  <w:tcW w:w="8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DF7CD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C4944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7A2C2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FCE0B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4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465CD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64AE6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6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844AE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3AB92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DD748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CBCF0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D15E8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11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2398E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12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AD196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13</w:t>
                  </w:r>
                </w:p>
              </w:tc>
            </w:tr>
            <w:tr w:rsidR="00A55BD2" w:rsidRPr="00A55BD2" w14:paraId="097E7371" w14:textId="77777777" w:rsidTr="00A55BD2">
              <w:trPr>
                <w:gridAfter w:val="1"/>
                <w:wAfter w:w="241" w:type="dxa"/>
                <w:trHeight w:val="735"/>
              </w:trPr>
              <w:tc>
                <w:tcPr>
                  <w:tcW w:w="14963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AB9BA3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Задача муниципальной программы - Разработка комплекса мероприятий, направленных на создание и продвижение инвестиционно - привлекательного образа муниципального образования Кавказский район</w:t>
                  </w:r>
                </w:p>
              </w:tc>
            </w:tr>
            <w:tr w:rsidR="00A55BD2" w:rsidRPr="00A55BD2" w14:paraId="4CB25C32" w14:textId="77777777" w:rsidTr="00A55BD2">
              <w:trPr>
                <w:gridAfter w:val="1"/>
                <w:wAfter w:w="241" w:type="dxa"/>
                <w:trHeight w:val="765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1F648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4075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65F9A60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Комплекс процессных мероприятий - формирование и продвижение инвестиционно - привлекательного образа муниципального образования Кавказский район</w:t>
                  </w:r>
                </w:p>
              </w:tc>
            </w:tr>
            <w:tr w:rsidR="00A55BD2" w:rsidRPr="00A55BD2" w14:paraId="4D7B1C2F" w14:textId="77777777" w:rsidTr="00A55BD2">
              <w:trPr>
                <w:gridAfter w:val="1"/>
                <w:wAfter w:w="241" w:type="dxa"/>
                <w:trHeight w:val="88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87C5C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4075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BC28EF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Ответственный за реализацию комплекса процессных мероприятий - отдел развития бизнеса и внешнеэкономической деятельности администрации муниципального образования Кавказский район</w:t>
                  </w:r>
                </w:p>
              </w:tc>
            </w:tr>
            <w:tr w:rsidR="00A55BD2" w:rsidRPr="00A55BD2" w14:paraId="7C1CF676" w14:textId="77777777" w:rsidTr="00A55BD2">
              <w:trPr>
                <w:gridAfter w:val="1"/>
                <w:wAfter w:w="241" w:type="dxa"/>
                <w:trHeight w:val="1271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F51C3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1.1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48CA9F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Подготовка и участие в </w:t>
                  </w:r>
                  <w:proofErr w:type="spellStart"/>
                  <w:r w:rsidRPr="00A55BD2">
                    <w:rPr>
                      <w:rFonts w:ascii="Times New Roman" w:hAnsi="Times New Roman"/>
                      <w:color w:val="000000"/>
                    </w:rPr>
                    <w:t>выставочно</w:t>
                  </w:r>
                  <w:proofErr w:type="spellEnd"/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-ярмарочных мероприятиях, </w:t>
                  </w: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конкурсах, выставках</w:t>
                  </w:r>
                </w:p>
              </w:tc>
              <w:tc>
                <w:tcPr>
                  <w:tcW w:w="7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1D84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2025 год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3F81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255,0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03B7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26A3F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6D231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255,0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89D9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F3BC4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участие в мероприятиях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B79C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штука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CC0D7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2DEC0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отдел развития бизнеса и внешнеэкономической </w:t>
                  </w: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деятельности администрации муниципального образования Кавказский район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C4487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п. 1.1.1</w:t>
                  </w:r>
                </w:p>
              </w:tc>
            </w:tr>
            <w:tr w:rsidR="00A55BD2" w:rsidRPr="00A55BD2" w14:paraId="3A51642F" w14:textId="77777777" w:rsidTr="00A55BD2">
              <w:trPr>
                <w:gridAfter w:val="1"/>
                <w:wAfter w:w="241" w:type="dxa"/>
                <w:trHeight w:val="210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E28090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0EF044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83A3D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31EBC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2E849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A0515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5E60D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4C0F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5C70F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количество разработанных (актуализированных) бизнес-планов для включения в Единую базу инвестиционных предложений Краснодарского края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65AEE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штука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F2EC2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55A0B5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A715EE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62BA3C12" w14:textId="77777777" w:rsidTr="00A55BD2">
              <w:trPr>
                <w:gridAfter w:val="1"/>
                <w:wAfter w:w="241" w:type="dxa"/>
                <w:trHeight w:val="157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F7D2A6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FCF93C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64BFD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1F60D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D2B62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2C9C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24192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5039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C7BAA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заключены протоколы с инвесторами о намерениях по взаимодействию в сфере инвестиций 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1901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06A0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1C0CC4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C68FCE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479C1348" w14:textId="77777777" w:rsidTr="00A55BD2">
              <w:trPr>
                <w:gridAfter w:val="1"/>
                <w:wAfter w:w="241" w:type="dxa"/>
                <w:trHeight w:val="67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D9F73F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930235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7C5C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FC081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310,0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D014A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6306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AB28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310,0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0F01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16870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участие в мероприятиях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4702F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штука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4A8FE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D7EAED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0062A9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74156D9B" w14:textId="77777777" w:rsidTr="00A55BD2">
              <w:trPr>
                <w:gridAfter w:val="1"/>
                <w:wAfter w:w="241" w:type="dxa"/>
                <w:trHeight w:val="124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99C8EB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61CE3D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5DA09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E7D4B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D8727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ACB82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2126A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D4ABE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2E76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изготовлены и распространены информационно-справочные и презентационные материалы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0510C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штука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613D0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500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16FA2E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2C9D5A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44BAFD4F" w14:textId="77777777" w:rsidTr="00A55BD2">
              <w:trPr>
                <w:gridAfter w:val="1"/>
                <w:wAfter w:w="241" w:type="dxa"/>
                <w:trHeight w:val="153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51AD7A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1CF334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EFD58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DFA3F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2013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16581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3DC5B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D6DE2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14CAB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заключены протоколы с инвесторами о намерениях по взаимодействию в сфере инвестиций 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B0CA4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E02A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5C8A53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D774C6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619546AC" w14:textId="77777777" w:rsidTr="00A55BD2">
              <w:trPr>
                <w:gridAfter w:val="1"/>
                <w:wAfter w:w="241" w:type="dxa"/>
                <w:trHeight w:val="60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4949D2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45D0E9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05D6F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2027 год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5150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310,0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D4901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A7FD4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AC2E2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310,0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72C80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70DA8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участие в мероприятиях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7B93E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штука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4F2B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E40E18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A18B99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6E87EA18" w14:textId="77777777" w:rsidTr="00A55BD2">
              <w:trPr>
                <w:gridAfter w:val="1"/>
                <w:wAfter w:w="241" w:type="dxa"/>
                <w:trHeight w:val="115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6C52CB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552635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B902A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A78D8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EDF54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E747D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BC9D0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E235F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3E408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изготовлены и распространены информационно-справочные и презентационные материалы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EE43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штука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61C5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500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83B552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73EC7E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2185AC84" w14:textId="77777777" w:rsidTr="00A55BD2">
              <w:trPr>
                <w:gridAfter w:val="1"/>
                <w:wAfter w:w="241" w:type="dxa"/>
                <w:trHeight w:val="55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F2C7A4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85AD9D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64F3C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E9539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37AAB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9DA5A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E973F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12219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FA8C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заключены протоколы с инвесторами о намерениях по взаимодействию в сфере инвестиций 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1A84A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5EE00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8C4D6E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274AFB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2D7830C1" w14:textId="77777777" w:rsidTr="00A55BD2">
              <w:trPr>
                <w:trHeight w:val="70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037FDC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F105DA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E530F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93A1F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BA13D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9904E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5D5F1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16D60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1E3D2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1D2D9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6A5EE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0C6CEF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5FE521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A001F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312D2EAF" w14:textId="77777777" w:rsidTr="00A55BD2">
              <w:trPr>
                <w:trHeight w:val="42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6F335A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B5E23D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1660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2028 год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04686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310,0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24DD1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42169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88B7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310,0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BB6FC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BC28C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участие в мероприятиях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5D09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штука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D12FE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A28764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D4D8FA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438DC78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6A5E7EBC" w14:textId="77777777" w:rsidTr="00A55BD2">
              <w:trPr>
                <w:trHeight w:val="121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D64CDD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F39518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4FA5AA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7476A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F8070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31AF9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2B1CB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F9439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A1D63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изготовлены и распространены информационно-справочные и презентационные материалы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A49D5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штука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572B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500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F7EBB5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BE5989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621C150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38137CBE" w14:textId="77777777" w:rsidTr="00A55BD2">
              <w:trPr>
                <w:trHeight w:val="144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630D50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A6A3CF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8B2E45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EED86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F1293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C5BF4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47BA0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B9323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7D88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заключены протоколы с инвесторами о намерениях по взаимодействию в сфере инвестиций 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B3CA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E31C6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DC467D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2CF87B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5E95E8D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0815ACC4" w14:textId="77777777" w:rsidTr="00A55BD2">
              <w:trPr>
                <w:trHeight w:val="435"/>
              </w:trPr>
              <w:tc>
                <w:tcPr>
                  <w:tcW w:w="8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A554A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1.2.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AE278D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Техническое обслуживание и модернизация инвестиционного портала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2FF04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2025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1225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F41F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01885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7C6F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90AB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1DA4B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обеспечено сопровождение (обслуживание) специализированных информационных ресурсов в сети "Интернет"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43DE5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B5606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F730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отдел развития бизнеса и внешнеэкономической деятельности администрации </w:t>
                  </w: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муниципального образования Кавказский район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CD52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п. 3.4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17FAB59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24B0F2D8" w14:textId="77777777" w:rsidTr="00A55BD2">
              <w:trPr>
                <w:trHeight w:val="870"/>
              </w:trPr>
              <w:tc>
                <w:tcPr>
                  <w:tcW w:w="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918A2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6F02A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C5380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428D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9F529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125B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804E1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41CC0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3D47C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7038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4ECC9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0AF34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23B66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919251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1912A802" w14:textId="77777777" w:rsidTr="00A55BD2">
              <w:trPr>
                <w:trHeight w:val="750"/>
              </w:trPr>
              <w:tc>
                <w:tcPr>
                  <w:tcW w:w="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611C3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852CD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164EC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2027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83EB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EAF54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D190B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A9C57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8A81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264A8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72A9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FA9AC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10CB0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49228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9BFAB1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5DFE7BFA" w14:textId="77777777" w:rsidTr="00A55BD2">
              <w:trPr>
                <w:trHeight w:val="840"/>
              </w:trPr>
              <w:tc>
                <w:tcPr>
                  <w:tcW w:w="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C41FB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021BF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F7435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2028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0644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74170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A3CDC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19C5D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C6FF9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8898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D06D6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01400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0287A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1A72E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33B5BC1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6ECA4E19" w14:textId="77777777" w:rsidTr="00A55BD2">
              <w:trPr>
                <w:trHeight w:val="915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E6FEB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1.3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C569BF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Услуги по разработке и актуализации бизнес-планов инвестиционных проектов для включения в Единую базу инвестиционных предложений Краснодарского края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76ACF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2025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72F4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3D16D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A35AA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DA8DD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7F652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7E43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количество разработанных (актуализированных) бизнес-планов для включения в Единую базу инвестиционных предложений Краснодарского края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DB703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6CE47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84A38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отдел развития бизнеса и внешнеэкономической деятельности администрации муниципального образования Кавказский район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837CF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п. 1.1.1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4C5EE02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5E65F72E" w14:textId="77777777" w:rsidTr="00A55BD2">
              <w:trPr>
                <w:trHeight w:val="100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2300A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DDE6C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EA684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E866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67739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C93A1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C6A24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4D604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736AB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D2EB0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FCDA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D2470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FBD36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DE9D39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18081BE0" w14:textId="77777777" w:rsidTr="00A55BD2">
              <w:trPr>
                <w:trHeight w:val="84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C87E9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AC7F3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99CC4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2027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3DC0F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1FA38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D18B4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D8C15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7EEAD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03528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82EA8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6C07D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74E7C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EC3A5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E88253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7E4C6A73" w14:textId="77777777" w:rsidTr="00A55BD2">
              <w:trPr>
                <w:trHeight w:val="91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222E0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4B96B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270E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2028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1145A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A8D57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11A42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D40E8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3DB25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EEE1D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5B883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868BC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AC9E7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491BE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2CC0DF8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57D8DB65" w14:textId="77777777" w:rsidTr="00A55BD2">
              <w:trPr>
                <w:trHeight w:val="315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9CBC4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EEFAD5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Итого комплекс процессных мероприятий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19827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2025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AED4D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345,0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280C2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66278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07424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345,0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868EA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1ACBF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0FD13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106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DB23C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F90EA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B398F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7014C4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188CEB2B" w14:textId="77777777" w:rsidTr="00A55BD2">
              <w:trPr>
                <w:trHeight w:val="31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659F1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94F05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D4781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10FA2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500,0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5A841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8B187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355A9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500,0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E19E9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8DB5C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82C87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505F4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642AE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CE4FA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1ED2D04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7B267E69" w14:textId="77777777" w:rsidTr="00A55BD2">
              <w:trPr>
                <w:trHeight w:val="31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268D0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FC955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FAF29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2027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38802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500,0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999CD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234FF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C0228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500,0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F986C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B49C8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E5697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0AE6B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4121E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BEF36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88BED9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4D4303EF" w14:textId="77777777" w:rsidTr="00A55BD2">
              <w:trPr>
                <w:trHeight w:val="31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CC8A1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D974D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63F43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2028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9D680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500,0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ABCFC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4E978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16E8B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500,0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EB48F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5B0F5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6749E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8AF49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D61E3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53251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3FC3954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26F676E8" w14:textId="77777777" w:rsidTr="00A55BD2">
              <w:trPr>
                <w:trHeight w:val="315"/>
              </w:trPr>
              <w:tc>
                <w:tcPr>
                  <w:tcW w:w="14963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FACFAD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A55BD2">
                    <w:rPr>
                      <w:rFonts w:ascii="Times New Roman" w:hAnsi="Times New Roman"/>
                    </w:rPr>
                    <w:t xml:space="preserve">Задача муниципальной программы - информационная, правовая и консультационная поддержка малого и среднего предпринимательства 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16FDF04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6D246EBA" w14:textId="77777777" w:rsidTr="00A55BD2">
              <w:trPr>
                <w:trHeight w:val="765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83C69D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14075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B5227E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A55BD2">
                    <w:rPr>
                      <w:rFonts w:ascii="Times New Roman" w:hAnsi="Times New Roman"/>
                    </w:rPr>
                    <w:t>Комплекс процессных мероприятий — поддержка и развитие малого и среднего предпринимательства в муниципальном образовании Кавказский район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5FF8F6E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2B09859B" w14:textId="77777777" w:rsidTr="00A55BD2">
              <w:trPr>
                <w:trHeight w:val="87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B8D6F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4075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1BDC9C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Ответственный за реализацию комплекса процессных мероприятий - отдел развития бизнеса и внешнеэкономической деятельности администрации муниципального образования Кавказский район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4EEB117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076B65BC" w14:textId="77777777" w:rsidTr="00A55BD2">
              <w:trPr>
                <w:trHeight w:val="1005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757457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2.1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104B2E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A55BD2">
                    <w:rPr>
                      <w:rFonts w:ascii="Times New Roman" w:hAnsi="Times New Roman"/>
                    </w:rPr>
                    <w:t>Стартовое обучение начинающих предпринимателей, учащихся старших классов, студентов учебных заведений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210DF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2025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15F9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5C4FA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67F3C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F479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6B790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FBCE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обучено в рамках программ подготовки и переподготовки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CF4B0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человек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7D31B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40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E916D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отдел развития бизнеса и внешнеэкономической деятельности администрации муниципального образования Кавказский район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1E1C6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п. 1.2.1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1133B31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72745EE5" w14:textId="77777777" w:rsidTr="00A55BD2">
              <w:trPr>
                <w:trHeight w:val="97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2A9CF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D5588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B1D28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5D08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7D4B7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C5FE0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B07BC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88BA7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670E4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9C5F2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человек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FAA04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42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E38B9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6E60B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20803B6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39A792E4" w14:textId="77777777" w:rsidTr="00A55BD2">
              <w:trPr>
                <w:trHeight w:val="123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696E0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AEDFA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C7E7A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2027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0F02E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EE4C5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2FD3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E92AD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DE16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5D486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B0119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человек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A02DE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45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0D61B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6A73C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62E9AD3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661B9005" w14:textId="77777777" w:rsidTr="00A55BD2">
              <w:trPr>
                <w:trHeight w:val="123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BB023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515D4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73A64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2028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BF1B4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866E0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8BAD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4CD4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25053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45438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3C6F4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человек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84E8F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45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E9B86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54002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52962BC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497A12BD" w14:textId="77777777" w:rsidTr="00A55BD2">
              <w:trPr>
                <w:trHeight w:val="1230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70F84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2.2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F12A7B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Проведение обучения социально ориентированных субъектов малого и среднего предпринимательства и физических лиц, не являющихся индивидуальными предпринимателя</w:t>
                  </w: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ми и применяющими специальный налоговый режим "Налог на профессиональный доход"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F7B27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2025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6236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09B5C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909C7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CE778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CBBBF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F7221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обучены субъекты малого и среднего предпринимательства и физические лица, не являющиеся индивидуальными предпринимателями и применяющие специальный налоговый режим "Налог на профессиональный доход"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E29B2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66EAC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48C1C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отдел развития бизнеса и внешнеэкономической деятельности администрации муниципального образования Кавказский район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3FF7E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п. 1.2.1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916C46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7CDBB43B" w14:textId="77777777" w:rsidTr="00A55BD2">
              <w:trPr>
                <w:trHeight w:val="123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2DBCA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AAD39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83426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977CB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8C97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7557D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B7676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07099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08265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B3F02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1127D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12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323FD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C8FC8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D8D329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3B4836E7" w14:textId="77777777" w:rsidTr="00A55BD2">
              <w:trPr>
                <w:trHeight w:val="123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9E3DA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B04A8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28A1A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2027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CE070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F0EB2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799C1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67152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A31C0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76645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F397B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0F75C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14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27607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AD709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0C5B1F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112C45FE" w14:textId="77777777" w:rsidTr="00A55BD2">
              <w:trPr>
                <w:trHeight w:val="123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6F194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29AA8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80194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2028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563B3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29997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F091B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3EC0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51D53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6DFD5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9DDD2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3B2C5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16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20DE6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00ABE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3FCF5CE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7356A457" w14:textId="77777777" w:rsidTr="00A55BD2">
              <w:trPr>
                <w:trHeight w:val="1230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85D19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2.3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C6E0DB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Организация и проведение конференций, круглых столов, форумов, семинаров, выставок и иных мероприятий для субъектов малого и среднего предпринимательства и физических лиц, не являющихся индивидуальными предпринимателями и применяющим специальный налоговый режим «Налог на профессиональный доход»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ACF83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2025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B3AD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CCE9F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37F0A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9488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FF826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39DDA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организованы и проведены  мероприятия для субъектов малого и среднего предпринимательства и самозанятых граждан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F9AA7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процент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0D335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76FBC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отдел развития бизнеса и внешнеэкономической деятельности администрации муниципального образования Кавказский район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A5C81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п. 1.2.1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64FA59D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196EC1D3" w14:textId="77777777" w:rsidTr="00A55BD2">
              <w:trPr>
                <w:trHeight w:val="123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EB7FC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9133E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028F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13B1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35B32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25F2E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E4295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2A28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F2109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73AB9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процент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A191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F2714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EFD74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1A21B02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1C4A92EC" w14:textId="77777777" w:rsidTr="00A55BD2">
              <w:trPr>
                <w:trHeight w:val="123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0E7B5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9EA19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A996F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2027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11404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DC70C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DFAC4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20BA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E5949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81D14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47413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процент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9E282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7686E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23259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3464DBA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35E3749D" w14:textId="77777777" w:rsidTr="00A55BD2">
              <w:trPr>
                <w:trHeight w:val="172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F31CA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9E55D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4FA44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2028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5DC76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B6A5B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FF156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E5AAD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D72B4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A43FB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2C881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процент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6D16C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0F638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6AE5E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E03767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00A463EA" w14:textId="77777777" w:rsidTr="00A55BD2">
              <w:trPr>
                <w:trHeight w:val="330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FD814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555D42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Итого комплекс процессных мероприятий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E7662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2025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689F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285BA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08D4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48A97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994D4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36BF5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56391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106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D8860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9A018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3942C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DC2AE4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7607C4B4" w14:textId="77777777" w:rsidTr="00A55BD2">
              <w:trPr>
                <w:trHeight w:val="30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99A92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FA156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14017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89CF8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290,0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EC6EC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637DB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BE8F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290,0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5511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85389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D828F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A90D4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6E824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88CDC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134C6D3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061E88A2" w14:textId="77777777" w:rsidTr="00A55BD2">
              <w:trPr>
                <w:trHeight w:val="31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121DC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0D6D2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224A4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2027 </w:t>
                  </w: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88C4C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80,0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22CE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B2A57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829B8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944C1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3849A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6F4F9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4CE9E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B57AC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330BD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3A59124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5DC5D9E9" w14:textId="77777777" w:rsidTr="00A55BD2">
              <w:trPr>
                <w:trHeight w:val="31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6C5EB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7B086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FDEA1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2028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09BD8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B7FF9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D4214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0CDB0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3BBDF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F464F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D1E0F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AF8AD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6F302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97294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9174BD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32EE3FAC" w14:textId="77777777" w:rsidTr="00A55BD2">
              <w:trPr>
                <w:trHeight w:val="300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45B92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DDE504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Всего процессная часть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A792F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2025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EA0C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425,0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2B5E1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C58A1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FB09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425,0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36135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90572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6B701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106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B914A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5A17C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4EB6E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65CADF8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51ADF499" w14:textId="77777777" w:rsidTr="00A55BD2">
              <w:trPr>
                <w:trHeight w:val="30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0D661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12CB4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0C9EA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0752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790,0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AD0B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F54F1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E762E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790,0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C9C09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EEFD3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74C09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0DD8C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42BF7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B7D1E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2FD7CE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05502262" w14:textId="77777777" w:rsidTr="00A55BD2">
              <w:trPr>
                <w:trHeight w:val="30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8D786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50408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C8A80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2027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E3E43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580,0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B72EF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91351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AE5CC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580,0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A9C6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BE1DC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88AAA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081A0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DAF8A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80DE8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2DE6AB8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6FD0F54D" w14:textId="77777777" w:rsidTr="00A55BD2">
              <w:trPr>
                <w:trHeight w:val="30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43BB2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6EBD4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61046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2028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367B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580,0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DED86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21E4F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93B2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580,0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04C1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B5172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452D1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E0D9D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114C2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2EED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6B1D8A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24D9C850" w14:textId="77777777" w:rsidTr="00A55BD2">
              <w:trPr>
                <w:trHeight w:val="300"/>
              </w:trPr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5F702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E5D5DDA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E6796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CCD636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F42B560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3502F6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BF5E1A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989D0E7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20165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06F5E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1586E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FE409E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5DBF0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976925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36A00F1C" w14:textId="77777777" w:rsidTr="00A55BD2">
              <w:trPr>
                <w:trHeight w:val="315"/>
              </w:trPr>
              <w:tc>
                <w:tcPr>
                  <w:tcW w:w="14963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E6665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EF0600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4B5C0E03" w14:textId="77777777" w:rsidTr="00A55BD2">
              <w:trPr>
                <w:trHeight w:val="315"/>
              </w:trPr>
              <w:tc>
                <w:tcPr>
                  <w:tcW w:w="1168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706B9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Заместитель главы </w:t>
                  </w: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DCE94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ED5B8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DEA2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796C509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4ED2DF69" w14:textId="77777777" w:rsidTr="00A55BD2">
              <w:trPr>
                <w:trHeight w:val="315"/>
              </w:trPr>
              <w:tc>
                <w:tcPr>
                  <w:tcW w:w="1168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92779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муниципального образования</w:t>
                  </w: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03726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4A199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C3924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7CCFE6B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09697676" w14:textId="77777777" w:rsidTr="00A55BD2">
              <w:trPr>
                <w:trHeight w:val="315"/>
              </w:trPr>
              <w:tc>
                <w:tcPr>
                  <w:tcW w:w="14433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D18C66" w14:textId="185702AE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Кавказский район                                                                                                                                                                                                     А.Г. Синегубова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03E2F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4426391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64649E30" w14:textId="77777777" w:rsidTr="00A55BD2">
              <w:trPr>
                <w:trHeight w:val="300"/>
              </w:trPr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F2427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EBBE0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E59EE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0E030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95CCE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E177D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BFEC2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D3FEC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E19A8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F296A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8B059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62929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9E030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22E5C93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F5295E4" w14:textId="02B74BB7" w:rsidR="00434515" w:rsidRPr="00A55BD2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4D10D6" w14:textId="734A4148"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8BC6BF" w14:textId="1FAAB764"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546189" w14:textId="7D64D0C9"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2E7792" w14:textId="54A94910"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ADFBBA" w14:textId="2439B389"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9EC054" w14:textId="302F5E19"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44FB01" w14:textId="7BD83327"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5E40CF" w14:textId="14FAFD68"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E9312C" w14:textId="55FE39C4"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103502" w14:textId="108EEBF1"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CE6744" w14:textId="7311E519"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25C77DD" w14:textId="37CA9DBB"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14:paraId="799ED599" w14:textId="77777777" w:rsidTr="00A55BD2">
        <w:trPr>
          <w:trHeight w:val="315"/>
        </w:trPr>
        <w:tc>
          <w:tcPr>
            <w:tcW w:w="301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048A0" w14:textId="77777777"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14:paraId="698F2CB8" w14:textId="77777777" w:rsidTr="00A55BD2">
        <w:trPr>
          <w:trHeight w:val="315"/>
        </w:trPr>
        <w:tc>
          <w:tcPr>
            <w:tcW w:w="26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5469E" w14:textId="4CE055F7"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2F4EF" w14:textId="77777777"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B775A" w14:textId="77777777"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E7B5C" w14:textId="77777777"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</w:tr>
      <w:tr w:rsidR="00434515" w:rsidRPr="00434515" w14:paraId="13DD60E8" w14:textId="77777777" w:rsidTr="00A55BD2">
        <w:trPr>
          <w:trHeight w:val="315"/>
        </w:trPr>
        <w:tc>
          <w:tcPr>
            <w:tcW w:w="26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386CE" w14:textId="554EBE32"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75F41" w14:textId="77777777"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E3952" w14:textId="77777777"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9F088" w14:textId="77777777"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</w:tr>
      <w:tr w:rsidR="00434515" w:rsidRPr="00434515" w14:paraId="47134FD9" w14:textId="77777777" w:rsidTr="00A55BD2">
        <w:trPr>
          <w:trHeight w:val="315"/>
        </w:trPr>
        <w:tc>
          <w:tcPr>
            <w:tcW w:w="293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B7368" w14:textId="48E3705C"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72F6E" w14:textId="77777777"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4AEB1D36" w14:textId="77777777" w:rsidR="008C0A96" w:rsidRDefault="008C0A96" w:rsidP="0043451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8C0A96" w:rsidSect="007017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3600" w:type="dxa"/>
        <w:tblLook w:val="04A0" w:firstRow="1" w:lastRow="0" w:firstColumn="1" w:lastColumn="0" w:noHBand="0" w:noVBand="1"/>
      </w:tblPr>
      <w:tblGrid>
        <w:gridCol w:w="3880"/>
        <w:gridCol w:w="1561"/>
        <w:gridCol w:w="1160"/>
        <w:gridCol w:w="1120"/>
        <w:gridCol w:w="1120"/>
        <w:gridCol w:w="1105"/>
        <w:gridCol w:w="960"/>
        <w:gridCol w:w="960"/>
        <w:gridCol w:w="960"/>
        <w:gridCol w:w="960"/>
      </w:tblGrid>
      <w:tr w:rsidR="00A55BD2" w:rsidRPr="00A55BD2" w14:paraId="40A6D7CA" w14:textId="77777777" w:rsidTr="00A55BD2">
        <w:trPr>
          <w:trHeight w:val="375"/>
        </w:trPr>
        <w:tc>
          <w:tcPr>
            <w:tcW w:w="9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C722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5BD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4. Финансовое обеспечение реализации муниципальной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5CE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3BC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BD1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3B5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10AFF889" w14:textId="77777777" w:rsidTr="00A55BD2">
        <w:trPr>
          <w:trHeight w:val="915"/>
        </w:trPr>
        <w:tc>
          <w:tcPr>
            <w:tcW w:w="9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124CA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5BD2">
              <w:rPr>
                <w:rFonts w:ascii="Times New Roman" w:hAnsi="Times New Roman"/>
                <w:color w:val="000000"/>
                <w:sz w:val="28"/>
                <w:szCs w:val="28"/>
              </w:rPr>
              <w:t>4.1. Финансовое обеспечение первого этапа реализации муниципальной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535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0BE7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4CB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2AB4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19C6DA5D" w14:textId="77777777" w:rsidTr="00A55BD2">
        <w:trPr>
          <w:trHeight w:val="202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E5BA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источника финансового обеспечения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E5B12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C019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2A9D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B75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F9BE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BAE6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F15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134E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97D6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1B912632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3F1B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8BDF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A41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8AB4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E366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88E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353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8D7E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070B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1CF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4EF2E546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3064F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5DCB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95110,5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28E8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3BD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DF6F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528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0D03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EB8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0AB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1C4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04009C78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29695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AF0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15841,6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F577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A01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2FC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FA4B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00C4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19DF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6277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62FF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2F9D6BA7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542E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D1F1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1852,4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4A11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405F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605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DB2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CEFF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E653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E83F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C0E1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2DE6BB85" w14:textId="77777777" w:rsidTr="00A55BD2">
        <w:trPr>
          <w:trHeight w:val="5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7BF6F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местные бюджеты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7D008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74536,5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7A0D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38F0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1E76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7573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9BD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340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6947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8AE1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1E93AF60" w14:textId="77777777" w:rsidTr="00A55BD2">
        <w:trPr>
          <w:trHeight w:val="5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4B8B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FA87D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2880,0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92FC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A3A4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991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621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2E6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BB1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8E56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4931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4C0EF526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AFC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E840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8922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CBCD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20E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4F4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3F5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EF2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68A4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2694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141375D1" w14:textId="77777777" w:rsidTr="00A55BD2">
        <w:trPr>
          <w:trHeight w:val="750"/>
        </w:trPr>
        <w:tc>
          <w:tcPr>
            <w:tcW w:w="9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F9688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5BD2">
              <w:rPr>
                <w:rFonts w:ascii="Times New Roman" w:hAnsi="Times New Roman"/>
                <w:color w:val="000000"/>
                <w:sz w:val="28"/>
                <w:szCs w:val="28"/>
              </w:rPr>
              <w:t>4.2. Финансовое обеспечение второго этапа реализации муниципальной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D68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652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FD5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64E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30C7B59D" w14:textId="77777777" w:rsidTr="00A55BD2">
        <w:trPr>
          <w:trHeight w:val="315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B977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источника финансового обеспечения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519A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финансового обеспечения по годам реализации, </w:t>
            </w:r>
            <w:proofErr w:type="spellStart"/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6DD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C1EB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29DD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E6CB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54DAFFDC" w14:textId="77777777" w:rsidTr="00A55BD2">
        <w:trPr>
          <w:trHeight w:val="31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26E4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F762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3C8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C26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DE2F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A45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78F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595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AA90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1A1F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7B419934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8AA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88BF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F93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165C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926D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329F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BB2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B1C3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5857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B48E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0FA55F63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5634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DB89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2015,0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FE0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EB3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2170,0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ADCA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2170,0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E2F1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8855,0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249D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49CB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B169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D99D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066D0F81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1C79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410C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433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CD32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F6EA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6399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B05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9F39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083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6D97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700C6259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6C95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43C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22BA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E45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4609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8BF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E54F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12B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E80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BC5E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3459453F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E85E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37B1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2015,0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3719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A3F4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2170,0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BAC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2170,0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51A6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8855,0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F47D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5F89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FBF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DDFE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7D95EC51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51E9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312F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B43D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4BAC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D236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3B7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C92D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9CB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CCE3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EC3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36DF37B9" w14:textId="77777777" w:rsidTr="00A55BD2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E6AB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Проектная часть (всего), в том числе: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291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1590,0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C0F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1710,0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1E9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1590,0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76E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1590,0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F1D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6480,0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57C4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B67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0EC0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C5B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6C0F2B6D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8A00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FB0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9A34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76E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AC91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292A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1F14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0E8B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C0E4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AEDD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6C256159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D7F4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801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9AAA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6179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202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065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AB0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A4E0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F8D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5DA4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210BFDE4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8E70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495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1590,0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47D2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1710,0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214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1590,0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658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1590,0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88C6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6480,0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D06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A2F0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886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F8F6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2168D27F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C581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D01C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B1BD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8B54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166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E459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2B5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3A06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A450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6A61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3C7C871B" w14:textId="77777777" w:rsidTr="00A55BD2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2203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Процессная часть (всего), в том числе: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98B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425,0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A2B4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790,0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BC84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E7C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60C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2375,0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0928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281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A4D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A5A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335DF187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DA52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488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C9CC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426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DC4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C492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BA6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D9F0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C41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D85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709A6187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9332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C61F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6EC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8D4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81E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9191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590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CE17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330D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6CBD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3DC055C5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7432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A19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425,0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0331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790,0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2BA6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1F4D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95F4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2375,0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8856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04C9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800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E47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1F560215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2F8D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E48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D522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400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719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2757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FB26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CE5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1BBF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7269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1CFD832D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B499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2AAB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E13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3DC4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52A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CC2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DB01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641E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B9E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899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024044BA" w14:textId="77777777" w:rsidTr="00A55BD2">
        <w:trPr>
          <w:trHeight w:val="315"/>
        </w:trPr>
        <w:tc>
          <w:tcPr>
            <w:tcW w:w="13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26B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главы </w:t>
            </w:r>
          </w:p>
        </w:tc>
      </w:tr>
      <w:tr w:rsidR="00A55BD2" w:rsidRPr="00A55BD2" w14:paraId="720240A0" w14:textId="77777777" w:rsidTr="00A55BD2">
        <w:trPr>
          <w:trHeight w:val="315"/>
        </w:trPr>
        <w:tc>
          <w:tcPr>
            <w:tcW w:w="13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94BE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A55BD2" w:rsidRPr="00A55BD2" w14:paraId="3BADB10A" w14:textId="77777777" w:rsidTr="00A55BD2">
        <w:trPr>
          <w:trHeight w:val="315"/>
        </w:trPr>
        <w:tc>
          <w:tcPr>
            <w:tcW w:w="9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2B31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Кавказский район                                                                                            А.Г. Синегубова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D46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AEC9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202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18F0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55B486C" w14:textId="77777777" w:rsidR="00434515" w:rsidRDefault="00434515"/>
    <w:sectPr w:rsidR="00434515" w:rsidSect="007017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83"/>
    <w:rsid w:val="000D1206"/>
    <w:rsid w:val="002C7BBF"/>
    <w:rsid w:val="003F307D"/>
    <w:rsid w:val="00434515"/>
    <w:rsid w:val="005B620B"/>
    <w:rsid w:val="005D3C56"/>
    <w:rsid w:val="00601D89"/>
    <w:rsid w:val="0070176D"/>
    <w:rsid w:val="007C2BA6"/>
    <w:rsid w:val="008C0A96"/>
    <w:rsid w:val="00903428"/>
    <w:rsid w:val="00974FB3"/>
    <w:rsid w:val="00A45337"/>
    <w:rsid w:val="00A55BD2"/>
    <w:rsid w:val="00B16885"/>
    <w:rsid w:val="00BB54AE"/>
    <w:rsid w:val="00D84E4F"/>
    <w:rsid w:val="00E95D08"/>
    <w:rsid w:val="00EE31B3"/>
    <w:rsid w:val="00FD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78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40</Pages>
  <Words>4860</Words>
  <Characters>27702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Matyashova</dc:creator>
  <cp:lastModifiedBy>Gudechek</cp:lastModifiedBy>
  <cp:revision>11</cp:revision>
  <dcterms:created xsi:type="dcterms:W3CDTF">2026-01-13T12:50:00Z</dcterms:created>
  <dcterms:modified xsi:type="dcterms:W3CDTF">2026-07-06T11:58:00Z</dcterms:modified>
</cp:coreProperties>
</file>