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D2A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25D87F1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7D90DCE3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976E581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14F5537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B84E02A" w14:textId="6033C4A8" w:rsidR="009B6293" w:rsidRPr="003C6204" w:rsidRDefault="009B6293" w:rsidP="003C6204">
      <w:pPr>
        <w:jc w:val="both"/>
        <w:rPr>
          <w:bCs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6C061B">
        <w:rPr>
          <w:rFonts w:ascii="Times New Roman" w:hAnsi="Times New Roman"/>
          <w:sz w:val="28"/>
          <w:szCs w:val="28"/>
        </w:rPr>
        <w:t>постановления администрации</w:t>
      </w:r>
      <w:r w:rsidR="005D5C6D">
        <w:rPr>
          <w:rFonts w:ascii="Times New Roman" w:hAnsi="Times New Roman"/>
          <w:sz w:val="28"/>
          <w:szCs w:val="28"/>
        </w:rPr>
        <w:t xml:space="preserve"> муниципального образования Кавказский район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261688" w:rsidRPr="000144EC">
        <w:rPr>
          <w:rFonts w:ascii="Times New Roman" w:hAnsi="Times New Roman"/>
          <w:sz w:val="28"/>
          <w:szCs w:val="28"/>
        </w:rPr>
        <w:t>«</w:t>
      </w:r>
      <w:bookmarkStart w:id="0" w:name="_Hlk211344952"/>
      <w:r w:rsidR="006C061B" w:rsidRPr="006C061B">
        <w:rPr>
          <w:rFonts w:ascii="Times New Roman" w:hAnsi="Times New Roman"/>
          <w:sz w:val="28"/>
          <w:szCs w:val="28"/>
        </w:rPr>
        <w:t>О</w:t>
      </w:r>
      <w:bookmarkEnd w:id="0"/>
      <w:r w:rsidR="0050396B" w:rsidRPr="00924E86">
        <w:rPr>
          <w:bCs/>
          <w:sz w:val="26"/>
          <w:szCs w:val="26"/>
        </w:rPr>
        <w:t xml:space="preserve"> внесении изменений в </w:t>
      </w:r>
      <w:r w:rsidR="00B84487">
        <w:rPr>
          <w:sz w:val="28"/>
          <w:szCs w:val="28"/>
        </w:rPr>
        <w:t>постановление администрации муниципального образования Кавказский район от 13 января 2014 г. № 09 «О Совете по противодействию коррупции при главе муниципального образования Кавказский район»</w:t>
      </w:r>
      <w:r w:rsidRPr="003C6204">
        <w:rPr>
          <w:rFonts w:ascii="Times New Roman" w:hAnsi="Times New Roman"/>
          <w:bCs/>
          <w:sz w:val="28"/>
          <w:szCs w:val="28"/>
        </w:rPr>
        <w:t>.</w:t>
      </w:r>
    </w:p>
    <w:p w14:paraId="3398AC83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14:paraId="031EDDCF" w14:textId="200690C3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>352380, г. Кропоткин, ул. Красная, д. 37, каб.</w:t>
      </w:r>
      <w:r w:rsidR="005D5C6D">
        <w:rPr>
          <w:rFonts w:ascii="Times New Roman" w:hAnsi="Times New Roman"/>
          <w:sz w:val="28"/>
          <w:szCs w:val="28"/>
          <w:u w:val="single"/>
        </w:rPr>
        <w:t>21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kavpravovoi</w:t>
      </w:r>
      <w:r w:rsidR="005D5C6D" w:rsidRPr="005D5C6D">
        <w:rPr>
          <w:rFonts w:ascii="Times New Roman" w:hAnsi="Times New Roman"/>
          <w:sz w:val="28"/>
          <w:szCs w:val="28"/>
          <w:u w:val="single"/>
        </w:rPr>
        <w:t>@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14:paraId="522FF4DD" w14:textId="39840E57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Сроки приема предложений и замечаний: </w:t>
      </w:r>
      <w:r w:rsidRPr="000144EC">
        <w:rPr>
          <w:rFonts w:ascii="Times New Roman" w:hAnsi="Times New Roman"/>
          <w:sz w:val="28"/>
          <w:szCs w:val="28"/>
        </w:rPr>
        <w:t xml:space="preserve">с </w:t>
      </w:r>
      <w:r w:rsidR="00E27657">
        <w:rPr>
          <w:rFonts w:ascii="Times New Roman" w:hAnsi="Times New Roman"/>
          <w:sz w:val="28"/>
          <w:szCs w:val="28"/>
        </w:rPr>
        <w:t>08.09</w:t>
      </w:r>
      <w:r w:rsidR="0050396B">
        <w:rPr>
          <w:rFonts w:ascii="Times New Roman" w:hAnsi="Times New Roman"/>
          <w:sz w:val="28"/>
          <w:szCs w:val="28"/>
        </w:rPr>
        <w:t>.2026</w:t>
      </w:r>
      <w:r w:rsidR="00261688" w:rsidRPr="003C6204">
        <w:rPr>
          <w:rFonts w:ascii="Times New Roman" w:hAnsi="Times New Roman"/>
          <w:sz w:val="28"/>
          <w:szCs w:val="28"/>
        </w:rPr>
        <w:t xml:space="preserve"> г. по </w:t>
      </w:r>
      <w:r w:rsidR="00E27657">
        <w:rPr>
          <w:rFonts w:ascii="Times New Roman" w:hAnsi="Times New Roman"/>
          <w:sz w:val="28"/>
          <w:szCs w:val="28"/>
        </w:rPr>
        <w:t>15.09</w:t>
      </w:r>
      <w:r w:rsidR="0050396B">
        <w:rPr>
          <w:rFonts w:ascii="Times New Roman" w:hAnsi="Times New Roman"/>
          <w:sz w:val="28"/>
          <w:szCs w:val="28"/>
        </w:rPr>
        <w:t>.2026</w:t>
      </w:r>
      <w:r w:rsidRPr="003C6204">
        <w:rPr>
          <w:rFonts w:ascii="Times New Roman" w:hAnsi="Times New Roman"/>
          <w:sz w:val="28"/>
          <w:szCs w:val="28"/>
        </w:rPr>
        <w:t xml:space="preserve"> г.</w:t>
      </w:r>
    </w:p>
    <w:p w14:paraId="14D191A4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</w:rPr>
        <w:t>,</w:t>
      </w:r>
    </w:p>
    <w:p w14:paraId="46CCF268" w14:textId="0AF38761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E27657">
        <w:rPr>
          <w:rFonts w:ascii="Times New Roman" w:hAnsi="Times New Roman"/>
          <w:sz w:val="28"/>
          <w:szCs w:val="28"/>
        </w:rPr>
        <w:t>16.09</w:t>
      </w:r>
      <w:r w:rsidR="0050396B">
        <w:rPr>
          <w:rFonts w:ascii="Times New Roman" w:hAnsi="Times New Roman"/>
          <w:sz w:val="28"/>
          <w:szCs w:val="28"/>
        </w:rPr>
        <w:t>.2026</w:t>
      </w:r>
      <w:r w:rsidRPr="000144EC">
        <w:rPr>
          <w:rFonts w:ascii="Times New Roman" w:hAnsi="Times New Roman"/>
          <w:sz w:val="28"/>
          <w:szCs w:val="28"/>
        </w:rPr>
        <w:t xml:space="preserve"> г.</w:t>
      </w:r>
    </w:p>
    <w:p w14:paraId="3F7C519A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36846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D40B69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AC6AE03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14:paraId="230E6E07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7B9FBA36" w14:textId="2F4B2C0B" w:rsidR="009B6293" w:rsidRPr="000144EC" w:rsidRDefault="005D5C6D" w:rsidP="009B62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Полусмак А.И.</w:t>
      </w:r>
      <w:r w:rsidR="009B6293" w:rsidRPr="000144EC">
        <w:rPr>
          <w:rFonts w:ascii="Times New Roman" w:hAnsi="Times New Roman"/>
          <w:sz w:val="28"/>
          <w:szCs w:val="28"/>
        </w:rPr>
        <w:t>, начальник</w:t>
      </w:r>
      <w:r>
        <w:rPr>
          <w:rFonts w:ascii="Times New Roman" w:hAnsi="Times New Roman"/>
          <w:sz w:val="28"/>
          <w:szCs w:val="28"/>
        </w:rPr>
        <w:t xml:space="preserve"> правового</w:t>
      </w:r>
      <w:r w:rsidR="009B6293" w:rsidRPr="000144EC">
        <w:rPr>
          <w:rFonts w:ascii="Times New Roman" w:hAnsi="Times New Roman"/>
          <w:sz w:val="28"/>
          <w:szCs w:val="28"/>
        </w:rPr>
        <w:t xml:space="preserve"> отдела, </w:t>
      </w:r>
      <w:r>
        <w:rPr>
          <w:rFonts w:ascii="Times New Roman" w:hAnsi="Times New Roman"/>
          <w:sz w:val="28"/>
          <w:szCs w:val="28"/>
        </w:rPr>
        <w:t>6-27-17</w:t>
      </w:r>
      <w:r w:rsidR="009B6293" w:rsidRPr="000144EC">
        <w:rPr>
          <w:rFonts w:ascii="Times New Roman" w:hAnsi="Times New Roman"/>
          <w:sz w:val="28"/>
          <w:szCs w:val="28"/>
        </w:rPr>
        <w:t>;</w:t>
      </w:r>
    </w:p>
    <w:p w14:paraId="39B7A83F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14:paraId="55BE51D3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0155FCCC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5ACFDC39" w14:textId="77777777" w:rsidR="009B6293" w:rsidRPr="00C32C62" w:rsidRDefault="009B6293" w:rsidP="009B6293">
      <w:pPr>
        <w:rPr>
          <w:sz w:val="28"/>
          <w:szCs w:val="28"/>
        </w:rPr>
      </w:pPr>
    </w:p>
    <w:p w14:paraId="734066CC" w14:textId="77777777"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14:paraId="08B4A197" w14:textId="77777777"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14A7CC8A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045E83D5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38F4309C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0AF9AD49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2779907A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7DA872AE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447FA9" w14:textId="77777777"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14:paraId="58E25960" w14:textId="77777777"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7E8B8FB0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4B144EA5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6293" w:rsidRPr="00A17F0E" w14:paraId="2D897692" w14:textId="77777777" w:rsidTr="007E7EEC">
        <w:tc>
          <w:tcPr>
            <w:tcW w:w="9345" w:type="dxa"/>
            <w:gridSpan w:val="2"/>
          </w:tcPr>
          <w:p w14:paraId="6519E595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14:paraId="015C8652" w14:textId="77777777" w:rsidTr="007E7EEC">
        <w:tc>
          <w:tcPr>
            <w:tcW w:w="4672" w:type="dxa"/>
          </w:tcPr>
          <w:p w14:paraId="0D96990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65798126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24C74A96" w14:textId="77777777" w:rsidTr="007E7EEC">
        <w:tc>
          <w:tcPr>
            <w:tcW w:w="4672" w:type="dxa"/>
          </w:tcPr>
          <w:p w14:paraId="5599A06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01AB5422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1CBFF4D9" w14:textId="77777777" w:rsidTr="007E7EEC">
        <w:tc>
          <w:tcPr>
            <w:tcW w:w="4672" w:type="dxa"/>
          </w:tcPr>
          <w:p w14:paraId="0C8512BF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682CE0FB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687FCF6B" w14:textId="77777777" w:rsidTr="007E7EEC">
        <w:tc>
          <w:tcPr>
            <w:tcW w:w="4672" w:type="dxa"/>
          </w:tcPr>
          <w:p w14:paraId="0B20DF62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07266F1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1A4A54E" w14:textId="77777777" w:rsidTr="007E7EEC">
        <w:tc>
          <w:tcPr>
            <w:tcW w:w="4672" w:type="dxa"/>
          </w:tcPr>
          <w:p w14:paraId="0A45197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17EE725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466824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14:paraId="3BA152B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36EFC7D2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06"/>
      </w:tblGrid>
      <w:tr w:rsidR="009B6293" w:rsidRPr="00A17F0E" w14:paraId="74FDEE50" w14:textId="77777777" w:rsidTr="007E7EEC">
        <w:tc>
          <w:tcPr>
            <w:tcW w:w="4672" w:type="dxa"/>
          </w:tcPr>
          <w:p w14:paraId="27D18EB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2D5DE57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9DDC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7D8DF2AE" w14:textId="77777777" w:rsidTr="007E7EEC">
        <w:tc>
          <w:tcPr>
            <w:tcW w:w="4672" w:type="dxa"/>
          </w:tcPr>
          <w:p w14:paraId="4CAC56CB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A8A7A99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A3F8C4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B6293" w:rsidRPr="00A17F0E" w14:paraId="28B901C0" w14:textId="77777777" w:rsidTr="007E7EEC">
        <w:tc>
          <w:tcPr>
            <w:tcW w:w="9493" w:type="dxa"/>
          </w:tcPr>
          <w:p w14:paraId="328B6546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14:paraId="74C3FF8F" w14:textId="77777777" w:rsidTr="007E7EEC">
        <w:tc>
          <w:tcPr>
            <w:tcW w:w="9493" w:type="dxa"/>
          </w:tcPr>
          <w:p w14:paraId="5C84FBFD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42EA101" w14:textId="77777777" w:rsidTr="007E7EEC">
        <w:tc>
          <w:tcPr>
            <w:tcW w:w="9493" w:type="dxa"/>
          </w:tcPr>
          <w:p w14:paraId="1E300B4F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14:paraId="5EAF036F" w14:textId="77777777" w:rsidTr="007E7EEC">
        <w:tc>
          <w:tcPr>
            <w:tcW w:w="9493" w:type="dxa"/>
          </w:tcPr>
          <w:p w14:paraId="7BE36BE4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23B208" w14:textId="77777777" w:rsidR="009B6293" w:rsidRDefault="009B6293" w:rsidP="009B6293"/>
    <w:p w14:paraId="2371CEA6" w14:textId="77777777" w:rsidR="00477D51" w:rsidRDefault="00477D51"/>
    <w:sectPr w:rsidR="00477D51" w:rsidSect="00C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9C"/>
    <w:rsid w:val="00000F4A"/>
    <w:rsid w:val="000144EC"/>
    <w:rsid w:val="001A5E4F"/>
    <w:rsid w:val="002351F1"/>
    <w:rsid w:val="00261688"/>
    <w:rsid w:val="003C6204"/>
    <w:rsid w:val="00477D51"/>
    <w:rsid w:val="00483347"/>
    <w:rsid w:val="00496479"/>
    <w:rsid w:val="0050396B"/>
    <w:rsid w:val="005D5C6D"/>
    <w:rsid w:val="006C061B"/>
    <w:rsid w:val="007E05B7"/>
    <w:rsid w:val="0082388C"/>
    <w:rsid w:val="009B6293"/>
    <w:rsid w:val="00A90D36"/>
    <w:rsid w:val="00B84487"/>
    <w:rsid w:val="00C32C62"/>
    <w:rsid w:val="00CA0F86"/>
    <w:rsid w:val="00D8409C"/>
    <w:rsid w:val="00DD7A46"/>
    <w:rsid w:val="00E27657"/>
    <w:rsid w:val="00F6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EB4"/>
  <w15:docId w15:val="{A839259B-8F29-4057-81A7-D0DFA53D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Yudolevich</dc:creator>
  <cp:keywords/>
  <dc:description/>
  <cp:lastModifiedBy>User-ur</cp:lastModifiedBy>
  <cp:revision>2</cp:revision>
  <dcterms:created xsi:type="dcterms:W3CDTF">2026-09-08T08:21:00Z</dcterms:created>
  <dcterms:modified xsi:type="dcterms:W3CDTF">2026-09-08T08:21:00Z</dcterms:modified>
</cp:coreProperties>
</file>