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6371B9E1" w:rsidR="009B6293" w:rsidRPr="000144EC" w:rsidRDefault="009B6293" w:rsidP="009B629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r w:rsidR="00DC68F6" w:rsidRPr="000D1BC9">
        <w:rPr>
          <w:bCs/>
          <w:sz w:val="28"/>
          <w:szCs w:val="17"/>
        </w:rPr>
        <w:t>Об утверждении Порядка согласования севооборота</w:t>
      </w:r>
      <w:r w:rsidR="00DC68F6">
        <w:rPr>
          <w:rFonts w:ascii="Times New Roman" w:hAnsi="Times New Roman"/>
          <w:bCs/>
          <w:sz w:val="28"/>
          <w:szCs w:val="17"/>
        </w:rPr>
        <w:t xml:space="preserve"> </w:t>
      </w:r>
      <w:r w:rsidR="00DC68F6" w:rsidRPr="000D1BC9">
        <w:rPr>
          <w:bCs/>
          <w:sz w:val="28"/>
          <w:szCs w:val="17"/>
        </w:rPr>
        <w:t>в специальных семеноводческих зонах для производства семян сельскохозяйственных растений на территории</w:t>
      </w:r>
      <w:r w:rsidR="00DC68F6">
        <w:rPr>
          <w:rFonts w:ascii="Times New Roman" w:hAnsi="Times New Roman"/>
          <w:bCs/>
          <w:sz w:val="28"/>
          <w:szCs w:val="17"/>
        </w:rPr>
        <w:t xml:space="preserve"> </w:t>
      </w:r>
      <w:r w:rsidR="00DC68F6" w:rsidRPr="000D1BC9">
        <w:rPr>
          <w:bCs/>
          <w:sz w:val="28"/>
          <w:szCs w:val="17"/>
        </w:rPr>
        <w:t>муниципального образования Кавказский район</w:t>
      </w:r>
      <w:r w:rsidR="00261688" w:rsidRPr="0082388C">
        <w:rPr>
          <w:rFonts w:ascii="Times New Roman" w:hAnsi="Times New Roman"/>
          <w:sz w:val="28"/>
          <w:szCs w:val="28"/>
        </w:rPr>
        <w:t>»</w:t>
      </w:r>
      <w:r w:rsidRPr="0082388C">
        <w:rPr>
          <w:rFonts w:ascii="Times New Roman" w:hAnsi="Times New Roman"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6CFE01E0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</w:t>
      </w:r>
      <w:r w:rsidR="00DC68F6">
        <w:rPr>
          <w:rFonts w:ascii="Times New Roman" w:hAnsi="Times New Roman"/>
          <w:sz w:val="28"/>
          <w:szCs w:val="28"/>
          <w:u w:val="single"/>
        </w:rPr>
        <w:t>140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DC68F6">
        <w:rPr>
          <w:rFonts w:ascii="Times New Roman" w:hAnsi="Times New Roman"/>
          <w:sz w:val="28"/>
          <w:szCs w:val="28"/>
          <w:u w:val="single"/>
        </w:rPr>
        <w:t>ст</w:t>
      </w:r>
      <w:r w:rsidRPr="00C32C62">
        <w:rPr>
          <w:rFonts w:ascii="Times New Roman" w:hAnsi="Times New Roman"/>
          <w:sz w:val="28"/>
          <w:szCs w:val="28"/>
          <w:u w:val="single"/>
        </w:rPr>
        <w:t>.К</w:t>
      </w:r>
      <w:r w:rsidR="00DC68F6">
        <w:rPr>
          <w:rFonts w:ascii="Times New Roman" w:hAnsi="Times New Roman"/>
          <w:sz w:val="28"/>
          <w:szCs w:val="28"/>
          <w:u w:val="single"/>
        </w:rPr>
        <w:t>авказская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, ул.</w:t>
      </w:r>
      <w:r w:rsidR="00DC68F6">
        <w:rPr>
          <w:rFonts w:ascii="Times New Roman" w:hAnsi="Times New Roman"/>
          <w:sz w:val="28"/>
          <w:szCs w:val="28"/>
          <w:u w:val="single"/>
        </w:rPr>
        <w:t xml:space="preserve"> Ленина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д. </w:t>
      </w:r>
      <w:r w:rsidR="00DC68F6">
        <w:rPr>
          <w:rFonts w:ascii="Times New Roman" w:hAnsi="Times New Roman"/>
          <w:sz w:val="28"/>
          <w:szCs w:val="28"/>
          <w:u w:val="single"/>
        </w:rPr>
        <w:t>164</w:t>
      </w:r>
      <w:r w:rsidRPr="00C32C62">
        <w:rPr>
          <w:rFonts w:ascii="Times New Roman" w:hAnsi="Times New Roman"/>
          <w:sz w:val="28"/>
          <w:szCs w:val="28"/>
          <w:u w:val="single"/>
        </w:rPr>
        <w:t>, каб.</w:t>
      </w:r>
      <w:r w:rsidR="00DC68F6">
        <w:rPr>
          <w:rFonts w:ascii="Times New Roman" w:hAnsi="Times New Roman"/>
          <w:sz w:val="28"/>
          <w:szCs w:val="28"/>
          <w:u w:val="single"/>
        </w:rPr>
        <w:t>31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DC68F6">
        <w:rPr>
          <w:rFonts w:ascii="Times New Roman" w:hAnsi="Times New Roman"/>
          <w:sz w:val="28"/>
          <w:szCs w:val="28"/>
          <w:u w:val="single"/>
          <w:lang w:val="en-US"/>
        </w:rPr>
        <w:t>ycx2009</w:t>
      </w:r>
      <w:r w:rsidRPr="00C32C62">
        <w:rPr>
          <w:rFonts w:ascii="Times New Roman" w:hAnsi="Times New Roman"/>
          <w:sz w:val="28"/>
          <w:szCs w:val="28"/>
          <w:u w:val="single"/>
        </w:rPr>
        <w:t>@</w:t>
      </w:r>
      <w:r w:rsidR="00DC68F6">
        <w:rPr>
          <w:rFonts w:ascii="Times New Roman" w:hAnsi="Times New Roman"/>
          <w:sz w:val="28"/>
          <w:szCs w:val="28"/>
          <w:u w:val="single"/>
          <w:lang w:val="en-US"/>
        </w:rPr>
        <w:t>mail.ru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02C06B57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DC68F6">
        <w:rPr>
          <w:rFonts w:ascii="Times New Roman" w:hAnsi="Times New Roman"/>
          <w:sz w:val="28"/>
          <w:szCs w:val="28"/>
        </w:rPr>
        <w:t>04.02.2026г. по 11.02.2026г.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411A30BC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DC68F6">
        <w:rPr>
          <w:rFonts w:ascii="Times New Roman" w:hAnsi="Times New Roman"/>
          <w:sz w:val="28"/>
          <w:szCs w:val="28"/>
        </w:rPr>
        <w:t>11</w:t>
      </w:r>
      <w:r w:rsidR="001A5E4F">
        <w:rPr>
          <w:rFonts w:ascii="Times New Roman" w:hAnsi="Times New Roman"/>
          <w:sz w:val="28"/>
          <w:szCs w:val="28"/>
        </w:rPr>
        <w:t>.0</w:t>
      </w:r>
      <w:r w:rsidR="00DC68F6">
        <w:rPr>
          <w:rFonts w:ascii="Times New Roman" w:hAnsi="Times New Roman"/>
          <w:sz w:val="28"/>
          <w:szCs w:val="28"/>
        </w:rPr>
        <w:t>2</w:t>
      </w:r>
      <w:r w:rsidR="001A5E4F">
        <w:rPr>
          <w:rFonts w:ascii="Times New Roman" w:hAnsi="Times New Roman"/>
          <w:sz w:val="28"/>
          <w:szCs w:val="28"/>
        </w:rPr>
        <w:t>.202</w:t>
      </w:r>
      <w:r w:rsidR="00DC68F6">
        <w:rPr>
          <w:rFonts w:ascii="Times New Roman" w:hAnsi="Times New Roman"/>
          <w:sz w:val="28"/>
          <w:szCs w:val="28"/>
        </w:rPr>
        <w:t>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427E69F6" w:rsidR="009B6293" w:rsidRPr="000144EC" w:rsidRDefault="00DC68F6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Доленко С.Е., заместитель начальника управления сельского хозяйства, 21174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66A4C126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</w:t>
      </w:r>
      <w:r w:rsidR="00DC68F6">
        <w:rPr>
          <w:rFonts w:ascii="Times New Roman" w:hAnsi="Times New Roman"/>
          <w:sz w:val="28"/>
          <w:szCs w:val="28"/>
        </w:rPr>
        <w:t>8</w:t>
      </w:r>
      <w:r w:rsidRPr="00C32C62">
        <w:rPr>
          <w:rFonts w:ascii="Times New Roman" w:hAnsi="Times New Roman"/>
          <w:sz w:val="28"/>
          <w:szCs w:val="28"/>
        </w:rPr>
        <w:t>-00 до 1</w:t>
      </w:r>
      <w:r w:rsidR="00DC68F6">
        <w:rPr>
          <w:rFonts w:ascii="Times New Roman" w:hAnsi="Times New Roman"/>
          <w:sz w:val="28"/>
          <w:szCs w:val="28"/>
        </w:rPr>
        <w:t>2</w:t>
      </w:r>
      <w:r w:rsidRPr="00C32C62">
        <w:rPr>
          <w:rFonts w:ascii="Times New Roman" w:hAnsi="Times New Roman"/>
          <w:sz w:val="28"/>
          <w:szCs w:val="28"/>
        </w:rPr>
        <w:t>-00, с 1</w:t>
      </w:r>
      <w:r w:rsidR="00DC68F6">
        <w:rPr>
          <w:rFonts w:ascii="Times New Roman" w:hAnsi="Times New Roman"/>
          <w:sz w:val="28"/>
          <w:szCs w:val="28"/>
        </w:rPr>
        <w:t>3</w:t>
      </w:r>
      <w:r w:rsidRPr="00C32C62">
        <w:rPr>
          <w:rFonts w:ascii="Times New Roman" w:hAnsi="Times New Roman"/>
          <w:sz w:val="28"/>
          <w:szCs w:val="28"/>
        </w:rPr>
        <w:t>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A5E4F"/>
    <w:rsid w:val="002351F1"/>
    <w:rsid w:val="00261688"/>
    <w:rsid w:val="00477D51"/>
    <w:rsid w:val="00483347"/>
    <w:rsid w:val="00496479"/>
    <w:rsid w:val="0082388C"/>
    <w:rsid w:val="009B6293"/>
    <w:rsid w:val="00A90D36"/>
    <w:rsid w:val="00C32C62"/>
    <w:rsid w:val="00CA0F86"/>
    <w:rsid w:val="00D8409C"/>
    <w:rsid w:val="00DC68F6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300</Words>
  <Characters>1713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DOLENKO</cp:lastModifiedBy>
  <cp:revision>14</cp:revision>
  <dcterms:created xsi:type="dcterms:W3CDTF">2020-03-11T10:22:00Z</dcterms:created>
  <dcterms:modified xsi:type="dcterms:W3CDTF">2026-02-11T11:26:00Z</dcterms:modified>
</cp:coreProperties>
</file>