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B" w:rsidRDefault="00C75460" w:rsidP="00E25CC4">
      <w:pPr>
        <w:pStyle w:val="a3"/>
        <w:spacing w:before="0" w:beforeAutospacing="0" w:after="0" w:afterAutospacing="0" w:line="276" w:lineRule="auto"/>
        <w:jc w:val="right"/>
        <w:rPr>
          <w:rStyle w:val="a4"/>
        </w:rPr>
      </w:pPr>
      <w:r>
        <w:rPr>
          <w:rStyle w:val="a4"/>
        </w:rPr>
        <w:t xml:space="preserve">ПРОЕКТ </w:t>
      </w:r>
    </w:p>
    <w:p w:rsidR="0041664B" w:rsidRDefault="0041664B" w:rsidP="00E25CC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41664B" w:rsidRDefault="0041664B" w:rsidP="00E25CC4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41664B" w:rsidRDefault="0041664B" w:rsidP="00E25CC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E25CC4" w:rsidRDefault="00E25CC4" w:rsidP="00E25CC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0E7F55" w:rsidRDefault="000E7F55" w:rsidP="00E2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F5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842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7F5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:rsidR="000E7F55" w:rsidRPr="000E7F55" w:rsidRDefault="000E7F55" w:rsidP="00E2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E7F55">
        <w:rPr>
          <w:rFonts w:ascii="Times New Roman" w:eastAsia="Times New Roman" w:hAnsi="Times New Roman" w:cs="Times New Roman"/>
          <w:b/>
          <w:sz w:val="28"/>
          <w:szCs w:val="28"/>
        </w:rPr>
        <w:t>униципальногообразования Кавказский район</w:t>
      </w:r>
    </w:p>
    <w:p w:rsidR="00EE50A6" w:rsidRDefault="000E7F55" w:rsidP="00842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F5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E50A6">
        <w:rPr>
          <w:rFonts w:ascii="Times New Roman" w:eastAsia="Times New Roman" w:hAnsi="Times New Roman" w:cs="Times New Roman"/>
          <w:b/>
          <w:sz w:val="28"/>
          <w:szCs w:val="28"/>
        </w:rPr>
        <w:t>15 января 2024</w:t>
      </w:r>
      <w:r w:rsidRPr="000E7F55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="00EE50A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E7F5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42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7F55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EE50A6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Порядка установления причин </w:t>
      </w:r>
    </w:p>
    <w:p w:rsidR="00EE50A6" w:rsidRDefault="00EE50A6" w:rsidP="00E2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нарушений законодательства о градостроительной деятельности </w:t>
      </w:r>
    </w:p>
    <w:p w:rsidR="000E7F55" w:rsidRPr="000E7F55" w:rsidRDefault="00EE50A6" w:rsidP="00E2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сельских поселений муниципального образования Кавказский район</w:t>
      </w:r>
      <w:r w:rsidR="000E7F55" w:rsidRPr="000E7F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1311D" w:rsidRDefault="0001311D" w:rsidP="00E25C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226BA" w:rsidRDefault="00072684" w:rsidP="00E25C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460" w:rsidRPr="00D00834">
        <w:rPr>
          <w:sz w:val="28"/>
          <w:szCs w:val="28"/>
        </w:rPr>
        <w:t xml:space="preserve">В </w:t>
      </w:r>
      <w:r w:rsidR="00E921E8" w:rsidRPr="00D00834">
        <w:rPr>
          <w:sz w:val="28"/>
          <w:szCs w:val="28"/>
        </w:rPr>
        <w:t>связи</w:t>
      </w:r>
      <w:r w:rsidR="00C75460" w:rsidRPr="00D00834">
        <w:rPr>
          <w:sz w:val="28"/>
          <w:szCs w:val="28"/>
        </w:rPr>
        <w:t xml:space="preserve"> с принятием</w:t>
      </w:r>
      <w:r w:rsidR="0028284A" w:rsidRPr="00D00834">
        <w:rPr>
          <w:sz w:val="28"/>
          <w:szCs w:val="28"/>
        </w:rPr>
        <w:t xml:space="preserve"> органами местного самоуправления Кавказского района</w:t>
      </w:r>
      <w:r w:rsidR="00C75460" w:rsidRPr="00D00834">
        <w:rPr>
          <w:sz w:val="28"/>
          <w:szCs w:val="28"/>
        </w:rPr>
        <w:t xml:space="preserve"> части полномочий</w:t>
      </w:r>
      <w:r w:rsidR="00E921E8" w:rsidRPr="00D00834">
        <w:rPr>
          <w:sz w:val="28"/>
          <w:szCs w:val="28"/>
        </w:rPr>
        <w:t xml:space="preserve"> орган</w:t>
      </w:r>
      <w:r w:rsidR="000B73E0" w:rsidRPr="00D00834">
        <w:rPr>
          <w:sz w:val="28"/>
          <w:szCs w:val="28"/>
        </w:rPr>
        <w:t>ов</w:t>
      </w:r>
      <w:r w:rsidR="00E921E8" w:rsidRPr="00D00834">
        <w:rPr>
          <w:sz w:val="28"/>
          <w:szCs w:val="28"/>
        </w:rPr>
        <w:t xml:space="preserve"> местного самоуправления</w:t>
      </w:r>
      <w:r w:rsidR="009D0544" w:rsidRPr="00D00834">
        <w:rPr>
          <w:sz w:val="28"/>
          <w:szCs w:val="28"/>
        </w:rPr>
        <w:t xml:space="preserve">Кропоткинского </w:t>
      </w:r>
      <w:r w:rsidR="00897487" w:rsidRPr="00D00834">
        <w:rPr>
          <w:sz w:val="28"/>
          <w:szCs w:val="28"/>
        </w:rPr>
        <w:t>городскогопоселения Кавказского района</w:t>
      </w:r>
      <w:r w:rsidR="00C75460">
        <w:rPr>
          <w:sz w:val="28"/>
          <w:szCs w:val="28"/>
        </w:rPr>
        <w:t xml:space="preserve"> по вопросам местного значения в сфере архитектуры и градостроительной деятельности</w:t>
      </w:r>
      <w:r w:rsidR="00770E78">
        <w:rPr>
          <w:sz w:val="28"/>
          <w:szCs w:val="28"/>
        </w:rPr>
        <w:t xml:space="preserve"> и изменением структуры администрации муниципального образования Кавказский район</w:t>
      </w:r>
      <w:r w:rsidR="00C75460">
        <w:rPr>
          <w:sz w:val="28"/>
          <w:szCs w:val="28"/>
        </w:rPr>
        <w:t xml:space="preserve">, </w:t>
      </w:r>
      <w:r w:rsidR="00716628">
        <w:rPr>
          <w:sz w:val="28"/>
          <w:szCs w:val="28"/>
        </w:rPr>
        <w:t xml:space="preserve">руководствуясь </w:t>
      </w:r>
      <w:r w:rsidR="004226BA">
        <w:rPr>
          <w:sz w:val="28"/>
          <w:szCs w:val="28"/>
        </w:rPr>
        <w:t>Градостроительн</w:t>
      </w:r>
      <w:r w:rsidR="00716628">
        <w:rPr>
          <w:sz w:val="28"/>
          <w:szCs w:val="28"/>
        </w:rPr>
        <w:t xml:space="preserve">ым </w:t>
      </w:r>
      <w:r w:rsidR="004226BA">
        <w:rPr>
          <w:sz w:val="28"/>
          <w:szCs w:val="28"/>
        </w:rPr>
        <w:t>кодекс</w:t>
      </w:r>
      <w:r w:rsidR="00716628">
        <w:rPr>
          <w:sz w:val="28"/>
          <w:szCs w:val="28"/>
        </w:rPr>
        <w:t>ом</w:t>
      </w:r>
      <w:r w:rsidR="004226BA">
        <w:rPr>
          <w:sz w:val="28"/>
          <w:szCs w:val="28"/>
        </w:rPr>
        <w:t xml:space="preserve"> Российской Федерации, Федеральным законом от 6 октября 2003 года№ 131-ФЗ «Об общих принципах орга</w:t>
      </w:r>
      <w:r w:rsidR="00C75460">
        <w:rPr>
          <w:sz w:val="28"/>
          <w:szCs w:val="28"/>
        </w:rPr>
        <w:t xml:space="preserve">низации местного самоуправления </w:t>
      </w:r>
      <w:r w:rsidR="00EE50A6">
        <w:rPr>
          <w:sz w:val="28"/>
          <w:szCs w:val="28"/>
        </w:rPr>
        <w:t>в Российской Федерации»</w:t>
      </w:r>
      <w:r w:rsidR="004226BA">
        <w:rPr>
          <w:sz w:val="28"/>
          <w:szCs w:val="28"/>
        </w:rPr>
        <w:t xml:space="preserve">, </w:t>
      </w:r>
      <w:r w:rsidR="00842368">
        <w:rPr>
          <w:sz w:val="28"/>
          <w:szCs w:val="28"/>
        </w:rPr>
        <w:t xml:space="preserve">                      </w:t>
      </w:r>
      <w:proofErr w:type="spellStart"/>
      <w:proofErr w:type="gramStart"/>
      <w:r w:rsidR="004226BA">
        <w:rPr>
          <w:sz w:val="28"/>
          <w:szCs w:val="28"/>
        </w:rPr>
        <w:t>п</w:t>
      </w:r>
      <w:proofErr w:type="spellEnd"/>
      <w:proofErr w:type="gramEnd"/>
      <w:r w:rsidR="004226BA">
        <w:rPr>
          <w:sz w:val="28"/>
          <w:szCs w:val="28"/>
        </w:rPr>
        <w:t xml:space="preserve"> о с т а </w:t>
      </w:r>
      <w:proofErr w:type="gramStart"/>
      <w:r w:rsidR="004226BA">
        <w:rPr>
          <w:sz w:val="28"/>
          <w:szCs w:val="28"/>
        </w:rPr>
        <w:t>н</w:t>
      </w:r>
      <w:proofErr w:type="gramEnd"/>
      <w:r w:rsidR="004226BA">
        <w:rPr>
          <w:sz w:val="28"/>
          <w:szCs w:val="28"/>
        </w:rPr>
        <w:t xml:space="preserve"> о в л я ю: </w:t>
      </w:r>
    </w:p>
    <w:p w:rsidR="00C75460" w:rsidRDefault="00326E03" w:rsidP="00E25C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56135">
        <w:rPr>
          <w:sz w:val="28"/>
          <w:szCs w:val="28"/>
        </w:rPr>
        <w:t xml:space="preserve">Внести в </w:t>
      </w:r>
      <w:r w:rsidR="00156135" w:rsidRPr="004A35E6">
        <w:rPr>
          <w:sz w:val="28"/>
          <w:szCs w:val="28"/>
        </w:rPr>
        <w:t xml:space="preserve">постановление </w:t>
      </w:r>
      <w:r w:rsidR="00156135" w:rsidRPr="00E30F55">
        <w:rPr>
          <w:sz w:val="28"/>
          <w:szCs w:val="28"/>
        </w:rPr>
        <w:t xml:space="preserve">администрации муниципального образования Кавказский район </w:t>
      </w:r>
      <w:r w:rsidR="00706393" w:rsidRPr="00706393">
        <w:rPr>
          <w:sz w:val="28"/>
          <w:szCs w:val="28"/>
        </w:rPr>
        <w:t>от 15 января 2024 г. № 20</w:t>
      </w:r>
      <w:r w:rsidR="00842368">
        <w:rPr>
          <w:sz w:val="28"/>
          <w:szCs w:val="28"/>
        </w:rPr>
        <w:t xml:space="preserve"> </w:t>
      </w:r>
      <w:r w:rsidR="00706393" w:rsidRPr="00706393">
        <w:rPr>
          <w:sz w:val="28"/>
          <w:szCs w:val="28"/>
        </w:rPr>
        <w:t xml:space="preserve">«Об утверждении </w:t>
      </w:r>
      <w:proofErr w:type="gramStart"/>
      <w:r w:rsidR="00706393" w:rsidRPr="00706393">
        <w:rPr>
          <w:sz w:val="28"/>
          <w:szCs w:val="28"/>
        </w:rPr>
        <w:t>Порядка установления причин нарушений законодательства</w:t>
      </w:r>
      <w:proofErr w:type="gramEnd"/>
      <w:r w:rsidR="00706393" w:rsidRPr="00706393">
        <w:rPr>
          <w:sz w:val="28"/>
          <w:szCs w:val="28"/>
        </w:rPr>
        <w:t xml:space="preserve"> о градостроительной деятельности на территории сельских поселений муниципального образования Кавказский район»</w:t>
      </w:r>
      <w:r w:rsidR="00842368">
        <w:rPr>
          <w:sz w:val="28"/>
          <w:szCs w:val="28"/>
        </w:rPr>
        <w:t xml:space="preserve"> </w:t>
      </w:r>
      <w:r w:rsidR="00C75460">
        <w:rPr>
          <w:sz w:val="28"/>
          <w:szCs w:val="28"/>
        </w:rPr>
        <w:t>следующие изменения:</w:t>
      </w:r>
    </w:p>
    <w:p w:rsidR="00706393" w:rsidRPr="00706393" w:rsidRDefault="00842368" w:rsidP="00E25CC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C6E">
        <w:rPr>
          <w:sz w:val="28"/>
          <w:szCs w:val="28"/>
        </w:rPr>
        <w:t xml:space="preserve">1) </w:t>
      </w:r>
      <w:r w:rsidR="00C75460">
        <w:rPr>
          <w:sz w:val="28"/>
          <w:szCs w:val="28"/>
        </w:rPr>
        <w:t xml:space="preserve">наименование постановления </w:t>
      </w:r>
      <w:r w:rsidR="00103C6E">
        <w:rPr>
          <w:sz w:val="28"/>
          <w:szCs w:val="28"/>
        </w:rPr>
        <w:t xml:space="preserve">изложить </w:t>
      </w:r>
      <w:r w:rsidR="00C75460">
        <w:rPr>
          <w:sz w:val="28"/>
          <w:szCs w:val="28"/>
        </w:rPr>
        <w:t xml:space="preserve">в новой редакции: </w:t>
      </w:r>
      <w:r w:rsidR="00706393" w:rsidRPr="00706393">
        <w:rPr>
          <w:sz w:val="28"/>
          <w:szCs w:val="28"/>
        </w:rPr>
        <w:t>«Об утверждении Порядка установления причин нарушений законодательствао градостроительной деятельности на территории муниципального образования Кавказский район»</w:t>
      </w:r>
      <w:r w:rsidR="00706393">
        <w:rPr>
          <w:sz w:val="28"/>
          <w:szCs w:val="28"/>
        </w:rPr>
        <w:t>;</w:t>
      </w:r>
    </w:p>
    <w:p w:rsidR="00335382" w:rsidRPr="00335382" w:rsidRDefault="00103C6E" w:rsidP="00E25CC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382">
        <w:rPr>
          <w:rFonts w:ascii="Times New Roman" w:hAnsi="Times New Roman" w:cs="Times New Roman"/>
          <w:sz w:val="28"/>
          <w:szCs w:val="28"/>
        </w:rPr>
        <w:t xml:space="preserve">2) </w:t>
      </w:r>
      <w:r w:rsidR="00335382" w:rsidRPr="00335382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8E4E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5382" w:rsidRPr="0033538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:rsidR="00335382" w:rsidRDefault="00335382" w:rsidP="00E25CC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3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4E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38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Кавказский район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Демьяненко И.В.»;</w:t>
      </w:r>
    </w:p>
    <w:p w:rsidR="00100F9B" w:rsidRDefault="00335382" w:rsidP="00E25CC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100F9B">
        <w:rPr>
          <w:rFonts w:ascii="Times New Roman" w:eastAsia="Times New Roman" w:hAnsi="Times New Roman" w:cs="Times New Roman"/>
          <w:sz w:val="28"/>
          <w:szCs w:val="28"/>
        </w:rPr>
        <w:t>наименование приложения</w:t>
      </w:r>
      <w:r w:rsidR="00E6363F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100F9B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100F9B" w:rsidRDefault="00100F9B" w:rsidP="00E25CC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«Порядок</w:t>
      </w:r>
      <w:r w:rsidRPr="00706393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причин нарушений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6393">
        <w:rPr>
          <w:rFonts w:ascii="Times New Roman" w:eastAsia="Times New Roman" w:hAnsi="Times New Roman" w:cs="Times New Roman"/>
          <w:sz w:val="28"/>
          <w:szCs w:val="28"/>
        </w:rPr>
        <w:t>о градостроительной деятельности на территории муниципального образования Кавказский район»</w:t>
      </w:r>
      <w:r w:rsidRPr="00100F9B">
        <w:rPr>
          <w:rFonts w:ascii="Times New Roman" w:hAnsi="Times New Roman" w:cs="Times New Roman"/>
          <w:sz w:val="28"/>
          <w:szCs w:val="28"/>
        </w:rPr>
        <w:t>;</w:t>
      </w:r>
    </w:p>
    <w:p w:rsidR="00100F9B" w:rsidRDefault="00100F9B" w:rsidP="00E25CC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1.1. раздела 1 приложения</w:t>
      </w:r>
      <w:r w:rsidR="00E6363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редакции:</w:t>
      </w:r>
    </w:p>
    <w:p w:rsidR="00E6363F" w:rsidRDefault="00100F9B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="00E6363F" w:rsidRPr="006850AC">
        <w:rPr>
          <w:rFonts w:ascii="Times New Roman" w:hAnsi="Times New Roman"/>
          <w:sz w:val="28"/>
          <w:szCs w:val="28"/>
        </w:rPr>
        <w:t xml:space="preserve">Порядок установления причин нарушений законодательства </w:t>
      </w:r>
      <w:r w:rsidR="00842368">
        <w:rPr>
          <w:rFonts w:ascii="Times New Roman" w:hAnsi="Times New Roman"/>
          <w:sz w:val="28"/>
          <w:szCs w:val="28"/>
        </w:rPr>
        <w:t xml:space="preserve">               </w:t>
      </w:r>
      <w:r w:rsidR="00E6363F" w:rsidRPr="006850AC">
        <w:rPr>
          <w:rFonts w:ascii="Times New Roman" w:hAnsi="Times New Roman"/>
          <w:sz w:val="28"/>
          <w:szCs w:val="28"/>
        </w:rPr>
        <w:t>о градостроительной деятельности на территории муниципального образования Кавказский район (далее - Порядок) определяет процедуру установления причин нарушений законодательства о градостроительной деятельности на территории муниципального образования Кавказский район в случае причинения вреда жизни и здоровью физических лиц, имуществу физических или юридических лиц в резул</w:t>
      </w:r>
      <w:r w:rsidR="00E6363F">
        <w:rPr>
          <w:rFonts w:ascii="Times New Roman" w:hAnsi="Times New Roman"/>
          <w:sz w:val="28"/>
          <w:szCs w:val="28"/>
        </w:rPr>
        <w:t xml:space="preserve">ьтате нарушения законодательства                                   </w:t>
      </w:r>
      <w:r w:rsidR="00E6363F" w:rsidRPr="006850AC">
        <w:rPr>
          <w:rFonts w:ascii="Times New Roman" w:hAnsi="Times New Roman"/>
          <w:sz w:val="28"/>
          <w:szCs w:val="28"/>
        </w:rPr>
        <w:t xml:space="preserve"> о градостроительной деятельности в отношении объектов, не указанных </w:t>
      </w:r>
      <w:r w:rsidR="00842368">
        <w:rPr>
          <w:rFonts w:ascii="Times New Roman" w:hAnsi="Times New Roman"/>
          <w:sz w:val="28"/>
          <w:szCs w:val="28"/>
        </w:rPr>
        <w:t xml:space="preserve">                   </w:t>
      </w:r>
      <w:r w:rsidR="00E6363F" w:rsidRPr="006850AC">
        <w:rPr>
          <w:rFonts w:ascii="Times New Roman" w:hAnsi="Times New Roman"/>
          <w:sz w:val="28"/>
          <w:szCs w:val="28"/>
        </w:rPr>
        <w:t>в частях 2</w:t>
      </w:r>
      <w:proofErr w:type="gramEnd"/>
      <w:r w:rsidR="00E6363F" w:rsidRPr="006850AC">
        <w:rPr>
          <w:rFonts w:ascii="Times New Roman" w:hAnsi="Times New Roman"/>
          <w:sz w:val="28"/>
          <w:szCs w:val="28"/>
        </w:rPr>
        <w:t xml:space="preserve"> и 3 статьи 62 Градостроительного кодекса Российской Федерации (далее – </w:t>
      </w:r>
      <w:proofErr w:type="spellStart"/>
      <w:r w:rsidR="00E6363F" w:rsidRPr="006850AC">
        <w:rPr>
          <w:rFonts w:ascii="Times New Roman" w:hAnsi="Times New Roman"/>
          <w:sz w:val="28"/>
          <w:szCs w:val="28"/>
        </w:rPr>
        <w:t>ГрК</w:t>
      </w:r>
      <w:proofErr w:type="spellEnd"/>
      <w:r w:rsidR="00E6363F" w:rsidRPr="006850AC">
        <w:rPr>
          <w:rFonts w:ascii="Times New Roman" w:hAnsi="Times New Roman"/>
          <w:sz w:val="28"/>
          <w:szCs w:val="28"/>
        </w:rPr>
        <w:t xml:space="preserve"> РФ) или в результате нарушения законодательства </w:t>
      </w:r>
      <w:r w:rsidR="0084236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6363F" w:rsidRPr="006850AC">
        <w:rPr>
          <w:rFonts w:ascii="Times New Roman" w:hAnsi="Times New Roman"/>
          <w:sz w:val="28"/>
          <w:szCs w:val="28"/>
        </w:rPr>
        <w:t xml:space="preserve">о градостроительной деятельности, если вред жизни </w:t>
      </w:r>
      <w:r w:rsidR="00E6363F" w:rsidRPr="006850AC">
        <w:rPr>
          <w:rFonts w:ascii="Times New Roman" w:hAnsi="Times New Roman"/>
          <w:sz w:val="28"/>
          <w:szCs w:val="28"/>
          <w:shd w:val="clear" w:color="auto" w:fill="FFFFFF"/>
        </w:rPr>
        <w:t>или здоровью физических лиц либо значительный вред имуществу физических или юридических лиц не причиняется</w:t>
      </w:r>
      <w:proofErr w:type="gramStart"/>
      <w:r w:rsidR="00E6363F" w:rsidRPr="006850A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6363F"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E6363F" w:rsidRDefault="00E6363F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5) пункт 1.2. </w:t>
      </w:r>
      <w:r w:rsidR="0063037C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раздела 1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приложения к постановлению изложить в новой редакции:</w:t>
      </w:r>
    </w:p>
    <w:p w:rsidR="00E6363F" w:rsidRDefault="00E6363F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850A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6850AC">
        <w:rPr>
          <w:rFonts w:ascii="Times New Roman" w:hAnsi="Times New Roman"/>
          <w:sz w:val="28"/>
          <w:szCs w:val="28"/>
        </w:rPr>
        <w:t xml:space="preserve">Установление причин нарушения законодательства </w:t>
      </w:r>
      <w:r w:rsidR="0084236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850AC">
        <w:rPr>
          <w:rFonts w:ascii="Times New Roman" w:hAnsi="Times New Roman"/>
          <w:sz w:val="28"/>
          <w:szCs w:val="28"/>
        </w:rPr>
        <w:t xml:space="preserve">о градостроительной деятельности на территории муниципального образования Кавказский район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</w:t>
      </w:r>
      <w:proofErr w:type="spellStart"/>
      <w:r w:rsidRPr="006850AC">
        <w:rPr>
          <w:rFonts w:ascii="Times New Roman" w:hAnsi="Times New Roman"/>
          <w:sz w:val="28"/>
          <w:szCs w:val="28"/>
        </w:rPr>
        <w:t>ГрК</w:t>
      </w:r>
      <w:proofErr w:type="spellEnd"/>
      <w:r w:rsidRPr="006850AC">
        <w:rPr>
          <w:rFonts w:ascii="Times New Roman" w:hAnsi="Times New Roman"/>
          <w:sz w:val="28"/>
          <w:szCs w:val="28"/>
        </w:rPr>
        <w:t xml:space="preserve"> РФ или в результате нарушения законодательства о градостроительной деятельности, если вред жизни </w:t>
      </w:r>
      <w:r w:rsidRPr="006850AC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proofErr w:type="gramEnd"/>
      <w:r w:rsidRPr="006850AC">
        <w:rPr>
          <w:rFonts w:ascii="Times New Roman" w:hAnsi="Times New Roman"/>
          <w:sz w:val="28"/>
          <w:szCs w:val="28"/>
          <w:shd w:val="clear" w:color="auto" w:fill="FFFFFF"/>
        </w:rPr>
        <w:t xml:space="preserve"> здоровью физических лиц либо значительный вред имуществу физических или юридических лиц не причиняется (далее – причины нарушения законодательства о градостроительной деятельности) осуществляется независимо от источников финансирования, форм собственности </w:t>
      </w:r>
      <w:r w:rsidR="008423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Pr="006850AC">
        <w:rPr>
          <w:rFonts w:ascii="Times New Roman" w:hAnsi="Times New Roman"/>
          <w:sz w:val="28"/>
          <w:szCs w:val="28"/>
          <w:shd w:val="clear" w:color="auto" w:fill="FFFFFF"/>
        </w:rPr>
        <w:t>и ведомственной принадлежности указанных объектов  и участников строительства</w:t>
      </w:r>
      <w:proofErr w:type="gramStart"/>
      <w:r w:rsidRPr="006850A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E6363F" w:rsidRPr="00E6363F" w:rsidRDefault="00E6363F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6) пункт 2.1. </w:t>
      </w:r>
      <w:r w:rsidR="0063037C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раздела 2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приложения к постановлению изложить в новой редакции:</w:t>
      </w:r>
    </w:p>
    <w:p w:rsidR="00E6363F" w:rsidRDefault="00E6363F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850AC">
        <w:rPr>
          <w:rFonts w:ascii="Times New Roman" w:hAnsi="Times New Roman"/>
          <w:sz w:val="28"/>
          <w:szCs w:val="28"/>
          <w:shd w:val="clear" w:color="auto" w:fill="FFFFFF"/>
        </w:rPr>
        <w:t xml:space="preserve">2.1. </w:t>
      </w:r>
      <w:r w:rsidRPr="006850AC">
        <w:rPr>
          <w:rFonts w:ascii="Times New Roman" w:eastAsia="Lucida Sans Unicode" w:hAnsi="Times New Roman"/>
          <w:bCs/>
          <w:sz w:val="28"/>
          <w:szCs w:val="28"/>
          <w:lang w:eastAsia="ar-SA"/>
        </w:rPr>
        <w:t xml:space="preserve">Установление причин </w:t>
      </w:r>
      <w:r w:rsidRPr="006850AC">
        <w:rPr>
          <w:rFonts w:ascii="Times New Roman" w:hAnsi="Times New Roman"/>
          <w:sz w:val="28"/>
          <w:szCs w:val="28"/>
        </w:rPr>
        <w:t xml:space="preserve">нарушений законодательства </w:t>
      </w:r>
      <w:r w:rsidR="0084236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850AC">
        <w:rPr>
          <w:rFonts w:ascii="Times New Roman" w:hAnsi="Times New Roman"/>
          <w:sz w:val="28"/>
          <w:szCs w:val="28"/>
        </w:rPr>
        <w:t>о градостроительной деятельности на территории муниципального образования Кавказский район в отношении объекта капитального строительства осуществляется технической комиссией, образуемой постановлением администрации муниципального образования Кавказский район</w:t>
      </w:r>
      <w:proofErr w:type="gramStart"/>
      <w:r w:rsidRPr="006850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70E78" w:rsidRDefault="00770E78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7) пункт 2.5. </w:t>
      </w:r>
      <w:r w:rsidR="0063037C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раздела 2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приложения к постановлению изложить в новой редакции:</w:t>
      </w:r>
    </w:p>
    <w:p w:rsidR="00770E78" w:rsidRDefault="00770E78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6850AC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6850AC">
        <w:rPr>
          <w:rFonts w:ascii="Times New Roman" w:hAnsi="Times New Roman"/>
          <w:sz w:val="28"/>
          <w:szCs w:val="28"/>
        </w:rPr>
        <w:t>По поручению главы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отдел а</w:t>
      </w:r>
      <w:r w:rsidRPr="006850AC">
        <w:rPr>
          <w:rFonts w:ascii="Times New Roman" w:hAnsi="Times New Roman"/>
          <w:sz w:val="28"/>
          <w:szCs w:val="28"/>
          <w:shd w:val="clear" w:color="auto" w:fill="FFFFFF"/>
        </w:rPr>
        <w:t>рхитектуры и градостроительства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управления жилищно-коммунального хозяйства, архитектуры, строительства, транспорта </w:t>
      </w:r>
      <w:r w:rsidR="008423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связи</w:t>
      </w:r>
      <w:r w:rsidR="008423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50AC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8423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50AC">
        <w:rPr>
          <w:rFonts w:ascii="Times New Roman" w:hAnsi="Times New Roman"/>
          <w:sz w:val="28"/>
          <w:szCs w:val="28"/>
          <w:shd w:val="clear" w:color="auto" w:fill="FFFFFF"/>
        </w:rPr>
        <w:t xml:space="preserve">в срок не позднее трех рабочих дней со дня получения поручения </w:t>
      </w:r>
      <w:r w:rsidRPr="006850AC">
        <w:rPr>
          <w:rFonts w:ascii="Times New Roman" w:hAnsi="Times New Roman"/>
          <w:sz w:val="28"/>
          <w:szCs w:val="28"/>
        </w:rPr>
        <w:t>проводит проверку информации, полученной в соответствии с пунктом 2.3 Порядка и не позднее 10 рабочих дней со дня поступлении информации о причинении вреда готовит письменное заключение о необходимости создании</w:t>
      </w:r>
      <w:proofErr w:type="gramEnd"/>
      <w:r w:rsidRPr="006850AC">
        <w:rPr>
          <w:rFonts w:ascii="Times New Roman" w:hAnsi="Times New Roman"/>
          <w:sz w:val="28"/>
          <w:szCs w:val="28"/>
        </w:rPr>
        <w:t xml:space="preserve"> технической комиссии или об отказе в ее создании</w:t>
      </w:r>
      <w:proofErr w:type="gramStart"/>
      <w:r w:rsidRPr="006850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70E78" w:rsidRDefault="00770E78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E25CC4">
        <w:rPr>
          <w:rFonts w:ascii="Times New Roman" w:hAnsi="Times New Roman"/>
          <w:sz w:val="28"/>
          <w:szCs w:val="28"/>
          <w:shd w:val="clear" w:color="auto" w:fill="FFFFFF"/>
        </w:rPr>
        <w:t>) пункт 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25CC4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3037C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раздела 3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приложения к постановлению изложить в новой редакции:</w:t>
      </w:r>
    </w:p>
    <w:p w:rsidR="00E25CC4" w:rsidRDefault="00E25CC4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50AC">
        <w:rPr>
          <w:rFonts w:ascii="Times New Roman" w:hAnsi="Times New Roman"/>
          <w:sz w:val="28"/>
          <w:szCs w:val="28"/>
        </w:rPr>
        <w:t>3.4. Председателем технической комиссии является заместитель главы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850AC">
        <w:rPr>
          <w:rFonts w:ascii="Times New Roman" w:hAnsi="Times New Roman"/>
          <w:sz w:val="28"/>
          <w:szCs w:val="28"/>
        </w:rPr>
        <w:t xml:space="preserve">вопросы  </w:t>
      </w:r>
      <w:r>
        <w:rPr>
          <w:rFonts w:ascii="Times New Roman" w:hAnsi="Times New Roman"/>
          <w:sz w:val="28"/>
          <w:szCs w:val="28"/>
        </w:rPr>
        <w:t xml:space="preserve">                                    жилищно-коммунального хозяйства,</w:t>
      </w:r>
      <w:r w:rsidRPr="006850AC">
        <w:rPr>
          <w:rFonts w:ascii="Times New Roman" w:hAnsi="Times New Roman"/>
          <w:sz w:val="28"/>
          <w:szCs w:val="28"/>
        </w:rPr>
        <w:t xml:space="preserve"> архитектуры</w:t>
      </w:r>
      <w:r>
        <w:rPr>
          <w:rFonts w:ascii="Times New Roman" w:hAnsi="Times New Roman"/>
          <w:sz w:val="28"/>
          <w:szCs w:val="28"/>
        </w:rPr>
        <w:t>, строительства, транспорта                       и связи).»;</w:t>
      </w:r>
    </w:p>
    <w:p w:rsidR="00E25CC4" w:rsidRPr="006850AC" w:rsidRDefault="00E25CC4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9) абзац первый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пункта 3.5. </w:t>
      </w:r>
      <w:r w:rsidR="0063037C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раздела 3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приложения к постановлению изложить в новой редакции:</w:t>
      </w:r>
    </w:p>
    <w:p w:rsidR="00770E78" w:rsidRDefault="00E25CC4" w:rsidP="00E25CC4">
      <w:pPr>
        <w:spacing w:after="0"/>
        <w:ind w:firstLine="708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6850AC">
        <w:rPr>
          <w:rFonts w:ascii="Times New Roman" w:hAnsi="Times New Roman"/>
          <w:sz w:val="28"/>
          <w:szCs w:val="28"/>
        </w:rPr>
        <w:t xml:space="preserve">В состав технической комиссии входят начальник управления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хозяйства, </w:t>
      </w:r>
      <w:r w:rsidRPr="006850AC">
        <w:rPr>
          <w:rFonts w:ascii="Times New Roman" w:hAnsi="Times New Roman"/>
          <w:sz w:val="28"/>
          <w:szCs w:val="28"/>
        </w:rPr>
        <w:t>архитектуры</w:t>
      </w:r>
      <w:r>
        <w:rPr>
          <w:rFonts w:ascii="Times New Roman" w:hAnsi="Times New Roman"/>
          <w:sz w:val="28"/>
          <w:szCs w:val="28"/>
        </w:rPr>
        <w:t>, строительства, транспорта и связи администрации муниципального образования Кавказский район, начальник отдела архитектуры</w:t>
      </w:r>
      <w:r w:rsidRPr="006850AC">
        <w:rPr>
          <w:rFonts w:ascii="Times New Roman" w:hAnsi="Times New Roman"/>
          <w:sz w:val="28"/>
          <w:szCs w:val="28"/>
        </w:rPr>
        <w:t xml:space="preserve"> и градостроительства управления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хозяйства, </w:t>
      </w:r>
      <w:r w:rsidRPr="006850AC">
        <w:rPr>
          <w:rFonts w:ascii="Times New Roman" w:hAnsi="Times New Roman"/>
          <w:sz w:val="28"/>
          <w:szCs w:val="28"/>
        </w:rPr>
        <w:t>архитектуры</w:t>
      </w:r>
      <w:r>
        <w:rPr>
          <w:rFonts w:ascii="Times New Roman" w:hAnsi="Times New Roman"/>
          <w:sz w:val="28"/>
          <w:szCs w:val="28"/>
        </w:rPr>
        <w:t xml:space="preserve">, строительства, транспорта и связи администрации муниципального образования Кавказский район, начальник отдела капитального строительства </w:t>
      </w:r>
      <w:r w:rsidRPr="006850AC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хозяйства, </w:t>
      </w:r>
      <w:r w:rsidRPr="006850AC">
        <w:rPr>
          <w:rFonts w:ascii="Times New Roman" w:hAnsi="Times New Roman"/>
          <w:sz w:val="28"/>
          <w:szCs w:val="28"/>
        </w:rPr>
        <w:t>архитектуры</w:t>
      </w:r>
      <w:r>
        <w:rPr>
          <w:rFonts w:ascii="Times New Roman" w:hAnsi="Times New Roman"/>
          <w:sz w:val="28"/>
          <w:szCs w:val="28"/>
        </w:rPr>
        <w:t xml:space="preserve">, строительства, транспорта и связи администрации муниципального образования Кавказский район, </w:t>
      </w:r>
      <w:r w:rsidRPr="006850AC">
        <w:rPr>
          <w:rFonts w:ascii="Times New Roman" w:hAnsi="Times New Roman"/>
          <w:bCs/>
          <w:iCs/>
          <w:sz w:val="28"/>
          <w:szCs w:val="28"/>
        </w:rPr>
        <w:t>начальник правового отдела администрации муниципального образования</w:t>
      </w:r>
      <w:proofErr w:type="gramEnd"/>
      <w:r w:rsidRPr="006850AC">
        <w:rPr>
          <w:rFonts w:ascii="Times New Roman" w:hAnsi="Times New Roman"/>
          <w:bCs/>
          <w:iCs/>
          <w:sz w:val="28"/>
          <w:szCs w:val="28"/>
        </w:rPr>
        <w:t xml:space="preserve"> Кавказский район; </w:t>
      </w:r>
      <w:r w:rsidRPr="00EA466E">
        <w:rPr>
          <w:rFonts w:ascii="Times New Roman" w:hAnsi="Times New Roman"/>
          <w:bCs/>
          <w:iCs/>
          <w:sz w:val="28"/>
          <w:szCs w:val="28"/>
        </w:rPr>
        <w:t>глава поселения муниципального образования Кавказский район</w:t>
      </w:r>
      <w:r w:rsidRPr="006850AC">
        <w:rPr>
          <w:rFonts w:ascii="Times New Roman" w:hAnsi="Times New Roman"/>
          <w:bCs/>
          <w:iCs/>
          <w:sz w:val="28"/>
          <w:szCs w:val="28"/>
        </w:rPr>
        <w:t>, на территории которого находится объект</w:t>
      </w:r>
      <w:proofErr w:type="gramStart"/>
      <w:r w:rsidRPr="006850AC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».</w:t>
      </w:r>
      <w:proofErr w:type="gramEnd"/>
    </w:p>
    <w:p w:rsidR="00005DD6" w:rsidRDefault="00E617B9" w:rsidP="00E617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005DD6" w:rsidRPr="00F961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</w:t>
      </w:r>
      <w:r w:rsidR="00630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5DD6" w:rsidRPr="00005DD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FB0D96" w:rsidRDefault="00DB660C" w:rsidP="00E25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6E03" w:rsidRPr="00326E03">
        <w:rPr>
          <w:rFonts w:ascii="Times New Roman" w:hAnsi="Times New Roman" w:cs="Times New Roman"/>
          <w:sz w:val="28"/>
          <w:szCs w:val="28"/>
        </w:rPr>
        <w:t>. Постановление вступает в силу со дня е</w:t>
      </w:r>
      <w:r w:rsidR="00305CC2">
        <w:rPr>
          <w:rFonts w:ascii="Times New Roman" w:hAnsi="Times New Roman" w:cs="Times New Roman"/>
          <w:sz w:val="28"/>
          <w:szCs w:val="28"/>
        </w:rPr>
        <w:t xml:space="preserve">го </w:t>
      </w:r>
      <w:r w:rsidR="008E4E1D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671086" w:rsidRPr="004A0D20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1 </w:t>
      </w:r>
      <w:r w:rsidR="00671086">
        <w:rPr>
          <w:rFonts w:ascii="Times New Roman" w:hAnsi="Times New Roman"/>
          <w:sz w:val="28"/>
          <w:szCs w:val="28"/>
        </w:rPr>
        <w:t>апреля</w:t>
      </w:r>
      <w:r w:rsidR="00671086" w:rsidRPr="004A0D20">
        <w:rPr>
          <w:rFonts w:ascii="Times New Roman" w:hAnsi="Times New Roman"/>
          <w:sz w:val="28"/>
          <w:szCs w:val="28"/>
        </w:rPr>
        <w:t xml:space="preserve"> 2025 года.</w:t>
      </w:r>
    </w:p>
    <w:p w:rsidR="009B021F" w:rsidRDefault="009B021F" w:rsidP="00E25C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5CC4" w:rsidRPr="009B021F" w:rsidRDefault="00E25CC4" w:rsidP="00E25C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5B0" w:rsidRPr="00B057D9" w:rsidRDefault="008E4E1D" w:rsidP="00E25CC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855B0" w:rsidRPr="00B057D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05DD6" w:rsidRDefault="004855B0" w:rsidP="00E25CC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7D9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                         </w:t>
      </w:r>
      <w:r w:rsidR="008E4E1D">
        <w:rPr>
          <w:rFonts w:ascii="Times New Roman" w:hAnsi="Times New Roman" w:cs="Times New Roman"/>
          <w:sz w:val="28"/>
          <w:szCs w:val="28"/>
        </w:rPr>
        <w:t xml:space="preserve">    </w:t>
      </w:r>
      <w:r w:rsidR="008423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4E1D">
        <w:rPr>
          <w:rFonts w:ascii="Times New Roman" w:hAnsi="Times New Roman" w:cs="Times New Roman"/>
          <w:sz w:val="28"/>
          <w:szCs w:val="28"/>
        </w:rPr>
        <w:t>Ю.А. Ханин</w:t>
      </w:r>
    </w:p>
    <w:p w:rsidR="00335382" w:rsidRDefault="00335382" w:rsidP="005060AD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7D9" w:rsidRPr="00B057D9" w:rsidRDefault="00B057D9" w:rsidP="00D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57D9" w:rsidRPr="00B057D9" w:rsidSect="004166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52B3"/>
    <w:multiLevelType w:val="hybridMultilevel"/>
    <w:tmpl w:val="CA4AFCE2"/>
    <w:lvl w:ilvl="0" w:tplc="07DA9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A626E"/>
    <w:multiLevelType w:val="multilevel"/>
    <w:tmpl w:val="A8C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color w:val="22272F"/>
      </w:rPr>
    </w:lvl>
  </w:abstractNum>
  <w:abstractNum w:abstractNumId="2">
    <w:nsid w:val="500B0A29"/>
    <w:multiLevelType w:val="multilevel"/>
    <w:tmpl w:val="C7AE0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DAD5FA2"/>
    <w:multiLevelType w:val="multilevel"/>
    <w:tmpl w:val="262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4B"/>
    <w:rsid w:val="00005DD6"/>
    <w:rsid w:val="0001311D"/>
    <w:rsid w:val="00032211"/>
    <w:rsid w:val="00040C86"/>
    <w:rsid w:val="00050C64"/>
    <w:rsid w:val="00054C64"/>
    <w:rsid w:val="00072684"/>
    <w:rsid w:val="0007437E"/>
    <w:rsid w:val="00083AC5"/>
    <w:rsid w:val="0009014D"/>
    <w:rsid w:val="000B73E0"/>
    <w:rsid w:val="000C239C"/>
    <w:rsid w:val="000D7DF5"/>
    <w:rsid w:val="000E6800"/>
    <w:rsid w:val="000E7F55"/>
    <w:rsid w:val="00100F9B"/>
    <w:rsid w:val="00103C6E"/>
    <w:rsid w:val="0015573E"/>
    <w:rsid w:val="00156135"/>
    <w:rsid w:val="001720FB"/>
    <w:rsid w:val="001A5144"/>
    <w:rsid w:val="001A7A9F"/>
    <w:rsid w:val="001B454B"/>
    <w:rsid w:val="001C5665"/>
    <w:rsid w:val="001F2F95"/>
    <w:rsid w:val="001F7E0D"/>
    <w:rsid w:val="00207434"/>
    <w:rsid w:val="00213107"/>
    <w:rsid w:val="00232BA9"/>
    <w:rsid w:val="00237CAD"/>
    <w:rsid w:val="00241C48"/>
    <w:rsid w:val="00251578"/>
    <w:rsid w:val="0028284A"/>
    <w:rsid w:val="00287917"/>
    <w:rsid w:val="0029510F"/>
    <w:rsid w:val="002C792E"/>
    <w:rsid w:val="002D7081"/>
    <w:rsid w:val="002E3EB6"/>
    <w:rsid w:val="002E557C"/>
    <w:rsid w:val="002F539E"/>
    <w:rsid w:val="003059B1"/>
    <w:rsid w:val="00305CC2"/>
    <w:rsid w:val="00324920"/>
    <w:rsid w:val="00326E03"/>
    <w:rsid w:val="00327884"/>
    <w:rsid w:val="00335382"/>
    <w:rsid w:val="00351910"/>
    <w:rsid w:val="003609EE"/>
    <w:rsid w:val="0036689D"/>
    <w:rsid w:val="003B4830"/>
    <w:rsid w:val="003B7701"/>
    <w:rsid w:val="0041664B"/>
    <w:rsid w:val="004226BA"/>
    <w:rsid w:val="004855B0"/>
    <w:rsid w:val="004C7A41"/>
    <w:rsid w:val="004E1485"/>
    <w:rsid w:val="005060AD"/>
    <w:rsid w:val="0053728E"/>
    <w:rsid w:val="00543EB8"/>
    <w:rsid w:val="00557FA7"/>
    <w:rsid w:val="00566AC0"/>
    <w:rsid w:val="0057250B"/>
    <w:rsid w:val="00594609"/>
    <w:rsid w:val="00596606"/>
    <w:rsid w:val="005B682C"/>
    <w:rsid w:val="005B752D"/>
    <w:rsid w:val="005C0512"/>
    <w:rsid w:val="005C5B6E"/>
    <w:rsid w:val="005D0997"/>
    <w:rsid w:val="00615979"/>
    <w:rsid w:val="0063037C"/>
    <w:rsid w:val="00644F06"/>
    <w:rsid w:val="00646B41"/>
    <w:rsid w:val="00660204"/>
    <w:rsid w:val="00671086"/>
    <w:rsid w:val="006856F9"/>
    <w:rsid w:val="006B6820"/>
    <w:rsid w:val="006C4E60"/>
    <w:rsid w:val="006D3A6E"/>
    <w:rsid w:val="006D3B7B"/>
    <w:rsid w:val="006E3E9D"/>
    <w:rsid w:val="006E695C"/>
    <w:rsid w:val="00703ADD"/>
    <w:rsid w:val="00706393"/>
    <w:rsid w:val="00715500"/>
    <w:rsid w:val="00716628"/>
    <w:rsid w:val="007304A1"/>
    <w:rsid w:val="00735CC7"/>
    <w:rsid w:val="00765AC2"/>
    <w:rsid w:val="00770E78"/>
    <w:rsid w:val="007714E3"/>
    <w:rsid w:val="00774150"/>
    <w:rsid w:val="0078553F"/>
    <w:rsid w:val="007A3E37"/>
    <w:rsid w:val="007C2386"/>
    <w:rsid w:val="00842368"/>
    <w:rsid w:val="00897487"/>
    <w:rsid w:val="008B13A2"/>
    <w:rsid w:val="008B5763"/>
    <w:rsid w:val="008C6E56"/>
    <w:rsid w:val="008D7667"/>
    <w:rsid w:val="008E4E1D"/>
    <w:rsid w:val="00927383"/>
    <w:rsid w:val="00946188"/>
    <w:rsid w:val="0096240A"/>
    <w:rsid w:val="009654D6"/>
    <w:rsid w:val="00966CC5"/>
    <w:rsid w:val="009B021F"/>
    <w:rsid w:val="009C0AB0"/>
    <w:rsid w:val="009D0544"/>
    <w:rsid w:val="009D3D7A"/>
    <w:rsid w:val="00A22F14"/>
    <w:rsid w:val="00A75CA4"/>
    <w:rsid w:val="00AA7041"/>
    <w:rsid w:val="00B057D9"/>
    <w:rsid w:val="00B42C77"/>
    <w:rsid w:val="00B443D3"/>
    <w:rsid w:val="00B4630F"/>
    <w:rsid w:val="00B562C9"/>
    <w:rsid w:val="00B678A1"/>
    <w:rsid w:val="00BD151A"/>
    <w:rsid w:val="00BF21FE"/>
    <w:rsid w:val="00BF4203"/>
    <w:rsid w:val="00C16EBB"/>
    <w:rsid w:val="00C40EDC"/>
    <w:rsid w:val="00C75460"/>
    <w:rsid w:val="00C77A15"/>
    <w:rsid w:val="00C86EFF"/>
    <w:rsid w:val="00C91022"/>
    <w:rsid w:val="00CB5ABF"/>
    <w:rsid w:val="00D00834"/>
    <w:rsid w:val="00D13239"/>
    <w:rsid w:val="00D1791C"/>
    <w:rsid w:val="00D338C2"/>
    <w:rsid w:val="00D53AC8"/>
    <w:rsid w:val="00D91D89"/>
    <w:rsid w:val="00DA2755"/>
    <w:rsid w:val="00DA306E"/>
    <w:rsid w:val="00DB660C"/>
    <w:rsid w:val="00DF1587"/>
    <w:rsid w:val="00DF191D"/>
    <w:rsid w:val="00E05738"/>
    <w:rsid w:val="00E219C8"/>
    <w:rsid w:val="00E25CC4"/>
    <w:rsid w:val="00E26286"/>
    <w:rsid w:val="00E413D8"/>
    <w:rsid w:val="00E617B9"/>
    <w:rsid w:val="00E6363F"/>
    <w:rsid w:val="00E86BF6"/>
    <w:rsid w:val="00E921E8"/>
    <w:rsid w:val="00EA1960"/>
    <w:rsid w:val="00EA4C28"/>
    <w:rsid w:val="00EB1269"/>
    <w:rsid w:val="00EE50A6"/>
    <w:rsid w:val="00EF518C"/>
    <w:rsid w:val="00EF5820"/>
    <w:rsid w:val="00F13022"/>
    <w:rsid w:val="00F17633"/>
    <w:rsid w:val="00F20608"/>
    <w:rsid w:val="00F32564"/>
    <w:rsid w:val="00F7413F"/>
    <w:rsid w:val="00F91FA6"/>
    <w:rsid w:val="00F92363"/>
    <w:rsid w:val="00F92AAA"/>
    <w:rsid w:val="00F96191"/>
    <w:rsid w:val="00FA54E5"/>
    <w:rsid w:val="00FB0A74"/>
    <w:rsid w:val="00FB0D96"/>
    <w:rsid w:val="00FC2A93"/>
    <w:rsid w:val="00FC499A"/>
    <w:rsid w:val="00FD20C4"/>
    <w:rsid w:val="00FD36D0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4B"/>
    <w:rPr>
      <w:b/>
      <w:bCs/>
    </w:rPr>
  </w:style>
  <w:style w:type="paragraph" w:styleId="a5">
    <w:name w:val="List Paragraph"/>
    <w:basedOn w:val="a"/>
    <w:uiPriority w:val="34"/>
    <w:qFormat/>
    <w:rsid w:val="00326E03"/>
    <w:pPr>
      <w:ind w:left="720"/>
      <w:contextualSpacing/>
    </w:pPr>
  </w:style>
  <w:style w:type="paragraph" w:customStyle="1" w:styleId="s1">
    <w:name w:val="s_1"/>
    <w:basedOn w:val="a"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3ADD"/>
    <w:rPr>
      <w:i/>
      <w:iCs/>
    </w:rPr>
  </w:style>
  <w:style w:type="paragraph" w:customStyle="1" w:styleId="default">
    <w:name w:val="default"/>
    <w:basedOn w:val="a"/>
    <w:rsid w:val="00B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4920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BF21FE"/>
    <w:rPr>
      <w:color w:val="106BBE"/>
    </w:rPr>
  </w:style>
  <w:style w:type="paragraph" w:customStyle="1" w:styleId="ConsPlusNormal">
    <w:name w:val="ConsPlusNormal"/>
    <w:link w:val="ConsPlusNormal0"/>
    <w:rsid w:val="00DA2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1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43D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5060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a9">
    <w:name w:val="Знак"/>
    <w:basedOn w:val="a"/>
    <w:rsid w:val="005060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59"/>
    <w:rsid w:val="00DA3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</dc:creator>
  <cp:lastModifiedBy>Arhitektura</cp:lastModifiedBy>
  <cp:revision>2</cp:revision>
  <cp:lastPrinted>2023-09-11T08:14:00Z</cp:lastPrinted>
  <dcterms:created xsi:type="dcterms:W3CDTF">2025-04-14T12:17:00Z</dcterms:created>
  <dcterms:modified xsi:type="dcterms:W3CDTF">2025-04-14T12:17:00Z</dcterms:modified>
</cp:coreProperties>
</file>