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</w:t>
      </w:r>
      <w:r w:rsidR="001E5B39" w:rsidRPr="007D06C6">
        <w:rPr>
          <w:rFonts w:ascii="Times New Roman" w:hAnsi="Times New Roman"/>
          <w:sz w:val="28"/>
          <w:szCs w:val="28"/>
        </w:rPr>
        <w:t>район уведомляет о проведении публичных консультаций по проекту</w:t>
      </w:r>
      <w:r w:rsidR="003572C3" w:rsidRPr="007D06C6">
        <w:rPr>
          <w:rFonts w:ascii="Times New Roman" w:hAnsi="Times New Roman"/>
          <w:sz w:val="28"/>
          <w:szCs w:val="28"/>
        </w:rPr>
        <w:t xml:space="preserve"> </w:t>
      </w:r>
      <w:r w:rsidR="00EE504C" w:rsidRPr="007D06C6">
        <w:rPr>
          <w:rFonts w:ascii="Times New Roman" w:hAnsi="Times New Roman"/>
          <w:sz w:val="28"/>
          <w:szCs w:val="28"/>
        </w:rPr>
        <w:t>постановлени</w:t>
      </w:r>
      <w:r w:rsidR="00FA66ED" w:rsidRPr="007D06C6">
        <w:rPr>
          <w:rFonts w:ascii="Times New Roman" w:hAnsi="Times New Roman"/>
          <w:sz w:val="28"/>
          <w:szCs w:val="28"/>
        </w:rPr>
        <w:t>я</w:t>
      </w:r>
      <w:r w:rsidR="00EE504C" w:rsidRPr="007D06C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A51A80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Кавказский район </w:t>
      </w:r>
      <w:r w:rsidR="00A51A80">
        <w:rPr>
          <w:bCs/>
          <w:sz w:val="28"/>
          <w:szCs w:val="28"/>
        </w:rPr>
        <w:t>от 11 марта 2019 года № 266 «Об утверждении схем размещения нестационарных объектов, оказывающих бытовое обслуживание и услуги общественного питания на территории Кавказского района»</w:t>
      </w:r>
      <w:r w:rsidR="00A51A80">
        <w:rPr>
          <w:rFonts w:ascii="Times New Roman" w:hAnsi="Times New Roman"/>
          <w:bCs/>
          <w:sz w:val="28"/>
          <w:szCs w:val="28"/>
        </w:rPr>
        <w:t xml:space="preserve">. </w:t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572C3">
        <w:rPr>
          <w:rFonts w:ascii="Times New Roman" w:hAnsi="Times New Roman"/>
          <w:sz w:val="28"/>
          <w:szCs w:val="28"/>
          <w:u w:val="single"/>
        </w:rPr>
        <w:t>каб.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F10515">
        <w:rPr>
          <w:rFonts w:ascii="Times New Roman" w:hAnsi="Times New Roman"/>
          <w:sz w:val="28"/>
          <w:szCs w:val="28"/>
        </w:rPr>
        <w:t>0</w:t>
      </w:r>
      <w:r w:rsidR="00A51A80">
        <w:rPr>
          <w:rFonts w:ascii="Times New Roman" w:hAnsi="Times New Roman"/>
          <w:sz w:val="28"/>
          <w:szCs w:val="28"/>
        </w:rPr>
        <w:t>3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A51A80">
        <w:rPr>
          <w:rFonts w:ascii="Times New Roman" w:hAnsi="Times New Roman"/>
          <w:sz w:val="28"/>
          <w:szCs w:val="28"/>
        </w:rPr>
        <w:t>10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r w:rsidR="001E5B39" w:rsidRPr="00546F2A">
        <w:rPr>
          <w:rFonts w:ascii="Times New Roman" w:hAnsi="Times New Roman"/>
          <w:sz w:val="28"/>
          <w:szCs w:val="28"/>
        </w:rPr>
        <w:t>,</w:t>
      </w:r>
    </w:p>
    <w:p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bookmarkStart w:id="0" w:name="_GoBack"/>
      <w:bookmarkEnd w:id="0"/>
      <w:r w:rsidR="00A51A80">
        <w:rPr>
          <w:rFonts w:ascii="Times New Roman" w:hAnsi="Times New Roman"/>
          <w:sz w:val="28"/>
          <w:szCs w:val="28"/>
        </w:rPr>
        <w:t>10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F10515">
        <w:rPr>
          <w:rFonts w:ascii="Times New Roman" w:hAnsi="Times New Roman"/>
          <w:sz w:val="28"/>
          <w:szCs w:val="28"/>
        </w:rPr>
        <w:t>9</w:t>
      </w:r>
      <w:r w:rsidR="00BF63B9">
        <w:rPr>
          <w:rFonts w:ascii="Times New Roman" w:hAnsi="Times New Roman"/>
          <w:sz w:val="28"/>
          <w:szCs w:val="28"/>
        </w:rPr>
        <w:t>.202</w:t>
      </w:r>
      <w:r w:rsidR="007D06C6">
        <w:rPr>
          <w:rFonts w:ascii="Times New Roman" w:hAnsi="Times New Roman"/>
          <w:sz w:val="28"/>
          <w:szCs w:val="28"/>
        </w:rPr>
        <w:t>5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E5B39" w:rsidRPr="009A5FC3" w:rsidRDefault="003572C3" w:rsidP="001E5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Романенко Денис Владимирович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 w:rsidR="00CD5EB3">
        <w:rPr>
          <w:rFonts w:ascii="Times New Roman" w:hAnsi="Times New Roman"/>
          <w:sz w:val="28"/>
          <w:szCs w:val="28"/>
        </w:rPr>
        <w:t>29-09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1E5B39" w:rsidRDefault="001E5B39" w:rsidP="001E5B39"/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1E5B39" w:rsidRPr="00A17F0E" w:rsidTr="004115C2">
        <w:tc>
          <w:tcPr>
            <w:tcW w:w="9345" w:type="dxa"/>
            <w:gridSpan w:val="2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4672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:rsidTr="004115C2">
        <w:tc>
          <w:tcPr>
            <w:tcW w:w="9493" w:type="dxa"/>
          </w:tcPr>
          <w:p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DB4" w:rsidRDefault="00523DB4">
      <w:r>
        <w:separator/>
      </w:r>
    </w:p>
  </w:endnote>
  <w:endnote w:type="continuationSeparator" w:id="1">
    <w:p w:rsidR="00523DB4" w:rsidRDefault="00523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DB4" w:rsidRDefault="00523DB4">
      <w:r>
        <w:separator/>
      </w:r>
    </w:p>
  </w:footnote>
  <w:footnote w:type="continuationSeparator" w:id="1">
    <w:p w:rsidR="00523DB4" w:rsidRDefault="00523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9603A"/>
    <w:rsid w:val="000073C0"/>
    <w:rsid w:val="00033A0D"/>
    <w:rsid w:val="0005511D"/>
    <w:rsid w:val="00074800"/>
    <w:rsid w:val="00094837"/>
    <w:rsid w:val="000B6516"/>
    <w:rsid w:val="000C3BBF"/>
    <w:rsid w:val="00137BA6"/>
    <w:rsid w:val="00156259"/>
    <w:rsid w:val="00177677"/>
    <w:rsid w:val="00186465"/>
    <w:rsid w:val="001952DD"/>
    <w:rsid w:val="001977E0"/>
    <w:rsid w:val="001B6010"/>
    <w:rsid w:val="001D3389"/>
    <w:rsid w:val="001E5B39"/>
    <w:rsid w:val="00227933"/>
    <w:rsid w:val="00280C6E"/>
    <w:rsid w:val="002B73BF"/>
    <w:rsid w:val="002D7D35"/>
    <w:rsid w:val="002E53B6"/>
    <w:rsid w:val="002F06F9"/>
    <w:rsid w:val="0030492F"/>
    <w:rsid w:val="0035443D"/>
    <w:rsid w:val="003572C3"/>
    <w:rsid w:val="003A641A"/>
    <w:rsid w:val="00410B80"/>
    <w:rsid w:val="004115C2"/>
    <w:rsid w:val="004249F7"/>
    <w:rsid w:val="004B2136"/>
    <w:rsid w:val="004B68F6"/>
    <w:rsid w:val="004D6758"/>
    <w:rsid w:val="004F3388"/>
    <w:rsid w:val="00523DB4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0A6B"/>
    <w:rsid w:val="00747C22"/>
    <w:rsid w:val="00770B45"/>
    <w:rsid w:val="00777181"/>
    <w:rsid w:val="007941C2"/>
    <w:rsid w:val="007A0CCD"/>
    <w:rsid w:val="007A68C6"/>
    <w:rsid w:val="007C63A9"/>
    <w:rsid w:val="007C72BF"/>
    <w:rsid w:val="007D06C6"/>
    <w:rsid w:val="007E4CF1"/>
    <w:rsid w:val="00803E1B"/>
    <w:rsid w:val="0082559C"/>
    <w:rsid w:val="00866A59"/>
    <w:rsid w:val="00885A7C"/>
    <w:rsid w:val="008C0EEE"/>
    <w:rsid w:val="008C307F"/>
    <w:rsid w:val="00905304"/>
    <w:rsid w:val="00952A5D"/>
    <w:rsid w:val="00952CBD"/>
    <w:rsid w:val="00977AFD"/>
    <w:rsid w:val="009D7459"/>
    <w:rsid w:val="00A4285F"/>
    <w:rsid w:val="00A47DC3"/>
    <w:rsid w:val="00A51A80"/>
    <w:rsid w:val="00A538DB"/>
    <w:rsid w:val="00A9603A"/>
    <w:rsid w:val="00AA2CF9"/>
    <w:rsid w:val="00AC19B5"/>
    <w:rsid w:val="00B723B0"/>
    <w:rsid w:val="00BA26F3"/>
    <w:rsid w:val="00BF63B9"/>
    <w:rsid w:val="00C12095"/>
    <w:rsid w:val="00C12DCB"/>
    <w:rsid w:val="00C376A7"/>
    <w:rsid w:val="00C42F28"/>
    <w:rsid w:val="00CC7D94"/>
    <w:rsid w:val="00CD5EB3"/>
    <w:rsid w:val="00D05D36"/>
    <w:rsid w:val="00D51393"/>
    <w:rsid w:val="00D52BB4"/>
    <w:rsid w:val="00D776BA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3738"/>
    <w:rsid w:val="00EC4D00"/>
    <w:rsid w:val="00ED0482"/>
    <w:rsid w:val="00ED5DAC"/>
    <w:rsid w:val="00EE504C"/>
    <w:rsid w:val="00EF0485"/>
    <w:rsid w:val="00EF6CBE"/>
    <w:rsid w:val="00F10515"/>
    <w:rsid w:val="00FA581E"/>
    <w:rsid w:val="00FA66ED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2022-3</cp:lastModifiedBy>
  <cp:revision>32</cp:revision>
  <cp:lastPrinted>2025-09-02T13:54:00Z</cp:lastPrinted>
  <dcterms:created xsi:type="dcterms:W3CDTF">2021-11-26T06:35:00Z</dcterms:created>
  <dcterms:modified xsi:type="dcterms:W3CDTF">2025-09-02T13:54:00Z</dcterms:modified>
</cp:coreProperties>
</file>