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471084" w14:paraId="560A35F6" w14:textId="77777777" w:rsidTr="0047108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1A2A0FF" w14:textId="35DD1853" w:rsidR="00471084" w:rsidRPr="001C465C" w:rsidRDefault="00471084" w:rsidP="001C465C">
            <w:pPr>
              <w:jc w:val="both"/>
              <w:rPr>
                <w:sz w:val="24"/>
                <w:szCs w:val="24"/>
              </w:rPr>
            </w:pPr>
            <w:r w:rsidRPr="00471084">
              <w:rPr>
                <w:sz w:val="24"/>
                <w:szCs w:val="24"/>
              </w:rPr>
              <w:t xml:space="preserve">Приложение № 1 к </w:t>
            </w:r>
            <w:r w:rsidR="001C465C">
              <w:rPr>
                <w:sz w:val="24"/>
                <w:szCs w:val="24"/>
              </w:rPr>
              <w:t xml:space="preserve">решению Совета муниципального образования Кавказский район </w:t>
            </w:r>
            <w:r w:rsidR="001C465C" w:rsidRPr="001C465C">
              <w:rPr>
                <w:sz w:val="24"/>
                <w:szCs w:val="24"/>
              </w:rPr>
              <w:t>О принятии органами местного самоуправления муниципального образования Кавказский район части полномочий Кропоткинского городского поселения Кавказского района по решению вопросов местного значения в сфере архитектуры и градостроительной деятельности на 2025 год</w:t>
            </w:r>
            <w:r w:rsidR="001C465C">
              <w:rPr>
                <w:sz w:val="24"/>
                <w:szCs w:val="24"/>
              </w:rPr>
              <w:t xml:space="preserve">                               </w:t>
            </w:r>
            <w:r>
              <w:rPr>
                <w:bCs/>
                <w:color w:val="000000"/>
                <w:sz w:val="24"/>
                <w:szCs w:val="24"/>
              </w:rPr>
              <w:t xml:space="preserve">от </w:t>
            </w:r>
            <w:r w:rsidR="0090263E">
              <w:rPr>
                <w:bCs/>
                <w:color w:val="000000"/>
                <w:sz w:val="24"/>
                <w:szCs w:val="24"/>
              </w:rPr>
              <w:t xml:space="preserve">26 марта </w:t>
            </w:r>
            <w:r>
              <w:rPr>
                <w:bCs/>
                <w:color w:val="000000"/>
                <w:sz w:val="24"/>
                <w:szCs w:val="24"/>
              </w:rPr>
              <w:t xml:space="preserve">2025 г. № </w:t>
            </w:r>
            <w:r w:rsidR="00795A13">
              <w:rPr>
                <w:bCs/>
                <w:color w:val="000000"/>
                <w:sz w:val="24"/>
                <w:szCs w:val="24"/>
              </w:rPr>
              <w:t>231</w:t>
            </w:r>
          </w:p>
          <w:p w14:paraId="27071701" w14:textId="77777777" w:rsidR="00471084" w:rsidRDefault="00471084" w:rsidP="00471084">
            <w:pPr>
              <w:jc w:val="both"/>
              <w:rPr>
                <w:sz w:val="24"/>
                <w:szCs w:val="24"/>
              </w:rPr>
            </w:pPr>
          </w:p>
        </w:tc>
      </w:tr>
    </w:tbl>
    <w:p w14:paraId="5055EED7" w14:textId="56CA9A1B" w:rsidR="00087B36" w:rsidRDefault="005321CE" w:rsidP="005321CE">
      <w:pPr>
        <w:shd w:val="clear" w:color="auto" w:fill="FFFFFF"/>
        <w:tabs>
          <w:tab w:val="left" w:pos="91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004D4F0" w14:textId="77777777" w:rsidR="0090263E" w:rsidRDefault="00471084" w:rsidP="00586640">
      <w:pPr>
        <w:shd w:val="clear" w:color="auto" w:fill="FFFFFF"/>
        <w:spacing w:line="276" w:lineRule="auto"/>
        <w:jc w:val="center"/>
        <w:rPr>
          <w:b/>
          <w:bCs/>
          <w:spacing w:val="-1"/>
          <w:sz w:val="28"/>
          <w:szCs w:val="28"/>
        </w:rPr>
      </w:pPr>
      <w:r w:rsidRPr="00586640">
        <w:rPr>
          <w:b/>
          <w:bCs/>
          <w:spacing w:val="-1"/>
          <w:sz w:val="28"/>
          <w:szCs w:val="28"/>
        </w:rPr>
        <w:t xml:space="preserve">Перечень части полномочий по решению вопросов </w:t>
      </w:r>
    </w:p>
    <w:p w14:paraId="6F936BDF" w14:textId="77777777" w:rsidR="0090263E" w:rsidRDefault="00471084" w:rsidP="00586640">
      <w:pPr>
        <w:shd w:val="clear" w:color="auto" w:fill="FFFFFF"/>
        <w:spacing w:line="276" w:lineRule="auto"/>
        <w:jc w:val="center"/>
        <w:rPr>
          <w:b/>
          <w:bCs/>
          <w:spacing w:val="-1"/>
          <w:sz w:val="28"/>
          <w:szCs w:val="28"/>
        </w:rPr>
      </w:pPr>
      <w:r w:rsidRPr="00586640">
        <w:rPr>
          <w:b/>
          <w:bCs/>
          <w:spacing w:val="-1"/>
          <w:sz w:val="28"/>
          <w:szCs w:val="28"/>
        </w:rPr>
        <w:t xml:space="preserve">местного значения Кропоткинского городского поселения </w:t>
      </w:r>
    </w:p>
    <w:p w14:paraId="0BB891C4" w14:textId="0469F2C7" w:rsidR="00471084" w:rsidRPr="00586640" w:rsidRDefault="00471084" w:rsidP="00586640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586640">
        <w:rPr>
          <w:b/>
          <w:bCs/>
          <w:spacing w:val="-1"/>
          <w:sz w:val="28"/>
          <w:szCs w:val="28"/>
        </w:rPr>
        <w:t>Кавказского района в сфере архитектуры и градостроительной деятельности</w:t>
      </w:r>
      <w:r w:rsidR="00087B36">
        <w:rPr>
          <w:b/>
          <w:bCs/>
          <w:spacing w:val="-1"/>
          <w:sz w:val="28"/>
          <w:szCs w:val="28"/>
        </w:rPr>
        <w:t>,</w:t>
      </w:r>
      <w:r w:rsidRPr="00586640">
        <w:rPr>
          <w:b/>
          <w:bCs/>
          <w:spacing w:val="-1"/>
          <w:sz w:val="28"/>
          <w:szCs w:val="28"/>
        </w:rPr>
        <w:t xml:space="preserve"> </w:t>
      </w:r>
      <w:r w:rsidR="00E061AB">
        <w:rPr>
          <w:b/>
          <w:bCs/>
          <w:spacing w:val="-1"/>
          <w:sz w:val="28"/>
          <w:szCs w:val="28"/>
        </w:rPr>
        <w:t xml:space="preserve">передаваемые </w:t>
      </w:r>
      <w:r w:rsidRPr="00586640">
        <w:rPr>
          <w:b/>
          <w:bCs/>
          <w:spacing w:val="-1"/>
          <w:sz w:val="28"/>
          <w:szCs w:val="28"/>
        </w:rPr>
        <w:t xml:space="preserve">для осуществления органами местного самоуправления муниципального образования Кавказский район </w:t>
      </w:r>
      <w:r w:rsidRPr="00586640">
        <w:rPr>
          <w:b/>
          <w:bCs/>
          <w:sz w:val="28"/>
          <w:szCs w:val="28"/>
        </w:rPr>
        <w:t>за счет иных межбюджетных трансфертов</w:t>
      </w:r>
      <w:r w:rsidR="00586640">
        <w:rPr>
          <w:b/>
          <w:bCs/>
          <w:sz w:val="28"/>
          <w:szCs w:val="28"/>
        </w:rPr>
        <w:t>:</w:t>
      </w:r>
    </w:p>
    <w:p w14:paraId="42BCC6A6" w14:textId="77777777" w:rsidR="00586640" w:rsidRDefault="00586640" w:rsidP="00586640">
      <w:pPr>
        <w:shd w:val="clear" w:color="auto" w:fill="FFFFFF"/>
        <w:rPr>
          <w:b/>
          <w:sz w:val="28"/>
          <w:szCs w:val="28"/>
        </w:rPr>
      </w:pPr>
    </w:p>
    <w:p w14:paraId="0DF0FA53" w14:textId="77777777" w:rsidR="00471084" w:rsidRPr="00586640" w:rsidRDefault="006E4502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утверждение генерального плана</w:t>
      </w:r>
      <w:r w:rsidR="00471084" w:rsidRPr="00586640">
        <w:rPr>
          <w:sz w:val="28"/>
          <w:szCs w:val="28"/>
          <w:shd w:val="clear" w:color="auto" w:fill="FFFFFF"/>
        </w:rPr>
        <w:t xml:space="preserve"> поселения, </w:t>
      </w:r>
    </w:p>
    <w:p w14:paraId="70C00CDA" w14:textId="77777777" w:rsidR="00471084" w:rsidRPr="00586640" w:rsidRDefault="00471084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>утверждение правил землепользования и застройки</w:t>
      </w:r>
      <w:r w:rsidR="006E4502">
        <w:rPr>
          <w:sz w:val="28"/>
          <w:szCs w:val="28"/>
          <w:shd w:val="clear" w:color="auto" w:fill="FFFFFF"/>
        </w:rPr>
        <w:t xml:space="preserve"> поселения</w:t>
      </w:r>
      <w:r w:rsidRPr="00586640">
        <w:rPr>
          <w:sz w:val="28"/>
          <w:szCs w:val="28"/>
          <w:shd w:val="clear" w:color="auto" w:fill="FFFFFF"/>
        </w:rPr>
        <w:t xml:space="preserve">, </w:t>
      </w:r>
    </w:p>
    <w:p w14:paraId="12BA0B12" w14:textId="77777777" w:rsidR="00471084" w:rsidRPr="00586640" w:rsidRDefault="00471084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>утверждение подготовленной на основе генеральн</w:t>
      </w:r>
      <w:r w:rsidR="006E4502">
        <w:rPr>
          <w:sz w:val="28"/>
          <w:szCs w:val="28"/>
          <w:shd w:val="clear" w:color="auto" w:fill="FFFFFF"/>
        </w:rPr>
        <w:t>ого</w:t>
      </w:r>
      <w:r w:rsidRPr="00586640">
        <w:rPr>
          <w:sz w:val="28"/>
          <w:szCs w:val="28"/>
          <w:shd w:val="clear" w:color="auto" w:fill="FFFFFF"/>
        </w:rPr>
        <w:t xml:space="preserve"> план</w:t>
      </w:r>
      <w:r w:rsidR="006E4502">
        <w:rPr>
          <w:sz w:val="28"/>
          <w:szCs w:val="28"/>
          <w:shd w:val="clear" w:color="auto" w:fill="FFFFFF"/>
        </w:rPr>
        <w:t>а</w:t>
      </w:r>
      <w:r w:rsidRPr="00586640">
        <w:rPr>
          <w:sz w:val="28"/>
          <w:szCs w:val="28"/>
          <w:shd w:val="clear" w:color="auto" w:fill="FFFFFF"/>
        </w:rPr>
        <w:t xml:space="preserve"> поселения документации по планировке территории, </w:t>
      </w:r>
    </w:p>
    <w:p w14:paraId="06477F65" w14:textId="77777777" w:rsidR="00471084" w:rsidRPr="00586640" w:rsidRDefault="00471084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 xml:space="preserve">выдача градостроительного плана земельного участка, расположенного в границах поселения, </w:t>
      </w:r>
    </w:p>
    <w:p w14:paraId="7FEEEE99" w14:textId="77777777" w:rsidR="00471084" w:rsidRPr="00586640" w:rsidRDefault="00471084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 xml:space="preserve">выдача разрешений на строительство, </w:t>
      </w:r>
    </w:p>
    <w:p w14:paraId="0C446A88" w14:textId="77777777" w:rsidR="00471084" w:rsidRPr="00586640" w:rsidRDefault="006E4502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выдача </w:t>
      </w:r>
      <w:r w:rsidR="00471084" w:rsidRPr="00586640">
        <w:rPr>
          <w:sz w:val="28"/>
          <w:szCs w:val="28"/>
          <w:shd w:val="clear" w:color="auto" w:fill="FFFFFF"/>
        </w:rPr>
        <w:t xml:space="preserve">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</w:t>
      </w:r>
    </w:p>
    <w:p w14:paraId="37B79C21" w14:textId="77777777" w:rsidR="00471084" w:rsidRPr="00586640" w:rsidRDefault="00471084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>утверждение местных нормативов градостроит</w:t>
      </w:r>
      <w:r w:rsidR="006E4502">
        <w:rPr>
          <w:sz w:val="28"/>
          <w:szCs w:val="28"/>
          <w:shd w:val="clear" w:color="auto" w:fill="FFFFFF"/>
        </w:rPr>
        <w:t>ельного проектирования поселения</w:t>
      </w:r>
      <w:r w:rsidRPr="00586640">
        <w:rPr>
          <w:sz w:val="28"/>
          <w:szCs w:val="28"/>
          <w:shd w:val="clear" w:color="auto" w:fill="FFFFFF"/>
        </w:rPr>
        <w:t xml:space="preserve">, </w:t>
      </w:r>
    </w:p>
    <w:p w14:paraId="19ED64B9" w14:textId="77777777" w:rsidR="00471084" w:rsidRPr="00586640" w:rsidRDefault="00471084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>осуществление в случаях, предусмотренных </w:t>
      </w:r>
      <w:hyperlink r:id="rId4" w:anchor="/document/12138258/entry/0" w:history="1">
        <w:r w:rsidRPr="00586640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Градостроительным кодексом</w:t>
        </w:r>
      </w:hyperlink>
      <w:r w:rsidRPr="00586640">
        <w:rPr>
          <w:sz w:val="28"/>
          <w:szCs w:val="28"/>
          <w:shd w:val="clear" w:color="auto" w:fill="FFFFFF"/>
        </w:rPr>
        <w:t> Российской Федерации, осмотров зданий, сооружений и выдача рекомендаций об устранении выявленных в ходе таких осмотров нарушений,</w:t>
      </w:r>
    </w:p>
    <w:p w14:paraId="433DD2AA" w14:textId="77777777" w:rsidR="00471084" w:rsidRPr="00586640" w:rsidRDefault="00471084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>направление </w:t>
      </w:r>
      <w:hyperlink r:id="rId5" w:anchor="/document/72063774/entry/2000" w:history="1">
        <w:r w:rsidRPr="00586640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уведомления</w:t>
        </w:r>
      </w:hyperlink>
      <w:r w:rsidRPr="00586640">
        <w:rPr>
          <w:sz w:val="28"/>
          <w:szCs w:val="28"/>
          <w:shd w:val="clear" w:color="auto" w:fill="FFFFFF"/>
        </w:rPr>
        <w:t> 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 </w:t>
      </w:r>
    </w:p>
    <w:p w14:paraId="3797D373" w14:textId="77777777" w:rsidR="0090263E" w:rsidRDefault="00471084" w:rsidP="0090263E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 xml:space="preserve">направление </w:t>
      </w:r>
      <w:hyperlink r:id="rId6" w:anchor="/document/72063774/entry/3000" w:history="1">
        <w:r w:rsidRPr="00586640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уведомления</w:t>
        </w:r>
      </w:hyperlink>
      <w:r w:rsidRPr="00586640">
        <w:rPr>
          <w:sz w:val="28"/>
          <w:szCs w:val="28"/>
          <w:shd w:val="clear" w:color="auto" w:fill="FFFFFF"/>
        </w:rPr>
        <w:t> 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 </w:t>
      </w:r>
    </w:p>
    <w:p w14:paraId="48264F09" w14:textId="2047C0EB" w:rsidR="00471084" w:rsidRPr="00586640" w:rsidRDefault="00471084" w:rsidP="0090263E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 xml:space="preserve">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</w:t>
      </w:r>
      <w:r w:rsidR="0090263E">
        <w:rPr>
          <w:sz w:val="28"/>
          <w:szCs w:val="28"/>
          <w:shd w:val="clear" w:color="auto" w:fill="FFFFFF"/>
        </w:rPr>
        <w:lastRenderedPageBreak/>
        <w:t>г</w:t>
      </w:r>
      <w:r w:rsidRPr="00586640">
        <w:rPr>
          <w:sz w:val="28"/>
          <w:szCs w:val="28"/>
          <w:shd w:val="clear" w:color="auto" w:fill="FFFFFF"/>
        </w:rPr>
        <w:t xml:space="preserve">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поселения, </w:t>
      </w:r>
    </w:p>
    <w:p w14:paraId="00B2E7B0" w14:textId="77777777" w:rsidR="00471084" w:rsidRPr="00586640" w:rsidRDefault="00471084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 xml:space="preserve"> принятие решения о сносе самовольной постройки, </w:t>
      </w:r>
    </w:p>
    <w:p w14:paraId="6A6EEF20" w14:textId="77777777" w:rsidR="00471084" w:rsidRPr="00586640" w:rsidRDefault="00471084" w:rsidP="00586640">
      <w:pPr>
        <w:ind w:firstLine="851"/>
        <w:jc w:val="both"/>
        <w:rPr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 xml:space="preserve"> принятие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</w:t>
      </w:r>
    </w:p>
    <w:p w14:paraId="3CD89490" w14:textId="77777777" w:rsidR="00471084" w:rsidRDefault="00471084" w:rsidP="00586640">
      <w:pPr>
        <w:ind w:firstLine="851"/>
        <w:jc w:val="both"/>
        <w:rPr>
          <w:bCs/>
          <w:sz w:val="28"/>
          <w:szCs w:val="28"/>
          <w:shd w:val="clear" w:color="auto" w:fill="FFFFFF"/>
        </w:rPr>
      </w:pPr>
      <w:r w:rsidRPr="00586640">
        <w:rPr>
          <w:sz w:val="28"/>
          <w:szCs w:val="28"/>
          <w:shd w:val="clear" w:color="auto" w:fill="FFFFFF"/>
        </w:rPr>
        <w:t xml:space="preserve">проведение публичных слушаний, общественных обсуждений </w:t>
      </w:r>
      <w:r w:rsidR="006E4502">
        <w:rPr>
          <w:bCs/>
          <w:sz w:val="28"/>
          <w:szCs w:val="28"/>
          <w:shd w:val="clear" w:color="auto" w:fill="FFFFFF"/>
        </w:rPr>
        <w:t>по проекту</w:t>
      </w:r>
      <w:r w:rsidRPr="00586640">
        <w:rPr>
          <w:bCs/>
          <w:sz w:val="28"/>
          <w:szCs w:val="28"/>
          <w:shd w:val="clear" w:color="auto" w:fill="FFFFFF"/>
        </w:rPr>
        <w:t xml:space="preserve"> генеральн</w:t>
      </w:r>
      <w:r w:rsidR="006E4502">
        <w:rPr>
          <w:bCs/>
          <w:sz w:val="28"/>
          <w:szCs w:val="28"/>
          <w:shd w:val="clear" w:color="auto" w:fill="FFFFFF"/>
        </w:rPr>
        <w:t>ого</w:t>
      </w:r>
      <w:r w:rsidRPr="00586640">
        <w:rPr>
          <w:bCs/>
          <w:sz w:val="28"/>
          <w:szCs w:val="28"/>
          <w:shd w:val="clear" w:color="auto" w:fill="FFFFFF"/>
        </w:rPr>
        <w:t xml:space="preserve"> план</w:t>
      </w:r>
      <w:r w:rsidR="006E4502">
        <w:rPr>
          <w:bCs/>
          <w:sz w:val="28"/>
          <w:szCs w:val="28"/>
          <w:shd w:val="clear" w:color="auto" w:fill="FFFFFF"/>
        </w:rPr>
        <w:t>а, проекту</w:t>
      </w:r>
      <w:r w:rsidRPr="00586640">
        <w:rPr>
          <w:bCs/>
          <w:sz w:val="28"/>
          <w:szCs w:val="28"/>
          <w:shd w:val="clear" w:color="auto" w:fill="FFFFFF"/>
        </w:rPr>
        <w:t xml:space="preserve"> правил землепользования и застройки, проект</w:t>
      </w:r>
      <w:r w:rsidR="006E4502">
        <w:rPr>
          <w:bCs/>
          <w:sz w:val="28"/>
          <w:szCs w:val="28"/>
          <w:shd w:val="clear" w:color="auto" w:fill="FFFFFF"/>
        </w:rPr>
        <w:t>ам</w:t>
      </w:r>
      <w:r w:rsidRPr="00586640">
        <w:rPr>
          <w:bCs/>
          <w:sz w:val="28"/>
          <w:szCs w:val="28"/>
          <w:shd w:val="clear" w:color="auto" w:fill="FFFFFF"/>
        </w:rPr>
        <w:t xml:space="preserve"> планировки территории, проектам межевания территории,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</w:t>
      </w:r>
      <w:r w:rsidR="006E4502">
        <w:rPr>
          <w:bCs/>
          <w:sz w:val="28"/>
          <w:szCs w:val="28"/>
          <w:shd w:val="clear" w:color="auto" w:fill="FFFFFF"/>
        </w:rPr>
        <w:t xml:space="preserve"> схем расположения на кадастровом плане соответствующей территории земельных участков под многоквартирными жилыми домами,</w:t>
      </w:r>
    </w:p>
    <w:p w14:paraId="5BC839DE" w14:textId="77777777" w:rsidR="00471084" w:rsidRPr="00586640" w:rsidRDefault="00471084" w:rsidP="00586640">
      <w:pPr>
        <w:ind w:firstLine="851"/>
        <w:jc w:val="both"/>
        <w:rPr>
          <w:sz w:val="28"/>
          <w:szCs w:val="28"/>
        </w:rPr>
      </w:pPr>
      <w:r w:rsidRPr="00586640">
        <w:rPr>
          <w:sz w:val="28"/>
          <w:szCs w:val="28"/>
        </w:rPr>
        <w:t>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имущества,</w:t>
      </w:r>
    </w:p>
    <w:p w14:paraId="2B60E685" w14:textId="77777777" w:rsidR="00471084" w:rsidRPr="00586640" w:rsidRDefault="00471084" w:rsidP="00586640">
      <w:pPr>
        <w:ind w:firstLine="851"/>
        <w:jc w:val="both"/>
        <w:rPr>
          <w:sz w:val="28"/>
          <w:szCs w:val="28"/>
        </w:rPr>
      </w:pPr>
      <w:r w:rsidRPr="00586640">
        <w:rPr>
          <w:sz w:val="28"/>
          <w:szCs w:val="28"/>
        </w:rPr>
        <w:t>принятие решений о комплексном развитии территорий в случаях, предусмотренных Градостроительным кодексом РФ,</w:t>
      </w:r>
    </w:p>
    <w:p w14:paraId="3F78533C" w14:textId="77777777" w:rsidR="00471084" w:rsidRPr="00586640" w:rsidRDefault="00471084" w:rsidP="00586640">
      <w:pPr>
        <w:ind w:firstLine="851"/>
        <w:jc w:val="both"/>
        <w:rPr>
          <w:sz w:val="28"/>
          <w:szCs w:val="28"/>
        </w:rPr>
      </w:pPr>
      <w:r w:rsidRPr="00586640">
        <w:rPr>
          <w:sz w:val="28"/>
          <w:szCs w:val="28"/>
        </w:rPr>
        <w:t xml:space="preserve">изменение вида разрешенного использования земельных участков и объектов капитального строительства, </w:t>
      </w:r>
    </w:p>
    <w:p w14:paraId="061DF340" w14:textId="77777777" w:rsidR="00471084" w:rsidRPr="00586640" w:rsidRDefault="00471084" w:rsidP="00586640">
      <w:pPr>
        <w:ind w:firstLine="426"/>
        <w:jc w:val="both"/>
        <w:rPr>
          <w:sz w:val="28"/>
          <w:szCs w:val="28"/>
        </w:rPr>
      </w:pPr>
      <w:r w:rsidRPr="00586640">
        <w:rPr>
          <w:sz w:val="28"/>
          <w:szCs w:val="28"/>
        </w:rPr>
        <w:t xml:space="preserve">      предоставление разрешения на условно разрешенный вид использования земельных участков и объектов капитального строительства; </w:t>
      </w:r>
    </w:p>
    <w:p w14:paraId="4609988B" w14:textId="77777777" w:rsidR="0011323D" w:rsidRPr="00586640" w:rsidRDefault="00471084" w:rsidP="0011323D">
      <w:pPr>
        <w:ind w:firstLine="426"/>
        <w:jc w:val="both"/>
        <w:rPr>
          <w:sz w:val="28"/>
          <w:szCs w:val="28"/>
        </w:rPr>
      </w:pPr>
      <w:r w:rsidRPr="00586640">
        <w:rPr>
          <w:sz w:val="28"/>
          <w:szCs w:val="28"/>
        </w:rPr>
        <w:t xml:space="preserve">      предоставление разрешения на отклонение от предельных параметров разрешенного строительства объек</w:t>
      </w:r>
      <w:r w:rsidR="006E4502">
        <w:rPr>
          <w:sz w:val="28"/>
          <w:szCs w:val="28"/>
        </w:rPr>
        <w:t>тов капитального строительства</w:t>
      </w:r>
      <w:r w:rsidRPr="00586640">
        <w:rPr>
          <w:sz w:val="28"/>
          <w:szCs w:val="28"/>
        </w:rPr>
        <w:t xml:space="preserve">,  </w:t>
      </w:r>
    </w:p>
    <w:p w14:paraId="792DF278" w14:textId="77777777" w:rsidR="00471084" w:rsidRDefault="00471084" w:rsidP="006E4502">
      <w:pPr>
        <w:ind w:firstLine="426"/>
        <w:jc w:val="both"/>
        <w:rPr>
          <w:sz w:val="28"/>
          <w:szCs w:val="28"/>
        </w:rPr>
      </w:pPr>
      <w:r w:rsidRPr="00586640">
        <w:rPr>
          <w:sz w:val="28"/>
          <w:szCs w:val="28"/>
        </w:rPr>
        <w:t xml:space="preserve">     прием уведомлений о планируемом сносе объекта капитального строительства</w:t>
      </w:r>
      <w:r w:rsidR="006E4502">
        <w:rPr>
          <w:sz w:val="28"/>
          <w:szCs w:val="28"/>
        </w:rPr>
        <w:t xml:space="preserve"> и уведомления</w:t>
      </w:r>
      <w:r w:rsidRPr="00586640">
        <w:rPr>
          <w:sz w:val="28"/>
          <w:szCs w:val="28"/>
        </w:rPr>
        <w:t xml:space="preserve"> о завершении сноса объекта капитального стро</w:t>
      </w:r>
      <w:r w:rsidR="0011323D">
        <w:rPr>
          <w:sz w:val="28"/>
          <w:szCs w:val="28"/>
        </w:rPr>
        <w:t>ительства,</w:t>
      </w:r>
    </w:p>
    <w:p w14:paraId="2EA4E6B0" w14:textId="36C5AF25" w:rsidR="00245E8D" w:rsidRDefault="0011323D" w:rsidP="0090263E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color w:val="22272F"/>
          <w:sz w:val="26"/>
          <w:szCs w:val="26"/>
          <w:shd w:val="clear" w:color="auto" w:fill="FFFFFF"/>
        </w:rPr>
        <w:t xml:space="preserve">выдача акта </w:t>
      </w:r>
      <w:r w:rsidRPr="0004317C">
        <w:rPr>
          <w:sz w:val="28"/>
          <w:szCs w:val="28"/>
        </w:rPr>
        <w:t>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</w:t>
      </w:r>
      <w:r>
        <w:rPr>
          <w:sz w:val="28"/>
          <w:szCs w:val="28"/>
        </w:rPr>
        <w:t xml:space="preserve"> на территории поселения.</w:t>
      </w:r>
    </w:p>
    <w:p w14:paraId="0732AC35" w14:textId="77777777" w:rsidR="00245E8D" w:rsidRDefault="00245E8D" w:rsidP="0011323D">
      <w:pPr>
        <w:spacing w:line="276" w:lineRule="auto"/>
        <w:ind w:firstLine="426"/>
        <w:jc w:val="both"/>
        <w:rPr>
          <w:sz w:val="28"/>
          <w:szCs w:val="28"/>
        </w:rPr>
      </w:pPr>
    </w:p>
    <w:p w14:paraId="31448749" w14:textId="77777777" w:rsidR="0090263E" w:rsidRDefault="00245E8D" w:rsidP="0024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14:paraId="04919447" w14:textId="77777777" w:rsidR="0090263E" w:rsidRDefault="00245E8D" w:rsidP="0024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12A901FE" w14:textId="45C5A500" w:rsidR="00A3412D" w:rsidRPr="00471084" w:rsidRDefault="00245E8D" w:rsidP="004710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Кавказский район                                               </w:t>
      </w:r>
      <w:r w:rsidR="0090263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И.</w:t>
      </w:r>
      <w:r w:rsidR="0090263E">
        <w:rPr>
          <w:sz w:val="28"/>
          <w:szCs w:val="28"/>
        </w:rPr>
        <w:t xml:space="preserve"> </w:t>
      </w:r>
      <w:r>
        <w:rPr>
          <w:sz w:val="28"/>
          <w:szCs w:val="28"/>
        </w:rPr>
        <w:t>В. Савин</w:t>
      </w:r>
    </w:p>
    <w:sectPr w:rsidR="00A3412D" w:rsidRPr="00471084" w:rsidSect="0090263E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084"/>
    <w:rsid w:val="00087B36"/>
    <w:rsid w:val="0011323D"/>
    <w:rsid w:val="001C465C"/>
    <w:rsid w:val="00245E8D"/>
    <w:rsid w:val="003E49E4"/>
    <w:rsid w:val="00471084"/>
    <w:rsid w:val="004D5CBE"/>
    <w:rsid w:val="005321CE"/>
    <w:rsid w:val="00586640"/>
    <w:rsid w:val="006E4502"/>
    <w:rsid w:val="007472DB"/>
    <w:rsid w:val="00795A13"/>
    <w:rsid w:val="00825DA6"/>
    <w:rsid w:val="008B5178"/>
    <w:rsid w:val="008E178F"/>
    <w:rsid w:val="0090263E"/>
    <w:rsid w:val="00A26BBA"/>
    <w:rsid w:val="00A3412D"/>
    <w:rsid w:val="00D1791C"/>
    <w:rsid w:val="00E0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BCCF"/>
  <w15:docId w15:val="{AE35FD90-FA48-437A-9D40-6AE71499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0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0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71084"/>
    <w:rPr>
      <w:color w:val="0000FF"/>
      <w:u w:val="single"/>
    </w:rPr>
  </w:style>
  <w:style w:type="character" w:customStyle="1" w:styleId="s10">
    <w:name w:val="s_10"/>
    <w:basedOn w:val="a0"/>
    <w:rsid w:val="00471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767</Words>
  <Characters>4377</Characters>
  <Application>Microsoft Office Word</Application>
  <DocSecurity>0</DocSecurity>
  <Lines>36</Lines>
  <Paragraphs>10</Paragraphs>
  <ScaleCrop>false</ScaleCrop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Елена Винокурова</cp:lastModifiedBy>
  <cp:revision>9</cp:revision>
  <cp:lastPrinted>2025-03-18T12:31:00Z</cp:lastPrinted>
  <dcterms:created xsi:type="dcterms:W3CDTF">2025-03-12T07:17:00Z</dcterms:created>
  <dcterms:modified xsi:type="dcterms:W3CDTF">2025-03-27T07:05:00Z</dcterms:modified>
</cp:coreProperties>
</file>