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0C" w:rsidRDefault="004A150C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kavkazskii_rayon_coa" style="width:37.5pt;height:48pt;visibility:visible">
            <v:imagedata r:id="rId6" o:title=""/>
          </v:shape>
        </w:pict>
      </w:r>
    </w:p>
    <w:p w:rsidR="004A150C" w:rsidRDefault="004A15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4A150C" w:rsidRDefault="004A15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</w:t>
      </w:r>
    </w:p>
    <w:p w:rsidR="004A150C" w:rsidRDefault="004A15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150C" w:rsidRDefault="004A15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150C" w:rsidRDefault="004A15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150C" w:rsidRDefault="004A15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№_________</w:t>
      </w:r>
    </w:p>
    <w:p w:rsidR="004A150C" w:rsidRPr="00562227" w:rsidRDefault="004A150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2227">
        <w:rPr>
          <w:rFonts w:ascii="Times New Roman" w:hAnsi="Times New Roman" w:cs="Times New Roman"/>
          <w:sz w:val="24"/>
          <w:szCs w:val="24"/>
        </w:rPr>
        <w:t>г.Кропоткин</w:t>
      </w:r>
    </w:p>
    <w:p w:rsidR="004A150C" w:rsidRDefault="004A15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50C" w:rsidRDefault="004A15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пального образования Кавказский район от 26 декабря 2023 года № 2267 «Об утверждении Положения об отраслевой системе оплаты труда рабо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ников муниципальных  образовательных учреждений и муниципальных учреждений, подведомственных управлению образования администрации муниципального образования Кавказский район»</w:t>
      </w:r>
    </w:p>
    <w:p w:rsidR="004A150C" w:rsidRDefault="004A15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150C" w:rsidRDefault="004A150C">
      <w:pPr>
        <w:ind w:firstLine="709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62227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Законом Краснодарского края от 11 ноября </w:t>
      </w:r>
      <w:smartTag w:uri="urn:schemas-microsoft-com:office:smarttags" w:element="metricconverter">
        <w:smartTagPr>
          <w:attr w:name="ProductID" w:val="2008 г"/>
        </w:smartTagPr>
        <w:r w:rsidRPr="00562227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562227">
        <w:rPr>
          <w:rFonts w:ascii="Times New Roman" w:hAnsi="Times New Roman" w:cs="Times New Roman"/>
          <w:sz w:val="28"/>
          <w:szCs w:val="28"/>
        </w:rPr>
        <w:t>. № 1572-КЗ «Об оплате труда рабо</w:t>
      </w:r>
      <w:r w:rsidRPr="00562227">
        <w:rPr>
          <w:rFonts w:ascii="Times New Roman" w:hAnsi="Times New Roman" w:cs="Times New Roman"/>
          <w:sz w:val="28"/>
          <w:szCs w:val="28"/>
        </w:rPr>
        <w:t>т</w:t>
      </w:r>
      <w:r w:rsidRPr="00562227">
        <w:rPr>
          <w:rFonts w:ascii="Times New Roman" w:hAnsi="Times New Roman" w:cs="Times New Roman"/>
          <w:sz w:val="28"/>
          <w:szCs w:val="28"/>
        </w:rPr>
        <w:t xml:space="preserve">ников государственных учреждений Краснодарского края», постановлением Губернатора Краснодарского края от 6 сентября </w:t>
      </w:r>
      <w:smartTag w:uri="urn:schemas-microsoft-com:office:smarttags" w:element="metricconverter">
        <w:smartTagPr>
          <w:attr w:name="ProductID" w:val="2023 г"/>
        </w:smartTagPr>
        <w:r w:rsidRPr="00562227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562227">
        <w:rPr>
          <w:rFonts w:ascii="Times New Roman" w:hAnsi="Times New Roman" w:cs="Times New Roman"/>
          <w:sz w:val="28"/>
          <w:szCs w:val="28"/>
        </w:rPr>
        <w:t>. № 684 «Об общих тр</w:t>
      </w:r>
      <w:r w:rsidRPr="00562227">
        <w:rPr>
          <w:rFonts w:ascii="Times New Roman" w:hAnsi="Times New Roman" w:cs="Times New Roman"/>
          <w:sz w:val="28"/>
          <w:szCs w:val="28"/>
        </w:rPr>
        <w:t>е</w:t>
      </w:r>
      <w:r w:rsidRPr="00562227">
        <w:rPr>
          <w:rFonts w:ascii="Times New Roman" w:hAnsi="Times New Roman" w:cs="Times New Roman"/>
          <w:sz w:val="28"/>
          <w:szCs w:val="28"/>
        </w:rPr>
        <w:t>бованиях к положениям об установлении отраслевых систем оплаты труда р</w:t>
      </w:r>
      <w:r w:rsidRPr="00562227">
        <w:rPr>
          <w:rFonts w:ascii="Times New Roman" w:hAnsi="Times New Roman" w:cs="Times New Roman"/>
          <w:sz w:val="28"/>
          <w:szCs w:val="28"/>
        </w:rPr>
        <w:t>а</w:t>
      </w:r>
      <w:r w:rsidRPr="00562227">
        <w:rPr>
          <w:rFonts w:ascii="Times New Roman" w:hAnsi="Times New Roman" w:cs="Times New Roman"/>
          <w:sz w:val="28"/>
          <w:szCs w:val="28"/>
        </w:rPr>
        <w:t>ботников государственных учреждений Краснодарского края», постановлением Губер</w:t>
      </w:r>
      <w:r>
        <w:rPr>
          <w:rFonts w:ascii="Times New Roman" w:hAnsi="Times New Roman" w:cs="Times New Roman"/>
          <w:sz w:val="28"/>
          <w:szCs w:val="28"/>
        </w:rPr>
        <w:t>натора Краснодарского края от 11</w:t>
      </w:r>
      <w:r w:rsidRPr="00562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</w:t>
        </w:r>
        <w:r w:rsidRPr="00562227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562227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423</w:t>
      </w:r>
      <w:r w:rsidRPr="00562227">
        <w:rPr>
          <w:rFonts w:ascii="Times New Roman" w:hAnsi="Times New Roman" w:cs="Times New Roman"/>
          <w:sz w:val="28"/>
          <w:szCs w:val="28"/>
        </w:rPr>
        <w:t xml:space="preserve"> «О внесении изм</w:t>
      </w:r>
      <w:r w:rsidRPr="00562227">
        <w:rPr>
          <w:rFonts w:ascii="Times New Roman" w:hAnsi="Times New Roman" w:cs="Times New Roman"/>
          <w:sz w:val="28"/>
          <w:szCs w:val="28"/>
        </w:rPr>
        <w:t>е</w:t>
      </w:r>
      <w:r w:rsidRPr="00562227">
        <w:rPr>
          <w:rFonts w:ascii="Times New Roman" w:hAnsi="Times New Roman" w:cs="Times New Roman"/>
          <w:sz w:val="28"/>
          <w:szCs w:val="28"/>
        </w:rPr>
        <w:t xml:space="preserve">нений в </w:t>
      </w:r>
      <w:r>
        <w:rPr>
          <w:rFonts w:ascii="Times New Roman" w:hAnsi="Times New Roman" w:cs="Times New Roman"/>
          <w:sz w:val="28"/>
          <w:szCs w:val="28"/>
        </w:rPr>
        <w:t xml:space="preserve">некоторые нормативные правовые </w:t>
      </w:r>
      <w:r w:rsidRPr="00562227">
        <w:rPr>
          <w:rFonts w:ascii="Times New Roman" w:hAnsi="Times New Roman" w:cs="Times New Roman"/>
          <w:sz w:val="28"/>
          <w:szCs w:val="28"/>
        </w:rPr>
        <w:t>акты Краснодарского края и о пр</w:t>
      </w:r>
      <w:r w:rsidRPr="00562227">
        <w:rPr>
          <w:rFonts w:ascii="Times New Roman" w:hAnsi="Times New Roman" w:cs="Times New Roman"/>
          <w:sz w:val="28"/>
          <w:szCs w:val="28"/>
        </w:rPr>
        <w:t>и</w:t>
      </w:r>
      <w:r w:rsidRPr="00562227">
        <w:rPr>
          <w:rFonts w:ascii="Times New Roman" w:hAnsi="Times New Roman" w:cs="Times New Roman"/>
          <w:sz w:val="28"/>
          <w:szCs w:val="28"/>
        </w:rPr>
        <w:t>знании утратившими силу некоторых нормативных правовых актов главы а</w:t>
      </w:r>
      <w:r w:rsidRPr="00562227">
        <w:rPr>
          <w:rFonts w:ascii="Times New Roman" w:hAnsi="Times New Roman" w:cs="Times New Roman"/>
          <w:sz w:val="28"/>
          <w:szCs w:val="28"/>
        </w:rPr>
        <w:t>д</w:t>
      </w:r>
      <w:r w:rsidRPr="00562227">
        <w:rPr>
          <w:rFonts w:ascii="Times New Roman" w:hAnsi="Times New Roman" w:cs="Times New Roman"/>
          <w:sz w:val="28"/>
          <w:szCs w:val="28"/>
        </w:rPr>
        <w:t>министрации (губернатора) Краснодарского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365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1365F">
        <w:rPr>
          <w:rFonts w:ascii="Times New Roman" w:hAnsi="Times New Roman" w:cs="Times New Roman"/>
          <w:sz w:val="28"/>
          <w:szCs w:val="28"/>
        </w:rPr>
        <w:t xml:space="preserve"> Губернат</w:t>
      </w:r>
      <w:r w:rsidRPr="0091365F">
        <w:rPr>
          <w:rFonts w:ascii="Times New Roman" w:hAnsi="Times New Roman" w:cs="Times New Roman"/>
          <w:sz w:val="28"/>
          <w:szCs w:val="28"/>
        </w:rPr>
        <w:t>о</w:t>
      </w:r>
      <w:r w:rsidRPr="0091365F">
        <w:rPr>
          <w:rFonts w:ascii="Times New Roman" w:hAnsi="Times New Roman" w:cs="Times New Roman"/>
          <w:sz w:val="28"/>
          <w:szCs w:val="28"/>
        </w:rPr>
        <w:t>ра Краснодарского кр</w:t>
      </w:r>
      <w:r>
        <w:rPr>
          <w:rFonts w:ascii="Times New Roman" w:hAnsi="Times New Roman" w:cs="Times New Roman"/>
          <w:sz w:val="28"/>
          <w:szCs w:val="28"/>
        </w:rPr>
        <w:t xml:space="preserve">ая от 19 августа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 г</w:t>
        </w:r>
      </w:smartTag>
      <w:r>
        <w:rPr>
          <w:rFonts w:ascii="Times New Roman" w:hAnsi="Times New Roman" w:cs="Times New Roman"/>
          <w:sz w:val="28"/>
          <w:szCs w:val="28"/>
        </w:rPr>
        <w:t>. № 519 «</w:t>
      </w:r>
      <w:r w:rsidRPr="0091365F">
        <w:rPr>
          <w:rFonts w:ascii="Times New Roman" w:hAnsi="Times New Roman" w:cs="Times New Roman"/>
          <w:sz w:val="28"/>
          <w:szCs w:val="28"/>
        </w:rPr>
        <w:t>О ежемесячном денежном вознаграждении советникам директоров по воспитанию и взаимодействию с детскими общественными объединениями государственных общеобразовател</w:t>
      </w:r>
      <w:r w:rsidRPr="0091365F">
        <w:rPr>
          <w:rFonts w:ascii="Times New Roman" w:hAnsi="Times New Roman" w:cs="Times New Roman"/>
          <w:sz w:val="28"/>
          <w:szCs w:val="28"/>
        </w:rPr>
        <w:t>ь</w:t>
      </w:r>
      <w:r w:rsidRPr="0091365F">
        <w:rPr>
          <w:rFonts w:ascii="Times New Roman" w:hAnsi="Times New Roman" w:cs="Times New Roman"/>
          <w:sz w:val="28"/>
          <w:szCs w:val="28"/>
        </w:rPr>
        <w:t>ных организаций и профессиональных образовательных организаций Красн</w:t>
      </w:r>
      <w:r w:rsidRPr="0091365F">
        <w:rPr>
          <w:rFonts w:ascii="Times New Roman" w:hAnsi="Times New Roman" w:cs="Times New Roman"/>
          <w:sz w:val="28"/>
          <w:szCs w:val="28"/>
        </w:rPr>
        <w:t>о</w:t>
      </w:r>
      <w:r w:rsidRPr="0091365F">
        <w:rPr>
          <w:rFonts w:ascii="Times New Roman" w:hAnsi="Times New Roman" w:cs="Times New Roman"/>
          <w:sz w:val="28"/>
          <w:szCs w:val="28"/>
        </w:rPr>
        <w:t>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2227">
        <w:rPr>
          <w:rFonts w:ascii="Times New Roman" w:hAnsi="Times New Roman" w:cs="Times New Roman"/>
          <w:sz w:val="28"/>
          <w:szCs w:val="28"/>
        </w:rPr>
        <w:t>, руководствуясь статьёй 66 Устава муниципального образов</w:t>
      </w:r>
      <w:r w:rsidRPr="00562227">
        <w:rPr>
          <w:rFonts w:ascii="Times New Roman" w:hAnsi="Times New Roman" w:cs="Times New Roman"/>
          <w:sz w:val="28"/>
          <w:szCs w:val="28"/>
        </w:rPr>
        <w:t>а</w:t>
      </w:r>
      <w:r w:rsidRPr="00562227">
        <w:rPr>
          <w:rFonts w:ascii="Times New Roman" w:hAnsi="Times New Roman" w:cs="Times New Roman"/>
          <w:sz w:val="28"/>
          <w:szCs w:val="28"/>
        </w:rPr>
        <w:t>ния Кавказский район,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4A150C" w:rsidRDefault="004A15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bookmarkStart w:id="1" w:name="sub_11"/>
      <w:bookmarkStart w:id="2" w:name="sub_2"/>
      <w:bookmarkEnd w:id="0"/>
      <w:bookmarkEnd w:id="1"/>
      <w:bookmarkEnd w:id="2"/>
    </w:p>
    <w:p w:rsidR="004A150C" w:rsidRPr="008D7240" w:rsidRDefault="004A150C" w:rsidP="008D724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приложение к постановлению администрации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образования Кавказский район от 26 декабря 2023 года № 2267 «Об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ждении Положения об отраслевой системе оплаты труда работников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 образовательных учреждений и муниципальных учреждений, подв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домственных управлению образования администрации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Кавказский район» следующие изменения:</w:t>
      </w:r>
    </w:p>
    <w:p w:rsidR="004A150C" w:rsidRDefault="004A150C" w:rsidP="000F66D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150C" w:rsidRPr="000F66D4" w:rsidRDefault="004A150C" w:rsidP="000F66D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F66D4">
        <w:rPr>
          <w:rFonts w:ascii="Times New Roman" w:hAnsi="Times New Roman" w:cs="Times New Roman"/>
          <w:sz w:val="28"/>
          <w:szCs w:val="28"/>
        </w:rPr>
        <w:t>В разделе 1 "Общие положения":</w:t>
      </w:r>
    </w:p>
    <w:p w:rsidR="004A150C" w:rsidRDefault="004A150C" w:rsidP="000F66D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73BBA">
        <w:rPr>
          <w:rFonts w:ascii="Times New Roman" w:hAnsi="Times New Roman" w:cs="Times New Roman"/>
          <w:sz w:val="28"/>
          <w:szCs w:val="28"/>
        </w:rPr>
        <w:t>1) в пункте 1.1:</w:t>
      </w:r>
    </w:p>
    <w:p w:rsidR="004A150C" w:rsidRPr="00473BBA" w:rsidRDefault="004A150C" w:rsidP="000F66D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73BBA">
        <w:rPr>
          <w:rFonts w:ascii="Times New Roman" w:hAnsi="Times New Roman" w:cs="Times New Roman"/>
          <w:sz w:val="28"/>
          <w:szCs w:val="28"/>
        </w:rPr>
        <w:t xml:space="preserve">после абзаца "постановление Государственного комитета СССР по труду и социальным вопросам и Секретариата ВЦСПС от 31 января </w:t>
      </w:r>
      <w:smartTag w:uri="urn:schemas-microsoft-com:office:smarttags" w:element="metricconverter">
        <w:smartTagPr>
          <w:attr w:name="ProductID" w:val="1985 г"/>
        </w:smartTagPr>
        <w:r w:rsidRPr="00473BBA">
          <w:rPr>
            <w:rFonts w:ascii="Times New Roman" w:hAnsi="Times New Roman" w:cs="Times New Roman"/>
            <w:sz w:val="28"/>
            <w:szCs w:val="28"/>
          </w:rPr>
          <w:t>1985 г</w:t>
        </w:r>
      </w:smartTag>
      <w:r w:rsidRPr="00473BBA">
        <w:rPr>
          <w:rFonts w:ascii="Times New Roman" w:hAnsi="Times New Roman" w:cs="Times New Roman"/>
          <w:sz w:val="28"/>
          <w:szCs w:val="28"/>
        </w:rPr>
        <w:t>. N 31/3-30 "Об утверждении "Общих положений Единого тарифно-квалификационного справочника работ и профессий рабочих народного хозяйства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рабочих, выпуск 1" (далее - Постановление N 31);" дополнить абзацем следующего содержания:</w:t>
      </w:r>
    </w:p>
    <w:p w:rsidR="004A150C" w:rsidRPr="00473BBA" w:rsidRDefault="004A150C" w:rsidP="000F66D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73BBA">
        <w:rPr>
          <w:rFonts w:ascii="Times New Roman" w:hAnsi="Times New Roman" w:cs="Times New Roman"/>
          <w:sz w:val="28"/>
          <w:szCs w:val="28"/>
        </w:rPr>
        <w:t xml:space="preserve">"постановление Министерства труда Российской Федерации от 10 ноября </w:t>
      </w:r>
      <w:smartTag w:uri="urn:schemas-microsoft-com:office:smarttags" w:element="metricconverter">
        <w:smartTagPr>
          <w:attr w:name="ProductID" w:val="1992 г"/>
        </w:smartTagPr>
        <w:r w:rsidRPr="00473BBA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473BBA">
        <w:rPr>
          <w:rFonts w:ascii="Times New Roman" w:hAnsi="Times New Roman" w:cs="Times New Roman"/>
          <w:sz w:val="28"/>
          <w:szCs w:val="28"/>
        </w:rPr>
        <w:t>. N 31 "Об утверждении тарифно-квалификационных характеристик по общеотраслевым профессиям рабочих" (далее - Постановление МТ РФ N 31);";</w:t>
      </w:r>
    </w:p>
    <w:p w:rsidR="004A150C" w:rsidRPr="00473BBA" w:rsidRDefault="004A150C" w:rsidP="000F66D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73BBA">
        <w:rPr>
          <w:rFonts w:ascii="Times New Roman" w:hAnsi="Times New Roman" w:cs="Times New Roman"/>
          <w:sz w:val="28"/>
          <w:szCs w:val="28"/>
        </w:rPr>
        <w:t xml:space="preserve">после абзаца "постановление Министерства труда и социального развития Российской Федерации от 15 ноября </w:t>
      </w:r>
      <w:smartTag w:uri="urn:schemas-microsoft-com:office:smarttags" w:element="metricconverter">
        <w:smartTagPr>
          <w:attr w:name="ProductID" w:val="1999 г"/>
        </w:smartTagPr>
        <w:r w:rsidRPr="00473BBA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473BBA">
        <w:rPr>
          <w:rFonts w:ascii="Times New Roman" w:hAnsi="Times New Roman" w:cs="Times New Roman"/>
          <w:sz w:val="28"/>
          <w:szCs w:val="28"/>
        </w:rPr>
        <w:t>. N 45 "Об утверждении Единого т</w:t>
      </w:r>
      <w:r w:rsidRPr="00473BBA">
        <w:rPr>
          <w:rFonts w:ascii="Times New Roman" w:hAnsi="Times New Roman" w:cs="Times New Roman"/>
          <w:sz w:val="28"/>
          <w:szCs w:val="28"/>
        </w:rPr>
        <w:t>а</w:t>
      </w:r>
      <w:r w:rsidRPr="00473BBA">
        <w:rPr>
          <w:rFonts w:ascii="Times New Roman" w:hAnsi="Times New Roman" w:cs="Times New Roman"/>
          <w:sz w:val="28"/>
          <w:szCs w:val="28"/>
        </w:rPr>
        <w:t>рифно-квалификационного справочника работ и профессий рабочих, выпуск 2, разделы: "Литейные работы", "Сварочные работы", "Котельные, холодношта</w:t>
      </w:r>
      <w:r w:rsidRPr="00473BBA">
        <w:rPr>
          <w:rFonts w:ascii="Times New Roman" w:hAnsi="Times New Roman" w:cs="Times New Roman"/>
          <w:sz w:val="28"/>
          <w:szCs w:val="28"/>
        </w:rPr>
        <w:t>м</w:t>
      </w:r>
      <w:r w:rsidRPr="00473BBA">
        <w:rPr>
          <w:rFonts w:ascii="Times New Roman" w:hAnsi="Times New Roman" w:cs="Times New Roman"/>
          <w:sz w:val="28"/>
          <w:szCs w:val="28"/>
        </w:rPr>
        <w:t>повочные, волочильные и давильные работы", "Кузнечно-прессовые и термич</w:t>
      </w:r>
      <w:r w:rsidRPr="00473BBA">
        <w:rPr>
          <w:rFonts w:ascii="Times New Roman" w:hAnsi="Times New Roman" w:cs="Times New Roman"/>
          <w:sz w:val="28"/>
          <w:szCs w:val="28"/>
        </w:rPr>
        <w:t>е</w:t>
      </w:r>
      <w:r w:rsidRPr="00473BBA">
        <w:rPr>
          <w:rFonts w:ascii="Times New Roman" w:hAnsi="Times New Roman" w:cs="Times New Roman"/>
          <w:sz w:val="28"/>
          <w:szCs w:val="28"/>
        </w:rPr>
        <w:t>ские работы", "Механическая обработка металлов и других материалов", "М</w:t>
      </w:r>
      <w:r w:rsidRPr="00473BBA">
        <w:rPr>
          <w:rFonts w:ascii="Times New Roman" w:hAnsi="Times New Roman" w:cs="Times New Roman"/>
          <w:sz w:val="28"/>
          <w:szCs w:val="28"/>
        </w:rPr>
        <w:t>е</w:t>
      </w:r>
      <w:r w:rsidRPr="00473BBA">
        <w:rPr>
          <w:rFonts w:ascii="Times New Roman" w:hAnsi="Times New Roman" w:cs="Times New Roman"/>
          <w:sz w:val="28"/>
          <w:szCs w:val="28"/>
        </w:rPr>
        <w:t>таллопокрытия и окраска", "Эмалирование", "Слесарные и слесарно-сборочные работы" (далее - Постановление N 45);" дополнить абзацами следующего с</w:t>
      </w:r>
      <w:r w:rsidRPr="00473BBA">
        <w:rPr>
          <w:rFonts w:ascii="Times New Roman" w:hAnsi="Times New Roman" w:cs="Times New Roman"/>
          <w:sz w:val="28"/>
          <w:szCs w:val="28"/>
        </w:rPr>
        <w:t>о</w:t>
      </w:r>
      <w:r w:rsidRPr="00473BBA">
        <w:rPr>
          <w:rFonts w:ascii="Times New Roman" w:hAnsi="Times New Roman" w:cs="Times New Roman"/>
          <w:sz w:val="28"/>
          <w:szCs w:val="28"/>
        </w:rPr>
        <w:t>держания:</w:t>
      </w:r>
    </w:p>
    <w:p w:rsidR="004A150C" w:rsidRPr="00473BBA" w:rsidRDefault="004A150C" w:rsidP="000F66D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73BBA">
        <w:rPr>
          <w:rFonts w:ascii="Times New Roman" w:hAnsi="Times New Roman" w:cs="Times New Roman"/>
          <w:sz w:val="28"/>
          <w:szCs w:val="28"/>
        </w:rPr>
        <w:t xml:space="preserve">"постановление Министерства труда Российской Федерации от 3 июля </w:t>
      </w:r>
      <w:smartTag w:uri="urn:schemas-microsoft-com:office:smarttags" w:element="metricconverter">
        <w:smartTagPr>
          <w:attr w:name="ProductID" w:val="2002 г"/>
        </w:smartTagPr>
        <w:r w:rsidRPr="00473BBA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473BBA">
        <w:rPr>
          <w:rFonts w:ascii="Times New Roman" w:hAnsi="Times New Roman" w:cs="Times New Roman"/>
          <w:sz w:val="28"/>
          <w:szCs w:val="28"/>
        </w:rPr>
        <w:t>. N 47 "Об утверждении Единого тарифно-квалификационного справо</w:t>
      </w:r>
      <w:r w:rsidRPr="00473BBA">
        <w:rPr>
          <w:rFonts w:ascii="Times New Roman" w:hAnsi="Times New Roman" w:cs="Times New Roman"/>
          <w:sz w:val="28"/>
          <w:szCs w:val="28"/>
        </w:rPr>
        <w:t>ч</w:t>
      </w:r>
      <w:r w:rsidRPr="00473BBA">
        <w:rPr>
          <w:rFonts w:ascii="Times New Roman" w:hAnsi="Times New Roman" w:cs="Times New Roman"/>
          <w:sz w:val="28"/>
          <w:szCs w:val="28"/>
        </w:rPr>
        <w:t>ника работ и профессий рабочих, Выпуск 46, Раздел "Швейное производство" (далее - Постановление N 47);</w:t>
      </w:r>
    </w:p>
    <w:p w:rsidR="004A150C" w:rsidRDefault="004A150C" w:rsidP="000F66D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73BBA">
        <w:rPr>
          <w:rFonts w:ascii="Times New Roman" w:hAnsi="Times New Roman" w:cs="Times New Roman"/>
          <w:sz w:val="28"/>
          <w:szCs w:val="28"/>
        </w:rPr>
        <w:t>"приказ Министерства здравоохранения и социального развития Росси</w:t>
      </w:r>
      <w:r w:rsidRPr="00473BBA">
        <w:rPr>
          <w:rFonts w:ascii="Times New Roman" w:hAnsi="Times New Roman" w:cs="Times New Roman"/>
          <w:sz w:val="28"/>
          <w:szCs w:val="28"/>
        </w:rPr>
        <w:t>й</w:t>
      </w:r>
      <w:r w:rsidRPr="00473BBA">
        <w:rPr>
          <w:rFonts w:ascii="Times New Roman" w:hAnsi="Times New Roman" w:cs="Times New Roman"/>
          <w:sz w:val="28"/>
          <w:szCs w:val="28"/>
        </w:rPr>
        <w:t xml:space="preserve">ской Федерации от 8 августа </w:t>
      </w:r>
      <w:smartTag w:uri="urn:schemas-microsoft-com:office:smarttags" w:element="metricconverter">
        <w:smartTagPr>
          <w:attr w:name="ProductID" w:val="2008 г"/>
        </w:smartTagPr>
        <w:r w:rsidRPr="00473BBA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473BBA">
        <w:rPr>
          <w:rFonts w:ascii="Times New Roman" w:hAnsi="Times New Roman" w:cs="Times New Roman"/>
          <w:sz w:val="28"/>
          <w:szCs w:val="28"/>
        </w:rPr>
        <w:t>. N 390н "Об утверждении профессионал</w:t>
      </w:r>
      <w:r w:rsidRPr="00473BBA">
        <w:rPr>
          <w:rFonts w:ascii="Times New Roman" w:hAnsi="Times New Roman" w:cs="Times New Roman"/>
          <w:sz w:val="28"/>
          <w:szCs w:val="28"/>
        </w:rPr>
        <w:t>ь</w:t>
      </w:r>
      <w:r w:rsidRPr="00473BBA">
        <w:rPr>
          <w:rFonts w:ascii="Times New Roman" w:hAnsi="Times New Roman" w:cs="Times New Roman"/>
          <w:sz w:val="28"/>
          <w:szCs w:val="28"/>
        </w:rPr>
        <w:t>ных квалификационных групп должностей работников лесного хозяйства" (д</w:t>
      </w:r>
      <w:r w:rsidRPr="00473BBA">
        <w:rPr>
          <w:rFonts w:ascii="Times New Roman" w:hAnsi="Times New Roman" w:cs="Times New Roman"/>
          <w:sz w:val="28"/>
          <w:szCs w:val="28"/>
        </w:rPr>
        <w:t>а</w:t>
      </w:r>
      <w:r w:rsidRPr="00473BBA">
        <w:rPr>
          <w:rFonts w:ascii="Times New Roman" w:hAnsi="Times New Roman" w:cs="Times New Roman"/>
          <w:sz w:val="28"/>
          <w:szCs w:val="28"/>
        </w:rPr>
        <w:t>лее - Приказ N</w:t>
      </w:r>
      <w:r>
        <w:rPr>
          <w:rFonts w:ascii="Times New Roman" w:hAnsi="Times New Roman" w:cs="Times New Roman"/>
          <w:sz w:val="28"/>
          <w:szCs w:val="28"/>
        </w:rPr>
        <w:t xml:space="preserve"> 390н);"</w:t>
      </w:r>
      <w:r w:rsidRPr="00AD6ACB">
        <w:rPr>
          <w:rFonts w:ascii="Times New Roman" w:hAnsi="Times New Roman" w:cs="Times New Roman"/>
          <w:sz w:val="28"/>
          <w:szCs w:val="28"/>
        </w:rPr>
        <w:t>;</w:t>
      </w:r>
    </w:p>
    <w:p w:rsidR="004A150C" w:rsidRPr="00AD6ACB" w:rsidRDefault="004A150C" w:rsidP="00AD6A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6ACB">
        <w:rPr>
          <w:rFonts w:ascii="Times New Roman" w:hAnsi="Times New Roman" w:cs="Times New Roman"/>
          <w:sz w:val="28"/>
          <w:szCs w:val="28"/>
        </w:rPr>
        <w:t>после абзаца "</w:t>
      </w:r>
      <w:r w:rsidRPr="001F3D4F">
        <w:rPr>
          <w:rFonts w:ascii="Times New Roman" w:hAnsi="Times New Roman" w:cs="Times New Roman"/>
          <w:sz w:val="28"/>
          <w:szCs w:val="28"/>
        </w:rPr>
        <w:t>постановление Губернатора Краснодарского края от 6 се</w:t>
      </w:r>
      <w:r w:rsidRPr="001F3D4F">
        <w:rPr>
          <w:rFonts w:ascii="Times New Roman" w:hAnsi="Times New Roman" w:cs="Times New Roman"/>
          <w:sz w:val="28"/>
          <w:szCs w:val="28"/>
        </w:rPr>
        <w:t>н</w:t>
      </w:r>
      <w:r w:rsidRPr="001F3D4F">
        <w:rPr>
          <w:rFonts w:ascii="Times New Roman" w:hAnsi="Times New Roman" w:cs="Times New Roman"/>
          <w:sz w:val="28"/>
          <w:szCs w:val="28"/>
        </w:rPr>
        <w:t xml:space="preserve">тября </w:t>
      </w:r>
      <w:smartTag w:uri="urn:schemas-microsoft-com:office:smarttags" w:element="metricconverter">
        <w:smartTagPr>
          <w:attr w:name="ProductID" w:val="2023 г"/>
        </w:smartTagPr>
        <w:r w:rsidRPr="001F3D4F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1F3D4F">
        <w:rPr>
          <w:rFonts w:ascii="Times New Roman" w:hAnsi="Times New Roman" w:cs="Times New Roman"/>
          <w:sz w:val="28"/>
          <w:szCs w:val="28"/>
        </w:rPr>
        <w:t>. № 684 "Об общих требованиях к положениям об установлении о</w:t>
      </w:r>
      <w:r w:rsidRPr="001F3D4F">
        <w:rPr>
          <w:rFonts w:ascii="Times New Roman" w:hAnsi="Times New Roman" w:cs="Times New Roman"/>
          <w:sz w:val="28"/>
          <w:szCs w:val="28"/>
        </w:rPr>
        <w:t>т</w:t>
      </w:r>
      <w:r w:rsidRPr="001F3D4F">
        <w:rPr>
          <w:rFonts w:ascii="Times New Roman" w:hAnsi="Times New Roman" w:cs="Times New Roman"/>
          <w:sz w:val="28"/>
          <w:szCs w:val="28"/>
        </w:rPr>
        <w:t>раслевых систем оплаты труда работников государственных учреждений Кра</w:t>
      </w:r>
      <w:r w:rsidRPr="001F3D4F">
        <w:rPr>
          <w:rFonts w:ascii="Times New Roman" w:hAnsi="Times New Roman" w:cs="Times New Roman"/>
          <w:sz w:val="28"/>
          <w:szCs w:val="28"/>
        </w:rPr>
        <w:t>с</w:t>
      </w:r>
      <w:r w:rsidRPr="001F3D4F">
        <w:rPr>
          <w:rFonts w:ascii="Times New Roman" w:hAnsi="Times New Roman" w:cs="Times New Roman"/>
          <w:sz w:val="28"/>
          <w:szCs w:val="28"/>
        </w:rPr>
        <w:t>нодарского края" (далее – Общие требования);</w:t>
      </w:r>
      <w:r w:rsidRPr="00AD6ACB">
        <w:rPr>
          <w:rFonts w:ascii="Times New Roman" w:hAnsi="Times New Roman" w:cs="Times New Roman"/>
          <w:sz w:val="28"/>
          <w:szCs w:val="28"/>
        </w:rPr>
        <w:t>" дополнить абзацами следующ</w:t>
      </w:r>
      <w:r w:rsidRPr="00AD6ACB">
        <w:rPr>
          <w:rFonts w:ascii="Times New Roman" w:hAnsi="Times New Roman" w:cs="Times New Roman"/>
          <w:sz w:val="28"/>
          <w:szCs w:val="28"/>
        </w:rPr>
        <w:t>е</w:t>
      </w:r>
      <w:r w:rsidRPr="00AD6ACB">
        <w:rPr>
          <w:rFonts w:ascii="Times New Roman" w:hAnsi="Times New Roman" w:cs="Times New Roman"/>
          <w:sz w:val="28"/>
          <w:szCs w:val="28"/>
        </w:rPr>
        <w:t>го содержания:</w:t>
      </w:r>
    </w:p>
    <w:p w:rsidR="004A150C" w:rsidRDefault="004A150C" w:rsidP="0072105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6ACB">
        <w:rPr>
          <w:rFonts w:ascii="Times New Roman" w:hAnsi="Times New Roman" w:cs="Times New Roman"/>
          <w:sz w:val="28"/>
          <w:szCs w:val="28"/>
        </w:rPr>
        <w:t>"</w:t>
      </w:r>
      <w:r w:rsidRPr="00721056">
        <w:rPr>
          <w:rFonts w:ascii="Times New Roman" w:hAnsi="Times New Roman" w:cs="Times New Roman"/>
          <w:sz w:val="28"/>
          <w:szCs w:val="28"/>
        </w:rPr>
        <w:t>постановление Губе</w:t>
      </w:r>
      <w:r>
        <w:rPr>
          <w:rFonts w:ascii="Times New Roman" w:hAnsi="Times New Roman" w:cs="Times New Roman"/>
          <w:sz w:val="28"/>
          <w:szCs w:val="28"/>
        </w:rPr>
        <w:t>рнатора Краснодарского края от 19</w:t>
      </w:r>
      <w:r w:rsidRPr="00721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 г</w:t>
        </w:r>
      </w:smartTag>
      <w:r>
        <w:rPr>
          <w:rFonts w:ascii="Times New Roman" w:hAnsi="Times New Roman" w:cs="Times New Roman"/>
          <w:sz w:val="28"/>
          <w:szCs w:val="28"/>
        </w:rPr>
        <w:t>. № 519</w:t>
      </w:r>
      <w:r w:rsidRPr="00721056">
        <w:rPr>
          <w:rFonts w:ascii="Times New Roman" w:hAnsi="Times New Roman" w:cs="Times New Roman"/>
          <w:sz w:val="28"/>
          <w:szCs w:val="28"/>
        </w:rPr>
        <w:t xml:space="preserve"> "</w:t>
      </w:r>
      <w:r w:rsidRPr="00B24179">
        <w:rPr>
          <w:rFonts w:ascii="Times New Roman" w:hAnsi="Times New Roman" w:cs="Times New Roman"/>
          <w:sz w:val="28"/>
          <w:szCs w:val="28"/>
        </w:rPr>
        <w:t>О ежемесячном денежном вознаграждении советникам директоров по во</w:t>
      </w:r>
      <w:r w:rsidRPr="00B24179">
        <w:rPr>
          <w:rFonts w:ascii="Times New Roman" w:hAnsi="Times New Roman" w:cs="Times New Roman"/>
          <w:sz w:val="28"/>
          <w:szCs w:val="28"/>
        </w:rPr>
        <w:t>с</w:t>
      </w:r>
      <w:r w:rsidRPr="00B24179">
        <w:rPr>
          <w:rFonts w:ascii="Times New Roman" w:hAnsi="Times New Roman" w:cs="Times New Roman"/>
          <w:sz w:val="28"/>
          <w:szCs w:val="28"/>
        </w:rPr>
        <w:t>питанию и взаимодействию с детскими общественными объединениями гос</w:t>
      </w:r>
      <w:r w:rsidRPr="00B24179">
        <w:rPr>
          <w:rFonts w:ascii="Times New Roman" w:hAnsi="Times New Roman" w:cs="Times New Roman"/>
          <w:sz w:val="28"/>
          <w:szCs w:val="28"/>
        </w:rPr>
        <w:t>у</w:t>
      </w:r>
      <w:r w:rsidRPr="00B24179">
        <w:rPr>
          <w:rFonts w:ascii="Times New Roman" w:hAnsi="Times New Roman" w:cs="Times New Roman"/>
          <w:sz w:val="28"/>
          <w:szCs w:val="28"/>
        </w:rPr>
        <w:t>дарственных общеобразовательных организаций и профессиональных образ</w:t>
      </w:r>
      <w:r w:rsidRPr="00B24179">
        <w:rPr>
          <w:rFonts w:ascii="Times New Roman" w:hAnsi="Times New Roman" w:cs="Times New Roman"/>
          <w:sz w:val="28"/>
          <w:szCs w:val="28"/>
        </w:rPr>
        <w:t>о</w:t>
      </w:r>
      <w:r w:rsidRPr="00B24179">
        <w:rPr>
          <w:rFonts w:ascii="Times New Roman" w:hAnsi="Times New Roman" w:cs="Times New Roman"/>
          <w:sz w:val="28"/>
          <w:szCs w:val="28"/>
        </w:rPr>
        <w:t>вательных организаций Краснодарского края</w:t>
      </w:r>
      <w:r w:rsidRPr="00721056">
        <w:rPr>
          <w:rFonts w:ascii="Times New Roman" w:hAnsi="Times New Roman" w:cs="Times New Roman"/>
          <w:sz w:val="28"/>
          <w:szCs w:val="28"/>
        </w:rPr>
        <w:t>;"</w:t>
      </w:r>
      <w:r w:rsidRPr="00AD6ACB">
        <w:rPr>
          <w:rFonts w:ascii="Times New Roman" w:hAnsi="Times New Roman" w:cs="Times New Roman"/>
          <w:sz w:val="28"/>
          <w:szCs w:val="28"/>
        </w:rPr>
        <w:t>.</w:t>
      </w:r>
    </w:p>
    <w:p w:rsidR="004A150C" w:rsidRPr="000F66D4" w:rsidRDefault="004A150C" w:rsidP="000F66D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абзац восьмой</w:t>
      </w:r>
      <w:r w:rsidRPr="000F66D4">
        <w:rPr>
          <w:rFonts w:ascii="Times New Roman" w:hAnsi="Times New Roman" w:cs="Times New Roman"/>
          <w:sz w:val="28"/>
          <w:szCs w:val="28"/>
        </w:rPr>
        <w:t xml:space="preserve"> пункта 1.2 изложить в следующей редакции:</w:t>
      </w:r>
    </w:p>
    <w:p w:rsidR="004A150C" w:rsidRDefault="004A150C" w:rsidP="000F66D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"специалист - работник МОУ и М</w:t>
      </w:r>
      <w:r w:rsidRPr="000F66D4">
        <w:rPr>
          <w:rFonts w:ascii="Times New Roman" w:hAnsi="Times New Roman" w:cs="Times New Roman"/>
          <w:sz w:val="28"/>
          <w:szCs w:val="28"/>
        </w:rPr>
        <w:t>У, освоивший специальную программу обучения (либо получающий образование соответствующего уровня, указанн</w:t>
      </w:r>
      <w:r w:rsidRPr="000F66D4">
        <w:rPr>
          <w:rFonts w:ascii="Times New Roman" w:hAnsi="Times New Roman" w:cs="Times New Roman"/>
          <w:sz w:val="28"/>
          <w:szCs w:val="28"/>
        </w:rPr>
        <w:t>о</w:t>
      </w:r>
      <w:r w:rsidRPr="000F66D4">
        <w:rPr>
          <w:rFonts w:ascii="Times New Roman" w:hAnsi="Times New Roman" w:cs="Times New Roman"/>
          <w:sz w:val="28"/>
          <w:szCs w:val="28"/>
        </w:rPr>
        <w:t>го в частях 3, 3(1), 4 статьи 46 Федерального закона N 273-ФЗ) и обладающий специальными знаниями, необходимыми для выполнения трудовых функций, по должностям специалистов, предусмотренным Постановлением N 37, Прик</w:t>
      </w:r>
      <w:r w:rsidRPr="000F66D4">
        <w:rPr>
          <w:rFonts w:ascii="Times New Roman" w:hAnsi="Times New Roman" w:cs="Times New Roman"/>
          <w:sz w:val="28"/>
          <w:szCs w:val="28"/>
        </w:rPr>
        <w:t>а</w:t>
      </w:r>
      <w:r w:rsidRPr="000F66D4">
        <w:rPr>
          <w:rFonts w:ascii="Times New Roman" w:hAnsi="Times New Roman" w:cs="Times New Roman"/>
          <w:sz w:val="28"/>
          <w:szCs w:val="28"/>
        </w:rPr>
        <w:t>зом N 547н, Приказом N 559н, Приказом N 761н, Приказом N 541н, Приказом N 251н, Приказом N 916н, Приказом N 126н, либо имеющий утвержденный пр</w:t>
      </w:r>
      <w:r w:rsidRPr="000F66D4">
        <w:rPr>
          <w:rFonts w:ascii="Times New Roman" w:hAnsi="Times New Roman" w:cs="Times New Roman"/>
          <w:sz w:val="28"/>
          <w:szCs w:val="28"/>
        </w:rPr>
        <w:t>о</w:t>
      </w:r>
      <w:r w:rsidRPr="000F66D4">
        <w:rPr>
          <w:rFonts w:ascii="Times New Roman" w:hAnsi="Times New Roman" w:cs="Times New Roman"/>
          <w:sz w:val="28"/>
          <w:szCs w:val="28"/>
        </w:rPr>
        <w:t>фессиональный стандарт;".</w:t>
      </w:r>
    </w:p>
    <w:p w:rsidR="004A150C" w:rsidRDefault="004A150C" w:rsidP="0018283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150C" w:rsidRPr="00182835" w:rsidRDefault="004A150C" w:rsidP="001828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</w:t>
      </w:r>
      <w:r w:rsidRPr="00182835">
        <w:rPr>
          <w:rFonts w:ascii="Times New Roman" w:hAnsi="Times New Roman" w:cs="Times New Roman"/>
          <w:sz w:val="28"/>
          <w:szCs w:val="28"/>
        </w:rPr>
        <w:t>В разделе 2 "Основные усл</w:t>
      </w:r>
      <w:r>
        <w:rPr>
          <w:rFonts w:ascii="Times New Roman" w:hAnsi="Times New Roman" w:cs="Times New Roman"/>
          <w:sz w:val="28"/>
          <w:szCs w:val="28"/>
        </w:rPr>
        <w:t>овия оплаты труда работников МОУ и МУ</w:t>
      </w:r>
      <w:r w:rsidRPr="00182835">
        <w:rPr>
          <w:rFonts w:ascii="Times New Roman" w:hAnsi="Times New Roman" w:cs="Times New Roman"/>
          <w:sz w:val="28"/>
          <w:szCs w:val="28"/>
        </w:rPr>
        <w:t>":</w:t>
      </w:r>
    </w:p>
    <w:p w:rsidR="004A150C" w:rsidRPr="00182835" w:rsidRDefault="004A150C" w:rsidP="0018283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>1) в пункте 2.4:</w:t>
      </w:r>
    </w:p>
    <w:p w:rsidR="004A150C" w:rsidRPr="00182835" w:rsidRDefault="004A150C" w:rsidP="0018283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>абзац первый подпункта 2.4.1 изложить в следующей редакции:</w:t>
      </w:r>
    </w:p>
    <w:p w:rsidR="004A150C" w:rsidRPr="00182835" w:rsidRDefault="004A150C" w:rsidP="0018283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>"2.4.1. По общеотраслевым профессиям рабочих на основе ПКГ, утве</w:t>
      </w:r>
      <w:r w:rsidRPr="00182835">
        <w:rPr>
          <w:rFonts w:ascii="Times New Roman" w:hAnsi="Times New Roman" w:cs="Times New Roman"/>
          <w:sz w:val="28"/>
          <w:szCs w:val="28"/>
        </w:rPr>
        <w:t>р</w:t>
      </w:r>
      <w:r w:rsidRPr="00182835">
        <w:rPr>
          <w:rFonts w:ascii="Times New Roman" w:hAnsi="Times New Roman" w:cs="Times New Roman"/>
          <w:sz w:val="28"/>
          <w:szCs w:val="28"/>
        </w:rPr>
        <w:t>жденных Постановлением N 30, Постановлением N 31, Постановлением МТ РФ N 31, Постановлением N 45, Приказом N 243, Приказом N 248н:";</w:t>
      </w:r>
    </w:p>
    <w:p w:rsidR="004A150C" w:rsidRPr="00182835" w:rsidRDefault="004A150C" w:rsidP="0018283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>абзац первый подпункта 2.4.2 изложить в следующей редакции:</w:t>
      </w:r>
    </w:p>
    <w:p w:rsidR="004A150C" w:rsidRPr="00182835" w:rsidRDefault="004A150C" w:rsidP="0018283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>"2.4.2. По общеотраслевым должностям руководителей, специалистов и служащих на основе ПКГ, утвержденных Постановлением N 37, Приказом N 247н, Приказом N 547н, Приказом N 559н, Приказом N 761н, Приказом N 390н:";</w:t>
      </w:r>
    </w:p>
    <w:p w:rsidR="004A150C" w:rsidRPr="00182835" w:rsidRDefault="004A150C" w:rsidP="0018283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>2) дополнить пунктом 2.5(1) следующего содержания:</w:t>
      </w:r>
    </w:p>
    <w:p w:rsidR="004A150C" w:rsidRPr="00182835" w:rsidRDefault="004A150C" w:rsidP="0018283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>"2.5(1). Минимальные размеры окладов (должностных окладов), ставок заработной платы заместителей руководителей (начальников) структурных подразделений (отделов, управлений, иных структурных единиц) устанавлив</w:t>
      </w:r>
      <w:r w:rsidRPr="00182835">
        <w:rPr>
          <w:rFonts w:ascii="Times New Roman" w:hAnsi="Times New Roman" w:cs="Times New Roman"/>
          <w:sz w:val="28"/>
          <w:szCs w:val="28"/>
        </w:rPr>
        <w:t>а</w:t>
      </w:r>
      <w:r w:rsidRPr="00182835">
        <w:rPr>
          <w:rFonts w:ascii="Times New Roman" w:hAnsi="Times New Roman" w:cs="Times New Roman"/>
          <w:sz w:val="28"/>
          <w:szCs w:val="28"/>
        </w:rPr>
        <w:t>ются на 10 процентов ниже окладов (должностных окладов) руководителей с</w:t>
      </w:r>
      <w:r w:rsidRPr="00182835">
        <w:rPr>
          <w:rFonts w:ascii="Times New Roman" w:hAnsi="Times New Roman" w:cs="Times New Roman"/>
          <w:sz w:val="28"/>
          <w:szCs w:val="28"/>
        </w:rPr>
        <w:t>о</w:t>
      </w:r>
      <w:r w:rsidRPr="00182835">
        <w:rPr>
          <w:rFonts w:ascii="Times New Roman" w:hAnsi="Times New Roman" w:cs="Times New Roman"/>
          <w:sz w:val="28"/>
          <w:szCs w:val="28"/>
        </w:rPr>
        <w:t>ответствующих структурных подразделений.";</w:t>
      </w:r>
    </w:p>
    <w:p w:rsidR="004A150C" w:rsidRPr="00182835" w:rsidRDefault="004A150C" w:rsidP="001828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пункты 2.12 и 2.13</w:t>
      </w:r>
      <w:r w:rsidRPr="0018283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A150C" w:rsidRPr="00182835" w:rsidRDefault="004A150C" w:rsidP="001828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"2.12</w:t>
      </w:r>
      <w:r w:rsidRPr="00182835">
        <w:rPr>
          <w:rFonts w:ascii="Times New Roman" w:hAnsi="Times New Roman" w:cs="Times New Roman"/>
          <w:sz w:val="28"/>
          <w:szCs w:val="28"/>
        </w:rPr>
        <w:t>. Перечень учреждений, организаций и должностей, время работы в которых засчитывается в стаж работы от</w:t>
      </w:r>
      <w:r>
        <w:rPr>
          <w:rFonts w:ascii="Times New Roman" w:hAnsi="Times New Roman" w:cs="Times New Roman"/>
          <w:sz w:val="28"/>
          <w:szCs w:val="28"/>
        </w:rPr>
        <w:t>дельных категорий работников МОУ и М</w:t>
      </w:r>
      <w:r w:rsidRPr="00182835">
        <w:rPr>
          <w:rFonts w:ascii="Times New Roman" w:hAnsi="Times New Roman" w:cs="Times New Roman"/>
          <w:sz w:val="28"/>
          <w:szCs w:val="28"/>
        </w:rPr>
        <w:t>У, отражен в приложен</w:t>
      </w:r>
      <w:r>
        <w:rPr>
          <w:rFonts w:ascii="Times New Roman" w:hAnsi="Times New Roman" w:cs="Times New Roman"/>
          <w:sz w:val="28"/>
          <w:szCs w:val="28"/>
        </w:rPr>
        <w:t>ии 3</w:t>
      </w:r>
      <w:r w:rsidRPr="00182835">
        <w:rPr>
          <w:rFonts w:ascii="Times New Roman" w:hAnsi="Times New Roman" w:cs="Times New Roman"/>
          <w:sz w:val="28"/>
          <w:szCs w:val="28"/>
        </w:rPr>
        <w:t xml:space="preserve"> к Положению.</w:t>
      </w:r>
    </w:p>
    <w:p w:rsidR="004A150C" w:rsidRDefault="004A150C" w:rsidP="0018283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>2.14. Порядок заче</w:t>
      </w:r>
      <w:r>
        <w:rPr>
          <w:rFonts w:ascii="Times New Roman" w:hAnsi="Times New Roman" w:cs="Times New Roman"/>
          <w:sz w:val="28"/>
          <w:szCs w:val="28"/>
        </w:rPr>
        <w:t>та педагогическим работникам МОУ</w:t>
      </w:r>
      <w:r w:rsidRPr="0018283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2835">
        <w:rPr>
          <w:rFonts w:ascii="Times New Roman" w:hAnsi="Times New Roman" w:cs="Times New Roman"/>
          <w:sz w:val="28"/>
          <w:szCs w:val="28"/>
        </w:rPr>
        <w:t>У в стаж р</w:t>
      </w:r>
      <w:r w:rsidRPr="00182835">
        <w:rPr>
          <w:rFonts w:ascii="Times New Roman" w:hAnsi="Times New Roman" w:cs="Times New Roman"/>
          <w:sz w:val="28"/>
          <w:szCs w:val="28"/>
        </w:rPr>
        <w:t>а</w:t>
      </w:r>
      <w:r w:rsidRPr="00182835">
        <w:rPr>
          <w:rFonts w:ascii="Times New Roman" w:hAnsi="Times New Roman" w:cs="Times New Roman"/>
          <w:sz w:val="28"/>
          <w:szCs w:val="28"/>
        </w:rPr>
        <w:t>боты времени работы в отдельных учреждениях (организациях), а также врем</w:t>
      </w:r>
      <w:r w:rsidRPr="00182835">
        <w:rPr>
          <w:rFonts w:ascii="Times New Roman" w:hAnsi="Times New Roman" w:cs="Times New Roman"/>
          <w:sz w:val="28"/>
          <w:szCs w:val="28"/>
        </w:rPr>
        <w:t>е</w:t>
      </w:r>
      <w:r w:rsidRPr="00182835">
        <w:rPr>
          <w:rFonts w:ascii="Times New Roman" w:hAnsi="Times New Roman" w:cs="Times New Roman"/>
          <w:sz w:val="28"/>
          <w:szCs w:val="28"/>
        </w:rPr>
        <w:t>ни обучения в учреждениях высшего и среднего профессионального образов</w:t>
      </w:r>
      <w:r w:rsidRPr="00182835">
        <w:rPr>
          <w:rFonts w:ascii="Times New Roman" w:hAnsi="Times New Roman" w:cs="Times New Roman"/>
          <w:sz w:val="28"/>
          <w:szCs w:val="28"/>
        </w:rPr>
        <w:t>а</w:t>
      </w:r>
      <w:r w:rsidRPr="00182835">
        <w:rPr>
          <w:rFonts w:ascii="Times New Roman" w:hAnsi="Times New Roman" w:cs="Times New Roman"/>
          <w:sz w:val="28"/>
          <w:szCs w:val="28"/>
        </w:rPr>
        <w:t>ния и службы в Вооруженных Силах СССР и Российской Федерации устано</w:t>
      </w:r>
      <w:r w:rsidRPr="001828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 в приложении 4 к Положению."</w:t>
      </w:r>
      <w:r w:rsidRPr="0089371E">
        <w:t xml:space="preserve"> </w:t>
      </w:r>
      <w:r w:rsidRPr="0089371E">
        <w:rPr>
          <w:rFonts w:ascii="Times New Roman" w:hAnsi="Times New Roman" w:cs="Times New Roman"/>
          <w:sz w:val="28"/>
          <w:szCs w:val="28"/>
        </w:rPr>
        <w:t>;</w:t>
      </w:r>
    </w:p>
    <w:p w:rsidR="004A150C" w:rsidRPr="0089371E" w:rsidRDefault="004A150C" w:rsidP="008937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9371E">
        <w:rPr>
          <w:rFonts w:ascii="Times New Roman" w:hAnsi="Times New Roman" w:cs="Times New Roman"/>
          <w:sz w:val="28"/>
          <w:szCs w:val="28"/>
        </w:rPr>
        <w:t>дополнить пунктом 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9371E">
        <w:rPr>
          <w:rFonts w:ascii="Times New Roman" w:hAnsi="Times New Roman" w:cs="Times New Roman"/>
          <w:sz w:val="28"/>
          <w:szCs w:val="28"/>
        </w:rPr>
        <w:t>5 следующего содержания:</w:t>
      </w:r>
    </w:p>
    <w:p w:rsidR="004A150C" w:rsidRDefault="004A150C" w:rsidP="008937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1E">
        <w:rPr>
          <w:rFonts w:ascii="Times New Roman" w:hAnsi="Times New Roman" w:cs="Times New Roman"/>
          <w:sz w:val="28"/>
          <w:szCs w:val="28"/>
        </w:rPr>
        <w:t>"2.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937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371E">
        <w:rPr>
          <w:rFonts w:ascii="Times New Roman" w:hAnsi="Times New Roman" w:cs="Times New Roman"/>
          <w:sz w:val="28"/>
          <w:szCs w:val="28"/>
        </w:rPr>
        <w:t xml:space="preserve"> Особенности оплаты труда </w:t>
      </w:r>
      <w:r>
        <w:rPr>
          <w:rFonts w:ascii="Times New Roman" w:hAnsi="Times New Roman" w:cs="Times New Roman"/>
          <w:sz w:val="28"/>
          <w:szCs w:val="28"/>
        </w:rPr>
        <w:t>советников директоров</w:t>
      </w:r>
      <w:r w:rsidRPr="0089371E">
        <w:rPr>
          <w:rFonts w:ascii="Times New Roman" w:hAnsi="Times New Roman" w:cs="Times New Roman"/>
          <w:sz w:val="28"/>
          <w:szCs w:val="28"/>
        </w:rPr>
        <w:t xml:space="preserve"> по воспитанию и взаимодействию с детскими общественными объединениями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848">
        <w:rPr>
          <w:rFonts w:ascii="Times New Roman" w:hAnsi="Times New Roman" w:cs="Times New Roman"/>
          <w:sz w:val="28"/>
          <w:szCs w:val="28"/>
        </w:rPr>
        <w:t>муниципальных общеобразовательных учреждений муниципального образования Кавказский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71E">
        <w:rPr>
          <w:rFonts w:ascii="Times New Roman" w:hAnsi="Times New Roman" w:cs="Times New Roman"/>
          <w:sz w:val="28"/>
          <w:szCs w:val="28"/>
        </w:rPr>
        <w:t>установле</w:t>
      </w:r>
      <w:r>
        <w:rPr>
          <w:rFonts w:ascii="Times New Roman" w:hAnsi="Times New Roman" w:cs="Times New Roman"/>
          <w:sz w:val="28"/>
          <w:szCs w:val="28"/>
        </w:rPr>
        <w:t>ны в приложении 12</w:t>
      </w:r>
      <w:r w:rsidRPr="0089371E">
        <w:rPr>
          <w:rFonts w:ascii="Times New Roman" w:hAnsi="Times New Roman" w:cs="Times New Roman"/>
          <w:sz w:val="28"/>
          <w:szCs w:val="28"/>
        </w:rPr>
        <w:t xml:space="preserve"> к Положению.</w:t>
      </w:r>
      <w:r w:rsidRPr="0089371E"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354F8">
        <w:rPr>
          <w:rFonts w:ascii="Times New Roman" w:hAnsi="Times New Roman" w:cs="Times New Roman"/>
          <w:sz w:val="28"/>
          <w:szCs w:val="28"/>
        </w:rPr>
        <w:t>;</w:t>
      </w:r>
    </w:p>
    <w:p w:rsidR="004A150C" w:rsidRPr="00A354F8" w:rsidRDefault="004A150C" w:rsidP="00A354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354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2.16</w:t>
      </w:r>
      <w:r w:rsidRPr="00A354F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A150C" w:rsidRDefault="004A150C" w:rsidP="00A354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"2.16</w:t>
      </w:r>
      <w:r w:rsidRPr="00A354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Порядок выплаты ежемесячного денежного вознаграждения</w:t>
      </w:r>
      <w:r w:rsidRPr="00A354F8">
        <w:rPr>
          <w:rFonts w:ascii="Times New Roman" w:hAnsi="Times New Roman" w:cs="Times New Roman"/>
          <w:sz w:val="28"/>
          <w:szCs w:val="28"/>
        </w:rPr>
        <w:t xml:space="preserve"> сове</w:t>
      </w:r>
      <w:r w:rsidRPr="00A354F8">
        <w:rPr>
          <w:rFonts w:ascii="Times New Roman" w:hAnsi="Times New Roman" w:cs="Times New Roman"/>
          <w:sz w:val="28"/>
          <w:szCs w:val="28"/>
        </w:rPr>
        <w:t>т</w:t>
      </w:r>
      <w:r w:rsidRPr="00A354F8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кам</w:t>
      </w:r>
      <w:r w:rsidRPr="00A354F8">
        <w:rPr>
          <w:rFonts w:ascii="Times New Roman" w:hAnsi="Times New Roman" w:cs="Times New Roman"/>
          <w:sz w:val="28"/>
          <w:szCs w:val="28"/>
        </w:rPr>
        <w:t xml:space="preserve"> директоров по воспитанию и взаимодействию с детскими общественн</w:t>
      </w:r>
      <w:r w:rsidRPr="00A354F8">
        <w:rPr>
          <w:rFonts w:ascii="Times New Roman" w:hAnsi="Times New Roman" w:cs="Times New Roman"/>
          <w:sz w:val="28"/>
          <w:szCs w:val="28"/>
        </w:rPr>
        <w:t>ы</w:t>
      </w:r>
      <w:r w:rsidRPr="00A354F8">
        <w:rPr>
          <w:rFonts w:ascii="Times New Roman" w:hAnsi="Times New Roman" w:cs="Times New Roman"/>
          <w:sz w:val="28"/>
          <w:szCs w:val="28"/>
        </w:rPr>
        <w:t>ми объединениями муниципальных общеобразовательных учреждений мун</w:t>
      </w:r>
      <w:r w:rsidRPr="00A354F8">
        <w:rPr>
          <w:rFonts w:ascii="Times New Roman" w:hAnsi="Times New Roman" w:cs="Times New Roman"/>
          <w:sz w:val="28"/>
          <w:szCs w:val="28"/>
        </w:rPr>
        <w:t>и</w:t>
      </w:r>
      <w:r w:rsidRPr="00A354F8">
        <w:rPr>
          <w:rFonts w:ascii="Times New Roman" w:hAnsi="Times New Roman" w:cs="Times New Roman"/>
          <w:sz w:val="28"/>
          <w:szCs w:val="28"/>
        </w:rPr>
        <w:t>ципального образования Кавказский район установ</w:t>
      </w:r>
      <w:r>
        <w:rPr>
          <w:rFonts w:ascii="Times New Roman" w:hAnsi="Times New Roman" w:cs="Times New Roman"/>
          <w:sz w:val="28"/>
          <w:szCs w:val="28"/>
        </w:rPr>
        <w:t>лен в приложении 13</w:t>
      </w:r>
      <w:r w:rsidRPr="00A354F8">
        <w:rPr>
          <w:rFonts w:ascii="Times New Roman" w:hAnsi="Times New Roman" w:cs="Times New Roman"/>
          <w:sz w:val="28"/>
          <w:szCs w:val="28"/>
        </w:rPr>
        <w:t xml:space="preserve"> к П</w:t>
      </w:r>
      <w:r w:rsidRPr="00A354F8">
        <w:rPr>
          <w:rFonts w:ascii="Times New Roman" w:hAnsi="Times New Roman" w:cs="Times New Roman"/>
          <w:sz w:val="28"/>
          <w:szCs w:val="28"/>
        </w:rPr>
        <w:t>о</w:t>
      </w:r>
      <w:r w:rsidRPr="00A354F8">
        <w:rPr>
          <w:rFonts w:ascii="Times New Roman" w:hAnsi="Times New Roman" w:cs="Times New Roman"/>
          <w:sz w:val="28"/>
          <w:szCs w:val="28"/>
        </w:rPr>
        <w:t>ложению. ".</w:t>
      </w:r>
    </w:p>
    <w:p w:rsidR="004A150C" w:rsidRDefault="004A150C" w:rsidP="0026034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150C" w:rsidRPr="00260342" w:rsidRDefault="004A150C" w:rsidP="0026034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260342">
        <w:t xml:space="preserve"> </w:t>
      </w:r>
      <w:r w:rsidRPr="00260342">
        <w:rPr>
          <w:rFonts w:ascii="Times New Roman" w:hAnsi="Times New Roman" w:cs="Times New Roman"/>
          <w:sz w:val="28"/>
          <w:szCs w:val="28"/>
        </w:rPr>
        <w:t>В разделе 3 "Порядок и условия установления выплат компенсацио</w:t>
      </w:r>
      <w:r w:rsidRPr="00260342">
        <w:rPr>
          <w:rFonts w:ascii="Times New Roman" w:hAnsi="Times New Roman" w:cs="Times New Roman"/>
          <w:sz w:val="28"/>
          <w:szCs w:val="28"/>
        </w:rPr>
        <w:t>н</w:t>
      </w:r>
      <w:r w:rsidRPr="00260342">
        <w:rPr>
          <w:rFonts w:ascii="Times New Roman" w:hAnsi="Times New Roman" w:cs="Times New Roman"/>
          <w:sz w:val="28"/>
          <w:szCs w:val="28"/>
        </w:rPr>
        <w:t>ного характера":</w:t>
      </w:r>
    </w:p>
    <w:p w:rsidR="004A150C" w:rsidRPr="00260342" w:rsidRDefault="004A150C" w:rsidP="0026034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</w:t>
      </w:r>
      <w:r w:rsidRPr="00260342">
        <w:rPr>
          <w:rFonts w:ascii="Times New Roman" w:hAnsi="Times New Roman" w:cs="Times New Roman"/>
          <w:sz w:val="28"/>
          <w:szCs w:val="28"/>
        </w:rPr>
        <w:t xml:space="preserve"> 3.4 изложить в следующей редакции:</w:t>
      </w:r>
    </w:p>
    <w:p w:rsidR="004A150C" w:rsidRPr="00260342" w:rsidRDefault="004A150C" w:rsidP="002603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60342">
        <w:rPr>
          <w:rFonts w:ascii="Times New Roman" w:hAnsi="Times New Roman" w:cs="Times New Roman"/>
          <w:sz w:val="28"/>
          <w:szCs w:val="28"/>
        </w:rPr>
        <w:t>"Доплата за увеличение объема работы или исполнение обязанностей временно отсутствующего работника без освобождения от работы, определе</w:t>
      </w:r>
      <w:r w:rsidRPr="00260342">
        <w:rPr>
          <w:rFonts w:ascii="Times New Roman" w:hAnsi="Times New Roman" w:cs="Times New Roman"/>
          <w:sz w:val="28"/>
          <w:szCs w:val="28"/>
        </w:rPr>
        <w:t>н</w:t>
      </w:r>
      <w:r w:rsidRPr="00260342">
        <w:rPr>
          <w:rFonts w:ascii="Times New Roman" w:hAnsi="Times New Roman" w:cs="Times New Roman"/>
          <w:sz w:val="28"/>
          <w:szCs w:val="28"/>
        </w:rPr>
        <w:t>ной трудовым договором, устанавливается работнику в случае увеличения у</w:t>
      </w:r>
      <w:r w:rsidRPr="00260342">
        <w:rPr>
          <w:rFonts w:ascii="Times New Roman" w:hAnsi="Times New Roman" w:cs="Times New Roman"/>
          <w:sz w:val="28"/>
          <w:szCs w:val="28"/>
        </w:rPr>
        <w:t>с</w:t>
      </w:r>
      <w:r w:rsidRPr="00260342">
        <w:rPr>
          <w:rFonts w:ascii="Times New Roman" w:hAnsi="Times New Roman" w:cs="Times New Roman"/>
          <w:sz w:val="28"/>
          <w:szCs w:val="28"/>
        </w:rPr>
        <w:t>тановленного ему объема работы или возложения на него обязанностей вр</w:t>
      </w:r>
      <w:r w:rsidRPr="00260342">
        <w:rPr>
          <w:rFonts w:ascii="Times New Roman" w:hAnsi="Times New Roman" w:cs="Times New Roman"/>
          <w:sz w:val="28"/>
          <w:szCs w:val="28"/>
        </w:rPr>
        <w:t>е</w:t>
      </w:r>
      <w:r w:rsidRPr="00260342">
        <w:rPr>
          <w:rFonts w:ascii="Times New Roman" w:hAnsi="Times New Roman" w:cs="Times New Roman"/>
          <w:sz w:val="28"/>
          <w:szCs w:val="28"/>
        </w:rPr>
        <w:t>менно отсутствующего работника без освобождения от работы, определенной трудовым договором.</w:t>
      </w:r>
    </w:p>
    <w:p w:rsidR="004A150C" w:rsidRPr="00260342" w:rsidRDefault="004A150C" w:rsidP="002603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60342">
        <w:rPr>
          <w:rFonts w:ascii="Times New Roman" w:hAnsi="Times New Roman" w:cs="Times New Roman"/>
          <w:sz w:val="28"/>
          <w:szCs w:val="28"/>
        </w:rPr>
        <w:t>Дополнительными основаниями для установления выплат за увеличение объема работ также являются:</w:t>
      </w:r>
    </w:p>
    <w:p w:rsidR="004A150C" w:rsidRPr="00260342" w:rsidRDefault="004A150C" w:rsidP="002603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16BD">
        <w:rPr>
          <w:rFonts w:ascii="Times New Roman" w:hAnsi="Times New Roman" w:cs="Times New Roman"/>
          <w:sz w:val="28"/>
          <w:szCs w:val="28"/>
        </w:rPr>
        <w:t>превышение списочной наполняемости классов по состоянию на 1 се</w:t>
      </w:r>
      <w:r w:rsidRPr="003C16BD">
        <w:rPr>
          <w:rFonts w:ascii="Times New Roman" w:hAnsi="Times New Roman" w:cs="Times New Roman"/>
          <w:sz w:val="28"/>
          <w:szCs w:val="28"/>
        </w:rPr>
        <w:t>н</w:t>
      </w:r>
      <w:r w:rsidRPr="003C16BD">
        <w:rPr>
          <w:rFonts w:ascii="Times New Roman" w:hAnsi="Times New Roman" w:cs="Times New Roman"/>
          <w:sz w:val="28"/>
          <w:szCs w:val="28"/>
        </w:rPr>
        <w:t>тября соответствующего года (без учета обучающихся, состоящих в списках классов, но получающих образование на дому или в медицинских организац</w:t>
      </w:r>
      <w:r w:rsidRPr="003C16BD">
        <w:rPr>
          <w:rFonts w:ascii="Times New Roman" w:hAnsi="Times New Roman" w:cs="Times New Roman"/>
          <w:sz w:val="28"/>
          <w:szCs w:val="28"/>
        </w:rPr>
        <w:t>и</w:t>
      </w:r>
      <w:r w:rsidRPr="003C16BD">
        <w:rPr>
          <w:rFonts w:ascii="Times New Roman" w:hAnsi="Times New Roman" w:cs="Times New Roman"/>
          <w:sz w:val="28"/>
          <w:szCs w:val="28"/>
        </w:rPr>
        <w:t>ях, а также экстернов) - 26 и более человек</w:t>
      </w:r>
      <w:r w:rsidRPr="00260342">
        <w:rPr>
          <w:rFonts w:ascii="Times New Roman" w:hAnsi="Times New Roman" w:cs="Times New Roman"/>
          <w:sz w:val="28"/>
          <w:szCs w:val="28"/>
        </w:rPr>
        <w:t>;</w:t>
      </w:r>
    </w:p>
    <w:p w:rsidR="004A150C" w:rsidRPr="00260342" w:rsidRDefault="004A150C" w:rsidP="002603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60342">
        <w:rPr>
          <w:rFonts w:ascii="Times New Roman" w:hAnsi="Times New Roman" w:cs="Times New Roman"/>
          <w:sz w:val="28"/>
          <w:szCs w:val="28"/>
        </w:rPr>
        <w:t>замещение временно отсутствующих по болезни или по другим причинам педагогических работников одновременно в двух классах (группах, подгру</w:t>
      </w:r>
      <w:r w:rsidRPr="00260342">
        <w:rPr>
          <w:rFonts w:ascii="Times New Roman" w:hAnsi="Times New Roman" w:cs="Times New Roman"/>
          <w:sz w:val="28"/>
          <w:szCs w:val="28"/>
        </w:rPr>
        <w:t>п</w:t>
      </w:r>
      <w:r w:rsidRPr="00260342">
        <w:rPr>
          <w:rFonts w:ascii="Times New Roman" w:hAnsi="Times New Roman" w:cs="Times New Roman"/>
          <w:sz w:val="28"/>
          <w:szCs w:val="28"/>
        </w:rPr>
        <w:t>пах) (по предметам, где предусмотрено деление классов (групп) на подгруппы);</w:t>
      </w:r>
    </w:p>
    <w:p w:rsidR="004A150C" w:rsidRPr="00260342" w:rsidRDefault="004A150C" w:rsidP="002603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60342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 в классах (группах), в с</w:t>
      </w:r>
      <w:r w:rsidRPr="00260342">
        <w:rPr>
          <w:rFonts w:ascii="Times New Roman" w:hAnsi="Times New Roman" w:cs="Times New Roman"/>
          <w:sz w:val="28"/>
          <w:szCs w:val="28"/>
        </w:rPr>
        <w:t>о</w:t>
      </w:r>
      <w:r w:rsidRPr="00260342">
        <w:rPr>
          <w:rFonts w:ascii="Times New Roman" w:hAnsi="Times New Roman" w:cs="Times New Roman"/>
          <w:sz w:val="28"/>
          <w:szCs w:val="28"/>
        </w:rPr>
        <w:t>став которых входит обучающийся (обучающиеся) с ограниченными возмо</w:t>
      </w:r>
      <w:r w:rsidRPr="00260342">
        <w:rPr>
          <w:rFonts w:ascii="Times New Roman" w:hAnsi="Times New Roman" w:cs="Times New Roman"/>
          <w:sz w:val="28"/>
          <w:szCs w:val="28"/>
        </w:rPr>
        <w:t>ж</w:t>
      </w:r>
      <w:r w:rsidRPr="00260342">
        <w:rPr>
          <w:rFonts w:ascii="Times New Roman" w:hAnsi="Times New Roman" w:cs="Times New Roman"/>
          <w:sz w:val="28"/>
          <w:szCs w:val="28"/>
        </w:rPr>
        <w:t>ностями здоровья.</w:t>
      </w:r>
    </w:p>
    <w:p w:rsidR="004A150C" w:rsidRPr="00260342" w:rsidRDefault="004A150C" w:rsidP="002603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60342">
        <w:rPr>
          <w:rFonts w:ascii="Times New Roman" w:hAnsi="Times New Roman" w:cs="Times New Roman"/>
          <w:sz w:val="28"/>
          <w:szCs w:val="28"/>
        </w:rPr>
        <w:t>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работы.";</w:t>
      </w:r>
    </w:p>
    <w:p w:rsidR="004A150C" w:rsidRPr="00260342" w:rsidRDefault="004A150C" w:rsidP="002603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603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60342">
        <w:rPr>
          <w:rFonts w:ascii="Times New Roman" w:hAnsi="Times New Roman" w:cs="Times New Roman"/>
          <w:sz w:val="28"/>
          <w:szCs w:val="28"/>
        </w:rPr>
        <w:t>пункт 3.6 изложить в следующей редакции:</w:t>
      </w:r>
    </w:p>
    <w:p w:rsidR="004A150C" w:rsidRPr="000C5145" w:rsidRDefault="004A150C" w:rsidP="000C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2C89">
        <w:rPr>
          <w:rFonts w:ascii="Times New Roman" w:hAnsi="Times New Roman" w:cs="Times New Roman"/>
          <w:sz w:val="28"/>
          <w:szCs w:val="28"/>
        </w:rPr>
        <w:t>"</w:t>
      </w:r>
      <w:r w:rsidRPr="000C5145">
        <w:t xml:space="preserve"> </w:t>
      </w:r>
      <w:r w:rsidRPr="000C5145">
        <w:rPr>
          <w:rFonts w:ascii="Times New Roman" w:hAnsi="Times New Roman" w:cs="Times New Roman"/>
          <w:sz w:val="28"/>
          <w:szCs w:val="28"/>
        </w:rPr>
        <w:t>Специалистам, работающим в МОУ и МУ (филиалах, структурных по</w:t>
      </w:r>
      <w:r w:rsidRPr="000C5145">
        <w:rPr>
          <w:rFonts w:ascii="Times New Roman" w:hAnsi="Times New Roman" w:cs="Times New Roman"/>
          <w:sz w:val="28"/>
          <w:szCs w:val="28"/>
        </w:rPr>
        <w:t>д</w:t>
      </w:r>
      <w:r w:rsidRPr="000C5145">
        <w:rPr>
          <w:rFonts w:ascii="Times New Roman" w:hAnsi="Times New Roman" w:cs="Times New Roman"/>
          <w:sz w:val="28"/>
          <w:szCs w:val="28"/>
        </w:rPr>
        <w:t>разделениях или зданиях, в которых осуществляется ведение образовательного процесса на основании лицензии на образовательную деятельность или Устава), расположенных в сельской местности и в поселках городского типа, устанавл</w:t>
      </w:r>
      <w:r w:rsidRPr="000C5145">
        <w:rPr>
          <w:rFonts w:ascii="Times New Roman" w:hAnsi="Times New Roman" w:cs="Times New Roman"/>
          <w:sz w:val="28"/>
          <w:szCs w:val="28"/>
        </w:rPr>
        <w:t>и</w:t>
      </w:r>
      <w:r w:rsidRPr="000C5145">
        <w:rPr>
          <w:rFonts w:ascii="Times New Roman" w:hAnsi="Times New Roman" w:cs="Times New Roman"/>
          <w:sz w:val="28"/>
          <w:szCs w:val="28"/>
        </w:rPr>
        <w:t>вается выплата компенсационного характера в размере 2500 рублей в месяц.</w:t>
      </w:r>
    </w:p>
    <w:p w:rsidR="004A150C" w:rsidRDefault="004A150C" w:rsidP="005548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60342">
        <w:rPr>
          <w:rFonts w:ascii="Times New Roman" w:hAnsi="Times New Roman" w:cs="Times New Roman"/>
          <w:sz w:val="28"/>
          <w:szCs w:val="28"/>
        </w:rPr>
        <w:t>Указанная выплата устанавливается к окладу (должностному окладу), ставке заработной платы пропорционально установленной ставке, нагрузке (п</w:t>
      </w:r>
      <w:r w:rsidRPr="00260342">
        <w:rPr>
          <w:rFonts w:ascii="Times New Roman" w:hAnsi="Times New Roman" w:cs="Times New Roman"/>
          <w:sz w:val="28"/>
          <w:szCs w:val="28"/>
        </w:rPr>
        <w:t>е</w:t>
      </w:r>
      <w:r w:rsidRPr="00260342">
        <w:rPr>
          <w:rFonts w:ascii="Times New Roman" w:hAnsi="Times New Roman" w:cs="Times New Roman"/>
          <w:sz w:val="28"/>
          <w:szCs w:val="28"/>
        </w:rPr>
        <w:t>дагогической работе). В случае если руководитель и (или) его заместитель, р</w:t>
      </w:r>
      <w:r w:rsidRPr="00260342">
        <w:rPr>
          <w:rFonts w:ascii="Times New Roman" w:hAnsi="Times New Roman" w:cs="Times New Roman"/>
          <w:sz w:val="28"/>
          <w:szCs w:val="28"/>
        </w:rPr>
        <w:t>у</w:t>
      </w:r>
      <w:r w:rsidRPr="00260342">
        <w:rPr>
          <w:rFonts w:ascii="Times New Roman" w:hAnsi="Times New Roman" w:cs="Times New Roman"/>
          <w:sz w:val="28"/>
          <w:szCs w:val="28"/>
        </w:rPr>
        <w:t>ководитель структурного подразделения и (или) его заместитель, педагогич</w:t>
      </w:r>
      <w:r w:rsidRPr="00260342">
        <w:rPr>
          <w:rFonts w:ascii="Times New Roman" w:hAnsi="Times New Roman" w:cs="Times New Roman"/>
          <w:sz w:val="28"/>
          <w:szCs w:val="28"/>
        </w:rPr>
        <w:t>е</w:t>
      </w:r>
      <w:r w:rsidRPr="00260342">
        <w:rPr>
          <w:rFonts w:ascii="Times New Roman" w:hAnsi="Times New Roman" w:cs="Times New Roman"/>
          <w:sz w:val="28"/>
          <w:szCs w:val="28"/>
        </w:rPr>
        <w:t>ский работник осуществляют педагогическую деятельность на условиях с</w:t>
      </w:r>
      <w:r w:rsidRPr="00260342">
        <w:rPr>
          <w:rFonts w:ascii="Times New Roman" w:hAnsi="Times New Roman" w:cs="Times New Roman"/>
          <w:sz w:val="28"/>
          <w:szCs w:val="28"/>
        </w:rPr>
        <w:t>о</w:t>
      </w:r>
      <w:r w:rsidRPr="00260342">
        <w:rPr>
          <w:rFonts w:ascii="Times New Roman" w:hAnsi="Times New Roman" w:cs="Times New Roman"/>
          <w:sz w:val="28"/>
          <w:szCs w:val="28"/>
        </w:rPr>
        <w:t>вмещения, на них распространяется выплата, предусмотренная настоящим пунктом, пропорционально установленной им ставке, нагрузке (педагогической ра</w:t>
      </w:r>
      <w:r>
        <w:rPr>
          <w:rFonts w:ascii="Times New Roman" w:hAnsi="Times New Roman" w:cs="Times New Roman"/>
          <w:sz w:val="28"/>
          <w:szCs w:val="28"/>
        </w:rPr>
        <w:t>боте)."</w:t>
      </w:r>
      <w:r w:rsidRPr="00392FF7">
        <w:t xml:space="preserve"> </w:t>
      </w:r>
      <w:r w:rsidRPr="00392FF7">
        <w:rPr>
          <w:rFonts w:ascii="Times New Roman" w:hAnsi="Times New Roman" w:cs="Times New Roman"/>
          <w:sz w:val="28"/>
          <w:szCs w:val="28"/>
        </w:rPr>
        <w:t>;</w:t>
      </w:r>
    </w:p>
    <w:p w:rsidR="004A150C" w:rsidRPr="00392FF7" w:rsidRDefault="004A150C" w:rsidP="00392FF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3.11 дополнить абзацами</w:t>
      </w:r>
      <w:r w:rsidRPr="00392FF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A150C" w:rsidRPr="00392FF7" w:rsidRDefault="004A150C" w:rsidP="00392FF7">
      <w:pPr>
        <w:rPr>
          <w:rFonts w:ascii="Times New Roman" w:hAnsi="Times New Roman" w:cs="Times New Roman"/>
          <w:sz w:val="28"/>
          <w:szCs w:val="28"/>
        </w:rPr>
      </w:pPr>
      <w:r w:rsidRPr="00392FF7">
        <w:rPr>
          <w:rFonts w:ascii="Times New Roman" w:hAnsi="Times New Roman" w:cs="Times New Roman"/>
          <w:sz w:val="28"/>
          <w:szCs w:val="28"/>
        </w:rPr>
        <w:t>"Выплаты компенсационного характера устанавливаются к окладу (должностному окладу), ставке зара</w:t>
      </w:r>
      <w:r>
        <w:rPr>
          <w:rFonts w:ascii="Times New Roman" w:hAnsi="Times New Roman" w:cs="Times New Roman"/>
          <w:sz w:val="28"/>
          <w:szCs w:val="28"/>
        </w:rPr>
        <w:t>ботной платы работников МОУ и МУ</w:t>
      </w:r>
      <w:r w:rsidRPr="00392FF7">
        <w:rPr>
          <w:rFonts w:ascii="Times New Roman" w:hAnsi="Times New Roman" w:cs="Times New Roman"/>
          <w:sz w:val="28"/>
          <w:szCs w:val="28"/>
        </w:rPr>
        <w:t xml:space="preserve"> пр</w:t>
      </w:r>
      <w:r w:rsidRPr="00392FF7">
        <w:rPr>
          <w:rFonts w:ascii="Times New Roman" w:hAnsi="Times New Roman" w:cs="Times New Roman"/>
          <w:sz w:val="28"/>
          <w:szCs w:val="28"/>
        </w:rPr>
        <w:t>о</w:t>
      </w:r>
      <w:r w:rsidRPr="00392FF7">
        <w:rPr>
          <w:rFonts w:ascii="Times New Roman" w:hAnsi="Times New Roman" w:cs="Times New Roman"/>
          <w:sz w:val="28"/>
          <w:szCs w:val="28"/>
        </w:rPr>
        <w:t>порционально установленной нагрузке (педагогической работе), если насто</w:t>
      </w:r>
      <w:r w:rsidRPr="00392FF7">
        <w:rPr>
          <w:rFonts w:ascii="Times New Roman" w:hAnsi="Times New Roman" w:cs="Times New Roman"/>
          <w:sz w:val="28"/>
          <w:szCs w:val="28"/>
        </w:rPr>
        <w:t>я</w:t>
      </w:r>
      <w:r w:rsidRPr="00392FF7">
        <w:rPr>
          <w:rFonts w:ascii="Times New Roman" w:hAnsi="Times New Roman" w:cs="Times New Roman"/>
          <w:sz w:val="28"/>
          <w:szCs w:val="28"/>
        </w:rPr>
        <w:t>щим разделом не установлено иное.</w:t>
      </w:r>
    </w:p>
    <w:p w:rsidR="004A150C" w:rsidRDefault="004A150C" w:rsidP="00392F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2FF7">
        <w:rPr>
          <w:rFonts w:ascii="Times New Roman" w:hAnsi="Times New Roman" w:cs="Times New Roman"/>
          <w:sz w:val="28"/>
          <w:szCs w:val="28"/>
        </w:rPr>
        <w:t>Выплаты компенсационного характера не образуют новый оклад (дол</w:t>
      </w:r>
      <w:r w:rsidRPr="00392FF7">
        <w:rPr>
          <w:rFonts w:ascii="Times New Roman" w:hAnsi="Times New Roman" w:cs="Times New Roman"/>
          <w:sz w:val="28"/>
          <w:szCs w:val="28"/>
        </w:rPr>
        <w:t>ж</w:t>
      </w:r>
      <w:r w:rsidRPr="00392FF7">
        <w:rPr>
          <w:rFonts w:ascii="Times New Roman" w:hAnsi="Times New Roman" w:cs="Times New Roman"/>
          <w:sz w:val="28"/>
          <w:szCs w:val="28"/>
        </w:rPr>
        <w:t>ностной оклад), ставку заработной платы.".</w:t>
      </w:r>
    </w:p>
    <w:p w:rsidR="004A150C" w:rsidRDefault="004A150C" w:rsidP="0056222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150C" w:rsidRDefault="004A150C" w:rsidP="0056222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111AD8">
        <w:rPr>
          <w:rFonts w:ascii="Times New Roman" w:hAnsi="Times New Roman" w:cs="Times New Roman"/>
          <w:sz w:val="28"/>
          <w:szCs w:val="28"/>
        </w:rPr>
        <w:t xml:space="preserve"> В пункте 4.1 раздела 4 "Порядок и условия установления выплат ст</w:t>
      </w:r>
      <w:r w:rsidRPr="00111AD8">
        <w:rPr>
          <w:rFonts w:ascii="Times New Roman" w:hAnsi="Times New Roman" w:cs="Times New Roman"/>
          <w:sz w:val="28"/>
          <w:szCs w:val="28"/>
        </w:rPr>
        <w:t>и</w:t>
      </w:r>
      <w:r w:rsidRPr="00111AD8">
        <w:rPr>
          <w:rFonts w:ascii="Times New Roman" w:hAnsi="Times New Roman" w:cs="Times New Roman"/>
          <w:sz w:val="28"/>
          <w:szCs w:val="28"/>
        </w:rPr>
        <w:t>мулирующего характера":</w:t>
      </w:r>
    </w:p>
    <w:p w:rsidR="004A150C" w:rsidRPr="00111AD8" w:rsidRDefault="004A150C" w:rsidP="00111A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AD8">
        <w:rPr>
          <w:rFonts w:ascii="Times New Roman" w:hAnsi="Times New Roman" w:cs="Times New Roman"/>
          <w:sz w:val="28"/>
          <w:szCs w:val="28"/>
        </w:rPr>
        <w:t>1) подпункт 4.1.3 изложить в следующей редакции:</w:t>
      </w:r>
    </w:p>
    <w:p w:rsidR="004A150C" w:rsidRDefault="004A150C" w:rsidP="00111A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AD8">
        <w:rPr>
          <w:rFonts w:ascii="Times New Roman" w:hAnsi="Times New Roman" w:cs="Times New Roman"/>
          <w:sz w:val="28"/>
          <w:szCs w:val="28"/>
        </w:rPr>
        <w:t>"4.1.3. Выплаты за выслугу лет, котора</w:t>
      </w:r>
      <w:r>
        <w:rPr>
          <w:rFonts w:ascii="Times New Roman" w:hAnsi="Times New Roman" w:cs="Times New Roman"/>
          <w:sz w:val="28"/>
          <w:szCs w:val="28"/>
        </w:rPr>
        <w:t>я устанавливается работникам МОУ и М</w:t>
      </w:r>
      <w:r w:rsidRPr="00111AD8">
        <w:rPr>
          <w:rFonts w:ascii="Times New Roman" w:hAnsi="Times New Roman" w:cs="Times New Roman"/>
          <w:sz w:val="28"/>
          <w:szCs w:val="28"/>
        </w:rPr>
        <w:t>У в зависимости от общего количества лет, проработанных в сфере образования, культуры, культуры и спорта, иных сферах, соответствующих сфере рабо</w:t>
      </w:r>
      <w:r>
        <w:rPr>
          <w:rFonts w:ascii="Times New Roman" w:hAnsi="Times New Roman" w:cs="Times New Roman"/>
          <w:sz w:val="28"/>
          <w:szCs w:val="28"/>
        </w:rPr>
        <w:t>ты МОУ</w:t>
      </w:r>
      <w:r w:rsidRPr="00111AD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1AD8">
        <w:rPr>
          <w:rFonts w:ascii="Times New Roman" w:hAnsi="Times New Roman" w:cs="Times New Roman"/>
          <w:sz w:val="28"/>
          <w:szCs w:val="28"/>
        </w:rPr>
        <w:t>У, в том числе для отдельных категорий работников ГОО и ГУ,</w:t>
      </w:r>
      <w:r>
        <w:rPr>
          <w:rFonts w:ascii="Times New Roman" w:hAnsi="Times New Roman" w:cs="Times New Roman"/>
          <w:sz w:val="28"/>
          <w:szCs w:val="28"/>
        </w:rPr>
        <w:t xml:space="preserve"> с учетом положений приложений 3 и 4</w:t>
      </w:r>
      <w:r w:rsidRPr="00111AD8">
        <w:rPr>
          <w:rFonts w:ascii="Times New Roman" w:hAnsi="Times New Roman" w:cs="Times New Roman"/>
          <w:sz w:val="28"/>
          <w:szCs w:val="28"/>
        </w:rPr>
        <w:t xml:space="preserve"> к Положению.</w:t>
      </w:r>
    </w:p>
    <w:p w:rsidR="004A150C" w:rsidRDefault="004A150C" w:rsidP="00111A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AD8">
        <w:rPr>
          <w:rFonts w:ascii="Times New Roman" w:hAnsi="Times New Roman" w:cs="Times New Roman"/>
          <w:sz w:val="28"/>
          <w:szCs w:val="28"/>
        </w:rPr>
        <w:t>Минимальные размеры (в процентах от оклада (должностного оклада), ставки заработной платы):</w:t>
      </w:r>
    </w:p>
    <w:p w:rsidR="004A150C" w:rsidRPr="00111AD8" w:rsidRDefault="004A150C" w:rsidP="00111A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AD8">
        <w:rPr>
          <w:rFonts w:ascii="Times New Roman" w:hAnsi="Times New Roman" w:cs="Times New Roman"/>
          <w:sz w:val="28"/>
          <w:szCs w:val="28"/>
        </w:rPr>
        <w:t>1) работникам МОУ и МУ (за исключением работников МОУ ФКиС) в зависимости от общего количества лет, проработанных в сфере образования, с учетом приложений 3 и 4 к настоящему Положению:</w:t>
      </w:r>
    </w:p>
    <w:p w:rsidR="004A150C" w:rsidRPr="00111AD8" w:rsidRDefault="004A150C" w:rsidP="00111A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AD8">
        <w:rPr>
          <w:rFonts w:ascii="Times New Roman" w:hAnsi="Times New Roman" w:cs="Times New Roman"/>
          <w:sz w:val="28"/>
          <w:szCs w:val="28"/>
        </w:rPr>
        <w:t>при выслуге лет от 1 года до 3 лет – 5%;</w:t>
      </w:r>
    </w:p>
    <w:p w:rsidR="004A150C" w:rsidRPr="00111AD8" w:rsidRDefault="004A150C" w:rsidP="00111A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AD8">
        <w:rPr>
          <w:rFonts w:ascii="Times New Roman" w:hAnsi="Times New Roman" w:cs="Times New Roman"/>
          <w:sz w:val="28"/>
          <w:szCs w:val="28"/>
        </w:rPr>
        <w:t>при выслуге лет от 3 до 10 лет – 10%;</w:t>
      </w:r>
    </w:p>
    <w:p w:rsidR="004A150C" w:rsidRPr="00111AD8" w:rsidRDefault="004A150C" w:rsidP="00111A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AD8">
        <w:rPr>
          <w:rFonts w:ascii="Times New Roman" w:hAnsi="Times New Roman" w:cs="Times New Roman"/>
          <w:sz w:val="28"/>
          <w:szCs w:val="28"/>
        </w:rPr>
        <w:t>при выслуге лет от 10 до 20 лет – 15%;</w:t>
      </w:r>
    </w:p>
    <w:p w:rsidR="004A150C" w:rsidRPr="00111AD8" w:rsidRDefault="004A150C" w:rsidP="00111A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AD8">
        <w:rPr>
          <w:rFonts w:ascii="Times New Roman" w:hAnsi="Times New Roman" w:cs="Times New Roman"/>
          <w:sz w:val="28"/>
          <w:szCs w:val="28"/>
        </w:rPr>
        <w:t>при выслуге лет от 20 лет – 20%;</w:t>
      </w:r>
    </w:p>
    <w:p w:rsidR="004A150C" w:rsidRPr="00111AD8" w:rsidRDefault="004A150C" w:rsidP="00111A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AD8">
        <w:rPr>
          <w:rFonts w:ascii="Times New Roman" w:hAnsi="Times New Roman" w:cs="Times New Roman"/>
          <w:sz w:val="28"/>
          <w:szCs w:val="28"/>
        </w:rPr>
        <w:t>2) работникам МОУ ФКиС:</w:t>
      </w:r>
    </w:p>
    <w:p w:rsidR="004A150C" w:rsidRPr="00111AD8" w:rsidRDefault="004A150C" w:rsidP="00111A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AD8">
        <w:rPr>
          <w:rFonts w:ascii="Times New Roman" w:hAnsi="Times New Roman" w:cs="Times New Roman"/>
          <w:sz w:val="28"/>
          <w:szCs w:val="28"/>
        </w:rPr>
        <w:t>при стаже работы (выслуге лет) от 1 года до 3 лет – 5%;</w:t>
      </w:r>
    </w:p>
    <w:p w:rsidR="004A150C" w:rsidRPr="00111AD8" w:rsidRDefault="004A150C" w:rsidP="00111A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AD8">
        <w:rPr>
          <w:rFonts w:ascii="Times New Roman" w:hAnsi="Times New Roman" w:cs="Times New Roman"/>
          <w:sz w:val="28"/>
          <w:szCs w:val="28"/>
        </w:rPr>
        <w:t>при стаже работы (выслуге лет) от 3 до 5 лет – 10%;</w:t>
      </w:r>
    </w:p>
    <w:p w:rsidR="004A150C" w:rsidRPr="00111AD8" w:rsidRDefault="004A150C" w:rsidP="00111A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AD8">
        <w:rPr>
          <w:rFonts w:ascii="Times New Roman" w:hAnsi="Times New Roman" w:cs="Times New Roman"/>
          <w:sz w:val="28"/>
          <w:szCs w:val="28"/>
        </w:rPr>
        <w:t>при стаже работы (выслуге лет) от 5 до 10 лет – 15%;</w:t>
      </w:r>
    </w:p>
    <w:p w:rsidR="004A150C" w:rsidRPr="00111AD8" w:rsidRDefault="004A150C" w:rsidP="00111A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AD8">
        <w:rPr>
          <w:rFonts w:ascii="Times New Roman" w:hAnsi="Times New Roman" w:cs="Times New Roman"/>
          <w:sz w:val="28"/>
          <w:szCs w:val="28"/>
        </w:rPr>
        <w:t>при стаже работы (выслуге лет) от 10 до 15 лет – 20%;</w:t>
      </w:r>
    </w:p>
    <w:p w:rsidR="004A150C" w:rsidRPr="00111AD8" w:rsidRDefault="004A150C" w:rsidP="00111A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AD8">
        <w:rPr>
          <w:rFonts w:ascii="Times New Roman" w:hAnsi="Times New Roman" w:cs="Times New Roman"/>
          <w:sz w:val="28"/>
          <w:szCs w:val="28"/>
        </w:rPr>
        <w:t>при стаже работы (выслуге лет) от 15 до 20 лет – 25%;</w:t>
      </w:r>
    </w:p>
    <w:p w:rsidR="004A150C" w:rsidRPr="00111AD8" w:rsidRDefault="004A150C" w:rsidP="00111A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AD8">
        <w:rPr>
          <w:rFonts w:ascii="Times New Roman" w:hAnsi="Times New Roman" w:cs="Times New Roman"/>
          <w:sz w:val="28"/>
          <w:szCs w:val="28"/>
        </w:rPr>
        <w:t>при стаже работы (выслуге лет) свыше 20 лет – 30%.";</w:t>
      </w:r>
    </w:p>
    <w:p w:rsidR="004A150C" w:rsidRPr="00111AD8" w:rsidRDefault="004A150C" w:rsidP="00111A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AD8">
        <w:rPr>
          <w:rFonts w:ascii="Times New Roman" w:hAnsi="Times New Roman" w:cs="Times New Roman"/>
          <w:sz w:val="28"/>
          <w:szCs w:val="28"/>
        </w:rPr>
        <w:t>2) в подпункте 4.1.4 слова "рекомендуемые размеры" заменить словами "минимальные размеры";</w:t>
      </w:r>
    </w:p>
    <w:p w:rsidR="004A150C" w:rsidRDefault="004A150C" w:rsidP="00111AD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подпункт 4.1.5</w:t>
      </w:r>
      <w:r w:rsidRPr="00111AD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A150C" w:rsidRPr="00D86DD5" w:rsidRDefault="004A150C" w:rsidP="00D86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6DD5">
        <w:rPr>
          <w:rFonts w:ascii="Times New Roman" w:hAnsi="Times New Roman" w:cs="Times New Roman"/>
          <w:sz w:val="28"/>
          <w:szCs w:val="28"/>
        </w:rPr>
        <w:t>"4.1.5. Повышающий коэффициент к окладу (должностному окладу), ставке заработной платы за наличие почетного звания, спортивного звания, разряда, нагрудного знака, установленных нормативными правовыми актами законодательной и исполнительной власти федерального и регионального уровня, ученой степени:</w:t>
      </w:r>
    </w:p>
    <w:p w:rsidR="004A150C" w:rsidRPr="00D86DD5" w:rsidRDefault="004A150C" w:rsidP="00D86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6DD5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минимальные</w:t>
      </w:r>
      <w:r w:rsidRPr="00D86DD5">
        <w:rPr>
          <w:rFonts w:ascii="Times New Roman" w:hAnsi="Times New Roman" w:cs="Times New Roman"/>
          <w:sz w:val="28"/>
          <w:szCs w:val="28"/>
        </w:rPr>
        <w:t xml:space="preserve"> размеры повышающего коэффициента работникам МОУ и МУ за ученую степень, почетное звание (за исключением работников МОУ ФКиС):</w:t>
      </w:r>
    </w:p>
    <w:p w:rsidR="004A150C" w:rsidRPr="00D86DD5" w:rsidRDefault="004A150C" w:rsidP="00D86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6DD5">
        <w:rPr>
          <w:rFonts w:ascii="Times New Roman" w:hAnsi="Times New Roman" w:cs="Times New Roman"/>
          <w:sz w:val="28"/>
          <w:szCs w:val="28"/>
        </w:rPr>
        <w:t>0,30 – за ученую степень доктора наук (с даты принятия Высшей атте-стационной комиссией при Министерстве науки и высшего образования Рос-сийской Федерации (далее – ВАК) решения о выдаче диплома);</w:t>
      </w:r>
    </w:p>
    <w:p w:rsidR="004A150C" w:rsidRPr="00D86DD5" w:rsidRDefault="004A150C" w:rsidP="00D86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6DD5">
        <w:rPr>
          <w:rFonts w:ascii="Times New Roman" w:hAnsi="Times New Roman" w:cs="Times New Roman"/>
          <w:sz w:val="28"/>
          <w:szCs w:val="28"/>
        </w:rPr>
        <w:t>0,20 – за ученую степень кандидата наук (с даты принятия ВАК решения о выдаче диплома);</w:t>
      </w:r>
    </w:p>
    <w:p w:rsidR="004A150C" w:rsidRPr="00D86DD5" w:rsidRDefault="004A150C" w:rsidP="00D86DD5">
      <w:pPr>
        <w:rPr>
          <w:rFonts w:ascii="Times New Roman" w:hAnsi="Times New Roman" w:cs="Times New Roman"/>
          <w:sz w:val="28"/>
          <w:szCs w:val="28"/>
        </w:rPr>
      </w:pPr>
      <w:r w:rsidRPr="00D86DD5">
        <w:rPr>
          <w:rFonts w:ascii="Times New Roman" w:hAnsi="Times New Roman" w:cs="Times New Roman"/>
          <w:sz w:val="28"/>
          <w:szCs w:val="28"/>
        </w:rPr>
        <w:t>0,10 – за почетное звание (нагрудный знак) "Заслуженный", "Народный", "Почетный"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DD5">
        <w:rPr>
          <w:rFonts w:ascii="Times New Roman" w:hAnsi="Times New Roman" w:cs="Times New Roman"/>
          <w:sz w:val="28"/>
          <w:szCs w:val="28"/>
        </w:rPr>
        <w:t>(с даты принятия решени</w:t>
      </w:r>
      <w:r>
        <w:rPr>
          <w:rFonts w:ascii="Times New Roman" w:hAnsi="Times New Roman" w:cs="Times New Roman"/>
          <w:sz w:val="28"/>
          <w:szCs w:val="28"/>
        </w:rPr>
        <w:t>я о награждении, присвоении)</w:t>
      </w:r>
      <w:r w:rsidRPr="00D86DD5">
        <w:rPr>
          <w:rFonts w:ascii="Times New Roman" w:hAnsi="Times New Roman" w:cs="Times New Roman"/>
          <w:sz w:val="28"/>
          <w:szCs w:val="28"/>
        </w:rPr>
        <w:t>;</w:t>
      </w:r>
    </w:p>
    <w:p w:rsidR="004A150C" w:rsidRPr="00D86DD5" w:rsidRDefault="004A150C" w:rsidP="00D86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6DD5">
        <w:rPr>
          <w:rFonts w:ascii="Times New Roman" w:hAnsi="Times New Roman" w:cs="Times New Roman"/>
          <w:sz w:val="28"/>
          <w:szCs w:val="28"/>
        </w:rPr>
        <w:t>2) работникам МОУ ФКиС, имеющим почетное звание, спортивное зва-ние, разряд или ученую степень по основному профилю профессиональной деятельности:</w:t>
      </w:r>
    </w:p>
    <w:p w:rsidR="004A150C" w:rsidRPr="00D86DD5" w:rsidRDefault="004A150C" w:rsidP="00D86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6DD5">
        <w:rPr>
          <w:rFonts w:ascii="Times New Roman" w:hAnsi="Times New Roman" w:cs="Times New Roman"/>
          <w:sz w:val="28"/>
          <w:szCs w:val="28"/>
        </w:rPr>
        <w:t>0,80 – при наличии государственной награды "За заслуги в развитии ф</w:t>
      </w:r>
      <w:r w:rsidRPr="00D86DD5">
        <w:rPr>
          <w:rFonts w:ascii="Times New Roman" w:hAnsi="Times New Roman" w:cs="Times New Roman"/>
          <w:sz w:val="28"/>
          <w:szCs w:val="28"/>
        </w:rPr>
        <w:t>и</w:t>
      </w:r>
      <w:r w:rsidRPr="00D86DD5">
        <w:rPr>
          <w:rFonts w:ascii="Times New Roman" w:hAnsi="Times New Roman" w:cs="Times New Roman"/>
          <w:sz w:val="28"/>
          <w:szCs w:val="28"/>
        </w:rPr>
        <w:t>зической культуры и спорта" или почетного звания, начинающегося со слова "Заслуженный", и осуществлении деятельности в отрасли "Физическая культ</w:t>
      </w:r>
      <w:r w:rsidRPr="00D86DD5">
        <w:rPr>
          <w:rFonts w:ascii="Times New Roman" w:hAnsi="Times New Roman" w:cs="Times New Roman"/>
          <w:sz w:val="28"/>
          <w:szCs w:val="28"/>
        </w:rPr>
        <w:t>у</w:t>
      </w:r>
      <w:r w:rsidRPr="00D86DD5">
        <w:rPr>
          <w:rFonts w:ascii="Times New Roman" w:hAnsi="Times New Roman" w:cs="Times New Roman"/>
          <w:sz w:val="28"/>
          <w:szCs w:val="28"/>
        </w:rPr>
        <w:t>ра и спорт";</w:t>
      </w:r>
    </w:p>
    <w:p w:rsidR="004A150C" w:rsidRPr="00D86DD5" w:rsidRDefault="004A150C" w:rsidP="00D86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6DD5">
        <w:rPr>
          <w:rFonts w:ascii="Times New Roman" w:hAnsi="Times New Roman" w:cs="Times New Roman"/>
          <w:sz w:val="28"/>
          <w:szCs w:val="28"/>
        </w:rPr>
        <w:t>0,40 – при наличии знаков "Отличник физической культуры и спорта", "Почетный работник общего образования Российской Федерации" или званий "Мастер спорта СССР международного класса", "Мастер спорта России межд</w:t>
      </w:r>
      <w:r w:rsidRPr="00D86DD5">
        <w:rPr>
          <w:rFonts w:ascii="Times New Roman" w:hAnsi="Times New Roman" w:cs="Times New Roman"/>
          <w:sz w:val="28"/>
          <w:szCs w:val="28"/>
        </w:rPr>
        <w:t>у</w:t>
      </w:r>
      <w:r w:rsidRPr="00D86DD5">
        <w:rPr>
          <w:rFonts w:ascii="Times New Roman" w:hAnsi="Times New Roman" w:cs="Times New Roman"/>
          <w:sz w:val="28"/>
          <w:szCs w:val="28"/>
        </w:rPr>
        <w:t>народного класса", "Гроссмейстер СССР", "Гроссмейстер России";</w:t>
      </w:r>
    </w:p>
    <w:p w:rsidR="004A150C" w:rsidRPr="00D86DD5" w:rsidRDefault="004A150C" w:rsidP="00D86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6DD5">
        <w:rPr>
          <w:rFonts w:ascii="Times New Roman" w:hAnsi="Times New Roman" w:cs="Times New Roman"/>
          <w:sz w:val="28"/>
          <w:szCs w:val="28"/>
        </w:rPr>
        <w:t>0,35 – при наличии ученой степени доктора наук (с даты принятия ВАК решения о выдаче диплома);</w:t>
      </w:r>
    </w:p>
    <w:p w:rsidR="004A150C" w:rsidRPr="00D86DD5" w:rsidRDefault="004A150C" w:rsidP="00D86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6DD5">
        <w:rPr>
          <w:rFonts w:ascii="Times New Roman" w:hAnsi="Times New Roman" w:cs="Times New Roman"/>
          <w:sz w:val="28"/>
          <w:szCs w:val="28"/>
        </w:rPr>
        <w:t>0,25 – при наличии ученой степени кандидата наук (с даты принятия ВАК решения о выдаче диплома);</w:t>
      </w:r>
    </w:p>
    <w:p w:rsidR="004A150C" w:rsidRPr="00D86DD5" w:rsidRDefault="004A150C" w:rsidP="00D86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6DD5">
        <w:rPr>
          <w:rFonts w:ascii="Times New Roman" w:hAnsi="Times New Roman" w:cs="Times New Roman"/>
          <w:sz w:val="28"/>
          <w:szCs w:val="28"/>
        </w:rPr>
        <w:t>0,20 – при наличии звания "Мастер спорта России", "Мастер спорта СССР" (если не установлен повышающий коэффициент за наличие высшей квалификационной категории);</w:t>
      </w:r>
    </w:p>
    <w:p w:rsidR="004A150C" w:rsidRPr="00D86DD5" w:rsidRDefault="004A150C" w:rsidP="00D86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6DD5">
        <w:rPr>
          <w:rFonts w:ascii="Times New Roman" w:hAnsi="Times New Roman" w:cs="Times New Roman"/>
          <w:sz w:val="28"/>
          <w:szCs w:val="28"/>
        </w:rPr>
        <w:t>0,15 – при наличии спортивного разряда "Кандидат в мастера спорта" (е</w:t>
      </w:r>
      <w:r w:rsidRPr="00D86DD5">
        <w:rPr>
          <w:rFonts w:ascii="Times New Roman" w:hAnsi="Times New Roman" w:cs="Times New Roman"/>
          <w:sz w:val="28"/>
          <w:szCs w:val="28"/>
        </w:rPr>
        <w:t>с</w:t>
      </w:r>
      <w:r w:rsidRPr="00D86DD5">
        <w:rPr>
          <w:rFonts w:ascii="Times New Roman" w:hAnsi="Times New Roman" w:cs="Times New Roman"/>
          <w:sz w:val="28"/>
          <w:szCs w:val="28"/>
        </w:rPr>
        <w:t>ли не установлен повышающий коэффициент за наличие первой квалификац</w:t>
      </w:r>
      <w:r w:rsidRPr="00D86DD5">
        <w:rPr>
          <w:rFonts w:ascii="Times New Roman" w:hAnsi="Times New Roman" w:cs="Times New Roman"/>
          <w:sz w:val="28"/>
          <w:szCs w:val="28"/>
        </w:rPr>
        <w:t>и</w:t>
      </w:r>
      <w:r w:rsidRPr="00D86DD5">
        <w:rPr>
          <w:rFonts w:ascii="Times New Roman" w:hAnsi="Times New Roman" w:cs="Times New Roman"/>
          <w:sz w:val="28"/>
          <w:szCs w:val="28"/>
        </w:rPr>
        <w:t>онной категории).</w:t>
      </w:r>
    </w:p>
    <w:p w:rsidR="004A150C" w:rsidRDefault="004A150C" w:rsidP="00F939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6DD5">
        <w:rPr>
          <w:rFonts w:ascii="Times New Roman" w:hAnsi="Times New Roman" w:cs="Times New Roman"/>
          <w:sz w:val="28"/>
          <w:szCs w:val="28"/>
        </w:rPr>
        <w:t>Повышающий коэффициент, предусмотренный настоящим подпунктом, рекомендуется устанавливать по одному из имеющихся оснований по выбору работника МОУ и МУ, МОУ ФКиС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111AD8">
        <w:rPr>
          <w:rFonts w:ascii="Times New Roman" w:hAnsi="Times New Roman" w:cs="Times New Roman"/>
          <w:sz w:val="28"/>
          <w:szCs w:val="28"/>
        </w:rPr>
        <w:t>.</w:t>
      </w:r>
    </w:p>
    <w:p w:rsidR="004A150C" w:rsidRDefault="004A150C" w:rsidP="0056222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150C" w:rsidRDefault="004A150C" w:rsidP="0056222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7A4980">
        <w:t xml:space="preserve"> </w:t>
      </w:r>
      <w:r w:rsidRPr="007A4980">
        <w:rPr>
          <w:rFonts w:ascii="Times New Roman" w:hAnsi="Times New Roman" w:cs="Times New Roman"/>
          <w:sz w:val="28"/>
          <w:szCs w:val="28"/>
        </w:rPr>
        <w:t>В пункте 5.3 раздела 5 "Порядок и условия оплаты труда руководит</w:t>
      </w:r>
      <w:r w:rsidRPr="007A4980">
        <w:rPr>
          <w:rFonts w:ascii="Times New Roman" w:hAnsi="Times New Roman" w:cs="Times New Roman"/>
          <w:sz w:val="28"/>
          <w:szCs w:val="28"/>
        </w:rPr>
        <w:t>е</w:t>
      </w:r>
      <w:r w:rsidRPr="007A4980">
        <w:rPr>
          <w:rFonts w:ascii="Times New Roman" w:hAnsi="Times New Roman" w:cs="Times New Roman"/>
          <w:sz w:val="28"/>
          <w:szCs w:val="28"/>
        </w:rPr>
        <w:t>ля учреждения, его заместителей, главного бухгалтера учреждения" слова "м</w:t>
      </w:r>
      <w:r w:rsidRPr="007A4980">
        <w:rPr>
          <w:rFonts w:ascii="Times New Roman" w:hAnsi="Times New Roman" w:cs="Times New Roman"/>
          <w:sz w:val="28"/>
          <w:szCs w:val="28"/>
        </w:rPr>
        <w:t>о</w:t>
      </w:r>
      <w:r w:rsidRPr="007A4980">
        <w:rPr>
          <w:rFonts w:ascii="Times New Roman" w:hAnsi="Times New Roman" w:cs="Times New Roman"/>
          <w:sz w:val="28"/>
          <w:szCs w:val="28"/>
        </w:rPr>
        <w:t>гут устанавливаться" заменить словом "устанавливаются".</w:t>
      </w:r>
    </w:p>
    <w:p w:rsidR="004A150C" w:rsidRDefault="004A150C" w:rsidP="003D3DF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150C" w:rsidRDefault="004A150C" w:rsidP="003D3D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3D3DF9"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3D3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3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«ПОРЯДОК И УСЛОВИЯ </w:t>
      </w:r>
      <w:r w:rsidRPr="003D3DF9">
        <w:rPr>
          <w:rFonts w:ascii="Times New Roman" w:hAnsi="Times New Roman" w:cs="Times New Roman"/>
          <w:sz w:val="28"/>
          <w:szCs w:val="28"/>
        </w:rPr>
        <w:t>почасовой оплаты труда п</w:t>
      </w:r>
      <w:r w:rsidRPr="003D3DF9">
        <w:rPr>
          <w:rFonts w:ascii="Times New Roman" w:hAnsi="Times New Roman" w:cs="Times New Roman"/>
          <w:sz w:val="28"/>
          <w:szCs w:val="28"/>
        </w:rPr>
        <w:t>е</w:t>
      </w:r>
      <w:r w:rsidRPr="003D3DF9">
        <w:rPr>
          <w:rFonts w:ascii="Times New Roman" w:hAnsi="Times New Roman" w:cs="Times New Roman"/>
          <w:sz w:val="28"/>
          <w:szCs w:val="28"/>
        </w:rPr>
        <w:t>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DF9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 xml:space="preserve">ьных образовательных учреждений </w:t>
      </w:r>
      <w:r w:rsidRPr="003D3DF9">
        <w:rPr>
          <w:rFonts w:ascii="Times New Roman" w:hAnsi="Times New Roman" w:cs="Times New Roman"/>
          <w:sz w:val="28"/>
          <w:szCs w:val="28"/>
        </w:rPr>
        <w:t>мун</w:t>
      </w:r>
      <w:r w:rsidRPr="003D3DF9">
        <w:rPr>
          <w:rFonts w:ascii="Times New Roman" w:hAnsi="Times New Roman" w:cs="Times New Roman"/>
          <w:sz w:val="28"/>
          <w:szCs w:val="28"/>
        </w:rPr>
        <w:t>и</w:t>
      </w:r>
      <w:r w:rsidRPr="003D3DF9">
        <w:rPr>
          <w:rFonts w:ascii="Times New Roman" w:hAnsi="Times New Roman" w:cs="Times New Roman"/>
          <w:sz w:val="28"/>
          <w:szCs w:val="28"/>
        </w:rPr>
        <w:t>ципального образования Кавказский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D3DF9"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>изложить в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щей редакции</w:t>
      </w:r>
      <w:r w:rsidRPr="003D3DF9">
        <w:rPr>
          <w:rFonts w:ascii="Times New Roman" w:hAnsi="Times New Roman" w:cs="Times New Roman"/>
          <w:sz w:val="28"/>
          <w:szCs w:val="28"/>
        </w:rPr>
        <w:t>:</w:t>
      </w:r>
    </w:p>
    <w:p w:rsidR="004A150C" w:rsidRPr="005E73A6" w:rsidRDefault="004A150C" w:rsidP="005E73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E73A6">
        <w:rPr>
          <w:rFonts w:ascii="Times New Roman" w:hAnsi="Times New Roman" w:cs="Times New Roman"/>
          <w:sz w:val="28"/>
          <w:szCs w:val="28"/>
        </w:rPr>
        <w:t>"1. Почасовая оплата труда педагогических работников муниципальных образовательных учреждений муниципального образования Кавказский район (далее – МОУ), в отношении которых функции и полномочия учредителя ос</w:t>
      </w:r>
      <w:r w:rsidRPr="005E73A6">
        <w:rPr>
          <w:rFonts w:ascii="Times New Roman" w:hAnsi="Times New Roman" w:cs="Times New Roman"/>
          <w:sz w:val="28"/>
          <w:szCs w:val="28"/>
        </w:rPr>
        <w:t>у</w:t>
      </w:r>
      <w:r w:rsidRPr="005E73A6">
        <w:rPr>
          <w:rFonts w:ascii="Times New Roman" w:hAnsi="Times New Roman" w:cs="Times New Roman"/>
          <w:sz w:val="28"/>
          <w:szCs w:val="28"/>
        </w:rPr>
        <w:t>ществляет управление образования муниципального образования Кавказский район, применяется при оплате:</w:t>
      </w:r>
    </w:p>
    <w:p w:rsidR="004A150C" w:rsidRPr="005E73A6" w:rsidRDefault="004A150C" w:rsidP="005E73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E73A6">
        <w:rPr>
          <w:rFonts w:ascii="Times New Roman" w:hAnsi="Times New Roman" w:cs="Times New Roman"/>
          <w:sz w:val="28"/>
          <w:szCs w:val="28"/>
        </w:rPr>
        <w:t>за часы, выполненные в порядке замещения отсутствующих по болезни или другим причинам педагогических работников МОУ, которое продолжалось не свыше двух месяцев;</w:t>
      </w:r>
    </w:p>
    <w:p w:rsidR="004A150C" w:rsidRPr="005E73A6" w:rsidRDefault="004A150C" w:rsidP="005E73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E73A6">
        <w:rPr>
          <w:rFonts w:ascii="Times New Roman" w:hAnsi="Times New Roman" w:cs="Times New Roman"/>
          <w:sz w:val="28"/>
          <w:szCs w:val="28"/>
        </w:rPr>
        <w:t>за часы педагогической работы, выполненные педагогическими работн</w:t>
      </w:r>
      <w:r w:rsidRPr="005E73A6">
        <w:rPr>
          <w:rFonts w:ascii="Times New Roman" w:hAnsi="Times New Roman" w:cs="Times New Roman"/>
          <w:sz w:val="28"/>
          <w:szCs w:val="28"/>
        </w:rPr>
        <w:t>и</w:t>
      </w:r>
      <w:r w:rsidRPr="005E73A6">
        <w:rPr>
          <w:rFonts w:ascii="Times New Roman" w:hAnsi="Times New Roman" w:cs="Times New Roman"/>
          <w:sz w:val="28"/>
          <w:szCs w:val="28"/>
        </w:rPr>
        <w:t>ками МОУ при работе с обучающимися, получающими образование в заочной форме, находящимися на длительном лечении в медицинских организациях или на дому, сверх объема, установленного им при тарификации;</w:t>
      </w:r>
    </w:p>
    <w:p w:rsidR="004A150C" w:rsidRPr="005E73A6" w:rsidRDefault="004A150C" w:rsidP="005E73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E73A6">
        <w:rPr>
          <w:rFonts w:ascii="Times New Roman" w:hAnsi="Times New Roman" w:cs="Times New Roman"/>
          <w:sz w:val="28"/>
          <w:szCs w:val="28"/>
        </w:rPr>
        <w:t>при оплате за педагогическую работу специалистов предприятий, учре</w:t>
      </w:r>
      <w:r w:rsidRPr="005E73A6">
        <w:rPr>
          <w:rFonts w:ascii="Times New Roman" w:hAnsi="Times New Roman" w:cs="Times New Roman"/>
          <w:sz w:val="28"/>
          <w:szCs w:val="28"/>
        </w:rPr>
        <w:t>ж</w:t>
      </w:r>
      <w:r w:rsidRPr="005E73A6">
        <w:rPr>
          <w:rFonts w:ascii="Times New Roman" w:hAnsi="Times New Roman" w:cs="Times New Roman"/>
          <w:sz w:val="28"/>
          <w:szCs w:val="28"/>
        </w:rPr>
        <w:t>дений и организаций, привлекаемых для педагогической работы в МОУ;</w:t>
      </w:r>
    </w:p>
    <w:p w:rsidR="004A150C" w:rsidRPr="005E73A6" w:rsidRDefault="004A150C" w:rsidP="005E73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E73A6">
        <w:rPr>
          <w:rFonts w:ascii="Times New Roman" w:hAnsi="Times New Roman" w:cs="Times New Roman"/>
          <w:sz w:val="28"/>
          <w:szCs w:val="28"/>
        </w:rPr>
        <w:t>при оплате за часы преподавательской работы в объеме 300 часов в год в другом МОУ (в одном или нескольких) сверх учебной нагрузки, выполняемой по совместительству на основе тарификации в соответствии с пунктом 1 пр</w:t>
      </w:r>
      <w:r w:rsidRPr="005E73A6">
        <w:rPr>
          <w:rFonts w:ascii="Times New Roman" w:hAnsi="Times New Roman" w:cs="Times New Roman"/>
          <w:sz w:val="28"/>
          <w:szCs w:val="28"/>
        </w:rPr>
        <w:t>и</w:t>
      </w:r>
      <w:r w:rsidRPr="005E73A6">
        <w:rPr>
          <w:rFonts w:ascii="Times New Roman" w:hAnsi="Times New Roman" w:cs="Times New Roman"/>
          <w:sz w:val="28"/>
          <w:szCs w:val="28"/>
        </w:rPr>
        <w:t>ложения 1 к Положению об отраслевой системе оплаты труда работников м</w:t>
      </w:r>
      <w:r w:rsidRPr="005E73A6">
        <w:rPr>
          <w:rFonts w:ascii="Times New Roman" w:hAnsi="Times New Roman" w:cs="Times New Roman"/>
          <w:sz w:val="28"/>
          <w:szCs w:val="28"/>
        </w:rPr>
        <w:t>у</w:t>
      </w:r>
      <w:r w:rsidRPr="005E73A6">
        <w:rPr>
          <w:rFonts w:ascii="Times New Roman" w:hAnsi="Times New Roman" w:cs="Times New Roman"/>
          <w:sz w:val="28"/>
          <w:szCs w:val="28"/>
        </w:rPr>
        <w:t>ниципальных образовательных учреждений, подведомственных управлению образования администрации муниципального образования Кавказский район.</w:t>
      </w:r>
    </w:p>
    <w:p w:rsidR="004A150C" w:rsidRPr="005E73A6" w:rsidRDefault="004A150C" w:rsidP="005E73A6">
      <w:pPr>
        <w:rPr>
          <w:rFonts w:ascii="Times New Roman" w:hAnsi="Times New Roman" w:cs="Times New Roman"/>
          <w:sz w:val="28"/>
          <w:szCs w:val="28"/>
        </w:rPr>
      </w:pPr>
      <w:r w:rsidRPr="005E73A6">
        <w:rPr>
          <w:rFonts w:ascii="Times New Roman" w:hAnsi="Times New Roman" w:cs="Times New Roman"/>
          <w:sz w:val="28"/>
          <w:szCs w:val="28"/>
        </w:rPr>
        <w:t>При замещении пе</w:t>
      </w:r>
      <w:r>
        <w:rPr>
          <w:rFonts w:ascii="Times New Roman" w:hAnsi="Times New Roman" w:cs="Times New Roman"/>
          <w:sz w:val="28"/>
          <w:szCs w:val="28"/>
        </w:rPr>
        <w:t>дагогическим работником МОУ</w:t>
      </w:r>
      <w:r w:rsidRPr="005E73A6">
        <w:rPr>
          <w:rFonts w:ascii="Times New Roman" w:hAnsi="Times New Roman" w:cs="Times New Roman"/>
          <w:sz w:val="28"/>
          <w:szCs w:val="28"/>
        </w:rPr>
        <w:t xml:space="preserve"> отсутствующих по б</w:t>
      </w:r>
      <w:r w:rsidRPr="005E73A6">
        <w:rPr>
          <w:rFonts w:ascii="Times New Roman" w:hAnsi="Times New Roman" w:cs="Times New Roman"/>
          <w:sz w:val="28"/>
          <w:szCs w:val="28"/>
        </w:rPr>
        <w:t>о</w:t>
      </w:r>
      <w:r w:rsidRPr="005E73A6">
        <w:rPr>
          <w:rFonts w:ascii="Times New Roman" w:hAnsi="Times New Roman" w:cs="Times New Roman"/>
          <w:sz w:val="28"/>
          <w:szCs w:val="28"/>
        </w:rPr>
        <w:t>лезни или другим причинам пе</w:t>
      </w:r>
      <w:r>
        <w:rPr>
          <w:rFonts w:ascii="Times New Roman" w:hAnsi="Times New Roman" w:cs="Times New Roman"/>
          <w:sz w:val="28"/>
          <w:szCs w:val="28"/>
        </w:rPr>
        <w:t>дагогических работников МОУ</w:t>
      </w:r>
      <w:r w:rsidRPr="005E73A6">
        <w:rPr>
          <w:rFonts w:ascii="Times New Roman" w:hAnsi="Times New Roman" w:cs="Times New Roman"/>
          <w:sz w:val="28"/>
          <w:szCs w:val="28"/>
        </w:rPr>
        <w:t xml:space="preserve"> оплата педагог</w:t>
      </w:r>
      <w:r w:rsidRPr="005E73A6">
        <w:rPr>
          <w:rFonts w:ascii="Times New Roman" w:hAnsi="Times New Roman" w:cs="Times New Roman"/>
          <w:sz w:val="28"/>
          <w:szCs w:val="28"/>
        </w:rPr>
        <w:t>и</w:t>
      </w:r>
      <w:r w:rsidRPr="005E73A6">
        <w:rPr>
          <w:rFonts w:ascii="Times New Roman" w:hAnsi="Times New Roman" w:cs="Times New Roman"/>
          <w:sz w:val="28"/>
          <w:szCs w:val="28"/>
        </w:rPr>
        <w:t>ческой работы по замещаемой должности производится по часовой ставке з</w:t>
      </w:r>
      <w:r w:rsidRPr="005E73A6">
        <w:rPr>
          <w:rFonts w:ascii="Times New Roman" w:hAnsi="Times New Roman" w:cs="Times New Roman"/>
          <w:sz w:val="28"/>
          <w:szCs w:val="28"/>
        </w:rPr>
        <w:t>а</w:t>
      </w:r>
      <w:r w:rsidRPr="005E73A6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щающего работника МОУ</w:t>
      </w:r>
      <w:r w:rsidRPr="005E73A6">
        <w:rPr>
          <w:rFonts w:ascii="Times New Roman" w:hAnsi="Times New Roman" w:cs="Times New Roman"/>
          <w:sz w:val="28"/>
          <w:szCs w:val="28"/>
        </w:rPr>
        <w:t>.</w:t>
      </w:r>
    </w:p>
    <w:p w:rsidR="004A150C" w:rsidRPr="005E73A6" w:rsidRDefault="004A150C" w:rsidP="005E73A6">
      <w:pPr>
        <w:rPr>
          <w:rFonts w:ascii="Times New Roman" w:hAnsi="Times New Roman" w:cs="Times New Roman"/>
          <w:sz w:val="28"/>
          <w:szCs w:val="28"/>
        </w:rPr>
      </w:pPr>
      <w:r w:rsidRPr="005E73A6">
        <w:rPr>
          <w:rFonts w:ascii="Times New Roman" w:hAnsi="Times New Roman" w:cs="Times New Roman"/>
          <w:sz w:val="28"/>
          <w:szCs w:val="28"/>
        </w:rPr>
        <w:t>Размер оплаты за один час указанной педагогической работы определяе</w:t>
      </w:r>
      <w:r w:rsidRPr="005E73A6">
        <w:rPr>
          <w:rFonts w:ascii="Times New Roman" w:hAnsi="Times New Roman" w:cs="Times New Roman"/>
          <w:sz w:val="28"/>
          <w:szCs w:val="28"/>
        </w:rPr>
        <w:t>т</w:t>
      </w:r>
      <w:r w:rsidRPr="005E73A6">
        <w:rPr>
          <w:rFonts w:ascii="Times New Roman" w:hAnsi="Times New Roman" w:cs="Times New Roman"/>
          <w:sz w:val="28"/>
          <w:szCs w:val="28"/>
        </w:rPr>
        <w:t>ся путем деления суммы заработной платы за месяц пе</w:t>
      </w:r>
      <w:r>
        <w:rPr>
          <w:rFonts w:ascii="Times New Roman" w:hAnsi="Times New Roman" w:cs="Times New Roman"/>
          <w:sz w:val="28"/>
          <w:szCs w:val="28"/>
        </w:rPr>
        <w:t>дагогического работника МОУ</w:t>
      </w:r>
      <w:r w:rsidRPr="005E73A6">
        <w:rPr>
          <w:rFonts w:ascii="Times New Roman" w:hAnsi="Times New Roman" w:cs="Times New Roman"/>
          <w:sz w:val="28"/>
          <w:szCs w:val="28"/>
        </w:rPr>
        <w:t xml:space="preserve"> на среднемесячное количество рабочих часов.</w:t>
      </w:r>
    </w:p>
    <w:p w:rsidR="004A150C" w:rsidRPr="005E73A6" w:rsidRDefault="004A150C" w:rsidP="005E73A6">
      <w:pPr>
        <w:rPr>
          <w:rFonts w:ascii="Times New Roman" w:hAnsi="Times New Roman" w:cs="Times New Roman"/>
          <w:sz w:val="28"/>
          <w:szCs w:val="28"/>
        </w:rPr>
      </w:pPr>
      <w:r w:rsidRPr="005E73A6">
        <w:rPr>
          <w:rFonts w:ascii="Times New Roman" w:hAnsi="Times New Roman" w:cs="Times New Roman"/>
          <w:sz w:val="28"/>
          <w:szCs w:val="28"/>
        </w:rPr>
        <w:t xml:space="preserve">Сумма заработной платы в месяц педагогического работника </w:t>
      </w:r>
      <w:r>
        <w:rPr>
          <w:rFonts w:ascii="Times New Roman" w:hAnsi="Times New Roman" w:cs="Times New Roman"/>
          <w:sz w:val="28"/>
          <w:szCs w:val="28"/>
        </w:rPr>
        <w:t>МОУ</w:t>
      </w:r>
      <w:r w:rsidRPr="005E73A6">
        <w:rPr>
          <w:rFonts w:ascii="Times New Roman" w:hAnsi="Times New Roman" w:cs="Times New Roman"/>
          <w:sz w:val="28"/>
          <w:szCs w:val="28"/>
        </w:rPr>
        <w:t xml:space="preserve"> для определения часовой ставки исчисляется за установленную норму часов пед</w:t>
      </w:r>
      <w:r w:rsidRPr="005E73A6">
        <w:rPr>
          <w:rFonts w:ascii="Times New Roman" w:hAnsi="Times New Roman" w:cs="Times New Roman"/>
          <w:sz w:val="28"/>
          <w:szCs w:val="28"/>
        </w:rPr>
        <w:t>а</w:t>
      </w:r>
      <w:r w:rsidRPr="005E73A6">
        <w:rPr>
          <w:rFonts w:ascii="Times New Roman" w:hAnsi="Times New Roman" w:cs="Times New Roman"/>
          <w:sz w:val="28"/>
          <w:szCs w:val="28"/>
        </w:rPr>
        <w:t>гогической работы (норму часов учебной (преподавательской) работы) в нед</w:t>
      </w:r>
      <w:r w:rsidRPr="005E73A6">
        <w:rPr>
          <w:rFonts w:ascii="Times New Roman" w:hAnsi="Times New Roman" w:cs="Times New Roman"/>
          <w:sz w:val="28"/>
          <w:szCs w:val="28"/>
        </w:rPr>
        <w:t>е</w:t>
      </w:r>
      <w:r w:rsidRPr="005E73A6">
        <w:rPr>
          <w:rFonts w:ascii="Times New Roman" w:hAnsi="Times New Roman" w:cs="Times New Roman"/>
          <w:sz w:val="28"/>
          <w:szCs w:val="28"/>
        </w:rPr>
        <w:t>лю исходя из:</w:t>
      </w:r>
    </w:p>
    <w:p w:rsidR="004A150C" w:rsidRPr="005E73A6" w:rsidRDefault="004A150C" w:rsidP="005E73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E73A6">
        <w:rPr>
          <w:rFonts w:ascii="Times New Roman" w:hAnsi="Times New Roman" w:cs="Times New Roman"/>
          <w:sz w:val="28"/>
          <w:szCs w:val="28"/>
        </w:rPr>
        <w:t>должностного оклада, ставки заработной платы;</w:t>
      </w:r>
    </w:p>
    <w:p w:rsidR="004A150C" w:rsidRPr="005E73A6" w:rsidRDefault="004A150C" w:rsidP="005E73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E73A6">
        <w:rPr>
          <w:rFonts w:ascii="Times New Roman" w:hAnsi="Times New Roman" w:cs="Times New Roman"/>
          <w:sz w:val="28"/>
          <w:szCs w:val="28"/>
        </w:rPr>
        <w:t>выплат компенсационного характера: за специфику работы, за работу в сельской местности;</w:t>
      </w:r>
    </w:p>
    <w:p w:rsidR="004A150C" w:rsidRPr="005E73A6" w:rsidRDefault="004A150C" w:rsidP="005E73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E73A6">
        <w:rPr>
          <w:rFonts w:ascii="Times New Roman" w:hAnsi="Times New Roman" w:cs="Times New Roman"/>
          <w:sz w:val="28"/>
          <w:szCs w:val="28"/>
        </w:rPr>
        <w:t>выплат стимулирующего характера: за выслугу лет, за наличие квалиф</w:t>
      </w:r>
      <w:r w:rsidRPr="005E73A6">
        <w:rPr>
          <w:rFonts w:ascii="Times New Roman" w:hAnsi="Times New Roman" w:cs="Times New Roman"/>
          <w:sz w:val="28"/>
          <w:szCs w:val="28"/>
        </w:rPr>
        <w:t>и</w:t>
      </w:r>
      <w:r w:rsidRPr="005E73A6">
        <w:rPr>
          <w:rFonts w:ascii="Times New Roman" w:hAnsi="Times New Roman" w:cs="Times New Roman"/>
          <w:sz w:val="28"/>
          <w:szCs w:val="28"/>
        </w:rPr>
        <w:t>кационной категории, за наличие ученой степени, за наличие почетного звания, спортивного звания (разряда), знака;</w:t>
      </w:r>
    </w:p>
    <w:p w:rsidR="004A150C" w:rsidRPr="005E73A6" w:rsidRDefault="004A150C" w:rsidP="005E73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E73A6">
        <w:rPr>
          <w:rFonts w:ascii="Times New Roman" w:hAnsi="Times New Roman" w:cs="Times New Roman"/>
          <w:sz w:val="28"/>
          <w:szCs w:val="28"/>
        </w:rPr>
        <w:t>дополнительных выплат стимулирующего характера отдельным катег</w:t>
      </w:r>
      <w:r w:rsidRPr="005E73A6">
        <w:rPr>
          <w:rFonts w:ascii="Times New Roman" w:hAnsi="Times New Roman" w:cs="Times New Roman"/>
          <w:sz w:val="28"/>
          <w:szCs w:val="28"/>
        </w:rPr>
        <w:t>о</w:t>
      </w:r>
      <w:r w:rsidRPr="005E73A6">
        <w:rPr>
          <w:rFonts w:ascii="Times New Roman" w:hAnsi="Times New Roman" w:cs="Times New Roman"/>
          <w:sz w:val="28"/>
          <w:szCs w:val="28"/>
        </w:rPr>
        <w:t>риям работников муниципальных учреждений и доплат педагогическим рабо</w:t>
      </w:r>
      <w:r w:rsidRPr="005E73A6">
        <w:rPr>
          <w:rFonts w:ascii="Times New Roman" w:hAnsi="Times New Roman" w:cs="Times New Roman"/>
          <w:sz w:val="28"/>
          <w:szCs w:val="28"/>
        </w:rPr>
        <w:t>т</w:t>
      </w:r>
      <w:r w:rsidRPr="005E73A6">
        <w:rPr>
          <w:rFonts w:ascii="Times New Roman" w:hAnsi="Times New Roman" w:cs="Times New Roman"/>
          <w:sz w:val="28"/>
          <w:szCs w:val="28"/>
        </w:rPr>
        <w:t>никам муниципальных дошкольных образовательных учреждений, установле</w:t>
      </w:r>
      <w:r w:rsidRPr="005E73A6">
        <w:rPr>
          <w:rFonts w:ascii="Times New Roman" w:hAnsi="Times New Roman" w:cs="Times New Roman"/>
          <w:sz w:val="28"/>
          <w:szCs w:val="28"/>
        </w:rPr>
        <w:t>н</w:t>
      </w:r>
      <w:r w:rsidRPr="005E73A6">
        <w:rPr>
          <w:rFonts w:ascii="Times New Roman" w:hAnsi="Times New Roman" w:cs="Times New Roman"/>
          <w:sz w:val="28"/>
          <w:szCs w:val="28"/>
        </w:rPr>
        <w:t>ных в приложении 9 к настоящему Положению.</w:t>
      </w:r>
    </w:p>
    <w:p w:rsidR="004A150C" w:rsidRPr="005E73A6" w:rsidRDefault="004A150C" w:rsidP="005E73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E73A6">
        <w:rPr>
          <w:rFonts w:ascii="Times New Roman" w:hAnsi="Times New Roman" w:cs="Times New Roman"/>
          <w:sz w:val="28"/>
          <w:szCs w:val="28"/>
        </w:rPr>
        <w:t>Среднемесячное количество рабочих часов определяется:</w:t>
      </w:r>
    </w:p>
    <w:p w:rsidR="004A150C" w:rsidRPr="005E73A6" w:rsidRDefault="004A150C" w:rsidP="005E73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E73A6">
        <w:rPr>
          <w:rFonts w:ascii="Times New Roman" w:hAnsi="Times New Roman" w:cs="Times New Roman"/>
          <w:sz w:val="28"/>
          <w:szCs w:val="28"/>
        </w:rPr>
        <w:t>для педагогических работников МОУ, которым установлены нормы часов педагогической работы в неделю, путем умножения нормы часов педагогич</w:t>
      </w:r>
      <w:r w:rsidRPr="005E73A6">
        <w:rPr>
          <w:rFonts w:ascii="Times New Roman" w:hAnsi="Times New Roman" w:cs="Times New Roman"/>
          <w:sz w:val="28"/>
          <w:szCs w:val="28"/>
        </w:rPr>
        <w:t>е</w:t>
      </w:r>
      <w:r w:rsidRPr="005E73A6">
        <w:rPr>
          <w:rFonts w:ascii="Times New Roman" w:hAnsi="Times New Roman" w:cs="Times New Roman"/>
          <w:sz w:val="28"/>
          <w:szCs w:val="28"/>
        </w:rPr>
        <w:t>ской работы на количество рабочих дней в году по пятидневной рабочей неделе и деления полученного результата на 5 (количество рабочих дней в неделе), а затем на 12 (количество месяцев в году);</w:t>
      </w:r>
    </w:p>
    <w:p w:rsidR="004A150C" w:rsidRDefault="004A150C" w:rsidP="005E73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E73A6">
        <w:rPr>
          <w:rFonts w:ascii="Times New Roman" w:hAnsi="Times New Roman" w:cs="Times New Roman"/>
          <w:sz w:val="28"/>
          <w:szCs w:val="28"/>
        </w:rPr>
        <w:t>2. При оплате за педагогическую работу отдельных специалистов, сп</w:t>
      </w:r>
      <w:r w:rsidRPr="005E73A6">
        <w:rPr>
          <w:rFonts w:ascii="Times New Roman" w:hAnsi="Times New Roman" w:cs="Times New Roman"/>
          <w:sz w:val="28"/>
          <w:szCs w:val="28"/>
        </w:rPr>
        <w:t>е</w:t>
      </w:r>
      <w:r w:rsidRPr="005E73A6">
        <w:rPr>
          <w:rFonts w:ascii="Times New Roman" w:hAnsi="Times New Roman" w:cs="Times New Roman"/>
          <w:sz w:val="28"/>
          <w:szCs w:val="28"/>
        </w:rPr>
        <w:t>циалистов предприятий, учреждений и организаций, привлекаемых для педаг</w:t>
      </w:r>
      <w:r w:rsidRPr="005E73A6">
        <w:rPr>
          <w:rFonts w:ascii="Times New Roman" w:hAnsi="Times New Roman" w:cs="Times New Roman"/>
          <w:sz w:val="28"/>
          <w:szCs w:val="28"/>
        </w:rPr>
        <w:t>о</w:t>
      </w:r>
      <w:r w:rsidRPr="005E73A6">
        <w:rPr>
          <w:rFonts w:ascii="Times New Roman" w:hAnsi="Times New Roman" w:cs="Times New Roman"/>
          <w:sz w:val="28"/>
          <w:szCs w:val="28"/>
        </w:rPr>
        <w:t>гической работы в МОУ, участвующих в проведении учебных занятий, привл</w:t>
      </w:r>
      <w:r w:rsidRPr="005E73A6">
        <w:rPr>
          <w:rFonts w:ascii="Times New Roman" w:hAnsi="Times New Roman" w:cs="Times New Roman"/>
          <w:sz w:val="28"/>
          <w:szCs w:val="28"/>
        </w:rPr>
        <w:t>е</w:t>
      </w:r>
      <w:r w:rsidRPr="005E73A6">
        <w:rPr>
          <w:rFonts w:ascii="Times New Roman" w:hAnsi="Times New Roman" w:cs="Times New Roman"/>
          <w:sz w:val="28"/>
          <w:szCs w:val="28"/>
        </w:rPr>
        <w:t>каемых в качестве членов жюри конкурсов и смотров, а также для рецензир</w:t>
      </w:r>
      <w:r w:rsidRPr="005E73A6">
        <w:rPr>
          <w:rFonts w:ascii="Times New Roman" w:hAnsi="Times New Roman" w:cs="Times New Roman"/>
          <w:sz w:val="28"/>
          <w:szCs w:val="28"/>
        </w:rPr>
        <w:t>о</w:t>
      </w:r>
      <w:r w:rsidRPr="005E73A6">
        <w:rPr>
          <w:rFonts w:ascii="Times New Roman" w:hAnsi="Times New Roman" w:cs="Times New Roman"/>
          <w:sz w:val="28"/>
          <w:szCs w:val="28"/>
        </w:rPr>
        <w:t>вания конкурсных работ, размеры ставок почасовой оплаты труда устанавл</w:t>
      </w:r>
      <w:r w:rsidRPr="005E73A6">
        <w:rPr>
          <w:rFonts w:ascii="Times New Roman" w:hAnsi="Times New Roman" w:cs="Times New Roman"/>
          <w:sz w:val="28"/>
          <w:szCs w:val="28"/>
        </w:rPr>
        <w:t>и</w:t>
      </w:r>
      <w:r w:rsidRPr="005E73A6">
        <w:rPr>
          <w:rFonts w:ascii="Times New Roman" w:hAnsi="Times New Roman" w:cs="Times New Roman"/>
          <w:sz w:val="28"/>
          <w:szCs w:val="28"/>
        </w:rPr>
        <w:t>ваются МОУ самостоятельно.</w:t>
      </w:r>
    </w:p>
    <w:p w:rsidR="004A150C" w:rsidRPr="005E73A6" w:rsidRDefault="004A150C" w:rsidP="005E73A6">
      <w:pPr>
        <w:rPr>
          <w:rFonts w:ascii="Times New Roman" w:hAnsi="Times New Roman" w:cs="Times New Roman"/>
          <w:sz w:val="28"/>
          <w:szCs w:val="28"/>
        </w:rPr>
      </w:pPr>
      <w:r w:rsidRPr="005E73A6">
        <w:rPr>
          <w:rFonts w:ascii="Times New Roman" w:hAnsi="Times New Roman" w:cs="Times New Roman"/>
          <w:sz w:val="28"/>
          <w:szCs w:val="28"/>
        </w:rPr>
        <w:t>3. Оплата за педагогическую работу, указанную в пункте 1 настоящего Порядка, руководителю и его заместителю, руководителю структурного по</w:t>
      </w:r>
      <w:r w:rsidRPr="005E73A6">
        <w:rPr>
          <w:rFonts w:ascii="Times New Roman" w:hAnsi="Times New Roman" w:cs="Times New Roman"/>
          <w:sz w:val="28"/>
          <w:szCs w:val="28"/>
        </w:rPr>
        <w:t>д</w:t>
      </w:r>
      <w:r w:rsidRPr="005E73A6">
        <w:rPr>
          <w:rFonts w:ascii="Times New Roman" w:hAnsi="Times New Roman" w:cs="Times New Roman"/>
          <w:sz w:val="28"/>
          <w:szCs w:val="28"/>
        </w:rPr>
        <w:t>разделения и его заместителю, иному руководителю устанавливается в соотве</w:t>
      </w:r>
      <w:r w:rsidRPr="005E73A6">
        <w:rPr>
          <w:rFonts w:ascii="Times New Roman" w:hAnsi="Times New Roman" w:cs="Times New Roman"/>
          <w:sz w:val="28"/>
          <w:szCs w:val="28"/>
        </w:rPr>
        <w:t>т</w:t>
      </w:r>
      <w:r w:rsidRPr="005E73A6">
        <w:rPr>
          <w:rFonts w:ascii="Times New Roman" w:hAnsi="Times New Roman" w:cs="Times New Roman"/>
          <w:sz w:val="28"/>
          <w:szCs w:val="28"/>
        </w:rPr>
        <w:t>ствии с положениями статьи 60 Трудового кодекса Российской Федерации в размерах, не ниже установленных пунктом 1 для педагогических работников.</w:t>
      </w:r>
      <w:r w:rsidRPr="002B4155">
        <w:t xml:space="preserve"> </w:t>
      </w:r>
      <w:r w:rsidRPr="002B415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50C" w:rsidRDefault="004A150C" w:rsidP="007E02C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150C" w:rsidRDefault="004A150C" w:rsidP="007E02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Pr="007E02C9"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3</w:t>
      </w:r>
      <w:r w:rsidRPr="007E02C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7E02C9">
        <w:rPr>
          <w:rFonts w:ascii="Times New Roman" w:hAnsi="Times New Roman" w:cs="Times New Roman"/>
          <w:sz w:val="28"/>
          <w:szCs w:val="28"/>
        </w:rPr>
        <w:t>учреждений, организаций и должностей, время работы в которых засчитывается в стаж работы в сфере образования» к Положению изложить в следующей редакции:</w:t>
      </w:r>
    </w:p>
    <w:p w:rsidR="004A150C" w:rsidRDefault="004A150C" w:rsidP="007E02C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02C9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1"/>
        <w:gridCol w:w="5941"/>
      </w:tblGrid>
      <w:tr w:rsidR="004A150C" w:rsidRPr="000A1DA4" w:rsidTr="000A1DA4">
        <w:tc>
          <w:tcPr>
            <w:tcW w:w="3681" w:type="dxa"/>
          </w:tcPr>
          <w:p w:rsidR="004A150C" w:rsidRPr="000A1DA4" w:rsidRDefault="004A150C" w:rsidP="000A1DA4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A1DA4">
              <w:rPr>
                <w:rFonts w:ascii="Times New Roman" w:hAnsi="Times New Roman" w:cs="Times New Roman"/>
                <w:szCs w:val="28"/>
              </w:rPr>
              <w:t>Наименование учреждений и орг</w:t>
            </w:r>
            <w:r w:rsidRPr="000A1DA4">
              <w:rPr>
                <w:rFonts w:ascii="Times New Roman" w:hAnsi="Times New Roman" w:cs="Times New Roman"/>
                <w:szCs w:val="28"/>
              </w:rPr>
              <w:t>а</w:t>
            </w:r>
            <w:r w:rsidRPr="000A1DA4">
              <w:rPr>
                <w:rFonts w:ascii="Times New Roman" w:hAnsi="Times New Roman" w:cs="Times New Roman"/>
                <w:szCs w:val="28"/>
              </w:rPr>
              <w:t>низаций</w:t>
            </w:r>
          </w:p>
        </w:tc>
        <w:tc>
          <w:tcPr>
            <w:tcW w:w="5941" w:type="dxa"/>
          </w:tcPr>
          <w:p w:rsidR="004A150C" w:rsidRPr="000A1DA4" w:rsidRDefault="004A150C" w:rsidP="000A1DA4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A1DA4">
              <w:rPr>
                <w:rFonts w:ascii="Times New Roman" w:hAnsi="Times New Roman" w:cs="Times New Roman"/>
                <w:szCs w:val="28"/>
              </w:rPr>
              <w:t>Наименование должностей</w:t>
            </w:r>
          </w:p>
        </w:tc>
      </w:tr>
    </w:tbl>
    <w:p w:rsidR="004A150C" w:rsidRPr="00042488" w:rsidRDefault="004A150C" w:rsidP="007E02C9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1"/>
        <w:gridCol w:w="5941"/>
      </w:tblGrid>
      <w:tr w:rsidR="004A150C" w:rsidRPr="000A1DA4" w:rsidTr="000A1DA4">
        <w:trPr>
          <w:tblHeader/>
        </w:trPr>
        <w:tc>
          <w:tcPr>
            <w:tcW w:w="3681" w:type="dxa"/>
          </w:tcPr>
          <w:p w:rsidR="004A150C" w:rsidRPr="000A1DA4" w:rsidRDefault="004A150C" w:rsidP="000A1D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1" w:type="dxa"/>
          </w:tcPr>
          <w:p w:rsidR="004A150C" w:rsidRPr="000A1DA4" w:rsidRDefault="004A150C" w:rsidP="000A1D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150C" w:rsidRPr="000A1DA4" w:rsidTr="000A1DA4">
        <w:tc>
          <w:tcPr>
            <w:tcW w:w="3681" w:type="dxa"/>
          </w:tcPr>
          <w:p w:rsidR="004A150C" w:rsidRPr="000A1DA4" w:rsidRDefault="004A150C" w:rsidP="004A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дения (организации) вне завис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мости от ведомственной прина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лежности и формы собственн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сти; учреждения (организации) здравоохранения и социального обеспечения: дома ребенка, де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ские санатории, клиники, пол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клиники, больницы и другие, а также отделения, палаты для д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тей в учреждениях для взрослых; центры спортивной подготовки - вне зависимости от ведомстве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ной принадлежности и формы собственности</w:t>
            </w:r>
          </w:p>
        </w:tc>
        <w:tc>
          <w:tcPr>
            <w:tcW w:w="5941" w:type="dxa"/>
          </w:tcPr>
          <w:p w:rsidR="004A150C" w:rsidRPr="000A1DA4" w:rsidRDefault="004A150C" w:rsidP="004A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учителя, преподаватели, учителя-дефектологи, учителя-логопеды, логопеды, преподаватели-организаторы (основ безопасности жизнедеятельности, допризывной подготовки), руководители физического воспитания, старшие мастера, мастера производстве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ного обучения (в том числе обучения вождению тран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портных средств, работе на сельскохозяйственных м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шинах, работе на пишущих машинах и другой орган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зационной технике), старшие методисты, методисты, старшие инструкторы-методисты, инструкторы-методисты (в том числе по физической культуре и спорту, по туризму), концертмейстеры, музыкальные руководители, старшие воспитатели, воспитатели, классные воспитатели, педагоги-библиотекари, тьют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ры, советники директора по воспитанию и взаимоде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ствию с детскими общественными объединениями, с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циальные педагоги, педагоги-психологи, педагоги-организаторы, педагоги дополнительного образования, спортсмены, старшие тренеры-преподаватели, трен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ры-преподаватели, тренеры, старшие вожатые (пи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нервожатые), инструкторы по физкультуре, инструкт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ры по труду, директора (начальники, заведующие), з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местители директоров (начальников, заведующих) по учебной, учебно-воспитательной, учебно-производственной, воспитательной, культурно-воспитательной работе, по производственному обуч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нию (работе), по иностранному языку, по учебно-летной подготовке, по общеобразовательной подгото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ке, по режиму, заведующие учебной частью, заведу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щие (начальники) практикой, учебно-консультационными пунктами, логопедическими пунктами, интернатами, отделениями, отделами, лаб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раториями, кабинетами, секциями, филиалами, курс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ми и другими структурными подразделениями, де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тельность которых связана с образовательным (восп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тательным) процессом, методическим обеспечением; старшие дежурные по режиму, дежурные по режиму, аккомпаниаторы, культорганизаторы, экскурсоводы; профессорско-преподавательский состав (работа, служба)</w:t>
            </w:r>
          </w:p>
        </w:tc>
      </w:tr>
      <w:tr w:rsidR="004A150C" w:rsidRPr="000A1DA4" w:rsidTr="000A1DA4">
        <w:tc>
          <w:tcPr>
            <w:tcW w:w="3681" w:type="dxa"/>
          </w:tcPr>
          <w:p w:rsidR="004A150C" w:rsidRPr="000A1DA4" w:rsidRDefault="004A150C" w:rsidP="004A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Методические (учебно-методические) учреждения всех наименований (независимо от ведомственной подчиненности)</w:t>
            </w:r>
          </w:p>
        </w:tc>
        <w:tc>
          <w:tcPr>
            <w:tcW w:w="5941" w:type="dxa"/>
          </w:tcPr>
          <w:p w:rsidR="004A150C" w:rsidRPr="000A1DA4" w:rsidRDefault="004A150C" w:rsidP="004A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руководители, их заместители, заведующие: секторами, кабинетами, лабораториями, отделами; н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учные сотрудники, специалисты, деятельность кот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рых связана с методическим обеспечением; старшие методисты, методисты</w:t>
            </w:r>
          </w:p>
        </w:tc>
      </w:tr>
      <w:tr w:rsidR="004A150C" w:rsidRPr="000A1DA4" w:rsidTr="000A1DA4">
        <w:tc>
          <w:tcPr>
            <w:tcW w:w="3681" w:type="dxa"/>
          </w:tcPr>
          <w:p w:rsidR="004A150C" w:rsidRPr="000A1DA4" w:rsidRDefault="004A150C" w:rsidP="004A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Органы управления обр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зования, культуры, физической культуры и спорта, органы (структурные подразделения), осуществляющие руководство образовательными учреждени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ми (организациями) образования, культуры, физической культуры и спорта</w:t>
            </w:r>
          </w:p>
        </w:tc>
        <w:tc>
          <w:tcPr>
            <w:tcW w:w="5941" w:type="dxa"/>
          </w:tcPr>
          <w:p w:rsidR="004A150C" w:rsidRPr="000A1DA4" w:rsidRDefault="004A150C" w:rsidP="004A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руководящие, инспекторские, методические должности, инструкторские, а также другие должности специалистов (за исключением работы на должностях, связанных с экономической, финансовой, юридич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ской, хозяйственной деятельностью, программным обеспечением, со строительством, снабжением, дел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производством)</w:t>
            </w:r>
          </w:p>
        </w:tc>
      </w:tr>
      <w:tr w:rsidR="004A150C" w:rsidRPr="000A1DA4" w:rsidTr="000A1DA4">
        <w:tc>
          <w:tcPr>
            <w:tcW w:w="3681" w:type="dxa"/>
          </w:tcPr>
          <w:p w:rsidR="004A150C" w:rsidRPr="000A1DA4" w:rsidRDefault="004A150C" w:rsidP="004A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Отделы (бюро) технич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ского обучения, отделы кадров организаций, подразделений м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нистерств (ведомств), занима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щиеся вопросами подготовки и повышения квалификации ка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ров на производстве</w:t>
            </w:r>
          </w:p>
        </w:tc>
        <w:tc>
          <w:tcPr>
            <w:tcW w:w="5941" w:type="dxa"/>
          </w:tcPr>
          <w:p w:rsidR="004A150C" w:rsidRPr="000A1DA4" w:rsidRDefault="004A150C" w:rsidP="004A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штатные преподаватели, мастера производс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венного обучения рабочих на производстве, руковод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щие, инспекторские, инженерные, методические дол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ности, связанные с вопросами подготовки и повыш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ния квалификации кадров</w:t>
            </w:r>
          </w:p>
        </w:tc>
      </w:tr>
      <w:tr w:rsidR="004A150C" w:rsidRPr="000A1DA4" w:rsidTr="000A1DA4">
        <w:tc>
          <w:tcPr>
            <w:tcW w:w="3681" w:type="dxa"/>
          </w:tcPr>
          <w:p w:rsidR="004A150C" w:rsidRPr="000A1DA4" w:rsidRDefault="004A150C" w:rsidP="004A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дения РОСТО (ДОСААФ) и гр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жданской авиации</w:t>
            </w:r>
          </w:p>
        </w:tc>
        <w:tc>
          <w:tcPr>
            <w:tcW w:w="5941" w:type="dxa"/>
          </w:tcPr>
          <w:p w:rsidR="004A150C" w:rsidRPr="000A1DA4" w:rsidRDefault="004A150C" w:rsidP="004A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руководящий, командно-летный, командно-инструкторский, инженерно-инструкторский, инстру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торский и преподавательский составы, мастера прои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водственного обучения, инженеры-инструкторы-методисты, инженеры-летчики-методисты</w:t>
            </w:r>
          </w:p>
        </w:tc>
      </w:tr>
      <w:tr w:rsidR="004A150C" w:rsidRPr="000A1DA4" w:rsidTr="000A1DA4">
        <w:tc>
          <w:tcPr>
            <w:tcW w:w="3681" w:type="dxa"/>
          </w:tcPr>
          <w:p w:rsidR="004A150C" w:rsidRPr="000A1DA4" w:rsidRDefault="004A150C" w:rsidP="004A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Общежития учреждений, предприятий и организаций, ж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лищно-эксплуатационные орг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низации, молодежные жилищные комплексы, детские кинотеатры, театры юного зрителя, кукол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ные театры, культурно-просветительские учреждения и подразделения предприятий и организаций по работе с детьми и подростками</w:t>
            </w:r>
          </w:p>
        </w:tc>
        <w:tc>
          <w:tcPr>
            <w:tcW w:w="5941" w:type="dxa"/>
          </w:tcPr>
          <w:p w:rsidR="004A150C" w:rsidRPr="000A1DA4" w:rsidRDefault="004A150C" w:rsidP="004A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педагоги-организаторы, педагоги-психологи, психологи, преподаватели, педагоги допо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нительного образования (руководители кружков) для детей и подростков, инструкторы и инструкторы-методисты, тренеры-преподаватели и другие специ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листы по работе с детьми и подростками, заведующие детскими отделами, секторами</w:t>
            </w:r>
          </w:p>
        </w:tc>
      </w:tr>
      <w:tr w:rsidR="004A150C" w:rsidRPr="000A1DA4" w:rsidTr="000A1DA4">
        <w:tc>
          <w:tcPr>
            <w:tcW w:w="3681" w:type="dxa"/>
          </w:tcPr>
          <w:p w:rsidR="004A150C" w:rsidRPr="000A1DA4" w:rsidRDefault="004A150C" w:rsidP="004A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Исправительные колонии, воспитательные колонии, сле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ственные изоляторы и тюрьмы, лечебно-исправительные учре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5941" w:type="dxa"/>
          </w:tcPr>
          <w:p w:rsidR="004A150C" w:rsidRPr="000A1DA4" w:rsidRDefault="004A150C" w:rsidP="004A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работа (служба) при наличии педагогического образования на должностях заместителя начальника по воспитательной работе, начальника отряда, старшего инспектора, инспектора по общеобразовательной раб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те (обучению), старшего инспектора-методиста и и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спектора-методиста, старшего инженера и инженера по производственно-техническому обучению, старшего мастера и мастера производственного обучения, ста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шего инспектора и инспектора по охране и режиму, заведующего учебно-техническим кабинетом, псих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лога</w:t>
            </w:r>
          </w:p>
        </w:tc>
      </w:tr>
    </w:tbl>
    <w:p w:rsidR="004A150C" w:rsidRPr="00042488" w:rsidRDefault="004A150C" w:rsidP="007E02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2488">
        <w:rPr>
          <w:rFonts w:ascii="Times New Roman" w:hAnsi="Times New Roman" w:cs="Times New Roman"/>
          <w:sz w:val="28"/>
          <w:szCs w:val="28"/>
        </w:rPr>
        <w:t>Примечание.</w:t>
      </w:r>
    </w:p>
    <w:p w:rsidR="004A150C" w:rsidRPr="00042488" w:rsidRDefault="004A150C" w:rsidP="007E02C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42488">
        <w:rPr>
          <w:rFonts w:ascii="Times New Roman" w:hAnsi="Times New Roman" w:cs="Times New Roman"/>
          <w:sz w:val="28"/>
          <w:szCs w:val="28"/>
        </w:rPr>
        <w:t>В стаж педагогической работы включается время работы в качестве уч</w:t>
      </w:r>
      <w:r w:rsidRPr="00042488">
        <w:rPr>
          <w:rFonts w:ascii="Times New Roman" w:hAnsi="Times New Roman" w:cs="Times New Roman"/>
          <w:sz w:val="28"/>
          <w:szCs w:val="28"/>
        </w:rPr>
        <w:t>и</w:t>
      </w:r>
      <w:r w:rsidRPr="00042488">
        <w:rPr>
          <w:rFonts w:ascii="Times New Roman" w:hAnsi="Times New Roman" w:cs="Times New Roman"/>
          <w:sz w:val="28"/>
          <w:szCs w:val="28"/>
        </w:rPr>
        <w:t>телей-дефектологов, логопедов, воспитателей в учреждениях здравоохранения и социального обеспечения для взрослых, методистов оргметодотдела респу</w:t>
      </w:r>
      <w:r w:rsidRPr="00042488">
        <w:rPr>
          <w:rFonts w:ascii="Times New Roman" w:hAnsi="Times New Roman" w:cs="Times New Roman"/>
          <w:sz w:val="28"/>
          <w:szCs w:val="28"/>
        </w:rPr>
        <w:t>б</w:t>
      </w:r>
      <w:r w:rsidRPr="00042488">
        <w:rPr>
          <w:rFonts w:ascii="Times New Roman" w:hAnsi="Times New Roman" w:cs="Times New Roman"/>
          <w:sz w:val="28"/>
          <w:szCs w:val="28"/>
        </w:rPr>
        <w:t>ликанской, краевой, областной больницы.</w:t>
      </w:r>
      <w:r w:rsidRPr="007E02C9">
        <w:t xml:space="preserve"> </w:t>
      </w:r>
      <w:r w:rsidRPr="007E02C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50C" w:rsidRDefault="004A150C" w:rsidP="00D6400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150C" w:rsidRPr="00D64001" w:rsidRDefault="004A150C" w:rsidP="00D6400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D64001"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приложении 4</w:t>
      </w:r>
      <w:r w:rsidRPr="00D64001">
        <w:rPr>
          <w:rFonts w:ascii="Times New Roman" w:hAnsi="Times New Roman" w:cs="Times New Roman"/>
          <w:sz w:val="28"/>
          <w:szCs w:val="28"/>
        </w:rPr>
        <w:t xml:space="preserve"> к Положению:</w:t>
      </w:r>
    </w:p>
    <w:p w:rsidR="004A150C" w:rsidRPr="00D64001" w:rsidRDefault="004A150C" w:rsidP="00D640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4001">
        <w:rPr>
          <w:rFonts w:ascii="Times New Roman" w:hAnsi="Times New Roman" w:cs="Times New Roman"/>
          <w:sz w:val="28"/>
          <w:szCs w:val="28"/>
        </w:rPr>
        <w:t>1) в наименовании и по тексту слова "педагогический стаж" в соответс</w:t>
      </w:r>
      <w:r w:rsidRPr="00D64001">
        <w:rPr>
          <w:rFonts w:ascii="Times New Roman" w:hAnsi="Times New Roman" w:cs="Times New Roman"/>
          <w:sz w:val="28"/>
          <w:szCs w:val="28"/>
        </w:rPr>
        <w:t>т</w:t>
      </w:r>
      <w:r w:rsidRPr="00D64001">
        <w:rPr>
          <w:rFonts w:ascii="Times New Roman" w:hAnsi="Times New Roman" w:cs="Times New Roman"/>
          <w:sz w:val="28"/>
          <w:szCs w:val="28"/>
        </w:rPr>
        <w:t>вующем падеже заменить словами "стаж работы" в соответствующем падеже;</w:t>
      </w:r>
    </w:p>
    <w:p w:rsidR="004A150C" w:rsidRPr="00D64001" w:rsidRDefault="004A150C" w:rsidP="00D640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4001">
        <w:rPr>
          <w:rFonts w:ascii="Times New Roman" w:hAnsi="Times New Roman" w:cs="Times New Roman"/>
          <w:sz w:val="28"/>
          <w:szCs w:val="28"/>
        </w:rPr>
        <w:t>2) слова "педагогической работы" заменить словом "работы";</w:t>
      </w:r>
    </w:p>
    <w:p w:rsidR="004A150C" w:rsidRDefault="004A150C" w:rsidP="00D640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4001">
        <w:rPr>
          <w:rFonts w:ascii="Times New Roman" w:hAnsi="Times New Roman" w:cs="Times New Roman"/>
          <w:sz w:val="28"/>
          <w:szCs w:val="28"/>
        </w:rPr>
        <w:t>3) пункт 7 признать утратившим силу.</w:t>
      </w:r>
    </w:p>
    <w:p w:rsidR="004A150C" w:rsidRDefault="004A150C" w:rsidP="0056222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150C" w:rsidRDefault="004A150C" w:rsidP="0056222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В приложении 10</w:t>
      </w:r>
      <w:r w:rsidRPr="002B2ECC">
        <w:rPr>
          <w:rFonts w:ascii="Times New Roman" w:hAnsi="Times New Roman" w:cs="Times New Roman"/>
          <w:sz w:val="28"/>
          <w:szCs w:val="28"/>
        </w:rPr>
        <w:t xml:space="preserve"> к Положению:</w:t>
      </w:r>
    </w:p>
    <w:p w:rsidR="004A150C" w:rsidRDefault="004A150C" w:rsidP="0056222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абзац второй пункта 2 изложить в следующей редакции</w:t>
      </w:r>
      <w:r w:rsidRPr="002B2ECC">
        <w:rPr>
          <w:rFonts w:ascii="Times New Roman" w:hAnsi="Times New Roman" w:cs="Times New Roman"/>
          <w:sz w:val="28"/>
          <w:szCs w:val="28"/>
        </w:rPr>
        <w:t>:</w:t>
      </w:r>
    </w:p>
    <w:p w:rsidR="004A150C" w:rsidRPr="000B6727" w:rsidRDefault="004A150C" w:rsidP="000B672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2ECC">
        <w:rPr>
          <w:rFonts w:ascii="Times New Roman" w:hAnsi="Times New Roman" w:cs="Times New Roman"/>
          <w:sz w:val="28"/>
          <w:szCs w:val="28"/>
        </w:rPr>
        <w:t>"</w:t>
      </w:r>
      <w:r w:rsidRPr="000B6727">
        <w:rPr>
          <w:rFonts w:ascii="Times New Roman" w:hAnsi="Times New Roman" w:cs="Times New Roman"/>
          <w:sz w:val="28"/>
          <w:szCs w:val="28"/>
        </w:rPr>
        <w:t>Ежегодная  выплата не предоставляется педагогическим работникам  общеобразовательных учреждений, находящимся по состоянию на 1 августа соответствующего года в длительном отпуске сроком до одного года или в о</w:t>
      </w:r>
      <w:r w:rsidRPr="000B6727">
        <w:rPr>
          <w:rFonts w:ascii="Times New Roman" w:hAnsi="Times New Roman" w:cs="Times New Roman"/>
          <w:sz w:val="28"/>
          <w:szCs w:val="28"/>
        </w:rPr>
        <w:t>т</w:t>
      </w:r>
      <w:r w:rsidRPr="000B6727">
        <w:rPr>
          <w:rFonts w:ascii="Times New Roman" w:hAnsi="Times New Roman" w:cs="Times New Roman"/>
          <w:sz w:val="28"/>
          <w:szCs w:val="28"/>
        </w:rPr>
        <w:t>пуске по уходу за ребенком до достижения им возраста трех лет, за исключен</w:t>
      </w:r>
      <w:r w:rsidRPr="000B6727">
        <w:rPr>
          <w:rFonts w:ascii="Times New Roman" w:hAnsi="Times New Roman" w:cs="Times New Roman"/>
          <w:sz w:val="28"/>
          <w:szCs w:val="28"/>
        </w:rPr>
        <w:t>и</w:t>
      </w:r>
      <w:r w:rsidRPr="000B6727">
        <w:rPr>
          <w:rFonts w:ascii="Times New Roman" w:hAnsi="Times New Roman" w:cs="Times New Roman"/>
          <w:sz w:val="28"/>
          <w:szCs w:val="28"/>
        </w:rPr>
        <w:t>ем случаев возобновления педагогическим работником трудовой деятельности в связи с окончанием длительного отпуска сроком до одного года или отпуска по уходу за ребенком до достижения им возраста трех лет в период с 2 августа по 1 сентября соответствующего года включительно.</w:t>
      </w:r>
      <w:r w:rsidRPr="000B6727">
        <w:t xml:space="preserve"> </w:t>
      </w:r>
      <w:r w:rsidRPr="000B672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50C" w:rsidRDefault="004A150C" w:rsidP="008628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150C" w:rsidRPr="008628CE" w:rsidRDefault="004A150C" w:rsidP="008628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Дополнить приложением 12 к Положению </w:t>
      </w:r>
      <w:r w:rsidRPr="008628C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A150C" w:rsidRDefault="004A150C" w:rsidP="008628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28C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Приложение 12 к </w:t>
      </w:r>
      <w:r w:rsidRPr="008628CE">
        <w:rPr>
          <w:rFonts w:ascii="Times New Roman" w:hAnsi="Times New Roman" w:cs="Times New Roman"/>
          <w:sz w:val="28"/>
          <w:szCs w:val="28"/>
        </w:rPr>
        <w:t xml:space="preserve">Положению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28CE">
        <w:rPr>
          <w:rFonts w:ascii="Times New Roman" w:hAnsi="Times New Roman" w:cs="Times New Roman"/>
          <w:sz w:val="28"/>
          <w:szCs w:val="28"/>
        </w:rPr>
        <w:t>Особенности оплаты труда советник</w:t>
      </w:r>
      <w:r>
        <w:rPr>
          <w:rFonts w:ascii="Times New Roman" w:hAnsi="Times New Roman" w:cs="Times New Roman"/>
          <w:sz w:val="28"/>
          <w:szCs w:val="28"/>
        </w:rPr>
        <w:t>ов директоров</w:t>
      </w:r>
      <w:r w:rsidRPr="008628CE">
        <w:rPr>
          <w:rFonts w:ascii="Times New Roman" w:hAnsi="Times New Roman" w:cs="Times New Roman"/>
          <w:sz w:val="28"/>
          <w:szCs w:val="28"/>
        </w:rPr>
        <w:t xml:space="preserve"> по воспитанию и взаимодействию с детскими общественными об</w:t>
      </w:r>
      <w:r w:rsidRPr="008628CE">
        <w:rPr>
          <w:rFonts w:ascii="Times New Roman" w:hAnsi="Times New Roman" w:cs="Times New Roman"/>
          <w:sz w:val="28"/>
          <w:szCs w:val="28"/>
        </w:rPr>
        <w:t>ъ</w:t>
      </w:r>
      <w:r w:rsidRPr="008628CE">
        <w:rPr>
          <w:rFonts w:ascii="Times New Roman" w:hAnsi="Times New Roman" w:cs="Times New Roman"/>
          <w:sz w:val="28"/>
          <w:szCs w:val="28"/>
        </w:rPr>
        <w:t xml:space="preserve">единениями </w:t>
      </w:r>
      <w:r w:rsidRPr="00DE4848">
        <w:rPr>
          <w:rFonts w:ascii="Times New Roman" w:hAnsi="Times New Roman" w:cs="Times New Roman"/>
          <w:sz w:val="28"/>
          <w:szCs w:val="28"/>
        </w:rPr>
        <w:t>муниципальных общеобразовательных учреждений муниципал</w:t>
      </w:r>
      <w:r w:rsidRPr="00DE4848">
        <w:rPr>
          <w:rFonts w:ascii="Times New Roman" w:hAnsi="Times New Roman" w:cs="Times New Roman"/>
          <w:sz w:val="28"/>
          <w:szCs w:val="28"/>
        </w:rPr>
        <w:t>ь</w:t>
      </w:r>
      <w:r w:rsidRPr="00DE4848">
        <w:rPr>
          <w:rFonts w:ascii="Times New Roman" w:hAnsi="Times New Roman" w:cs="Times New Roman"/>
          <w:sz w:val="28"/>
          <w:szCs w:val="28"/>
        </w:rPr>
        <w:t>ного образования Кавказский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A150C" w:rsidRDefault="004A150C" w:rsidP="008628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150C" w:rsidRDefault="004A150C" w:rsidP="0056222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3DA1">
        <w:rPr>
          <w:rFonts w:ascii="Times New Roman" w:hAnsi="Times New Roman" w:cs="Times New Roman"/>
          <w:sz w:val="28"/>
          <w:szCs w:val="28"/>
        </w:rPr>
        <w:t>Особенности оплаты труда советников директора по воспитанию и вза</w:t>
      </w:r>
      <w:r w:rsidRPr="00013DA1">
        <w:rPr>
          <w:rFonts w:ascii="Times New Roman" w:hAnsi="Times New Roman" w:cs="Times New Roman"/>
          <w:sz w:val="28"/>
          <w:szCs w:val="28"/>
        </w:rPr>
        <w:t>и</w:t>
      </w:r>
      <w:r w:rsidRPr="00013DA1">
        <w:rPr>
          <w:rFonts w:ascii="Times New Roman" w:hAnsi="Times New Roman" w:cs="Times New Roman"/>
          <w:sz w:val="28"/>
          <w:szCs w:val="28"/>
        </w:rPr>
        <w:t>модействию с детскими общественными объединениями муниципальных о</w:t>
      </w:r>
      <w:r w:rsidRPr="00013DA1">
        <w:rPr>
          <w:rFonts w:ascii="Times New Roman" w:hAnsi="Times New Roman" w:cs="Times New Roman"/>
          <w:sz w:val="28"/>
          <w:szCs w:val="28"/>
        </w:rPr>
        <w:t>б</w:t>
      </w:r>
      <w:r w:rsidRPr="00013DA1">
        <w:rPr>
          <w:rFonts w:ascii="Times New Roman" w:hAnsi="Times New Roman" w:cs="Times New Roman"/>
          <w:sz w:val="28"/>
          <w:szCs w:val="28"/>
        </w:rPr>
        <w:t>щеобразовательных учреждений муниципального образования Кавказский ра</w:t>
      </w:r>
      <w:r w:rsidRPr="00013DA1">
        <w:rPr>
          <w:rFonts w:ascii="Times New Roman" w:hAnsi="Times New Roman" w:cs="Times New Roman"/>
          <w:sz w:val="28"/>
          <w:szCs w:val="28"/>
        </w:rPr>
        <w:t>й</w:t>
      </w:r>
      <w:r w:rsidRPr="00013DA1">
        <w:rPr>
          <w:rFonts w:ascii="Times New Roman" w:hAnsi="Times New Roman" w:cs="Times New Roman"/>
          <w:sz w:val="28"/>
          <w:szCs w:val="28"/>
        </w:rPr>
        <w:t>он регулируют отдельные вопросы формирования заработной платы в дополн</w:t>
      </w:r>
      <w:r w:rsidRPr="00013DA1">
        <w:rPr>
          <w:rFonts w:ascii="Times New Roman" w:hAnsi="Times New Roman" w:cs="Times New Roman"/>
          <w:sz w:val="28"/>
          <w:szCs w:val="28"/>
        </w:rPr>
        <w:t>е</w:t>
      </w:r>
      <w:r w:rsidRPr="00013DA1">
        <w:rPr>
          <w:rFonts w:ascii="Times New Roman" w:hAnsi="Times New Roman" w:cs="Times New Roman"/>
          <w:sz w:val="28"/>
          <w:szCs w:val="28"/>
        </w:rPr>
        <w:t>ние к нормам, установленным  Положением об отраслевой системе оплаты тр</w:t>
      </w:r>
      <w:r w:rsidRPr="00013DA1">
        <w:rPr>
          <w:rFonts w:ascii="Times New Roman" w:hAnsi="Times New Roman" w:cs="Times New Roman"/>
          <w:sz w:val="28"/>
          <w:szCs w:val="28"/>
        </w:rPr>
        <w:t>у</w:t>
      </w:r>
      <w:r w:rsidRPr="00013DA1">
        <w:rPr>
          <w:rFonts w:ascii="Times New Roman" w:hAnsi="Times New Roman" w:cs="Times New Roman"/>
          <w:sz w:val="28"/>
          <w:szCs w:val="28"/>
        </w:rPr>
        <w:t>да работников муниципальных образовательных учреждений, подведомстве</w:t>
      </w:r>
      <w:r w:rsidRPr="00013DA1">
        <w:rPr>
          <w:rFonts w:ascii="Times New Roman" w:hAnsi="Times New Roman" w:cs="Times New Roman"/>
          <w:sz w:val="28"/>
          <w:szCs w:val="28"/>
        </w:rPr>
        <w:t>н</w:t>
      </w:r>
      <w:r w:rsidRPr="00013DA1">
        <w:rPr>
          <w:rFonts w:ascii="Times New Roman" w:hAnsi="Times New Roman" w:cs="Times New Roman"/>
          <w:sz w:val="28"/>
          <w:szCs w:val="28"/>
        </w:rPr>
        <w:t>ных управлению образования администрации муниципального образования Кавказский район (далее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013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13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советник директора, </w:t>
      </w:r>
      <w:r w:rsidRPr="00013DA1">
        <w:rPr>
          <w:rFonts w:ascii="Times New Roman" w:hAnsi="Times New Roman" w:cs="Times New Roman"/>
          <w:sz w:val="28"/>
          <w:szCs w:val="28"/>
        </w:rPr>
        <w:t>Положение).</w:t>
      </w:r>
    </w:p>
    <w:p w:rsidR="004A150C" w:rsidRPr="00001387" w:rsidRDefault="004A150C" w:rsidP="0000138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оплаты труда советников директоров муниципальных </w:t>
      </w:r>
      <w:r w:rsidRPr="00001387">
        <w:rPr>
          <w:rFonts w:ascii="Times New Roman" w:hAnsi="Times New Roman" w:cs="Times New Roman"/>
          <w:sz w:val="28"/>
          <w:szCs w:val="28"/>
        </w:rPr>
        <w:t>общеобраз</w:t>
      </w:r>
      <w:r w:rsidRPr="00001387">
        <w:rPr>
          <w:rFonts w:ascii="Times New Roman" w:hAnsi="Times New Roman" w:cs="Times New Roman"/>
          <w:sz w:val="28"/>
          <w:szCs w:val="28"/>
        </w:rPr>
        <w:t>о</w:t>
      </w:r>
      <w:r w:rsidRPr="00001387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тельных</w:t>
      </w:r>
      <w:r w:rsidRPr="00001387">
        <w:rPr>
          <w:rFonts w:ascii="Times New Roman" w:hAnsi="Times New Roman" w:cs="Times New Roman"/>
          <w:sz w:val="28"/>
          <w:szCs w:val="28"/>
        </w:rPr>
        <w:t xml:space="preserve"> учреждений муниципального образования Кавказский район </w:t>
      </w:r>
      <w:r>
        <w:rPr>
          <w:rFonts w:ascii="Times New Roman" w:hAnsi="Times New Roman" w:cs="Times New Roman"/>
          <w:sz w:val="28"/>
          <w:szCs w:val="28"/>
        </w:rPr>
        <w:t>(далее – МОУ)</w:t>
      </w:r>
      <w:r w:rsidRPr="00001387">
        <w:rPr>
          <w:rFonts w:ascii="Times New Roman" w:hAnsi="Times New Roman" w:cs="Times New Roman"/>
          <w:sz w:val="28"/>
          <w:szCs w:val="28"/>
        </w:rPr>
        <w:t xml:space="preserve"> в рамках реализации регионального проекта "Патриотическое воспит</w:t>
      </w:r>
      <w:r w:rsidRPr="00001387">
        <w:rPr>
          <w:rFonts w:ascii="Times New Roman" w:hAnsi="Times New Roman" w:cs="Times New Roman"/>
          <w:sz w:val="28"/>
          <w:szCs w:val="28"/>
        </w:rPr>
        <w:t>а</w:t>
      </w:r>
      <w:r w:rsidRPr="00001387">
        <w:rPr>
          <w:rFonts w:ascii="Times New Roman" w:hAnsi="Times New Roman" w:cs="Times New Roman"/>
          <w:sz w:val="28"/>
          <w:szCs w:val="28"/>
        </w:rPr>
        <w:t>ние граждан Российской Федерации" опреде</w:t>
      </w:r>
      <w:r>
        <w:rPr>
          <w:rFonts w:ascii="Times New Roman" w:hAnsi="Times New Roman" w:cs="Times New Roman"/>
          <w:sz w:val="28"/>
          <w:szCs w:val="28"/>
        </w:rPr>
        <w:t>ляется</w:t>
      </w:r>
      <w:r w:rsidRPr="00001387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4A150C" w:rsidRPr="00001387" w:rsidRDefault="004A150C" w:rsidP="0000138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150C" w:rsidRPr="00001387" w:rsidRDefault="004A150C" w:rsidP="0000138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ФОТсд = [(В8 x 8) + (В4</w:t>
      </w:r>
      <w:r w:rsidRPr="00001387">
        <w:rPr>
          <w:rFonts w:ascii="Times New Roman" w:hAnsi="Times New Roman" w:cs="Times New Roman"/>
          <w:sz w:val="28"/>
          <w:szCs w:val="28"/>
        </w:rPr>
        <w:t xml:space="preserve"> x 4)] x Нсв,</w:t>
      </w:r>
    </w:p>
    <w:p w:rsidR="004A150C" w:rsidRPr="00001387" w:rsidRDefault="004A150C" w:rsidP="0000138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150C" w:rsidRPr="00001387" w:rsidRDefault="004A150C" w:rsidP="000013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01387">
        <w:rPr>
          <w:rFonts w:ascii="Times New Roman" w:hAnsi="Times New Roman" w:cs="Times New Roman"/>
          <w:sz w:val="28"/>
          <w:szCs w:val="28"/>
        </w:rPr>
        <w:t>где:</w:t>
      </w:r>
    </w:p>
    <w:p w:rsidR="004A150C" w:rsidRPr="00001387" w:rsidRDefault="004A150C" w:rsidP="0000138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ФОТсд</w:t>
      </w:r>
      <w:r w:rsidRPr="0000138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35293">
        <w:rPr>
          <w:rFonts w:ascii="Times New Roman" w:hAnsi="Times New Roman" w:cs="Times New Roman"/>
          <w:sz w:val="28"/>
          <w:szCs w:val="28"/>
        </w:rPr>
        <w:t>онд оплаты труд</w:t>
      </w:r>
      <w:r>
        <w:rPr>
          <w:rFonts w:ascii="Times New Roman" w:hAnsi="Times New Roman" w:cs="Times New Roman"/>
          <w:sz w:val="28"/>
          <w:szCs w:val="28"/>
        </w:rPr>
        <w:t>а советника директора</w:t>
      </w:r>
      <w:r w:rsidRPr="00001387">
        <w:rPr>
          <w:rFonts w:ascii="Times New Roman" w:hAnsi="Times New Roman" w:cs="Times New Roman"/>
          <w:sz w:val="28"/>
          <w:szCs w:val="28"/>
        </w:rPr>
        <w:t xml:space="preserve"> с учетом норматива на финансовое обеспечение мероприятий по обеспечению деятельности советни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01387">
        <w:rPr>
          <w:rFonts w:ascii="Times New Roman" w:hAnsi="Times New Roman" w:cs="Times New Roman"/>
          <w:sz w:val="28"/>
          <w:szCs w:val="28"/>
        </w:rPr>
        <w:t xml:space="preserve"> директора в </w:t>
      </w:r>
      <w:r>
        <w:rPr>
          <w:rFonts w:ascii="Times New Roman" w:hAnsi="Times New Roman" w:cs="Times New Roman"/>
          <w:sz w:val="28"/>
          <w:szCs w:val="28"/>
        </w:rPr>
        <w:t>МОУ</w:t>
      </w:r>
      <w:r w:rsidRPr="00001387">
        <w:rPr>
          <w:rFonts w:ascii="Times New Roman" w:hAnsi="Times New Roman" w:cs="Times New Roman"/>
          <w:sz w:val="28"/>
          <w:szCs w:val="28"/>
        </w:rPr>
        <w:t>;</w:t>
      </w:r>
    </w:p>
    <w:p w:rsidR="004A150C" w:rsidRPr="00001387" w:rsidRDefault="004A150C" w:rsidP="0000138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В8 - </w:t>
      </w:r>
      <w:r w:rsidRPr="00001387">
        <w:rPr>
          <w:rFonts w:ascii="Times New Roman" w:hAnsi="Times New Roman" w:cs="Times New Roman"/>
          <w:sz w:val="28"/>
          <w:szCs w:val="28"/>
        </w:rPr>
        <w:t xml:space="preserve">количество штатных единиц советников директора, </w:t>
      </w:r>
      <w:r>
        <w:rPr>
          <w:rFonts w:ascii="Times New Roman" w:hAnsi="Times New Roman" w:cs="Times New Roman"/>
          <w:sz w:val="28"/>
          <w:szCs w:val="28"/>
        </w:rPr>
        <w:t>введённых</w:t>
      </w:r>
      <w:r w:rsidRPr="0000138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МОУ</w:t>
      </w:r>
      <w:r w:rsidRPr="00001387">
        <w:rPr>
          <w:rFonts w:ascii="Times New Roman" w:hAnsi="Times New Roman" w:cs="Times New Roman"/>
          <w:sz w:val="28"/>
          <w:szCs w:val="28"/>
        </w:rPr>
        <w:t xml:space="preserve"> на период с 1 января по 31 августа соответствующего финансового года;</w:t>
      </w:r>
    </w:p>
    <w:p w:rsidR="004A150C" w:rsidRPr="00001387" w:rsidRDefault="004A150C" w:rsidP="0000138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В4</w:t>
      </w:r>
      <w:r w:rsidRPr="00001387">
        <w:rPr>
          <w:rFonts w:ascii="Times New Roman" w:hAnsi="Times New Roman" w:cs="Times New Roman"/>
          <w:sz w:val="28"/>
          <w:szCs w:val="28"/>
        </w:rPr>
        <w:t xml:space="preserve"> - </w:t>
      </w:r>
      <w:r w:rsidRPr="00535293">
        <w:rPr>
          <w:rFonts w:ascii="Times New Roman" w:hAnsi="Times New Roman" w:cs="Times New Roman"/>
          <w:sz w:val="28"/>
          <w:szCs w:val="28"/>
        </w:rPr>
        <w:t xml:space="preserve">количество штатных единиц советников директора, введённых в МОУ </w:t>
      </w:r>
      <w:r w:rsidRPr="00001387">
        <w:rPr>
          <w:rFonts w:ascii="Times New Roman" w:hAnsi="Times New Roman" w:cs="Times New Roman"/>
          <w:sz w:val="28"/>
          <w:szCs w:val="28"/>
        </w:rPr>
        <w:t>на период с 1 сентября по 31 декабря соответствующего финансового г</w:t>
      </w:r>
      <w:r w:rsidRPr="00001387">
        <w:rPr>
          <w:rFonts w:ascii="Times New Roman" w:hAnsi="Times New Roman" w:cs="Times New Roman"/>
          <w:sz w:val="28"/>
          <w:szCs w:val="28"/>
        </w:rPr>
        <w:t>о</w:t>
      </w:r>
      <w:r w:rsidRPr="00001387">
        <w:rPr>
          <w:rFonts w:ascii="Times New Roman" w:hAnsi="Times New Roman" w:cs="Times New Roman"/>
          <w:sz w:val="28"/>
          <w:szCs w:val="28"/>
        </w:rPr>
        <w:t>да;</w:t>
      </w:r>
    </w:p>
    <w:p w:rsidR="004A150C" w:rsidRPr="00001387" w:rsidRDefault="004A150C" w:rsidP="000013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01387">
        <w:rPr>
          <w:rFonts w:ascii="Times New Roman" w:hAnsi="Times New Roman" w:cs="Times New Roman"/>
          <w:sz w:val="28"/>
          <w:szCs w:val="28"/>
        </w:rPr>
        <w:t xml:space="preserve">8, 4 - количество месяцев в году, на которые в </w:t>
      </w:r>
      <w:r>
        <w:rPr>
          <w:rFonts w:ascii="Times New Roman" w:hAnsi="Times New Roman" w:cs="Times New Roman"/>
          <w:sz w:val="28"/>
          <w:szCs w:val="28"/>
        </w:rPr>
        <w:t>МОУ</w:t>
      </w:r>
      <w:r w:rsidRPr="00001387">
        <w:rPr>
          <w:rFonts w:ascii="Times New Roman" w:hAnsi="Times New Roman" w:cs="Times New Roman"/>
          <w:sz w:val="28"/>
          <w:szCs w:val="28"/>
        </w:rPr>
        <w:t xml:space="preserve"> предусматриваются штатные единицы советников директора;</w:t>
      </w:r>
    </w:p>
    <w:p w:rsidR="004A150C" w:rsidRPr="00001387" w:rsidRDefault="004A150C" w:rsidP="000013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01387">
        <w:rPr>
          <w:rFonts w:ascii="Times New Roman" w:hAnsi="Times New Roman" w:cs="Times New Roman"/>
          <w:sz w:val="28"/>
          <w:szCs w:val="28"/>
        </w:rPr>
        <w:t>Нсв - норматив на финансовое обеспечение деятельности советников д</w:t>
      </w:r>
      <w:r w:rsidRPr="00001387">
        <w:rPr>
          <w:rFonts w:ascii="Times New Roman" w:hAnsi="Times New Roman" w:cs="Times New Roman"/>
          <w:sz w:val="28"/>
          <w:szCs w:val="28"/>
        </w:rPr>
        <w:t>и</w:t>
      </w:r>
      <w:r w:rsidRPr="00001387">
        <w:rPr>
          <w:rFonts w:ascii="Times New Roman" w:hAnsi="Times New Roman" w:cs="Times New Roman"/>
          <w:sz w:val="28"/>
          <w:szCs w:val="28"/>
        </w:rPr>
        <w:t xml:space="preserve">ректора, принятых в </w:t>
      </w:r>
      <w:r>
        <w:rPr>
          <w:rFonts w:ascii="Times New Roman" w:hAnsi="Times New Roman" w:cs="Times New Roman"/>
          <w:sz w:val="28"/>
          <w:szCs w:val="28"/>
        </w:rPr>
        <w:t>МОУ</w:t>
      </w:r>
      <w:r w:rsidRPr="00001387">
        <w:rPr>
          <w:rFonts w:ascii="Times New Roman" w:hAnsi="Times New Roman" w:cs="Times New Roman"/>
          <w:sz w:val="28"/>
          <w:szCs w:val="28"/>
        </w:rPr>
        <w:t xml:space="preserve"> на введенные штатные единицы, который определ</w:t>
      </w:r>
      <w:r w:rsidRPr="00001387">
        <w:rPr>
          <w:rFonts w:ascii="Times New Roman" w:hAnsi="Times New Roman" w:cs="Times New Roman"/>
          <w:sz w:val="28"/>
          <w:szCs w:val="28"/>
        </w:rPr>
        <w:t>я</w:t>
      </w:r>
      <w:r w:rsidRPr="00001387">
        <w:rPr>
          <w:rFonts w:ascii="Times New Roman" w:hAnsi="Times New Roman" w:cs="Times New Roman"/>
          <w:sz w:val="28"/>
          <w:szCs w:val="28"/>
        </w:rPr>
        <w:t>ется по формуле:</w:t>
      </w:r>
    </w:p>
    <w:p w:rsidR="004A150C" w:rsidRPr="00001387" w:rsidRDefault="004A150C" w:rsidP="0000138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150C" w:rsidRPr="00001387" w:rsidRDefault="004A150C" w:rsidP="0053529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1387">
        <w:rPr>
          <w:rFonts w:ascii="Times New Roman" w:hAnsi="Times New Roman" w:cs="Times New Roman"/>
          <w:sz w:val="28"/>
          <w:szCs w:val="28"/>
        </w:rPr>
        <w:t>Нсв = J x О,</w:t>
      </w:r>
    </w:p>
    <w:p w:rsidR="004A150C" w:rsidRPr="00001387" w:rsidRDefault="004A150C" w:rsidP="0000138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150C" w:rsidRPr="00001387" w:rsidRDefault="004A150C" w:rsidP="000013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01387">
        <w:rPr>
          <w:rFonts w:ascii="Times New Roman" w:hAnsi="Times New Roman" w:cs="Times New Roman"/>
          <w:sz w:val="28"/>
          <w:szCs w:val="28"/>
        </w:rPr>
        <w:t>где:</w:t>
      </w:r>
    </w:p>
    <w:p w:rsidR="004A150C" w:rsidRPr="00001387" w:rsidRDefault="004A150C" w:rsidP="000013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01387">
        <w:rPr>
          <w:rFonts w:ascii="Times New Roman" w:hAnsi="Times New Roman" w:cs="Times New Roman"/>
          <w:sz w:val="28"/>
          <w:szCs w:val="28"/>
        </w:rPr>
        <w:t>J - планируемый показатель среднемесячной начисленной заработной платы наемных работников в организациях, у индивидуальных предпринимат</w:t>
      </w:r>
      <w:r w:rsidRPr="00001387">
        <w:rPr>
          <w:rFonts w:ascii="Times New Roman" w:hAnsi="Times New Roman" w:cs="Times New Roman"/>
          <w:sz w:val="28"/>
          <w:szCs w:val="28"/>
        </w:rPr>
        <w:t>е</w:t>
      </w:r>
      <w:r w:rsidRPr="00001387">
        <w:rPr>
          <w:rFonts w:ascii="Times New Roman" w:hAnsi="Times New Roman" w:cs="Times New Roman"/>
          <w:sz w:val="28"/>
          <w:szCs w:val="28"/>
        </w:rPr>
        <w:t xml:space="preserve">лей и физических лиц в целом по Краснодарскому краю на соответствующий финансовый год </w:t>
      </w:r>
      <w:r w:rsidRPr="00DC7E2F">
        <w:rPr>
          <w:rFonts w:ascii="Times New Roman" w:hAnsi="Times New Roman" w:cs="Times New Roman"/>
          <w:sz w:val="28"/>
          <w:szCs w:val="28"/>
        </w:rPr>
        <w:t>(без учета доплат (выплат), установленных приложением 9 к Положению и приложением 10 к Положению в расчете на год)</w:t>
      </w:r>
      <w:r w:rsidRPr="00001387">
        <w:rPr>
          <w:rFonts w:ascii="Times New Roman" w:hAnsi="Times New Roman" w:cs="Times New Roman"/>
          <w:sz w:val="28"/>
          <w:szCs w:val="28"/>
        </w:rPr>
        <w:t>, рублей;</w:t>
      </w:r>
    </w:p>
    <w:p w:rsidR="004A150C" w:rsidRPr="00001387" w:rsidRDefault="004A150C" w:rsidP="000013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01387">
        <w:rPr>
          <w:rFonts w:ascii="Times New Roman" w:hAnsi="Times New Roman" w:cs="Times New Roman"/>
          <w:sz w:val="28"/>
          <w:szCs w:val="28"/>
        </w:rPr>
        <w:t>О - размер отчислений по страховым взносам на 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</w:t>
      </w:r>
      <w:r w:rsidRPr="00001387">
        <w:rPr>
          <w:rFonts w:ascii="Times New Roman" w:hAnsi="Times New Roman" w:cs="Times New Roman"/>
          <w:sz w:val="28"/>
          <w:szCs w:val="28"/>
        </w:rPr>
        <w:t>т</w:t>
      </w:r>
      <w:r w:rsidRPr="00001387">
        <w:rPr>
          <w:rFonts w:ascii="Times New Roman" w:hAnsi="Times New Roman" w:cs="Times New Roman"/>
          <w:sz w:val="28"/>
          <w:szCs w:val="28"/>
        </w:rPr>
        <w:t>вом, на обязательное социальное страхование от несчастных случаев на прои</w:t>
      </w:r>
      <w:r w:rsidRPr="00001387">
        <w:rPr>
          <w:rFonts w:ascii="Times New Roman" w:hAnsi="Times New Roman" w:cs="Times New Roman"/>
          <w:sz w:val="28"/>
          <w:szCs w:val="28"/>
        </w:rPr>
        <w:t>з</w:t>
      </w:r>
      <w:r w:rsidRPr="00001387">
        <w:rPr>
          <w:rFonts w:ascii="Times New Roman" w:hAnsi="Times New Roman" w:cs="Times New Roman"/>
          <w:sz w:val="28"/>
          <w:szCs w:val="28"/>
        </w:rPr>
        <w:t>водстве и профессиональных заболеваний с учетом установленных трудовым законодательством Российской Федерации гарантий.</w:t>
      </w:r>
    </w:p>
    <w:p w:rsidR="004A150C" w:rsidRDefault="004A150C" w:rsidP="000013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C56AD">
        <w:rPr>
          <w:rFonts w:ascii="Times New Roman" w:hAnsi="Times New Roman" w:cs="Times New Roman"/>
          <w:sz w:val="28"/>
          <w:szCs w:val="28"/>
        </w:rPr>
        <w:t>Фонд оплаты труда советников директоров</w:t>
      </w:r>
      <w:r>
        <w:rPr>
          <w:rFonts w:ascii="Times New Roman" w:hAnsi="Times New Roman" w:cs="Times New Roman"/>
          <w:sz w:val="28"/>
          <w:szCs w:val="28"/>
        </w:rPr>
        <w:t xml:space="preserve"> МОУ формируется </w:t>
      </w:r>
      <w:r w:rsidRPr="007C56AD">
        <w:rPr>
          <w:rFonts w:ascii="Times New Roman" w:hAnsi="Times New Roman" w:cs="Times New Roman"/>
          <w:sz w:val="28"/>
          <w:szCs w:val="28"/>
        </w:rPr>
        <w:t xml:space="preserve">за счет средств бюджета муниципального образования Кавказский район, источником финансового обеспечения которых являются средства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бюджета и </w:t>
      </w:r>
      <w:r w:rsidRPr="007C56AD">
        <w:rPr>
          <w:rFonts w:ascii="Times New Roman" w:hAnsi="Times New Roman" w:cs="Times New Roman"/>
          <w:sz w:val="28"/>
          <w:szCs w:val="28"/>
        </w:rPr>
        <w:t>бюджета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50C" w:rsidRDefault="004A150C" w:rsidP="0091365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29C2">
        <w:rPr>
          <w:rFonts w:ascii="Times New Roman" w:hAnsi="Times New Roman" w:cs="Times New Roman"/>
          <w:sz w:val="28"/>
          <w:szCs w:val="28"/>
        </w:rPr>
        <w:t>При расчёте заработной платы советника</w:t>
      </w:r>
      <w:r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Pr="00AC2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пределах фонда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латы труда советника директора</w:t>
      </w:r>
      <w:r w:rsidRPr="00AC29C2">
        <w:rPr>
          <w:rFonts w:ascii="Times New Roman" w:hAnsi="Times New Roman" w:cs="Times New Roman"/>
          <w:sz w:val="28"/>
          <w:szCs w:val="28"/>
        </w:rPr>
        <w:t xml:space="preserve"> учитываются все нормы, уста</w:t>
      </w:r>
      <w:r>
        <w:rPr>
          <w:rFonts w:ascii="Times New Roman" w:hAnsi="Times New Roman" w:cs="Times New Roman"/>
          <w:sz w:val="28"/>
          <w:szCs w:val="28"/>
        </w:rPr>
        <w:t>новленные 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ложением (за исключением норм, регулируемых приложениями 8,9,10,11,13 Положения).</w:t>
      </w:r>
      <w:r w:rsidRPr="007C56AD">
        <w:rPr>
          <w:rFonts w:ascii="Times New Roman" w:hAnsi="Times New Roman" w:cs="Times New Roman"/>
          <w:sz w:val="28"/>
          <w:szCs w:val="28"/>
        </w:rPr>
        <w:t>".</w:t>
      </w:r>
    </w:p>
    <w:p w:rsidR="004A150C" w:rsidRDefault="004A150C" w:rsidP="0000138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150C" w:rsidRPr="00D96BDE" w:rsidRDefault="004A150C" w:rsidP="00D96B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Дополнить приложением 13</w:t>
      </w:r>
      <w:r w:rsidRPr="00D96BDE">
        <w:rPr>
          <w:rFonts w:ascii="Times New Roman" w:hAnsi="Times New Roman" w:cs="Times New Roman"/>
          <w:sz w:val="28"/>
          <w:szCs w:val="28"/>
        </w:rPr>
        <w:t xml:space="preserve"> к Положению следующего содержания:</w:t>
      </w:r>
    </w:p>
    <w:p w:rsidR="004A150C" w:rsidRDefault="004A150C" w:rsidP="00D96B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"Приложение 13</w:t>
      </w:r>
      <w:r w:rsidRPr="00D96BDE">
        <w:rPr>
          <w:rFonts w:ascii="Times New Roman" w:hAnsi="Times New Roman" w:cs="Times New Roman"/>
          <w:sz w:val="28"/>
          <w:szCs w:val="28"/>
        </w:rPr>
        <w:t xml:space="preserve"> к Положению «Порядок выплаты ежемесячного дене</w:t>
      </w:r>
      <w:r w:rsidRPr="00D96BDE">
        <w:rPr>
          <w:rFonts w:ascii="Times New Roman" w:hAnsi="Times New Roman" w:cs="Times New Roman"/>
          <w:sz w:val="28"/>
          <w:szCs w:val="28"/>
        </w:rPr>
        <w:t>ж</w:t>
      </w:r>
      <w:r w:rsidRPr="00D96BDE">
        <w:rPr>
          <w:rFonts w:ascii="Times New Roman" w:hAnsi="Times New Roman" w:cs="Times New Roman"/>
          <w:sz w:val="28"/>
          <w:szCs w:val="28"/>
        </w:rPr>
        <w:t>ного вознаграждения советникам директоров по воспитанию и взаимодействию с детскими общественными объединениями муниципальных общеобразов</w:t>
      </w:r>
      <w:r w:rsidRPr="00D96B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учреждений муни</w:t>
      </w:r>
      <w:r w:rsidRPr="00D96BDE">
        <w:rPr>
          <w:rFonts w:ascii="Times New Roman" w:hAnsi="Times New Roman" w:cs="Times New Roman"/>
          <w:sz w:val="28"/>
          <w:szCs w:val="28"/>
        </w:rPr>
        <w:t>ципального образования Кавказский район».</w:t>
      </w:r>
    </w:p>
    <w:p w:rsidR="004A150C" w:rsidRDefault="004A150C" w:rsidP="00D96BD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150C" w:rsidRPr="00214D2F" w:rsidRDefault="004A150C" w:rsidP="00214D2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14D2F">
        <w:rPr>
          <w:rFonts w:ascii="Times New Roman" w:hAnsi="Times New Roman" w:cs="Times New Roman"/>
          <w:sz w:val="28"/>
          <w:szCs w:val="28"/>
        </w:rPr>
        <w:t>Настоящий Порядок определяет механизм выплаты с 1 сентября 2024 г. ежемесячного денежного вознаграждения советникам директоров по воспит</w:t>
      </w:r>
      <w:r w:rsidRPr="00214D2F">
        <w:rPr>
          <w:rFonts w:ascii="Times New Roman" w:hAnsi="Times New Roman" w:cs="Times New Roman"/>
          <w:sz w:val="28"/>
          <w:szCs w:val="28"/>
        </w:rPr>
        <w:t>а</w:t>
      </w:r>
      <w:r w:rsidRPr="00214D2F">
        <w:rPr>
          <w:rFonts w:ascii="Times New Roman" w:hAnsi="Times New Roman" w:cs="Times New Roman"/>
          <w:sz w:val="28"/>
          <w:szCs w:val="28"/>
        </w:rPr>
        <w:t xml:space="preserve">нию и взаимодействию с детскими общественными объединениями </w:t>
      </w:r>
      <w:r w:rsidRPr="00F124E6">
        <w:rPr>
          <w:rFonts w:ascii="Times New Roman" w:hAnsi="Times New Roman" w:cs="Times New Roman"/>
          <w:sz w:val="28"/>
          <w:szCs w:val="28"/>
        </w:rPr>
        <w:t>муниц</w:t>
      </w:r>
      <w:r w:rsidRPr="00F124E6">
        <w:rPr>
          <w:rFonts w:ascii="Times New Roman" w:hAnsi="Times New Roman" w:cs="Times New Roman"/>
          <w:sz w:val="28"/>
          <w:szCs w:val="28"/>
        </w:rPr>
        <w:t>и</w:t>
      </w:r>
      <w:r w:rsidRPr="00F124E6">
        <w:rPr>
          <w:rFonts w:ascii="Times New Roman" w:hAnsi="Times New Roman" w:cs="Times New Roman"/>
          <w:sz w:val="28"/>
          <w:szCs w:val="28"/>
        </w:rPr>
        <w:t>пальных общеобразовательных учреждений муниципального образования Ка</w:t>
      </w:r>
      <w:r w:rsidRPr="00F124E6">
        <w:rPr>
          <w:rFonts w:ascii="Times New Roman" w:hAnsi="Times New Roman" w:cs="Times New Roman"/>
          <w:sz w:val="28"/>
          <w:szCs w:val="28"/>
        </w:rPr>
        <w:t>в</w:t>
      </w:r>
      <w:r w:rsidRPr="00F124E6">
        <w:rPr>
          <w:rFonts w:ascii="Times New Roman" w:hAnsi="Times New Roman" w:cs="Times New Roman"/>
          <w:sz w:val="28"/>
          <w:szCs w:val="28"/>
        </w:rPr>
        <w:t>казский район</w:t>
      </w:r>
      <w:r w:rsidRPr="00214D2F">
        <w:rPr>
          <w:rFonts w:ascii="Times New Roman" w:hAnsi="Times New Roman" w:cs="Times New Roman"/>
          <w:sz w:val="28"/>
          <w:szCs w:val="28"/>
        </w:rPr>
        <w:t xml:space="preserve"> (далее соответственно – денежное вознаграждение, советник д</w:t>
      </w:r>
      <w:r w:rsidRPr="00214D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ректора, МОУ</w:t>
      </w:r>
      <w:r w:rsidRPr="00214D2F">
        <w:rPr>
          <w:rFonts w:ascii="Times New Roman" w:hAnsi="Times New Roman" w:cs="Times New Roman"/>
          <w:sz w:val="28"/>
          <w:szCs w:val="28"/>
        </w:rPr>
        <w:t>).</w:t>
      </w:r>
    </w:p>
    <w:p w:rsidR="004A150C" w:rsidRPr="00214D2F" w:rsidRDefault="004A150C" w:rsidP="00214D2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14D2F">
        <w:rPr>
          <w:rFonts w:ascii="Times New Roman" w:hAnsi="Times New Roman" w:cs="Times New Roman"/>
          <w:sz w:val="28"/>
          <w:szCs w:val="28"/>
        </w:rPr>
        <w:t>Право на получение денежного вознаграждения имеют п</w:t>
      </w:r>
      <w:r>
        <w:rPr>
          <w:rFonts w:ascii="Times New Roman" w:hAnsi="Times New Roman" w:cs="Times New Roman"/>
          <w:sz w:val="28"/>
          <w:szCs w:val="28"/>
        </w:rPr>
        <w:t>едагогические работники МОУ</w:t>
      </w:r>
      <w:r w:rsidRPr="00214D2F">
        <w:rPr>
          <w:rFonts w:ascii="Times New Roman" w:hAnsi="Times New Roman" w:cs="Times New Roman"/>
          <w:sz w:val="28"/>
          <w:szCs w:val="28"/>
        </w:rPr>
        <w:t>, осуществляющие трудовые функции по должности советника директора.</w:t>
      </w:r>
    </w:p>
    <w:p w:rsidR="004A150C" w:rsidRPr="00214D2F" w:rsidRDefault="004A150C" w:rsidP="00214D2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14D2F">
        <w:rPr>
          <w:rFonts w:ascii="Times New Roman" w:hAnsi="Times New Roman" w:cs="Times New Roman"/>
          <w:sz w:val="28"/>
          <w:szCs w:val="28"/>
        </w:rPr>
        <w:t>Список советников директоров, которым производится выплата денежн</w:t>
      </w:r>
      <w:r w:rsidRPr="00214D2F">
        <w:rPr>
          <w:rFonts w:ascii="Times New Roman" w:hAnsi="Times New Roman" w:cs="Times New Roman"/>
          <w:sz w:val="28"/>
          <w:szCs w:val="28"/>
        </w:rPr>
        <w:t>о</w:t>
      </w:r>
      <w:r w:rsidRPr="00214D2F">
        <w:rPr>
          <w:rFonts w:ascii="Times New Roman" w:hAnsi="Times New Roman" w:cs="Times New Roman"/>
          <w:sz w:val="28"/>
          <w:szCs w:val="28"/>
        </w:rPr>
        <w:t>го вознаграждения, утверж</w:t>
      </w:r>
      <w:r>
        <w:rPr>
          <w:rFonts w:ascii="Times New Roman" w:hAnsi="Times New Roman" w:cs="Times New Roman"/>
          <w:sz w:val="28"/>
          <w:szCs w:val="28"/>
        </w:rPr>
        <w:t>дается приказом руководителя МОУ</w:t>
      </w:r>
      <w:r w:rsidRPr="00214D2F">
        <w:rPr>
          <w:rFonts w:ascii="Times New Roman" w:hAnsi="Times New Roman" w:cs="Times New Roman"/>
          <w:sz w:val="28"/>
          <w:szCs w:val="28"/>
        </w:rPr>
        <w:t>.</w:t>
      </w:r>
    </w:p>
    <w:p w:rsidR="004A150C" w:rsidRPr="00214D2F" w:rsidRDefault="004A150C" w:rsidP="00214D2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14D2F">
        <w:rPr>
          <w:rFonts w:ascii="Times New Roman" w:hAnsi="Times New Roman" w:cs="Times New Roman"/>
          <w:sz w:val="28"/>
          <w:szCs w:val="28"/>
        </w:rPr>
        <w:t>В случае если педагогический работник осуществляет трудовые функции по должности советн</w:t>
      </w:r>
      <w:r>
        <w:rPr>
          <w:rFonts w:ascii="Times New Roman" w:hAnsi="Times New Roman" w:cs="Times New Roman"/>
          <w:sz w:val="28"/>
          <w:szCs w:val="28"/>
        </w:rPr>
        <w:t>ика директора в двух и более МОУ</w:t>
      </w:r>
      <w:r w:rsidRPr="00214D2F">
        <w:rPr>
          <w:rFonts w:ascii="Times New Roman" w:hAnsi="Times New Roman" w:cs="Times New Roman"/>
          <w:sz w:val="28"/>
          <w:szCs w:val="28"/>
        </w:rPr>
        <w:t>, выплата денежного вознаграж</w:t>
      </w:r>
      <w:r>
        <w:rPr>
          <w:rFonts w:ascii="Times New Roman" w:hAnsi="Times New Roman" w:cs="Times New Roman"/>
          <w:sz w:val="28"/>
          <w:szCs w:val="28"/>
        </w:rPr>
        <w:t>дения осуществляется в одном МОУ</w:t>
      </w:r>
      <w:r w:rsidRPr="00214D2F">
        <w:rPr>
          <w:rFonts w:ascii="Times New Roman" w:hAnsi="Times New Roman" w:cs="Times New Roman"/>
          <w:sz w:val="28"/>
          <w:szCs w:val="28"/>
        </w:rPr>
        <w:t xml:space="preserve"> по выбору советника директора на основании личного заявления и справ</w:t>
      </w:r>
      <w:r>
        <w:rPr>
          <w:rFonts w:ascii="Times New Roman" w:hAnsi="Times New Roman" w:cs="Times New Roman"/>
          <w:sz w:val="28"/>
          <w:szCs w:val="28"/>
        </w:rPr>
        <w:t>ки(ок) в свободной форме из иного(ых) МОУ</w:t>
      </w:r>
      <w:r w:rsidRPr="00214D2F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котором</w:t>
      </w:r>
      <w:r w:rsidRPr="00214D2F">
        <w:rPr>
          <w:rFonts w:ascii="Times New Roman" w:hAnsi="Times New Roman" w:cs="Times New Roman"/>
          <w:sz w:val="28"/>
          <w:szCs w:val="28"/>
        </w:rPr>
        <w:t>(ых) педагогический работник осуществляет трудовые фун</w:t>
      </w:r>
      <w:r w:rsidRPr="00214D2F">
        <w:rPr>
          <w:rFonts w:ascii="Times New Roman" w:hAnsi="Times New Roman" w:cs="Times New Roman"/>
          <w:sz w:val="28"/>
          <w:szCs w:val="28"/>
        </w:rPr>
        <w:t>к</w:t>
      </w:r>
      <w:r w:rsidRPr="00214D2F">
        <w:rPr>
          <w:rFonts w:ascii="Times New Roman" w:hAnsi="Times New Roman" w:cs="Times New Roman"/>
          <w:sz w:val="28"/>
          <w:szCs w:val="28"/>
        </w:rPr>
        <w:t>ции по должности советника директора, подтверждающей(их) отсутствие в</w:t>
      </w:r>
      <w:r w:rsidRPr="00214D2F">
        <w:rPr>
          <w:rFonts w:ascii="Times New Roman" w:hAnsi="Times New Roman" w:cs="Times New Roman"/>
          <w:sz w:val="28"/>
          <w:szCs w:val="28"/>
        </w:rPr>
        <w:t>ы</w:t>
      </w:r>
      <w:r w:rsidRPr="00214D2F">
        <w:rPr>
          <w:rFonts w:ascii="Times New Roman" w:hAnsi="Times New Roman" w:cs="Times New Roman"/>
          <w:sz w:val="28"/>
          <w:szCs w:val="28"/>
        </w:rPr>
        <w:t>платы дене</w:t>
      </w:r>
      <w:r>
        <w:rPr>
          <w:rFonts w:ascii="Times New Roman" w:hAnsi="Times New Roman" w:cs="Times New Roman"/>
          <w:sz w:val="28"/>
          <w:szCs w:val="28"/>
        </w:rPr>
        <w:t>жного вознаграждения в указанном(ых) МОУ</w:t>
      </w:r>
      <w:r w:rsidRPr="00214D2F">
        <w:rPr>
          <w:rFonts w:ascii="Times New Roman" w:hAnsi="Times New Roman" w:cs="Times New Roman"/>
          <w:sz w:val="28"/>
          <w:szCs w:val="28"/>
        </w:rPr>
        <w:t>. Ответственность за соблюдение указанного условия возлагается на советника директора, а ко</w:t>
      </w:r>
      <w:r w:rsidRPr="00214D2F">
        <w:rPr>
          <w:rFonts w:ascii="Times New Roman" w:hAnsi="Times New Roman" w:cs="Times New Roman"/>
          <w:sz w:val="28"/>
          <w:szCs w:val="28"/>
        </w:rPr>
        <w:t>н</w:t>
      </w:r>
      <w:r w:rsidRPr="00214D2F">
        <w:rPr>
          <w:rFonts w:ascii="Times New Roman" w:hAnsi="Times New Roman" w:cs="Times New Roman"/>
          <w:sz w:val="28"/>
          <w:szCs w:val="28"/>
        </w:rPr>
        <w:t>троль за соблюдением советником директора настоящего условия – на руков</w:t>
      </w:r>
      <w:r w:rsidRPr="00214D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дителя МОУ</w:t>
      </w:r>
      <w:r w:rsidRPr="00214D2F">
        <w:rPr>
          <w:rFonts w:ascii="Times New Roman" w:hAnsi="Times New Roman" w:cs="Times New Roman"/>
          <w:sz w:val="28"/>
          <w:szCs w:val="28"/>
        </w:rPr>
        <w:t>.</w:t>
      </w:r>
    </w:p>
    <w:p w:rsidR="004A150C" w:rsidRPr="00214D2F" w:rsidRDefault="004A150C" w:rsidP="00F124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14D2F">
        <w:rPr>
          <w:rFonts w:ascii="Times New Roman" w:hAnsi="Times New Roman" w:cs="Times New Roman"/>
          <w:sz w:val="28"/>
          <w:szCs w:val="28"/>
        </w:rPr>
        <w:t>Размер ежемесячного денежного вознаграждения советникам директ</w:t>
      </w:r>
      <w:r w:rsidRPr="00214D2F">
        <w:rPr>
          <w:rFonts w:ascii="Times New Roman" w:hAnsi="Times New Roman" w:cs="Times New Roman"/>
          <w:sz w:val="28"/>
          <w:szCs w:val="28"/>
        </w:rPr>
        <w:t>о</w:t>
      </w:r>
      <w:r w:rsidRPr="00214D2F">
        <w:rPr>
          <w:rFonts w:ascii="Times New Roman" w:hAnsi="Times New Roman" w:cs="Times New Roman"/>
          <w:sz w:val="28"/>
          <w:szCs w:val="28"/>
        </w:rPr>
        <w:t>ров составляет 5 000 (пять тысяч) рублей в месяц с учетом установленных з</w:t>
      </w:r>
      <w:r w:rsidRPr="00214D2F">
        <w:rPr>
          <w:rFonts w:ascii="Times New Roman" w:hAnsi="Times New Roman" w:cs="Times New Roman"/>
          <w:sz w:val="28"/>
          <w:szCs w:val="28"/>
        </w:rPr>
        <w:t>а</w:t>
      </w:r>
      <w:r w:rsidRPr="00214D2F">
        <w:rPr>
          <w:rFonts w:ascii="Times New Roman" w:hAnsi="Times New Roman" w:cs="Times New Roman"/>
          <w:sz w:val="28"/>
          <w:szCs w:val="28"/>
        </w:rPr>
        <w:t>конодательством Российской Федерации отчислений по обязательному соц</w:t>
      </w:r>
      <w:r w:rsidRPr="00214D2F">
        <w:rPr>
          <w:rFonts w:ascii="Times New Roman" w:hAnsi="Times New Roman" w:cs="Times New Roman"/>
          <w:sz w:val="28"/>
          <w:szCs w:val="28"/>
        </w:rPr>
        <w:t>и</w:t>
      </w:r>
      <w:r w:rsidRPr="00214D2F">
        <w:rPr>
          <w:rFonts w:ascii="Times New Roman" w:hAnsi="Times New Roman" w:cs="Times New Roman"/>
          <w:sz w:val="28"/>
          <w:szCs w:val="28"/>
        </w:rPr>
        <w:t>альному страхованию в государственные внебюджетные фонды Российской Федерации (Фонд пенсионного и социального страхования Российской Фед</w:t>
      </w:r>
      <w:r w:rsidRPr="00214D2F">
        <w:rPr>
          <w:rFonts w:ascii="Times New Roman" w:hAnsi="Times New Roman" w:cs="Times New Roman"/>
          <w:sz w:val="28"/>
          <w:szCs w:val="28"/>
        </w:rPr>
        <w:t>е</w:t>
      </w:r>
      <w:r w:rsidRPr="00214D2F">
        <w:rPr>
          <w:rFonts w:ascii="Times New Roman" w:hAnsi="Times New Roman" w:cs="Times New Roman"/>
          <w:sz w:val="28"/>
          <w:szCs w:val="28"/>
        </w:rPr>
        <w:t>рации – на обязательное пенсионное страхование, на обязательное социальное страхование на случ</w:t>
      </w:r>
      <w:r>
        <w:rPr>
          <w:rFonts w:ascii="Times New Roman" w:hAnsi="Times New Roman" w:cs="Times New Roman"/>
          <w:sz w:val="28"/>
          <w:szCs w:val="28"/>
        </w:rPr>
        <w:t xml:space="preserve">ай временной нетрудоспособности </w:t>
      </w:r>
      <w:r w:rsidRPr="00214D2F">
        <w:rPr>
          <w:rFonts w:ascii="Times New Roman" w:hAnsi="Times New Roman" w:cs="Times New Roman"/>
          <w:sz w:val="28"/>
          <w:szCs w:val="28"/>
        </w:rPr>
        <w:t>и в связи с материнс</w:t>
      </w:r>
      <w:r w:rsidRPr="00214D2F">
        <w:rPr>
          <w:rFonts w:ascii="Times New Roman" w:hAnsi="Times New Roman" w:cs="Times New Roman"/>
          <w:sz w:val="28"/>
          <w:szCs w:val="28"/>
        </w:rPr>
        <w:t>т</w:t>
      </w:r>
      <w:r w:rsidRPr="00214D2F">
        <w:rPr>
          <w:rFonts w:ascii="Times New Roman" w:hAnsi="Times New Roman" w:cs="Times New Roman"/>
          <w:sz w:val="28"/>
          <w:szCs w:val="28"/>
        </w:rPr>
        <w:t>вом и обязательное социальное страхование от несчастных случаев на прои</w:t>
      </w:r>
      <w:r w:rsidRPr="00214D2F">
        <w:rPr>
          <w:rFonts w:ascii="Times New Roman" w:hAnsi="Times New Roman" w:cs="Times New Roman"/>
          <w:sz w:val="28"/>
          <w:szCs w:val="28"/>
        </w:rPr>
        <w:t>з</w:t>
      </w:r>
      <w:r w:rsidRPr="00214D2F">
        <w:rPr>
          <w:rFonts w:ascii="Times New Roman" w:hAnsi="Times New Roman" w:cs="Times New Roman"/>
          <w:sz w:val="28"/>
          <w:szCs w:val="28"/>
        </w:rPr>
        <w:t>водстве и профессиональных заболеваний, Федеральный фонд обязательного медицинского страхования – на обязательное медицинское страхование), вкл</w:t>
      </w:r>
      <w:r w:rsidRPr="00214D2F">
        <w:rPr>
          <w:rFonts w:ascii="Times New Roman" w:hAnsi="Times New Roman" w:cs="Times New Roman"/>
          <w:sz w:val="28"/>
          <w:szCs w:val="28"/>
        </w:rPr>
        <w:t>ю</w:t>
      </w:r>
      <w:r w:rsidRPr="00214D2F">
        <w:rPr>
          <w:rFonts w:ascii="Times New Roman" w:hAnsi="Times New Roman" w:cs="Times New Roman"/>
          <w:sz w:val="28"/>
          <w:szCs w:val="28"/>
        </w:rPr>
        <w:t>чая выплату среднего заработка в установленных законодательством случаях.</w:t>
      </w:r>
    </w:p>
    <w:p w:rsidR="004A150C" w:rsidRPr="00214D2F" w:rsidRDefault="004A150C" w:rsidP="00214D2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14D2F">
        <w:rPr>
          <w:rFonts w:ascii="Times New Roman" w:hAnsi="Times New Roman" w:cs="Times New Roman"/>
          <w:sz w:val="28"/>
          <w:szCs w:val="28"/>
        </w:rPr>
        <w:t>Денежное вознаграждение выплачивается советнику директора вне з</w:t>
      </w:r>
      <w:r w:rsidRPr="00214D2F">
        <w:rPr>
          <w:rFonts w:ascii="Times New Roman" w:hAnsi="Times New Roman" w:cs="Times New Roman"/>
          <w:sz w:val="28"/>
          <w:szCs w:val="28"/>
        </w:rPr>
        <w:t>а</w:t>
      </w:r>
      <w:r w:rsidRPr="00214D2F">
        <w:rPr>
          <w:rFonts w:ascii="Times New Roman" w:hAnsi="Times New Roman" w:cs="Times New Roman"/>
          <w:sz w:val="28"/>
          <w:szCs w:val="28"/>
        </w:rPr>
        <w:t>висимости от установленного ему объема педагогической работы по занима</w:t>
      </w:r>
      <w:r w:rsidRPr="00214D2F">
        <w:rPr>
          <w:rFonts w:ascii="Times New Roman" w:hAnsi="Times New Roman" w:cs="Times New Roman"/>
          <w:sz w:val="28"/>
          <w:szCs w:val="28"/>
        </w:rPr>
        <w:t>е</w:t>
      </w:r>
      <w:r w:rsidRPr="00214D2F">
        <w:rPr>
          <w:rFonts w:ascii="Times New Roman" w:hAnsi="Times New Roman" w:cs="Times New Roman"/>
          <w:sz w:val="28"/>
          <w:szCs w:val="28"/>
        </w:rPr>
        <w:t>мой должности советника директора.</w:t>
      </w:r>
    </w:p>
    <w:p w:rsidR="004A150C" w:rsidRPr="00214D2F" w:rsidRDefault="004A150C" w:rsidP="00214D2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14D2F">
        <w:rPr>
          <w:rFonts w:ascii="Times New Roman" w:hAnsi="Times New Roman" w:cs="Times New Roman"/>
          <w:sz w:val="28"/>
          <w:szCs w:val="28"/>
        </w:rPr>
        <w:t>Денежное вознаграждение выплачивается один раз в месяц (в полном объеме за фактически отработанное время) не позднее последнего рабочего дня каждого месяца и является составной частью заработной платы советника д</w:t>
      </w:r>
      <w:r w:rsidRPr="00214D2F">
        <w:rPr>
          <w:rFonts w:ascii="Times New Roman" w:hAnsi="Times New Roman" w:cs="Times New Roman"/>
          <w:sz w:val="28"/>
          <w:szCs w:val="28"/>
        </w:rPr>
        <w:t>и</w:t>
      </w:r>
      <w:r w:rsidRPr="00214D2F">
        <w:rPr>
          <w:rFonts w:ascii="Times New Roman" w:hAnsi="Times New Roman" w:cs="Times New Roman"/>
          <w:sz w:val="28"/>
          <w:szCs w:val="28"/>
        </w:rPr>
        <w:t>ректора.</w:t>
      </w:r>
    </w:p>
    <w:p w:rsidR="004A150C" w:rsidRPr="004A4978" w:rsidRDefault="004A150C" w:rsidP="00214D2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A4978">
        <w:rPr>
          <w:rFonts w:ascii="Times New Roman" w:hAnsi="Times New Roman" w:cs="Times New Roman"/>
          <w:sz w:val="28"/>
          <w:szCs w:val="28"/>
        </w:rPr>
        <w:t>6. Выплата денежного вознаграждения осуществляется за счет средств местного бюджета, источником финансового обеспечения которых являются средства иного межбюджетного трансферта, предоставляемого из федерального бюджета бюджету Краснодарского края на софинансирование соответствующ</w:t>
      </w:r>
      <w:r w:rsidRPr="004A4978">
        <w:rPr>
          <w:rFonts w:ascii="Times New Roman" w:hAnsi="Times New Roman" w:cs="Times New Roman"/>
          <w:sz w:val="28"/>
          <w:szCs w:val="28"/>
        </w:rPr>
        <w:t>е</w:t>
      </w:r>
      <w:r w:rsidRPr="004A4978">
        <w:rPr>
          <w:rFonts w:ascii="Times New Roman" w:hAnsi="Times New Roman" w:cs="Times New Roman"/>
          <w:sz w:val="28"/>
          <w:szCs w:val="28"/>
        </w:rPr>
        <w:t>го расходного обязательства Краснодарского края в полном объеме.</w:t>
      </w:r>
    </w:p>
    <w:p w:rsidR="004A150C" w:rsidRPr="00214D2F" w:rsidRDefault="004A150C" w:rsidP="00214D2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14D2F">
        <w:rPr>
          <w:rFonts w:ascii="Times New Roman" w:hAnsi="Times New Roman" w:cs="Times New Roman"/>
          <w:sz w:val="28"/>
          <w:szCs w:val="28"/>
        </w:rPr>
        <w:t>Настоящий Порядок действует на срок предоставления иного межбю</w:t>
      </w:r>
      <w:r w:rsidRPr="00214D2F">
        <w:rPr>
          <w:rFonts w:ascii="Times New Roman" w:hAnsi="Times New Roman" w:cs="Times New Roman"/>
          <w:sz w:val="28"/>
          <w:szCs w:val="28"/>
        </w:rPr>
        <w:t>д</w:t>
      </w:r>
      <w:r w:rsidRPr="00214D2F">
        <w:rPr>
          <w:rFonts w:ascii="Times New Roman" w:hAnsi="Times New Roman" w:cs="Times New Roman"/>
          <w:sz w:val="28"/>
          <w:szCs w:val="28"/>
        </w:rPr>
        <w:t>жетного трансферта из федерального бюджета бюджету Краснодарского края, указанного в пункте 6 настоящего Порядка.</w:t>
      </w:r>
      <w:r w:rsidRPr="004A4978">
        <w:t xml:space="preserve"> </w:t>
      </w:r>
      <w:r w:rsidRPr="004A497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</w:p>
    <w:p w:rsidR="004A150C" w:rsidRDefault="004A15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831"/>
      <w:bookmarkStart w:id="5" w:name="sub_83"/>
      <w:bookmarkStart w:id="6" w:name="sub_822"/>
      <w:bookmarkEnd w:id="4"/>
      <w:bookmarkEnd w:id="5"/>
      <w:bookmarkEnd w:id="6"/>
    </w:p>
    <w:p w:rsidR="004A150C" w:rsidRDefault="004A15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Отделу информационной политики администрации муниципального образования Кавказский район (Винокурова И.В.) опубликовать (обнародовать) настоящее постановление в периодическом печатном издании, распространя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мом в муниципальном образовании Кавказский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обеспечить его </w:t>
      </w:r>
      <w:r>
        <w:rPr>
          <w:rFonts w:ascii="Times New Roman" w:hAnsi="Times New Roman" w:cs="Times New Roman"/>
          <w:sz w:val="28"/>
          <w:szCs w:val="28"/>
        </w:rPr>
        <w:t>разм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щение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:rsidR="004A150C" w:rsidRDefault="004A15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150C" w:rsidRDefault="004A150C" w:rsidP="00756D7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2FDC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</w:t>
      </w:r>
      <w:r w:rsidRPr="00C12FDC">
        <w:rPr>
          <w:rFonts w:ascii="Times New Roman" w:hAnsi="Times New Roman" w:cs="Times New Roman"/>
          <w:sz w:val="28"/>
          <w:szCs w:val="28"/>
        </w:rPr>
        <w:t>а</w:t>
      </w:r>
      <w:r w:rsidRPr="00C12FDC">
        <w:rPr>
          <w:rFonts w:ascii="Times New Roman" w:hAnsi="Times New Roman" w:cs="Times New Roman"/>
          <w:sz w:val="28"/>
          <w:szCs w:val="28"/>
        </w:rPr>
        <w:t>ния и распространяет свое действие на правоотношения,</w:t>
      </w:r>
      <w:r>
        <w:rPr>
          <w:rFonts w:ascii="Times New Roman" w:hAnsi="Times New Roman" w:cs="Times New Roman"/>
          <w:sz w:val="28"/>
          <w:szCs w:val="28"/>
        </w:rPr>
        <w:t xml:space="preserve"> возникшие с 1 января 2024 года, за исключением п</w:t>
      </w:r>
      <w:r w:rsidRPr="00756D78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6D78">
        <w:rPr>
          <w:rFonts w:ascii="Times New Roman" w:hAnsi="Times New Roman" w:cs="Times New Roman"/>
          <w:sz w:val="28"/>
          <w:szCs w:val="28"/>
        </w:rPr>
        <w:t xml:space="preserve"> 1.11 пункта 1 настоящего постановления</w:t>
      </w:r>
    </w:p>
    <w:p w:rsidR="004A150C" w:rsidRDefault="004A15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150C" w:rsidRDefault="004A15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Подпункт 1.11 пункта 1 настоящего постановления вступает в силу </w:t>
      </w:r>
      <w:r w:rsidRPr="004A4978">
        <w:rPr>
          <w:rFonts w:ascii="Times New Roman" w:hAnsi="Times New Roman" w:cs="Times New Roman"/>
          <w:sz w:val="28"/>
          <w:szCs w:val="28"/>
        </w:rPr>
        <w:t xml:space="preserve">с 1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4A4978">
        <w:rPr>
          <w:rFonts w:ascii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50C" w:rsidRDefault="004A15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150C" w:rsidRDefault="004A150C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4A150C" w:rsidRDefault="004A150C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4A150C" w:rsidRDefault="004A150C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4A150C" w:rsidRDefault="004A150C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4A150C" w:rsidRDefault="004A150C" w:rsidP="0056222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A150C" w:rsidRDefault="004A150C" w:rsidP="0056222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Ю.А.Ханин</w:t>
      </w:r>
    </w:p>
    <w:p w:rsidR="004A150C" w:rsidRDefault="004A15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150C" w:rsidRDefault="004A15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150C" w:rsidRDefault="004A15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150C" w:rsidRDefault="004A150C">
      <w:pPr>
        <w:widowControl/>
        <w:ind w:firstLine="0"/>
        <w:rPr>
          <w:rFonts w:ascii="Times New Roman" w:hAnsi="Times New Roman" w:cs="Times New Roman"/>
          <w:sz w:val="28"/>
        </w:rPr>
      </w:pPr>
    </w:p>
    <w:sectPr w:rsidR="004A150C" w:rsidSect="00AE1ECA">
      <w:headerReference w:type="default" r:id="rId7"/>
      <w:pgSz w:w="11906" w:h="16800"/>
      <w:pgMar w:top="1134" w:right="567" w:bottom="1134" w:left="1701" w:header="567" w:footer="0" w:gutter="0"/>
      <w:pgNumType w:start="1"/>
      <w:cols w:space="720"/>
      <w:formProt w:val="0"/>
      <w:titlePg/>
      <w:docGrid w:linePitch="326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50C" w:rsidRDefault="004A150C">
      <w:r>
        <w:separator/>
      </w:r>
    </w:p>
  </w:endnote>
  <w:endnote w:type="continuationSeparator" w:id="0">
    <w:p w:rsidR="004A150C" w:rsidRDefault="004A1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50C" w:rsidRDefault="004A150C">
      <w:r>
        <w:separator/>
      </w:r>
    </w:p>
  </w:footnote>
  <w:footnote w:type="continuationSeparator" w:id="0">
    <w:p w:rsidR="004A150C" w:rsidRDefault="004A1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50C" w:rsidRDefault="004A150C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13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AAD"/>
    <w:rsid w:val="00001387"/>
    <w:rsid w:val="00013DA1"/>
    <w:rsid w:val="00042488"/>
    <w:rsid w:val="000A1DA4"/>
    <w:rsid w:val="000B6727"/>
    <w:rsid w:val="000C2969"/>
    <w:rsid w:val="000C5145"/>
    <w:rsid w:val="000D0916"/>
    <w:rsid w:val="000F66D4"/>
    <w:rsid w:val="0010594C"/>
    <w:rsid w:val="00111AD8"/>
    <w:rsid w:val="00124D2D"/>
    <w:rsid w:val="0016276F"/>
    <w:rsid w:val="0016467E"/>
    <w:rsid w:val="00170794"/>
    <w:rsid w:val="00177B35"/>
    <w:rsid w:val="00182835"/>
    <w:rsid w:val="001F3D4F"/>
    <w:rsid w:val="00214D2F"/>
    <w:rsid w:val="002172A5"/>
    <w:rsid w:val="0022456F"/>
    <w:rsid w:val="00247DA8"/>
    <w:rsid w:val="00250A0D"/>
    <w:rsid w:val="00253AAD"/>
    <w:rsid w:val="00260342"/>
    <w:rsid w:val="00294FFA"/>
    <w:rsid w:val="002B2ECC"/>
    <w:rsid w:val="002B4155"/>
    <w:rsid w:val="002C7886"/>
    <w:rsid w:val="00320147"/>
    <w:rsid w:val="00392FF7"/>
    <w:rsid w:val="003A66F4"/>
    <w:rsid w:val="003B115F"/>
    <w:rsid w:val="003C16BD"/>
    <w:rsid w:val="003D3DF9"/>
    <w:rsid w:val="004017F1"/>
    <w:rsid w:val="00415D3A"/>
    <w:rsid w:val="00455324"/>
    <w:rsid w:val="00473BBA"/>
    <w:rsid w:val="00477C27"/>
    <w:rsid w:val="004A06DC"/>
    <w:rsid w:val="004A150C"/>
    <w:rsid w:val="004A4978"/>
    <w:rsid w:val="005204E4"/>
    <w:rsid w:val="00530360"/>
    <w:rsid w:val="00535293"/>
    <w:rsid w:val="00554867"/>
    <w:rsid w:val="00562227"/>
    <w:rsid w:val="005C33EF"/>
    <w:rsid w:val="005E73A6"/>
    <w:rsid w:val="006712FB"/>
    <w:rsid w:val="006713A3"/>
    <w:rsid w:val="00692C89"/>
    <w:rsid w:val="00721056"/>
    <w:rsid w:val="00756D78"/>
    <w:rsid w:val="007A4980"/>
    <w:rsid w:val="007B0107"/>
    <w:rsid w:val="007C56AD"/>
    <w:rsid w:val="007E02C9"/>
    <w:rsid w:val="008628CE"/>
    <w:rsid w:val="0089371E"/>
    <w:rsid w:val="008D7240"/>
    <w:rsid w:val="008F64EB"/>
    <w:rsid w:val="008F7C14"/>
    <w:rsid w:val="00906273"/>
    <w:rsid w:val="0091365F"/>
    <w:rsid w:val="0092214B"/>
    <w:rsid w:val="00925CF6"/>
    <w:rsid w:val="00976D85"/>
    <w:rsid w:val="009D3C0C"/>
    <w:rsid w:val="00A34BA6"/>
    <w:rsid w:val="00A354F8"/>
    <w:rsid w:val="00A54E7E"/>
    <w:rsid w:val="00AC29C2"/>
    <w:rsid w:val="00AD6ACB"/>
    <w:rsid w:val="00AE1ECA"/>
    <w:rsid w:val="00AE2330"/>
    <w:rsid w:val="00AF3AA7"/>
    <w:rsid w:val="00B24179"/>
    <w:rsid w:val="00B5329D"/>
    <w:rsid w:val="00B57DF0"/>
    <w:rsid w:val="00BA0A53"/>
    <w:rsid w:val="00BB1E97"/>
    <w:rsid w:val="00BE574D"/>
    <w:rsid w:val="00C050E0"/>
    <w:rsid w:val="00C12FDC"/>
    <w:rsid w:val="00C21274"/>
    <w:rsid w:val="00C24F1B"/>
    <w:rsid w:val="00C265E3"/>
    <w:rsid w:val="00C301CA"/>
    <w:rsid w:val="00CB35D9"/>
    <w:rsid w:val="00D17E90"/>
    <w:rsid w:val="00D64001"/>
    <w:rsid w:val="00D66810"/>
    <w:rsid w:val="00D86DD5"/>
    <w:rsid w:val="00D96BDE"/>
    <w:rsid w:val="00DB4C4E"/>
    <w:rsid w:val="00DC7E2F"/>
    <w:rsid w:val="00DE4848"/>
    <w:rsid w:val="00DF04F9"/>
    <w:rsid w:val="00E03C46"/>
    <w:rsid w:val="00E376EF"/>
    <w:rsid w:val="00EB4CEE"/>
    <w:rsid w:val="00EB65F6"/>
    <w:rsid w:val="00ED381F"/>
    <w:rsid w:val="00EE2495"/>
    <w:rsid w:val="00F0755A"/>
    <w:rsid w:val="00F124E6"/>
    <w:rsid w:val="00F93936"/>
    <w:rsid w:val="00FA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CA"/>
    <w:pPr>
      <w:widowControl w:val="0"/>
      <w:ind w:firstLine="72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E1E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1ECA"/>
    <w:rPr>
      <w:rFonts w:ascii="Calibri Light" w:hAnsi="Calibri Light" w:cs="Calibri Light"/>
      <w:b/>
      <w:bCs/>
      <w:kern w:val="2"/>
      <w:sz w:val="32"/>
      <w:szCs w:val="32"/>
    </w:rPr>
  </w:style>
  <w:style w:type="character" w:customStyle="1" w:styleId="a">
    <w:name w:val="Цветовое выделение"/>
    <w:uiPriority w:val="99"/>
    <w:rsid w:val="00AE1ECA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AE1ECA"/>
    <w:rPr>
      <w:rFonts w:cs="Times New Roman"/>
      <w:color w:val="106BBE"/>
    </w:rPr>
  </w:style>
  <w:style w:type="character" w:customStyle="1" w:styleId="a1">
    <w:name w:val="Цветовое выделение для Текст"/>
    <w:uiPriority w:val="99"/>
    <w:rsid w:val="00AE1ECA"/>
  </w:style>
  <w:style w:type="character" w:customStyle="1" w:styleId="EndnoteTextChar">
    <w:name w:val="Endnote Text Char"/>
    <w:link w:val="EndnoteText"/>
    <w:uiPriority w:val="99"/>
    <w:semiHidden/>
    <w:locked/>
    <w:rsid w:val="008F7C14"/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8F7C14"/>
    <w:rPr>
      <w:rFonts w:ascii="Arial" w:hAnsi="Arial" w:cs="Arial"/>
      <w:sz w:val="24"/>
      <w:szCs w:val="24"/>
    </w:rPr>
  </w:style>
  <w:style w:type="character" w:customStyle="1" w:styleId="FooterChar">
    <w:name w:val="Footer Char"/>
    <w:link w:val="Footer"/>
    <w:uiPriority w:val="99"/>
    <w:locked/>
    <w:rsid w:val="008F7C14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8F7C14"/>
    <w:rPr>
      <w:rFonts w:cs="Times New Roman"/>
      <w:color w:val="0563C1"/>
      <w:u w:val="single"/>
    </w:rPr>
  </w:style>
  <w:style w:type="character" w:customStyle="1" w:styleId="BalloonTextChar">
    <w:name w:val="Balloon Text Char"/>
    <w:link w:val="BalloonText"/>
    <w:uiPriority w:val="99"/>
    <w:semiHidden/>
    <w:locked/>
    <w:rsid w:val="008F7C14"/>
    <w:rPr>
      <w:rFonts w:ascii="Segoe UI" w:hAnsi="Segoe UI" w:cs="Segoe UI"/>
      <w:sz w:val="18"/>
      <w:szCs w:val="18"/>
    </w:rPr>
  </w:style>
  <w:style w:type="paragraph" w:customStyle="1" w:styleId="a2">
    <w:name w:val="Заголовок"/>
    <w:basedOn w:val="Normal"/>
    <w:next w:val="BodyText"/>
    <w:uiPriority w:val="99"/>
    <w:rsid w:val="00AE1E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E1ECA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List">
    <w:name w:val="List"/>
    <w:basedOn w:val="BodyText"/>
    <w:uiPriority w:val="99"/>
    <w:rsid w:val="00AE1ECA"/>
    <w:rPr>
      <w:rFonts w:cs="Mangal"/>
    </w:rPr>
  </w:style>
  <w:style w:type="paragraph" w:styleId="Caption">
    <w:name w:val="caption"/>
    <w:basedOn w:val="Normal"/>
    <w:uiPriority w:val="99"/>
    <w:qFormat/>
    <w:rsid w:val="00AE1E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8F7C14"/>
    <w:pPr>
      <w:ind w:left="220" w:hanging="220"/>
    </w:pPr>
  </w:style>
  <w:style w:type="paragraph" w:styleId="IndexHeading">
    <w:name w:val="index heading"/>
    <w:basedOn w:val="Normal"/>
    <w:uiPriority w:val="99"/>
    <w:rsid w:val="00AE1ECA"/>
    <w:pPr>
      <w:suppressLineNumbers/>
    </w:pPr>
    <w:rPr>
      <w:rFonts w:cs="Mangal"/>
    </w:rPr>
  </w:style>
  <w:style w:type="paragraph" w:customStyle="1" w:styleId="a3">
    <w:name w:val="Текст (справка)"/>
    <w:basedOn w:val="Normal"/>
    <w:next w:val="Normal"/>
    <w:uiPriority w:val="99"/>
    <w:rsid w:val="00AE1ECA"/>
    <w:pPr>
      <w:ind w:left="170" w:right="170" w:firstLine="0"/>
      <w:jc w:val="left"/>
    </w:pPr>
  </w:style>
  <w:style w:type="paragraph" w:customStyle="1" w:styleId="a4">
    <w:name w:val="Комментарий"/>
    <w:basedOn w:val="a3"/>
    <w:next w:val="Normal"/>
    <w:uiPriority w:val="99"/>
    <w:rsid w:val="00AE1E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Normal"/>
    <w:uiPriority w:val="99"/>
    <w:rsid w:val="00AE1ECA"/>
    <w:rPr>
      <w:i/>
      <w:iCs/>
    </w:rPr>
  </w:style>
  <w:style w:type="paragraph" w:customStyle="1" w:styleId="a6">
    <w:name w:val="Нормальный (таблица)"/>
    <w:basedOn w:val="Normal"/>
    <w:next w:val="Normal"/>
    <w:uiPriority w:val="99"/>
    <w:rsid w:val="00AE1ECA"/>
    <w:pPr>
      <w:ind w:firstLine="0"/>
    </w:pPr>
  </w:style>
  <w:style w:type="paragraph" w:customStyle="1" w:styleId="a7">
    <w:name w:val="Таблицы (моноширинный)"/>
    <w:basedOn w:val="Normal"/>
    <w:next w:val="Normal"/>
    <w:uiPriority w:val="99"/>
    <w:rsid w:val="00AE1ECA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Normal"/>
    <w:next w:val="Normal"/>
    <w:uiPriority w:val="99"/>
    <w:rsid w:val="00AE1ECA"/>
    <w:pPr>
      <w:ind w:firstLine="0"/>
      <w:jc w:val="left"/>
    </w:pPr>
  </w:style>
  <w:style w:type="paragraph" w:styleId="EndnoteText">
    <w:name w:val="endnote text"/>
    <w:basedOn w:val="Normal"/>
    <w:link w:val="EndnoteTextChar1"/>
    <w:uiPriority w:val="99"/>
    <w:semiHidden/>
    <w:rsid w:val="008F7C14"/>
    <w:pPr>
      <w:widowControl/>
      <w:ind w:firstLine="0"/>
      <w:jc w:val="left"/>
    </w:pPr>
    <w:rPr>
      <w:rFonts w:cs="Times New Roman"/>
      <w:sz w:val="20"/>
      <w:szCs w:val="20"/>
      <w:lang w:eastAsia="en-US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F7C14"/>
    <w:pPr>
      <w:widowControl w:val="0"/>
      <w:suppressAutoHyphens/>
    </w:pPr>
    <w:rPr>
      <w:rFonts w:ascii="Arial" w:hAnsi="Arial" w:cs="Arial"/>
      <w:sz w:val="16"/>
      <w:szCs w:val="16"/>
    </w:rPr>
  </w:style>
  <w:style w:type="paragraph" w:customStyle="1" w:styleId="a9">
    <w:name w:val="Колонтитул"/>
    <w:basedOn w:val="Normal"/>
    <w:uiPriority w:val="99"/>
    <w:rsid w:val="00AE1ECA"/>
  </w:style>
  <w:style w:type="paragraph" w:styleId="Header">
    <w:name w:val="header"/>
    <w:basedOn w:val="Normal"/>
    <w:link w:val="HeaderChar1"/>
    <w:uiPriority w:val="99"/>
    <w:rsid w:val="008F7C14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1"/>
    <w:uiPriority w:val="99"/>
    <w:rsid w:val="008F7C14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cs="Times New Roman"/>
    </w:rPr>
  </w:style>
  <w:style w:type="paragraph" w:styleId="BalloonText">
    <w:name w:val="Balloon Text"/>
    <w:basedOn w:val="Normal"/>
    <w:link w:val="BalloonTextChar1"/>
    <w:uiPriority w:val="99"/>
    <w:semiHidden/>
    <w:rsid w:val="008F7C14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table" w:styleId="TableGrid">
    <w:name w:val="Table Grid"/>
    <w:basedOn w:val="TableNormal"/>
    <w:uiPriority w:val="99"/>
    <w:rsid w:val="008F7C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13</Pages>
  <Words>4677</Words>
  <Characters>26665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Elena</cp:lastModifiedBy>
  <cp:revision>2</cp:revision>
  <cp:lastPrinted>2024-08-21T12:45:00Z</cp:lastPrinted>
  <dcterms:created xsi:type="dcterms:W3CDTF">2024-08-21T14:18:00Z</dcterms:created>
  <dcterms:modified xsi:type="dcterms:W3CDTF">2024-08-21T14:18:00Z</dcterms:modified>
</cp:coreProperties>
</file>