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0144EC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1A5E4F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Кавказский район и урегулированию конфликта интересов</w:t>
      </w:r>
      <w:r w:rsidR="00261688" w:rsidRPr="000144EC">
        <w:rPr>
          <w:rFonts w:ascii="Times New Roman" w:hAnsi="Times New Roman"/>
          <w:sz w:val="28"/>
          <w:szCs w:val="28"/>
        </w:rPr>
        <w:t>»</w:t>
      </w:r>
      <w:r w:rsidRPr="000144EC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1A5E4F">
        <w:rPr>
          <w:rFonts w:ascii="Times New Roman" w:hAnsi="Times New Roman"/>
          <w:sz w:val="28"/>
          <w:szCs w:val="28"/>
        </w:rPr>
        <w:t>22.02. 2024</w:t>
      </w:r>
      <w:r w:rsidR="00261688" w:rsidRPr="000144EC">
        <w:rPr>
          <w:rFonts w:ascii="Times New Roman" w:hAnsi="Times New Roman"/>
          <w:sz w:val="28"/>
          <w:szCs w:val="28"/>
        </w:rPr>
        <w:t xml:space="preserve"> г. по  </w:t>
      </w:r>
      <w:r w:rsidR="00483347" w:rsidRPr="000144EC">
        <w:rPr>
          <w:rFonts w:ascii="Times New Roman" w:hAnsi="Times New Roman"/>
          <w:sz w:val="28"/>
          <w:szCs w:val="28"/>
        </w:rPr>
        <w:t>2</w:t>
      </w:r>
      <w:r w:rsidR="001A5E4F">
        <w:rPr>
          <w:rFonts w:ascii="Times New Roman" w:hAnsi="Times New Roman"/>
          <w:sz w:val="28"/>
          <w:szCs w:val="28"/>
        </w:rPr>
        <w:t>9.02.2024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483347" w:rsidRPr="000144EC">
        <w:rPr>
          <w:rFonts w:ascii="Times New Roman" w:hAnsi="Times New Roman"/>
          <w:sz w:val="28"/>
          <w:szCs w:val="28"/>
        </w:rPr>
        <w:t>2</w:t>
      </w:r>
      <w:r w:rsidR="001A5E4F">
        <w:rPr>
          <w:rFonts w:ascii="Times New Roman" w:hAnsi="Times New Roman"/>
          <w:sz w:val="28"/>
          <w:szCs w:val="28"/>
        </w:rPr>
        <w:t>9.02.2024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0144EC" w:rsidP="009B6293">
      <w:pPr>
        <w:rPr>
          <w:rFonts w:ascii="Times New Roman" w:hAnsi="Times New Roman"/>
          <w:sz w:val="28"/>
          <w:szCs w:val="28"/>
        </w:rPr>
      </w:pPr>
      <w:proofErr w:type="spellStart"/>
      <w:r w:rsidRPr="000144EC">
        <w:rPr>
          <w:rFonts w:ascii="Times New Roman" w:hAnsi="Times New Roman"/>
          <w:sz w:val="28"/>
          <w:szCs w:val="28"/>
        </w:rPr>
        <w:t>Полусмак</w:t>
      </w:r>
      <w:proofErr w:type="spellEnd"/>
      <w:r w:rsidRPr="000144EC"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9B6293" w:rsidRPr="000144EC">
        <w:rPr>
          <w:rFonts w:ascii="Times New Roman" w:hAnsi="Times New Roman"/>
          <w:sz w:val="28"/>
          <w:szCs w:val="28"/>
        </w:rPr>
        <w:t>, начальник правового отдела, 6-27-17;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00F4A"/>
    <w:rsid w:val="000144EC"/>
    <w:rsid w:val="001A5E4F"/>
    <w:rsid w:val="002351F1"/>
    <w:rsid w:val="00261688"/>
    <w:rsid w:val="00477D51"/>
    <w:rsid w:val="00483347"/>
    <w:rsid w:val="00496479"/>
    <w:rsid w:val="009B6293"/>
    <w:rsid w:val="00A90D36"/>
    <w:rsid w:val="00C32C62"/>
    <w:rsid w:val="00CA0F86"/>
    <w:rsid w:val="00D8409C"/>
    <w:rsid w:val="00DD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297</Words>
  <Characters>1697</Characters>
  <Application>Microsoft Office Word</Application>
  <DocSecurity>0</DocSecurity>
  <Lines>14</Lines>
  <Paragraphs>3</Paragraphs>
  <ScaleCrop>false</ScaleCrop>
  <Company>Microsoft Corporation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2022-3</cp:lastModifiedBy>
  <cp:revision>11</cp:revision>
  <dcterms:created xsi:type="dcterms:W3CDTF">2020-03-11T10:22:00Z</dcterms:created>
  <dcterms:modified xsi:type="dcterms:W3CDTF">2024-02-21T13:50:00Z</dcterms:modified>
</cp:coreProperties>
</file>