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B8BC" w14:textId="77777777" w:rsidR="009F23A1" w:rsidRDefault="009F23A1" w:rsidP="00CA0A9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14:paraId="389EA982" w14:textId="5952E046" w:rsidR="0092312F" w:rsidRPr="00CA0A9D" w:rsidRDefault="009F23A1" w:rsidP="00117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О внесение изменения в постановление администрации муниципального образо</w:t>
      </w:r>
      <w:r w:rsidR="006A222B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вания Кавказский район от 13 мая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2024 г. № 781 «</w:t>
      </w:r>
      <w:r w:rsidR="00CA0A9D">
        <w:rPr>
          <w:rFonts w:ascii="Times New Roman" w:hAnsi="Times New Roman" w:cs="Times New Roman"/>
          <w:b/>
          <w:bCs/>
          <w:color w:val="000000"/>
          <w:sz w:val="28"/>
          <w:szCs w:val="32"/>
        </w:rPr>
        <w:t>О</w:t>
      </w:r>
      <w:r w:rsidR="0092312F" w:rsidRPr="00CA0A9D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б утверждении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Порядка предоставления дополнительной меры социальной поддержки в виде единовременной денежной выплаты</w:t>
      </w:r>
      <w:r w:rsidR="00CA0A9D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граждан</w:t>
      </w:r>
      <w:r w:rsidR="003F6997">
        <w:rPr>
          <w:rFonts w:ascii="Times New Roman" w:hAnsi="Times New Roman" w:cs="Times New Roman"/>
          <w:b/>
          <w:bCs/>
          <w:color w:val="000000"/>
          <w:sz w:val="28"/>
          <w:szCs w:val="32"/>
        </w:rPr>
        <w:t>ам</w:t>
      </w:r>
      <w:r>
        <w:rPr>
          <w:rFonts w:ascii="Times New Roman" w:hAnsi="Times New Roman" w:cs="Times New Roman"/>
          <w:b/>
          <w:bCs/>
          <w:sz w:val="28"/>
          <w:szCs w:val="32"/>
        </w:rPr>
        <w:t>, зарегистрированным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 xml:space="preserve"> на территории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муниципального образования 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>Кавказск</w:t>
      </w:r>
      <w:r>
        <w:rPr>
          <w:rFonts w:ascii="Times New Roman" w:hAnsi="Times New Roman" w:cs="Times New Roman"/>
          <w:b/>
          <w:bCs/>
          <w:sz w:val="28"/>
          <w:szCs w:val="32"/>
        </w:rPr>
        <w:t>ий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, заключившим в период с 1 мая 2024 года до завершения специальной военной операции 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>контракт о прохождении военной службы</w:t>
      </w:r>
      <w:r w:rsidR="003F6997">
        <w:rPr>
          <w:rFonts w:ascii="Times New Roman" w:hAnsi="Times New Roman" w:cs="Times New Roman"/>
          <w:b/>
          <w:bCs/>
          <w:sz w:val="28"/>
          <w:szCs w:val="32"/>
        </w:rPr>
        <w:t xml:space="preserve">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>) участие в специальной военной операции</w:t>
      </w:r>
      <w:r w:rsidR="00CA0A9D" w:rsidRPr="00CA0A9D">
        <w:rPr>
          <w:rFonts w:ascii="Times New Roman" w:hAnsi="Times New Roman" w:cs="Times New Roman"/>
          <w:b/>
          <w:bCs/>
          <w:color w:val="000000"/>
          <w:sz w:val="28"/>
          <w:szCs w:val="32"/>
          <w:lang w:eastAsia="zh-CN"/>
        </w:rPr>
        <w:t xml:space="preserve"> </w:t>
      </w:r>
      <w:r w:rsidR="003F6997">
        <w:rPr>
          <w:rFonts w:ascii="Times New Roman" w:hAnsi="Times New Roman" w:cs="Times New Roman"/>
          <w:b/>
          <w:bCs/>
          <w:color w:val="000000"/>
          <w:sz w:val="28"/>
          <w:szCs w:val="32"/>
          <w:lang w:eastAsia="zh-CN"/>
        </w:rPr>
        <w:t>после заключения указанного контракта</w:t>
      </w:r>
      <w:r w:rsidR="000970F8">
        <w:rPr>
          <w:rFonts w:ascii="Times New Roman" w:hAnsi="Times New Roman" w:cs="Times New Roman"/>
          <w:b/>
          <w:bCs/>
          <w:color w:val="000000"/>
          <w:sz w:val="28"/>
          <w:szCs w:val="32"/>
          <w:lang w:eastAsia="zh-CN"/>
        </w:rPr>
        <w:t>»</w:t>
      </w:r>
    </w:p>
    <w:p w14:paraId="70536B2A" w14:textId="77777777" w:rsidR="000970F8" w:rsidRDefault="000970F8" w:rsidP="00117576"/>
    <w:p w14:paraId="1C5FC413" w14:textId="3C941E13" w:rsidR="0092312F" w:rsidRPr="000970F8" w:rsidRDefault="000970F8" w:rsidP="00C108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970F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970F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70F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и </w:t>
      </w:r>
      <w:r w:rsidRPr="000970F8">
        <w:rPr>
          <w:rFonts w:ascii="Times New Roman" w:hAnsi="Times New Roman" w:cs="Times New Roman"/>
          <w:sz w:val="28"/>
          <w:szCs w:val="28"/>
        </w:rPr>
        <w:t>уставом муниципального образования Кавказский район,</w:t>
      </w:r>
    </w:p>
    <w:p w14:paraId="543C5CA8" w14:textId="3EAC9B71" w:rsidR="0092312F" w:rsidRDefault="0092312F" w:rsidP="00117576">
      <w:pPr>
        <w:pStyle w:val="1"/>
        <w:ind w:firstLine="0"/>
        <w:jc w:val="both"/>
        <w:rPr>
          <w:rFonts w:ascii="Times New Roman" w:hAnsi="Times New Roman" w:cs="Times New Roman"/>
          <w:szCs w:val="28"/>
        </w:rPr>
      </w:pPr>
      <w:r w:rsidRPr="002210CA">
        <w:rPr>
          <w:rFonts w:ascii="Times New Roman" w:hAnsi="Times New Roman" w:cs="Times New Roman"/>
          <w:szCs w:val="28"/>
        </w:rPr>
        <w:t xml:space="preserve"> постановляю:</w:t>
      </w:r>
    </w:p>
    <w:p w14:paraId="299CCA6F" w14:textId="566AAB9F" w:rsidR="006A222B" w:rsidRPr="00117576" w:rsidRDefault="00117576" w:rsidP="00117576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970F8" w:rsidRPr="0011757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970F8" w:rsidRPr="00117576">
        <w:rPr>
          <w:rFonts w:ascii="Times New Roman" w:hAnsi="Times New Roman" w:cs="Times New Roman"/>
          <w:bCs/>
          <w:color w:val="000000"/>
          <w:sz w:val="28"/>
          <w:szCs w:val="28"/>
        </w:rPr>
        <w:t>главы администрации муниципального образо</w:t>
      </w:r>
      <w:r w:rsidR="006A222B" w:rsidRPr="00117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вания Кавказский район от 13 мая </w:t>
      </w:r>
      <w:r w:rsidR="000970F8" w:rsidRPr="00117576">
        <w:rPr>
          <w:rFonts w:ascii="Times New Roman" w:hAnsi="Times New Roman" w:cs="Times New Roman"/>
          <w:bCs/>
          <w:color w:val="000000"/>
          <w:sz w:val="28"/>
          <w:szCs w:val="28"/>
        </w:rPr>
        <w:t>2024 г. № 781 «Об утверждении Порядка предоставления дополнительной меры социальной поддержки в виде единовременной денежной выплаты гражданам</w:t>
      </w:r>
      <w:r w:rsidR="000970F8" w:rsidRPr="00117576">
        <w:rPr>
          <w:rFonts w:ascii="Times New Roman" w:hAnsi="Times New Roman" w:cs="Times New Roman"/>
          <w:bCs/>
          <w:sz w:val="28"/>
          <w:szCs w:val="28"/>
        </w:rPr>
        <w:t>, зарегистрированным на территории муниципального образования Кавказский район,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</w:t>
      </w:r>
      <w:r w:rsidR="000970F8" w:rsidRPr="0011757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после заключения указанного контракта»</w:t>
      </w:r>
      <w:r w:rsidR="0009734B" w:rsidRPr="0011757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, </w:t>
      </w:r>
      <w:r w:rsidR="006A222B" w:rsidRPr="0011757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изменение </w:t>
      </w:r>
      <w:r w:rsidR="0009734B" w:rsidRPr="0011757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изложив </w:t>
      </w:r>
      <w:r w:rsidR="001C6F4D" w:rsidRPr="00117576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09734B" w:rsidRPr="00117576">
        <w:rPr>
          <w:rFonts w:ascii="Times New Roman" w:hAnsi="Times New Roman" w:cs="Times New Roman"/>
          <w:color w:val="000000"/>
          <w:sz w:val="28"/>
          <w:szCs w:val="28"/>
        </w:rPr>
        <w:t>е 2</w:t>
      </w:r>
      <w:r w:rsidR="006A222B" w:rsidRPr="0011757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1C6F4D" w:rsidRPr="00117576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09734B" w:rsidRPr="00117576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6A222B" w:rsidRPr="00117576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постановлению</w:t>
      </w:r>
      <w:r w:rsidR="001C6F4D" w:rsidRPr="001175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222B" w:rsidRPr="001175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7B02EA03" w14:textId="3DD555C4" w:rsidR="006A222B" w:rsidRDefault="00117576" w:rsidP="00117576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2.</w:t>
      </w:r>
      <w:r w:rsidR="006A222B" w:rsidRPr="006A222B">
        <w:rPr>
          <w:rFonts w:ascii="Times New Roman" w:hAnsi="Times New Roman"/>
          <w:bCs/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6A222B" w:rsidRPr="006A222B">
        <w:rPr>
          <w:rFonts w:ascii="Times New Roman" w:hAnsi="Times New Roman"/>
          <w:sz w:val="28"/>
          <w:szCs w:val="28"/>
        </w:rPr>
        <w:t xml:space="preserve"> </w:t>
      </w:r>
      <w:r w:rsidR="006A222B" w:rsidRPr="006A222B">
        <w:rPr>
          <w:rFonts w:ascii="Times New Roman" w:hAnsi="Times New Roman"/>
          <w:bCs/>
          <w:color w:val="000000"/>
          <w:sz w:val="28"/>
          <w:szCs w:val="28"/>
        </w:rPr>
        <w:t xml:space="preserve">и обеспечить его </w:t>
      </w:r>
      <w:r w:rsidR="006A222B" w:rsidRPr="006A222B">
        <w:rPr>
          <w:rFonts w:ascii="Times New Roman" w:hAnsi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6A222B" w:rsidRPr="006A222B">
        <w:rPr>
          <w:sz w:val="28"/>
          <w:szCs w:val="28"/>
        </w:rPr>
        <w:t xml:space="preserve"> </w:t>
      </w:r>
      <w:r w:rsidR="006A222B" w:rsidRPr="006A222B">
        <w:rPr>
          <w:rFonts w:ascii="Times New Roman" w:hAnsi="Times New Roman"/>
          <w:sz w:val="28"/>
          <w:szCs w:val="28"/>
        </w:rPr>
        <w:t>«Интернет».</w:t>
      </w:r>
    </w:p>
    <w:p w14:paraId="4523582D" w14:textId="47E6AB4F" w:rsidR="00384182" w:rsidRPr="006A222B" w:rsidRDefault="00117576" w:rsidP="00117576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84182" w:rsidRPr="006A222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09734B" w:rsidRPr="006A222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84182" w:rsidRPr="006A222B">
        <w:rPr>
          <w:rFonts w:ascii="Times New Roman" w:hAnsi="Times New Roman" w:cs="Times New Roman"/>
          <w:sz w:val="28"/>
          <w:szCs w:val="28"/>
        </w:rPr>
        <w:t>советника главы муниципального образования Кавказский район        Долгополенко Н.Л.</w:t>
      </w:r>
    </w:p>
    <w:p w14:paraId="77FA9A86" w14:textId="71753FBC" w:rsidR="00384182" w:rsidRPr="00117576" w:rsidRDefault="00117576" w:rsidP="00117576">
      <w:pPr>
        <w:ind w:left="708" w:firstLine="0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ascii="Times New Roman" w:hAnsi="Times New Roman" w:cs="Times New Roman"/>
          <w:sz w:val="28"/>
          <w:szCs w:val="28"/>
        </w:rPr>
        <w:t>4.</w:t>
      </w:r>
      <w:r w:rsidR="00384182" w:rsidRPr="0011757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6A222B" w:rsidRPr="00117576">
        <w:rPr>
          <w:rFonts w:ascii="Times New Roman" w:hAnsi="Times New Roman" w:cs="Times New Roman"/>
          <w:sz w:val="28"/>
          <w:szCs w:val="28"/>
        </w:rPr>
        <w:t>опубликова</w:t>
      </w:r>
      <w:r w:rsidR="00384182" w:rsidRPr="00117576">
        <w:rPr>
          <w:rFonts w:ascii="Times New Roman" w:hAnsi="Times New Roman" w:cs="Times New Roman"/>
          <w:sz w:val="28"/>
          <w:szCs w:val="28"/>
        </w:rPr>
        <w:t>ния.</w:t>
      </w:r>
    </w:p>
    <w:p w14:paraId="161BDA54" w14:textId="77777777" w:rsidR="00117576" w:rsidRDefault="00117576" w:rsidP="001175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810D98A" w14:textId="77777777" w:rsidR="00117576" w:rsidRDefault="00117576" w:rsidP="001175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3BCC43" w14:textId="77777777" w:rsidR="00117576" w:rsidRDefault="00117576" w:rsidP="001175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147F2E5" w14:textId="68E0640F" w:rsidR="0009734B" w:rsidRDefault="00DE6A22" w:rsidP="001175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73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097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0EB02" w14:textId="77777777" w:rsidR="0009734B" w:rsidRDefault="0009734B" w:rsidP="001175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2C1CC49" w14:textId="3FAB1D03" w:rsidR="0009734B" w:rsidRPr="0009734B" w:rsidRDefault="0009734B" w:rsidP="001175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Ю.А. Ханин</w:t>
      </w:r>
      <w:bookmarkEnd w:id="0"/>
    </w:p>
    <w:sectPr w:rsidR="0009734B" w:rsidRPr="0009734B" w:rsidSect="0011757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67EA" w14:textId="77777777" w:rsidR="0067001E" w:rsidRDefault="0067001E" w:rsidP="009F23A1">
      <w:r>
        <w:separator/>
      </w:r>
    </w:p>
  </w:endnote>
  <w:endnote w:type="continuationSeparator" w:id="0">
    <w:p w14:paraId="451D22D0" w14:textId="77777777" w:rsidR="0067001E" w:rsidRDefault="0067001E" w:rsidP="009F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;Arial">
    <w:altName w:val="Arial"/>
    <w:panose1 w:val="00000000000000000000"/>
    <w:charset w:val="00"/>
    <w:family w:val="roman"/>
    <w:notTrueType/>
    <w:pitch w:val="default"/>
  </w:font>
  <w:font w:name="Source Han Sans CN Regular;Cali">
    <w:panose1 w:val="00000000000000000000"/>
    <w:charset w:val="00"/>
    <w:family w:val="roman"/>
    <w:notTrueType/>
    <w:pitch w:val="default"/>
  </w:font>
  <w:font w:name="Lohit Devanagari;Calibri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CC"/>
    <w:family w:val="roman"/>
    <w:pitch w:val="variable"/>
  </w:font>
  <w:font w:name="Source Han Sans CN Regular">
    <w:altName w:val="Cambria"/>
    <w:charset w:val="CC"/>
    <w:family w:val="auto"/>
    <w:pitch w:val="variable"/>
  </w:font>
  <w:font w:name="Lohit Devanagari">
    <w:altName w:val="Cambria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DC5F" w14:textId="77777777" w:rsidR="0067001E" w:rsidRDefault="0067001E" w:rsidP="009F23A1">
      <w:r>
        <w:separator/>
      </w:r>
    </w:p>
  </w:footnote>
  <w:footnote w:type="continuationSeparator" w:id="0">
    <w:p w14:paraId="5C8ED036" w14:textId="77777777" w:rsidR="0067001E" w:rsidRDefault="0067001E" w:rsidP="009F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930"/>
    <w:multiLevelType w:val="hybridMultilevel"/>
    <w:tmpl w:val="7F8202C8"/>
    <w:lvl w:ilvl="0" w:tplc="DE3A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D2455"/>
    <w:multiLevelType w:val="hybridMultilevel"/>
    <w:tmpl w:val="A296EC80"/>
    <w:lvl w:ilvl="0" w:tplc="8E94577C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46923D0"/>
    <w:multiLevelType w:val="hybridMultilevel"/>
    <w:tmpl w:val="8F729C56"/>
    <w:lvl w:ilvl="0" w:tplc="6B8A04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7E484E"/>
    <w:multiLevelType w:val="hybridMultilevel"/>
    <w:tmpl w:val="FF5AB2C2"/>
    <w:lvl w:ilvl="0" w:tplc="16D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7936F3"/>
    <w:multiLevelType w:val="hybridMultilevel"/>
    <w:tmpl w:val="BD74A428"/>
    <w:lvl w:ilvl="0" w:tplc="64FC8F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00A70"/>
    <w:multiLevelType w:val="hybridMultilevel"/>
    <w:tmpl w:val="22F8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D6B"/>
    <w:multiLevelType w:val="hybridMultilevel"/>
    <w:tmpl w:val="FA7872D2"/>
    <w:lvl w:ilvl="0" w:tplc="746818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06"/>
    <w:rsid w:val="00003106"/>
    <w:rsid w:val="000970F8"/>
    <w:rsid w:val="0009734B"/>
    <w:rsid w:val="00117576"/>
    <w:rsid w:val="001C6F4D"/>
    <w:rsid w:val="002210CA"/>
    <w:rsid w:val="002C0B8C"/>
    <w:rsid w:val="002D7A1F"/>
    <w:rsid w:val="00384182"/>
    <w:rsid w:val="003F6997"/>
    <w:rsid w:val="0044496C"/>
    <w:rsid w:val="005F29BF"/>
    <w:rsid w:val="00600129"/>
    <w:rsid w:val="006307BC"/>
    <w:rsid w:val="0067001E"/>
    <w:rsid w:val="006A222B"/>
    <w:rsid w:val="006A6754"/>
    <w:rsid w:val="00864C92"/>
    <w:rsid w:val="008942A9"/>
    <w:rsid w:val="0092312F"/>
    <w:rsid w:val="009F23A1"/>
    <w:rsid w:val="00AA0CAA"/>
    <w:rsid w:val="00AD6264"/>
    <w:rsid w:val="00B00C9C"/>
    <w:rsid w:val="00B62F6A"/>
    <w:rsid w:val="00C1086B"/>
    <w:rsid w:val="00C47E17"/>
    <w:rsid w:val="00C532C6"/>
    <w:rsid w:val="00CA0A9D"/>
    <w:rsid w:val="00DE6A22"/>
    <w:rsid w:val="00F5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EDE8"/>
  <w15:chartTrackingRefBased/>
  <w15:docId w15:val="{DC3B4509-7A97-4FBF-B063-2692671E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2312F"/>
    <w:pPr>
      <w:ind w:left="720"/>
      <w:contextualSpacing/>
    </w:pPr>
  </w:style>
  <w:style w:type="paragraph" w:customStyle="1" w:styleId="Standard">
    <w:name w:val="Standard"/>
    <w:qFormat/>
    <w:rsid w:val="00CA0A9D"/>
    <w:pPr>
      <w:widowControl w:val="0"/>
      <w:suppressAutoHyphens/>
      <w:spacing w:after="0" w:line="240" w:lineRule="auto"/>
      <w:jc w:val="center"/>
      <w:textAlignment w:val="baseline"/>
    </w:pPr>
    <w:rPr>
      <w:rFonts w:ascii="PT Astra Serif;Arial" w:eastAsia="Source Han Sans CN Regular;Cali" w:hAnsi="PT Astra Serif;Arial" w:cs="Lohit Devanagari;Calibri"/>
      <w:kern w:val="2"/>
      <w:sz w:val="28"/>
      <w:szCs w:val="24"/>
      <w:lang w:eastAsia="zh-CN"/>
    </w:rPr>
  </w:style>
  <w:style w:type="paragraph" w:customStyle="1" w:styleId="1">
    <w:name w:val="Красная строка1"/>
    <w:basedOn w:val="a"/>
    <w:qFormat/>
    <w:rsid w:val="002210CA"/>
    <w:pPr>
      <w:suppressAutoHyphens/>
      <w:autoSpaceDE/>
      <w:autoSpaceDN/>
      <w:adjustRightInd/>
      <w:ind w:firstLine="709"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6A67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7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23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3A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3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A222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User-ur</dc:creator>
  <cp:keywords/>
  <dc:description/>
  <cp:lastModifiedBy>User-22-12</cp:lastModifiedBy>
  <cp:revision>18</cp:revision>
  <cp:lastPrinted>2024-06-27T13:36:00Z</cp:lastPrinted>
  <dcterms:created xsi:type="dcterms:W3CDTF">2024-05-23T11:14:00Z</dcterms:created>
  <dcterms:modified xsi:type="dcterms:W3CDTF">2024-07-19T12:12:00Z</dcterms:modified>
</cp:coreProperties>
</file>