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80B99" w:rsidRDefault="006D2D39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80B99">
        <w:rPr>
          <w:rFonts w:ascii="Times New Roman" w:hAnsi="Times New Roman"/>
          <w:sz w:val="28"/>
          <w:szCs w:val="28"/>
        </w:rPr>
        <w:t>по проектам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1E4A4D" w:rsidRPr="001E4A4D">
        <w:rPr>
          <w:rFonts w:ascii="Times New Roman" w:hAnsi="Times New Roman"/>
          <w:sz w:val="28"/>
          <w:szCs w:val="28"/>
        </w:rPr>
        <w:t>решени</w:t>
      </w:r>
      <w:r w:rsidR="00880B99">
        <w:rPr>
          <w:rFonts w:ascii="Times New Roman" w:hAnsi="Times New Roman"/>
          <w:sz w:val="28"/>
          <w:szCs w:val="28"/>
        </w:rPr>
        <w:t>й</w:t>
      </w:r>
      <w:r w:rsidR="001E4A4D" w:rsidRPr="001E4A4D">
        <w:rPr>
          <w:rFonts w:ascii="Times New Roman" w:hAnsi="Times New Roman"/>
          <w:sz w:val="28"/>
          <w:szCs w:val="28"/>
        </w:rPr>
        <w:t xml:space="preserve"> Совета муниципального образования Кавказский район</w:t>
      </w:r>
      <w:r w:rsidR="00880B99">
        <w:rPr>
          <w:rFonts w:ascii="Times New Roman" w:hAnsi="Times New Roman"/>
          <w:sz w:val="28"/>
          <w:szCs w:val="28"/>
        </w:rPr>
        <w:t>:</w:t>
      </w:r>
    </w:p>
    <w:p w:rsidR="005A5F10" w:rsidRDefault="00880B99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4A4D" w:rsidRPr="001E4A4D">
        <w:rPr>
          <w:rFonts w:ascii="Times New Roman" w:hAnsi="Times New Roman"/>
          <w:sz w:val="28"/>
          <w:szCs w:val="28"/>
        </w:rPr>
        <w:t xml:space="preserve"> «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генеральный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план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Кавказского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сельского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поселения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Кавказского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района</w:t>
      </w:r>
      <w:r w:rsidR="001E4A4D" w:rsidRPr="001E4A4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80B99" w:rsidRDefault="00880B99" w:rsidP="005A5F10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/>
        </w:rPr>
      </w:pPr>
      <w:r>
        <w:rPr>
          <w:rFonts w:ascii="Times New Roman" w:hAnsi="Times New Roman"/>
          <w:bCs/>
          <w:sz w:val="28"/>
          <w:szCs w:val="28"/>
        </w:rPr>
        <w:t>- «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внесении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изменений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в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генеральный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план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Привольного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сельского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поселения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Кавказского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 </w:t>
      </w:r>
      <w:r w:rsidRPr="00880B99">
        <w:rPr>
          <w:rFonts w:ascii="Times New Roman" w:eastAsia="Times New Roman" w:hAnsi="Times New Roman" w:hint="eastAsia"/>
          <w:kern w:val="0"/>
          <w:sz w:val="28"/>
          <w:szCs w:val="28"/>
          <w:lang/>
        </w:rPr>
        <w:t>района</w:t>
      </w:r>
      <w:r>
        <w:rPr>
          <w:rFonts w:ascii="Times New Roman" w:eastAsia="Times New Roman" w:hAnsi="Times New Roman"/>
          <w:kern w:val="0"/>
          <w:sz w:val="28"/>
          <w:szCs w:val="28"/>
          <w:lang/>
        </w:rPr>
        <w:t>»;</w:t>
      </w:r>
    </w:p>
    <w:p w:rsidR="00880B99" w:rsidRPr="001E5B39" w:rsidRDefault="00880B99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- </w:t>
      </w:r>
      <w:r w:rsidRPr="00880B99">
        <w:rPr>
          <w:rFonts w:ascii="Times New Roman" w:eastAsia="Times New Roman" w:hAnsi="Times New Roman"/>
          <w:kern w:val="0"/>
          <w:sz w:val="28"/>
          <w:szCs w:val="28"/>
          <w:lang/>
        </w:rPr>
        <w:t>«</w:t>
      </w:r>
      <w:r w:rsidRPr="00880B99">
        <w:rPr>
          <w:rFonts w:ascii="Times New Roman" w:eastAsia="Times New Roman" w:hAnsi="Times New Roman"/>
          <w:bCs/>
          <w:kern w:val="0"/>
          <w:sz w:val="28"/>
          <w:szCs w:val="28"/>
          <w:lang/>
        </w:rPr>
        <w:t>О внесении изменений в решение Совета муниципального образования Кавказский район от 31 октября 2018 года №28 «Об утверждении Правил землепользования и застройки сельских поселений муниципального образования Кавказский район»</w:t>
      </w:r>
      <w:r>
        <w:rPr>
          <w:rFonts w:ascii="Times New Roman" w:eastAsia="Times New Roman" w:hAnsi="Times New Roman"/>
          <w:bCs/>
          <w:kern w:val="0"/>
          <w:sz w:val="28"/>
          <w:szCs w:val="28"/>
          <w:lang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880B99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880B99">
        <w:rPr>
          <w:rFonts w:ascii="Times New Roman" w:hAnsi="Times New Roman"/>
          <w:sz w:val="28"/>
          <w:szCs w:val="28"/>
        </w:rPr>
        <w:t>03</w:t>
      </w:r>
      <w:r w:rsidR="001E4A4D">
        <w:rPr>
          <w:rFonts w:ascii="Times New Roman" w:hAnsi="Times New Roman"/>
          <w:sz w:val="28"/>
          <w:szCs w:val="28"/>
        </w:rPr>
        <w:t>.0</w:t>
      </w:r>
      <w:r w:rsidR="00880B99">
        <w:rPr>
          <w:rFonts w:ascii="Times New Roman" w:hAnsi="Times New Roman"/>
          <w:sz w:val="28"/>
          <w:szCs w:val="28"/>
        </w:rPr>
        <w:t>4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880B99">
        <w:rPr>
          <w:rFonts w:ascii="Times New Roman" w:hAnsi="Times New Roman"/>
          <w:sz w:val="28"/>
          <w:szCs w:val="28"/>
        </w:rPr>
        <w:t>10</w:t>
      </w:r>
      <w:r w:rsidR="001E4A4D">
        <w:rPr>
          <w:rFonts w:ascii="Times New Roman" w:hAnsi="Times New Roman"/>
          <w:sz w:val="28"/>
          <w:szCs w:val="28"/>
        </w:rPr>
        <w:t>.0</w:t>
      </w:r>
      <w:r w:rsidR="00880B99">
        <w:rPr>
          <w:rFonts w:ascii="Times New Roman" w:hAnsi="Times New Roman"/>
          <w:sz w:val="28"/>
          <w:szCs w:val="28"/>
        </w:rPr>
        <w:t>4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E4A4D">
        <w:rPr>
          <w:rFonts w:ascii="Times New Roman" w:hAnsi="Times New Roman"/>
          <w:sz w:val="28"/>
          <w:szCs w:val="28"/>
        </w:rPr>
        <w:t>1</w:t>
      </w:r>
      <w:r w:rsidR="00880B99">
        <w:rPr>
          <w:rFonts w:ascii="Times New Roman" w:hAnsi="Times New Roman"/>
          <w:sz w:val="28"/>
          <w:szCs w:val="28"/>
        </w:rPr>
        <w:t>0</w:t>
      </w:r>
      <w:r w:rsidR="001E4A4D">
        <w:rPr>
          <w:rFonts w:ascii="Times New Roman" w:hAnsi="Times New Roman"/>
          <w:sz w:val="28"/>
          <w:szCs w:val="28"/>
        </w:rPr>
        <w:t>.0</w:t>
      </w:r>
      <w:r w:rsidR="00880B99">
        <w:rPr>
          <w:rFonts w:ascii="Times New Roman" w:hAnsi="Times New Roman"/>
          <w:sz w:val="28"/>
          <w:szCs w:val="28"/>
        </w:rPr>
        <w:t>4</w:t>
      </w:r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880B99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Винник Дмитрий Николаевич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1E4A4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41</w:t>
      </w:r>
      <w:r w:rsidR="001112DC">
        <w:rPr>
          <w:rFonts w:ascii="Times New Roman" w:hAnsi="Times New Roman"/>
          <w:sz w:val="28"/>
          <w:szCs w:val="28"/>
        </w:rPr>
        <w:t>-</w:t>
      </w:r>
      <w:r w:rsidR="001E4A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80B99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21F2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21</cp:revision>
  <cp:lastPrinted>2019-09-19T12:24:00Z</cp:lastPrinted>
  <dcterms:created xsi:type="dcterms:W3CDTF">2019-10-29T14:44:00Z</dcterms:created>
  <dcterms:modified xsi:type="dcterms:W3CDTF">2023-04-03T08:36:00Z</dcterms:modified>
</cp:coreProperties>
</file>