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408" w:rsidRPr="000919D7" w:rsidRDefault="00E74408" w:rsidP="00E74408">
      <w:pPr>
        <w:autoSpaceDN w:val="0"/>
        <w:spacing w:after="0" w:line="240" w:lineRule="auto"/>
        <w:jc w:val="right"/>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r w:rsidRPr="000919D7">
        <w:rPr>
          <w:rFonts w:ascii="Times New Roman" w:eastAsia="Times New Roman" w:hAnsi="Times New Roman"/>
          <w:sz w:val="28"/>
          <w:szCs w:val="28"/>
          <w:lang w:eastAsia="ru-RU"/>
        </w:rPr>
        <w:t>Проект</w:t>
      </w:r>
    </w:p>
    <w:p w:rsidR="00E74408" w:rsidRPr="000919D7" w:rsidRDefault="00E74408" w:rsidP="00E74408">
      <w:pPr>
        <w:autoSpaceDN w:val="0"/>
        <w:spacing w:after="0" w:line="240" w:lineRule="auto"/>
        <w:jc w:val="right"/>
        <w:rPr>
          <w:rFonts w:ascii="Times New Roman" w:eastAsia="Times New Roman" w:hAnsi="Times New Roman"/>
          <w:sz w:val="28"/>
          <w:szCs w:val="28"/>
          <w:lang w:eastAsia="ru-RU"/>
        </w:rPr>
      </w:pP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eastAsia="ja-JP" w:bidi="fa-IR"/>
        </w:rPr>
        <w:t xml:space="preserve">АДМИНИСТРАЦИЯ </w:t>
      </w:r>
      <w:r w:rsidRPr="000919D7">
        <w:rPr>
          <w:rFonts w:ascii="Times New Roman" w:eastAsia="Andale Sans UI" w:hAnsi="Times New Roman" w:cs="Tahoma"/>
          <w:kern w:val="3"/>
          <w:sz w:val="28"/>
          <w:szCs w:val="28"/>
          <w:lang w:val="de-DE" w:eastAsia="ja-JP" w:bidi="fa-IR"/>
        </w:rPr>
        <w:t>МУНИЦИПАЛЬНОГО ОБРАЗОВАНИЯ</w:t>
      </w: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val="de-DE" w:eastAsia="ja-JP" w:bidi="fa-IR"/>
        </w:rPr>
        <w:t>КАВКАЗСКИЙ РАЙОН</w:t>
      </w:r>
      <w:r w:rsidRPr="000919D7">
        <w:rPr>
          <w:rFonts w:ascii="Times New Roman" w:eastAsia="Andale Sans UI" w:hAnsi="Times New Roman" w:cs="Tahoma"/>
          <w:kern w:val="3"/>
          <w:sz w:val="28"/>
          <w:szCs w:val="28"/>
          <w:lang w:eastAsia="ja-JP" w:bidi="fa-IR"/>
        </w:rPr>
        <w:t xml:space="preserve"> </w:t>
      </w: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eastAsia="ja-JP" w:bidi="fa-IR"/>
        </w:rPr>
        <w:t>ПОСТАНОВЛЕНИЕ</w:t>
      </w: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4"/>
          <w:szCs w:val="24"/>
          <w:lang w:val="de-DE" w:eastAsia="ja-JP" w:bidi="fa-IR"/>
        </w:rPr>
      </w:pPr>
      <w:proofErr w:type="spellStart"/>
      <w:r w:rsidRPr="000919D7">
        <w:rPr>
          <w:rFonts w:ascii="Times New Roman" w:eastAsia="Andale Sans UI" w:hAnsi="Times New Roman" w:cs="Tahoma"/>
          <w:kern w:val="3"/>
          <w:sz w:val="28"/>
          <w:szCs w:val="28"/>
          <w:lang w:val="de-DE" w:eastAsia="ja-JP" w:bidi="fa-IR"/>
        </w:rPr>
        <w:t>от</w:t>
      </w:r>
      <w:proofErr w:type="spellEnd"/>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_____________</w:t>
      </w:r>
      <w:r w:rsidRPr="000919D7">
        <w:rPr>
          <w:rFonts w:ascii="Times New Roman" w:eastAsia="Andale Sans UI" w:hAnsi="Times New Roman" w:cs="Tahoma"/>
          <w:kern w:val="3"/>
          <w:sz w:val="28"/>
          <w:szCs w:val="28"/>
          <w:lang w:val="de-DE" w:eastAsia="ja-JP" w:bidi="fa-IR"/>
        </w:rPr>
        <w:t xml:space="preserve">   </w:t>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val="de-DE" w:eastAsia="ja-JP" w:bidi="fa-IR"/>
        </w:rPr>
        <w:tab/>
        <w:t xml:space="preserve"> </w:t>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w:t>
      </w:r>
      <w:r w:rsidRPr="000919D7">
        <w:rPr>
          <w:rFonts w:ascii="Times New Roman" w:eastAsia="Andale Sans UI" w:hAnsi="Times New Roman" w:cs="Tahoma"/>
          <w:kern w:val="3"/>
          <w:sz w:val="28"/>
          <w:szCs w:val="28"/>
          <w:u w:val="single"/>
          <w:lang w:val="de-DE" w:eastAsia="ja-JP" w:bidi="fa-IR"/>
        </w:rPr>
        <w:t xml:space="preserve">           </w:t>
      </w: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eastAsia="ja-JP" w:bidi="fa-IR"/>
        </w:rPr>
      </w:pP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val="de-DE" w:eastAsia="ja-JP" w:bidi="fa-IR"/>
        </w:rPr>
        <w:t>г.</w:t>
      </w:r>
      <w:r w:rsidRPr="000919D7">
        <w:rPr>
          <w:rFonts w:ascii="Times New Roman" w:eastAsia="Andale Sans UI" w:hAnsi="Times New Roman" w:cs="Tahoma"/>
          <w:kern w:val="3"/>
          <w:sz w:val="28"/>
          <w:szCs w:val="28"/>
          <w:lang w:val="de-DE" w:eastAsia="ja-JP" w:bidi="fa-IR"/>
        </w:rPr>
        <w:t xml:space="preserve"> </w:t>
      </w:r>
      <w:proofErr w:type="spellStart"/>
      <w:r w:rsidRPr="000919D7">
        <w:rPr>
          <w:rFonts w:ascii="Times New Roman" w:eastAsia="Andale Sans UI" w:hAnsi="Times New Roman" w:cs="Tahoma"/>
          <w:kern w:val="3"/>
          <w:sz w:val="28"/>
          <w:szCs w:val="28"/>
          <w:lang w:val="de-DE" w:eastAsia="ja-JP" w:bidi="fa-IR"/>
        </w:rPr>
        <w:t>Кропоткин</w:t>
      </w:r>
      <w:proofErr w:type="spellEnd"/>
    </w:p>
    <w:p w:rsidR="00E74408" w:rsidRDefault="00E74408" w:rsidP="00DF1E97">
      <w:pPr>
        <w:spacing w:after="0"/>
        <w:jc w:val="center"/>
        <w:rPr>
          <w:rFonts w:ascii="Times New Roman" w:hAnsi="Times New Roman"/>
          <w:b/>
          <w:sz w:val="28"/>
          <w:szCs w:val="28"/>
        </w:rPr>
      </w:pPr>
    </w:p>
    <w:p w:rsidR="00E74408" w:rsidRDefault="00E74408" w:rsidP="00DF1E97">
      <w:pPr>
        <w:spacing w:after="0"/>
        <w:jc w:val="center"/>
        <w:rPr>
          <w:rFonts w:ascii="Times New Roman" w:hAnsi="Times New Roman"/>
          <w:b/>
          <w:sz w:val="28"/>
          <w:szCs w:val="28"/>
        </w:rPr>
      </w:pPr>
    </w:p>
    <w:p w:rsidR="00A2057B" w:rsidRPr="00F666CA" w:rsidRDefault="00A2057B" w:rsidP="00E74408">
      <w:pPr>
        <w:spacing w:after="0" w:line="240" w:lineRule="auto"/>
        <w:jc w:val="center"/>
        <w:rPr>
          <w:rFonts w:ascii="Times New Roman" w:hAnsi="Times New Roman"/>
          <w:b/>
          <w:sz w:val="28"/>
          <w:szCs w:val="28"/>
        </w:rPr>
      </w:pPr>
      <w:r w:rsidRPr="00F666CA">
        <w:rPr>
          <w:rFonts w:ascii="Times New Roman" w:hAnsi="Times New Roman"/>
          <w:b/>
          <w:sz w:val="28"/>
          <w:szCs w:val="28"/>
        </w:rPr>
        <w:t>Об утверждении административного регламента предоставлени</w:t>
      </w:r>
      <w:r>
        <w:rPr>
          <w:rFonts w:ascii="Times New Roman" w:hAnsi="Times New Roman"/>
          <w:b/>
          <w:sz w:val="28"/>
          <w:szCs w:val="28"/>
        </w:rPr>
        <w:t>я</w:t>
      </w:r>
      <w:r w:rsidRPr="00F666CA">
        <w:rPr>
          <w:rFonts w:ascii="Times New Roman" w:hAnsi="Times New Roman"/>
          <w:b/>
          <w:sz w:val="28"/>
          <w:szCs w:val="28"/>
        </w:rPr>
        <w:t xml:space="preserve"> муниципальной услуги «</w:t>
      </w:r>
      <w:r w:rsidR="009F2638" w:rsidRPr="00E74408">
        <w:rPr>
          <w:rFonts w:ascii="Times New Roman" w:hAnsi="Times New Roman"/>
          <w:b/>
          <w:color w:val="C0504D" w:themeColor="accent2"/>
          <w:sz w:val="28"/>
          <w:szCs w:val="28"/>
        </w:rPr>
        <w:t>Предоставление сведений, документов и материалов</w:t>
      </w:r>
      <w:r w:rsidR="00817E14" w:rsidRPr="00E74408">
        <w:rPr>
          <w:rFonts w:ascii="Times New Roman" w:hAnsi="Times New Roman"/>
          <w:b/>
          <w:color w:val="C0504D" w:themeColor="accent2"/>
          <w:sz w:val="28"/>
          <w:szCs w:val="28"/>
        </w:rPr>
        <w:t>, содержащихся в</w:t>
      </w:r>
      <w:r w:rsidR="009F2638" w:rsidRPr="00E74408">
        <w:rPr>
          <w:rFonts w:ascii="Times New Roman" w:hAnsi="Times New Roman"/>
          <w:b/>
          <w:color w:val="C0504D" w:themeColor="accent2"/>
          <w:sz w:val="28"/>
          <w:szCs w:val="28"/>
        </w:rPr>
        <w:t xml:space="preserve"> государственн</w:t>
      </w:r>
      <w:r w:rsidR="00817E14" w:rsidRPr="00E74408">
        <w:rPr>
          <w:rFonts w:ascii="Times New Roman" w:hAnsi="Times New Roman"/>
          <w:b/>
          <w:color w:val="C0504D" w:themeColor="accent2"/>
          <w:sz w:val="28"/>
          <w:szCs w:val="28"/>
        </w:rPr>
        <w:t>ых информационных системах</w:t>
      </w:r>
      <w:r w:rsidR="009F2638" w:rsidRPr="00E74408">
        <w:rPr>
          <w:rFonts w:ascii="Times New Roman" w:hAnsi="Times New Roman"/>
          <w:b/>
          <w:color w:val="C0504D" w:themeColor="accent2"/>
          <w:sz w:val="28"/>
          <w:szCs w:val="28"/>
        </w:rPr>
        <w:t xml:space="preserve"> обеспечения градостроительной деятельности</w:t>
      </w:r>
      <w:r w:rsidRPr="00F666CA">
        <w:rPr>
          <w:rFonts w:ascii="Times New Roman" w:hAnsi="Times New Roman"/>
          <w:b/>
          <w:sz w:val="28"/>
          <w:szCs w:val="28"/>
        </w:rPr>
        <w:t>»</w:t>
      </w:r>
    </w:p>
    <w:p w:rsidR="00A2057B" w:rsidRDefault="00A2057B" w:rsidP="00A2057B">
      <w:pPr>
        <w:pStyle w:val="af7"/>
        <w:ind w:firstLine="851"/>
        <w:jc w:val="both"/>
        <w:rPr>
          <w:rFonts w:ascii="Times New Roman" w:hAnsi="Times New Roman" w:cs="Times New Roman"/>
          <w:sz w:val="28"/>
          <w:szCs w:val="28"/>
        </w:rPr>
      </w:pPr>
    </w:p>
    <w:p w:rsidR="00A2057B" w:rsidRPr="00DF1E97" w:rsidRDefault="00A2057B" w:rsidP="00817E14">
      <w:pPr>
        <w:pStyle w:val="af7"/>
        <w:ind w:firstLine="709"/>
        <w:jc w:val="both"/>
        <w:rPr>
          <w:rFonts w:ascii="Times New Roman" w:hAnsi="Times New Roman" w:cs="Times New Roman"/>
          <w:sz w:val="28"/>
          <w:szCs w:val="28"/>
        </w:rPr>
      </w:pPr>
      <w:r>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Pr="002C64EB">
        <w:rPr>
          <w:rFonts w:ascii="Times New Roman" w:hAnsi="Times New Roman"/>
          <w:sz w:val="28"/>
          <w:szCs w:val="28"/>
        </w:rPr>
        <w:t xml:space="preserve"> </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w:t>
      </w:r>
      <w:r w:rsidR="00817E14">
        <w:rPr>
          <w:rFonts w:ascii="Times New Roman" w:hAnsi="Times New Roman"/>
          <w:sz w:val="28"/>
          <w:szCs w:val="28"/>
        </w:rPr>
        <w:t xml:space="preserve"> </w:t>
      </w:r>
      <w:r w:rsidRPr="00103EB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00817E14" w:rsidRPr="007E0032">
        <w:rPr>
          <w:rFonts w:ascii="Times New Roman" w:hAnsi="Times New Roman"/>
          <w:color w:val="C0504D" w:themeColor="accent2"/>
          <w:sz w:val="28"/>
          <w:szCs w:val="28"/>
        </w:rPr>
        <w:t>постановлением Правительства Российской Федерации от 13 марта 2020 г. № 279 «Об информационном обеспечении градостроительной деятельности»</w:t>
      </w:r>
      <w:r w:rsidR="00817E14">
        <w:rPr>
          <w:rFonts w:ascii="Times New Roman" w:hAnsi="Times New Roman"/>
          <w:sz w:val="28"/>
          <w:szCs w:val="28"/>
        </w:rPr>
        <w:t xml:space="preserve">, </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Уставом муниципального образования Кавказский район,</w:t>
      </w:r>
      <w:r w:rsidR="00DF1E97">
        <w:rPr>
          <w:rFonts w:ascii="Times New Roman" w:hAnsi="Times New Roman" w:cs="Times New Roman"/>
          <w:sz w:val="28"/>
          <w:szCs w:val="28"/>
        </w:rPr>
        <w:t xml:space="preserve"> постановлением администрации муниципального образовани</w:t>
      </w:r>
      <w:r w:rsidR="007E0032">
        <w:rPr>
          <w:rFonts w:ascii="Times New Roman" w:hAnsi="Times New Roman" w:cs="Times New Roman"/>
          <w:sz w:val="28"/>
          <w:szCs w:val="28"/>
        </w:rPr>
        <w:t>я Кавказский район от 28 января 2022 г. № 137</w:t>
      </w:r>
      <w:r w:rsidR="00DF1E97">
        <w:rPr>
          <w:rFonts w:ascii="Times New Roman" w:hAnsi="Times New Roman" w:cs="Times New Roman"/>
          <w:sz w:val="28"/>
          <w:szCs w:val="28"/>
        </w:rPr>
        <w:t xml:space="preserve"> «</w:t>
      </w:r>
      <w:r w:rsidR="007E0032">
        <w:rPr>
          <w:rFonts w:ascii="Times New Roman" w:hAnsi="Times New Roman" w:cs="Times New Roman"/>
          <w:sz w:val="28"/>
          <w:szCs w:val="28"/>
        </w:rPr>
        <w:t xml:space="preserve">Об утверждении </w:t>
      </w:r>
      <w:r w:rsidR="00DF1E97" w:rsidRPr="00DF1E97">
        <w:rPr>
          <w:rFonts w:ascii="Times New Roman" w:hAnsi="Times New Roman" w:cs="Times New Roman"/>
          <w:sz w:val="28"/>
          <w:szCs w:val="28"/>
        </w:rPr>
        <w:t>По</w:t>
      </w:r>
      <w:r w:rsidR="00DF1E97">
        <w:rPr>
          <w:rFonts w:ascii="Times New Roman" w:hAnsi="Times New Roman" w:cs="Times New Roman"/>
          <w:sz w:val="28"/>
          <w:szCs w:val="28"/>
        </w:rPr>
        <w:t xml:space="preserve">рядка разработки и утверждения </w:t>
      </w:r>
      <w:r w:rsidR="00DF1E97" w:rsidRPr="00DF1E97">
        <w:rPr>
          <w:rFonts w:ascii="Times New Roman" w:hAnsi="Times New Roman" w:cs="Times New Roman"/>
          <w:sz w:val="28"/>
          <w:szCs w:val="28"/>
        </w:rPr>
        <w:t>административных регламентов пре</w:t>
      </w:r>
      <w:r w:rsidR="00DF1E97">
        <w:rPr>
          <w:rFonts w:ascii="Times New Roman" w:hAnsi="Times New Roman" w:cs="Times New Roman"/>
          <w:sz w:val="28"/>
          <w:szCs w:val="28"/>
        </w:rPr>
        <w:t xml:space="preserve">доставления муниципальных услуг </w:t>
      </w:r>
      <w:r w:rsidR="00DF1E97" w:rsidRPr="00DF1E97">
        <w:rPr>
          <w:rFonts w:ascii="Times New Roman" w:hAnsi="Times New Roman" w:cs="Times New Roman"/>
          <w:sz w:val="28"/>
          <w:szCs w:val="28"/>
        </w:rPr>
        <w:t>администрацией муниципального образования Кавказский район</w:t>
      </w:r>
      <w:r w:rsidR="00DF1E97">
        <w:rPr>
          <w:rFonts w:ascii="Times New Roman" w:hAnsi="Times New Roman" w:cs="Times New Roman"/>
          <w:sz w:val="28"/>
          <w:szCs w:val="28"/>
        </w:rPr>
        <w:t>»,</w:t>
      </w:r>
      <w:r w:rsidRPr="007767AB">
        <w:rPr>
          <w:rFonts w:ascii="Times New Roman" w:hAnsi="Times New Roman" w:cs="Times New Roman"/>
          <w:sz w:val="28"/>
          <w:szCs w:val="28"/>
        </w:rPr>
        <w:t xml:space="preserve"> </w:t>
      </w:r>
      <w:r w:rsidR="007E0032">
        <w:rPr>
          <w:rFonts w:ascii="Times New Roman" w:hAnsi="Times New Roman" w:cs="Times New Roman"/>
          <w:sz w:val="28"/>
          <w:szCs w:val="28"/>
        </w:rPr>
        <w:t xml:space="preserve">                                      </w:t>
      </w:r>
      <w:r w:rsidRPr="007767AB">
        <w:rPr>
          <w:rFonts w:ascii="Times New Roman" w:hAnsi="Times New Roman" w:cs="Times New Roman"/>
          <w:sz w:val="28"/>
          <w:szCs w:val="28"/>
        </w:rPr>
        <w:t>п о с т а н о в л я ю:</w:t>
      </w:r>
    </w:p>
    <w:p w:rsidR="00A2057B" w:rsidRDefault="00A2057B" w:rsidP="00A2057B">
      <w:pPr>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F666CA">
        <w:rPr>
          <w:rFonts w:ascii="Times New Roman" w:hAnsi="Times New Roman"/>
          <w:sz w:val="28"/>
          <w:szCs w:val="28"/>
        </w:rPr>
        <w:t xml:space="preserve">Утвердить </w:t>
      </w:r>
      <w:r w:rsidRPr="00F666CA">
        <w:rPr>
          <w:rStyle w:val="af0"/>
          <w:rFonts w:ascii="Times New Roman" w:hAnsi="Times New Roman"/>
          <w:color w:val="auto"/>
          <w:sz w:val="28"/>
          <w:szCs w:val="28"/>
        </w:rPr>
        <w:t>административный регламент</w:t>
      </w:r>
      <w:r w:rsidRPr="00F666CA">
        <w:rPr>
          <w:rFonts w:ascii="Times New Roman" w:hAnsi="Times New Roman"/>
          <w:sz w:val="28"/>
          <w:szCs w:val="28"/>
        </w:rPr>
        <w:t xml:space="preserve"> предоставлени</w:t>
      </w:r>
      <w:r>
        <w:rPr>
          <w:rFonts w:ascii="Times New Roman" w:hAnsi="Times New Roman"/>
          <w:sz w:val="28"/>
          <w:szCs w:val="28"/>
        </w:rPr>
        <w:t>я</w:t>
      </w:r>
      <w:r w:rsidRPr="00F666CA">
        <w:rPr>
          <w:rFonts w:ascii="Times New Roman" w:hAnsi="Times New Roman"/>
          <w:sz w:val="28"/>
          <w:szCs w:val="28"/>
        </w:rPr>
        <w:t xml:space="preserve"> муниципальной услуги «</w:t>
      </w:r>
      <w:r w:rsidR="007E0032" w:rsidRPr="007E0032">
        <w:rPr>
          <w:rFonts w:ascii="Times New Roman" w:hAnsi="Times New Roman"/>
          <w:color w:val="C0504D" w:themeColor="accent2"/>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F666CA">
        <w:rPr>
          <w:rFonts w:ascii="Times New Roman" w:hAnsi="Times New Roman"/>
          <w:sz w:val="28"/>
          <w:szCs w:val="28"/>
        </w:rPr>
        <w:t>»</w:t>
      </w:r>
      <w:r w:rsidR="007E0032">
        <w:rPr>
          <w:rFonts w:ascii="Times New Roman" w:hAnsi="Times New Roman"/>
          <w:sz w:val="28"/>
          <w:szCs w:val="28"/>
        </w:rPr>
        <w:t xml:space="preserve"> согласно </w:t>
      </w:r>
      <w:proofErr w:type="gramStart"/>
      <w:r w:rsidR="007E0032">
        <w:rPr>
          <w:rFonts w:ascii="Times New Roman" w:hAnsi="Times New Roman"/>
          <w:sz w:val="28"/>
          <w:szCs w:val="28"/>
        </w:rPr>
        <w:t>приложению</w:t>
      </w:r>
      <w:proofErr w:type="gramEnd"/>
      <w:r w:rsidR="007E0032">
        <w:rPr>
          <w:rFonts w:ascii="Times New Roman" w:hAnsi="Times New Roman"/>
          <w:sz w:val="28"/>
          <w:szCs w:val="28"/>
        </w:rPr>
        <w:t xml:space="preserve"> к настоящему постановлению</w:t>
      </w:r>
      <w:r w:rsidRPr="00F666CA">
        <w:rPr>
          <w:rFonts w:ascii="Times New Roman" w:hAnsi="Times New Roman"/>
          <w:sz w:val="28"/>
          <w:szCs w:val="28"/>
        </w:rPr>
        <w:t>.</w:t>
      </w:r>
    </w:p>
    <w:p w:rsidR="00822F4D" w:rsidRPr="00CF7D5B" w:rsidRDefault="00822F4D" w:rsidP="00A2057B">
      <w:pPr>
        <w:spacing w:after="0" w:line="240" w:lineRule="auto"/>
        <w:ind w:firstLine="709"/>
        <w:jc w:val="both"/>
        <w:rPr>
          <w:rFonts w:ascii="Times New Roman" w:hAnsi="Times New Roman"/>
          <w:color w:val="C0504D" w:themeColor="accent2"/>
          <w:sz w:val="28"/>
          <w:szCs w:val="28"/>
        </w:rPr>
      </w:pPr>
      <w:r>
        <w:rPr>
          <w:rFonts w:ascii="Times New Roman" w:hAnsi="Times New Roman"/>
          <w:sz w:val="28"/>
          <w:szCs w:val="28"/>
        </w:rPr>
        <w:t xml:space="preserve">2. </w:t>
      </w:r>
      <w:r w:rsidR="00CF7D5B" w:rsidRPr="00CF7D5B">
        <w:rPr>
          <w:rFonts w:ascii="Times New Roman" w:hAnsi="Times New Roman"/>
          <w:color w:val="C0504D" w:themeColor="accent2"/>
          <w:sz w:val="28"/>
          <w:szCs w:val="28"/>
        </w:rPr>
        <w:t>Признать утратившим силу постановление администрации муниципального образования Кавказский район от 29 июня 2021 г. № 1010 «Об утверждении административного регламента предоставления муниципальной услуги: «Предоставление сведений, документов и материалов государственной информационной системы обеспечения градостроительной деятельности».</w:t>
      </w:r>
    </w:p>
    <w:p w:rsidR="00A2057B" w:rsidRPr="007767AB" w:rsidRDefault="00CF7D5B"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t>3</w:t>
      </w:r>
      <w:r w:rsidR="00A2057B" w:rsidRPr="007767AB">
        <w:rPr>
          <w:rFonts w:ascii="Times New Roman" w:hAnsi="Times New Roman"/>
          <w:sz w:val="28"/>
          <w:szCs w:val="28"/>
        </w:rPr>
        <w:t>. Отделу информационной политики администрации муниципального образования Кавказский район (</w:t>
      </w:r>
      <w:proofErr w:type="spellStart"/>
      <w:r w:rsidR="00A2057B"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w:t>
      </w:r>
      <w:r w:rsidR="00A2057B" w:rsidRPr="007767AB">
        <w:rPr>
          <w:rFonts w:ascii="Times New Roman" w:hAnsi="Times New Roman"/>
          <w:sz w:val="28"/>
          <w:szCs w:val="28"/>
        </w:rPr>
        <w:lastRenderedPageBreak/>
        <w:t>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CF7D5B"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4</w:t>
      </w:r>
      <w:r w:rsidR="00A2057B" w:rsidRPr="007767AB">
        <w:rPr>
          <w:rFonts w:ascii="Times New Roman" w:eastAsia="Times New Roman" w:hAnsi="Times New Roman"/>
          <w:spacing w:val="-2"/>
          <w:sz w:val="28"/>
          <w:szCs w:val="28"/>
          <w:lang w:eastAsia="ru-RU"/>
        </w:rPr>
        <w:t xml:space="preserve">. </w:t>
      </w:r>
      <w:r w:rsidR="00A2057B" w:rsidRPr="007767AB">
        <w:rPr>
          <w:rFonts w:ascii="Times New Roman" w:hAnsi="Times New Roman"/>
          <w:sz w:val="28"/>
          <w:szCs w:val="28"/>
        </w:rPr>
        <w:t xml:space="preserve">Контроль за выполнением настоящего постановления возложить на </w:t>
      </w:r>
      <w:r w:rsidR="007E0032">
        <w:rPr>
          <w:rFonts w:ascii="Times New Roman" w:hAnsi="Times New Roman"/>
          <w:sz w:val="28"/>
          <w:szCs w:val="28"/>
        </w:rPr>
        <w:t>заместителя главы муниципального образования Кавказский район                             Козлову М.Н.</w:t>
      </w:r>
    </w:p>
    <w:p w:rsidR="00A2057B" w:rsidRPr="007767AB" w:rsidRDefault="00CF7D5B"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w:t>
      </w:r>
      <w:r w:rsidR="00A2057B"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widowControl w:val="0"/>
        <w:spacing w:after="0" w:line="240" w:lineRule="auto"/>
        <w:ind w:firstLine="709"/>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w:t>
      </w:r>
      <w:proofErr w:type="spellStart"/>
      <w:r>
        <w:rPr>
          <w:rFonts w:ascii="Times New Roman" w:hAnsi="Times New Roman"/>
          <w:sz w:val="28"/>
          <w:szCs w:val="28"/>
        </w:rPr>
        <w:t>Очкаласов</w:t>
      </w:r>
      <w:proofErr w:type="spellEnd"/>
    </w:p>
    <w:p w:rsidR="009E37C5" w:rsidRDefault="009E37C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DF1E97" w:rsidRDefault="00DF1E97"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DF1E97" w:rsidRDefault="00DF1E97"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Приложение</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 xml:space="preserve">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УТВЕРЖДЕН</w:t>
      </w:r>
    </w:p>
    <w:p w:rsidR="007E0032" w:rsidRPr="007E0032" w:rsidRDefault="007E0032" w:rsidP="007E0032">
      <w:pPr>
        <w:spacing w:after="0" w:line="240" w:lineRule="auto"/>
        <w:ind w:left="5664"/>
        <w:rPr>
          <w:rFonts w:ascii="Times New Roman" w:eastAsia="Times New Roman" w:hAnsi="Times New Roman"/>
          <w:bCs/>
          <w:sz w:val="28"/>
          <w:szCs w:val="28"/>
          <w:lang w:eastAsia="ru-RU"/>
        </w:rPr>
      </w:pPr>
      <w:r w:rsidRPr="007E0032">
        <w:rPr>
          <w:rFonts w:ascii="Times New Roman" w:eastAsia="Times New Roman" w:hAnsi="Times New Roman"/>
          <w:bCs/>
          <w:sz w:val="28"/>
          <w:szCs w:val="28"/>
          <w:lang w:eastAsia="ru-RU"/>
        </w:rPr>
        <w:t xml:space="preserve">постановлением администрации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sz w:val="28"/>
          <w:szCs w:val="28"/>
          <w:lang w:eastAsia="ru-RU"/>
        </w:rPr>
      </w:pPr>
      <w:r w:rsidRPr="007E0032">
        <w:rPr>
          <w:rFonts w:ascii="Times New Roman" w:eastAsia="Times New Roman" w:hAnsi="Times New Roman"/>
          <w:sz w:val="28"/>
          <w:szCs w:val="28"/>
          <w:lang w:eastAsia="ru-RU"/>
        </w:rPr>
        <w:t xml:space="preserve">муниципального образования Кавказский район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от __________20____ г. № ___</w:t>
      </w: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07558A" w:rsidRPr="00E84F08"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услуги </w:t>
      </w:r>
      <w:r w:rsidR="00E84F08" w:rsidRPr="00E84F08">
        <w:rPr>
          <w:rFonts w:ascii="Times New Roman" w:hAnsi="Times New Roman"/>
          <w:sz w:val="28"/>
          <w:szCs w:val="28"/>
        </w:rPr>
        <w:t>«</w:t>
      </w:r>
      <w:r w:rsidR="00DB69D2" w:rsidRPr="007E0032">
        <w:rPr>
          <w:rFonts w:ascii="Times New Roman" w:hAnsi="Times New Roman"/>
          <w:color w:val="C0504D" w:themeColor="accent2"/>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E84F08" w:rsidRPr="00E84F08">
        <w:rPr>
          <w:rFonts w:ascii="Times New Roman" w:hAnsi="Times New Roman"/>
          <w:sz w:val="28"/>
          <w:szCs w:val="28"/>
        </w:rPr>
        <w:t>»</w:t>
      </w:r>
    </w:p>
    <w:p w:rsidR="003C1AC4" w:rsidRPr="00D84B30"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95539" w:rsidRDefault="00A2057B" w:rsidP="00A2057B">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Административный регламент предоставления муниципальной услуги «</w:t>
      </w:r>
      <w:r w:rsidR="00DB69D2" w:rsidRPr="007E0032">
        <w:rPr>
          <w:rFonts w:ascii="Times New Roman" w:hAnsi="Times New Roman"/>
          <w:color w:val="C0504D" w:themeColor="accent2"/>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895539">
        <w:rPr>
          <w:rFonts w:ascii="Times New Roman" w:hAnsi="Times New Roman"/>
          <w:color w:val="000000"/>
          <w:sz w:val="28"/>
          <w:szCs w:val="28"/>
        </w:rPr>
        <w:t xml:space="preserve">» (далее - Регламент)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95539">
        <w:rPr>
          <w:rFonts w:ascii="Times New Roman" w:hAnsi="Times New Roman"/>
          <w:color w:val="000000"/>
          <w:sz w:val="28"/>
          <w:szCs w:val="28"/>
        </w:rPr>
        <w:t>«</w:t>
      </w:r>
      <w:r w:rsidR="00DB69D2" w:rsidRPr="007E0032">
        <w:rPr>
          <w:rFonts w:ascii="Times New Roman" w:hAnsi="Times New Roman"/>
          <w:color w:val="C0504D" w:themeColor="accent2"/>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район, предоставляющих муниципальную услугу.</w:t>
      </w:r>
    </w:p>
    <w:p w:rsidR="00A2057B" w:rsidRPr="00895539" w:rsidRDefault="00A2057B" w:rsidP="00DF1E97">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 xml:space="preserve">Настоящий Регламент распространяется на правоотношения </w:t>
      </w:r>
      <w:bookmarkStart w:id="5" w:name="sub_124"/>
      <w:r w:rsidR="00DB69D2">
        <w:rPr>
          <w:rFonts w:ascii="Times New Roman" w:hAnsi="Times New Roman"/>
          <w:color w:val="000000"/>
          <w:sz w:val="28"/>
          <w:szCs w:val="28"/>
        </w:rPr>
        <w:t xml:space="preserve">по </w:t>
      </w:r>
      <w:r w:rsidR="00DB69D2">
        <w:rPr>
          <w:rFonts w:ascii="Times New Roman" w:hAnsi="Times New Roman"/>
          <w:color w:val="C0504D" w:themeColor="accent2"/>
          <w:sz w:val="28"/>
          <w:szCs w:val="28"/>
        </w:rPr>
        <w:t>п</w:t>
      </w:r>
      <w:r w:rsidR="00DB69D2" w:rsidRPr="007E0032">
        <w:rPr>
          <w:rFonts w:ascii="Times New Roman" w:hAnsi="Times New Roman"/>
          <w:color w:val="C0504D" w:themeColor="accent2"/>
          <w:sz w:val="28"/>
          <w:szCs w:val="28"/>
        </w:rPr>
        <w:t>редоставлени</w:t>
      </w:r>
      <w:r w:rsidR="00DB69D2">
        <w:rPr>
          <w:rFonts w:ascii="Times New Roman" w:hAnsi="Times New Roman"/>
          <w:color w:val="C0504D" w:themeColor="accent2"/>
          <w:sz w:val="28"/>
          <w:szCs w:val="28"/>
        </w:rPr>
        <w:t>ю</w:t>
      </w:r>
      <w:r w:rsidR="00DB69D2" w:rsidRPr="007E0032">
        <w:rPr>
          <w:rFonts w:ascii="Times New Roman" w:hAnsi="Times New Roman"/>
          <w:color w:val="C0504D" w:themeColor="accent2"/>
          <w:sz w:val="28"/>
          <w:szCs w:val="28"/>
        </w:rPr>
        <w:t xml:space="preserve"> сведений, документов и материалов, содержащихся в государственных информационных системах обеспечения градостроительной деятельности</w:t>
      </w:r>
      <w:r w:rsidR="00DB69D2">
        <w:rPr>
          <w:rFonts w:ascii="Times New Roman" w:hAnsi="Times New Roman"/>
          <w:color w:val="C0504D" w:themeColor="accent2"/>
          <w:sz w:val="28"/>
          <w:szCs w:val="28"/>
        </w:rPr>
        <w:t xml:space="preserve"> на земельные </w:t>
      </w:r>
      <w:r w:rsidR="00C00C88">
        <w:rPr>
          <w:rFonts w:ascii="Times New Roman" w:hAnsi="Times New Roman"/>
          <w:color w:val="C0504D" w:themeColor="accent2"/>
          <w:sz w:val="28"/>
          <w:szCs w:val="28"/>
        </w:rPr>
        <w:t>участки и объекты капитального строительства, расположенные на территории муниципального образования Кавказский район</w:t>
      </w:r>
      <w:r w:rsidR="00DF1E97">
        <w:rPr>
          <w:rFonts w:ascii="Times New Roman" w:hAnsi="Times New Roman"/>
          <w:color w:val="000000"/>
          <w:sz w:val="28"/>
          <w:szCs w:val="28"/>
        </w:rPr>
        <w:t>.</w:t>
      </w:r>
    </w:p>
    <w:bookmarkEnd w:id="5"/>
    <w:p w:rsidR="00DD2317" w:rsidRPr="00D84B30" w:rsidRDefault="00DD231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2E0C5D" w:rsidRDefault="002E0C5D"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84B30" w:rsidRDefault="00E247DB" w:rsidP="00D84B30">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Заявителями на получение муниципальной услуги являются:</w:t>
      </w:r>
    </w:p>
    <w:p w:rsidR="00A2057B" w:rsidRPr="00895539" w:rsidRDefault="00A2057B" w:rsidP="00A2057B">
      <w:pPr>
        <w:widowControl w:val="0"/>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 xml:space="preserve">Заявителями, имеющими право на получение муниципальной услуги, </w:t>
      </w:r>
      <w:r w:rsidRPr="00895539">
        <w:rPr>
          <w:rFonts w:ascii="Times New Roman" w:hAnsi="Times New Roman"/>
          <w:color w:val="000000"/>
          <w:sz w:val="28"/>
          <w:szCs w:val="28"/>
        </w:rPr>
        <w:lastRenderedPageBreak/>
        <w:t xml:space="preserve">являются </w:t>
      </w:r>
      <w:r w:rsidR="00C00C88" w:rsidRPr="00C00C88">
        <w:rPr>
          <w:rFonts w:ascii="Times New Roman" w:hAnsi="Times New Roman"/>
          <w:color w:val="C0504D" w:themeColor="accent2"/>
          <w:sz w:val="28"/>
          <w:szCs w:val="28"/>
        </w:rPr>
        <w:t xml:space="preserve">физические и юридические лица, а также представители указанных лиц, наделенные соответствующими полномочиями </w:t>
      </w:r>
      <w:r w:rsidRPr="00895539">
        <w:rPr>
          <w:rFonts w:ascii="Times New Roman" w:hAnsi="Times New Roman"/>
          <w:color w:val="000000"/>
          <w:sz w:val="28"/>
          <w:szCs w:val="28"/>
        </w:rPr>
        <w:t xml:space="preserve">(далее - заявители).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7F48B3">
        <w:rPr>
          <w:rFonts w:ascii="Times New Roman" w:hAnsi="Times New Roman"/>
          <w:sz w:val="28"/>
          <w:szCs w:val="28"/>
        </w:rPr>
        <w:t>и</w:t>
      </w:r>
      <w:proofErr w:type="gramEnd"/>
      <w:r w:rsidRPr="00D84B30">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904EAF" w:rsidRDefault="00904EAF"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7D3B08" w:rsidRPr="00A2057B">
        <w:rPr>
          <w:rFonts w:ascii="Times New Roman" w:hAnsi="Times New Roman"/>
          <w:sz w:val="28"/>
          <w:szCs w:val="28"/>
        </w:rPr>
        <w:t>«</w:t>
      </w:r>
      <w:r w:rsidR="00CF7D5B" w:rsidRPr="007E0032">
        <w:rPr>
          <w:rFonts w:ascii="Times New Roman" w:hAnsi="Times New Roman"/>
          <w:color w:val="C0504D" w:themeColor="accent2"/>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7D3B08" w:rsidRPr="00A2057B">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 xml:space="preserve">Предоставление муниципальной услуги осуществляется </w:t>
      </w:r>
      <w:r w:rsidR="00CF7D5B">
        <w:rPr>
          <w:rFonts w:ascii="Times New Roman" w:hAnsi="Times New Roman"/>
          <w:sz w:val="28"/>
          <w:szCs w:val="28"/>
          <w:lang w:eastAsia="ru-RU"/>
        </w:rPr>
        <w:t>администрацией муниципального образования Кавказский район (далее – Уполномоченный орган) через управление архитектуры и градостроительства а</w:t>
      </w:r>
      <w:r w:rsidR="007B61F1">
        <w:rPr>
          <w:rFonts w:ascii="Times New Roman" w:hAnsi="Times New Roman"/>
          <w:sz w:val="28"/>
          <w:szCs w:val="28"/>
          <w:lang w:eastAsia="ru-RU"/>
        </w:rPr>
        <w:t>дминистрации муниципального образования Кавказский район.</w:t>
      </w:r>
    </w:p>
    <w:p w:rsidR="0063354E" w:rsidRPr="00DF1E97"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BC1C46">
        <w:rPr>
          <w:rFonts w:ascii="Times New Roman" w:hAnsi="Times New Roman"/>
          <w:sz w:val="28"/>
          <w:szCs w:val="28"/>
          <w:lang w:eastAsia="ru-RU"/>
        </w:rPr>
        <w:t>2.2.2.</w:t>
      </w:r>
      <w:bookmarkStart w:id="7" w:name="Par159"/>
      <w:bookmarkEnd w:id="7"/>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w:t>
      </w:r>
      <w:r w:rsidRPr="007B61F1">
        <w:rPr>
          <w:rFonts w:ascii="Times New Roman" w:hAnsi="Times New Roman"/>
          <w:sz w:val="28"/>
          <w:szCs w:val="28"/>
        </w:rPr>
        <w:t>и участву</w:t>
      </w:r>
      <w:r w:rsidR="00AD6540" w:rsidRPr="007B61F1">
        <w:rPr>
          <w:rFonts w:ascii="Times New Roman" w:hAnsi="Times New Roman"/>
          <w:sz w:val="28"/>
          <w:szCs w:val="28"/>
        </w:rPr>
        <w:t>ю</w:t>
      </w:r>
      <w:r w:rsidRPr="007B61F1">
        <w:rPr>
          <w:rFonts w:ascii="Times New Roman" w:hAnsi="Times New Roman"/>
          <w:sz w:val="28"/>
          <w:szCs w:val="28"/>
        </w:rPr>
        <w:t xml:space="preserve">т </w:t>
      </w:r>
      <w:r w:rsidR="00AD6540" w:rsidRPr="007B61F1">
        <w:rPr>
          <w:rFonts w:ascii="Times New Roman" w:hAnsi="Times New Roman"/>
          <w:sz w:val="28"/>
          <w:szCs w:val="28"/>
        </w:rPr>
        <w:t xml:space="preserve">филиалы </w:t>
      </w:r>
      <w:r w:rsidR="00AD6540" w:rsidRPr="007B61F1">
        <w:rPr>
          <w:rFonts w:ascii="Times New Roman" w:hAnsi="Times New Roman"/>
          <w:sz w:val="28"/>
          <w:szCs w:val="28"/>
        </w:rPr>
        <w:lastRenderedPageBreak/>
        <w:t>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7B61F1">
        <w:rPr>
          <w:rFonts w:ascii="Times New Roman" w:hAnsi="Times New Roman"/>
          <w:sz w:val="28"/>
          <w:szCs w:val="28"/>
        </w:rPr>
        <w:t>.</w:t>
      </w:r>
      <w:r w:rsidR="0063354E" w:rsidRPr="007B61F1">
        <w:rPr>
          <w:rFonts w:ascii="Times New Roman" w:hAnsi="Times New Roman"/>
          <w:sz w:val="28"/>
          <w:szCs w:val="28"/>
        </w:rPr>
        <w:t xml:space="preserve"> Получение муниципальной услуги заявителем посредством </w:t>
      </w:r>
      <w:r w:rsidR="0063354E" w:rsidRPr="007B61F1">
        <w:rPr>
          <w:rFonts w:ascii="Times New Roman" w:eastAsia="Times New Roman" w:hAnsi="Times New Roman"/>
          <w:iCs/>
          <w:sz w:val="28"/>
          <w:szCs w:val="28"/>
        </w:rPr>
        <w:t>официального сайта</w:t>
      </w:r>
      <w:r w:rsidR="00AD6540" w:rsidRPr="007B61F1">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7B61F1">
        <w:rPr>
          <w:rFonts w:ascii="Times New Roman" w:eastAsia="Times New Roman" w:hAnsi="Times New Roman"/>
          <w:iCs/>
          <w:sz w:val="28"/>
          <w:szCs w:val="28"/>
        </w:rPr>
        <w:t xml:space="preserve">, </w:t>
      </w:r>
      <w:r w:rsidR="00AD6540" w:rsidRPr="007B61F1">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7B61F1">
        <w:rPr>
          <w:rFonts w:ascii="Times New Roman" w:eastAsia="Times New Roman" w:hAnsi="Times New Roman"/>
          <w:sz w:val="28"/>
          <w:szCs w:val="28"/>
        </w:rPr>
        <w:t>,</w:t>
      </w:r>
      <w:r w:rsidR="0063354E" w:rsidRPr="007B61F1">
        <w:rPr>
          <w:rFonts w:ascii="Times New Roman" w:eastAsia="Times New Roman" w:hAnsi="Times New Roman"/>
          <w:sz w:val="28"/>
          <w:szCs w:val="28"/>
        </w:rPr>
        <w:t xml:space="preserve"> </w:t>
      </w:r>
      <w:r w:rsidR="00AD6540" w:rsidRPr="007B61F1">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7B61F1">
        <w:rPr>
          <w:rFonts w:ascii="Times New Roman" w:hAnsi="Times New Roman"/>
          <w:sz w:val="28"/>
          <w:szCs w:val="28"/>
          <w:lang w:val="en-US"/>
        </w:rPr>
        <w:t>www</w:t>
      </w:r>
      <w:r w:rsidR="00AD6540" w:rsidRPr="007B61F1">
        <w:rPr>
          <w:rFonts w:ascii="Times New Roman" w:hAnsi="Times New Roman"/>
          <w:sz w:val="28"/>
          <w:szCs w:val="28"/>
        </w:rPr>
        <w:t>.pgu.krasnodar.ru) (далее – Региональный портал)</w:t>
      </w:r>
      <w:r w:rsidR="00C37334" w:rsidRPr="007B61F1">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7B61F1">
        <w:rPr>
          <w:rFonts w:ascii="Times New Roman" w:eastAsia="Times New Roman" w:hAnsi="Times New Roman"/>
          <w:sz w:val="28"/>
          <w:szCs w:val="28"/>
        </w:rPr>
        <w:t>.</w:t>
      </w:r>
    </w:p>
    <w:p w:rsidR="00907EDE" w:rsidRPr="00DF1E97" w:rsidRDefault="00907EDE" w:rsidP="002E0C5D">
      <w:pPr>
        <w:suppressAutoHyphens/>
        <w:spacing w:after="0" w:line="240" w:lineRule="auto"/>
        <w:ind w:firstLine="720"/>
        <w:jc w:val="both"/>
        <w:rPr>
          <w:rFonts w:ascii="Times New Roman" w:hAnsi="Times New Roman"/>
          <w:i/>
          <w:sz w:val="28"/>
          <w:szCs w:val="28"/>
        </w:rPr>
      </w:pPr>
      <w:r w:rsidRPr="00D84B30">
        <w:rPr>
          <w:rFonts w:ascii="Times New Roman" w:eastAsia="Times New Roman" w:hAnsi="Times New Roman"/>
          <w:sz w:val="28"/>
          <w:szCs w:val="28"/>
        </w:rPr>
        <w:t xml:space="preserve">2.2.3. </w:t>
      </w:r>
      <w:r w:rsidRPr="007B61F1">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7B61F1"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7B61F1"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МФЦ имеет возможност</w:t>
      </w:r>
      <w:r w:rsidR="00D23F44" w:rsidRPr="007B61F1">
        <w:rPr>
          <w:rFonts w:ascii="Times New Roman" w:hAnsi="Times New Roman"/>
          <w:sz w:val="28"/>
          <w:szCs w:val="28"/>
        </w:rPr>
        <w:t>ь</w:t>
      </w:r>
      <w:r w:rsidRPr="007B61F1">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В процессе предоставления муниципальной услуги уполномоченный орган взаимодействует с:</w:t>
      </w:r>
    </w:p>
    <w:p w:rsidR="009A0DEA" w:rsidRPr="00E74408" w:rsidRDefault="009A0DEA" w:rsidP="002E0C5D">
      <w:pPr>
        <w:spacing w:after="0" w:line="240" w:lineRule="auto"/>
        <w:ind w:firstLine="720"/>
        <w:jc w:val="both"/>
        <w:rPr>
          <w:rFonts w:ascii="Times New Roman" w:hAnsi="Times New Roman"/>
          <w:color w:val="C0504D" w:themeColor="accent2"/>
          <w:sz w:val="28"/>
          <w:szCs w:val="28"/>
        </w:rPr>
      </w:pPr>
      <w:r w:rsidRPr="00E74408">
        <w:rPr>
          <w:rFonts w:ascii="Times New Roman" w:hAnsi="Times New Roman"/>
          <w:color w:val="C0504D" w:themeColor="accent2"/>
          <w:sz w:val="28"/>
          <w:szCs w:val="28"/>
        </w:rPr>
        <w:t>взаимодействие не предусмотрено.</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2.3.</w:t>
      </w:r>
      <w:r w:rsidR="00AE4A76" w:rsidRPr="00D84B30">
        <w:rPr>
          <w:rFonts w:ascii="Times New Roman" w:hAnsi="Times New Roman"/>
          <w:sz w:val="28"/>
          <w:szCs w:val="28"/>
          <w:lang w:eastAsia="ru-RU"/>
        </w:rPr>
        <w:t xml:space="preserve"> </w:t>
      </w:r>
      <w:r w:rsidR="007034D5">
        <w:rPr>
          <w:rFonts w:ascii="Times New Roman" w:hAnsi="Times New Roman"/>
          <w:sz w:val="28"/>
          <w:szCs w:val="28"/>
          <w:lang w:eastAsia="ru-RU"/>
        </w:rPr>
        <w:t>Р</w:t>
      </w:r>
      <w:r w:rsidR="00D83B26" w:rsidRPr="00D84B30">
        <w:rPr>
          <w:rFonts w:ascii="Times New Roman" w:hAnsi="Times New Roman"/>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575C4D" w:rsidRDefault="00F52798" w:rsidP="00904EAF">
      <w:pPr>
        <w:widowControl w:val="0"/>
        <w:tabs>
          <w:tab w:val="left" w:pos="1260"/>
          <w:tab w:val="num" w:pos="1440"/>
        </w:tabs>
        <w:spacing w:after="0" w:line="240" w:lineRule="auto"/>
        <w:ind w:firstLine="709"/>
        <w:jc w:val="both"/>
        <w:rPr>
          <w:rFonts w:ascii="Times New Roman" w:hAnsi="Times New Roman"/>
          <w:sz w:val="28"/>
          <w:szCs w:val="28"/>
          <w:lang w:eastAsia="ru-RU"/>
        </w:rPr>
      </w:pPr>
      <w:r w:rsidRPr="00575C4D">
        <w:rPr>
          <w:rFonts w:ascii="Times New Roman" w:hAnsi="Times New Roman"/>
          <w:sz w:val="28"/>
          <w:szCs w:val="28"/>
          <w:lang w:eastAsia="ru-RU"/>
        </w:rPr>
        <w:t xml:space="preserve">2.3.1. </w:t>
      </w:r>
      <w:r w:rsidR="00E94EB9" w:rsidRPr="00575C4D">
        <w:rPr>
          <w:rFonts w:ascii="Times New Roman" w:hAnsi="Times New Roman"/>
          <w:sz w:val="28"/>
          <w:szCs w:val="28"/>
          <w:lang w:eastAsia="ru-RU"/>
        </w:rPr>
        <w:t>Наименование р</w:t>
      </w:r>
      <w:r w:rsidR="00D83B26" w:rsidRPr="00575C4D">
        <w:rPr>
          <w:rFonts w:ascii="Times New Roman" w:hAnsi="Times New Roman"/>
          <w:sz w:val="28"/>
          <w:szCs w:val="28"/>
          <w:lang w:eastAsia="ru-RU"/>
        </w:rPr>
        <w:t>езультат</w:t>
      </w:r>
      <w:r w:rsidR="00E94EB9" w:rsidRPr="00575C4D">
        <w:rPr>
          <w:rFonts w:ascii="Times New Roman" w:hAnsi="Times New Roman"/>
          <w:sz w:val="28"/>
          <w:szCs w:val="28"/>
          <w:lang w:eastAsia="ru-RU"/>
        </w:rPr>
        <w:t>а</w:t>
      </w:r>
      <w:r w:rsidR="00D83B26" w:rsidRPr="00575C4D">
        <w:rPr>
          <w:rFonts w:ascii="Times New Roman" w:hAnsi="Times New Roman"/>
          <w:sz w:val="28"/>
          <w:szCs w:val="28"/>
          <w:lang w:eastAsia="ru-RU"/>
        </w:rPr>
        <w:t xml:space="preserve"> предоставления муниципальной услуги</w:t>
      </w:r>
      <w:r w:rsidR="00E94EB9" w:rsidRPr="00575C4D">
        <w:rPr>
          <w:rFonts w:ascii="Times New Roman" w:hAnsi="Times New Roman"/>
          <w:sz w:val="28"/>
          <w:szCs w:val="28"/>
          <w:lang w:eastAsia="ru-RU"/>
        </w:rPr>
        <w:t>:</w:t>
      </w:r>
      <w:r w:rsidR="00D83B26" w:rsidRPr="00575C4D">
        <w:rPr>
          <w:rFonts w:ascii="Times New Roman" w:hAnsi="Times New Roman"/>
          <w:sz w:val="28"/>
          <w:szCs w:val="28"/>
          <w:lang w:eastAsia="ru-RU"/>
        </w:rPr>
        <w:t xml:space="preserve"> </w:t>
      </w:r>
    </w:p>
    <w:p w:rsidR="00904EAF" w:rsidRPr="00904EAF" w:rsidRDefault="00904EAF" w:rsidP="00904EAF">
      <w:pPr>
        <w:tabs>
          <w:tab w:val="left" w:pos="1260"/>
          <w:tab w:val="num" w:pos="1440"/>
        </w:tabs>
        <w:spacing w:after="0" w:line="240" w:lineRule="auto"/>
        <w:ind w:firstLine="709"/>
        <w:jc w:val="both"/>
        <w:rPr>
          <w:rFonts w:ascii="Times New Roman" w:hAnsi="Times New Roman"/>
          <w:color w:val="C0504D" w:themeColor="accent2"/>
          <w:sz w:val="28"/>
          <w:szCs w:val="28"/>
        </w:rPr>
      </w:pPr>
      <w:r w:rsidRPr="00904EAF">
        <w:rPr>
          <w:rFonts w:ascii="Times New Roman" w:hAnsi="Times New Roman"/>
          <w:color w:val="C0504D" w:themeColor="accent2"/>
          <w:sz w:val="28"/>
          <w:szCs w:val="28"/>
        </w:rPr>
        <w:t>предоставление сведений, содержащихся в государственных информационных системах обеспечения градостроительной деятельности;</w:t>
      </w:r>
    </w:p>
    <w:p w:rsidR="00904EAF" w:rsidRPr="00904EAF" w:rsidRDefault="00904EAF" w:rsidP="00904EAF">
      <w:pPr>
        <w:tabs>
          <w:tab w:val="left" w:pos="1260"/>
          <w:tab w:val="num" w:pos="1440"/>
        </w:tabs>
        <w:spacing w:after="0" w:line="240" w:lineRule="auto"/>
        <w:ind w:firstLine="709"/>
        <w:jc w:val="both"/>
        <w:rPr>
          <w:rFonts w:ascii="Times New Roman" w:hAnsi="Times New Roman"/>
          <w:color w:val="C0504D" w:themeColor="accent2"/>
          <w:sz w:val="28"/>
          <w:szCs w:val="28"/>
        </w:rPr>
      </w:pPr>
      <w:r w:rsidRPr="00904EAF">
        <w:rPr>
          <w:rFonts w:ascii="Times New Roman" w:hAnsi="Times New Roman"/>
          <w:color w:val="C0504D" w:themeColor="accent2"/>
          <w:sz w:val="28"/>
          <w:szCs w:val="28"/>
        </w:rPr>
        <w:t>предоставление копий документов, содержащихся в государственных информационных системах обеспечения градостроительной деятельности;</w:t>
      </w:r>
    </w:p>
    <w:p w:rsidR="00904EAF" w:rsidRPr="00904EAF" w:rsidRDefault="00904EAF" w:rsidP="00904EAF">
      <w:pPr>
        <w:tabs>
          <w:tab w:val="left" w:pos="1260"/>
          <w:tab w:val="num" w:pos="1440"/>
        </w:tabs>
        <w:spacing w:after="0" w:line="240" w:lineRule="auto"/>
        <w:ind w:firstLine="709"/>
        <w:jc w:val="both"/>
        <w:rPr>
          <w:rFonts w:ascii="Times New Roman" w:hAnsi="Times New Roman"/>
          <w:color w:val="C0504D" w:themeColor="accent2"/>
          <w:sz w:val="28"/>
          <w:szCs w:val="28"/>
        </w:rPr>
      </w:pPr>
      <w:r w:rsidRPr="00904EAF">
        <w:rPr>
          <w:rFonts w:ascii="Times New Roman" w:hAnsi="Times New Roman"/>
          <w:color w:val="C0504D" w:themeColor="accent2"/>
          <w:sz w:val="28"/>
          <w:szCs w:val="28"/>
        </w:rPr>
        <w:lastRenderedPageBreak/>
        <w:t>предоставление копии материалов, содержащихся в</w:t>
      </w:r>
      <w:r w:rsidR="002575FC" w:rsidRPr="002575FC">
        <w:rPr>
          <w:rFonts w:ascii="Times New Roman" w:hAnsi="Times New Roman"/>
          <w:color w:val="C0504D" w:themeColor="accent2"/>
          <w:sz w:val="28"/>
          <w:szCs w:val="28"/>
        </w:rPr>
        <w:t xml:space="preserve"> государственных информационных системах обеспечения градостроительной деятельности</w:t>
      </w:r>
      <w:r w:rsidRPr="00904EAF">
        <w:rPr>
          <w:rFonts w:ascii="Times New Roman" w:hAnsi="Times New Roman"/>
          <w:color w:val="C0504D" w:themeColor="accent2"/>
          <w:sz w:val="28"/>
          <w:szCs w:val="28"/>
        </w:rPr>
        <w:t>;</w:t>
      </w:r>
    </w:p>
    <w:p w:rsidR="00904EAF" w:rsidRPr="00904EAF" w:rsidRDefault="00DD0379" w:rsidP="00904EAF">
      <w:pPr>
        <w:tabs>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письменное уведомление об </w:t>
      </w:r>
      <w:r w:rsidR="00904EAF" w:rsidRPr="00904EAF">
        <w:rPr>
          <w:rFonts w:ascii="Times New Roman" w:hAnsi="Times New Roman"/>
          <w:color w:val="C0504D" w:themeColor="accent2"/>
          <w:sz w:val="28"/>
          <w:szCs w:val="28"/>
        </w:rPr>
        <w:t>отказ</w:t>
      </w:r>
      <w:r>
        <w:rPr>
          <w:rFonts w:ascii="Times New Roman" w:hAnsi="Times New Roman"/>
          <w:color w:val="C0504D" w:themeColor="accent2"/>
          <w:sz w:val="28"/>
          <w:szCs w:val="28"/>
        </w:rPr>
        <w:t>е</w:t>
      </w:r>
      <w:r w:rsidR="00904EAF" w:rsidRPr="00904EAF">
        <w:rPr>
          <w:rFonts w:ascii="Times New Roman" w:hAnsi="Times New Roman"/>
          <w:color w:val="C0504D" w:themeColor="accent2"/>
          <w:sz w:val="28"/>
          <w:szCs w:val="28"/>
        </w:rPr>
        <w:t xml:space="preserve"> в предоставлении сведени</w:t>
      </w:r>
      <w:r w:rsidR="002575FC">
        <w:rPr>
          <w:rFonts w:ascii="Times New Roman" w:hAnsi="Times New Roman"/>
          <w:color w:val="C0504D" w:themeColor="accent2"/>
          <w:sz w:val="28"/>
          <w:szCs w:val="28"/>
        </w:rPr>
        <w:t xml:space="preserve">й, документов, материалов, содержащихся в </w:t>
      </w:r>
      <w:r w:rsidR="002575FC" w:rsidRPr="00904EAF">
        <w:rPr>
          <w:rFonts w:ascii="Times New Roman" w:hAnsi="Times New Roman"/>
          <w:color w:val="C0504D" w:themeColor="accent2"/>
          <w:sz w:val="28"/>
          <w:szCs w:val="28"/>
        </w:rPr>
        <w:t>государственных информационных системах обеспечения градостроительной деятельности</w:t>
      </w:r>
      <w:r w:rsidR="00904EAF" w:rsidRPr="00904EAF">
        <w:rPr>
          <w:rFonts w:ascii="Times New Roman" w:hAnsi="Times New Roman"/>
          <w:color w:val="C0504D" w:themeColor="accent2"/>
          <w:sz w:val="28"/>
          <w:szCs w:val="28"/>
        </w:rPr>
        <w:t>.</w:t>
      </w:r>
    </w:p>
    <w:p w:rsidR="00F52798" w:rsidRPr="00D84B30" w:rsidRDefault="00F52798" w:rsidP="00A2057B">
      <w:pPr>
        <w:tabs>
          <w:tab w:val="left" w:pos="1260"/>
          <w:tab w:val="num" w:pos="1440"/>
        </w:tabs>
        <w:spacing w:after="0"/>
        <w:ind w:firstLine="709"/>
        <w:jc w:val="both"/>
        <w:rPr>
          <w:rFonts w:ascii="Times New Roman" w:hAnsi="Times New Roman"/>
          <w:b/>
          <w:i/>
          <w:sz w:val="28"/>
          <w:szCs w:val="28"/>
          <w:u w:val="single"/>
        </w:rPr>
      </w:pPr>
      <w:r w:rsidRPr="00D84B30">
        <w:rPr>
          <w:rFonts w:ascii="Times New Roman" w:hAnsi="Times New Roman"/>
          <w:sz w:val="28"/>
          <w:szCs w:val="28"/>
        </w:rPr>
        <w:t xml:space="preserve">2.3.2. 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F1E97" w:rsidRDefault="00DB0491" w:rsidP="00DB0491">
      <w:pPr>
        <w:spacing w:after="0" w:line="240" w:lineRule="auto"/>
        <w:ind w:firstLine="720"/>
        <w:jc w:val="both"/>
        <w:rPr>
          <w:rFonts w:ascii="Times New Roman" w:hAnsi="Times New Roman"/>
          <w:i/>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xml:space="preserve">: </w:t>
      </w:r>
      <w:r w:rsidRPr="00101991">
        <w:rPr>
          <w:rFonts w:ascii="Times New Roman" w:hAnsi="Times New Roman"/>
          <w:sz w:val="28"/>
          <w:szCs w:val="28"/>
        </w:rPr>
        <w:t>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84B30" w:rsidRDefault="00AA3806" w:rsidP="00DB0491">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1E7282" w:rsidRDefault="00F52798" w:rsidP="002E0C5D">
      <w:pPr>
        <w:autoSpaceDE w:val="0"/>
        <w:autoSpaceDN w:val="0"/>
        <w:adjustRightInd w:val="0"/>
        <w:spacing w:after="0" w:line="240" w:lineRule="auto"/>
        <w:ind w:firstLine="709"/>
        <w:jc w:val="both"/>
        <w:rPr>
          <w:rFonts w:ascii="Times New Roman" w:hAnsi="Times New Roman"/>
          <w:sz w:val="28"/>
          <w:szCs w:val="28"/>
        </w:rPr>
      </w:pPr>
      <w:bookmarkStart w:id="8" w:name="sub_310"/>
      <w:r w:rsidRPr="00D84B30">
        <w:rPr>
          <w:rFonts w:ascii="Times New Roman" w:hAnsi="Times New Roman"/>
          <w:sz w:val="28"/>
          <w:szCs w:val="28"/>
          <w:lang w:eastAsia="ru-RU"/>
        </w:rPr>
        <w:t xml:space="preserve">2.4.1. </w:t>
      </w:r>
      <w:r w:rsidR="00E94EB9">
        <w:rPr>
          <w:rFonts w:ascii="Times New Roman" w:hAnsi="Times New Roman"/>
          <w:sz w:val="28"/>
          <w:szCs w:val="28"/>
          <w:lang w:eastAsia="ru-RU"/>
        </w:rPr>
        <w:t>Максимальный с</w:t>
      </w:r>
      <w:r w:rsidR="00D83B26" w:rsidRPr="00D84B30">
        <w:rPr>
          <w:rFonts w:ascii="Times New Roman" w:hAnsi="Times New Roman"/>
          <w:sz w:val="28"/>
          <w:szCs w:val="28"/>
          <w:lang w:eastAsia="ru-RU"/>
        </w:rPr>
        <w:t>рок предоставления муниципальной услуги</w:t>
      </w:r>
      <w:r w:rsidR="00E94EB9">
        <w:rPr>
          <w:rFonts w:ascii="Times New Roman" w:hAnsi="Times New Roman"/>
          <w:sz w:val="28"/>
          <w:szCs w:val="28"/>
          <w:lang w:eastAsia="ru-RU"/>
        </w:rPr>
        <w:t>, исчисляемый со дня регистрации запроса и документов</w:t>
      </w:r>
      <w:r w:rsidR="00A72E9B">
        <w:rPr>
          <w:rFonts w:ascii="Times New Roman" w:hAnsi="Times New Roman"/>
          <w:sz w:val="28"/>
          <w:szCs w:val="28"/>
          <w:lang w:eastAsia="ru-RU"/>
        </w:rPr>
        <w:t xml:space="preserve"> и (или) информации, необходимых для предоставления муниципальной услуги составляет</w:t>
      </w:r>
      <w:r w:rsidR="00101991">
        <w:rPr>
          <w:rFonts w:ascii="Times New Roman" w:hAnsi="Times New Roman"/>
          <w:sz w:val="28"/>
          <w:szCs w:val="28"/>
          <w:lang w:eastAsia="ru-RU"/>
        </w:rPr>
        <w:t xml:space="preserve"> в Уполномоченном органе, МФЦ</w:t>
      </w:r>
      <w:r w:rsidR="001E7282">
        <w:rPr>
          <w:rFonts w:ascii="Times New Roman" w:hAnsi="Times New Roman"/>
          <w:sz w:val="28"/>
          <w:szCs w:val="28"/>
          <w:lang w:eastAsia="ru-RU"/>
        </w:rPr>
        <w:t xml:space="preserve"> - </w:t>
      </w:r>
      <w:r w:rsidR="00E74408">
        <w:rPr>
          <w:rFonts w:ascii="Times New Roman" w:hAnsi="Times New Roman"/>
          <w:color w:val="C0504D" w:themeColor="accent2"/>
          <w:sz w:val="28"/>
          <w:szCs w:val="28"/>
          <w:lang w:eastAsia="ru-RU"/>
        </w:rPr>
        <w:t>не более пятнадцати</w:t>
      </w:r>
      <w:r w:rsidR="00101991" w:rsidRPr="00E74408">
        <w:rPr>
          <w:rFonts w:ascii="Times New Roman" w:hAnsi="Times New Roman"/>
          <w:color w:val="C0504D" w:themeColor="accent2"/>
          <w:sz w:val="28"/>
          <w:szCs w:val="28"/>
          <w:lang w:eastAsia="ru-RU"/>
        </w:rPr>
        <w:t xml:space="preserve"> рабочих дней</w:t>
      </w:r>
      <w:r w:rsidR="001E7282" w:rsidRPr="00E74408">
        <w:rPr>
          <w:rFonts w:ascii="Times New Roman" w:hAnsi="Times New Roman"/>
          <w:color w:val="C0504D" w:themeColor="accent2"/>
          <w:sz w:val="28"/>
          <w:szCs w:val="28"/>
          <w:lang w:eastAsia="ru-RU"/>
        </w:rPr>
        <w:t xml:space="preserve"> </w:t>
      </w:r>
      <w:r w:rsidR="001E7282" w:rsidRPr="001E7282">
        <w:rPr>
          <w:rFonts w:ascii="Times New Roman" w:hAnsi="Times New Roman"/>
          <w:sz w:val="28"/>
          <w:szCs w:val="28"/>
          <w:lang w:eastAsia="ru-RU"/>
        </w:rPr>
        <w:t>со дня регистрации заявления о предоставлении муниципальной услуги</w:t>
      </w:r>
      <w:r w:rsidR="001E7282">
        <w:rPr>
          <w:rFonts w:ascii="Times New Roman" w:hAnsi="Times New Roman"/>
          <w:sz w:val="28"/>
          <w:szCs w:val="28"/>
          <w:lang w:eastAsia="ru-RU"/>
        </w:rPr>
        <w:t xml:space="preserve"> с приложением документов, указанных в пункте 2.6.1 настоящего Регламента</w:t>
      </w:r>
      <w:r w:rsidR="008E157C" w:rsidRPr="001E7282">
        <w:rPr>
          <w:rFonts w:ascii="Times New Roman" w:hAnsi="Times New Roman"/>
          <w:sz w:val="28"/>
          <w:szCs w:val="28"/>
        </w:rPr>
        <w:t>.</w:t>
      </w:r>
    </w:p>
    <w:p w:rsidR="00832F9A" w:rsidRPr="00E74408" w:rsidRDefault="001E7282" w:rsidP="002E0C5D">
      <w:pPr>
        <w:autoSpaceDE w:val="0"/>
        <w:autoSpaceDN w:val="0"/>
        <w:adjustRightInd w:val="0"/>
        <w:spacing w:after="0" w:line="240" w:lineRule="auto"/>
        <w:ind w:firstLine="709"/>
        <w:jc w:val="both"/>
        <w:rPr>
          <w:rFonts w:ascii="Times New Roman" w:eastAsia="Lucida Sans Unicode" w:hAnsi="Times New Roman"/>
          <w:color w:val="C0504D" w:themeColor="accent2"/>
          <w:kern w:val="2"/>
          <w:sz w:val="28"/>
          <w:szCs w:val="28"/>
          <w:lang w:bidi="en-US"/>
        </w:rPr>
      </w:pPr>
      <w:r w:rsidRPr="00E74408">
        <w:rPr>
          <w:rFonts w:ascii="Times New Roman" w:eastAsia="Lucida Sans Unicode" w:hAnsi="Times New Roman"/>
          <w:color w:val="C0504D" w:themeColor="accent2"/>
          <w:kern w:val="2"/>
          <w:sz w:val="28"/>
          <w:szCs w:val="28"/>
          <w:lang w:bidi="en-US"/>
        </w:rPr>
        <w:t>Сведения, документы и материалы, содержащиеся в государственных информационных системах обеспечения градостроительной деятельно</w:t>
      </w:r>
      <w:r w:rsidR="00E74408">
        <w:rPr>
          <w:rFonts w:ascii="Times New Roman" w:eastAsia="Lucida Sans Unicode" w:hAnsi="Times New Roman"/>
          <w:color w:val="C0504D" w:themeColor="accent2"/>
          <w:kern w:val="2"/>
          <w:sz w:val="28"/>
          <w:szCs w:val="28"/>
          <w:lang w:bidi="en-US"/>
        </w:rPr>
        <w:t>сти, предоставляются в течение пяти</w:t>
      </w:r>
      <w:r w:rsidRPr="00E74408">
        <w:rPr>
          <w:rFonts w:ascii="Times New Roman" w:eastAsia="Lucida Sans Unicode" w:hAnsi="Times New Roman"/>
          <w:color w:val="C0504D" w:themeColor="accent2"/>
          <w:kern w:val="2"/>
          <w:sz w:val="28"/>
          <w:szCs w:val="28"/>
          <w:lang w:bidi="en-US"/>
        </w:rPr>
        <w:t xml:space="preserve"> рабочих дней со дня осуществления оплаты заявителем.</w:t>
      </w:r>
      <w:r w:rsidR="00832F9A" w:rsidRPr="00E74408">
        <w:rPr>
          <w:rFonts w:ascii="Times New Roman" w:eastAsia="Lucida Sans Unicode" w:hAnsi="Times New Roman"/>
          <w:color w:val="C0504D" w:themeColor="accent2"/>
          <w:kern w:val="2"/>
          <w:sz w:val="28"/>
          <w:szCs w:val="28"/>
          <w:lang w:bidi="en-US"/>
        </w:rPr>
        <w:t xml:space="preserve"> </w:t>
      </w:r>
    </w:p>
    <w:p w:rsidR="00832F9A" w:rsidRPr="00D84B30" w:rsidRDefault="00832F9A"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r w:rsidRPr="00D84B30">
        <w:rPr>
          <w:rFonts w:ascii="Times New Roman" w:eastAsia="Lucida Sans Unicode" w:hAnsi="Times New Roman"/>
          <w:kern w:val="2"/>
          <w:sz w:val="28"/>
          <w:szCs w:val="28"/>
          <w:lang w:bidi="en-US"/>
        </w:rPr>
        <w:t xml:space="preserve">В случае подачи заявителем заявления на получение муниципальной услуги через Единый портал и </w:t>
      </w:r>
      <w:r w:rsidRPr="00D84B30">
        <w:rPr>
          <w:rFonts w:ascii="Times New Roman" w:hAnsi="Times New Roman"/>
          <w:sz w:val="28"/>
          <w:szCs w:val="28"/>
        </w:rPr>
        <w:t>Региональный портал</w:t>
      </w:r>
      <w:r w:rsidRPr="00D84B30">
        <w:rPr>
          <w:rFonts w:ascii="Times New Roman" w:eastAsia="Lucida Sans Unicode" w:hAnsi="Times New Roman"/>
          <w:kern w:val="2"/>
          <w:sz w:val="28"/>
          <w:szCs w:val="28"/>
          <w:lang w:bidi="en-US"/>
        </w:rPr>
        <w:t xml:space="preserve"> срок предоставления муниципальной услуги </w:t>
      </w:r>
      <w:r w:rsidR="001E7282">
        <w:rPr>
          <w:rFonts w:ascii="Times New Roman" w:eastAsia="Lucida Sans Unicode" w:hAnsi="Times New Roman"/>
          <w:kern w:val="2"/>
          <w:sz w:val="28"/>
          <w:szCs w:val="28"/>
          <w:lang w:bidi="en-US"/>
        </w:rPr>
        <w:t xml:space="preserve">не превышает </w:t>
      </w:r>
      <w:r w:rsidR="00E74408" w:rsidRPr="00E74408">
        <w:rPr>
          <w:rFonts w:ascii="Times New Roman" w:eastAsia="Lucida Sans Unicode" w:hAnsi="Times New Roman"/>
          <w:color w:val="C0504D" w:themeColor="accent2"/>
          <w:kern w:val="2"/>
          <w:sz w:val="28"/>
          <w:szCs w:val="28"/>
          <w:lang w:bidi="en-US"/>
        </w:rPr>
        <w:t>пятнадцати</w:t>
      </w:r>
      <w:r w:rsidR="001E7282" w:rsidRPr="00E74408">
        <w:rPr>
          <w:rFonts w:ascii="Times New Roman" w:eastAsia="Lucida Sans Unicode" w:hAnsi="Times New Roman"/>
          <w:color w:val="C0504D" w:themeColor="accent2"/>
          <w:kern w:val="2"/>
          <w:sz w:val="28"/>
          <w:szCs w:val="28"/>
          <w:lang w:bidi="en-US"/>
        </w:rPr>
        <w:t xml:space="preserve"> рабочих дней</w:t>
      </w:r>
      <w:r w:rsidR="00DB0491" w:rsidRPr="00E74408">
        <w:rPr>
          <w:rFonts w:ascii="Times New Roman" w:eastAsia="Lucida Sans Unicode" w:hAnsi="Times New Roman"/>
          <w:color w:val="C0504D" w:themeColor="accent2"/>
          <w:kern w:val="2"/>
          <w:sz w:val="28"/>
          <w:szCs w:val="28"/>
          <w:lang w:bidi="en-US"/>
        </w:rPr>
        <w:t xml:space="preserve"> </w:t>
      </w:r>
      <w:r w:rsidR="00DB0491">
        <w:rPr>
          <w:rFonts w:ascii="Times New Roman" w:eastAsia="Lucida Sans Unicode" w:hAnsi="Times New Roman"/>
          <w:kern w:val="2"/>
          <w:sz w:val="28"/>
          <w:szCs w:val="28"/>
          <w:lang w:bidi="en-US"/>
        </w:rPr>
        <w:t>со дня регистрации запроса и документов и (или) информации, необходимых для предоставления муниципальной услуги</w:t>
      </w:r>
      <w:r w:rsidRPr="00D84B30">
        <w:rPr>
          <w:rFonts w:ascii="Times New Roman" w:eastAsia="Lucida Sans Unicode" w:hAnsi="Times New Roman"/>
          <w:kern w:val="2"/>
          <w:sz w:val="28"/>
          <w:szCs w:val="28"/>
          <w:lang w:bidi="en-US"/>
        </w:rPr>
        <w:t>.</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w:t>
      </w:r>
      <w:r w:rsidR="00AA3806">
        <w:rPr>
          <w:rFonts w:ascii="Times New Roman" w:hAnsi="Times New Roman"/>
          <w:sz w:val="28"/>
          <w:szCs w:val="28"/>
        </w:rPr>
        <w:lastRenderedPageBreak/>
        <w:t>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DF1E97" w:rsidRPr="00D84B30" w:rsidRDefault="00DF1E97" w:rsidP="00D84B30">
      <w:pPr>
        <w:spacing w:after="0" w:line="240" w:lineRule="auto"/>
        <w:jc w:val="center"/>
        <w:rPr>
          <w:rFonts w:ascii="Times New Roman" w:hAnsi="Times New Roman"/>
          <w:sz w:val="28"/>
          <w:szCs w:val="28"/>
        </w:rPr>
      </w:pPr>
    </w:p>
    <w:p w:rsidR="00081997" w:rsidRPr="00D84B30"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D84B30">
        <w:rPr>
          <w:rFonts w:ascii="Times New Roman" w:hAnsi="Times New Roman"/>
          <w:sz w:val="28"/>
          <w:szCs w:val="28"/>
          <w:lang w:eastAsia="ru-RU"/>
        </w:rPr>
        <w:t>2.6.1.</w:t>
      </w:r>
      <w:r w:rsidR="00AE4A76" w:rsidRPr="00D84B30">
        <w:rPr>
          <w:rFonts w:ascii="Times New Roman" w:hAnsi="Times New Roman"/>
          <w:sz w:val="28"/>
          <w:szCs w:val="28"/>
          <w:lang w:eastAsia="ru-RU"/>
        </w:rPr>
        <w:t xml:space="preserve"> </w:t>
      </w:r>
      <w:r w:rsidR="00244532" w:rsidRPr="00D84B30">
        <w:rPr>
          <w:rFonts w:ascii="Times New Roman" w:hAnsi="Times New Roman"/>
          <w:sz w:val="28"/>
          <w:szCs w:val="28"/>
        </w:rPr>
        <w:t xml:space="preserve">Для получения муниципальной услуги Заявитель </w:t>
      </w:r>
      <w:r w:rsidR="00A72E9B">
        <w:rPr>
          <w:rFonts w:ascii="Times New Roman" w:hAnsi="Times New Roman"/>
          <w:sz w:val="28"/>
          <w:szCs w:val="28"/>
        </w:rPr>
        <w:t xml:space="preserve">самостоятельно </w:t>
      </w:r>
      <w:r w:rsidR="00244532" w:rsidRPr="00D84B30">
        <w:rPr>
          <w:rFonts w:ascii="Times New Roman" w:hAnsi="Times New Roman"/>
          <w:sz w:val="28"/>
          <w:szCs w:val="28"/>
        </w:rPr>
        <w:t>пред</w:t>
      </w:r>
      <w:r w:rsidR="00A72E9B">
        <w:rPr>
          <w:rFonts w:ascii="Times New Roman" w:hAnsi="Times New Roman"/>
          <w:sz w:val="28"/>
          <w:szCs w:val="28"/>
        </w:rPr>
        <w:t>о</w:t>
      </w:r>
      <w:r w:rsidR="00244532" w:rsidRPr="00D84B30">
        <w:rPr>
          <w:rFonts w:ascii="Times New Roman" w:hAnsi="Times New Roman"/>
          <w:sz w:val="28"/>
          <w:szCs w:val="28"/>
        </w:rPr>
        <w:t>ставляет следующие документы:</w:t>
      </w:r>
    </w:p>
    <w:p w:rsidR="001E7282" w:rsidRPr="007F48B3" w:rsidRDefault="00E74408" w:rsidP="001E72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 xml:space="preserve">1) </w:t>
      </w:r>
      <w:r w:rsidR="001E7282" w:rsidRPr="00E74408">
        <w:rPr>
          <w:rFonts w:ascii="Times New Roman" w:hAnsi="Times New Roman"/>
          <w:color w:val="C0504D" w:themeColor="accent2"/>
          <w:sz w:val="28"/>
          <w:szCs w:val="28"/>
        </w:rPr>
        <w:t>заявление</w:t>
      </w:r>
      <w:r w:rsidR="00870593">
        <w:rPr>
          <w:rFonts w:ascii="Times New Roman" w:hAnsi="Times New Roman"/>
          <w:color w:val="C0504D" w:themeColor="accent2"/>
          <w:sz w:val="28"/>
          <w:szCs w:val="28"/>
        </w:rPr>
        <w:t xml:space="preserve"> (запрос)</w:t>
      </w:r>
      <w:r w:rsidR="001E7282" w:rsidRPr="00E74408">
        <w:rPr>
          <w:rFonts w:ascii="Times New Roman" w:hAnsi="Times New Roman"/>
          <w:color w:val="C0504D" w:themeColor="accent2"/>
          <w:sz w:val="28"/>
          <w:szCs w:val="28"/>
        </w:rPr>
        <w:t xml:space="preserve"> о выдаче св</w:t>
      </w:r>
      <w:r w:rsidR="0004768D" w:rsidRPr="00E74408">
        <w:rPr>
          <w:rFonts w:ascii="Times New Roman" w:hAnsi="Times New Roman"/>
          <w:color w:val="C0504D" w:themeColor="accent2"/>
          <w:sz w:val="28"/>
          <w:szCs w:val="28"/>
        </w:rPr>
        <w:t xml:space="preserve">едений, документов и материалов, содержащихся в государственной информационной системе обеспечения градостроительной деятельности, </w:t>
      </w:r>
      <w:r w:rsidR="001E7282" w:rsidRPr="00E74408">
        <w:rPr>
          <w:rFonts w:ascii="Times New Roman" w:hAnsi="Times New Roman"/>
          <w:color w:val="C0504D" w:themeColor="accent2"/>
          <w:sz w:val="28"/>
          <w:szCs w:val="28"/>
        </w:rPr>
        <w:t xml:space="preserve">согласно </w:t>
      </w:r>
      <w:r w:rsidR="0004768D" w:rsidRPr="00E74408">
        <w:rPr>
          <w:rFonts w:ascii="Times New Roman" w:hAnsi="Times New Roman"/>
          <w:color w:val="C0504D" w:themeColor="accent2"/>
          <w:sz w:val="28"/>
          <w:szCs w:val="28"/>
        </w:rPr>
        <w:t xml:space="preserve">приложению </w:t>
      </w:r>
      <w:r w:rsidR="001E7282" w:rsidRPr="00E74408">
        <w:rPr>
          <w:rFonts w:ascii="Times New Roman" w:hAnsi="Times New Roman"/>
          <w:color w:val="C0504D" w:themeColor="accent2"/>
          <w:sz w:val="28"/>
          <w:szCs w:val="28"/>
        </w:rPr>
        <w:t xml:space="preserve">1 к </w:t>
      </w:r>
      <w:r w:rsidR="0004768D" w:rsidRPr="00E74408">
        <w:rPr>
          <w:rFonts w:ascii="Times New Roman" w:hAnsi="Times New Roman"/>
          <w:color w:val="C0504D" w:themeColor="accent2"/>
          <w:sz w:val="28"/>
          <w:szCs w:val="28"/>
        </w:rPr>
        <w:t xml:space="preserve">настоящему </w:t>
      </w:r>
      <w:r w:rsidR="001E7282" w:rsidRPr="00E74408">
        <w:rPr>
          <w:rFonts w:ascii="Times New Roman" w:hAnsi="Times New Roman"/>
          <w:color w:val="C0504D" w:themeColor="accent2"/>
          <w:sz w:val="28"/>
          <w:szCs w:val="28"/>
        </w:rPr>
        <w:t>Регламенту</w:t>
      </w:r>
      <w:r w:rsidR="0004768D" w:rsidRPr="00E74408">
        <w:rPr>
          <w:rFonts w:ascii="Times New Roman" w:hAnsi="Times New Roman"/>
          <w:color w:val="C0504D" w:themeColor="accent2"/>
          <w:sz w:val="28"/>
          <w:szCs w:val="28"/>
        </w:rPr>
        <w:t xml:space="preserve"> (образец заполнения приведен в</w:t>
      </w:r>
      <w:r w:rsidR="001E7282" w:rsidRPr="00E74408">
        <w:rPr>
          <w:rFonts w:ascii="Times New Roman" w:hAnsi="Times New Roman"/>
          <w:color w:val="C0504D" w:themeColor="accent2"/>
          <w:sz w:val="28"/>
          <w:szCs w:val="28"/>
        </w:rPr>
        <w:t xml:space="preserve"> приложени</w:t>
      </w:r>
      <w:r w:rsidR="0004768D" w:rsidRPr="00E74408">
        <w:rPr>
          <w:rFonts w:ascii="Times New Roman" w:hAnsi="Times New Roman"/>
          <w:color w:val="C0504D" w:themeColor="accent2"/>
          <w:sz w:val="28"/>
          <w:szCs w:val="28"/>
        </w:rPr>
        <w:t>и</w:t>
      </w:r>
      <w:r w:rsidR="001E7282" w:rsidRPr="00E74408">
        <w:rPr>
          <w:rFonts w:ascii="Times New Roman" w:hAnsi="Times New Roman"/>
          <w:color w:val="C0504D" w:themeColor="accent2"/>
          <w:sz w:val="28"/>
          <w:szCs w:val="28"/>
        </w:rPr>
        <w:t xml:space="preserve"> 2 к </w:t>
      </w:r>
      <w:r w:rsidR="0004768D" w:rsidRPr="00E74408">
        <w:rPr>
          <w:rFonts w:ascii="Times New Roman" w:hAnsi="Times New Roman"/>
          <w:color w:val="C0504D" w:themeColor="accent2"/>
          <w:sz w:val="28"/>
          <w:szCs w:val="28"/>
        </w:rPr>
        <w:t xml:space="preserve">настоящему </w:t>
      </w:r>
      <w:r w:rsidR="001E7282" w:rsidRPr="00E74408">
        <w:rPr>
          <w:rFonts w:ascii="Times New Roman" w:hAnsi="Times New Roman"/>
          <w:color w:val="C0504D" w:themeColor="accent2"/>
          <w:sz w:val="28"/>
          <w:szCs w:val="28"/>
        </w:rPr>
        <w:t>Регламенту</w:t>
      </w:r>
      <w:r w:rsidR="0004768D" w:rsidRPr="00E74408">
        <w:rPr>
          <w:rFonts w:ascii="Times New Roman" w:hAnsi="Times New Roman"/>
          <w:color w:val="C0504D" w:themeColor="accent2"/>
          <w:sz w:val="28"/>
          <w:szCs w:val="28"/>
        </w:rPr>
        <w:t>)</w:t>
      </w:r>
      <w:r w:rsidR="001E7282" w:rsidRPr="00E74408">
        <w:rPr>
          <w:rFonts w:ascii="Times New Roman" w:hAnsi="Times New Roman"/>
          <w:color w:val="C0504D" w:themeColor="accent2"/>
          <w:sz w:val="28"/>
          <w:szCs w:val="28"/>
        </w:rPr>
        <w:t>.</w:t>
      </w:r>
      <w:r w:rsidR="00496042" w:rsidRPr="00E74408">
        <w:rPr>
          <w:rFonts w:ascii="Times New Roman" w:hAnsi="Times New Roman"/>
          <w:color w:val="C0504D" w:themeColor="accent2"/>
          <w:sz w:val="28"/>
          <w:szCs w:val="28"/>
        </w:rPr>
        <w:t xml:space="preserve"> </w:t>
      </w:r>
      <w:r w:rsidR="00496042" w:rsidRPr="007F48B3">
        <w:rPr>
          <w:rFonts w:ascii="Times New Roman" w:hAnsi="Times New Roman"/>
          <w:sz w:val="28"/>
          <w:szCs w:val="28"/>
        </w:rPr>
        <w:t>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 № 152-ФЗ «О персональных данных».</w:t>
      </w:r>
    </w:p>
    <w:p w:rsidR="00E74408" w:rsidRPr="00E74408" w:rsidRDefault="001E7282" w:rsidP="00E74408">
      <w:pPr>
        <w:autoSpaceDE w:val="0"/>
        <w:autoSpaceDN w:val="0"/>
        <w:adjustRightInd w:val="0"/>
        <w:spacing w:after="0" w:line="240" w:lineRule="auto"/>
        <w:ind w:firstLine="709"/>
        <w:jc w:val="both"/>
        <w:rPr>
          <w:rFonts w:ascii="Times New Roman" w:hAnsi="Times New Roman"/>
          <w:color w:val="C0504D" w:themeColor="accent2"/>
          <w:sz w:val="28"/>
          <w:szCs w:val="28"/>
        </w:rPr>
      </w:pPr>
      <w:r w:rsidRPr="00E74408">
        <w:rPr>
          <w:rFonts w:ascii="Times New Roman" w:hAnsi="Times New Roman"/>
          <w:color w:val="C0504D" w:themeColor="accent2"/>
          <w:sz w:val="28"/>
          <w:szCs w:val="28"/>
        </w:rPr>
        <w:t>В заявлении указываются реквизиты необходимых сведений, документов, 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направления заявления в бумажной форме заявитель указывает адрес электронной почты, на который уполномоченный орган направляет уведомление об оплате предоставления сведений, документов, материалов.</w:t>
      </w:r>
    </w:p>
    <w:p w:rsidR="001E7282" w:rsidRPr="00E74408" w:rsidRDefault="00E74408"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2) </w:t>
      </w:r>
      <w:r w:rsidR="001E7282" w:rsidRPr="00E74408">
        <w:rPr>
          <w:rFonts w:ascii="Times New Roman" w:hAnsi="Times New Roman"/>
          <w:color w:val="C0504D" w:themeColor="accent2"/>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1F421B" w:rsidRPr="00BD48A1" w:rsidRDefault="001F421B" w:rsidP="001F421B">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1F421B" w:rsidRPr="0004768D" w:rsidRDefault="001F421B" w:rsidP="001E7282">
      <w:pPr>
        <w:autoSpaceDE w:val="0"/>
        <w:autoSpaceDN w:val="0"/>
        <w:adjustRightInd w:val="0"/>
        <w:spacing w:after="0" w:line="240" w:lineRule="auto"/>
        <w:ind w:firstLine="709"/>
        <w:jc w:val="both"/>
        <w:rPr>
          <w:rFonts w:ascii="Times New Roman" w:hAnsi="Times New Roman"/>
          <w:color w:val="C00000"/>
          <w:sz w:val="28"/>
          <w:szCs w:val="28"/>
        </w:rPr>
      </w:pPr>
      <w:r w:rsidRPr="00BD48A1">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 xml:space="preserve">2.6.2. Перечень документов, необходимых для предоставления муниципальной услуги, </w:t>
      </w:r>
      <w:r w:rsidRPr="00496042">
        <w:rPr>
          <w:rFonts w:ascii="Times New Roman" w:hAnsi="Times New Roman"/>
          <w:sz w:val="28"/>
          <w:szCs w:val="28"/>
        </w:rPr>
        <w:t>является исчерпывающим</w:t>
      </w:r>
      <w:r w:rsidRPr="00D84B30">
        <w:rPr>
          <w:rFonts w:ascii="Times New Roman" w:hAnsi="Times New Roman"/>
          <w:sz w:val="28"/>
          <w:szCs w:val="28"/>
        </w:rPr>
        <w:t>.</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lastRenderedPageBreak/>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496042"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w:t>
      </w:r>
      <w:r w:rsidR="004A0323" w:rsidRPr="00496042">
        <w:rPr>
          <w:rFonts w:ascii="Times New Roman" w:hAnsi="Times New Roman"/>
          <w:sz w:val="28"/>
          <w:szCs w:val="28"/>
        </w:rPr>
        <w:t>администрацию муниципального образования Кавказский район</w:t>
      </w:r>
      <w:r w:rsidRPr="00496042">
        <w:rPr>
          <w:rFonts w:ascii="Times New Roman" w:hAnsi="Times New Roman"/>
          <w:sz w:val="28"/>
          <w:szCs w:val="28"/>
        </w:rPr>
        <w:t xml:space="preserve"> или в МФЦ, почтовой связью, в электронной форме.</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2.6.6. Заявление о предоставлении муниципальной услуги и сканированные копии документов, указанные в </w:t>
      </w:r>
      <w:r w:rsidR="00496042" w:rsidRPr="00D84B30">
        <w:rPr>
          <w:rFonts w:ascii="Times New Roman" w:hAnsi="Times New Roman"/>
          <w:sz w:val="28"/>
          <w:szCs w:val="28"/>
        </w:rPr>
        <w:t>настоящем подразделе,</w:t>
      </w:r>
      <w:r w:rsidRPr="00D84B30">
        <w:rPr>
          <w:rFonts w:ascii="Times New Roman" w:hAnsi="Times New Roman"/>
          <w:sz w:val="28"/>
          <w:szCs w:val="28"/>
        </w:rPr>
        <w:t xml:space="preserve"> могут быть поданы в электронной форме через Единый портал, Региональный портал.</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с </w:t>
      </w:r>
      <w:r w:rsidR="004A0323">
        <w:rPr>
          <w:rFonts w:ascii="Times New Roman" w:hAnsi="Times New Roman"/>
          <w:sz w:val="28"/>
          <w:szCs w:val="28"/>
        </w:rPr>
        <w:t>даты</w:t>
      </w:r>
      <w:r w:rsidRPr="00D84B30">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w:t>
      </w:r>
      <w:r w:rsidRPr="00496042">
        <w:rPr>
          <w:rFonts w:ascii="Times New Roman" w:hAnsi="Times New Roman"/>
          <w:sz w:val="28"/>
          <w:szCs w:val="28"/>
        </w:rPr>
        <w:t>либо в МФЦ</w:t>
      </w:r>
      <w:r w:rsidRPr="00D84B30">
        <w:rPr>
          <w:rFonts w:ascii="Times New Roman" w:hAnsi="Times New Roman"/>
          <w:sz w:val="28"/>
          <w:szCs w:val="28"/>
        </w:rPr>
        <w:t>.</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2.6.10. При предоставлении муниципальной услуги по экстерриториальному принципу Уполномоченный орган не вправе требовать от заявителя </w:t>
      </w:r>
      <w:r w:rsidRPr="000E6215">
        <w:rPr>
          <w:rFonts w:ascii="Times New Roman" w:hAnsi="Times New Roman"/>
          <w:sz w:val="28"/>
          <w:szCs w:val="28"/>
        </w:rPr>
        <w:t>или МФЦ в пределах территории Краснодарского края</w:t>
      </w:r>
      <w:r w:rsidRPr="00F86260">
        <w:rPr>
          <w:rFonts w:ascii="Times New Roman" w:hAnsi="Times New Roman"/>
          <w:i/>
          <w:sz w:val="28"/>
          <w:szCs w:val="28"/>
        </w:rPr>
        <w:t xml:space="preserve"> </w:t>
      </w:r>
      <w:r w:rsidRPr="00D84B30">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B3050A"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B3050A">
        <w:rPr>
          <w:rFonts w:ascii="Times New Roman" w:hAnsi="Times New Roman"/>
          <w:color w:val="000000" w:themeColor="text1"/>
          <w:sz w:val="28"/>
          <w:szCs w:val="28"/>
          <w:lang w:eastAsia="ru-RU"/>
        </w:rPr>
        <w:t>2.</w:t>
      </w:r>
      <w:r w:rsidR="00D95601" w:rsidRPr="00B3050A">
        <w:rPr>
          <w:rFonts w:ascii="Times New Roman" w:hAnsi="Times New Roman"/>
          <w:color w:val="000000" w:themeColor="text1"/>
          <w:sz w:val="28"/>
          <w:szCs w:val="28"/>
          <w:lang w:eastAsia="ru-RU"/>
        </w:rPr>
        <w:t>6</w:t>
      </w:r>
      <w:r w:rsidRPr="00B3050A">
        <w:rPr>
          <w:rFonts w:ascii="Times New Roman" w:hAnsi="Times New Roman"/>
          <w:color w:val="000000" w:themeColor="text1"/>
          <w:sz w:val="28"/>
          <w:szCs w:val="28"/>
          <w:lang w:eastAsia="ru-RU"/>
        </w:rPr>
        <w:t>.</w:t>
      </w:r>
      <w:r w:rsidR="00D95601" w:rsidRPr="00B3050A">
        <w:rPr>
          <w:rFonts w:ascii="Times New Roman" w:hAnsi="Times New Roman"/>
          <w:color w:val="000000" w:themeColor="text1"/>
          <w:sz w:val="28"/>
          <w:szCs w:val="28"/>
          <w:lang w:eastAsia="ru-RU"/>
        </w:rPr>
        <w:t>1</w:t>
      </w:r>
      <w:r w:rsidRPr="00B3050A">
        <w:rPr>
          <w:rFonts w:ascii="Times New Roman" w:hAnsi="Times New Roman"/>
          <w:color w:val="000000" w:themeColor="text1"/>
          <w:sz w:val="28"/>
          <w:szCs w:val="28"/>
          <w:lang w:eastAsia="ru-RU"/>
        </w:rPr>
        <w:t>1.</w:t>
      </w:r>
      <w:r w:rsidRPr="00B3050A">
        <w:rPr>
          <w:rFonts w:ascii="Times New Roman" w:hAnsi="Times New Roman"/>
          <w:color w:val="000000" w:themeColor="text1"/>
          <w:sz w:val="28"/>
          <w:szCs w:val="28"/>
        </w:rPr>
        <w:t xml:space="preserve"> </w:t>
      </w:r>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w:t>
      </w:r>
      <w:r w:rsidR="00D82723" w:rsidRPr="00B3050A">
        <w:rPr>
          <w:rFonts w:ascii="Times New Roman" w:hAnsi="Times New Roman"/>
          <w:color w:val="000000" w:themeColor="text1"/>
          <w:sz w:val="28"/>
          <w:szCs w:val="28"/>
        </w:rPr>
        <w:lastRenderedPageBreak/>
        <w:t>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B3050A">
        <w:rPr>
          <w:rFonts w:ascii="Times New Roman" w:hAnsi="Times New Roman"/>
          <w:color w:val="000000" w:themeColor="text1"/>
          <w:sz w:val="28"/>
          <w:szCs w:val="28"/>
        </w:rPr>
        <w:t>:</w:t>
      </w:r>
    </w:p>
    <w:p w:rsidR="007E5970" w:rsidRPr="009A0DEA" w:rsidRDefault="000E6215" w:rsidP="000E6215">
      <w:pPr>
        <w:spacing w:after="0" w:line="240" w:lineRule="auto"/>
        <w:jc w:val="both"/>
        <w:rPr>
          <w:rFonts w:ascii="Times New Roman" w:hAnsi="Times New Roman"/>
          <w:color w:val="C00000"/>
          <w:sz w:val="28"/>
          <w:szCs w:val="28"/>
          <w:shd w:val="clear" w:color="auto" w:fill="FFFFFF"/>
        </w:rPr>
      </w:pPr>
      <w:r>
        <w:rPr>
          <w:rFonts w:ascii="Times New Roman" w:hAnsi="Times New Roman"/>
          <w:color w:val="000000" w:themeColor="text1"/>
          <w:sz w:val="28"/>
          <w:szCs w:val="28"/>
        </w:rPr>
        <w:tab/>
      </w:r>
      <w:r w:rsidR="009A0DEA" w:rsidRPr="00E74408">
        <w:rPr>
          <w:rFonts w:ascii="Times New Roman" w:hAnsi="Times New Roman"/>
          <w:color w:val="C0504D" w:themeColor="accent2"/>
          <w:sz w:val="28"/>
          <w:szCs w:val="28"/>
        </w:rPr>
        <w:t>исчерпывающий перечень вышеуказанных документов не предусмотрен.</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B3050A">
        <w:rPr>
          <w:rFonts w:ascii="Times New Roman" w:eastAsia="Lucida Sans Unicode" w:hAnsi="Times New Roman"/>
          <w:bCs/>
          <w:color w:val="000000" w:themeColor="text1"/>
          <w:sz w:val="28"/>
          <w:szCs w:val="28"/>
          <w:lang w:bidi="en-US"/>
        </w:rPr>
        <w:t>2.</w:t>
      </w:r>
      <w:r w:rsidR="00D95601" w:rsidRPr="00B3050A">
        <w:rPr>
          <w:rFonts w:ascii="Times New Roman" w:eastAsia="Lucida Sans Unicode" w:hAnsi="Times New Roman"/>
          <w:bCs/>
          <w:color w:val="000000" w:themeColor="text1"/>
          <w:sz w:val="28"/>
          <w:szCs w:val="28"/>
          <w:lang w:bidi="en-US"/>
        </w:rPr>
        <w:t>6</w:t>
      </w:r>
      <w:r w:rsidRPr="00B3050A">
        <w:rPr>
          <w:rFonts w:ascii="Times New Roman" w:eastAsia="Lucida Sans Unicode" w:hAnsi="Times New Roman"/>
          <w:bCs/>
          <w:color w:val="000000" w:themeColor="text1"/>
          <w:sz w:val="28"/>
          <w:szCs w:val="28"/>
          <w:lang w:bidi="en-US"/>
        </w:rPr>
        <w:t>.</w:t>
      </w:r>
      <w:r w:rsidR="00D95601" w:rsidRPr="00B3050A">
        <w:rPr>
          <w:rFonts w:ascii="Times New Roman" w:eastAsia="Lucida Sans Unicode" w:hAnsi="Times New Roman"/>
          <w:bCs/>
          <w:color w:val="000000" w:themeColor="text1"/>
          <w:sz w:val="28"/>
          <w:szCs w:val="28"/>
          <w:lang w:bidi="en-US"/>
        </w:rPr>
        <w:t>1</w:t>
      </w:r>
      <w:r w:rsidRPr="00B3050A">
        <w:rPr>
          <w:rFonts w:ascii="Times New Roman" w:eastAsia="Lucida Sans Unicode" w:hAnsi="Times New Roman"/>
          <w:bCs/>
          <w:color w:val="000000" w:themeColor="text1"/>
          <w:sz w:val="28"/>
          <w:szCs w:val="28"/>
          <w:lang w:bidi="en-US"/>
        </w:rPr>
        <w:t>2.</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w:t>
      </w:r>
      <w:r w:rsidRPr="000E6215">
        <w:rPr>
          <w:rFonts w:ascii="Times New Roman" w:hAnsi="Times New Roman"/>
          <w:color w:val="000000" w:themeColor="text1"/>
          <w:sz w:val="28"/>
          <w:szCs w:val="28"/>
          <w:shd w:val="clear" w:color="auto" w:fill="FFFFFF"/>
        </w:rPr>
        <w:t>не является основанием для отказа заявителю</w:t>
      </w:r>
      <w:r w:rsidRPr="00B3050A">
        <w:rPr>
          <w:rFonts w:ascii="Times New Roman" w:hAnsi="Times New Roman"/>
          <w:color w:val="000000" w:themeColor="text1"/>
          <w:sz w:val="28"/>
          <w:szCs w:val="28"/>
          <w:shd w:val="clear" w:color="auto" w:fill="FFFFFF"/>
        </w:rPr>
        <w:t xml:space="preserve"> в предоставлении муниципальной услуги.</w:t>
      </w:r>
    </w:p>
    <w:p w:rsidR="001A5DAB" w:rsidRPr="000E6215"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D84B30">
        <w:rPr>
          <w:rFonts w:ascii="Times New Roman" w:eastAsia="Lucida Sans Unicode" w:hAnsi="Times New Roman"/>
          <w:bCs/>
          <w:sz w:val="28"/>
          <w:szCs w:val="28"/>
          <w:lang w:bidi="en-US"/>
        </w:rPr>
        <w:t>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Pr="00D84B30">
        <w:rPr>
          <w:rFonts w:ascii="Times New Roman" w:eastAsia="Lucida Sans Unicode" w:hAnsi="Times New Roman"/>
          <w:bCs/>
          <w:sz w:val="28"/>
          <w:szCs w:val="28"/>
          <w:lang w:bidi="en-US"/>
        </w:rPr>
        <w:t xml:space="preserve">3. </w:t>
      </w:r>
      <w:r w:rsidRPr="000E6215">
        <w:rPr>
          <w:rFonts w:ascii="Times New Roman" w:eastAsia="Lucida Sans Unicode" w:hAnsi="Times New Roman"/>
          <w:bCs/>
          <w:sz w:val="28"/>
          <w:szCs w:val="28"/>
          <w:lang w:bidi="en-US"/>
        </w:rPr>
        <w:t>Документы, перечисленные в п</w:t>
      </w:r>
      <w:r w:rsidR="00165EBE" w:rsidRPr="000E6215">
        <w:rPr>
          <w:rFonts w:ascii="Times New Roman" w:eastAsia="Lucida Sans Unicode" w:hAnsi="Times New Roman"/>
          <w:bCs/>
          <w:sz w:val="28"/>
          <w:szCs w:val="28"/>
          <w:lang w:bidi="en-US"/>
        </w:rPr>
        <w:t>ункте</w:t>
      </w:r>
      <w:r w:rsidRPr="000E6215">
        <w:rPr>
          <w:rFonts w:ascii="Times New Roman" w:eastAsia="Lucida Sans Unicode" w:hAnsi="Times New Roman"/>
          <w:bCs/>
          <w:sz w:val="28"/>
          <w:szCs w:val="28"/>
          <w:lang w:bidi="en-US"/>
        </w:rPr>
        <w:t xml:space="preserve"> 2.</w:t>
      </w:r>
      <w:r w:rsidR="00D95601" w:rsidRPr="000E6215">
        <w:rPr>
          <w:rFonts w:ascii="Times New Roman" w:eastAsia="Lucida Sans Unicode" w:hAnsi="Times New Roman"/>
          <w:bCs/>
          <w:sz w:val="28"/>
          <w:szCs w:val="28"/>
          <w:lang w:bidi="en-US"/>
        </w:rPr>
        <w:t>6</w:t>
      </w:r>
      <w:r w:rsidRPr="000E6215">
        <w:rPr>
          <w:rFonts w:ascii="Times New Roman" w:eastAsia="Lucida Sans Unicode" w:hAnsi="Times New Roman"/>
          <w:bCs/>
          <w:sz w:val="28"/>
          <w:szCs w:val="28"/>
          <w:lang w:bidi="en-US"/>
        </w:rPr>
        <w:t>.</w:t>
      </w:r>
      <w:r w:rsidR="00D95601" w:rsidRPr="000E6215">
        <w:rPr>
          <w:rFonts w:ascii="Times New Roman" w:eastAsia="Lucida Sans Unicode" w:hAnsi="Times New Roman"/>
          <w:bCs/>
          <w:sz w:val="28"/>
          <w:szCs w:val="28"/>
          <w:lang w:bidi="en-US"/>
        </w:rPr>
        <w:t>1</w:t>
      </w:r>
      <w:r w:rsidRPr="000E6215">
        <w:rPr>
          <w:rFonts w:ascii="Times New Roman" w:eastAsia="Lucida Sans Unicode" w:hAnsi="Times New Roman"/>
          <w:bCs/>
          <w:sz w:val="28"/>
          <w:szCs w:val="28"/>
          <w:lang w:bidi="en-US"/>
        </w:rPr>
        <w:t>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.1</w:t>
      </w:r>
      <w:r w:rsidR="00D95601">
        <w:rPr>
          <w:rFonts w:ascii="Times New Roman" w:hAnsi="Times New Roman"/>
          <w:sz w:val="28"/>
          <w:szCs w:val="28"/>
        </w:rPr>
        <w:t>4</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D84B30">
        <w:rPr>
          <w:rFonts w:ascii="Times New Roman" w:hAnsi="Times New Roman"/>
          <w:sz w:val="28"/>
          <w:szCs w:val="28"/>
        </w:rPr>
        <w:lastRenderedPageBreak/>
        <w:t>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15</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w:t>
      </w:r>
      <w:r w:rsidR="00C56D80">
        <w:rPr>
          <w:rFonts w:ascii="Times New Roman" w:hAnsi="Times New Roman"/>
          <w:sz w:val="28"/>
          <w:szCs w:val="28"/>
        </w:rPr>
        <w:t xml:space="preserve"> работника МФЦ, предусмотренной </w:t>
      </w:r>
      <w:hyperlink r:id="rId8" w:history="1">
        <w:r w:rsidRPr="00D84B30">
          <w:rPr>
            <w:rFonts w:ascii="Times New Roman" w:hAnsi="Times New Roman"/>
            <w:sz w:val="28"/>
            <w:szCs w:val="28"/>
          </w:rPr>
          <w:t>частью 1.1 статьи 16</w:t>
        </w:r>
      </w:hyperlink>
      <w:r w:rsidR="00C56D80">
        <w:rPr>
          <w:rFonts w:ascii="Times New Roman" w:hAnsi="Times New Roman"/>
          <w:sz w:val="28"/>
          <w:szCs w:val="28"/>
        </w:rPr>
        <w:t xml:space="preserve"> </w:t>
      </w:r>
      <w:r w:rsidRPr="00D84B30">
        <w:rPr>
          <w:rFonts w:ascii="Times New Roman" w:hAnsi="Times New Roman"/>
          <w:sz w:val="28"/>
          <w:szCs w:val="28"/>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w:t>
      </w:r>
      <w:r w:rsidR="00C56D80">
        <w:rPr>
          <w:rFonts w:ascii="Times New Roman" w:hAnsi="Times New Roman"/>
          <w:sz w:val="28"/>
          <w:szCs w:val="28"/>
        </w:rPr>
        <w:t xml:space="preserve">ля организации, предусмотренной </w:t>
      </w:r>
      <w:hyperlink r:id="rId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16</w:t>
      </w:r>
      <w:r w:rsidRPr="00D84B30">
        <w:rPr>
          <w:rFonts w:ascii="Times New Roman" w:hAnsi="Times New Roman"/>
          <w:sz w:val="28"/>
          <w:szCs w:val="28"/>
        </w:rPr>
        <w:t>.</w:t>
      </w:r>
      <w:r w:rsidR="000E6215">
        <w:rPr>
          <w:rFonts w:ascii="Times New Roman" w:hAnsi="Times New Roman"/>
          <w:sz w:val="28"/>
          <w:szCs w:val="28"/>
        </w:rPr>
        <w:t xml:space="preserve"> </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lastRenderedPageBreak/>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C56D8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поданное заявление не соответствует по форме и содержанию требованиям, предъявляемым к заявлению, согласно </w:t>
      </w:r>
      <w:r w:rsidRPr="00C56D80">
        <w:rPr>
          <w:rFonts w:ascii="Times New Roman" w:hAnsi="Times New Roman"/>
          <w:sz w:val="28"/>
          <w:szCs w:val="28"/>
        </w:rPr>
        <w:t xml:space="preserve">приложению № </w:t>
      </w:r>
      <w:r w:rsidR="007078F3" w:rsidRPr="00C56D80">
        <w:rPr>
          <w:rFonts w:ascii="Times New Roman" w:hAnsi="Times New Roman"/>
          <w:sz w:val="28"/>
          <w:szCs w:val="28"/>
        </w:rPr>
        <w:t>1</w:t>
      </w:r>
      <w:r w:rsidRPr="00C56D80">
        <w:rPr>
          <w:rFonts w:ascii="Times New Roman" w:hAnsi="Times New Roman"/>
          <w:sz w:val="28"/>
          <w:szCs w:val="28"/>
        </w:rPr>
        <w:t xml:space="preserve"> к Регламенту;</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w:t>
      </w:r>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9" w:name="P160"/>
      <w:bookmarkEnd w:id="9"/>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Pr>
          <w:rFonts w:ascii="Times New Roman" w:hAnsi="Times New Roman"/>
          <w:sz w:val="28"/>
          <w:szCs w:val="28"/>
        </w:rPr>
        <w:t>йской Федерации</w:t>
      </w:r>
      <w:r w:rsidR="00E35CC9" w:rsidRPr="00E35CC9">
        <w:rPr>
          <w:rFonts w:ascii="Times New Roman" w:hAnsi="Times New Roman"/>
          <w:i/>
          <w:sz w:val="28"/>
          <w:szCs w:val="28"/>
        </w:rPr>
        <w:t xml:space="preserve"> </w:t>
      </w:r>
      <w:r w:rsidR="00E35CC9" w:rsidRPr="0076255B">
        <w:rPr>
          <w:rFonts w:ascii="Times New Roman" w:hAnsi="Times New Roman"/>
          <w:sz w:val="28"/>
          <w:szCs w:val="28"/>
        </w:rPr>
        <w:t>не предусмотрено</w:t>
      </w:r>
      <w:r w:rsidRPr="0076255B">
        <w:rPr>
          <w:rFonts w:ascii="Times New Roman" w:hAnsi="Times New Roman"/>
          <w:sz w:val="28"/>
          <w:szCs w:val="28"/>
        </w:rPr>
        <w:t>.</w:t>
      </w:r>
    </w:p>
    <w:p w:rsidR="007078F3"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0" w:name="OLE_LINK1"/>
      <w:bookmarkStart w:id="11" w:name="OLE_LINK2"/>
      <w:r w:rsidR="007078F3" w:rsidRPr="00D84B30">
        <w:rPr>
          <w:rFonts w:ascii="Times New Roman" w:hAnsi="Times New Roman"/>
          <w:sz w:val="28"/>
          <w:szCs w:val="28"/>
        </w:rPr>
        <w:t>при наличии хотя бы одного из следующих оснований</w:t>
      </w:r>
      <w:bookmarkEnd w:id="10"/>
      <w:bookmarkEnd w:id="11"/>
      <w:r w:rsidR="007078F3" w:rsidRPr="00D84B30">
        <w:rPr>
          <w:rFonts w:ascii="Times New Roman" w:hAnsi="Times New Roman"/>
          <w:sz w:val="28"/>
          <w:szCs w:val="28"/>
        </w:rPr>
        <w:t xml:space="preserve">: </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66F98">
        <w:rPr>
          <w:rFonts w:ascii="Times New Roman" w:hAnsi="Times New Roman"/>
          <w:sz w:val="28"/>
          <w:szCs w:val="28"/>
        </w:rPr>
        <w:t>несоответствие документов, в том</w:t>
      </w:r>
      <w:r>
        <w:rPr>
          <w:rFonts w:ascii="Times New Roman" w:hAnsi="Times New Roman"/>
          <w:sz w:val="28"/>
          <w:szCs w:val="28"/>
        </w:rPr>
        <w:t xml:space="preserve"> числе представленных</w:t>
      </w:r>
      <w:r w:rsidRPr="00466F98">
        <w:rPr>
          <w:rFonts w:ascii="Times New Roman" w:hAnsi="Times New Roman"/>
          <w:sz w:val="28"/>
          <w:szCs w:val="28"/>
        </w:rPr>
        <w:t xml:space="preserve"> посредством использования Единого Портала, </w:t>
      </w:r>
      <w:r>
        <w:rPr>
          <w:rFonts w:ascii="Times New Roman" w:hAnsi="Times New Roman"/>
          <w:sz w:val="28"/>
          <w:szCs w:val="28"/>
        </w:rPr>
        <w:t>Регионального портала</w:t>
      </w:r>
      <w:r w:rsidRPr="00466F98">
        <w:rPr>
          <w:rFonts w:ascii="Times New Roman" w:hAnsi="Times New Roman"/>
          <w:sz w:val="28"/>
          <w:szCs w:val="28"/>
        </w:rPr>
        <w:t xml:space="preserve"> требованиям, установленными </w:t>
      </w:r>
      <w:r>
        <w:rPr>
          <w:rFonts w:ascii="Times New Roman" w:hAnsi="Times New Roman"/>
          <w:sz w:val="28"/>
          <w:szCs w:val="28"/>
        </w:rPr>
        <w:t>пунктом</w:t>
      </w:r>
      <w:r w:rsidRPr="00466F98">
        <w:rPr>
          <w:rFonts w:ascii="Times New Roman" w:hAnsi="Times New Roman"/>
          <w:sz w:val="28"/>
          <w:szCs w:val="28"/>
        </w:rPr>
        <w:t xml:space="preserve"> 2.</w:t>
      </w:r>
      <w:r>
        <w:rPr>
          <w:rFonts w:ascii="Times New Roman" w:hAnsi="Times New Roman"/>
          <w:sz w:val="28"/>
          <w:szCs w:val="28"/>
        </w:rPr>
        <w:t>7.1 подраздела 2.7</w:t>
      </w:r>
      <w:r w:rsidRPr="00466F98">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иными основаниями для отказа в предоставлении муниципальной услуги, предусмотренными нормативными правовыми актами являются:</w:t>
      </w:r>
    </w:p>
    <w:p w:rsidR="005C6E25" w:rsidRPr="009C178C" w:rsidRDefault="005C6E25" w:rsidP="005C6E25">
      <w:pPr>
        <w:tabs>
          <w:tab w:val="left" w:pos="1260"/>
          <w:tab w:val="num" w:pos="1440"/>
        </w:tabs>
        <w:spacing w:after="0" w:line="240" w:lineRule="auto"/>
        <w:ind w:firstLine="709"/>
        <w:jc w:val="both"/>
        <w:rPr>
          <w:rFonts w:ascii="Times New Roman" w:hAnsi="Times New Roman"/>
          <w:color w:val="C0504D" w:themeColor="accent2"/>
          <w:sz w:val="28"/>
          <w:szCs w:val="28"/>
          <w:lang w:eastAsia="ru-RU"/>
        </w:rPr>
      </w:pPr>
      <w:r w:rsidRPr="009C178C">
        <w:rPr>
          <w:rFonts w:ascii="Times New Roman" w:hAnsi="Times New Roman"/>
          <w:color w:val="C0504D" w:themeColor="accent2"/>
          <w:sz w:val="28"/>
          <w:szCs w:val="28"/>
          <w:lang w:eastAsia="ru-RU"/>
        </w:rPr>
        <w:t>заявление не содержит информацию, указанную в абзаце 3 пункта 2.6.1 подраздела 2.6 раздела 2 Регламента;</w:t>
      </w:r>
    </w:p>
    <w:p w:rsidR="005C6E25" w:rsidRPr="009C178C" w:rsidRDefault="005C6E25" w:rsidP="005C6E25">
      <w:pPr>
        <w:tabs>
          <w:tab w:val="left" w:pos="1260"/>
          <w:tab w:val="num" w:pos="1440"/>
        </w:tabs>
        <w:spacing w:after="0" w:line="240" w:lineRule="auto"/>
        <w:ind w:firstLine="709"/>
        <w:jc w:val="both"/>
        <w:rPr>
          <w:rFonts w:ascii="Times New Roman" w:hAnsi="Times New Roman"/>
          <w:color w:val="C0504D" w:themeColor="accent2"/>
          <w:sz w:val="28"/>
          <w:szCs w:val="28"/>
          <w:lang w:eastAsia="ru-RU"/>
        </w:rPr>
      </w:pPr>
      <w:r w:rsidRPr="009C178C">
        <w:rPr>
          <w:rFonts w:ascii="Times New Roman" w:hAnsi="Times New Roman"/>
          <w:color w:val="C0504D" w:themeColor="accent2"/>
          <w:sz w:val="28"/>
          <w:szCs w:val="28"/>
          <w:lang w:eastAsia="ru-RU"/>
        </w:rPr>
        <w:t xml:space="preserve">заявление не отвечает требованиям </w:t>
      </w:r>
      <w:hyperlink r:id="rId10" w:anchor="/document/73751804/entry/2010" w:history="1">
        <w:r w:rsidRPr="009C178C">
          <w:rPr>
            <w:rFonts w:ascii="Times New Roman" w:hAnsi="Times New Roman"/>
            <w:color w:val="C0504D" w:themeColor="accent2"/>
            <w:sz w:val="28"/>
            <w:szCs w:val="28"/>
            <w:lang w:eastAsia="ru-RU"/>
          </w:rPr>
          <w:t>пунктов 10</w:t>
        </w:r>
      </w:hyperlink>
      <w:r w:rsidRPr="009C178C">
        <w:rPr>
          <w:rFonts w:ascii="Times New Roman" w:hAnsi="Times New Roman"/>
          <w:color w:val="C0504D" w:themeColor="accent2"/>
          <w:sz w:val="28"/>
          <w:szCs w:val="28"/>
          <w:lang w:eastAsia="ru-RU"/>
        </w:rPr>
        <w:t xml:space="preserve"> и </w:t>
      </w:r>
      <w:hyperlink r:id="rId11" w:anchor="/document/73751804/entry/2011" w:history="1">
        <w:r w:rsidRPr="009C178C">
          <w:rPr>
            <w:rFonts w:ascii="Times New Roman" w:hAnsi="Times New Roman"/>
            <w:color w:val="C0504D" w:themeColor="accent2"/>
            <w:sz w:val="28"/>
            <w:szCs w:val="28"/>
            <w:lang w:eastAsia="ru-RU"/>
          </w:rPr>
          <w:t>11</w:t>
        </w:r>
      </w:hyperlink>
      <w:r w:rsidRPr="009C178C">
        <w:rPr>
          <w:rFonts w:ascii="Times New Roman" w:hAnsi="Times New Roman"/>
          <w:color w:val="C0504D" w:themeColor="accent2"/>
          <w:sz w:val="28"/>
          <w:szCs w:val="28"/>
          <w:lang w:eastAsia="ru-RU"/>
        </w:rP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утверждённых </w:t>
      </w:r>
      <w:hyperlink r:id="rId12" w:anchor="/document/73751804/entry/0" w:history="1">
        <w:r w:rsidRPr="009C178C">
          <w:rPr>
            <w:rFonts w:ascii="Times New Roman" w:hAnsi="Times New Roman"/>
            <w:color w:val="C0504D" w:themeColor="accent2"/>
            <w:sz w:val="28"/>
            <w:szCs w:val="28"/>
            <w:lang w:eastAsia="ru-RU"/>
          </w:rPr>
          <w:t>постановлением</w:t>
        </w:r>
      </w:hyperlink>
      <w:r w:rsidRPr="009C178C">
        <w:rPr>
          <w:rFonts w:ascii="Times New Roman" w:hAnsi="Times New Roman"/>
          <w:color w:val="C0504D" w:themeColor="accent2"/>
          <w:sz w:val="28"/>
          <w:szCs w:val="28"/>
          <w:lang w:eastAsia="ru-RU"/>
        </w:rPr>
        <w:t xml:space="preserve"> Правительства Российской Федерации от 13 марта 2020 года № 279 «Об информационном обеспечении градостроительной деятельности»;</w:t>
      </w:r>
    </w:p>
    <w:p w:rsidR="005C6E25" w:rsidRPr="009C178C" w:rsidRDefault="005C6E25" w:rsidP="005C6E25">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lang w:eastAsia="ru-RU"/>
        </w:rPr>
      </w:pPr>
      <w:r w:rsidRPr="009C178C">
        <w:rPr>
          <w:rFonts w:ascii="Times New Roman" w:hAnsi="Times New Roman"/>
          <w:color w:val="C0504D" w:themeColor="accent2"/>
          <w:sz w:val="28"/>
          <w:szCs w:val="28"/>
          <w:lang w:eastAsia="ru-RU"/>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5C6E25" w:rsidRPr="009C178C" w:rsidRDefault="005C6E25" w:rsidP="005C6E25">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lang w:eastAsia="ru-RU"/>
        </w:rPr>
      </w:pPr>
      <w:r w:rsidRPr="009C178C">
        <w:rPr>
          <w:rFonts w:ascii="Times New Roman" w:hAnsi="Times New Roman"/>
          <w:color w:val="C0504D" w:themeColor="accent2"/>
          <w:sz w:val="28"/>
          <w:szCs w:val="28"/>
          <w:lang w:eastAsia="ru-RU"/>
        </w:rPr>
        <w:lastRenderedPageBreak/>
        <w:t>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отсутствует или оплата предоставления сведений, документов, материалов осуществлена не в полном объёме;</w:t>
      </w:r>
    </w:p>
    <w:p w:rsidR="005C6E25" w:rsidRPr="009C178C" w:rsidRDefault="005C6E25" w:rsidP="005C6E25">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lang w:eastAsia="ru-RU"/>
        </w:rPr>
      </w:pPr>
      <w:r w:rsidRPr="009C178C">
        <w:rPr>
          <w:rFonts w:ascii="Times New Roman" w:hAnsi="Times New Roman"/>
          <w:color w:val="C0504D" w:themeColor="accent2"/>
          <w:sz w:val="28"/>
          <w:szCs w:val="28"/>
          <w:lang w:eastAsia="ru-RU"/>
        </w:rPr>
        <w:t>запрашиваемые сведения, документы, материалы отсутствуют в информационной системе на дату рассмотрения заявления.</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Региональном портале.</w:t>
      </w:r>
    </w:p>
    <w:p w:rsidR="005F2AFE" w:rsidRPr="0008605F"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08605F">
        <w:rPr>
          <w:rFonts w:ascii="Times New Roman" w:hAnsi="Times New Roman"/>
          <w:color w:val="000000" w:themeColor="text1"/>
          <w:sz w:val="28"/>
          <w:szCs w:val="28"/>
        </w:rPr>
        <w:t>2.</w:t>
      </w:r>
      <w:r w:rsidR="00D95601" w:rsidRPr="0008605F">
        <w:rPr>
          <w:rFonts w:ascii="Times New Roman" w:hAnsi="Times New Roman"/>
          <w:color w:val="000000" w:themeColor="text1"/>
          <w:sz w:val="28"/>
          <w:szCs w:val="28"/>
        </w:rPr>
        <w:t>8</w:t>
      </w:r>
      <w:r w:rsidRPr="0008605F">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2"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433BFF" w:rsidRDefault="002A6699" w:rsidP="00D84B30">
      <w:pPr>
        <w:widowControl w:val="0"/>
        <w:autoSpaceDE w:val="0"/>
        <w:autoSpaceDN w:val="0"/>
        <w:adjustRightInd w:val="0"/>
        <w:spacing w:after="0" w:line="240" w:lineRule="auto"/>
        <w:jc w:val="center"/>
        <w:outlineLvl w:val="2"/>
        <w:rPr>
          <w:rFonts w:ascii="Times New Roman" w:hAnsi="Times New Roman"/>
          <w:color w:val="C00000"/>
          <w:sz w:val="28"/>
          <w:szCs w:val="28"/>
        </w:rPr>
      </w:pPr>
    </w:p>
    <w:p w:rsidR="005C6E25" w:rsidRPr="009C178C" w:rsidRDefault="005C6E25"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2.9.1. Размер платы за предоставление сведений, документов, материалов</w:t>
      </w:r>
      <w:r w:rsidR="00BB2AFE" w:rsidRPr="009C178C">
        <w:rPr>
          <w:rFonts w:ascii="Times New Roman" w:hAnsi="Times New Roman"/>
          <w:color w:val="C0504D" w:themeColor="accent2"/>
          <w:sz w:val="28"/>
          <w:szCs w:val="28"/>
        </w:rPr>
        <w:t>,</w:t>
      </w:r>
      <w:r w:rsidRPr="009C178C">
        <w:rPr>
          <w:rFonts w:ascii="Times New Roman" w:hAnsi="Times New Roman"/>
          <w:color w:val="C0504D" w:themeColor="accent2"/>
          <w:sz w:val="28"/>
          <w:szCs w:val="28"/>
        </w:rPr>
        <w:t xml:space="preserve"> </w:t>
      </w:r>
      <w:r w:rsidR="00BB2AFE" w:rsidRPr="009C178C">
        <w:rPr>
          <w:rFonts w:ascii="Times New Roman" w:hAnsi="Times New Roman"/>
          <w:color w:val="C0504D" w:themeColor="accent2"/>
          <w:sz w:val="28"/>
          <w:szCs w:val="28"/>
        </w:rPr>
        <w:t xml:space="preserve">содержащихся в государственных информационных системах обеспечения градостроительной деятельности </w:t>
      </w:r>
      <w:r w:rsidRPr="009C178C">
        <w:rPr>
          <w:rFonts w:ascii="Times New Roman" w:hAnsi="Times New Roman"/>
          <w:color w:val="C0504D" w:themeColor="accent2"/>
          <w:sz w:val="28"/>
          <w:szCs w:val="28"/>
        </w:rPr>
        <w:t xml:space="preserve">утверждён </w:t>
      </w:r>
      <w:hyperlink r:id="rId13" w:anchor="/document/73751804/entry/0" w:history="1">
        <w:r w:rsidRPr="009C178C">
          <w:rPr>
            <w:rStyle w:val="a8"/>
            <w:rFonts w:ascii="Times New Roman" w:hAnsi="Times New Roman"/>
            <w:color w:val="C0504D" w:themeColor="accent2"/>
            <w:sz w:val="28"/>
            <w:szCs w:val="28"/>
            <w:u w:val="none"/>
          </w:rPr>
          <w:t>постановлением</w:t>
        </w:r>
      </w:hyperlink>
      <w:r w:rsidRPr="009C178C">
        <w:rPr>
          <w:rFonts w:ascii="Times New Roman" w:hAnsi="Times New Roman"/>
          <w:color w:val="C0504D" w:themeColor="accent2"/>
          <w:sz w:val="28"/>
          <w:szCs w:val="28"/>
        </w:rPr>
        <w:t xml:space="preserve"> Правительства Российской Федерации от 13 марта 2020 года № 279 «Об информационном обеспечении градостроительной деятельности».</w:t>
      </w:r>
    </w:p>
    <w:p w:rsidR="005C6E25" w:rsidRPr="009C178C" w:rsidRDefault="00BB2AFE"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ab/>
        <w:t>2.9</w:t>
      </w:r>
      <w:r w:rsidR="005C6E25" w:rsidRPr="009C178C">
        <w:rPr>
          <w:rFonts w:ascii="Times New Roman" w:hAnsi="Times New Roman"/>
          <w:color w:val="C0504D" w:themeColor="accent2"/>
          <w:sz w:val="28"/>
          <w:szCs w:val="28"/>
        </w:rPr>
        <w:t>.2. За предоставление сведений, документов, материалов</w:t>
      </w:r>
      <w:r w:rsidRPr="009C178C">
        <w:rPr>
          <w:rFonts w:ascii="Times New Roman" w:hAnsi="Times New Roman"/>
          <w:color w:val="C0504D" w:themeColor="accent2"/>
          <w:sz w:val="28"/>
          <w:szCs w:val="28"/>
        </w:rPr>
        <w:t>, содержащихся в государственных информационных системах обеспечения градостроительной деятельности,</w:t>
      </w:r>
      <w:r w:rsidR="005C6E25" w:rsidRPr="009C178C">
        <w:rPr>
          <w:rFonts w:ascii="Times New Roman" w:hAnsi="Times New Roman"/>
          <w:color w:val="C0504D" w:themeColor="accent2"/>
          <w:sz w:val="28"/>
          <w:szCs w:val="28"/>
        </w:rPr>
        <w:t xml:space="preserve">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5C6E25" w:rsidRPr="009C178C" w:rsidRDefault="005C6E25"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5C6E25" w:rsidRPr="009C178C" w:rsidRDefault="005C6E25"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б) 100 рублей - за каждую сторону листа формата А4 копии документов, материалов в бумажной форме (за исключением материалов и результатов инженерных изысканий);</w:t>
      </w:r>
    </w:p>
    <w:p w:rsidR="005C6E25" w:rsidRPr="009C178C" w:rsidRDefault="005C6E25"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lastRenderedPageBreak/>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5C6E25" w:rsidRPr="009C178C" w:rsidRDefault="005C6E25"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г) 5000 рублей - за предоставление копии материалов и результатов инженерных изысканий в бумажной форме и 100 рублей - за каждую сторону листа формата А4 копии таких материалов и результатов;</w:t>
      </w:r>
    </w:p>
    <w:p w:rsidR="005C6E25" w:rsidRPr="009C178C" w:rsidRDefault="005C6E25"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5C6E25" w:rsidRPr="009C178C" w:rsidRDefault="005C6E25"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А4 таких сведений в бумажной форме;</w:t>
      </w:r>
    </w:p>
    <w:p w:rsidR="005C6E25" w:rsidRPr="009C178C" w:rsidRDefault="005C6E25"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ж) 1000 рублей - за предоставление сведений об одном объекте капитального строительства в электронной форме;</w:t>
      </w:r>
    </w:p>
    <w:p w:rsidR="005C6E25" w:rsidRPr="009C178C" w:rsidRDefault="005C6E25"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з) 1000 рублей - за предоставление сведений об одном объекте капитального строительства и 100 рублей - за каждую сторону листа формата А4 таких сведений в бумажной форме;</w:t>
      </w:r>
    </w:p>
    <w:p w:rsidR="005C6E25" w:rsidRPr="009C178C" w:rsidRDefault="005C6E25"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5C6E25" w:rsidRPr="009C178C" w:rsidRDefault="005C6E25"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А4 таких сведений в бумажной форме;</w:t>
      </w:r>
    </w:p>
    <w:p w:rsidR="005C6E25" w:rsidRPr="009C178C" w:rsidRDefault="005C6E25"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 xml:space="preserve">л) 100 рублей - за предоставление сведений, размещенных в информационной системе, не указанных в </w:t>
      </w:r>
      <w:hyperlink r:id="rId14" w:anchor="/document/73751804/entry/20245" w:history="1">
        <w:r w:rsidRPr="009C178C">
          <w:rPr>
            <w:rStyle w:val="a8"/>
            <w:rFonts w:ascii="Times New Roman" w:hAnsi="Times New Roman"/>
            <w:color w:val="C0504D" w:themeColor="accent2"/>
            <w:sz w:val="28"/>
            <w:szCs w:val="28"/>
            <w:u w:val="none"/>
          </w:rPr>
          <w:t>подпунктах "д" - "к"</w:t>
        </w:r>
      </w:hyperlink>
      <w:r w:rsidRPr="009C178C">
        <w:rPr>
          <w:rFonts w:ascii="Times New Roman" w:hAnsi="Times New Roman"/>
          <w:color w:val="C0504D" w:themeColor="accent2"/>
          <w:sz w:val="28"/>
          <w:szCs w:val="28"/>
        </w:rPr>
        <w:t xml:space="preserve"> настоящего пункта, в электронной форме и 100 рублей - за каждую сторону листа формата А4 таких сведений в бумажной форме.</w:t>
      </w:r>
    </w:p>
    <w:p w:rsidR="00BB2AFE" w:rsidRPr="009C178C" w:rsidRDefault="00BB2AFE" w:rsidP="00BB2AFE">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2.9.3. В случае если материалы предоставляются в бумажном формате, отличном от формата А4, стоимость рассчитывается исходя из количества полных или неполных листов формата А4, необходимых для размещения указанного материала.</w:t>
      </w:r>
    </w:p>
    <w:p w:rsidR="00BB2AFE" w:rsidRPr="009C178C" w:rsidRDefault="00BB2AFE" w:rsidP="00BB2AFE">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2.9.4.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5C6E25" w:rsidRPr="009C178C" w:rsidRDefault="00BB2AFE"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2.9.5</w:t>
      </w:r>
      <w:r w:rsidR="005C6E25" w:rsidRPr="009C178C">
        <w:rPr>
          <w:rFonts w:ascii="Times New Roman" w:hAnsi="Times New Roman"/>
          <w:color w:val="C0504D" w:themeColor="accent2"/>
          <w:sz w:val="28"/>
          <w:szCs w:val="28"/>
        </w:rPr>
        <w:t>. Оплата предоставления сведений, документов, материалов</w:t>
      </w:r>
      <w:r w:rsidRPr="009C178C">
        <w:rPr>
          <w:rFonts w:ascii="Times New Roman" w:hAnsi="Times New Roman"/>
          <w:color w:val="C0504D" w:themeColor="accent2"/>
          <w:sz w:val="28"/>
          <w:szCs w:val="28"/>
        </w:rPr>
        <w:t>, содержащихся в государственных информационных системах обеспечения градостроительной деятельности,</w:t>
      </w:r>
      <w:r w:rsidR="005C6E25" w:rsidRPr="009C178C">
        <w:rPr>
          <w:rFonts w:ascii="Times New Roman" w:hAnsi="Times New Roman"/>
          <w:color w:val="C0504D" w:themeColor="accent2"/>
          <w:sz w:val="28"/>
          <w:szCs w:val="28"/>
        </w:rPr>
        <w:t xml:space="preserve"> осуществляется заявителем путём безналичного расчёта.</w:t>
      </w:r>
    </w:p>
    <w:p w:rsidR="005C6E25" w:rsidRPr="009C178C" w:rsidRDefault="00BB2AFE"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lastRenderedPageBreak/>
        <w:t>2.9.6</w:t>
      </w:r>
      <w:r w:rsidR="005C6E25" w:rsidRPr="009C178C">
        <w:rPr>
          <w:rFonts w:ascii="Times New Roman" w:hAnsi="Times New Roman"/>
          <w:color w:val="C0504D" w:themeColor="accent2"/>
          <w:sz w:val="28"/>
          <w:szCs w:val="28"/>
        </w:rPr>
        <w:t>. В информационной системе может быть реализована возможность осуществления оплаты предоставления сведений, документов, материалов путём интеграции в неё безналичных платёжных сервисов, при этом заявителю обеспечивается подтверждение осуществления им оплаты.</w:t>
      </w:r>
    </w:p>
    <w:p w:rsidR="005C6E25" w:rsidRPr="009C178C" w:rsidRDefault="00BB2AFE"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2.9.7</w:t>
      </w:r>
      <w:r w:rsidR="005C6E25" w:rsidRPr="009C178C">
        <w:rPr>
          <w:rFonts w:ascii="Times New Roman" w:hAnsi="Times New Roman"/>
          <w:color w:val="C0504D" w:themeColor="accent2"/>
          <w:sz w:val="28"/>
          <w:szCs w:val="28"/>
        </w:rPr>
        <w:t>. Средства, полученные за предоставление сведений, документов, материалов,</w:t>
      </w:r>
      <w:r w:rsidRPr="009C178C">
        <w:rPr>
          <w:rFonts w:ascii="Times New Roman" w:hAnsi="Times New Roman"/>
          <w:color w:val="C0504D" w:themeColor="accent2"/>
          <w:sz w:val="28"/>
          <w:szCs w:val="28"/>
        </w:rPr>
        <w:t xml:space="preserve"> содержащихся в государственных информационных системах обеспечения градостроительной деятельности,</w:t>
      </w:r>
      <w:r w:rsidR="005C6E25" w:rsidRPr="009C178C">
        <w:rPr>
          <w:rFonts w:ascii="Times New Roman" w:hAnsi="Times New Roman"/>
          <w:color w:val="C0504D" w:themeColor="accent2"/>
          <w:sz w:val="28"/>
          <w:szCs w:val="28"/>
        </w:rPr>
        <w:t xml:space="preserve"> зачисляются в бюджет муниципального образования Кавказский</w:t>
      </w:r>
      <w:r w:rsidRPr="009C178C">
        <w:rPr>
          <w:rFonts w:ascii="Times New Roman" w:hAnsi="Times New Roman"/>
          <w:color w:val="C0504D" w:themeColor="accent2"/>
          <w:sz w:val="28"/>
          <w:szCs w:val="28"/>
        </w:rPr>
        <w:t xml:space="preserve"> район</w:t>
      </w:r>
      <w:r w:rsidR="005C6E25" w:rsidRPr="009C178C">
        <w:rPr>
          <w:rFonts w:ascii="Times New Roman" w:hAnsi="Times New Roman"/>
          <w:color w:val="C0504D" w:themeColor="accent2"/>
          <w:sz w:val="28"/>
          <w:szCs w:val="28"/>
        </w:rPr>
        <w:t>.</w:t>
      </w:r>
    </w:p>
    <w:p w:rsidR="005C6E25" w:rsidRPr="009C178C" w:rsidRDefault="00BB2AFE"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2.9</w:t>
      </w:r>
      <w:r w:rsidR="005C6E25" w:rsidRPr="009C178C">
        <w:rPr>
          <w:rFonts w:ascii="Times New Roman" w:hAnsi="Times New Roman"/>
          <w:color w:val="C0504D" w:themeColor="accent2"/>
          <w:sz w:val="28"/>
          <w:szCs w:val="28"/>
        </w:rPr>
        <w:t>.8. Если плата за предоставление сведений, документов, материалов внесена заявителем в размере, превышающем общий размер платы, начисленной за предоставление сведений, документов, материалов, уполномоченный орган по заявлению заявителя в срок не позднее 3 месяцев со дня поступления такого заявления обеспечивает возврат излишне уплаченных средств.</w:t>
      </w:r>
    </w:p>
    <w:p w:rsidR="005C6E25" w:rsidRPr="009C178C" w:rsidRDefault="00BB2AFE" w:rsidP="005C6E25">
      <w:pPr>
        <w:tabs>
          <w:tab w:val="left" w:pos="851"/>
        </w:tabs>
        <w:spacing w:after="0" w:line="240" w:lineRule="auto"/>
        <w:ind w:firstLine="709"/>
        <w:jc w:val="both"/>
        <w:rPr>
          <w:rFonts w:ascii="Times New Roman" w:hAnsi="Times New Roman"/>
          <w:color w:val="C0504D" w:themeColor="accent2"/>
          <w:sz w:val="28"/>
          <w:szCs w:val="28"/>
        </w:rPr>
      </w:pPr>
      <w:r w:rsidRPr="009C178C">
        <w:rPr>
          <w:rFonts w:ascii="Times New Roman" w:hAnsi="Times New Roman"/>
          <w:color w:val="C0504D" w:themeColor="accent2"/>
          <w:sz w:val="28"/>
          <w:szCs w:val="28"/>
        </w:rPr>
        <w:t>2.9</w:t>
      </w:r>
      <w:r w:rsidR="005C6E25" w:rsidRPr="009C178C">
        <w:rPr>
          <w:rFonts w:ascii="Times New Roman" w:hAnsi="Times New Roman"/>
          <w:color w:val="C0504D" w:themeColor="accent2"/>
          <w:sz w:val="28"/>
          <w:szCs w:val="28"/>
        </w:rPr>
        <w:t>.9. Если заявителю было отказано в предоставлении сведений, документов, материалов по основанию, указанному в абзаце 9</w:t>
      </w:r>
      <w:r w:rsidR="00CD13F5" w:rsidRPr="009C178C">
        <w:rPr>
          <w:rFonts w:ascii="Times New Roman" w:hAnsi="Times New Roman"/>
          <w:color w:val="C0504D" w:themeColor="accent2"/>
          <w:sz w:val="28"/>
          <w:szCs w:val="28"/>
        </w:rPr>
        <w:t xml:space="preserve"> пункта 2.8.2 подраздела 2.8</w:t>
      </w:r>
      <w:r w:rsidR="005C6E25" w:rsidRPr="009C178C">
        <w:rPr>
          <w:rFonts w:ascii="Times New Roman" w:hAnsi="Times New Roman"/>
          <w:color w:val="C0504D" w:themeColor="accent2"/>
          <w:sz w:val="28"/>
          <w:szCs w:val="28"/>
        </w:rPr>
        <w:t xml:space="preserve"> раздела 2 Регламента, в связи с внесением платы за предоставление сведений, документов, </w:t>
      </w:r>
      <w:r w:rsidR="00CD13F5" w:rsidRPr="009C178C">
        <w:rPr>
          <w:rFonts w:ascii="Times New Roman" w:hAnsi="Times New Roman"/>
          <w:color w:val="C0504D" w:themeColor="accent2"/>
          <w:sz w:val="28"/>
          <w:szCs w:val="28"/>
        </w:rPr>
        <w:t>материалов не в полном объеме, У</w:t>
      </w:r>
      <w:r w:rsidR="005C6E25" w:rsidRPr="009C178C">
        <w:rPr>
          <w:rFonts w:ascii="Times New Roman" w:hAnsi="Times New Roman"/>
          <w:color w:val="C0504D" w:themeColor="accent2"/>
          <w:sz w:val="28"/>
          <w:szCs w:val="28"/>
        </w:rPr>
        <w:t>полномоченный орган по заявлению заявителя в срок не позднее 3 месяцев со дня поступления такого заявления обеспечивает возврат уплаченных средств.</w:t>
      </w:r>
    </w:p>
    <w:p w:rsidR="002A6699" w:rsidRPr="00D84B30" w:rsidRDefault="002A6699" w:rsidP="00D84B30">
      <w:pPr>
        <w:tabs>
          <w:tab w:val="left" w:pos="851"/>
        </w:tabs>
        <w:spacing w:after="0" w:line="240" w:lineRule="auto"/>
        <w:ind w:firstLine="709"/>
        <w:jc w:val="both"/>
        <w:rPr>
          <w:rFonts w:ascii="Times New Roman" w:hAnsi="Times New Roman"/>
          <w:sz w:val="28"/>
          <w:szCs w:val="28"/>
        </w:rPr>
      </w:pPr>
    </w:p>
    <w:bookmarkEnd w:id="12"/>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E35CC9" w:rsidRPr="00D84B30"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lastRenderedPageBreak/>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5"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6"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433BFF">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Помещения МФЦ для работы с заявителями оборудуются электронной</w:t>
      </w:r>
      <w:r w:rsidR="00433BFF">
        <w:rPr>
          <w:rFonts w:ascii="Times New Roman" w:hAnsi="Times New Roman"/>
          <w:sz w:val="28"/>
          <w:szCs w:val="28"/>
        </w:rPr>
        <w:t xml:space="preserve"> системой управления очередью, </w:t>
      </w:r>
      <w:r w:rsidRPr="00D84B30">
        <w:rPr>
          <w:rFonts w:ascii="Times New Roman" w:hAnsi="Times New Roman"/>
          <w:sz w:val="28"/>
          <w:szCs w:val="28"/>
        </w:rPr>
        <w:t xml:space="preserve">которая представляет собой комплекс 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w:t>
      </w:r>
      <w:r w:rsidR="00433BFF">
        <w:rPr>
          <w:rFonts w:ascii="Times New Roman" w:hAnsi="Times New Roman"/>
          <w:sz w:val="28"/>
          <w:szCs w:val="28"/>
        </w:rPr>
        <w:t>ументов в Уполномоченном органе</w:t>
      </w:r>
      <w:r w:rsidRPr="00D84B30">
        <w:rPr>
          <w:rFonts w:ascii="Times New Roman" w:hAnsi="Times New Roman"/>
          <w:sz w:val="28"/>
          <w:szCs w:val="28"/>
        </w:rPr>
        <w:t xml:space="preserve">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xml:space="preserve">, формат листа A4; текст - прописные буквы, </w:t>
      </w:r>
      <w:r w:rsidRPr="00D84B30">
        <w:rPr>
          <w:rFonts w:ascii="Times New Roman" w:hAnsi="Times New Roman"/>
          <w:sz w:val="28"/>
          <w:szCs w:val="28"/>
        </w:rPr>
        <w:lastRenderedPageBreak/>
        <w:t>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lastRenderedPageBreak/>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 xml:space="preserve">досудебное (внесудебное) обжалование решений и действий (бездействия) </w:t>
      </w:r>
      <w:r w:rsidRPr="00E35BDA">
        <w:rPr>
          <w:rFonts w:ascii="Times New Roman" w:hAnsi="Times New Roman"/>
          <w:sz w:val="28"/>
          <w:szCs w:val="28"/>
        </w:rPr>
        <w:lastRenderedPageBreak/>
        <w:t>органа (организации), должностного лица органа (организации) либо государственного или муниципального служащего.</w:t>
      </w:r>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7"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3"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4"/>
      <w:bookmarkEnd w:id="13"/>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4"/>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E6049E"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xml:space="preserve">. Услуг, которые являются необходимыми и обязательными для предоставления муниципальной услуги, законодательством Российской </w:t>
      </w:r>
      <w:r w:rsidRPr="00E6049E">
        <w:rPr>
          <w:rFonts w:ascii="Times New Roman" w:hAnsi="Times New Roman"/>
          <w:color w:val="000000" w:themeColor="text1"/>
          <w:sz w:val="28"/>
          <w:szCs w:val="28"/>
          <w:lang w:eastAsia="ru-RU"/>
        </w:rPr>
        <w:lastRenderedPageBreak/>
        <w:t>Федерации не предусмотрено.</w:t>
      </w:r>
    </w:p>
    <w:p w:rsidR="00B16315" w:rsidRPr="00E6049E" w:rsidRDefault="00B16315" w:rsidP="00B16315">
      <w:pPr>
        <w:tabs>
          <w:tab w:val="left" w:pos="851"/>
        </w:tabs>
        <w:spacing w:after="0" w:line="240" w:lineRule="auto"/>
        <w:ind w:firstLine="709"/>
        <w:jc w:val="both"/>
        <w:rPr>
          <w:rFonts w:ascii="Times New Roman" w:hAnsi="Times New Roman"/>
          <w:sz w:val="28"/>
          <w:szCs w:val="28"/>
        </w:rPr>
      </w:pPr>
      <w:r w:rsidRPr="00E6049E">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w:t>
      </w:r>
      <w:r w:rsidR="00E6049E">
        <w:rPr>
          <w:rFonts w:ascii="Times New Roman" w:hAnsi="Times New Roman"/>
          <w:spacing w:val="-4"/>
          <w:sz w:val="28"/>
          <w:szCs w:val="28"/>
        </w:rPr>
        <w:t xml:space="preserve">муниципальной услуги заявитель </w:t>
      </w:r>
      <w:r w:rsidRPr="00D84B30">
        <w:rPr>
          <w:rFonts w:ascii="Times New Roman" w:hAnsi="Times New Roman"/>
          <w:spacing w:val="-4"/>
          <w:sz w:val="28"/>
          <w:szCs w:val="28"/>
        </w:rPr>
        <w:t xml:space="preserve">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5" w:name="sub_7111"/>
      <w:r w:rsidRPr="00D84B30">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D84B30">
        <w:rPr>
          <w:rFonts w:ascii="Times New Roman" w:hAnsi="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bookmarkEnd w:id="15"/>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8"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9" w:anchor="/document/12184522/entry/0" w:history="1">
        <w:r w:rsidRPr="00D84B30">
          <w:rPr>
            <w:rFonts w:ascii="Times New Roman" w:hAnsi="Times New Roman"/>
            <w:sz w:val="28"/>
            <w:szCs w:val="28"/>
          </w:rPr>
          <w:t>Федерального закона</w:t>
        </w:r>
      </w:hyperlink>
      <w:r w:rsidR="00E6049E">
        <w:rPr>
          <w:rFonts w:ascii="Times New Roman" w:hAnsi="Times New Roman"/>
          <w:sz w:val="28"/>
          <w:szCs w:val="28"/>
        </w:rPr>
        <w:t xml:space="preserve"> от 6 апреля 2011 года                         № </w:t>
      </w:r>
      <w:r w:rsidRPr="00D84B30">
        <w:rPr>
          <w:rFonts w:ascii="Times New Roman" w:hAnsi="Times New Roman"/>
          <w:sz w:val="28"/>
          <w:szCs w:val="28"/>
        </w:rPr>
        <w:t>63-ФЗ «Об электронной подписи» и постановления Правит</w:t>
      </w:r>
      <w:r w:rsidR="00E6049E">
        <w:rPr>
          <w:rFonts w:ascii="Times New Roman" w:hAnsi="Times New Roman"/>
          <w:sz w:val="28"/>
          <w:szCs w:val="28"/>
        </w:rPr>
        <w:t xml:space="preserve">ельства Российской Федерации от 25 июня 2012 </w:t>
      </w:r>
      <w:r w:rsidRPr="00D84B30">
        <w:rPr>
          <w:rFonts w:ascii="Times New Roman" w:hAnsi="Times New Roman"/>
          <w:sz w:val="28"/>
          <w:szCs w:val="28"/>
        </w:rPr>
        <w:t>года</w:t>
      </w:r>
      <w:r w:rsidR="00E6049E">
        <w:rPr>
          <w:rFonts w:ascii="Times New Roman" w:hAnsi="Times New Roman"/>
          <w:sz w:val="28"/>
          <w:szCs w:val="28"/>
        </w:rPr>
        <w:t xml:space="preserve"> № </w:t>
      </w:r>
      <w:r w:rsidRPr="00D84B30">
        <w:rPr>
          <w:rFonts w:ascii="Times New Roman" w:hAnsi="Times New Roman"/>
          <w:sz w:val="28"/>
          <w:szCs w:val="28"/>
        </w:rPr>
        <w:t xml:space="preserve">634 «О видах электронной подписи, использование которых допускается при обращении </w:t>
      </w:r>
      <w:r w:rsidRPr="00D84B30">
        <w:rPr>
          <w:rFonts w:ascii="Times New Roman" w:hAnsi="Times New Roman"/>
          <w:sz w:val="28"/>
          <w:szCs w:val="28"/>
        </w:rPr>
        <w:br/>
      </w:r>
      <w:r w:rsidR="00E6049E">
        <w:rPr>
          <w:rFonts w:ascii="Times New Roman" w:hAnsi="Times New Roman"/>
          <w:sz w:val="28"/>
          <w:szCs w:val="28"/>
        </w:rPr>
        <w:t xml:space="preserve">за получением государственных и </w:t>
      </w:r>
      <w:r w:rsidRPr="00D84B30">
        <w:rPr>
          <w:rFonts w:ascii="Times New Roman" w:hAnsi="Times New Roman"/>
          <w:sz w:val="28"/>
          <w:szCs w:val="28"/>
        </w:rPr>
        <w:t>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Pr="00D84B30">
        <w:rPr>
          <w:rFonts w:ascii="Times New Roman" w:hAnsi="Times New Roman"/>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E6049E">
        <w:rPr>
          <w:rFonts w:ascii="Times New Roman" w:hAnsi="Times New Roman"/>
          <w:spacing w:val="-4"/>
          <w:sz w:val="28"/>
          <w:szCs w:val="28"/>
        </w:rPr>
        <w:t xml:space="preserve"> </w:t>
      </w: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 xml:space="preserve">.8.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w:t>
      </w:r>
      <w:r w:rsidRPr="00D84B30">
        <w:rPr>
          <w:rFonts w:ascii="Times New Roman" w:hAnsi="Times New Roman"/>
          <w:sz w:val="28"/>
          <w:szCs w:val="28"/>
        </w:rPr>
        <w:lastRenderedPageBreak/>
        <w:t>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2.14.9.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w:t>
      </w:r>
      <w:r w:rsidR="00E6049E">
        <w:rPr>
          <w:rFonts w:ascii="Times New Roman" w:eastAsia="Times New Roman" w:hAnsi="Times New Roman"/>
          <w:color w:val="000000"/>
          <w:sz w:val="28"/>
          <w:szCs w:val="28"/>
          <w:lang w:eastAsia="ru-RU"/>
        </w:rPr>
        <w:t>Р</w:t>
      </w:r>
      <w:r w:rsidRPr="00A11ACB">
        <w:rPr>
          <w:rFonts w:ascii="Times New Roman" w:eastAsia="Times New Roman" w:hAnsi="Times New Roman"/>
          <w:color w:val="000000"/>
          <w:sz w:val="28"/>
          <w:szCs w:val="28"/>
          <w:lang w:eastAsia="ru-RU"/>
        </w:rPr>
        <w:t xml:space="preserve">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w:t>
      </w:r>
      <w:r w:rsidR="00E6049E">
        <w:rPr>
          <w:rFonts w:ascii="Times New Roman" w:eastAsia="Times New Roman" w:hAnsi="Times New Roman"/>
          <w:color w:val="000000"/>
          <w:sz w:val="28"/>
          <w:szCs w:val="28"/>
          <w:lang w:eastAsia="ru-RU"/>
        </w:rPr>
        <w:t>ином портале</w:t>
      </w:r>
      <w:r w:rsidRPr="00A11ACB">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lastRenderedPageBreak/>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r w:rsidRPr="00A11ACB">
        <w:rPr>
          <w:rFonts w:ascii="Times New Roman" w:eastAsia="Times New Roman" w:hAnsi="Times New Roman"/>
          <w:color w:val="000000"/>
          <w:sz w:val="28"/>
          <w:szCs w:val="28"/>
          <w:lang w:val="en-US"/>
        </w:rPr>
        <w:t>pdf</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6" w:name="Par343"/>
      <w:bookmarkEnd w:id="16"/>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AF2C95"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17" w:name="OLE_LINK12"/>
      <w:bookmarkStart w:id="18" w:name="OLE_LINK13"/>
      <w:bookmarkStart w:id="19" w:name="OLE_LINK14"/>
      <w:bookmarkStart w:id="20" w:name="sub_610"/>
      <w:r w:rsidRPr="00AF2C95">
        <w:rPr>
          <w:rFonts w:ascii="Times New Roman" w:hAnsi="Times New Roman"/>
          <w:bCs/>
          <w:sz w:val="28"/>
          <w:szCs w:val="28"/>
        </w:rPr>
        <w:t xml:space="preserve">3.1.1. </w:t>
      </w:r>
      <w:r w:rsidR="00843A52" w:rsidRPr="00AF2C95">
        <w:rPr>
          <w:rFonts w:ascii="Times New Roman" w:hAnsi="Times New Roman"/>
          <w:bCs/>
          <w:sz w:val="28"/>
          <w:szCs w:val="28"/>
        </w:rPr>
        <w:t xml:space="preserve">Необходимость в установлении </w:t>
      </w:r>
      <w:r w:rsidRPr="00AF2C95">
        <w:rPr>
          <w:rFonts w:ascii="Times New Roman" w:hAnsi="Times New Roman"/>
          <w:bCs/>
          <w:sz w:val="28"/>
          <w:szCs w:val="28"/>
        </w:rPr>
        <w:t>Перечн</w:t>
      </w:r>
      <w:r w:rsidR="00843A52" w:rsidRPr="00AF2C95">
        <w:rPr>
          <w:rFonts w:ascii="Times New Roman" w:hAnsi="Times New Roman"/>
          <w:bCs/>
          <w:sz w:val="28"/>
          <w:szCs w:val="28"/>
        </w:rPr>
        <w:t>я</w:t>
      </w:r>
      <w:r w:rsidRPr="00AF2C95">
        <w:rPr>
          <w:rFonts w:ascii="Times New Roman" w:hAnsi="Times New Roman"/>
          <w:bCs/>
          <w:sz w:val="28"/>
          <w:szCs w:val="28"/>
        </w:rPr>
        <w:t xml:space="preserve"> вариантов</w:t>
      </w:r>
      <w:r w:rsidR="0003169E" w:rsidRPr="00AF2C95">
        <w:rPr>
          <w:rFonts w:ascii="Times New Roman" w:hAnsi="Times New Roman"/>
          <w:bCs/>
          <w:sz w:val="28"/>
          <w:szCs w:val="28"/>
        </w:rPr>
        <w:t xml:space="preserve"> предоставления муниципальной услуги</w:t>
      </w:r>
      <w:r w:rsidR="00843A52" w:rsidRPr="00AF2C95">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w:t>
      </w:r>
      <w:r w:rsidR="00056591">
        <w:rPr>
          <w:rFonts w:ascii="Times New Roman" w:hAnsi="Times New Roman"/>
          <w:sz w:val="28"/>
          <w:szCs w:val="28"/>
          <w:lang w:eastAsia="ru-RU"/>
        </w:rPr>
        <w:lastRenderedPageBreak/>
        <w:t>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E53D15" w:rsidRDefault="00056591" w:rsidP="00056591">
      <w:pPr>
        <w:spacing w:after="0" w:line="240" w:lineRule="auto"/>
        <w:ind w:firstLine="709"/>
        <w:jc w:val="both"/>
        <w:rPr>
          <w:rFonts w:ascii="Times New Roman" w:hAnsi="Times New Roman"/>
          <w:sz w:val="28"/>
          <w:szCs w:val="28"/>
        </w:rPr>
      </w:pPr>
      <w:r w:rsidRPr="00E53D15">
        <w:rPr>
          <w:rFonts w:ascii="Times New Roman" w:hAnsi="Times New Roman"/>
          <w:sz w:val="28"/>
          <w:szCs w:val="28"/>
        </w:rPr>
        <w:t>Профилирование</w:t>
      </w:r>
      <w:r w:rsidR="004660C6" w:rsidRPr="00E53D15">
        <w:rPr>
          <w:rFonts w:ascii="Times New Roman" w:hAnsi="Times New Roman"/>
          <w:sz w:val="28"/>
          <w:szCs w:val="28"/>
        </w:rPr>
        <w:t xml:space="preserve"> заявителей </w:t>
      </w:r>
      <w:r w:rsidRPr="00E53D15">
        <w:rPr>
          <w:rFonts w:ascii="Times New Roman" w:hAnsi="Times New Roman"/>
          <w:sz w:val="28"/>
          <w:szCs w:val="28"/>
        </w:rPr>
        <w:t>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17"/>
      <w:bookmarkEnd w:id="18"/>
      <w:bookmarkEnd w:id="19"/>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580E66" w:rsidRPr="00580E66">
        <w:rPr>
          <w:rFonts w:ascii="Times New Roman" w:hAnsi="Times New Roman"/>
          <w:color w:val="C0504D" w:themeColor="accent2"/>
          <w:sz w:val="28"/>
          <w:szCs w:val="28"/>
        </w:rPr>
        <w:t xml:space="preserve">направление </w:t>
      </w:r>
      <w:r w:rsidR="00580E66">
        <w:rPr>
          <w:rFonts w:ascii="Times New Roman" w:hAnsi="Times New Roman"/>
          <w:color w:val="C0504D" w:themeColor="accent2"/>
          <w:sz w:val="28"/>
          <w:szCs w:val="28"/>
        </w:rPr>
        <w:t>У</w:t>
      </w:r>
      <w:r w:rsidR="00580E66" w:rsidRPr="00580E66">
        <w:rPr>
          <w:rFonts w:ascii="Times New Roman" w:hAnsi="Times New Roman"/>
          <w:color w:val="C0504D" w:themeColor="accent2"/>
          <w:sz w:val="28"/>
          <w:szCs w:val="28"/>
        </w:rPr>
        <w:t xml:space="preserve">полномоченным органом уведомления об оплате предоставления сведений, документов, материалов и </w:t>
      </w:r>
      <w:r w:rsidRPr="00580E66">
        <w:rPr>
          <w:rFonts w:ascii="Times New Roman" w:hAnsi="Times New Roman"/>
          <w:color w:val="C0504D" w:themeColor="accent2"/>
          <w:sz w:val="28"/>
          <w:szCs w:val="28"/>
        </w:rPr>
        <w:t>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970DBB" w:rsidRPr="00580E66" w:rsidRDefault="0045464C" w:rsidP="00D84B30">
      <w:pPr>
        <w:widowControl w:val="0"/>
        <w:spacing w:after="0" w:line="240" w:lineRule="auto"/>
        <w:ind w:firstLine="709"/>
        <w:jc w:val="both"/>
        <w:rPr>
          <w:rFonts w:ascii="Times New Roman" w:hAnsi="Times New Roman"/>
          <w:color w:val="C0504D" w:themeColor="accent2"/>
          <w:sz w:val="28"/>
          <w:szCs w:val="28"/>
        </w:rPr>
      </w:pPr>
      <w:r>
        <w:rPr>
          <w:rFonts w:ascii="Times New Roman" w:hAnsi="Times New Roman"/>
          <w:sz w:val="28"/>
          <w:szCs w:val="28"/>
        </w:rPr>
        <w:t>5</w:t>
      </w:r>
      <w:r w:rsidR="00087439">
        <w:rPr>
          <w:rFonts w:ascii="Times New Roman" w:hAnsi="Times New Roman"/>
          <w:sz w:val="28"/>
          <w:szCs w:val="28"/>
        </w:rPr>
        <w:t xml:space="preserve">) </w:t>
      </w:r>
      <w:r w:rsidR="00087439" w:rsidRPr="00580E66">
        <w:rPr>
          <w:rFonts w:ascii="Times New Roman" w:hAnsi="Times New Roman"/>
          <w:color w:val="C0504D" w:themeColor="accent2"/>
          <w:sz w:val="28"/>
          <w:szCs w:val="28"/>
        </w:rPr>
        <w:t>принятие решения о предоставлении (об отказе в предо</w:t>
      </w:r>
      <w:r w:rsidR="009C178C" w:rsidRPr="00580E66">
        <w:rPr>
          <w:rFonts w:ascii="Times New Roman" w:hAnsi="Times New Roman"/>
          <w:color w:val="C0504D" w:themeColor="accent2"/>
          <w:sz w:val="28"/>
          <w:szCs w:val="28"/>
        </w:rPr>
        <w:t xml:space="preserve">ставлении) муниципальной услуги и </w:t>
      </w:r>
      <w:r w:rsidR="00087439" w:rsidRPr="00580E66">
        <w:rPr>
          <w:rFonts w:ascii="Times New Roman" w:hAnsi="Times New Roman"/>
          <w:color w:val="C0504D" w:themeColor="accent2"/>
          <w:sz w:val="28"/>
          <w:szCs w:val="28"/>
        </w:rPr>
        <w:t xml:space="preserve">предоставление результата </w:t>
      </w:r>
      <w:r w:rsidR="00970DBB" w:rsidRPr="00580E66">
        <w:rPr>
          <w:rFonts w:ascii="Times New Roman" w:hAnsi="Times New Roman"/>
          <w:color w:val="C0504D" w:themeColor="accent2"/>
          <w:sz w:val="28"/>
          <w:szCs w:val="28"/>
        </w:rPr>
        <w:t>муниципальной услуги.</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Административные процедуры (действия):</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 Прием </w:t>
      </w:r>
      <w:r w:rsidR="00056591" w:rsidRPr="00D84B30">
        <w:rPr>
          <w:rFonts w:ascii="Times New Roman" w:hAnsi="Times New Roman"/>
          <w:sz w:val="28"/>
          <w:szCs w:val="28"/>
        </w:rPr>
        <w:t xml:space="preserve">заявления и </w:t>
      </w:r>
      <w:r w:rsidR="00056591">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.2.1. Основанием для начала административной процедуры (действия) является обращение гражданина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Pr>
          <w:rFonts w:ascii="Times New Roman" w:hAnsi="Times New Roman"/>
          <w:sz w:val="28"/>
          <w:szCs w:val="28"/>
        </w:rPr>
        <w:t>е</w:t>
      </w:r>
      <w:r w:rsidRPr="00D84B30">
        <w:rPr>
          <w:rFonts w:ascii="Times New Roman" w:hAnsi="Times New Roman"/>
          <w:sz w:val="28"/>
          <w:szCs w:val="28"/>
        </w:rPr>
        <w:t xml:space="preserve"> 2.6.1. подраздела 2.6. раздела 2 Регламента.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D84B30">
        <w:rPr>
          <w:rFonts w:ascii="Times New Roman" w:hAnsi="Times New Roman"/>
          <w:sz w:val="28"/>
          <w:szCs w:val="28"/>
          <w:shd w:val="clear" w:color="auto" w:fill="FFFFFF"/>
        </w:rPr>
        <w:t>Закона Крас</w:t>
      </w:r>
      <w:r w:rsidR="009D3475">
        <w:rPr>
          <w:rFonts w:ascii="Times New Roman" w:hAnsi="Times New Roman"/>
          <w:sz w:val="28"/>
          <w:szCs w:val="28"/>
          <w:shd w:val="clear" w:color="auto" w:fill="FFFFFF"/>
        </w:rPr>
        <w:t xml:space="preserve">нодарского края от 2 марта 2012 </w:t>
      </w:r>
      <w:r w:rsidRPr="00D84B30">
        <w:rPr>
          <w:rFonts w:ascii="Times New Roman" w:hAnsi="Times New Roman"/>
          <w:sz w:val="28"/>
          <w:szCs w:val="28"/>
          <w:shd w:val="clear" w:color="auto" w:fill="FFFFFF"/>
        </w:rPr>
        <w:t>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r w:rsidR="00E53D15">
        <w:rPr>
          <w:rFonts w:ascii="Times New Roman" w:hAnsi="Times New Roman"/>
          <w:sz w:val="28"/>
          <w:szCs w:val="28"/>
        </w:rPr>
        <w:t xml:space="preserve"> при наличии технической возможности</w:t>
      </w:r>
      <w:r w:rsidRPr="00D84B30">
        <w:rPr>
          <w:rFonts w:ascii="Times New Roman" w:hAnsi="Times New Roman"/>
          <w:sz w:val="28"/>
          <w:szCs w:val="28"/>
        </w:rPr>
        <w:t>.</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D84B30">
        <w:rPr>
          <w:rFonts w:ascii="Times New Roman" w:hAnsi="Times New Roman"/>
          <w:spacing w:val="-4"/>
          <w:sz w:val="28"/>
          <w:szCs w:val="28"/>
        </w:rPr>
        <w:t>Уполномоченном органе</w:t>
      </w:r>
      <w:r w:rsidRPr="00D84B30">
        <w:rPr>
          <w:rFonts w:ascii="Times New Roman" w:hAnsi="Times New Roman"/>
          <w:sz w:val="28"/>
          <w:szCs w:val="28"/>
        </w:rPr>
        <w:t>, МФЦ графика приема заявителей.</w:t>
      </w:r>
    </w:p>
    <w:p w:rsidR="00970DBB" w:rsidRPr="00D84B30" w:rsidRDefault="00970DBB"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D84B30">
        <w:rPr>
          <w:rFonts w:ascii="Times New Roman" w:hAnsi="Times New Roman"/>
          <w:sz w:val="28"/>
          <w:szCs w:val="28"/>
        </w:rPr>
        <w:lastRenderedPageBreak/>
        <w:t xml:space="preserve">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0"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D84B30"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предмет обращения;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тексты документов написаны разборчиво;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фамилии, имена и отчества физических лиц, адреса их мест жительства написаны полностью;</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исполнены карандашом;</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документы не имеют серьезных повреждений, наличие которых не </w:t>
      </w:r>
      <w:r w:rsidRPr="00D84B30">
        <w:rPr>
          <w:rFonts w:ascii="Times New Roman" w:hAnsi="Times New Roman"/>
          <w:sz w:val="28"/>
          <w:szCs w:val="28"/>
        </w:rPr>
        <w:lastRenderedPageBreak/>
        <w:t>позволяет однозначно истолковать их содержание;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действия документов не истек;</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представлены в полном объеме;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21" w:history="1">
        <w:r w:rsidRPr="00D84B30">
          <w:rPr>
            <w:rFonts w:ascii="Times New Roman" w:hAnsi="Times New Roman"/>
            <w:sz w:val="28"/>
            <w:szCs w:val="28"/>
          </w:rPr>
          <w:t>пунктами 1</w:t>
        </w:r>
      </w:hyperlink>
      <w:r w:rsidRPr="00D84B30">
        <w:rPr>
          <w:rFonts w:ascii="Times New Roman" w:hAnsi="Times New Roman"/>
          <w:sz w:val="28"/>
          <w:szCs w:val="28"/>
        </w:rPr>
        <w:t>-</w:t>
      </w:r>
      <w:r w:rsidR="005135F0">
        <w:rPr>
          <w:rFonts w:ascii="Times New Roman" w:hAnsi="Times New Roman"/>
          <w:sz w:val="28"/>
          <w:szCs w:val="28"/>
        </w:rPr>
        <w:t xml:space="preserve">3.1, </w:t>
      </w:r>
      <w:hyperlink r:id="rId22"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3"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4"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w:t>
      </w:r>
      <w:r w:rsidR="005135F0">
        <w:rPr>
          <w:rFonts w:ascii="Times New Roman" w:hAnsi="Times New Roman"/>
          <w:sz w:val="28"/>
          <w:szCs w:val="28"/>
        </w:rPr>
        <w:t xml:space="preserve"> </w:t>
      </w:r>
      <w:r w:rsidRPr="00D84B30">
        <w:rPr>
          <w:rFonts w:ascii="Times New Roman" w:hAnsi="Times New Roman"/>
          <w:sz w:val="28"/>
          <w:szCs w:val="28"/>
        </w:rPr>
        <w:t>№ 210-</w:t>
      </w:r>
      <w:r w:rsidR="00807DC1">
        <w:rPr>
          <w:rFonts w:ascii="Times New Roman" w:hAnsi="Times New Roman"/>
          <w:sz w:val="28"/>
          <w:szCs w:val="28"/>
        </w:rPr>
        <w:t>Ф</w:t>
      </w:r>
      <w:r w:rsidRPr="00D84B30">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«Верно»; </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D84B30">
        <w:rPr>
          <w:rFonts w:ascii="Times New Roman" w:hAnsi="Times New Roman"/>
          <w:sz w:val="28"/>
          <w:szCs w:val="28"/>
        </w:rPr>
        <w:t>заверительная</w:t>
      </w:r>
      <w:proofErr w:type="spellEnd"/>
      <w:r w:rsidRPr="00D84B30">
        <w:rPr>
          <w:rFonts w:ascii="Times New Roman" w:hAnsi="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установлении фактов, указанных в подразделе 2.</w:t>
      </w:r>
      <w:r w:rsidR="008939DD">
        <w:rPr>
          <w:rFonts w:ascii="Times New Roman" w:hAnsi="Times New Roman"/>
          <w:sz w:val="28"/>
          <w:szCs w:val="28"/>
        </w:rPr>
        <w:t>7</w:t>
      </w:r>
      <w:r w:rsidRPr="00D84B30">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Pr>
          <w:rFonts w:ascii="Times New Roman" w:hAnsi="Times New Roman"/>
          <w:sz w:val="28"/>
          <w:szCs w:val="28"/>
        </w:rPr>
        <w:t>3</w:t>
      </w:r>
      <w:r w:rsidRPr="00D84B30">
        <w:rPr>
          <w:rFonts w:ascii="Times New Roman" w:hAnsi="Times New Roman"/>
          <w:sz w:val="28"/>
          <w:szCs w:val="28"/>
        </w:rPr>
        <w:t>.</w:t>
      </w:r>
      <w:r>
        <w:rPr>
          <w:rFonts w:ascii="Times New Roman" w:hAnsi="Times New Roman"/>
          <w:sz w:val="28"/>
          <w:szCs w:val="28"/>
        </w:rPr>
        <w:t>2</w:t>
      </w:r>
      <w:r w:rsidRPr="00D84B30">
        <w:rPr>
          <w:rFonts w:ascii="Times New Roman" w:hAnsi="Times New Roman"/>
          <w:sz w:val="28"/>
          <w:szCs w:val="28"/>
        </w:rPr>
        <w:t>.</w:t>
      </w:r>
      <w:r>
        <w:rPr>
          <w:rFonts w:ascii="Times New Roman" w:hAnsi="Times New Roman"/>
          <w:sz w:val="28"/>
          <w:szCs w:val="28"/>
        </w:rPr>
        <w:t>3.</w:t>
      </w:r>
      <w:r w:rsidRPr="00D84B30">
        <w:rPr>
          <w:rFonts w:ascii="Times New Roman" w:hAnsi="Times New Roman"/>
          <w:sz w:val="28"/>
          <w:szCs w:val="28"/>
        </w:rPr>
        <w:t xml:space="preserve"> При предоставлении муниципальной услуги </w:t>
      </w:r>
      <w:r w:rsidRPr="00D84B30">
        <w:rPr>
          <w:rFonts w:ascii="Times New Roman" w:hAnsi="Times New Roman"/>
          <w:sz w:val="28"/>
          <w:szCs w:val="28"/>
        </w:rPr>
        <w:br/>
        <w:t>по экстерриториальному принципу МФЦ:</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документы, представленные заявителем;</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25"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26"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7"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8"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Pr="00D84B30">
        <w:rPr>
          <w:rFonts w:ascii="Times New Roman" w:hAnsi="Times New Roman"/>
          <w:sz w:val="28"/>
          <w:szCs w:val="28"/>
        </w:rPr>
        <w:lastRenderedPageBreak/>
        <w:t>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17240" w:rsidRPr="00A11ACB" w:rsidRDefault="00717240" w:rsidP="0071724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4</w:t>
      </w:r>
      <w:r w:rsidRPr="00D84B30">
        <w:rPr>
          <w:rFonts w:ascii="Times New Roman" w:hAnsi="Times New Roman"/>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EC0A3F">
        <w:rPr>
          <w:rFonts w:ascii="Times New Roman" w:hAnsi="Times New Roman"/>
          <w:sz w:val="28"/>
          <w:szCs w:val="28"/>
        </w:rPr>
        <w:t xml:space="preserve"> </w:t>
      </w:r>
      <w:r w:rsidR="005F2F79" w:rsidRPr="005F2F79">
        <w:rPr>
          <w:rFonts w:ascii="Times New Roman" w:hAnsi="Times New Roman"/>
          <w:color w:val="C0504D" w:themeColor="accent2"/>
          <w:sz w:val="28"/>
          <w:szCs w:val="28"/>
        </w:rPr>
        <w:t>один</w:t>
      </w:r>
      <w:r w:rsidR="009D3475" w:rsidRPr="005F2F79">
        <w:rPr>
          <w:rFonts w:ascii="Times New Roman" w:hAnsi="Times New Roman"/>
          <w:color w:val="C0504D" w:themeColor="accent2"/>
          <w:sz w:val="28"/>
          <w:szCs w:val="28"/>
        </w:rPr>
        <w:t xml:space="preserve"> рабочий день</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5</w:t>
      </w:r>
      <w:r w:rsidRPr="00D84B30">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6</w:t>
      </w:r>
      <w:r w:rsidRPr="00D84B30">
        <w:rPr>
          <w:rFonts w:ascii="Times New Roman" w:hAnsi="Times New Roman"/>
          <w:sz w:val="28"/>
          <w:szCs w:val="28"/>
        </w:rPr>
        <w:t>. Способом фиксации результата административной процедуры (действия) является регистрация зая</w:t>
      </w:r>
      <w:r w:rsidR="009D3475">
        <w:rPr>
          <w:rFonts w:ascii="Times New Roman" w:hAnsi="Times New Roman"/>
          <w:sz w:val="28"/>
          <w:szCs w:val="28"/>
        </w:rPr>
        <w:t xml:space="preserve">вления и прилагаемых документов </w:t>
      </w:r>
      <w:r w:rsidRPr="00D84B30">
        <w:rPr>
          <w:rFonts w:ascii="Times New Roman" w:hAnsi="Times New Roman"/>
          <w:sz w:val="28"/>
          <w:szCs w:val="28"/>
        </w:rPr>
        <w:t>в порядке, установленном правилами делопроизводства Уполномоченного органа.</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 </w:t>
      </w:r>
      <w:bookmarkStart w:id="21" w:name="sub_306"/>
      <w:r w:rsidR="00056591">
        <w:rPr>
          <w:rFonts w:ascii="Times New Roman" w:hAnsi="Times New Roman"/>
          <w:sz w:val="28"/>
          <w:szCs w:val="28"/>
        </w:rPr>
        <w:t>Межведомственное информационное взаимодействие</w:t>
      </w:r>
      <w:r w:rsidRPr="00D84B30">
        <w:rPr>
          <w:rFonts w:ascii="Times New Roman" w:hAnsi="Times New Roman"/>
          <w:sz w:val="28"/>
          <w:szCs w:val="28"/>
        </w:rPr>
        <w:t>.</w:t>
      </w:r>
    </w:p>
    <w:p w:rsidR="00970DBB" w:rsidRPr="005F2F79" w:rsidRDefault="00970DBB" w:rsidP="00B57159">
      <w:pPr>
        <w:widowControl w:val="0"/>
        <w:tabs>
          <w:tab w:val="left" w:pos="851"/>
        </w:tabs>
        <w:spacing w:after="0" w:line="240" w:lineRule="auto"/>
        <w:ind w:firstLine="709"/>
        <w:jc w:val="both"/>
        <w:rPr>
          <w:rFonts w:ascii="Times New Roman" w:hAnsi="Times New Roman"/>
          <w:color w:val="C0504D" w:themeColor="accent2"/>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.3.1. </w:t>
      </w:r>
      <w:bookmarkStart w:id="22" w:name="sub_367"/>
      <w:bookmarkEnd w:id="21"/>
      <w:r w:rsidR="00B57159" w:rsidRPr="005F2F79">
        <w:rPr>
          <w:rFonts w:ascii="Times New Roman" w:hAnsi="Times New Roman"/>
          <w:color w:val="C0504D" w:themeColor="accent2"/>
          <w:sz w:val="28"/>
          <w:szCs w:val="28"/>
        </w:rPr>
        <w:t>Межведомственное информационное взаимодействие не предусмотрено.</w:t>
      </w:r>
    </w:p>
    <w:p w:rsidR="008939DD" w:rsidRPr="00580E66" w:rsidRDefault="008939DD" w:rsidP="008939DD">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sz w:val="28"/>
          <w:szCs w:val="28"/>
        </w:rPr>
        <w:t xml:space="preserve">3.3.4. </w:t>
      </w:r>
      <w:r w:rsidR="00580E66" w:rsidRPr="00580E66">
        <w:rPr>
          <w:rFonts w:ascii="Times New Roman" w:hAnsi="Times New Roman"/>
          <w:color w:val="C0504D" w:themeColor="accent2"/>
          <w:sz w:val="28"/>
          <w:szCs w:val="28"/>
        </w:rPr>
        <w:t xml:space="preserve">Направление Уполномоченным органом уведомления об оплате предоставления сведений, документов, материалов и </w:t>
      </w:r>
      <w:r w:rsidR="00580E66">
        <w:rPr>
          <w:rFonts w:ascii="Times New Roman" w:hAnsi="Times New Roman"/>
          <w:color w:val="C0504D" w:themeColor="accent2"/>
          <w:sz w:val="28"/>
          <w:szCs w:val="28"/>
        </w:rPr>
        <w:t>п</w:t>
      </w:r>
      <w:r w:rsidRPr="00580E66">
        <w:rPr>
          <w:rFonts w:ascii="Times New Roman" w:hAnsi="Times New Roman"/>
          <w:color w:val="C0504D" w:themeColor="accent2"/>
          <w:sz w:val="28"/>
          <w:szCs w:val="28"/>
        </w:rPr>
        <w:t>олучение дополнительных сведений от заявителя</w:t>
      </w:r>
      <w:r w:rsidR="005F2F79" w:rsidRPr="00580E66">
        <w:rPr>
          <w:rFonts w:ascii="Times New Roman" w:hAnsi="Times New Roman"/>
          <w:color w:val="C0504D" w:themeColor="accent2"/>
          <w:sz w:val="28"/>
          <w:szCs w:val="28"/>
        </w:rPr>
        <w:t>.</w:t>
      </w:r>
    </w:p>
    <w:p w:rsidR="001D50A7" w:rsidRDefault="008939DD" w:rsidP="008939DD">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sz w:val="28"/>
          <w:szCs w:val="28"/>
        </w:rPr>
        <w:t>3.3.4.1.</w:t>
      </w:r>
      <w:r w:rsidR="00B57159">
        <w:rPr>
          <w:rFonts w:ascii="Times New Roman" w:hAnsi="Times New Roman"/>
          <w:sz w:val="28"/>
          <w:szCs w:val="28"/>
        </w:rPr>
        <w:t xml:space="preserve"> </w:t>
      </w:r>
      <w:r w:rsidR="005F2F79" w:rsidRPr="005F2F79">
        <w:rPr>
          <w:rFonts w:ascii="Times New Roman" w:hAnsi="Times New Roman"/>
          <w:color w:val="C0504D" w:themeColor="accent2"/>
          <w:sz w:val="28"/>
          <w:szCs w:val="28"/>
        </w:rPr>
        <w:t>Основанием для начала административной процедуры (действия) является</w:t>
      </w:r>
      <w:r w:rsidR="005F2F79" w:rsidRPr="005F2F79">
        <w:rPr>
          <w:rFonts w:ascii="Times New Roman" w:hAnsi="Times New Roman"/>
          <w:sz w:val="28"/>
          <w:szCs w:val="28"/>
        </w:rPr>
        <w:t xml:space="preserve"> </w:t>
      </w:r>
      <w:r w:rsidR="005F2F79" w:rsidRPr="005F2F79">
        <w:rPr>
          <w:rFonts w:ascii="Times New Roman" w:hAnsi="Times New Roman"/>
          <w:color w:val="C0504D" w:themeColor="accent2"/>
          <w:sz w:val="28"/>
          <w:szCs w:val="28"/>
        </w:rPr>
        <w:t>рассмотрение</w:t>
      </w:r>
      <w:r w:rsidR="005F2F79">
        <w:rPr>
          <w:rFonts w:ascii="Times New Roman" w:hAnsi="Times New Roman"/>
          <w:sz w:val="28"/>
          <w:szCs w:val="28"/>
        </w:rPr>
        <w:t xml:space="preserve"> </w:t>
      </w:r>
      <w:r w:rsidR="005F2F79" w:rsidRPr="005F2F79">
        <w:rPr>
          <w:rFonts w:ascii="Times New Roman" w:hAnsi="Times New Roman"/>
          <w:color w:val="C0504D" w:themeColor="accent2"/>
          <w:sz w:val="28"/>
          <w:szCs w:val="28"/>
        </w:rPr>
        <w:t>У</w:t>
      </w:r>
      <w:r w:rsidR="005F2F79">
        <w:rPr>
          <w:rFonts w:ascii="Times New Roman" w:hAnsi="Times New Roman"/>
          <w:color w:val="C0504D" w:themeColor="accent2"/>
          <w:sz w:val="28"/>
          <w:szCs w:val="28"/>
        </w:rPr>
        <w:t>полномоченным</w:t>
      </w:r>
      <w:r w:rsidR="005F2F79" w:rsidRPr="005F2F79">
        <w:rPr>
          <w:rFonts w:ascii="Times New Roman" w:hAnsi="Times New Roman"/>
          <w:color w:val="C0504D" w:themeColor="accent2"/>
          <w:sz w:val="28"/>
          <w:szCs w:val="28"/>
        </w:rPr>
        <w:t xml:space="preserve"> орган</w:t>
      </w:r>
      <w:r w:rsidR="005F2F79">
        <w:rPr>
          <w:rFonts w:ascii="Times New Roman" w:hAnsi="Times New Roman"/>
          <w:color w:val="C0504D" w:themeColor="accent2"/>
          <w:sz w:val="28"/>
          <w:szCs w:val="28"/>
        </w:rPr>
        <w:t>ом</w:t>
      </w:r>
      <w:r w:rsidR="005F2F79" w:rsidRPr="005F2F79">
        <w:rPr>
          <w:rFonts w:ascii="Times New Roman" w:hAnsi="Times New Roman"/>
          <w:color w:val="C0504D" w:themeColor="accent2"/>
          <w:sz w:val="28"/>
          <w:szCs w:val="28"/>
        </w:rPr>
        <w:t xml:space="preserve"> заявления </w:t>
      </w:r>
      <w:r w:rsidR="005F2F79">
        <w:rPr>
          <w:rFonts w:ascii="Times New Roman" w:hAnsi="Times New Roman"/>
          <w:color w:val="C0504D" w:themeColor="accent2"/>
          <w:sz w:val="28"/>
          <w:szCs w:val="28"/>
        </w:rPr>
        <w:t xml:space="preserve">в течение двух рабочих дней со дня </w:t>
      </w:r>
      <w:r w:rsidR="001D50A7">
        <w:rPr>
          <w:rFonts w:ascii="Times New Roman" w:hAnsi="Times New Roman"/>
          <w:color w:val="C0504D" w:themeColor="accent2"/>
          <w:sz w:val="28"/>
          <w:szCs w:val="28"/>
        </w:rPr>
        <w:t xml:space="preserve">его </w:t>
      </w:r>
      <w:r w:rsidR="005F2F79">
        <w:rPr>
          <w:rFonts w:ascii="Times New Roman" w:hAnsi="Times New Roman"/>
          <w:color w:val="C0504D" w:themeColor="accent2"/>
          <w:sz w:val="28"/>
          <w:szCs w:val="28"/>
        </w:rPr>
        <w:t>регистрации</w:t>
      </w:r>
      <w:r w:rsidR="001D50A7">
        <w:rPr>
          <w:rFonts w:ascii="Times New Roman" w:hAnsi="Times New Roman"/>
          <w:color w:val="C0504D" w:themeColor="accent2"/>
          <w:sz w:val="28"/>
          <w:szCs w:val="28"/>
        </w:rPr>
        <w:t xml:space="preserve"> и, исходя из количества запрашиваемых </w:t>
      </w:r>
      <w:r w:rsidR="00580E66">
        <w:rPr>
          <w:rFonts w:ascii="Times New Roman" w:hAnsi="Times New Roman"/>
          <w:color w:val="C0504D" w:themeColor="accent2"/>
          <w:sz w:val="28"/>
          <w:szCs w:val="28"/>
        </w:rPr>
        <w:t>заявителем</w:t>
      </w:r>
      <w:r w:rsidR="001D50A7">
        <w:rPr>
          <w:rFonts w:ascii="Times New Roman" w:hAnsi="Times New Roman"/>
          <w:color w:val="C0504D" w:themeColor="accent2"/>
          <w:sz w:val="28"/>
          <w:szCs w:val="28"/>
        </w:rPr>
        <w:t xml:space="preserve"> сведений, документов, материалов, а также установленных </w:t>
      </w:r>
      <w:r w:rsidR="001D50A7">
        <w:rPr>
          <w:rFonts w:ascii="Times New Roman" w:hAnsi="Times New Roman"/>
          <w:color w:val="C0504D" w:themeColor="accent2"/>
          <w:sz w:val="28"/>
          <w:szCs w:val="28"/>
        </w:rPr>
        <w:lastRenderedPageBreak/>
        <w:t>подразделом 2.9 раздела 2 настоящего Регламента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w:t>
      </w:r>
    </w:p>
    <w:p w:rsidR="008939DD" w:rsidRDefault="001D50A7" w:rsidP="008939DD">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3.3.4.2. Уполномоченный орган после рассмотрения заявления</w:t>
      </w:r>
      <w:r w:rsidR="005F2F79">
        <w:rPr>
          <w:rFonts w:ascii="Times New Roman" w:hAnsi="Times New Roman"/>
          <w:color w:val="C0504D" w:themeColor="accent2"/>
          <w:sz w:val="28"/>
          <w:szCs w:val="28"/>
        </w:rPr>
        <w:t xml:space="preserve"> </w:t>
      </w:r>
      <w:r w:rsidR="005F2F79" w:rsidRPr="005F2F79">
        <w:rPr>
          <w:rFonts w:ascii="Times New Roman" w:hAnsi="Times New Roman"/>
          <w:color w:val="C0504D" w:themeColor="accent2"/>
          <w:sz w:val="28"/>
          <w:szCs w:val="28"/>
        </w:rPr>
        <w:t>направляет заявителю по адресу электронной почты</w:t>
      </w:r>
      <w:r w:rsidR="005F2F79">
        <w:rPr>
          <w:rFonts w:ascii="Times New Roman" w:hAnsi="Times New Roman"/>
          <w:color w:val="C0504D" w:themeColor="accent2"/>
          <w:sz w:val="28"/>
          <w:szCs w:val="28"/>
        </w:rPr>
        <w:t>, указанному в заявлении,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r w:rsidR="00580E66">
        <w:rPr>
          <w:rFonts w:ascii="Times New Roman" w:hAnsi="Times New Roman"/>
          <w:color w:val="C0504D" w:themeColor="accent2"/>
          <w:sz w:val="28"/>
          <w:szCs w:val="28"/>
        </w:rPr>
        <w:t>)</w:t>
      </w:r>
      <w:r w:rsidR="008939DD" w:rsidRPr="005F2F79">
        <w:rPr>
          <w:rFonts w:ascii="Times New Roman" w:hAnsi="Times New Roman"/>
          <w:color w:val="C0504D" w:themeColor="accent2"/>
          <w:sz w:val="28"/>
          <w:szCs w:val="28"/>
        </w:rPr>
        <w:t>.</w:t>
      </w:r>
    </w:p>
    <w:p w:rsidR="005F2F79" w:rsidRDefault="00580E66" w:rsidP="008939DD">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3.3.4.3</w:t>
      </w:r>
      <w:r w:rsidR="005F2F79">
        <w:rPr>
          <w:rFonts w:ascii="Times New Roman" w:hAnsi="Times New Roman"/>
          <w:color w:val="C0504D" w:themeColor="accent2"/>
          <w:sz w:val="28"/>
          <w:szCs w:val="28"/>
        </w:rPr>
        <w:t>. Сведения, документы, материалы предоставляются заявителю после поступления Уполномоченному органу информации об осуществлении заявителем оплаты предоставления сведений, документов, материалов.</w:t>
      </w:r>
    </w:p>
    <w:p w:rsidR="001D50A7" w:rsidRDefault="00580E66" w:rsidP="008939DD">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3.3.4.4</w:t>
      </w:r>
      <w:r w:rsidR="001D50A7">
        <w:rPr>
          <w:rFonts w:ascii="Times New Roman" w:hAnsi="Times New Roman"/>
          <w:color w:val="C0504D" w:themeColor="accent2"/>
          <w:sz w:val="28"/>
          <w:szCs w:val="28"/>
        </w:rPr>
        <w:t xml:space="preserve">. </w:t>
      </w:r>
      <w:r w:rsidR="001D50A7" w:rsidRPr="001D50A7">
        <w:rPr>
          <w:rFonts w:ascii="Times New Roman" w:hAnsi="Times New Roman"/>
          <w:color w:val="C0504D" w:themeColor="accent2"/>
          <w:sz w:val="28"/>
          <w:szCs w:val="28"/>
        </w:rPr>
        <w:t xml:space="preserve">Срок административной процедуры (действия) по </w:t>
      </w:r>
      <w:r>
        <w:rPr>
          <w:rFonts w:ascii="Times New Roman" w:hAnsi="Times New Roman"/>
          <w:color w:val="C0504D" w:themeColor="accent2"/>
          <w:sz w:val="28"/>
          <w:szCs w:val="28"/>
        </w:rPr>
        <w:t>направлению У</w:t>
      </w:r>
      <w:r w:rsidRPr="00580E66">
        <w:rPr>
          <w:rFonts w:ascii="Times New Roman" w:hAnsi="Times New Roman"/>
          <w:color w:val="C0504D" w:themeColor="accent2"/>
          <w:sz w:val="28"/>
          <w:szCs w:val="28"/>
        </w:rPr>
        <w:t xml:space="preserve">полномоченным органом уведомления об оплате предоставления сведений, документов, материалов и </w:t>
      </w:r>
      <w:r w:rsidR="001D50A7">
        <w:rPr>
          <w:rFonts w:ascii="Times New Roman" w:hAnsi="Times New Roman"/>
          <w:color w:val="C0504D" w:themeColor="accent2"/>
          <w:sz w:val="28"/>
          <w:szCs w:val="28"/>
        </w:rPr>
        <w:t>получению дополнительных сведений от заявителя</w:t>
      </w:r>
      <w:r w:rsidR="001D50A7" w:rsidRPr="001D50A7">
        <w:rPr>
          <w:rFonts w:ascii="Times New Roman" w:hAnsi="Times New Roman"/>
          <w:color w:val="C0504D" w:themeColor="accent2"/>
          <w:sz w:val="28"/>
          <w:szCs w:val="28"/>
        </w:rPr>
        <w:t xml:space="preserve"> – </w:t>
      </w:r>
      <w:r w:rsidR="001D50A7">
        <w:rPr>
          <w:rFonts w:ascii="Times New Roman" w:hAnsi="Times New Roman"/>
          <w:color w:val="C0504D" w:themeColor="accent2"/>
          <w:sz w:val="28"/>
          <w:szCs w:val="28"/>
        </w:rPr>
        <w:t>девять</w:t>
      </w:r>
      <w:r w:rsidR="001D50A7" w:rsidRPr="001D50A7">
        <w:rPr>
          <w:rFonts w:ascii="Times New Roman" w:hAnsi="Times New Roman"/>
          <w:color w:val="C0504D" w:themeColor="accent2"/>
          <w:sz w:val="28"/>
          <w:szCs w:val="28"/>
        </w:rPr>
        <w:t xml:space="preserve"> рабочи</w:t>
      </w:r>
      <w:r w:rsidR="001D50A7">
        <w:rPr>
          <w:rFonts w:ascii="Times New Roman" w:hAnsi="Times New Roman"/>
          <w:color w:val="C0504D" w:themeColor="accent2"/>
          <w:sz w:val="28"/>
          <w:szCs w:val="28"/>
        </w:rPr>
        <w:t>х</w:t>
      </w:r>
      <w:r w:rsidR="001D50A7" w:rsidRPr="001D50A7">
        <w:rPr>
          <w:rFonts w:ascii="Times New Roman" w:hAnsi="Times New Roman"/>
          <w:color w:val="C0504D" w:themeColor="accent2"/>
          <w:sz w:val="28"/>
          <w:szCs w:val="28"/>
        </w:rPr>
        <w:t xml:space="preserve"> д</w:t>
      </w:r>
      <w:r w:rsidR="001D50A7">
        <w:rPr>
          <w:rFonts w:ascii="Times New Roman" w:hAnsi="Times New Roman"/>
          <w:color w:val="C0504D" w:themeColor="accent2"/>
          <w:sz w:val="28"/>
          <w:szCs w:val="28"/>
        </w:rPr>
        <w:t>ней</w:t>
      </w:r>
      <w:r w:rsidR="001D50A7" w:rsidRPr="001D50A7">
        <w:rPr>
          <w:rFonts w:ascii="Times New Roman" w:hAnsi="Times New Roman"/>
          <w:color w:val="C0504D" w:themeColor="accent2"/>
          <w:sz w:val="28"/>
          <w:szCs w:val="28"/>
        </w:rPr>
        <w:t>.</w:t>
      </w:r>
    </w:p>
    <w:p w:rsidR="00580E66" w:rsidRPr="00580E66" w:rsidRDefault="00580E66" w:rsidP="00580E66">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sidRPr="00580E66">
        <w:rPr>
          <w:rFonts w:ascii="Times New Roman" w:hAnsi="Times New Roman"/>
          <w:color w:val="C0504D" w:themeColor="accent2"/>
          <w:sz w:val="28"/>
          <w:szCs w:val="28"/>
        </w:rPr>
        <w:t>3.3</w:t>
      </w:r>
      <w:r>
        <w:rPr>
          <w:rFonts w:ascii="Times New Roman" w:hAnsi="Times New Roman"/>
          <w:color w:val="C0504D" w:themeColor="accent2"/>
          <w:sz w:val="28"/>
          <w:szCs w:val="28"/>
        </w:rPr>
        <w:t>.4</w:t>
      </w:r>
      <w:r w:rsidRPr="00580E66">
        <w:rPr>
          <w:rFonts w:ascii="Times New Roman" w:hAnsi="Times New Roman"/>
          <w:color w:val="C0504D" w:themeColor="accent2"/>
          <w:sz w:val="28"/>
          <w:szCs w:val="28"/>
        </w:rPr>
        <w:t xml:space="preserve">.5. Результатом административной процедуры (действия) по направлению Уполномоченным органом уведомления об оплате предоставления сведений, документов, материалов и получению дополнительных сведений от заявителя является </w:t>
      </w:r>
      <w:r>
        <w:rPr>
          <w:rFonts w:ascii="Times New Roman" w:hAnsi="Times New Roman"/>
          <w:color w:val="C0504D" w:themeColor="accent2"/>
          <w:sz w:val="28"/>
          <w:szCs w:val="28"/>
        </w:rPr>
        <w:t xml:space="preserve">направление уведомления об оплате сведений, документов, материалов и поступление в Уполномоченный орган информации об оплате </w:t>
      </w:r>
      <w:r w:rsidRPr="00580E66">
        <w:rPr>
          <w:rFonts w:ascii="Times New Roman" w:hAnsi="Times New Roman"/>
          <w:color w:val="C0504D" w:themeColor="accent2"/>
          <w:sz w:val="28"/>
          <w:szCs w:val="28"/>
        </w:rPr>
        <w:t>предоставления сведений, документов, материалов.</w:t>
      </w:r>
    </w:p>
    <w:p w:rsidR="00580E66" w:rsidRPr="005F2F79" w:rsidRDefault="00580E66" w:rsidP="00580E66">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sidRPr="00580E66">
        <w:rPr>
          <w:rFonts w:ascii="Times New Roman" w:hAnsi="Times New Roman"/>
          <w:color w:val="C0504D" w:themeColor="accent2"/>
          <w:sz w:val="28"/>
          <w:szCs w:val="28"/>
        </w:rPr>
        <w:t>3.3</w:t>
      </w:r>
      <w:r>
        <w:rPr>
          <w:rFonts w:ascii="Times New Roman" w:hAnsi="Times New Roman"/>
          <w:color w:val="C0504D" w:themeColor="accent2"/>
          <w:sz w:val="28"/>
          <w:szCs w:val="28"/>
        </w:rPr>
        <w:t>.4</w:t>
      </w:r>
      <w:r w:rsidRPr="00580E66">
        <w:rPr>
          <w:rFonts w:ascii="Times New Roman" w:hAnsi="Times New Roman"/>
          <w:color w:val="C0504D" w:themeColor="accent2"/>
          <w:sz w:val="28"/>
          <w:szCs w:val="28"/>
        </w:rPr>
        <w:t xml:space="preserve">.6. Способом фиксации результата административной процедуры (действия) является </w:t>
      </w:r>
      <w:r w:rsidR="00DD0379" w:rsidRPr="00DD0379">
        <w:rPr>
          <w:rFonts w:ascii="Times New Roman" w:hAnsi="Times New Roman"/>
          <w:color w:val="C0504D" w:themeColor="accent2"/>
          <w:sz w:val="28"/>
          <w:szCs w:val="28"/>
        </w:rPr>
        <w:t>поступление в Уполномоченный орган информации об оплате предоставления сведений, документов, материалов.</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 Приостановление предоставления муниципальной услуги.</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.1. Приостановление предоставления муниципальной услуги не предусмотрено.</w:t>
      </w:r>
    </w:p>
    <w:p w:rsidR="00716A80" w:rsidRPr="00DD0379" w:rsidRDefault="00716A80" w:rsidP="007A3ABA">
      <w:pPr>
        <w:widowControl w:val="0"/>
        <w:tabs>
          <w:tab w:val="left" w:pos="851"/>
        </w:tabs>
        <w:spacing w:after="0" w:line="240" w:lineRule="auto"/>
        <w:ind w:firstLine="709"/>
        <w:jc w:val="both"/>
        <w:rPr>
          <w:rFonts w:ascii="Times New Roman" w:hAnsi="Times New Roman"/>
          <w:color w:val="C0504D" w:themeColor="accent2"/>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 </w:t>
      </w:r>
      <w:r w:rsidR="001F17EC" w:rsidRPr="00DD0379">
        <w:rPr>
          <w:rFonts w:ascii="Times New Roman" w:hAnsi="Times New Roman"/>
          <w:color w:val="C0504D" w:themeColor="accent2"/>
          <w:sz w:val="28"/>
          <w:szCs w:val="28"/>
        </w:rPr>
        <w:t>Принятие решения о предоставлении (об отказе в предоставлении) муниципальной услуги</w:t>
      </w:r>
      <w:r w:rsidR="005F2F79" w:rsidRPr="00DD0379">
        <w:rPr>
          <w:rFonts w:ascii="Times New Roman" w:hAnsi="Times New Roman"/>
          <w:color w:val="C0504D" w:themeColor="accent2"/>
          <w:sz w:val="28"/>
          <w:szCs w:val="28"/>
        </w:rPr>
        <w:t xml:space="preserve"> и </w:t>
      </w:r>
      <w:r w:rsidR="00DD0379" w:rsidRPr="00DD0379">
        <w:rPr>
          <w:rFonts w:ascii="Times New Roman" w:hAnsi="Times New Roman"/>
          <w:color w:val="C0504D" w:themeColor="accent2"/>
          <w:sz w:val="28"/>
          <w:szCs w:val="28"/>
        </w:rPr>
        <w:t>предоставление результата муниципальной услуги.</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D84B30">
        <w:rPr>
          <w:rFonts w:ascii="Times New Roman" w:hAnsi="Times New Roman"/>
          <w:sz w:val="28"/>
          <w:szCs w:val="28"/>
        </w:rPr>
        <w:t>ом 2.6.1</w:t>
      </w:r>
      <w:r w:rsidRPr="00D84B30">
        <w:rPr>
          <w:rFonts w:ascii="Times New Roman" w:hAnsi="Times New Roman"/>
          <w:sz w:val="28"/>
          <w:szCs w:val="28"/>
        </w:rPr>
        <w:t xml:space="preserve"> подраздела </w:t>
      </w:r>
      <w:r w:rsidR="00643CB4" w:rsidRPr="00D84B30">
        <w:rPr>
          <w:rFonts w:ascii="Times New Roman" w:hAnsi="Times New Roman"/>
          <w:sz w:val="28"/>
          <w:szCs w:val="28"/>
        </w:rPr>
        <w:t>2.6.</w:t>
      </w:r>
      <w:r w:rsidRPr="00D84B30">
        <w:rPr>
          <w:rFonts w:ascii="Times New Roman" w:hAnsi="Times New Roman"/>
          <w:sz w:val="28"/>
          <w:szCs w:val="28"/>
        </w:rPr>
        <w:t xml:space="preserve"> раздела 2 Регламента, и подразделом </w:t>
      </w:r>
      <w:r w:rsidR="00643CB4" w:rsidRPr="00D84B30">
        <w:rPr>
          <w:rFonts w:ascii="Times New Roman" w:hAnsi="Times New Roman"/>
          <w:sz w:val="28"/>
          <w:szCs w:val="28"/>
        </w:rPr>
        <w:t>2.7</w:t>
      </w:r>
      <w:r w:rsidRPr="00D84B30">
        <w:rPr>
          <w:rFonts w:ascii="Times New Roman" w:hAnsi="Times New Roman"/>
          <w:sz w:val="28"/>
          <w:szCs w:val="28"/>
        </w:rPr>
        <w:t xml:space="preserve"> раздела 2 Регламента.</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w:t>
      </w:r>
      <w:r w:rsidRPr="00DD0379">
        <w:rPr>
          <w:rFonts w:ascii="Times New Roman" w:eastAsia="Lucida Sans Unicode" w:hAnsi="Times New Roman"/>
          <w:sz w:val="28"/>
          <w:szCs w:val="28"/>
          <w:lang w:bidi="en-US"/>
        </w:rPr>
        <w:t xml:space="preserve">специалист </w:t>
      </w:r>
      <w:r w:rsidRPr="00DD0379">
        <w:rPr>
          <w:rFonts w:ascii="Times New Roman" w:hAnsi="Times New Roman"/>
          <w:spacing w:val="-4"/>
          <w:sz w:val="28"/>
          <w:szCs w:val="28"/>
        </w:rPr>
        <w:t>Уполномоченного органа</w:t>
      </w:r>
      <w:r w:rsidRPr="00DD0379">
        <w:rPr>
          <w:rFonts w:ascii="Times New Roman" w:eastAsia="Lucida Sans Unicode" w:hAnsi="Times New Roman"/>
          <w:sz w:val="28"/>
          <w:szCs w:val="28"/>
          <w:lang w:bidi="en-US"/>
        </w:rPr>
        <w:t>.</w:t>
      </w:r>
    </w:p>
    <w:p w:rsidR="00DD0379" w:rsidRPr="00DD0379" w:rsidRDefault="00DD0379" w:rsidP="00DD0379">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rPr>
      </w:pPr>
      <w:r w:rsidRPr="00DD0379">
        <w:rPr>
          <w:rFonts w:ascii="Times New Roman" w:hAnsi="Times New Roman"/>
          <w:color w:val="C0504D" w:themeColor="accent2"/>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DD0379" w:rsidRPr="00DD0379" w:rsidRDefault="00DD0379" w:rsidP="00DD0379">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rPr>
      </w:pPr>
      <w:r w:rsidRPr="00DD0379">
        <w:rPr>
          <w:rFonts w:ascii="Times New Roman" w:hAnsi="Times New Roman"/>
          <w:color w:val="C0504D" w:themeColor="accent2"/>
          <w:sz w:val="28"/>
          <w:szCs w:val="28"/>
        </w:rPr>
        <w:t xml:space="preserve">при наличии оснований для отказа в предоставлении муниципальной услуги, указанных в пункте 2.8.2. подраздела 2.8. раздела 2 Регламента, подготавливает проект письменного уведомления Уполномоченного органа об </w:t>
      </w:r>
      <w:r>
        <w:rPr>
          <w:rFonts w:ascii="Times New Roman" w:hAnsi="Times New Roman"/>
          <w:color w:val="C0504D" w:themeColor="accent2"/>
          <w:sz w:val="28"/>
          <w:szCs w:val="28"/>
        </w:rPr>
        <w:lastRenderedPageBreak/>
        <w:t xml:space="preserve">отказе </w:t>
      </w:r>
      <w:r w:rsidRPr="00DD0379">
        <w:rPr>
          <w:rFonts w:ascii="Times New Roman" w:hAnsi="Times New Roman"/>
          <w:color w:val="C0504D" w:themeColor="accent2"/>
          <w:sz w:val="28"/>
          <w:szCs w:val="28"/>
        </w:rPr>
        <w:t>в предоставлении сведений, документов, материалов, содержащихся в государственных информационных системах обеспечения градостроительной деятельности</w:t>
      </w:r>
      <w:r>
        <w:rPr>
          <w:rFonts w:ascii="Times New Roman" w:hAnsi="Times New Roman"/>
          <w:color w:val="C0504D" w:themeColor="accent2"/>
          <w:sz w:val="28"/>
          <w:szCs w:val="28"/>
        </w:rPr>
        <w:t>;</w:t>
      </w:r>
    </w:p>
    <w:p w:rsidR="00DD0379" w:rsidRDefault="00DD0379"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D0379">
        <w:rPr>
          <w:rFonts w:ascii="Times New Roman" w:hAnsi="Times New Roman"/>
          <w:color w:val="C0504D" w:themeColor="accent2"/>
          <w:sz w:val="28"/>
          <w:szCs w:val="28"/>
        </w:rPr>
        <w:t>при отсутствии оснований для отказа в предоставлении муниципальной услуги, указанных в пункте 2.8.2 подраздела 2.8 раздела 2 Регламента</w:t>
      </w:r>
      <w:r>
        <w:rPr>
          <w:rFonts w:ascii="Times New Roman" w:hAnsi="Times New Roman"/>
          <w:color w:val="C0504D" w:themeColor="accent2"/>
          <w:sz w:val="28"/>
          <w:szCs w:val="28"/>
        </w:rPr>
        <w:t xml:space="preserve"> и после поступления в Уполномоченный орган информации об осуществлении заявителем оплаты предоставления сведений, документов, материалов</w:t>
      </w:r>
      <w:r w:rsidRPr="00DD0379">
        <w:rPr>
          <w:rFonts w:ascii="Times New Roman" w:hAnsi="Times New Roman"/>
          <w:color w:val="C0504D" w:themeColor="accent2"/>
          <w:sz w:val="28"/>
          <w:szCs w:val="28"/>
        </w:rPr>
        <w:t>, подготавливает</w:t>
      </w:r>
      <w:r>
        <w:rPr>
          <w:rFonts w:ascii="Times New Roman" w:hAnsi="Times New Roman"/>
          <w:color w:val="C0504D" w:themeColor="accent2"/>
          <w:sz w:val="28"/>
          <w:szCs w:val="28"/>
        </w:rPr>
        <w:t xml:space="preserve"> сведения</w:t>
      </w:r>
      <w:r w:rsidRPr="00DD0379">
        <w:rPr>
          <w:rFonts w:ascii="Times New Roman" w:hAnsi="Times New Roman"/>
          <w:color w:val="C0504D" w:themeColor="accent2"/>
          <w:sz w:val="28"/>
          <w:szCs w:val="28"/>
        </w:rPr>
        <w:t xml:space="preserve">, </w:t>
      </w:r>
      <w:r>
        <w:rPr>
          <w:rFonts w:ascii="Times New Roman" w:hAnsi="Times New Roman"/>
          <w:color w:val="C0504D" w:themeColor="accent2"/>
          <w:sz w:val="28"/>
          <w:szCs w:val="28"/>
        </w:rPr>
        <w:t>документы</w:t>
      </w:r>
      <w:r w:rsidRPr="00DD0379">
        <w:rPr>
          <w:rFonts w:ascii="Times New Roman" w:hAnsi="Times New Roman"/>
          <w:color w:val="C0504D" w:themeColor="accent2"/>
          <w:sz w:val="28"/>
          <w:szCs w:val="28"/>
        </w:rPr>
        <w:t xml:space="preserve">, </w:t>
      </w:r>
      <w:r>
        <w:rPr>
          <w:rFonts w:ascii="Times New Roman" w:hAnsi="Times New Roman"/>
          <w:color w:val="C0504D" w:themeColor="accent2"/>
          <w:sz w:val="28"/>
          <w:szCs w:val="28"/>
        </w:rPr>
        <w:t>материалы, содержащие</w:t>
      </w:r>
      <w:r w:rsidRPr="00DD0379">
        <w:rPr>
          <w:rFonts w:ascii="Times New Roman" w:hAnsi="Times New Roman"/>
          <w:color w:val="C0504D" w:themeColor="accent2"/>
          <w:sz w:val="28"/>
          <w:szCs w:val="28"/>
        </w:rPr>
        <w:t>ся в государственных информационных системах обеспечения градостроительной деятельности</w:t>
      </w:r>
      <w:r>
        <w:rPr>
          <w:rFonts w:ascii="Times New Roman" w:hAnsi="Times New Roman"/>
          <w:color w:val="C0504D" w:themeColor="accent2"/>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B56BB5">
        <w:rPr>
          <w:rFonts w:ascii="Times New Roman" w:hAnsi="Times New Roman"/>
          <w:color w:val="C0504D" w:themeColor="accent2"/>
          <w:sz w:val="28"/>
          <w:szCs w:val="28"/>
        </w:rPr>
        <w:t>3.</w:t>
      </w:r>
      <w:r w:rsidR="001F17EC" w:rsidRPr="00B56BB5">
        <w:rPr>
          <w:rFonts w:ascii="Times New Roman" w:hAnsi="Times New Roman"/>
          <w:color w:val="C0504D" w:themeColor="accent2"/>
          <w:sz w:val="28"/>
          <w:szCs w:val="28"/>
        </w:rPr>
        <w:t>3</w:t>
      </w:r>
      <w:r w:rsidRPr="00B56BB5">
        <w:rPr>
          <w:rFonts w:ascii="Times New Roman" w:hAnsi="Times New Roman"/>
          <w:color w:val="C0504D" w:themeColor="accent2"/>
          <w:sz w:val="28"/>
          <w:szCs w:val="28"/>
        </w:rPr>
        <w:t>.</w:t>
      </w:r>
      <w:r w:rsidR="00B56BB5" w:rsidRPr="00B56BB5">
        <w:rPr>
          <w:rFonts w:ascii="Times New Roman" w:hAnsi="Times New Roman"/>
          <w:color w:val="C0504D" w:themeColor="accent2"/>
          <w:sz w:val="28"/>
          <w:szCs w:val="28"/>
        </w:rPr>
        <w:t>6.3</w:t>
      </w:r>
      <w:r w:rsidRPr="00B56BB5">
        <w:rPr>
          <w:rFonts w:ascii="Times New Roman" w:hAnsi="Times New Roman"/>
          <w:color w:val="C0504D" w:themeColor="accent2"/>
          <w:sz w:val="28"/>
          <w:szCs w:val="28"/>
        </w:rPr>
        <w:t xml:space="preserve">. </w:t>
      </w: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3" w:name="sub_741"/>
      <w:r w:rsidRPr="00B56BB5">
        <w:rPr>
          <w:rFonts w:ascii="Times New Roman" w:hAnsi="Times New Roman"/>
          <w:color w:val="C0504D" w:themeColor="accent2"/>
          <w:sz w:val="28"/>
          <w:szCs w:val="28"/>
        </w:rPr>
        <w:t>3.</w:t>
      </w:r>
      <w:r w:rsidR="001F17EC" w:rsidRPr="00B56BB5">
        <w:rPr>
          <w:rFonts w:ascii="Times New Roman" w:hAnsi="Times New Roman"/>
          <w:color w:val="C0504D" w:themeColor="accent2"/>
          <w:sz w:val="28"/>
          <w:szCs w:val="28"/>
        </w:rPr>
        <w:t>3</w:t>
      </w:r>
      <w:r w:rsidRPr="00B56BB5">
        <w:rPr>
          <w:rFonts w:ascii="Times New Roman" w:hAnsi="Times New Roman"/>
          <w:color w:val="C0504D" w:themeColor="accent2"/>
          <w:sz w:val="28"/>
          <w:szCs w:val="28"/>
        </w:rPr>
        <w:t>.</w:t>
      </w:r>
      <w:r w:rsidR="00B56BB5" w:rsidRPr="00B56BB5">
        <w:rPr>
          <w:rFonts w:ascii="Times New Roman" w:hAnsi="Times New Roman"/>
          <w:color w:val="C0504D" w:themeColor="accent2"/>
          <w:sz w:val="28"/>
          <w:szCs w:val="28"/>
        </w:rPr>
        <w:t>6</w:t>
      </w:r>
      <w:r w:rsidRPr="00B56BB5">
        <w:rPr>
          <w:rFonts w:ascii="Times New Roman" w:hAnsi="Times New Roman"/>
          <w:color w:val="C0504D" w:themeColor="accent2"/>
          <w:sz w:val="28"/>
          <w:szCs w:val="28"/>
        </w:rPr>
        <w:t>.</w:t>
      </w:r>
      <w:r w:rsidR="00B56BB5" w:rsidRPr="00B56BB5">
        <w:rPr>
          <w:rFonts w:ascii="Times New Roman" w:hAnsi="Times New Roman"/>
          <w:color w:val="C0504D" w:themeColor="accent2"/>
          <w:sz w:val="28"/>
          <w:szCs w:val="28"/>
        </w:rPr>
        <w:t>4</w:t>
      </w:r>
      <w:r w:rsidRPr="00B56BB5">
        <w:rPr>
          <w:rFonts w:ascii="Times New Roman" w:hAnsi="Times New Roman"/>
          <w:color w:val="C0504D" w:themeColor="accent2"/>
          <w:sz w:val="28"/>
          <w:szCs w:val="28"/>
        </w:rPr>
        <w:t xml:space="preserve">. </w:t>
      </w:r>
      <w:r w:rsidRPr="00D84B30">
        <w:rPr>
          <w:rFonts w:ascii="Times New Roman" w:hAnsi="Times New Roman"/>
          <w:sz w:val="28"/>
          <w:szCs w:val="28"/>
        </w:rPr>
        <w:t>Ответственный специалист:</w:t>
      </w:r>
    </w:p>
    <w:bookmarkEnd w:id="23"/>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4" w:name="sub_750"/>
      <w:r w:rsidRPr="00B56BB5">
        <w:rPr>
          <w:rFonts w:ascii="Times New Roman" w:hAnsi="Times New Roman"/>
          <w:color w:val="C0504D" w:themeColor="accent2"/>
          <w:sz w:val="28"/>
          <w:szCs w:val="28"/>
        </w:rPr>
        <w:t>3.</w:t>
      </w:r>
      <w:r w:rsidR="001F17EC" w:rsidRPr="00B56BB5">
        <w:rPr>
          <w:rFonts w:ascii="Times New Roman" w:hAnsi="Times New Roman"/>
          <w:color w:val="C0504D" w:themeColor="accent2"/>
          <w:sz w:val="28"/>
          <w:szCs w:val="28"/>
        </w:rPr>
        <w:t>3</w:t>
      </w:r>
      <w:r w:rsidRPr="00B56BB5">
        <w:rPr>
          <w:rFonts w:ascii="Times New Roman" w:hAnsi="Times New Roman"/>
          <w:color w:val="C0504D" w:themeColor="accent2"/>
          <w:sz w:val="28"/>
          <w:szCs w:val="28"/>
        </w:rPr>
        <w:t>.</w:t>
      </w:r>
      <w:r w:rsidR="00B56BB5" w:rsidRPr="00B56BB5">
        <w:rPr>
          <w:rFonts w:ascii="Times New Roman" w:hAnsi="Times New Roman"/>
          <w:color w:val="C0504D" w:themeColor="accent2"/>
          <w:sz w:val="28"/>
          <w:szCs w:val="28"/>
        </w:rPr>
        <w:t>6.5</w:t>
      </w:r>
      <w:r w:rsidRPr="00B56BB5">
        <w:rPr>
          <w:rFonts w:ascii="Times New Roman" w:hAnsi="Times New Roman"/>
          <w:color w:val="C0504D" w:themeColor="accent2"/>
          <w:sz w:val="28"/>
          <w:szCs w:val="28"/>
        </w:rPr>
        <w:t xml:space="preserve">. </w:t>
      </w:r>
      <w:r w:rsidRPr="00D84B30">
        <w:rPr>
          <w:rFonts w:ascii="Times New Roman" w:hAnsi="Times New Roman"/>
          <w:sz w:val="28"/>
          <w:szCs w:val="28"/>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B56BB5">
        <w:rPr>
          <w:rFonts w:ascii="Times New Roman" w:hAnsi="Times New Roman"/>
          <w:color w:val="C0504D" w:themeColor="accent2"/>
          <w:sz w:val="28"/>
          <w:szCs w:val="28"/>
        </w:rPr>
        <w:t>3.</w:t>
      </w:r>
      <w:r w:rsidR="001F17EC" w:rsidRPr="00B56BB5">
        <w:rPr>
          <w:rFonts w:ascii="Times New Roman" w:hAnsi="Times New Roman"/>
          <w:color w:val="C0504D" w:themeColor="accent2"/>
          <w:sz w:val="28"/>
          <w:szCs w:val="28"/>
        </w:rPr>
        <w:t>3</w:t>
      </w:r>
      <w:r w:rsidRPr="00B56BB5">
        <w:rPr>
          <w:rFonts w:ascii="Times New Roman" w:hAnsi="Times New Roman"/>
          <w:color w:val="C0504D" w:themeColor="accent2"/>
          <w:sz w:val="28"/>
          <w:szCs w:val="28"/>
        </w:rPr>
        <w:t>.</w:t>
      </w:r>
      <w:r w:rsidR="00B56BB5" w:rsidRPr="00B56BB5">
        <w:rPr>
          <w:rFonts w:ascii="Times New Roman" w:hAnsi="Times New Roman"/>
          <w:color w:val="C0504D" w:themeColor="accent2"/>
          <w:sz w:val="28"/>
          <w:szCs w:val="28"/>
        </w:rPr>
        <w:t>6</w:t>
      </w:r>
      <w:r w:rsidRPr="00B56BB5">
        <w:rPr>
          <w:rFonts w:ascii="Times New Roman" w:hAnsi="Times New Roman"/>
          <w:color w:val="C0504D" w:themeColor="accent2"/>
          <w:sz w:val="28"/>
          <w:szCs w:val="28"/>
        </w:rPr>
        <w:t>.</w:t>
      </w:r>
      <w:r w:rsidR="00B56BB5" w:rsidRPr="00B56BB5">
        <w:rPr>
          <w:rFonts w:ascii="Times New Roman" w:hAnsi="Times New Roman"/>
          <w:color w:val="C0504D" w:themeColor="accent2"/>
          <w:sz w:val="28"/>
          <w:szCs w:val="28"/>
        </w:rPr>
        <w:t>6</w:t>
      </w:r>
      <w:r w:rsidRPr="00B56BB5">
        <w:rPr>
          <w:rFonts w:ascii="Times New Roman" w:hAnsi="Times New Roman"/>
          <w:color w:val="C0504D" w:themeColor="accent2"/>
          <w:sz w:val="28"/>
          <w:szCs w:val="28"/>
        </w:rPr>
        <w:t xml:space="preserve">. </w:t>
      </w:r>
      <w:r w:rsidRPr="00EE5FEC">
        <w:rPr>
          <w:rFonts w:ascii="Times New Roman" w:hAnsi="Times New Roman"/>
          <w:color w:val="C0504D" w:themeColor="accent2"/>
          <w:sz w:val="28"/>
          <w:szCs w:val="28"/>
        </w:rPr>
        <w:t xml:space="preserve">Срок исполнения административной процедуры (действия) по </w:t>
      </w:r>
      <w:r w:rsidR="00B56BB5" w:rsidRPr="00EE5FEC">
        <w:rPr>
          <w:rFonts w:ascii="Times New Roman" w:hAnsi="Times New Roman"/>
          <w:color w:val="C0504D" w:themeColor="accent2"/>
          <w:sz w:val="28"/>
          <w:szCs w:val="28"/>
        </w:rPr>
        <w:t>п</w:t>
      </w:r>
      <w:r w:rsidR="00EE5FEC" w:rsidRPr="00EE5FEC">
        <w:rPr>
          <w:rFonts w:ascii="Times New Roman" w:hAnsi="Times New Roman"/>
          <w:color w:val="C0504D" w:themeColor="accent2"/>
          <w:sz w:val="28"/>
          <w:szCs w:val="28"/>
        </w:rPr>
        <w:t>ринятию</w:t>
      </w:r>
      <w:r w:rsidR="00B56BB5" w:rsidRPr="00EE5FEC">
        <w:rPr>
          <w:rFonts w:ascii="Times New Roman" w:hAnsi="Times New Roman"/>
          <w:color w:val="C0504D" w:themeColor="accent2"/>
          <w:sz w:val="28"/>
          <w:szCs w:val="28"/>
        </w:rPr>
        <w:t xml:space="preserve"> решения о предоставлении (об отказе в предоставлении) муниципальной услуги и </w:t>
      </w:r>
      <w:r w:rsidR="00A85921">
        <w:rPr>
          <w:rFonts w:ascii="Times New Roman" w:hAnsi="Times New Roman"/>
          <w:color w:val="C0504D" w:themeColor="accent2"/>
          <w:sz w:val="28"/>
          <w:szCs w:val="28"/>
        </w:rPr>
        <w:t>предоставлению</w:t>
      </w:r>
      <w:r w:rsidR="00B56BB5" w:rsidRPr="00EE5FEC">
        <w:rPr>
          <w:rFonts w:ascii="Times New Roman" w:hAnsi="Times New Roman"/>
          <w:color w:val="C0504D" w:themeColor="accent2"/>
          <w:sz w:val="28"/>
          <w:szCs w:val="28"/>
        </w:rPr>
        <w:t xml:space="preserve"> </w:t>
      </w:r>
      <w:r w:rsidR="00A85921">
        <w:rPr>
          <w:rFonts w:ascii="Times New Roman" w:hAnsi="Times New Roman"/>
          <w:color w:val="C0504D" w:themeColor="accent2"/>
          <w:sz w:val="28"/>
          <w:szCs w:val="28"/>
        </w:rPr>
        <w:t xml:space="preserve">результата муниципальной услуги </w:t>
      </w:r>
      <w:r w:rsidR="00261FB9" w:rsidRPr="00EE5FEC">
        <w:rPr>
          <w:rFonts w:ascii="Times New Roman" w:hAnsi="Times New Roman"/>
          <w:color w:val="C0504D" w:themeColor="accent2"/>
          <w:sz w:val="28"/>
          <w:szCs w:val="28"/>
        </w:rPr>
        <w:t>–</w:t>
      </w:r>
      <w:r w:rsidRPr="00EE5FEC">
        <w:rPr>
          <w:rFonts w:ascii="Times New Roman" w:hAnsi="Times New Roman"/>
          <w:color w:val="C0504D" w:themeColor="accent2"/>
          <w:sz w:val="28"/>
          <w:szCs w:val="28"/>
        </w:rPr>
        <w:t xml:space="preserve"> </w:t>
      </w:r>
      <w:r w:rsidR="00A85921">
        <w:rPr>
          <w:rFonts w:ascii="Times New Roman" w:hAnsi="Times New Roman"/>
          <w:color w:val="C0504D" w:themeColor="accent2"/>
          <w:sz w:val="28"/>
          <w:szCs w:val="28"/>
        </w:rPr>
        <w:t>пять рабочих дней</w:t>
      </w:r>
      <w:r w:rsidR="00261FB9" w:rsidRPr="00EE5FEC">
        <w:rPr>
          <w:rFonts w:ascii="Times New Roman" w:hAnsi="Times New Roman"/>
          <w:color w:val="C0504D" w:themeColor="accent2"/>
          <w:sz w:val="28"/>
          <w:szCs w:val="28"/>
        </w:rPr>
        <w:t xml:space="preserve">, при направлении документов через МФЦ - </w:t>
      </w:r>
      <w:r w:rsidR="00A85921">
        <w:rPr>
          <w:rFonts w:ascii="Times New Roman" w:hAnsi="Times New Roman"/>
          <w:color w:val="C0504D" w:themeColor="accent2"/>
          <w:sz w:val="28"/>
          <w:szCs w:val="28"/>
        </w:rPr>
        <w:t>пять</w:t>
      </w:r>
      <w:r w:rsidRPr="00EE5FEC">
        <w:rPr>
          <w:rFonts w:ascii="Times New Roman" w:hAnsi="Times New Roman"/>
          <w:color w:val="C0504D" w:themeColor="accent2"/>
          <w:sz w:val="28"/>
          <w:szCs w:val="28"/>
        </w:rPr>
        <w:t xml:space="preserve"> рабочи</w:t>
      </w:r>
      <w:r w:rsidR="007C5209" w:rsidRPr="00EE5FEC">
        <w:rPr>
          <w:rFonts w:ascii="Times New Roman" w:hAnsi="Times New Roman"/>
          <w:color w:val="C0504D" w:themeColor="accent2"/>
          <w:sz w:val="28"/>
          <w:szCs w:val="28"/>
        </w:rPr>
        <w:t>х</w:t>
      </w:r>
      <w:r w:rsidRPr="00EE5FEC">
        <w:rPr>
          <w:rFonts w:ascii="Times New Roman" w:hAnsi="Times New Roman"/>
          <w:color w:val="C0504D" w:themeColor="accent2"/>
          <w:sz w:val="28"/>
          <w:szCs w:val="28"/>
        </w:rPr>
        <w:t xml:space="preserve"> д</w:t>
      </w:r>
      <w:r w:rsidR="00A85921">
        <w:rPr>
          <w:rFonts w:ascii="Times New Roman" w:hAnsi="Times New Roman"/>
          <w:color w:val="C0504D" w:themeColor="accent2"/>
          <w:sz w:val="28"/>
          <w:szCs w:val="28"/>
        </w:rPr>
        <w:t>ней</w:t>
      </w:r>
      <w:r w:rsidRPr="00EE5FEC">
        <w:rPr>
          <w:rFonts w:ascii="Times New Roman" w:hAnsi="Times New Roman"/>
          <w:color w:val="C0504D" w:themeColor="accent2"/>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A85921" w:rsidRPr="00904EAF" w:rsidRDefault="00A85921" w:rsidP="00A85921">
      <w:pPr>
        <w:tabs>
          <w:tab w:val="left" w:pos="1260"/>
          <w:tab w:val="num" w:pos="1440"/>
        </w:tabs>
        <w:spacing w:after="0" w:line="240" w:lineRule="auto"/>
        <w:ind w:firstLine="709"/>
        <w:jc w:val="both"/>
        <w:rPr>
          <w:rFonts w:ascii="Times New Roman" w:hAnsi="Times New Roman"/>
          <w:color w:val="C0504D" w:themeColor="accent2"/>
          <w:sz w:val="28"/>
          <w:szCs w:val="28"/>
        </w:rPr>
      </w:pPr>
      <w:r w:rsidRPr="00904EAF">
        <w:rPr>
          <w:rFonts w:ascii="Times New Roman" w:hAnsi="Times New Roman"/>
          <w:color w:val="C0504D" w:themeColor="accent2"/>
          <w:sz w:val="28"/>
          <w:szCs w:val="28"/>
        </w:rPr>
        <w:t>сведений, содержащихся в государственных информационных системах обеспечения градостроительной деятельности;</w:t>
      </w:r>
    </w:p>
    <w:p w:rsidR="00A85921" w:rsidRPr="00904EAF" w:rsidRDefault="00A85921" w:rsidP="00A85921">
      <w:pPr>
        <w:tabs>
          <w:tab w:val="left" w:pos="1260"/>
          <w:tab w:val="num" w:pos="1440"/>
        </w:tabs>
        <w:spacing w:after="0" w:line="240" w:lineRule="auto"/>
        <w:ind w:firstLine="709"/>
        <w:jc w:val="both"/>
        <w:rPr>
          <w:rFonts w:ascii="Times New Roman" w:hAnsi="Times New Roman"/>
          <w:color w:val="C0504D" w:themeColor="accent2"/>
          <w:sz w:val="28"/>
          <w:szCs w:val="28"/>
        </w:rPr>
      </w:pPr>
      <w:r w:rsidRPr="00904EAF">
        <w:rPr>
          <w:rFonts w:ascii="Times New Roman" w:hAnsi="Times New Roman"/>
          <w:color w:val="C0504D" w:themeColor="accent2"/>
          <w:sz w:val="28"/>
          <w:szCs w:val="28"/>
        </w:rPr>
        <w:t>копий документов, содержащихся в государственных информационных системах обеспечения градостроительной деятельности;</w:t>
      </w:r>
    </w:p>
    <w:p w:rsidR="00A85921" w:rsidRPr="00904EAF" w:rsidRDefault="00A85921" w:rsidP="00A85921">
      <w:pPr>
        <w:tabs>
          <w:tab w:val="left" w:pos="1260"/>
          <w:tab w:val="num" w:pos="1440"/>
        </w:tabs>
        <w:spacing w:after="0" w:line="240" w:lineRule="auto"/>
        <w:ind w:firstLine="709"/>
        <w:jc w:val="both"/>
        <w:rPr>
          <w:rFonts w:ascii="Times New Roman" w:hAnsi="Times New Roman"/>
          <w:color w:val="C0504D" w:themeColor="accent2"/>
          <w:sz w:val="28"/>
          <w:szCs w:val="28"/>
        </w:rPr>
      </w:pPr>
      <w:r w:rsidRPr="00904EAF">
        <w:rPr>
          <w:rFonts w:ascii="Times New Roman" w:hAnsi="Times New Roman"/>
          <w:color w:val="C0504D" w:themeColor="accent2"/>
          <w:sz w:val="28"/>
          <w:szCs w:val="28"/>
        </w:rPr>
        <w:t>копии материалов, содержащихся в</w:t>
      </w:r>
      <w:r w:rsidRPr="002575FC">
        <w:rPr>
          <w:rFonts w:ascii="Times New Roman" w:hAnsi="Times New Roman"/>
          <w:color w:val="C0504D" w:themeColor="accent2"/>
          <w:sz w:val="28"/>
          <w:szCs w:val="28"/>
        </w:rPr>
        <w:t xml:space="preserve"> государственных информационных системах обеспечения градостроительной деятельности</w:t>
      </w:r>
      <w:r w:rsidRPr="00904EAF">
        <w:rPr>
          <w:rFonts w:ascii="Times New Roman" w:hAnsi="Times New Roman"/>
          <w:color w:val="C0504D" w:themeColor="accent2"/>
          <w:sz w:val="28"/>
          <w:szCs w:val="28"/>
        </w:rPr>
        <w:t>;</w:t>
      </w:r>
    </w:p>
    <w:p w:rsidR="00A85921" w:rsidRPr="00904EAF" w:rsidRDefault="00A85921" w:rsidP="00A85921">
      <w:pPr>
        <w:tabs>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письменного уведомления</w:t>
      </w:r>
      <w:r>
        <w:rPr>
          <w:rFonts w:ascii="Times New Roman" w:hAnsi="Times New Roman"/>
          <w:color w:val="C0504D" w:themeColor="accent2"/>
          <w:sz w:val="28"/>
          <w:szCs w:val="28"/>
        </w:rPr>
        <w:t xml:space="preserve"> об </w:t>
      </w:r>
      <w:r w:rsidRPr="00904EAF">
        <w:rPr>
          <w:rFonts w:ascii="Times New Roman" w:hAnsi="Times New Roman"/>
          <w:color w:val="C0504D" w:themeColor="accent2"/>
          <w:sz w:val="28"/>
          <w:szCs w:val="28"/>
        </w:rPr>
        <w:t>отказ</w:t>
      </w:r>
      <w:r>
        <w:rPr>
          <w:rFonts w:ascii="Times New Roman" w:hAnsi="Times New Roman"/>
          <w:color w:val="C0504D" w:themeColor="accent2"/>
          <w:sz w:val="28"/>
          <w:szCs w:val="28"/>
        </w:rPr>
        <w:t>е</w:t>
      </w:r>
      <w:r w:rsidRPr="00904EAF">
        <w:rPr>
          <w:rFonts w:ascii="Times New Roman" w:hAnsi="Times New Roman"/>
          <w:color w:val="C0504D" w:themeColor="accent2"/>
          <w:sz w:val="28"/>
          <w:szCs w:val="28"/>
        </w:rPr>
        <w:t xml:space="preserve"> в предоставлении сведени</w:t>
      </w:r>
      <w:r>
        <w:rPr>
          <w:rFonts w:ascii="Times New Roman" w:hAnsi="Times New Roman"/>
          <w:color w:val="C0504D" w:themeColor="accent2"/>
          <w:sz w:val="28"/>
          <w:szCs w:val="28"/>
        </w:rPr>
        <w:t xml:space="preserve">й, документов, материалов, содержащихся в </w:t>
      </w:r>
      <w:r w:rsidRPr="00904EAF">
        <w:rPr>
          <w:rFonts w:ascii="Times New Roman" w:hAnsi="Times New Roman"/>
          <w:color w:val="C0504D" w:themeColor="accent2"/>
          <w:sz w:val="28"/>
          <w:szCs w:val="28"/>
        </w:rPr>
        <w:t>государственных информационных системах обеспечения градостроительной деятельности.</w:t>
      </w:r>
    </w:p>
    <w:p w:rsidR="00FC04AB" w:rsidRPr="00A85921"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A85921">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A85921"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A85921">
        <w:rPr>
          <w:rFonts w:ascii="Times New Roman" w:hAnsi="Times New Roman"/>
          <w:sz w:val="28"/>
          <w:szCs w:val="28"/>
        </w:rPr>
        <w:t>3.3.</w:t>
      </w:r>
      <w:r w:rsidR="00FC04AB" w:rsidRPr="00A85921">
        <w:rPr>
          <w:rFonts w:ascii="Times New Roman" w:hAnsi="Times New Roman"/>
          <w:sz w:val="28"/>
          <w:szCs w:val="28"/>
        </w:rPr>
        <w:t>9</w:t>
      </w:r>
      <w:r w:rsidRPr="00A85921">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4"/>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bookmarkEnd w:id="20"/>
    <w:bookmarkEnd w:id="22"/>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5" w:name="sub_10021"/>
      <w:bookmarkStart w:id="26" w:name="sub_1007"/>
      <w:bookmarkEnd w:id="25"/>
      <w:bookmarkEnd w:id="26"/>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r>
      <w:r w:rsidRPr="00D84B30">
        <w:rPr>
          <w:rFonts w:ascii="Times New Roman" w:hAnsi="Times New Roman"/>
          <w:sz w:val="28"/>
          <w:szCs w:val="28"/>
        </w:rPr>
        <w:lastRenderedPageBreak/>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МФЦ не вправе требовать от заявителя совершения иных действий, кроме прохождения идентификации и </w:t>
      </w:r>
      <w:r w:rsidRPr="00D84B30">
        <w:rPr>
          <w:rFonts w:ascii="Times New Roman" w:hAnsi="Times New Roman"/>
          <w:sz w:val="28"/>
          <w:szCs w:val="28"/>
        </w:rPr>
        <w:lastRenderedPageBreak/>
        <w:t>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возможность копирования и сохранения запроса и иных документов, указанных в пункта </w:t>
      </w:r>
      <w:r w:rsidR="00B50849" w:rsidRPr="00D84B30">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lastRenderedPageBreak/>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w:t>
      </w:r>
      <w:r w:rsidRPr="00D84B30">
        <w:rPr>
          <w:rFonts w:ascii="Times New Roman" w:eastAsia="DejaVu Sans" w:hAnsi="Times New Roman"/>
          <w:sz w:val="28"/>
          <w:szCs w:val="28"/>
        </w:rPr>
        <w:lastRenderedPageBreak/>
        <w:t xml:space="preserve">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7" w:name="P0084"/>
      <w:bookmarkEnd w:id="27"/>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w:t>
      </w:r>
      <w:r w:rsidRPr="00D84B30">
        <w:rPr>
          <w:rFonts w:ascii="Times New Roman" w:hAnsi="Times New Roman"/>
          <w:sz w:val="28"/>
          <w:szCs w:val="28"/>
        </w:rPr>
        <w:lastRenderedPageBreak/>
        <w:t xml:space="preserve">соответствии со </w:t>
      </w:r>
      <w:hyperlink r:id="rId29"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28"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w:t>
      </w:r>
      <w:r w:rsidRPr="00D84B30">
        <w:rPr>
          <w:rFonts w:ascii="Times New Roman" w:hAnsi="Times New Roman"/>
          <w:sz w:val="28"/>
          <w:szCs w:val="28"/>
        </w:rPr>
        <w:lastRenderedPageBreak/>
        <w:t>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r w:rsidRPr="00D84B30">
        <w:rPr>
          <w:rFonts w:ascii="Times New Roman" w:hAnsi="Times New Roman"/>
          <w:sz w:val="28"/>
          <w:szCs w:val="28"/>
        </w:rPr>
        <w:t xml:space="preserve"> рабочих дней со дня подписания и регистрации уведомления.</w:t>
      </w:r>
    </w:p>
    <w:bookmarkEnd w:id="28"/>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30"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D84B30">
        <w:rPr>
          <w:rFonts w:ascii="Times New Roman" w:hAnsi="Times New Roman"/>
          <w:sz w:val="28"/>
          <w:szCs w:val="28"/>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1"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32"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3"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4"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35"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xml:space="preserve">. раздела  2 Регламента, регистрирует заявление и </w:t>
      </w:r>
      <w:r w:rsidRPr="00D84B30">
        <w:rPr>
          <w:rFonts w:ascii="Times New Roman" w:hAnsi="Times New Roman"/>
          <w:sz w:val="28"/>
          <w:szCs w:val="28"/>
        </w:rPr>
        <w:lastRenderedPageBreak/>
        <w:t>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36"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7"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8"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39"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w:t>
      </w:r>
      <w:r w:rsidRPr="00D84B30">
        <w:rPr>
          <w:rFonts w:ascii="Times New Roman" w:hAnsi="Times New Roman"/>
          <w:sz w:val="28"/>
          <w:szCs w:val="28"/>
        </w:rPr>
        <w:lastRenderedPageBreak/>
        <w:t xml:space="preserve">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D84B30">
        <w:rPr>
          <w:rFonts w:ascii="Times New Roman" w:hAnsi="Times New Roman"/>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адресность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комплектности передаваемых документов и предъявляемых </w:t>
      </w:r>
      <w:r w:rsidRPr="00D84B30">
        <w:rPr>
          <w:rFonts w:ascii="Times New Roman" w:hAnsi="Times New Roman"/>
          <w:sz w:val="28"/>
          <w:szCs w:val="28"/>
        </w:rPr>
        <w:br/>
        <w:t xml:space="preserve">к ним требований оформления, предусмотренных соглашениями </w:t>
      </w:r>
      <w:r w:rsidRPr="00D84B30">
        <w:rPr>
          <w:rFonts w:ascii="Times New Roman" w:hAnsi="Times New Roman"/>
          <w:sz w:val="28"/>
          <w:szCs w:val="28"/>
        </w:rPr>
        <w:br/>
        <w:t>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w:t>
      </w:r>
      <w:r w:rsidRPr="00D84B30">
        <w:rPr>
          <w:rFonts w:ascii="Times New Roman" w:hAnsi="Times New Roman"/>
          <w:sz w:val="28"/>
          <w:szCs w:val="28"/>
        </w:rPr>
        <w:lastRenderedPageBreak/>
        <w:t>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Работник МФЦ осуществляет составление и выдачу заявителю документов </w:t>
      </w:r>
      <w:r w:rsidRPr="00D84B30">
        <w:rPr>
          <w:rFonts w:ascii="Times New Roman" w:hAnsi="Times New Roman"/>
          <w:sz w:val="28"/>
          <w:szCs w:val="28"/>
        </w:rPr>
        <w:lastRenderedPageBreak/>
        <w:t>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контроля за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29" w:name="Par413"/>
      <w:bookmarkEnd w:id="29"/>
      <w:r w:rsidRPr="00D84B30">
        <w:rPr>
          <w:rFonts w:ascii="Times New Roman" w:hAnsi="Times New Roman"/>
          <w:sz w:val="28"/>
          <w:szCs w:val="28"/>
        </w:rPr>
        <w:t>Подраздел 4.1. П</w:t>
      </w:r>
      <w:r w:rsidR="00181675" w:rsidRPr="00D84B30">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w:t>
      </w:r>
      <w:r w:rsidRPr="00D84B30">
        <w:rPr>
          <w:rFonts w:ascii="Times New Roman" w:hAnsi="Times New Roman"/>
          <w:sz w:val="28"/>
          <w:szCs w:val="28"/>
        </w:rPr>
        <w:lastRenderedPageBreak/>
        <w:t xml:space="preserve">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осуществл</w:t>
      </w:r>
      <w:r w:rsidR="00A85921">
        <w:rPr>
          <w:rFonts w:ascii="Times New Roman" w:hAnsi="Times New Roman"/>
          <w:sz w:val="28"/>
          <w:szCs w:val="28"/>
        </w:rPr>
        <w:t xml:space="preserve">яется постоянно непосредственно </w:t>
      </w:r>
      <w:r w:rsidR="00A85921">
        <w:rPr>
          <w:rFonts w:ascii="Times New Roman" w:hAnsi="Times New Roman"/>
          <w:sz w:val="28"/>
          <w:szCs w:val="28"/>
        </w:rPr>
        <w:t>должностным лицом Уполномоченного органа</w:t>
      </w:r>
      <w:r w:rsidRPr="00D84B30">
        <w:rPr>
          <w:rFonts w:ascii="Times New Roman" w:hAnsi="Times New Roman"/>
          <w:spacing w:val="-4"/>
          <w:sz w:val="28"/>
          <w:szCs w:val="28"/>
        </w:rPr>
        <w:t>,</w:t>
      </w:r>
      <w:r w:rsidRPr="00D84B30">
        <w:rPr>
          <w:rFonts w:ascii="Times New Roman" w:hAnsi="Times New Roman"/>
          <w:sz w:val="28"/>
          <w:szCs w:val="28"/>
        </w:rPr>
        <w:t xml:space="preserve"> 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w:t>
      </w:r>
      <w:r w:rsidR="00CA3AEA" w:rsidRPr="00D84B30">
        <w:rPr>
          <w:rFonts w:ascii="Times New Roman" w:hAnsi="Times New Roman"/>
          <w:sz w:val="28"/>
          <w:szCs w:val="28"/>
        </w:rPr>
        <w:lastRenderedPageBreak/>
        <w:t xml:space="preserve">(осуществляемые)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0" w:name="Par459"/>
      <w:bookmarkEnd w:id="30"/>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lastRenderedPageBreak/>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1" w:name="Par418"/>
      <w:bookmarkEnd w:id="31"/>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D84B30">
        <w:rPr>
          <w:rFonts w:ascii="Times New Roman" w:hAnsi="Times New Roman"/>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.2. Жалобы на действия (бездействие) должностных лиц, муниципальных служащих отраслевого (функционального) органа, через </w:t>
      </w:r>
      <w:r w:rsidRPr="00D84B30">
        <w:rPr>
          <w:rFonts w:ascii="Times New Roman" w:hAnsi="Times New Roman"/>
          <w:sz w:val="28"/>
          <w:szCs w:val="28"/>
        </w:rPr>
        <w:lastRenderedPageBreak/>
        <w:t>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0"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w:t>
      </w:r>
      <w:r w:rsidRPr="00D84B30">
        <w:rPr>
          <w:rFonts w:ascii="Times New Roman" w:hAnsi="Times New Roman"/>
          <w:sz w:val="28"/>
          <w:szCs w:val="28"/>
        </w:rPr>
        <w:lastRenderedPageBreak/>
        <w:t xml:space="preserve">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1"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xml:space="preserve">, должностного лица либо муниципального служащего уполномоченного органа. Заявителем могут быть </w:t>
      </w:r>
      <w:r w:rsidRPr="00D84B30">
        <w:rPr>
          <w:sz w:val="28"/>
          <w:szCs w:val="28"/>
        </w:rPr>
        <w:lastRenderedPageBreak/>
        <w:t>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2"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14</w:t>
      </w:r>
      <w:r w:rsidRPr="00D84B30">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15</w:t>
      </w:r>
      <w:r w:rsidRPr="00D84B30">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6</w:t>
      </w:r>
      <w:r w:rsidRPr="00D84B30">
        <w:rPr>
          <w:rFonts w:ascii="Times New Roman" w:hAnsi="Times New Roman"/>
          <w:sz w:val="28"/>
          <w:szCs w:val="28"/>
        </w:rPr>
        <w:t>.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17</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5.2.18.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5.2.19.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5.2.20.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 xml:space="preserve">5.2.21.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22</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Pr>
          <w:rFonts w:ascii="Times New Roman" w:hAnsi="Times New Roman"/>
          <w:sz w:val="28"/>
          <w:szCs w:val="28"/>
        </w:rPr>
        <w:t>3</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870593" w:rsidRPr="00D84B30" w:rsidRDefault="00870593" w:rsidP="00D84B30">
      <w:pPr>
        <w:widowControl w:val="0"/>
        <w:autoSpaceDE w:val="0"/>
        <w:autoSpaceDN w:val="0"/>
        <w:adjustRightInd w:val="0"/>
        <w:spacing w:after="0" w:line="240" w:lineRule="auto"/>
        <w:jc w:val="center"/>
        <w:outlineLvl w:val="1"/>
        <w:rPr>
          <w:rFonts w:ascii="Times New Roman" w:hAnsi="Times New Roman"/>
          <w:sz w:val="28"/>
          <w:szCs w:val="28"/>
        </w:rPr>
      </w:pPr>
    </w:p>
    <w:p w:rsidR="00870593" w:rsidRPr="00870593" w:rsidRDefault="00870593" w:rsidP="00870593">
      <w:pPr>
        <w:spacing w:after="0" w:line="240" w:lineRule="auto"/>
        <w:jc w:val="both"/>
        <w:rPr>
          <w:rFonts w:ascii="Times New Roman" w:hAnsi="Times New Roman"/>
          <w:bCs/>
          <w:sz w:val="28"/>
          <w:szCs w:val="28"/>
          <w:lang w:eastAsia="ru-RU"/>
        </w:rPr>
      </w:pPr>
      <w:r w:rsidRPr="00870593">
        <w:rPr>
          <w:rFonts w:ascii="Times New Roman" w:hAnsi="Times New Roman"/>
          <w:bCs/>
          <w:sz w:val="28"/>
          <w:szCs w:val="28"/>
          <w:lang w:eastAsia="ru-RU"/>
        </w:rPr>
        <w:t>Заместитель главы муниципального</w:t>
      </w:r>
    </w:p>
    <w:p w:rsidR="00666695" w:rsidRDefault="00870593" w:rsidP="00870593">
      <w:pPr>
        <w:spacing w:after="0" w:line="240" w:lineRule="auto"/>
        <w:jc w:val="both"/>
        <w:rPr>
          <w:rFonts w:ascii="Times New Roman" w:hAnsi="Times New Roman"/>
          <w:bCs/>
          <w:sz w:val="28"/>
          <w:szCs w:val="28"/>
          <w:lang w:eastAsia="ru-RU"/>
        </w:rPr>
      </w:pPr>
      <w:r w:rsidRPr="00870593">
        <w:rPr>
          <w:rFonts w:ascii="Times New Roman" w:hAnsi="Times New Roman"/>
          <w:bCs/>
          <w:sz w:val="28"/>
          <w:szCs w:val="28"/>
          <w:lang w:eastAsia="ru-RU"/>
        </w:rPr>
        <w:t>образования Кавказский район                                                                 М.Н. Козлова</w:t>
      </w:r>
    </w:p>
    <w:p w:rsidR="001F67E9"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0593" w:rsidRDefault="00870593" w:rsidP="00870593">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Приложение 1</w:t>
      </w:r>
    </w:p>
    <w:p w:rsidR="00870593" w:rsidRPr="00666695" w:rsidRDefault="00870593" w:rsidP="00870593">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870593" w:rsidRDefault="00870593" w:rsidP="00870593">
      <w:pPr>
        <w:pStyle w:val="ConsPlusNonformat"/>
        <w:tabs>
          <w:tab w:val="left" w:pos="-180"/>
        </w:tabs>
        <w:jc w:val="center"/>
        <w:rPr>
          <w:rFonts w:ascii="Times New Roman" w:hAnsi="Times New Roman" w:cs="Times New Roman"/>
          <w:sz w:val="28"/>
          <w:szCs w:val="28"/>
        </w:rPr>
      </w:pPr>
    </w:p>
    <w:p w:rsidR="00870593" w:rsidRDefault="00870593" w:rsidP="00870593">
      <w:pPr>
        <w:pStyle w:val="ConsPlusNonformat"/>
        <w:tabs>
          <w:tab w:val="left" w:pos="-180"/>
        </w:tabs>
        <w:jc w:val="center"/>
        <w:rPr>
          <w:rFonts w:ascii="Times New Roman" w:hAnsi="Times New Roman" w:cs="Times New Roman"/>
          <w:sz w:val="28"/>
          <w:szCs w:val="28"/>
        </w:rPr>
      </w:pPr>
    </w:p>
    <w:p w:rsidR="00870593" w:rsidRPr="00666695" w:rsidRDefault="00870593" w:rsidP="00870593">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 ЗАЯВЛЕНИЯ</w:t>
      </w:r>
    </w:p>
    <w:p w:rsidR="00870593" w:rsidRDefault="00870593" w:rsidP="00870593">
      <w:pPr>
        <w:pStyle w:val="ConsPlusNonformat"/>
        <w:tabs>
          <w:tab w:val="left" w:pos="-180"/>
        </w:tabs>
        <w:jc w:val="center"/>
        <w:rPr>
          <w:rFonts w:ascii="Times New Roman" w:hAnsi="Times New Roman" w:cs="Times New Roman"/>
          <w:sz w:val="28"/>
          <w:szCs w:val="28"/>
        </w:rPr>
      </w:pPr>
    </w:p>
    <w:p w:rsidR="00870593" w:rsidRPr="00666695" w:rsidRDefault="00870593" w:rsidP="00870593">
      <w:pPr>
        <w:pStyle w:val="ConsPlusNonformat"/>
        <w:tabs>
          <w:tab w:val="left" w:pos="-180"/>
        </w:tabs>
        <w:jc w:val="center"/>
        <w:rPr>
          <w:rFonts w:ascii="Times New Roman" w:hAnsi="Times New Roman" w:cs="Times New Roman"/>
          <w:sz w:val="28"/>
          <w:szCs w:val="28"/>
        </w:rPr>
      </w:pPr>
    </w:p>
    <w:p w:rsidR="00870593" w:rsidRPr="00FB38D3" w:rsidRDefault="00870593" w:rsidP="00870593">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ФОРМА ЗАЯВЛЕНИЯ</w:t>
      </w:r>
    </w:p>
    <w:p w:rsidR="00870593" w:rsidRPr="00FB38D3" w:rsidRDefault="00870593" w:rsidP="00870593">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о предоставлении муниципальной услуги</w:t>
      </w:r>
    </w:p>
    <w:p w:rsidR="00870593" w:rsidRDefault="00870593" w:rsidP="00870593">
      <w:pPr>
        <w:spacing w:after="0" w:line="240" w:lineRule="auto"/>
        <w:ind w:firstLine="567"/>
        <w:jc w:val="center"/>
        <w:rPr>
          <w:rFonts w:ascii="Times New Roman" w:hAnsi="Times New Roman"/>
          <w:color w:val="000000"/>
          <w:sz w:val="28"/>
          <w:szCs w:val="28"/>
        </w:rPr>
      </w:pPr>
    </w:p>
    <w:p w:rsidR="00870593" w:rsidRPr="00FB38D3" w:rsidRDefault="00870593" w:rsidP="00870593">
      <w:pPr>
        <w:spacing w:after="0" w:line="240" w:lineRule="auto"/>
        <w:ind w:firstLine="567"/>
        <w:jc w:val="center"/>
        <w:rPr>
          <w:rFonts w:ascii="Times New Roman" w:hAnsi="Times New Roman"/>
          <w:color w:val="000000"/>
          <w:sz w:val="28"/>
          <w:szCs w:val="28"/>
        </w:rPr>
      </w:pPr>
    </w:p>
    <w:p w:rsidR="00870593" w:rsidRPr="00870593" w:rsidRDefault="00870593" w:rsidP="008705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70593">
        <w:rPr>
          <w:rFonts w:ascii="Times New Roman" w:eastAsia="Times New Roman" w:hAnsi="Times New Roman"/>
          <w:sz w:val="28"/>
          <w:szCs w:val="28"/>
          <w:lang w:eastAsia="ru-RU"/>
        </w:rPr>
        <w:t xml:space="preserve">Начальнику </w:t>
      </w:r>
      <w:proofErr w:type="spellStart"/>
      <w:r w:rsidRPr="00870593">
        <w:rPr>
          <w:rFonts w:ascii="Times New Roman" w:eastAsia="Times New Roman" w:hAnsi="Times New Roman"/>
          <w:sz w:val="28"/>
          <w:szCs w:val="28"/>
          <w:lang w:eastAsia="ru-RU"/>
        </w:rPr>
        <w:t>УАиГ</w:t>
      </w:r>
      <w:proofErr w:type="spellEnd"/>
    </w:p>
    <w:p w:rsidR="00870593" w:rsidRPr="00870593" w:rsidRDefault="00870593" w:rsidP="00870593">
      <w:pPr>
        <w:spacing w:after="0" w:line="240" w:lineRule="auto"/>
        <w:rPr>
          <w:rFonts w:ascii="Times New Roman" w:eastAsia="Times New Roman" w:hAnsi="Times New Roman"/>
          <w:sz w:val="28"/>
          <w:szCs w:val="28"/>
          <w:lang w:eastAsia="ru-RU"/>
        </w:rPr>
      </w:pPr>
      <w:r w:rsidRPr="00870593">
        <w:rPr>
          <w:rFonts w:ascii="Times New Roman" w:eastAsia="Times New Roman" w:hAnsi="Times New Roman"/>
          <w:sz w:val="28"/>
          <w:szCs w:val="28"/>
          <w:lang w:eastAsia="ru-RU"/>
        </w:rPr>
        <w:t xml:space="preserve">                                                                         Кавказского района</w:t>
      </w:r>
    </w:p>
    <w:p w:rsidR="00870593" w:rsidRPr="00870593" w:rsidRDefault="00870593" w:rsidP="00870593">
      <w:pPr>
        <w:spacing w:after="0" w:line="240" w:lineRule="auto"/>
        <w:rPr>
          <w:rFonts w:ascii="Times New Roman" w:eastAsia="Times New Roman" w:hAnsi="Times New Roman"/>
          <w:sz w:val="28"/>
          <w:szCs w:val="28"/>
          <w:lang w:eastAsia="ru-RU"/>
        </w:rPr>
      </w:pPr>
      <w:r w:rsidRPr="0087059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______________________________</w:t>
      </w:r>
    </w:p>
    <w:p w:rsidR="00870593" w:rsidRPr="00870593" w:rsidRDefault="00870593" w:rsidP="00870593">
      <w:pPr>
        <w:spacing w:after="0" w:line="240" w:lineRule="auto"/>
        <w:rPr>
          <w:rFonts w:ascii="Times New Roman" w:eastAsia="Times New Roman" w:hAnsi="Times New Roman"/>
          <w:sz w:val="28"/>
          <w:szCs w:val="28"/>
          <w:lang w:eastAsia="ru-RU"/>
        </w:rPr>
      </w:pPr>
      <w:r w:rsidRPr="00870593">
        <w:rPr>
          <w:rFonts w:ascii="Times New Roman" w:eastAsia="Times New Roman" w:hAnsi="Times New Roman"/>
          <w:sz w:val="28"/>
          <w:szCs w:val="28"/>
          <w:lang w:eastAsia="ru-RU"/>
        </w:rPr>
        <w:t xml:space="preserve">                                                                         от __________________</w:t>
      </w:r>
      <w:r>
        <w:rPr>
          <w:rFonts w:ascii="Times New Roman" w:eastAsia="Times New Roman" w:hAnsi="Times New Roman"/>
          <w:sz w:val="28"/>
          <w:szCs w:val="28"/>
          <w:lang w:eastAsia="ru-RU"/>
        </w:rPr>
        <w:t>_____</w:t>
      </w:r>
      <w:r w:rsidRPr="00870593">
        <w:rPr>
          <w:rFonts w:ascii="Times New Roman" w:eastAsia="Times New Roman" w:hAnsi="Times New Roman"/>
          <w:sz w:val="28"/>
          <w:szCs w:val="28"/>
          <w:lang w:eastAsia="ru-RU"/>
        </w:rPr>
        <w:t>_____</w:t>
      </w:r>
    </w:p>
    <w:p w:rsidR="00870593" w:rsidRPr="00870593" w:rsidRDefault="00870593" w:rsidP="00870593">
      <w:pPr>
        <w:tabs>
          <w:tab w:val="left" w:pos="6975"/>
        </w:tabs>
        <w:spacing w:after="0"/>
        <w:rPr>
          <w:rFonts w:ascii="Times New Roman" w:hAnsi="Times New Roman"/>
          <w:sz w:val="28"/>
          <w:szCs w:val="28"/>
          <w:vertAlign w:val="superscript"/>
          <w:lang w:eastAsia="ru-RU"/>
        </w:rPr>
      </w:pPr>
      <w:r w:rsidRPr="00870593">
        <w:rPr>
          <w:rFonts w:ascii="Times New Roman" w:hAnsi="Times New Roman"/>
          <w:sz w:val="28"/>
          <w:szCs w:val="28"/>
          <w:lang w:eastAsia="ru-RU"/>
        </w:rPr>
        <w:tab/>
      </w:r>
      <w:r w:rsidRPr="00870593">
        <w:rPr>
          <w:rFonts w:ascii="Times New Roman" w:hAnsi="Times New Roman"/>
          <w:sz w:val="28"/>
          <w:szCs w:val="28"/>
          <w:vertAlign w:val="superscript"/>
          <w:lang w:eastAsia="ru-RU"/>
        </w:rPr>
        <w:t>(Ф.И.О.)</w:t>
      </w:r>
    </w:p>
    <w:p w:rsidR="00870593" w:rsidRPr="00870593" w:rsidRDefault="00870593" w:rsidP="00870593">
      <w:pPr>
        <w:tabs>
          <w:tab w:val="left" w:pos="6975"/>
        </w:tabs>
        <w:spacing w:after="0" w:line="240" w:lineRule="auto"/>
        <w:rPr>
          <w:rFonts w:ascii="Times New Roman" w:hAnsi="Times New Roman"/>
          <w:sz w:val="28"/>
          <w:szCs w:val="28"/>
          <w:lang w:eastAsia="ru-RU"/>
        </w:rPr>
      </w:pPr>
      <w:r w:rsidRPr="00870593">
        <w:rPr>
          <w:rFonts w:ascii="Times New Roman" w:hAnsi="Times New Roman"/>
          <w:sz w:val="28"/>
          <w:szCs w:val="28"/>
          <w:lang w:eastAsia="ru-RU"/>
        </w:rPr>
        <w:t xml:space="preserve">                                                                         Адрес </w:t>
      </w:r>
      <w:proofErr w:type="gramStart"/>
      <w:r w:rsidRPr="00870593">
        <w:rPr>
          <w:rFonts w:ascii="Times New Roman" w:hAnsi="Times New Roman"/>
          <w:sz w:val="28"/>
          <w:szCs w:val="28"/>
          <w:lang w:eastAsia="ru-RU"/>
        </w:rPr>
        <w:t>проживания:_</w:t>
      </w:r>
      <w:proofErr w:type="gramEnd"/>
      <w:r w:rsidRPr="00870593">
        <w:rPr>
          <w:rFonts w:ascii="Times New Roman" w:hAnsi="Times New Roman"/>
          <w:sz w:val="28"/>
          <w:szCs w:val="28"/>
          <w:lang w:eastAsia="ru-RU"/>
        </w:rPr>
        <w:t>____________</w:t>
      </w:r>
    </w:p>
    <w:p w:rsidR="00870593" w:rsidRPr="00870593" w:rsidRDefault="00870593" w:rsidP="00870593">
      <w:pPr>
        <w:tabs>
          <w:tab w:val="left" w:pos="6975"/>
        </w:tabs>
        <w:spacing w:after="0" w:line="240" w:lineRule="auto"/>
        <w:rPr>
          <w:rFonts w:ascii="Times New Roman" w:hAnsi="Times New Roman"/>
          <w:sz w:val="28"/>
          <w:szCs w:val="28"/>
          <w:lang w:eastAsia="ru-RU"/>
        </w:rPr>
      </w:pPr>
      <w:r w:rsidRPr="00870593">
        <w:rPr>
          <w:rFonts w:ascii="Times New Roman" w:hAnsi="Times New Roman"/>
          <w:sz w:val="28"/>
          <w:szCs w:val="28"/>
          <w:lang w:eastAsia="ru-RU"/>
        </w:rPr>
        <w:t xml:space="preserve">                                                                         ______________________________</w:t>
      </w:r>
    </w:p>
    <w:p w:rsidR="00870593" w:rsidRPr="00870593" w:rsidRDefault="00870593" w:rsidP="00870593">
      <w:pPr>
        <w:tabs>
          <w:tab w:val="left" w:pos="6975"/>
        </w:tabs>
        <w:spacing w:after="0" w:line="240" w:lineRule="auto"/>
        <w:rPr>
          <w:rFonts w:ascii="Times New Roman" w:hAnsi="Times New Roman"/>
          <w:sz w:val="28"/>
          <w:szCs w:val="28"/>
          <w:lang w:eastAsia="ru-RU"/>
        </w:rPr>
      </w:pPr>
      <w:r w:rsidRPr="00870593">
        <w:rPr>
          <w:rFonts w:ascii="Times New Roman" w:hAnsi="Times New Roman"/>
          <w:sz w:val="28"/>
          <w:szCs w:val="28"/>
          <w:lang w:eastAsia="ru-RU"/>
        </w:rPr>
        <w:t xml:space="preserve">                                                                         </w:t>
      </w:r>
    </w:p>
    <w:p w:rsidR="00870593" w:rsidRPr="00870593" w:rsidRDefault="00870593" w:rsidP="00870593">
      <w:pPr>
        <w:tabs>
          <w:tab w:val="left" w:pos="6975"/>
        </w:tabs>
        <w:spacing w:after="0" w:line="240" w:lineRule="auto"/>
        <w:rPr>
          <w:rFonts w:ascii="Times New Roman" w:hAnsi="Times New Roman"/>
          <w:sz w:val="28"/>
          <w:szCs w:val="28"/>
          <w:lang w:eastAsia="ru-RU"/>
        </w:rPr>
      </w:pPr>
      <w:r w:rsidRPr="00870593">
        <w:rPr>
          <w:rFonts w:ascii="Times New Roman" w:hAnsi="Times New Roman"/>
          <w:sz w:val="28"/>
          <w:szCs w:val="28"/>
          <w:lang w:eastAsia="ru-RU"/>
        </w:rPr>
        <w:t xml:space="preserve">                                                                          Телефон: _____________________</w:t>
      </w:r>
    </w:p>
    <w:p w:rsidR="00870593" w:rsidRPr="00870593" w:rsidRDefault="00870593" w:rsidP="00870593">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jc w:val="center"/>
        <w:rPr>
          <w:rFonts w:ascii="Times New Roman" w:eastAsia="Lucida Sans Unicode" w:hAnsi="Times New Roman" w:cs="Tahoma"/>
          <w:color w:val="000000"/>
          <w:sz w:val="28"/>
          <w:szCs w:val="28"/>
          <w:lang w:bidi="en-US"/>
        </w:rPr>
      </w:pPr>
      <w:r w:rsidRPr="00870593">
        <w:rPr>
          <w:rFonts w:ascii="Times New Roman" w:eastAsia="Lucida Sans Unicode" w:hAnsi="Times New Roman" w:cs="Tahoma"/>
          <w:color w:val="000000"/>
          <w:sz w:val="28"/>
          <w:szCs w:val="28"/>
          <w:lang w:bidi="en-US"/>
        </w:rPr>
        <w:t>ЗАПРОС</w:t>
      </w:r>
    </w:p>
    <w:p w:rsidR="00870593" w:rsidRDefault="00870593" w:rsidP="00870593">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ind w:firstLine="1134"/>
        <w:jc w:val="both"/>
        <w:rPr>
          <w:rFonts w:ascii="Times New Roman" w:eastAsia="Lucida Sans Unicode" w:hAnsi="Times New Roman" w:cs="Tahoma"/>
          <w:color w:val="000000"/>
          <w:sz w:val="28"/>
          <w:szCs w:val="28"/>
          <w:lang w:bidi="en-US"/>
        </w:rPr>
      </w:pPr>
      <w:r w:rsidRPr="00870593">
        <w:rPr>
          <w:rFonts w:ascii="Times New Roman" w:eastAsia="Lucida Sans Unicode" w:hAnsi="Times New Roman" w:cs="Tahoma"/>
          <w:color w:val="000000"/>
          <w:sz w:val="28"/>
          <w:szCs w:val="28"/>
          <w:lang w:bidi="en-US"/>
        </w:rPr>
        <w:t>Прошу Вас выдать сведения ГИ</w:t>
      </w:r>
      <w:r w:rsidRPr="00870593">
        <w:rPr>
          <w:rFonts w:ascii="Times New Roman" w:eastAsia="Lucida Sans Unicode" w:hAnsi="Times New Roman" w:cs="Tahoma"/>
          <w:color w:val="000000"/>
          <w:sz w:val="28"/>
          <w:szCs w:val="28"/>
          <w:lang w:val="en-US" w:bidi="en-US"/>
        </w:rPr>
        <w:t>C</w:t>
      </w:r>
      <w:r w:rsidRPr="00870593">
        <w:rPr>
          <w:rFonts w:ascii="Times New Roman" w:eastAsia="Lucida Sans Unicode" w:hAnsi="Times New Roman" w:cs="Tahoma"/>
          <w:color w:val="000000"/>
          <w:sz w:val="28"/>
          <w:szCs w:val="28"/>
          <w:lang w:bidi="en-US"/>
        </w:rPr>
        <w:t>ОГД на земельный участок по адресу: __________________________________________________________</w:t>
      </w:r>
      <w:r>
        <w:rPr>
          <w:rFonts w:ascii="Times New Roman" w:eastAsia="Lucida Sans Unicode" w:hAnsi="Times New Roman" w:cs="Tahoma"/>
          <w:color w:val="000000"/>
          <w:sz w:val="28"/>
          <w:szCs w:val="28"/>
          <w:lang w:bidi="en-US"/>
        </w:rPr>
        <w:t>________</w:t>
      </w:r>
      <w:r w:rsidRPr="00870593">
        <w:rPr>
          <w:rFonts w:ascii="Times New Roman" w:eastAsia="Lucida Sans Unicode" w:hAnsi="Times New Roman" w:cs="Tahoma"/>
          <w:color w:val="000000"/>
          <w:sz w:val="28"/>
          <w:szCs w:val="28"/>
          <w:lang w:bidi="en-US"/>
        </w:rPr>
        <w:t>__</w:t>
      </w: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28"/>
          <w:szCs w:val="28"/>
          <w:lang w:bidi="en-US"/>
        </w:rPr>
      </w:pPr>
    </w:p>
    <w:p w:rsidR="00870593" w:rsidRPr="001D1762" w:rsidRDefault="00870593" w:rsidP="00870593">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rPr>
          <w:rFonts w:ascii="Times New Roman" w:eastAsia="Lucida Sans Unicode" w:hAnsi="Times New Roman" w:cs="Tahoma"/>
          <w:color w:val="000000"/>
          <w:sz w:val="28"/>
          <w:szCs w:val="28"/>
          <w:lang w:bidi="en-US"/>
        </w:rPr>
      </w:pPr>
      <w:r w:rsidRPr="00870593">
        <w:rPr>
          <w:rFonts w:ascii="Times New Roman" w:eastAsia="Lucida Sans Unicode" w:hAnsi="Times New Roman" w:cs="Tahoma"/>
          <w:color w:val="000000"/>
          <w:sz w:val="28"/>
          <w:szCs w:val="28"/>
          <w:lang w:bidi="en-US"/>
        </w:rPr>
        <w:t>«____»________________ 20__ г.                                               _____________</w:t>
      </w: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18"/>
          <w:szCs w:val="18"/>
          <w:lang w:bidi="en-US"/>
        </w:rPr>
      </w:pPr>
      <w:r w:rsidRPr="00870593">
        <w:rPr>
          <w:rFonts w:ascii="Times New Roman" w:eastAsia="Lucida Sans Unicode" w:hAnsi="Times New Roman" w:cs="Tahoma"/>
          <w:color w:val="000000"/>
          <w:sz w:val="18"/>
          <w:szCs w:val="18"/>
          <w:lang w:bidi="en-US"/>
        </w:rPr>
        <w:t xml:space="preserve">                                                                                                                                                                             (подпись)                                                 </w:t>
      </w: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28"/>
          <w:szCs w:val="28"/>
          <w:lang w:bidi="en-US"/>
        </w:rPr>
      </w:pPr>
      <w:r w:rsidRPr="00870593">
        <w:rPr>
          <w:rFonts w:ascii="Times New Roman" w:eastAsia="Lucida Sans Unicode" w:hAnsi="Times New Roman" w:cs="Tahoma"/>
          <w:color w:val="000000"/>
          <w:sz w:val="28"/>
          <w:szCs w:val="28"/>
          <w:lang w:bidi="en-US"/>
        </w:rPr>
        <w:t>Рег.№ _______            Дата получения: «____» __________20__г.</w:t>
      </w: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0593" w:rsidRPr="001D1762" w:rsidRDefault="00870593" w:rsidP="00870593">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870593" w:rsidRPr="001D1762" w:rsidRDefault="00870593" w:rsidP="00870593">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870593" w:rsidRPr="001D1762" w:rsidRDefault="00870593" w:rsidP="00870593">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Кавказский район                                                                                   М.Н. Козлова</w:t>
      </w:r>
    </w:p>
    <w:p w:rsidR="00870593" w:rsidRDefault="00870593" w:rsidP="00870593">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Приложение 2</w:t>
      </w:r>
    </w:p>
    <w:p w:rsidR="00870593" w:rsidRPr="00666695" w:rsidRDefault="00870593" w:rsidP="00870593">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870593" w:rsidRDefault="00870593" w:rsidP="00870593">
      <w:pPr>
        <w:pStyle w:val="ConsPlusNonformat"/>
        <w:tabs>
          <w:tab w:val="left" w:pos="-180"/>
        </w:tabs>
        <w:jc w:val="center"/>
        <w:rPr>
          <w:rFonts w:ascii="Times New Roman" w:hAnsi="Times New Roman" w:cs="Times New Roman"/>
          <w:sz w:val="28"/>
          <w:szCs w:val="28"/>
        </w:rPr>
      </w:pPr>
    </w:p>
    <w:p w:rsidR="00870593" w:rsidRDefault="00870593" w:rsidP="00870593">
      <w:pPr>
        <w:spacing w:after="0" w:line="240" w:lineRule="auto"/>
        <w:jc w:val="center"/>
        <w:rPr>
          <w:rFonts w:ascii="Times New Roman" w:hAnsi="Times New Roman"/>
          <w:color w:val="000000"/>
          <w:sz w:val="28"/>
          <w:szCs w:val="28"/>
        </w:rPr>
      </w:pPr>
    </w:p>
    <w:p w:rsidR="00870593" w:rsidRPr="00AC16EF" w:rsidRDefault="00870593" w:rsidP="00870593">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ОБРАЗЕЦ ЗАПОЛНЕНИЯ ЗАЯВЛЕНИЯ</w:t>
      </w:r>
    </w:p>
    <w:p w:rsidR="008737D0" w:rsidRDefault="00870593" w:rsidP="00870593">
      <w:pPr>
        <w:widowControl w:val="0"/>
        <w:suppressAutoHyphens/>
        <w:autoSpaceDE w:val="0"/>
        <w:autoSpaceDN w:val="0"/>
        <w:adjustRightInd w:val="0"/>
        <w:spacing w:after="0" w:line="240" w:lineRule="auto"/>
        <w:jc w:val="center"/>
        <w:outlineLvl w:val="0"/>
        <w:rPr>
          <w:rFonts w:ascii="Times New Roman" w:hAnsi="Times New Roman"/>
          <w:sz w:val="28"/>
          <w:szCs w:val="28"/>
        </w:rPr>
      </w:pPr>
      <w:r w:rsidRPr="00AC16EF">
        <w:rPr>
          <w:rFonts w:ascii="Times New Roman" w:hAnsi="Times New Roman"/>
          <w:color w:val="000000"/>
          <w:sz w:val="28"/>
          <w:szCs w:val="28"/>
        </w:rPr>
        <w:t>о предоставлении муниципальной услуги</w:t>
      </w: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0593" w:rsidRPr="00870593" w:rsidRDefault="00870593" w:rsidP="008705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70593">
        <w:rPr>
          <w:rFonts w:ascii="Times New Roman" w:eastAsia="Times New Roman" w:hAnsi="Times New Roman"/>
          <w:sz w:val="28"/>
          <w:szCs w:val="28"/>
          <w:lang w:eastAsia="ru-RU"/>
        </w:rPr>
        <w:t xml:space="preserve">Начальнику </w:t>
      </w:r>
      <w:proofErr w:type="spellStart"/>
      <w:r w:rsidRPr="00870593">
        <w:rPr>
          <w:rFonts w:ascii="Times New Roman" w:eastAsia="Times New Roman" w:hAnsi="Times New Roman"/>
          <w:sz w:val="28"/>
          <w:szCs w:val="28"/>
          <w:lang w:eastAsia="ru-RU"/>
        </w:rPr>
        <w:t>УАиГ</w:t>
      </w:r>
      <w:proofErr w:type="spellEnd"/>
    </w:p>
    <w:p w:rsidR="00870593" w:rsidRPr="00870593" w:rsidRDefault="00870593" w:rsidP="00870593">
      <w:pPr>
        <w:spacing w:after="0" w:line="240" w:lineRule="auto"/>
        <w:rPr>
          <w:rFonts w:ascii="Times New Roman" w:eastAsia="Times New Roman" w:hAnsi="Times New Roman"/>
          <w:sz w:val="28"/>
          <w:szCs w:val="28"/>
          <w:lang w:eastAsia="ru-RU"/>
        </w:rPr>
      </w:pPr>
      <w:r w:rsidRPr="00870593">
        <w:rPr>
          <w:rFonts w:ascii="Times New Roman" w:eastAsia="Times New Roman" w:hAnsi="Times New Roman"/>
          <w:sz w:val="28"/>
          <w:szCs w:val="28"/>
          <w:lang w:eastAsia="ru-RU"/>
        </w:rPr>
        <w:t xml:space="preserve">                                                                         Кавказского района</w:t>
      </w:r>
    </w:p>
    <w:p w:rsidR="00870593" w:rsidRPr="00870593" w:rsidRDefault="00870593" w:rsidP="00870593">
      <w:pPr>
        <w:spacing w:after="0" w:line="240" w:lineRule="auto"/>
        <w:rPr>
          <w:rFonts w:ascii="Times New Roman" w:eastAsia="Times New Roman" w:hAnsi="Times New Roman"/>
          <w:sz w:val="28"/>
          <w:szCs w:val="28"/>
          <w:lang w:eastAsia="ru-RU"/>
        </w:rPr>
      </w:pPr>
      <w:r w:rsidRPr="00870593">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А.А. Чукиной</w:t>
      </w:r>
      <w:r>
        <w:rPr>
          <w:rFonts w:ascii="Times New Roman" w:eastAsia="Times New Roman" w:hAnsi="Times New Roman"/>
          <w:sz w:val="28"/>
          <w:szCs w:val="28"/>
          <w:lang w:eastAsia="ru-RU"/>
        </w:rPr>
        <w:t>__________________</w:t>
      </w:r>
    </w:p>
    <w:p w:rsidR="00870593" w:rsidRPr="00870593" w:rsidRDefault="00870593" w:rsidP="00870593">
      <w:pPr>
        <w:spacing w:after="0" w:line="240" w:lineRule="auto"/>
        <w:rPr>
          <w:rFonts w:ascii="Times New Roman" w:eastAsia="Times New Roman" w:hAnsi="Times New Roman"/>
          <w:sz w:val="28"/>
          <w:szCs w:val="28"/>
          <w:lang w:eastAsia="ru-RU"/>
        </w:rPr>
      </w:pPr>
      <w:r w:rsidRPr="00870593">
        <w:rPr>
          <w:rFonts w:ascii="Times New Roman" w:eastAsia="Times New Roman" w:hAnsi="Times New Roman"/>
          <w:sz w:val="28"/>
          <w:szCs w:val="28"/>
          <w:lang w:eastAsia="ru-RU"/>
        </w:rPr>
        <w:t xml:space="preserve">                                                                         от </w:t>
      </w:r>
      <w:r>
        <w:rPr>
          <w:rFonts w:ascii="Times New Roman" w:eastAsia="Times New Roman" w:hAnsi="Times New Roman"/>
          <w:sz w:val="28"/>
          <w:szCs w:val="28"/>
          <w:u w:val="single"/>
          <w:lang w:eastAsia="ru-RU"/>
        </w:rPr>
        <w:t>Иванова Ивана Ивановича</w:t>
      </w:r>
      <w:r w:rsidRPr="00870593">
        <w:rPr>
          <w:rFonts w:ascii="Times New Roman" w:eastAsia="Times New Roman" w:hAnsi="Times New Roman"/>
          <w:sz w:val="28"/>
          <w:szCs w:val="28"/>
          <w:lang w:eastAsia="ru-RU"/>
        </w:rPr>
        <w:t>_____</w:t>
      </w:r>
    </w:p>
    <w:p w:rsidR="00870593" w:rsidRPr="00870593" w:rsidRDefault="00870593" w:rsidP="00870593">
      <w:pPr>
        <w:tabs>
          <w:tab w:val="left" w:pos="6975"/>
        </w:tabs>
        <w:spacing w:after="0"/>
        <w:rPr>
          <w:rFonts w:ascii="Times New Roman" w:hAnsi="Times New Roman"/>
          <w:sz w:val="28"/>
          <w:szCs w:val="28"/>
          <w:vertAlign w:val="superscript"/>
          <w:lang w:eastAsia="ru-RU"/>
        </w:rPr>
      </w:pPr>
      <w:r w:rsidRPr="00870593">
        <w:rPr>
          <w:rFonts w:ascii="Times New Roman" w:hAnsi="Times New Roman"/>
          <w:sz w:val="28"/>
          <w:szCs w:val="28"/>
          <w:lang w:eastAsia="ru-RU"/>
        </w:rPr>
        <w:tab/>
      </w:r>
      <w:r w:rsidRPr="00870593">
        <w:rPr>
          <w:rFonts w:ascii="Times New Roman" w:hAnsi="Times New Roman"/>
          <w:sz w:val="28"/>
          <w:szCs w:val="28"/>
          <w:vertAlign w:val="superscript"/>
          <w:lang w:eastAsia="ru-RU"/>
        </w:rPr>
        <w:t>(Ф.И.О.)</w:t>
      </w:r>
    </w:p>
    <w:p w:rsidR="00870593" w:rsidRPr="00870593" w:rsidRDefault="00870593" w:rsidP="00870593">
      <w:pPr>
        <w:tabs>
          <w:tab w:val="left" w:pos="6975"/>
        </w:tabs>
        <w:spacing w:after="0" w:line="240" w:lineRule="auto"/>
        <w:rPr>
          <w:rFonts w:ascii="Times New Roman" w:hAnsi="Times New Roman"/>
          <w:sz w:val="28"/>
          <w:szCs w:val="28"/>
          <w:lang w:eastAsia="ru-RU"/>
        </w:rPr>
      </w:pPr>
      <w:r w:rsidRPr="00870593">
        <w:rPr>
          <w:rFonts w:ascii="Times New Roman" w:hAnsi="Times New Roman"/>
          <w:sz w:val="28"/>
          <w:szCs w:val="28"/>
          <w:lang w:eastAsia="ru-RU"/>
        </w:rPr>
        <w:t xml:space="preserve">                                                                         Адрес </w:t>
      </w:r>
      <w:proofErr w:type="gramStart"/>
      <w:r w:rsidRPr="00870593">
        <w:rPr>
          <w:rFonts w:ascii="Times New Roman" w:hAnsi="Times New Roman"/>
          <w:sz w:val="28"/>
          <w:szCs w:val="28"/>
          <w:lang w:eastAsia="ru-RU"/>
        </w:rPr>
        <w:t>проживания:_</w:t>
      </w:r>
      <w:proofErr w:type="gramEnd"/>
      <w:r w:rsidRPr="00870593">
        <w:rPr>
          <w:rFonts w:ascii="Times New Roman" w:hAnsi="Times New Roman"/>
          <w:sz w:val="28"/>
          <w:szCs w:val="28"/>
          <w:lang w:eastAsia="ru-RU"/>
        </w:rPr>
        <w:t>____________</w:t>
      </w:r>
    </w:p>
    <w:p w:rsidR="00870593" w:rsidRPr="00870593" w:rsidRDefault="00870593" w:rsidP="00870593">
      <w:pPr>
        <w:tabs>
          <w:tab w:val="left" w:pos="6975"/>
        </w:tabs>
        <w:spacing w:after="0" w:line="240" w:lineRule="auto"/>
        <w:rPr>
          <w:rFonts w:ascii="Times New Roman" w:hAnsi="Times New Roman"/>
          <w:sz w:val="28"/>
          <w:szCs w:val="28"/>
          <w:lang w:eastAsia="ru-RU"/>
        </w:rPr>
      </w:pPr>
      <w:r w:rsidRPr="00870593">
        <w:rPr>
          <w:rFonts w:ascii="Times New Roman" w:hAnsi="Times New Roman"/>
          <w:sz w:val="28"/>
          <w:szCs w:val="28"/>
          <w:lang w:eastAsia="ru-RU"/>
        </w:rPr>
        <w:t xml:space="preserve">                                                                         </w:t>
      </w:r>
      <w:r>
        <w:rPr>
          <w:rFonts w:ascii="Times New Roman" w:hAnsi="Times New Roman"/>
          <w:sz w:val="28"/>
          <w:szCs w:val="28"/>
          <w:u w:val="single"/>
          <w:lang w:eastAsia="ru-RU"/>
        </w:rPr>
        <w:t>ст. Кавказская, ул. Новая, 1</w:t>
      </w:r>
      <w:r w:rsidRPr="00870593">
        <w:rPr>
          <w:rFonts w:ascii="Times New Roman" w:hAnsi="Times New Roman"/>
          <w:sz w:val="28"/>
          <w:szCs w:val="28"/>
          <w:lang w:eastAsia="ru-RU"/>
        </w:rPr>
        <w:t>_______</w:t>
      </w:r>
    </w:p>
    <w:p w:rsidR="00870593" w:rsidRPr="00870593" w:rsidRDefault="00870593" w:rsidP="00870593">
      <w:pPr>
        <w:tabs>
          <w:tab w:val="left" w:pos="6975"/>
        </w:tabs>
        <w:spacing w:after="0" w:line="240" w:lineRule="auto"/>
        <w:rPr>
          <w:rFonts w:ascii="Times New Roman" w:hAnsi="Times New Roman"/>
          <w:sz w:val="28"/>
          <w:szCs w:val="28"/>
          <w:lang w:eastAsia="ru-RU"/>
        </w:rPr>
      </w:pPr>
      <w:r w:rsidRPr="00870593">
        <w:rPr>
          <w:rFonts w:ascii="Times New Roman" w:hAnsi="Times New Roman"/>
          <w:sz w:val="28"/>
          <w:szCs w:val="28"/>
          <w:lang w:eastAsia="ru-RU"/>
        </w:rPr>
        <w:t xml:space="preserve">                                                                         </w:t>
      </w:r>
    </w:p>
    <w:p w:rsidR="00870593" w:rsidRPr="00870593" w:rsidRDefault="00870593" w:rsidP="00870593">
      <w:pPr>
        <w:tabs>
          <w:tab w:val="left" w:pos="6975"/>
        </w:tabs>
        <w:spacing w:after="0" w:line="240" w:lineRule="auto"/>
        <w:rPr>
          <w:rFonts w:ascii="Times New Roman" w:hAnsi="Times New Roman"/>
          <w:sz w:val="28"/>
          <w:szCs w:val="28"/>
          <w:lang w:eastAsia="ru-RU"/>
        </w:rPr>
      </w:pPr>
      <w:r w:rsidRPr="00870593">
        <w:rPr>
          <w:rFonts w:ascii="Times New Roman" w:hAnsi="Times New Roman"/>
          <w:sz w:val="28"/>
          <w:szCs w:val="28"/>
          <w:lang w:eastAsia="ru-RU"/>
        </w:rPr>
        <w:t xml:space="preserve">                                                                          Телефон: _</w:t>
      </w:r>
      <w:r>
        <w:rPr>
          <w:rFonts w:ascii="Times New Roman" w:hAnsi="Times New Roman"/>
          <w:sz w:val="28"/>
          <w:szCs w:val="28"/>
          <w:u w:val="single"/>
          <w:lang w:eastAsia="ru-RU"/>
        </w:rPr>
        <w:t>8-912-123-22-33</w:t>
      </w:r>
      <w:r w:rsidRPr="00870593">
        <w:rPr>
          <w:rFonts w:ascii="Times New Roman" w:hAnsi="Times New Roman"/>
          <w:sz w:val="28"/>
          <w:szCs w:val="28"/>
          <w:lang w:eastAsia="ru-RU"/>
        </w:rPr>
        <w:t>______</w:t>
      </w:r>
    </w:p>
    <w:p w:rsidR="00870593" w:rsidRPr="00870593" w:rsidRDefault="00870593" w:rsidP="00870593">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jc w:val="center"/>
        <w:rPr>
          <w:rFonts w:ascii="Times New Roman" w:eastAsia="Lucida Sans Unicode" w:hAnsi="Times New Roman" w:cs="Tahoma"/>
          <w:color w:val="000000"/>
          <w:sz w:val="28"/>
          <w:szCs w:val="28"/>
          <w:lang w:bidi="en-US"/>
        </w:rPr>
      </w:pPr>
      <w:r w:rsidRPr="00870593">
        <w:rPr>
          <w:rFonts w:ascii="Times New Roman" w:eastAsia="Lucida Sans Unicode" w:hAnsi="Times New Roman" w:cs="Tahoma"/>
          <w:color w:val="000000"/>
          <w:sz w:val="28"/>
          <w:szCs w:val="28"/>
          <w:lang w:bidi="en-US"/>
        </w:rPr>
        <w:t>ЗАПРОС</w:t>
      </w:r>
    </w:p>
    <w:p w:rsidR="00870593" w:rsidRDefault="00870593" w:rsidP="00870593">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ind w:firstLine="1134"/>
        <w:jc w:val="both"/>
        <w:rPr>
          <w:rFonts w:ascii="Times New Roman" w:eastAsia="Lucida Sans Unicode" w:hAnsi="Times New Roman" w:cs="Tahoma"/>
          <w:color w:val="000000"/>
          <w:sz w:val="28"/>
          <w:szCs w:val="28"/>
          <w:lang w:bidi="en-US"/>
        </w:rPr>
      </w:pPr>
      <w:r w:rsidRPr="00870593">
        <w:rPr>
          <w:rFonts w:ascii="Times New Roman" w:eastAsia="Lucida Sans Unicode" w:hAnsi="Times New Roman" w:cs="Tahoma"/>
          <w:color w:val="000000"/>
          <w:sz w:val="28"/>
          <w:szCs w:val="28"/>
          <w:lang w:bidi="en-US"/>
        </w:rPr>
        <w:t>Прошу Вас выдать сведения ГИ</w:t>
      </w:r>
      <w:r w:rsidRPr="00870593">
        <w:rPr>
          <w:rFonts w:ascii="Times New Roman" w:eastAsia="Lucida Sans Unicode" w:hAnsi="Times New Roman" w:cs="Tahoma"/>
          <w:color w:val="000000"/>
          <w:sz w:val="28"/>
          <w:szCs w:val="28"/>
          <w:lang w:val="en-US" w:bidi="en-US"/>
        </w:rPr>
        <w:t>C</w:t>
      </w:r>
      <w:r w:rsidRPr="00870593">
        <w:rPr>
          <w:rFonts w:ascii="Times New Roman" w:eastAsia="Lucida Sans Unicode" w:hAnsi="Times New Roman" w:cs="Tahoma"/>
          <w:color w:val="000000"/>
          <w:sz w:val="28"/>
          <w:szCs w:val="28"/>
          <w:lang w:bidi="en-US"/>
        </w:rPr>
        <w:t>ОГД на земельный участок по адресу: _</w:t>
      </w:r>
      <w:r>
        <w:rPr>
          <w:rFonts w:ascii="Times New Roman" w:eastAsia="Lucida Sans Unicode" w:hAnsi="Times New Roman" w:cs="Tahoma"/>
          <w:color w:val="000000"/>
          <w:sz w:val="28"/>
          <w:szCs w:val="28"/>
          <w:u w:val="single"/>
          <w:lang w:bidi="en-US"/>
        </w:rPr>
        <w:t xml:space="preserve">ст. Казанская, ул. Лесная, 100                  </w:t>
      </w:r>
      <w:r w:rsidRPr="00870593">
        <w:rPr>
          <w:rFonts w:ascii="Times New Roman" w:eastAsia="Lucida Sans Unicode" w:hAnsi="Times New Roman" w:cs="Tahoma"/>
          <w:color w:val="000000"/>
          <w:sz w:val="28"/>
          <w:szCs w:val="28"/>
          <w:lang w:bidi="en-US"/>
        </w:rPr>
        <w:t>_______________________</w:t>
      </w:r>
      <w:r>
        <w:rPr>
          <w:rFonts w:ascii="Times New Roman" w:eastAsia="Lucida Sans Unicode" w:hAnsi="Times New Roman" w:cs="Tahoma"/>
          <w:color w:val="000000"/>
          <w:sz w:val="28"/>
          <w:szCs w:val="28"/>
          <w:lang w:bidi="en-US"/>
        </w:rPr>
        <w:t>________</w:t>
      </w:r>
      <w:r w:rsidRPr="00870593">
        <w:rPr>
          <w:rFonts w:ascii="Times New Roman" w:eastAsia="Lucida Sans Unicode" w:hAnsi="Times New Roman" w:cs="Tahoma"/>
          <w:color w:val="000000"/>
          <w:sz w:val="28"/>
          <w:szCs w:val="28"/>
          <w:lang w:bidi="en-US"/>
        </w:rPr>
        <w:t>__</w:t>
      </w: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28"/>
          <w:szCs w:val="28"/>
          <w:lang w:bidi="en-US"/>
        </w:rPr>
      </w:pPr>
    </w:p>
    <w:p w:rsidR="00870593" w:rsidRPr="001D1762" w:rsidRDefault="00870593" w:rsidP="00870593">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rPr>
          <w:rFonts w:ascii="Times New Roman" w:eastAsia="Lucida Sans Unicode" w:hAnsi="Times New Roman" w:cs="Tahoma"/>
          <w:color w:val="000000"/>
          <w:sz w:val="28"/>
          <w:szCs w:val="28"/>
          <w:lang w:bidi="en-US"/>
        </w:rPr>
      </w:pPr>
      <w:r w:rsidRPr="00870593">
        <w:rPr>
          <w:rFonts w:ascii="Times New Roman" w:eastAsia="Lucida Sans Unicode" w:hAnsi="Times New Roman" w:cs="Tahoma"/>
          <w:color w:val="000000"/>
          <w:sz w:val="28"/>
          <w:szCs w:val="28"/>
          <w:lang w:bidi="en-US"/>
        </w:rPr>
        <w:t>«____»________________ 20__ г.                                               _____________</w:t>
      </w: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18"/>
          <w:szCs w:val="18"/>
          <w:lang w:bidi="en-US"/>
        </w:rPr>
      </w:pPr>
      <w:r w:rsidRPr="00870593">
        <w:rPr>
          <w:rFonts w:ascii="Times New Roman" w:eastAsia="Lucida Sans Unicode" w:hAnsi="Times New Roman" w:cs="Tahoma"/>
          <w:color w:val="000000"/>
          <w:sz w:val="18"/>
          <w:szCs w:val="18"/>
          <w:lang w:bidi="en-US"/>
        </w:rPr>
        <w:t xml:space="preserve">                                                                                                                                                                             (подпись)                                                 </w:t>
      </w: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28"/>
          <w:szCs w:val="28"/>
          <w:lang w:bidi="en-US"/>
        </w:rPr>
      </w:pPr>
    </w:p>
    <w:p w:rsidR="00870593" w:rsidRPr="00870593" w:rsidRDefault="00870593" w:rsidP="00870593">
      <w:pPr>
        <w:widowControl w:val="0"/>
        <w:suppressAutoHyphens/>
        <w:spacing w:after="0" w:line="240" w:lineRule="auto"/>
        <w:jc w:val="both"/>
        <w:rPr>
          <w:rFonts w:ascii="Times New Roman" w:eastAsia="Lucida Sans Unicode" w:hAnsi="Times New Roman" w:cs="Tahoma"/>
          <w:color w:val="000000"/>
          <w:sz w:val="28"/>
          <w:szCs w:val="28"/>
          <w:lang w:bidi="en-US"/>
        </w:rPr>
      </w:pPr>
      <w:r w:rsidRPr="00870593">
        <w:rPr>
          <w:rFonts w:ascii="Times New Roman" w:eastAsia="Lucida Sans Unicode" w:hAnsi="Times New Roman" w:cs="Tahoma"/>
          <w:color w:val="000000"/>
          <w:sz w:val="28"/>
          <w:szCs w:val="28"/>
          <w:lang w:bidi="en-US"/>
        </w:rPr>
        <w:t>Рег.№ _______            Дата получения: «____» __________20__г.</w:t>
      </w:r>
    </w:p>
    <w:p w:rsidR="00870593" w:rsidRDefault="00870593" w:rsidP="00870593">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0593" w:rsidRDefault="00870593" w:rsidP="00870593">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0593" w:rsidRDefault="00870593" w:rsidP="00870593">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0593" w:rsidRDefault="00870593" w:rsidP="00870593">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bookmarkStart w:id="33" w:name="_GoBack"/>
      <w:bookmarkEnd w:id="33"/>
    </w:p>
    <w:p w:rsidR="00870593" w:rsidRPr="001D1762" w:rsidRDefault="00870593" w:rsidP="00870593">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870593" w:rsidRPr="001D1762" w:rsidRDefault="00870593" w:rsidP="00870593">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870593" w:rsidRPr="001D1762" w:rsidRDefault="00870593" w:rsidP="00870593">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Кавказский район                                                                                   М.Н. Козлова</w:t>
      </w: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9276B" w:rsidRDefault="00D9276B" w:rsidP="00203456">
      <w:pPr>
        <w:pStyle w:val="HTML"/>
        <w:shd w:val="clear" w:color="auto" w:fill="FFFFFF"/>
        <w:jc w:val="both"/>
        <w:rPr>
          <w:rFonts w:ascii="Times New Roman" w:hAnsi="Times New Roman" w:cs="Times New Roman"/>
          <w:color w:val="000000"/>
          <w:sz w:val="28"/>
          <w:szCs w:val="28"/>
        </w:rPr>
      </w:pPr>
    </w:p>
    <w:sectPr w:rsidR="00D9276B" w:rsidSect="003C1AC4">
      <w:headerReference w:type="even" r:id="rId42"/>
      <w:headerReference w:type="default" r:id="rId4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FE5" w:rsidRDefault="00CE5FE5" w:rsidP="006F62BF">
      <w:pPr>
        <w:spacing w:after="0" w:line="240" w:lineRule="auto"/>
      </w:pPr>
      <w:r>
        <w:separator/>
      </w:r>
    </w:p>
  </w:endnote>
  <w:endnote w:type="continuationSeparator" w:id="0">
    <w:p w:rsidR="00CE5FE5" w:rsidRDefault="00CE5FE5"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Andale Sans UI">
    <w:altName w:val="Times New Roman"/>
    <w:charset w:val="00"/>
    <w:family w:val="auto"/>
    <w:pitch w:val="variable"/>
  </w:font>
  <w:font w:name="WenQuanYi Micro Hei">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FE5" w:rsidRDefault="00CE5FE5" w:rsidP="006F62BF">
      <w:pPr>
        <w:spacing w:after="0" w:line="240" w:lineRule="auto"/>
      </w:pPr>
      <w:r>
        <w:separator/>
      </w:r>
    </w:p>
  </w:footnote>
  <w:footnote w:type="continuationSeparator" w:id="0">
    <w:p w:rsidR="00CE5FE5" w:rsidRDefault="00CE5FE5"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08" w:rsidRDefault="00E74408"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E74408" w:rsidRDefault="00E744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1688"/>
      <w:docPartObj>
        <w:docPartGallery w:val="Page Numbers (Top of Page)"/>
        <w:docPartUnique/>
      </w:docPartObj>
    </w:sdtPr>
    <w:sdtContent>
      <w:p w:rsidR="00E74408" w:rsidRDefault="00E74408">
        <w:pPr>
          <w:pStyle w:val="a5"/>
          <w:jc w:val="center"/>
        </w:pPr>
        <w:r>
          <w:fldChar w:fldCharType="begin"/>
        </w:r>
        <w:r>
          <w:instrText xml:space="preserve"> PAGE   \* MERGEFORMAT </w:instrText>
        </w:r>
        <w:r>
          <w:fldChar w:fldCharType="separate"/>
        </w:r>
        <w:r w:rsidR="00870593">
          <w:rPr>
            <w:noProof/>
          </w:rPr>
          <w:t>58</w:t>
        </w:r>
        <w:r>
          <w:rPr>
            <w:noProof/>
          </w:rPr>
          <w:fldChar w:fldCharType="end"/>
        </w:r>
      </w:p>
    </w:sdtContent>
  </w:sdt>
  <w:p w:rsidR="00E74408" w:rsidRDefault="00E744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15:restartNumberingAfterBreak="0">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26"/>
    <w:rsid w:val="00000D5D"/>
    <w:rsid w:val="000023A3"/>
    <w:rsid w:val="00011628"/>
    <w:rsid w:val="00016388"/>
    <w:rsid w:val="0001694F"/>
    <w:rsid w:val="00023A31"/>
    <w:rsid w:val="00026CDA"/>
    <w:rsid w:val="0003169E"/>
    <w:rsid w:val="0004768D"/>
    <w:rsid w:val="00056591"/>
    <w:rsid w:val="000679FB"/>
    <w:rsid w:val="0007558A"/>
    <w:rsid w:val="00081997"/>
    <w:rsid w:val="0008605F"/>
    <w:rsid w:val="00086C89"/>
    <w:rsid w:val="00087439"/>
    <w:rsid w:val="000939E5"/>
    <w:rsid w:val="00093D99"/>
    <w:rsid w:val="000A0690"/>
    <w:rsid w:val="000A74CD"/>
    <w:rsid w:val="000C2302"/>
    <w:rsid w:val="000C29EA"/>
    <w:rsid w:val="000C47D3"/>
    <w:rsid w:val="000C4D6C"/>
    <w:rsid w:val="000C51D1"/>
    <w:rsid w:val="000D4EB9"/>
    <w:rsid w:val="000D6B8C"/>
    <w:rsid w:val="000D76DC"/>
    <w:rsid w:val="000D7768"/>
    <w:rsid w:val="000E0600"/>
    <w:rsid w:val="000E490F"/>
    <w:rsid w:val="000E58DF"/>
    <w:rsid w:val="000E5BA6"/>
    <w:rsid w:val="000E6215"/>
    <w:rsid w:val="000E78BC"/>
    <w:rsid w:val="000F7CE5"/>
    <w:rsid w:val="00100CE6"/>
    <w:rsid w:val="00100FAF"/>
    <w:rsid w:val="00101991"/>
    <w:rsid w:val="00104C86"/>
    <w:rsid w:val="0010676F"/>
    <w:rsid w:val="00107B16"/>
    <w:rsid w:val="0011050A"/>
    <w:rsid w:val="001126DA"/>
    <w:rsid w:val="00112A45"/>
    <w:rsid w:val="00114207"/>
    <w:rsid w:val="00114F87"/>
    <w:rsid w:val="001219A5"/>
    <w:rsid w:val="001219EC"/>
    <w:rsid w:val="00123335"/>
    <w:rsid w:val="00127479"/>
    <w:rsid w:val="00133279"/>
    <w:rsid w:val="00143F4C"/>
    <w:rsid w:val="00165EBE"/>
    <w:rsid w:val="001708E4"/>
    <w:rsid w:val="0017273B"/>
    <w:rsid w:val="00175BFC"/>
    <w:rsid w:val="00181675"/>
    <w:rsid w:val="0018214C"/>
    <w:rsid w:val="00184442"/>
    <w:rsid w:val="0018591F"/>
    <w:rsid w:val="00185DEF"/>
    <w:rsid w:val="00197BE4"/>
    <w:rsid w:val="001A02CD"/>
    <w:rsid w:val="001A04D4"/>
    <w:rsid w:val="001A5DAB"/>
    <w:rsid w:val="001C13C7"/>
    <w:rsid w:val="001C1E06"/>
    <w:rsid w:val="001C2AE5"/>
    <w:rsid w:val="001D0959"/>
    <w:rsid w:val="001D15BF"/>
    <w:rsid w:val="001D50A7"/>
    <w:rsid w:val="001E396A"/>
    <w:rsid w:val="001E558D"/>
    <w:rsid w:val="001E7282"/>
    <w:rsid w:val="001F17EC"/>
    <w:rsid w:val="001F421B"/>
    <w:rsid w:val="001F67E9"/>
    <w:rsid w:val="00203456"/>
    <w:rsid w:val="00206229"/>
    <w:rsid w:val="00206F23"/>
    <w:rsid w:val="00207007"/>
    <w:rsid w:val="002433C9"/>
    <w:rsid w:val="00244532"/>
    <w:rsid w:val="002518F0"/>
    <w:rsid w:val="00253EF4"/>
    <w:rsid w:val="002575FC"/>
    <w:rsid w:val="00257E2C"/>
    <w:rsid w:val="00261FB9"/>
    <w:rsid w:val="00282B04"/>
    <w:rsid w:val="00284E25"/>
    <w:rsid w:val="00285F3F"/>
    <w:rsid w:val="0029124C"/>
    <w:rsid w:val="002A6699"/>
    <w:rsid w:val="002B34EF"/>
    <w:rsid w:val="002C0E3A"/>
    <w:rsid w:val="002C3E03"/>
    <w:rsid w:val="002D00CC"/>
    <w:rsid w:val="002D2E40"/>
    <w:rsid w:val="002D3147"/>
    <w:rsid w:val="002E06F7"/>
    <w:rsid w:val="002E0C5D"/>
    <w:rsid w:val="002E3DB6"/>
    <w:rsid w:val="002F2DD5"/>
    <w:rsid w:val="002F42FD"/>
    <w:rsid w:val="002F4632"/>
    <w:rsid w:val="002F7D9A"/>
    <w:rsid w:val="00306DCB"/>
    <w:rsid w:val="0031025A"/>
    <w:rsid w:val="0031615E"/>
    <w:rsid w:val="003227B4"/>
    <w:rsid w:val="00332CE4"/>
    <w:rsid w:val="00345399"/>
    <w:rsid w:val="003546D7"/>
    <w:rsid w:val="0036022A"/>
    <w:rsid w:val="00362C94"/>
    <w:rsid w:val="00370A3E"/>
    <w:rsid w:val="00374A5A"/>
    <w:rsid w:val="00377DE7"/>
    <w:rsid w:val="00377DFF"/>
    <w:rsid w:val="003908F5"/>
    <w:rsid w:val="00391021"/>
    <w:rsid w:val="003950C6"/>
    <w:rsid w:val="003A6CF6"/>
    <w:rsid w:val="003C1AC4"/>
    <w:rsid w:val="003C40C2"/>
    <w:rsid w:val="003C73FC"/>
    <w:rsid w:val="003D5A4B"/>
    <w:rsid w:val="003E1E54"/>
    <w:rsid w:val="003E4D5E"/>
    <w:rsid w:val="003F7A43"/>
    <w:rsid w:val="003F7AF1"/>
    <w:rsid w:val="00411ED1"/>
    <w:rsid w:val="004332F1"/>
    <w:rsid w:val="00433BFF"/>
    <w:rsid w:val="004421A9"/>
    <w:rsid w:val="00446D3D"/>
    <w:rsid w:val="0045464C"/>
    <w:rsid w:val="00455B13"/>
    <w:rsid w:val="004630C9"/>
    <w:rsid w:val="004646C6"/>
    <w:rsid w:val="004660C6"/>
    <w:rsid w:val="00466F98"/>
    <w:rsid w:val="00473B7F"/>
    <w:rsid w:val="004748AB"/>
    <w:rsid w:val="00476554"/>
    <w:rsid w:val="00476D0F"/>
    <w:rsid w:val="0048498B"/>
    <w:rsid w:val="00485A7C"/>
    <w:rsid w:val="00493B63"/>
    <w:rsid w:val="00496042"/>
    <w:rsid w:val="004A0323"/>
    <w:rsid w:val="004B16DE"/>
    <w:rsid w:val="004D578E"/>
    <w:rsid w:val="004F7F7F"/>
    <w:rsid w:val="00500102"/>
    <w:rsid w:val="00501927"/>
    <w:rsid w:val="00502476"/>
    <w:rsid w:val="0050616A"/>
    <w:rsid w:val="005135F0"/>
    <w:rsid w:val="0053089A"/>
    <w:rsid w:val="00537F17"/>
    <w:rsid w:val="00541469"/>
    <w:rsid w:val="00546EF2"/>
    <w:rsid w:val="00565B6F"/>
    <w:rsid w:val="005675EF"/>
    <w:rsid w:val="00567C4D"/>
    <w:rsid w:val="00575C4D"/>
    <w:rsid w:val="00580E66"/>
    <w:rsid w:val="0058211E"/>
    <w:rsid w:val="00582FAB"/>
    <w:rsid w:val="005A4961"/>
    <w:rsid w:val="005C1F46"/>
    <w:rsid w:val="005C39AB"/>
    <w:rsid w:val="005C4A3C"/>
    <w:rsid w:val="005C6E25"/>
    <w:rsid w:val="005D66F8"/>
    <w:rsid w:val="005E1287"/>
    <w:rsid w:val="005F08A2"/>
    <w:rsid w:val="005F2AFE"/>
    <w:rsid w:val="005F2F79"/>
    <w:rsid w:val="005F6D13"/>
    <w:rsid w:val="00602BC7"/>
    <w:rsid w:val="00606A2F"/>
    <w:rsid w:val="00607BE8"/>
    <w:rsid w:val="00616E20"/>
    <w:rsid w:val="00622A49"/>
    <w:rsid w:val="00625986"/>
    <w:rsid w:val="0063354E"/>
    <w:rsid w:val="00635C0C"/>
    <w:rsid w:val="006402E0"/>
    <w:rsid w:val="00640758"/>
    <w:rsid w:val="00643CB4"/>
    <w:rsid w:val="0064695D"/>
    <w:rsid w:val="0065598E"/>
    <w:rsid w:val="00655EA7"/>
    <w:rsid w:val="00657C06"/>
    <w:rsid w:val="00666695"/>
    <w:rsid w:val="006840F2"/>
    <w:rsid w:val="006846C5"/>
    <w:rsid w:val="006927E0"/>
    <w:rsid w:val="006929F3"/>
    <w:rsid w:val="00697989"/>
    <w:rsid w:val="006A29B0"/>
    <w:rsid w:val="006B1CD7"/>
    <w:rsid w:val="006B34B0"/>
    <w:rsid w:val="006D0424"/>
    <w:rsid w:val="006E0F56"/>
    <w:rsid w:val="006E3610"/>
    <w:rsid w:val="006E6766"/>
    <w:rsid w:val="006E68DB"/>
    <w:rsid w:val="006F3440"/>
    <w:rsid w:val="006F62BF"/>
    <w:rsid w:val="006F7B77"/>
    <w:rsid w:val="007034D5"/>
    <w:rsid w:val="007057AE"/>
    <w:rsid w:val="007078F3"/>
    <w:rsid w:val="00716A80"/>
    <w:rsid w:val="00717240"/>
    <w:rsid w:val="00721BF2"/>
    <w:rsid w:val="007278D2"/>
    <w:rsid w:val="00733202"/>
    <w:rsid w:val="00743F3E"/>
    <w:rsid w:val="0074596D"/>
    <w:rsid w:val="0076255B"/>
    <w:rsid w:val="007723AB"/>
    <w:rsid w:val="0077535C"/>
    <w:rsid w:val="007767AB"/>
    <w:rsid w:val="00777405"/>
    <w:rsid w:val="00781C72"/>
    <w:rsid w:val="00784876"/>
    <w:rsid w:val="007916FA"/>
    <w:rsid w:val="007A3ABA"/>
    <w:rsid w:val="007B1B7F"/>
    <w:rsid w:val="007B2812"/>
    <w:rsid w:val="007B61F1"/>
    <w:rsid w:val="007C2385"/>
    <w:rsid w:val="007C5209"/>
    <w:rsid w:val="007D3B08"/>
    <w:rsid w:val="007D6B69"/>
    <w:rsid w:val="007D7195"/>
    <w:rsid w:val="007E0032"/>
    <w:rsid w:val="007E37DD"/>
    <w:rsid w:val="007E5970"/>
    <w:rsid w:val="007F48B3"/>
    <w:rsid w:val="007F5226"/>
    <w:rsid w:val="008005D3"/>
    <w:rsid w:val="00807DC1"/>
    <w:rsid w:val="00817E14"/>
    <w:rsid w:val="00822A63"/>
    <w:rsid w:val="00822F4D"/>
    <w:rsid w:val="00827E5C"/>
    <w:rsid w:val="0083140A"/>
    <w:rsid w:val="00832F9A"/>
    <w:rsid w:val="00840998"/>
    <w:rsid w:val="00843A52"/>
    <w:rsid w:val="00852855"/>
    <w:rsid w:val="008552A4"/>
    <w:rsid w:val="00866DF9"/>
    <w:rsid w:val="008679DB"/>
    <w:rsid w:val="00870593"/>
    <w:rsid w:val="008737D0"/>
    <w:rsid w:val="008839E9"/>
    <w:rsid w:val="008939DD"/>
    <w:rsid w:val="008A52A7"/>
    <w:rsid w:val="008B72AC"/>
    <w:rsid w:val="008C6B2C"/>
    <w:rsid w:val="008D31F3"/>
    <w:rsid w:val="008D51CD"/>
    <w:rsid w:val="008E0ABE"/>
    <w:rsid w:val="008E157C"/>
    <w:rsid w:val="008E1C18"/>
    <w:rsid w:val="008F008F"/>
    <w:rsid w:val="0090161A"/>
    <w:rsid w:val="0090391C"/>
    <w:rsid w:val="00904EAF"/>
    <w:rsid w:val="00907EDE"/>
    <w:rsid w:val="009108E0"/>
    <w:rsid w:val="00914BA0"/>
    <w:rsid w:val="009201D6"/>
    <w:rsid w:val="0092498A"/>
    <w:rsid w:val="009325ED"/>
    <w:rsid w:val="009338AC"/>
    <w:rsid w:val="00940DB6"/>
    <w:rsid w:val="0094448C"/>
    <w:rsid w:val="0095184D"/>
    <w:rsid w:val="0096244C"/>
    <w:rsid w:val="009635A3"/>
    <w:rsid w:val="00963786"/>
    <w:rsid w:val="00970DBB"/>
    <w:rsid w:val="009852DA"/>
    <w:rsid w:val="00985E2B"/>
    <w:rsid w:val="00994468"/>
    <w:rsid w:val="009976E3"/>
    <w:rsid w:val="009A0D1C"/>
    <w:rsid w:val="009A0DEA"/>
    <w:rsid w:val="009A290A"/>
    <w:rsid w:val="009A5D88"/>
    <w:rsid w:val="009A7A0C"/>
    <w:rsid w:val="009B7744"/>
    <w:rsid w:val="009C178C"/>
    <w:rsid w:val="009C1C3B"/>
    <w:rsid w:val="009C2F3F"/>
    <w:rsid w:val="009C646C"/>
    <w:rsid w:val="009C740E"/>
    <w:rsid w:val="009D189F"/>
    <w:rsid w:val="009D3475"/>
    <w:rsid w:val="009E37C5"/>
    <w:rsid w:val="009F2638"/>
    <w:rsid w:val="009F41E8"/>
    <w:rsid w:val="009F42BB"/>
    <w:rsid w:val="00A06539"/>
    <w:rsid w:val="00A11ACB"/>
    <w:rsid w:val="00A17ADD"/>
    <w:rsid w:val="00A2057B"/>
    <w:rsid w:val="00A235C9"/>
    <w:rsid w:val="00A25FE6"/>
    <w:rsid w:val="00A32EC2"/>
    <w:rsid w:val="00A36840"/>
    <w:rsid w:val="00A420CE"/>
    <w:rsid w:val="00A4648D"/>
    <w:rsid w:val="00A50EEA"/>
    <w:rsid w:val="00A617BD"/>
    <w:rsid w:val="00A650E7"/>
    <w:rsid w:val="00A70F00"/>
    <w:rsid w:val="00A72E9B"/>
    <w:rsid w:val="00A772A1"/>
    <w:rsid w:val="00A85921"/>
    <w:rsid w:val="00A93B9C"/>
    <w:rsid w:val="00A975EC"/>
    <w:rsid w:val="00AA3806"/>
    <w:rsid w:val="00AA5C58"/>
    <w:rsid w:val="00AB2BAC"/>
    <w:rsid w:val="00AB760D"/>
    <w:rsid w:val="00AD36AD"/>
    <w:rsid w:val="00AD4415"/>
    <w:rsid w:val="00AD6540"/>
    <w:rsid w:val="00AE200C"/>
    <w:rsid w:val="00AE2801"/>
    <w:rsid w:val="00AE3321"/>
    <w:rsid w:val="00AE4A76"/>
    <w:rsid w:val="00AE7F3A"/>
    <w:rsid w:val="00AF0241"/>
    <w:rsid w:val="00AF2C95"/>
    <w:rsid w:val="00B021F7"/>
    <w:rsid w:val="00B033A3"/>
    <w:rsid w:val="00B05664"/>
    <w:rsid w:val="00B11836"/>
    <w:rsid w:val="00B1333A"/>
    <w:rsid w:val="00B14166"/>
    <w:rsid w:val="00B16315"/>
    <w:rsid w:val="00B2317D"/>
    <w:rsid w:val="00B268EE"/>
    <w:rsid w:val="00B3050A"/>
    <w:rsid w:val="00B37171"/>
    <w:rsid w:val="00B50616"/>
    <w:rsid w:val="00B50849"/>
    <w:rsid w:val="00B56BB5"/>
    <w:rsid w:val="00B57159"/>
    <w:rsid w:val="00B60954"/>
    <w:rsid w:val="00B6251E"/>
    <w:rsid w:val="00B64043"/>
    <w:rsid w:val="00B753FB"/>
    <w:rsid w:val="00B7654B"/>
    <w:rsid w:val="00B821E9"/>
    <w:rsid w:val="00B83A46"/>
    <w:rsid w:val="00B949F6"/>
    <w:rsid w:val="00BA2DA1"/>
    <w:rsid w:val="00BA5551"/>
    <w:rsid w:val="00BB2AFE"/>
    <w:rsid w:val="00BC1C46"/>
    <w:rsid w:val="00BC60FB"/>
    <w:rsid w:val="00BD14EE"/>
    <w:rsid w:val="00BD18DF"/>
    <w:rsid w:val="00BE3843"/>
    <w:rsid w:val="00C00C88"/>
    <w:rsid w:val="00C15DEA"/>
    <w:rsid w:val="00C166D1"/>
    <w:rsid w:val="00C1753E"/>
    <w:rsid w:val="00C27869"/>
    <w:rsid w:val="00C30E58"/>
    <w:rsid w:val="00C31C16"/>
    <w:rsid w:val="00C3343C"/>
    <w:rsid w:val="00C37334"/>
    <w:rsid w:val="00C41E7E"/>
    <w:rsid w:val="00C45C81"/>
    <w:rsid w:val="00C470DB"/>
    <w:rsid w:val="00C56D80"/>
    <w:rsid w:val="00C61137"/>
    <w:rsid w:val="00C645ED"/>
    <w:rsid w:val="00C65826"/>
    <w:rsid w:val="00C814BA"/>
    <w:rsid w:val="00CA3AEA"/>
    <w:rsid w:val="00CB08FD"/>
    <w:rsid w:val="00CC1B9F"/>
    <w:rsid w:val="00CC215F"/>
    <w:rsid w:val="00CD13F5"/>
    <w:rsid w:val="00CD16AB"/>
    <w:rsid w:val="00CD21F9"/>
    <w:rsid w:val="00CD2810"/>
    <w:rsid w:val="00CD3CE9"/>
    <w:rsid w:val="00CE4007"/>
    <w:rsid w:val="00CE5FE5"/>
    <w:rsid w:val="00CF7D5B"/>
    <w:rsid w:val="00D06969"/>
    <w:rsid w:val="00D06FDC"/>
    <w:rsid w:val="00D074C5"/>
    <w:rsid w:val="00D120DB"/>
    <w:rsid w:val="00D14F0D"/>
    <w:rsid w:val="00D14F1D"/>
    <w:rsid w:val="00D16D54"/>
    <w:rsid w:val="00D23DF2"/>
    <w:rsid w:val="00D23F44"/>
    <w:rsid w:val="00D24AEB"/>
    <w:rsid w:val="00D26DE1"/>
    <w:rsid w:val="00D332C4"/>
    <w:rsid w:val="00D55A94"/>
    <w:rsid w:val="00D56935"/>
    <w:rsid w:val="00D621DF"/>
    <w:rsid w:val="00D65D82"/>
    <w:rsid w:val="00D82723"/>
    <w:rsid w:val="00D83028"/>
    <w:rsid w:val="00D83B26"/>
    <w:rsid w:val="00D83CA9"/>
    <w:rsid w:val="00D84B30"/>
    <w:rsid w:val="00D9232D"/>
    <w:rsid w:val="00D9276B"/>
    <w:rsid w:val="00D95601"/>
    <w:rsid w:val="00DA3CD8"/>
    <w:rsid w:val="00DA5309"/>
    <w:rsid w:val="00DA5681"/>
    <w:rsid w:val="00DB0491"/>
    <w:rsid w:val="00DB1A66"/>
    <w:rsid w:val="00DB69D2"/>
    <w:rsid w:val="00DD0379"/>
    <w:rsid w:val="00DD2317"/>
    <w:rsid w:val="00DD4C9A"/>
    <w:rsid w:val="00DE4705"/>
    <w:rsid w:val="00DF159A"/>
    <w:rsid w:val="00DF1E97"/>
    <w:rsid w:val="00E01A3E"/>
    <w:rsid w:val="00E17CA7"/>
    <w:rsid w:val="00E24666"/>
    <w:rsid w:val="00E247DB"/>
    <w:rsid w:val="00E24FD6"/>
    <w:rsid w:val="00E35BDA"/>
    <w:rsid w:val="00E35CC9"/>
    <w:rsid w:val="00E50C38"/>
    <w:rsid w:val="00E53D15"/>
    <w:rsid w:val="00E5553A"/>
    <w:rsid w:val="00E6049E"/>
    <w:rsid w:val="00E6116C"/>
    <w:rsid w:val="00E6133E"/>
    <w:rsid w:val="00E70CF4"/>
    <w:rsid w:val="00E72BDC"/>
    <w:rsid w:val="00E74408"/>
    <w:rsid w:val="00E833B4"/>
    <w:rsid w:val="00E84DD0"/>
    <w:rsid w:val="00E84F08"/>
    <w:rsid w:val="00E86E49"/>
    <w:rsid w:val="00E94EB9"/>
    <w:rsid w:val="00EB71D6"/>
    <w:rsid w:val="00EC0A3F"/>
    <w:rsid w:val="00EC4D3B"/>
    <w:rsid w:val="00ED2DE7"/>
    <w:rsid w:val="00ED466F"/>
    <w:rsid w:val="00ED6CD5"/>
    <w:rsid w:val="00EE41BA"/>
    <w:rsid w:val="00EE5FEC"/>
    <w:rsid w:val="00EF1EA9"/>
    <w:rsid w:val="00EF3E19"/>
    <w:rsid w:val="00EF587B"/>
    <w:rsid w:val="00F06177"/>
    <w:rsid w:val="00F10F6F"/>
    <w:rsid w:val="00F167A9"/>
    <w:rsid w:val="00F22116"/>
    <w:rsid w:val="00F24D9E"/>
    <w:rsid w:val="00F24E34"/>
    <w:rsid w:val="00F45D9B"/>
    <w:rsid w:val="00F478E4"/>
    <w:rsid w:val="00F52798"/>
    <w:rsid w:val="00F612AF"/>
    <w:rsid w:val="00F67D9B"/>
    <w:rsid w:val="00F70362"/>
    <w:rsid w:val="00F70D83"/>
    <w:rsid w:val="00F77AA8"/>
    <w:rsid w:val="00F86260"/>
    <w:rsid w:val="00F96B2B"/>
    <w:rsid w:val="00FA1DDF"/>
    <w:rsid w:val="00FC04AB"/>
    <w:rsid w:val="00FC5139"/>
    <w:rsid w:val="00FD1647"/>
    <w:rsid w:val="00FD201F"/>
    <w:rsid w:val="00FD75E5"/>
    <w:rsid w:val="00FE4F88"/>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971FD4-4B03-4398-95F0-D8DA132E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5770.1000" TargetMode="External"/><Relationship Id="rId29" Type="http://schemas.openxmlformats.org/officeDocument/2006/relationships/hyperlink" Target="http://hom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garant.ru/"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1BCE55A4930ABFBE35D69D1079098147690614050ABC1D04167AAF6A7273E7BBF6C45592702257DA5CAE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64504.1509"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https://home.garant.ru/" TargetMode="External"/><Relationship Id="rId19" Type="http://schemas.openxmlformats.org/officeDocument/2006/relationships/hyperlink" Target="http://mobileonline.garant.ru/" TargetMode="External"/><Relationship Id="rId31" Type="http://schemas.openxmlformats.org/officeDocument/2006/relationships/hyperlink" Target="garantF1://12048555.14011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s://home.garant.ru/"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garantF1://12084522.54"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eader" Target="header2.xml"/><Relationship Id="rId8" Type="http://schemas.openxmlformats.org/officeDocument/2006/relationships/hyperlink" Target="http://www.consultant.ru/cons/cgi/online.cgi?req=doc&amp;base=LAW&amp;n=302971&amp;rnd=D4E57F91C75C314403A1AEBF8F29DCA5&amp;dst=100352&amp;fld=134" TargetMode="External"/><Relationship Id="rId3" Type="http://schemas.openxmlformats.org/officeDocument/2006/relationships/styles" Target="styles.xml"/><Relationship Id="rId12" Type="http://schemas.openxmlformats.org/officeDocument/2006/relationships/hyperlink" Target="https://home.garant.ru/" TargetMode="External"/><Relationship Id="rId17" Type="http://schemas.openxmlformats.org/officeDocument/2006/relationships/hyperlink" Target="garantF1://12084522.21"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garantF1://12048555.140118" TargetMode="External"/><Relationship Id="rId41"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3586B-916B-4104-9BB4-18C68A5A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21950</Words>
  <Characters>125119</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146776</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UserZ-2</cp:lastModifiedBy>
  <cp:revision>19</cp:revision>
  <cp:lastPrinted>2022-02-24T12:01:00Z</cp:lastPrinted>
  <dcterms:created xsi:type="dcterms:W3CDTF">2022-02-01T08:16:00Z</dcterms:created>
  <dcterms:modified xsi:type="dcterms:W3CDTF">2022-04-19T15:29:00Z</dcterms:modified>
</cp:coreProperties>
</file>