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408" w:rsidRPr="000919D7" w:rsidRDefault="00E74408" w:rsidP="00E74408">
      <w:pPr>
        <w:autoSpaceDN w:val="0"/>
        <w:spacing w:after="0" w:line="240" w:lineRule="auto"/>
        <w:jc w:val="right"/>
        <w:rPr>
          <w:rFonts w:ascii="Times New Roman" w:eastAsia="Times New Roman" w:hAnsi="Times New Roman"/>
          <w:sz w:val="28"/>
          <w:szCs w:val="28"/>
          <w:lang w:eastAsia="ru-RU"/>
        </w:rPr>
      </w:pPr>
      <w:bookmarkStart w:id="0" w:name="_Toc136151950"/>
      <w:bookmarkStart w:id="1" w:name="_Toc136239795"/>
      <w:bookmarkStart w:id="2" w:name="_Toc136321769"/>
      <w:bookmarkStart w:id="3" w:name="_Toc136666921"/>
      <w:r w:rsidRPr="000919D7">
        <w:rPr>
          <w:rFonts w:ascii="Times New Roman" w:eastAsia="Times New Roman" w:hAnsi="Times New Roman"/>
          <w:sz w:val="28"/>
          <w:szCs w:val="28"/>
          <w:lang w:eastAsia="ru-RU"/>
        </w:rPr>
        <w:t>Проект</w:t>
      </w:r>
    </w:p>
    <w:p w:rsidR="00E74408" w:rsidRPr="000919D7" w:rsidRDefault="00E74408" w:rsidP="00E74408">
      <w:pPr>
        <w:autoSpaceDN w:val="0"/>
        <w:spacing w:after="0" w:line="240" w:lineRule="auto"/>
        <w:jc w:val="right"/>
        <w:rPr>
          <w:rFonts w:ascii="Times New Roman" w:eastAsia="Times New Roman" w:hAnsi="Times New Roman"/>
          <w:sz w:val="28"/>
          <w:szCs w:val="28"/>
          <w:lang w:eastAsia="ru-RU"/>
        </w:rPr>
      </w:pPr>
    </w:p>
    <w:p w:rsidR="00E74408" w:rsidRPr="000919D7" w:rsidRDefault="00E74408" w:rsidP="00E74408">
      <w:pPr>
        <w:widowControl w:val="0"/>
        <w:autoSpaceDN w:val="0"/>
        <w:spacing w:after="0" w:line="240" w:lineRule="auto"/>
        <w:jc w:val="center"/>
        <w:rPr>
          <w:rFonts w:ascii="Times New Roman" w:eastAsia="Andale Sans UI" w:hAnsi="Times New Roman" w:cs="Tahoma"/>
          <w:kern w:val="3"/>
          <w:sz w:val="28"/>
          <w:szCs w:val="28"/>
          <w:lang w:val="de-DE" w:eastAsia="ja-JP" w:bidi="fa-IR"/>
        </w:rPr>
      </w:pPr>
      <w:r w:rsidRPr="000919D7">
        <w:rPr>
          <w:rFonts w:ascii="Times New Roman" w:eastAsia="Andale Sans UI" w:hAnsi="Times New Roman" w:cs="Tahoma"/>
          <w:kern w:val="3"/>
          <w:sz w:val="28"/>
          <w:szCs w:val="28"/>
          <w:lang w:eastAsia="ja-JP" w:bidi="fa-IR"/>
        </w:rPr>
        <w:t xml:space="preserve">АДМИНИСТРАЦИЯ </w:t>
      </w:r>
      <w:r w:rsidRPr="000919D7">
        <w:rPr>
          <w:rFonts w:ascii="Times New Roman" w:eastAsia="Andale Sans UI" w:hAnsi="Times New Roman" w:cs="Tahoma"/>
          <w:kern w:val="3"/>
          <w:sz w:val="28"/>
          <w:szCs w:val="28"/>
          <w:lang w:val="de-DE" w:eastAsia="ja-JP" w:bidi="fa-IR"/>
        </w:rPr>
        <w:t>МУНИЦИПАЛЬНОГО ОБРАЗОВАНИЯ</w:t>
      </w:r>
    </w:p>
    <w:p w:rsidR="00E74408" w:rsidRPr="000919D7" w:rsidRDefault="00E74408" w:rsidP="00E74408">
      <w:pPr>
        <w:widowControl w:val="0"/>
        <w:autoSpaceDN w:val="0"/>
        <w:spacing w:after="0" w:line="240" w:lineRule="auto"/>
        <w:jc w:val="center"/>
        <w:rPr>
          <w:rFonts w:ascii="Times New Roman" w:eastAsia="Andale Sans UI" w:hAnsi="Times New Roman" w:cs="Tahoma"/>
          <w:kern w:val="3"/>
          <w:sz w:val="28"/>
          <w:szCs w:val="28"/>
          <w:lang w:val="de-DE" w:eastAsia="ja-JP" w:bidi="fa-IR"/>
        </w:rPr>
      </w:pPr>
      <w:r w:rsidRPr="000919D7">
        <w:rPr>
          <w:rFonts w:ascii="Times New Roman" w:eastAsia="Andale Sans UI" w:hAnsi="Times New Roman" w:cs="Tahoma"/>
          <w:kern w:val="3"/>
          <w:sz w:val="28"/>
          <w:szCs w:val="28"/>
          <w:lang w:val="de-DE" w:eastAsia="ja-JP" w:bidi="fa-IR"/>
        </w:rPr>
        <w:t>КАВКАЗСКИЙ РАЙОН</w:t>
      </w:r>
    </w:p>
    <w:p w:rsidR="00E74408" w:rsidRPr="000919D7" w:rsidRDefault="00E74408" w:rsidP="00E74408">
      <w:pPr>
        <w:widowControl w:val="0"/>
        <w:autoSpaceDN w:val="0"/>
        <w:spacing w:after="0" w:line="240" w:lineRule="auto"/>
        <w:jc w:val="center"/>
        <w:rPr>
          <w:rFonts w:ascii="Times New Roman" w:eastAsia="Andale Sans UI" w:hAnsi="Times New Roman" w:cs="Tahoma"/>
          <w:kern w:val="3"/>
          <w:sz w:val="28"/>
          <w:szCs w:val="28"/>
          <w:lang w:val="de-DE" w:eastAsia="ja-JP" w:bidi="fa-IR"/>
        </w:rPr>
      </w:pPr>
    </w:p>
    <w:p w:rsidR="00E74408" w:rsidRPr="000919D7" w:rsidRDefault="00E74408" w:rsidP="00E74408">
      <w:pPr>
        <w:widowControl w:val="0"/>
        <w:autoSpaceDN w:val="0"/>
        <w:spacing w:after="0" w:line="240" w:lineRule="auto"/>
        <w:jc w:val="center"/>
        <w:rPr>
          <w:rFonts w:ascii="Times New Roman" w:eastAsia="Andale Sans UI" w:hAnsi="Times New Roman" w:cs="Tahoma"/>
          <w:kern w:val="3"/>
          <w:sz w:val="28"/>
          <w:szCs w:val="28"/>
          <w:lang w:eastAsia="ja-JP" w:bidi="fa-IR"/>
        </w:rPr>
      </w:pPr>
      <w:r w:rsidRPr="000919D7">
        <w:rPr>
          <w:rFonts w:ascii="Times New Roman" w:eastAsia="Andale Sans UI" w:hAnsi="Times New Roman" w:cs="Tahoma"/>
          <w:kern w:val="3"/>
          <w:sz w:val="28"/>
          <w:szCs w:val="28"/>
          <w:lang w:eastAsia="ja-JP" w:bidi="fa-IR"/>
        </w:rPr>
        <w:t>ПОСТАНОВЛЕНИЕ</w:t>
      </w:r>
    </w:p>
    <w:p w:rsidR="00E74408" w:rsidRPr="000919D7" w:rsidRDefault="00E74408" w:rsidP="00E74408">
      <w:pPr>
        <w:widowControl w:val="0"/>
        <w:autoSpaceDN w:val="0"/>
        <w:spacing w:after="0" w:line="240" w:lineRule="auto"/>
        <w:jc w:val="center"/>
        <w:rPr>
          <w:rFonts w:ascii="Times New Roman" w:eastAsia="Andale Sans UI" w:hAnsi="Times New Roman" w:cs="Tahoma"/>
          <w:kern w:val="3"/>
          <w:sz w:val="28"/>
          <w:szCs w:val="28"/>
          <w:lang w:val="de-DE" w:eastAsia="ja-JP" w:bidi="fa-IR"/>
        </w:rPr>
      </w:pPr>
    </w:p>
    <w:p w:rsidR="00E74408" w:rsidRPr="000919D7" w:rsidRDefault="00E74408" w:rsidP="00E74408">
      <w:pPr>
        <w:widowControl w:val="0"/>
        <w:autoSpaceDN w:val="0"/>
        <w:spacing w:after="0" w:line="240" w:lineRule="auto"/>
        <w:jc w:val="center"/>
        <w:rPr>
          <w:rFonts w:ascii="Times New Roman" w:eastAsia="Andale Sans UI" w:hAnsi="Times New Roman" w:cs="Tahoma"/>
          <w:kern w:val="3"/>
          <w:sz w:val="24"/>
          <w:szCs w:val="24"/>
          <w:lang w:val="de-DE" w:eastAsia="ja-JP" w:bidi="fa-IR"/>
        </w:rPr>
      </w:pPr>
      <w:r w:rsidRPr="000919D7">
        <w:rPr>
          <w:rFonts w:ascii="Times New Roman" w:eastAsia="Andale Sans UI" w:hAnsi="Times New Roman" w:cs="Tahoma"/>
          <w:kern w:val="3"/>
          <w:sz w:val="28"/>
          <w:szCs w:val="28"/>
          <w:lang w:val="de-DE" w:eastAsia="ja-JP" w:bidi="fa-IR"/>
        </w:rPr>
        <w:t>от</w:t>
      </w:r>
      <w:r>
        <w:rPr>
          <w:rFonts w:ascii="Times New Roman" w:eastAsia="Andale Sans UI" w:hAnsi="Times New Roman" w:cs="Tahoma"/>
          <w:kern w:val="3"/>
          <w:sz w:val="28"/>
          <w:szCs w:val="28"/>
          <w:lang w:eastAsia="ja-JP" w:bidi="fa-IR"/>
        </w:rPr>
        <w:t>_____________</w:t>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val="de-DE" w:eastAsia="ja-JP" w:bidi="fa-IR"/>
        </w:rPr>
        <w:tab/>
      </w:r>
      <w:r w:rsidRPr="000919D7">
        <w:rPr>
          <w:rFonts w:ascii="Times New Roman" w:eastAsia="Andale Sans UI" w:hAnsi="Times New Roman" w:cs="Tahoma"/>
          <w:kern w:val="3"/>
          <w:sz w:val="28"/>
          <w:szCs w:val="28"/>
          <w:lang w:val="de-DE" w:eastAsia="ja-JP" w:bidi="fa-IR"/>
        </w:rPr>
        <w:tab/>
      </w:r>
      <w:r w:rsidRPr="000919D7">
        <w:rPr>
          <w:rFonts w:ascii="Times New Roman" w:eastAsia="Andale Sans UI" w:hAnsi="Times New Roman" w:cs="Tahoma"/>
          <w:kern w:val="3"/>
          <w:sz w:val="28"/>
          <w:szCs w:val="28"/>
          <w:lang w:val="de-DE"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eastAsia="ja-JP" w:bidi="fa-IR"/>
        </w:rPr>
        <w:tab/>
      </w:r>
      <w:r w:rsidRPr="000919D7">
        <w:rPr>
          <w:rFonts w:ascii="Times New Roman" w:eastAsia="Andale Sans UI" w:hAnsi="Times New Roman" w:cs="Tahoma"/>
          <w:kern w:val="3"/>
          <w:sz w:val="28"/>
          <w:szCs w:val="28"/>
          <w:lang w:val="de-DE" w:eastAsia="ja-JP" w:bidi="fa-IR"/>
        </w:rPr>
        <w:t xml:space="preserve">№ </w:t>
      </w:r>
      <w:r>
        <w:rPr>
          <w:rFonts w:ascii="Times New Roman" w:eastAsia="Andale Sans UI" w:hAnsi="Times New Roman" w:cs="Tahoma"/>
          <w:kern w:val="3"/>
          <w:sz w:val="28"/>
          <w:szCs w:val="28"/>
          <w:lang w:eastAsia="ja-JP" w:bidi="fa-IR"/>
        </w:rPr>
        <w:t>_________</w:t>
      </w:r>
    </w:p>
    <w:p w:rsidR="00E74408" w:rsidRPr="000919D7" w:rsidRDefault="00E74408" w:rsidP="00E74408">
      <w:pPr>
        <w:widowControl w:val="0"/>
        <w:autoSpaceDN w:val="0"/>
        <w:spacing w:after="0" w:line="240" w:lineRule="auto"/>
        <w:jc w:val="center"/>
        <w:rPr>
          <w:rFonts w:ascii="Times New Roman" w:eastAsia="Andale Sans UI" w:hAnsi="Times New Roman" w:cs="Tahoma"/>
          <w:kern w:val="3"/>
          <w:sz w:val="28"/>
          <w:szCs w:val="28"/>
          <w:lang w:eastAsia="ja-JP" w:bidi="fa-IR"/>
        </w:rPr>
      </w:pPr>
    </w:p>
    <w:p w:rsidR="00E74408" w:rsidRPr="000919D7" w:rsidRDefault="00E74408" w:rsidP="00E74408">
      <w:pPr>
        <w:widowControl w:val="0"/>
        <w:autoSpaceDN w:val="0"/>
        <w:spacing w:after="0" w:line="240" w:lineRule="auto"/>
        <w:jc w:val="center"/>
        <w:rPr>
          <w:rFonts w:ascii="Times New Roman" w:eastAsia="Andale Sans UI" w:hAnsi="Times New Roman" w:cs="Tahoma"/>
          <w:kern w:val="3"/>
          <w:sz w:val="28"/>
          <w:szCs w:val="28"/>
          <w:lang w:eastAsia="ja-JP" w:bidi="fa-IR"/>
        </w:rPr>
      </w:pPr>
      <w:r>
        <w:rPr>
          <w:rFonts w:ascii="Times New Roman" w:eastAsia="Andale Sans UI" w:hAnsi="Times New Roman" w:cs="Tahoma"/>
          <w:kern w:val="3"/>
          <w:sz w:val="28"/>
          <w:szCs w:val="28"/>
          <w:lang w:val="de-DE" w:eastAsia="ja-JP" w:bidi="fa-IR"/>
        </w:rPr>
        <w:t>г.</w:t>
      </w:r>
      <w:r w:rsidRPr="000919D7">
        <w:rPr>
          <w:rFonts w:ascii="Times New Roman" w:eastAsia="Andale Sans UI" w:hAnsi="Times New Roman" w:cs="Tahoma"/>
          <w:kern w:val="3"/>
          <w:sz w:val="28"/>
          <w:szCs w:val="28"/>
          <w:lang w:val="de-DE" w:eastAsia="ja-JP" w:bidi="fa-IR"/>
        </w:rPr>
        <w:t>Кропоткин</w:t>
      </w:r>
    </w:p>
    <w:p w:rsidR="00E74408" w:rsidRDefault="00E74408" w:rsidP="00DF1E97">
      <w:pPr>
        <w:spacing w:after="0"/>
        <w:jc w:val="center"/>
        <w:rPr>
          <w:rFonts w:ascii="Times New Roman" w:hAnsi="Times New Roman"/>
          <w:b/>
          <w:sz w:val="28"/>
          <w:szCs w:val="28"/>
        </w:rPr>
      </w:pPr>
    </w:p>
    <w:p w:rsidR="00E74408" w:rsidRDefault="00E74408" w:rsidP="00DF1E97">
      <w:pPr>
        <w:spacing w:after="0"/>
        <w:jc w:val="center"/>
        <w:rPr>
          <w:rFonts w:ascii="Times New Roman" w:hAnsi="Times New Roman"/>
          <w:b/>
          <w:sz w:val="28"/>
          <w:szCs w:val="28"/>
        </w:rPr>
      </w:pPr>
    </w:p>
    <w:p w:rsidR="007C0675" w:rsidRPr="0049595B" w:rsidRDefault="00A2057B" w:rsidP="007C0675">
      <w:pPr>
        <w:pStyle w:val="1"/>
        <w:spacing w:before="0" w:after="0"/>
        <w:jc w:val="center"/>
        <w:rPr>
          <w:rFonts w:ascii="Times New Roman" w:hAnsi="Times New Roman"/>
          <w:sz w:val="28"/>
          <w:szCs w:val="28"/>
        </w:rPr>
      </w:pPr>
      <w:r w:rsidRPr="0049595B">
        <w:rPr>
          <w:rFonts w:ascii="Times New Roman" w:hAnsi="Times New Roman"/>
          <w:sz w:val="28"/>
          <w:szCs w:val="28"/>
        </w:rPr>
        <w:t xml:space="preserve">Об утверждении административного регламента предоставления муниципальной услуги </w:t>
      </w:r>
      <w:r w:rsidR="007C0675" w:rsidRPr="0049595B">
        <w:rPr>
          <w:rFonts w:ascii="Times New Roman" w:hAnsi="Times New Roman"/>
          <w:sz w:val="28"/>
          <w:szCs w:val="28"/>
        </w:rPr>
        <w:t>«Выдача специального разрешения на движение по а</w:t>
      </w:r>
      <w:r w:rsidR="00A14CFD" w:rsidRPr="0049595B">
        <w:rPr>
          <w:rFonts w:ascii="Times New Roman" w:hAnsi="Times New Roman"/>
          <w:sz w:val="28"/>
          <w:szCs w:val="28"/>
        </w:rPr>
        <w:t xml:space="preserve">втомобильным дорогам </w:t>
      </w:r>
      <w:r w:rsidR="00262860" w:rsidRPr="0049595B">
        <w:rPr>
          <w:rFonts w:ascii="Times New Roman" w:hAnsi="Times New Roman"/>
          <w:sz w:val="28"/>
          <w:szCs w:val="28"/>
        </w:rPr>
        <w:t xml:space="preserve">местного значения </w:t>
      </w:r>
      <w:r w:rsidR="007C0675" w:rsidRPr="0049595B">
        <w:rPr>
          <w:rFonts w:ascii="Times New Roman" w:hAnsi="Times New Roman"/>
          <w:sz w:val="28"/>
          <w:szCs w:val="28"/>
        </w:rPr>
        <w:t>тяжеловесного и (или) крупногабаритного транспортного средства»</w:t>
      </w:r>
    </w:p>
    <w:p w:rsidR="00A2057B" w:rsidRPr="0049595B" w:rsidRDefault="00A2057B" w:rsidP="00E74408">
      <w:pPr>
        <w:spacing w:after="0" w:line="240" w:lineRule="auto"/>
        <w:jc w:val="center"/>
        <w:rPr>
          <w:rFonts w:ascii="Times New Roman" w:hAnsi="Times New Roman"/>
          <w:b/>
          <w:sz w:val="28"/>
          <w:szCs w:val="28"/>
        </w:rPr>
      </w:pPr>
    </w:p>
    <w:p w:rsidR="00A2057B" w:rsidRPr="0049595B" w:rsidRDefault="00A2057B" w:rsidP="00A2057B">
      <w:pPr>
        <w:pStyle w:val="af7"/>
        <w:ind w:firstLine="851"/>
        <w:jc w:val="both"/>
        <w:rPr>
          <w:rFonts w:ascii="Times New Roman" w:hAnsi="Times New Roman" w:cs="Times New Roman"/>
          <w:sz w:val="28"/>
          <w:szCs w:val="28"/>
        </w:rPr>
      </w:pPr>
    </w:p>
    <w:p w:rsidR="00A2057B" w:rsidRPr="0049595B" w:rsidRDefault="00A2057B" w:rsidP="00817E14">
      <w:pPr>
        <w:pStyle w:val="af7"/>
        <w:ind w:firstLine="709"/>
        <w:jc w:val="both"/>
        <w:rPr>
          <w:rFonts w:ascii="Times New Roman" w:hAnsi="Times New Roman" w:cs="Times New Roman"/>
          <w:sz w:val="28"/>
          <w:szCs w:val="28"/>
        </w:rPr>
      </w:pPr>
      <w:r w:rsidRPr="0049595B">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sidR="004062B3" w:rsidRPr="0049595B">
        <w:rPr>
          <w:rFonts w:ascii="Times New Roman" w:hAnsi="Times New Roman"/>
          <w:sz w:val="28"/>
          <w:szCs w:val="28"/>
        </w:rPr>
        <w:t xml:space="preserve"> </w:t>
      </w:r>
      <w:r w:rsidRPr="0049595B">
        <w:rPr>
          <w:rFonts w:ascii="Times New Roman" w:hAnsi="Times New Roman"/>
          <w:sz w:val="28"/>
          <w:szCs w:val="28"/>
        </w:rPr>
        <w:t>Федеральным законом от 6 октября 2003 г. №131-ФЗ «Об общих принципах организации местного самоуправления в Российской Федерации»,</w:t>
      </w:r>
      <w:r w:rsidR="007C0675" w:rsidRPr="0049595B">
        <w:rPr>
          <w:rFonts w:ascii="Times New Roman" w:hAnsi="Times New Roman"/>
          <w:sz w:val="28"/>
          <w:szCs w:val="28"/>
        </w:rPr>
        <w:t xml:space="preserve"> Федеральным законом</w:t>
      </w:r>
      <w:r w:rsidRPr="0049595B">
        <w:rPr>
          <w:rFonts w:ascii="Times New Roman" w:hAnsi="Times New Roman"/>
          <w:sz w:val="28"/>
          <w:szCs w:val="28"/>
        </w:rPr>
        <w:t xml:space="preserve"> </w:t>
      </w:r>
      <w:r w:rsidR="007C0675" w:rsidRPr="0049595B">
        <w:rPr>
          <w:rFonts w:ascii="Times New Roman" w:hAnsi="Times New Roman" w:cs="Times New Roman"/>
          <w:bCs/>
          <w:sz w:val="28"/>
          <w:szCs w:val="28"/>
        </w:rPr>
        <w:t>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17E14" w:rsidRPr="0049595B">
        <w:rPr>
          <w:rFonts w:ascii="Times New Roman" w:hAnsi="Times New Roman" w:cs="Times New Roman"/>
          <w:sz w:val="28"/>
          <w:szCs w:val="28"/>
        </w:rPr>
        <w:t>,</w:t>
      </w:r>
      <w:r w:rsidR="004062B3" w:rsidRPr="0049595B">
        <w:rPr>
          <w:rFonts w:ascii="Times New Roman" w:hAnsi="Times New Roman" w:cs="Times New Roman"/>
          <w:sz w:val="28"/>
          <w:szCs w:val="28"/>
        </w:rPr>
        <w:t xml:space="preserve"> приказом министерства транспорта Российской Федерации от 5 июня 2019 года №167 «Об утверждении Порядка выдачи специального разрешения на движение по автомобильным дорогам тяжеловестного и (или) крупногабаритного транспортного средства»,</w:t>
      </w:r>
      <w:r w:rsidR="00817E14" w:rsidRPr="0049595B">
        <w:rPr>
          <w:rFonts w:ascii="Times New Roman" w:hAnsi="Times New Roman"/>
          <w:sz w:val="28"/>
          <w:szCs w:val="28"/>
        </w:rPr>
        <w:t xml:space="preserve"> </w:t>
      </w:r>
      <w:r w:rsidRPr="0049595B">
        <w:rPr>
          <w:rFonts w:ascii="Times New Roman" w:hAnsi="Times New Roman" w:cs="Times New Roman"/>
          <w:sz w:val="28"/>
          <w:szCs w:val="28"/>
        </w:rPr>
        <w:t>руководствуясь Уставом муниципального образования Кавказский район,</w:t>
      </w:r>
      <w:r w:rsidR="00DF1E97" w:rsidRPr="0049595B">
        <w:rPr>
          <w:rFonts w:ascii="Times New Roman" w:hAnsi="Times New Roman" w:cs="Times New Roman"/>
          <w:sz w:val="28"/>
          <w:szCs w:val="28"/>
        </w:rPr>
        <w:t xml:space="preserve"> постановлением администрации муниципального образовани</w:t>
      </w:r>
      <w:r w:rsidR="007E0032" w:rsidRPr="0049595B">
        <w:rPr>
          <w:rFonts w:ascii="Times New Roman" w:hAnsi="Times New Roman" w:cs="Times New Roman"/>
          <w:sz w:val="28"/>
          <w:szCs w:val="28"/>
        </w:rPr>
        <w:t>я Кавказский район от 28 января 2022 г. № 137</w:t>
      </w:r>
      <w:r w:rsidR="00DF1E97" w:rsidRPr="0049595B">
        <w:rPr>
          <w:rFonts w:ascii="Times New Roman" w:hAnsi="Times New Roman" w:cs="Times New Roman"/>
          <w:sz w:val="28"/>
          <w:szCs w:val="28"/>
        </w:rPr>
        <w:t xml:space="preserve"> «</w:t>
      </w:r>
      <w:r w:rsidR="007E0032" w:rsidRPr="0049595B">
        <w:rPr>
          <w:rFonts w:ascii="Times New Roman" w:hAnsi="Times New Roman" w:cs="Times New Roman"/>
          <w:sz w:val="28"/>
          <w:szCs w:val="28"/>
        </w:rPr>
        <w:t xml:space="preserve">Об утверждении </w:t>
      </w:r>
      <w:r w:rsidR="00DF1E97" w:rsidRPr="0049595B">
        <w:rPr>
          <w:rFonts w:ascii="Times New Roman" w:hAnsi="Times New Roman" w:cs="Times New Roman"/>
          <w:sz w:val="28"/>
          <w:szCs w:val="28"/>
        </w:rPr>
        <w:t>Порядка разработки и утверждения административных регламентов предоставления муниципальных услуг администрацией муниципального образования Кавказский район»,</w:t>
      </w:r>
      <w:r w:rsidR="007C0675" w:rsidRPr="0049595B">
        <w:rPr>
          <w:rFonts w:ascii="Times New Roman" w:hAnsi="Times New Roman" w:cs="Times New Roman"/>
          <w:sz w:val="28"/>
          <w:szCs w:val="28"/>
        </w:rPr>
        <w:t xml:space="preserve">                       </w:t>
      </w:r>
      <w:r w:rsidRPr="0049595B">
        <w:rPr>
          <w:rFonts w:ascii="Times New Roman" w:hAnsi="Times New Roman" w:cs="Times New Roman"/>
          <w:sz w:val="28"/>
          <w:szCs w:val="28"/>
        </w:rPr>
        <w:t>п о с т а н о в л я ю:</w:t>
      </w:r>
    </w:p>
    <w:p w:rsidR="00A2057B" w:rsidRPr="0049595B" w:rsidRDefault="00A2057B" w:rsidP="00A2057B">
      <w:pPr>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1. Утвердить </w:t>
      </w:r>
      <w:r w:rsidRPr="0049595B">
        <w:rPr>
          <w:rStyle w:val="af0"/>
          <w:rFonts w:ascii="Times New Roman" w:hAnsi="Times New Roman"/>
          <w:color w:val="auto"/>
          <w:sz w:val="28"/>
          <w:szCs w:val="28"/>
        </w:rPr>
        <w:t>административный регламент</w:t>
      </w:r>
      <w:r w:rsidRPr="0049595B">
        <w:rPr>
          <w:rFonts w:ascii="Times New Roman" w:hAnsi="Times New Roman"/>
          <w:sz w:val="28"/>
          <w:szCs w:val="28"/>
        </w:rPr>
        <w:t xml:space="preserve"> предоставления муниципальной услуги «</w:t>
      </w:r>
      <w:r w:rsidR="007C0675" w:rsidRPr="0049595B">
        <w:rPr>
          <w:rFonts w:ascii="Times New Roman" w:hAnsi="Times New Roman"/>
          <w:bCs/>
          <w:sz w:val="28"/>
          <w:szCs w:val="28"/>
        </w:rPr>
        <w:t>Выдача специального разрешения на движение по а</w:t>
      </w:r>
      <w:r w:rsidR="00A14CFD" w:rsidRPr="0049595B">
        <w:rPr>
          <w:rFonts w:ascii="Times New Roman" w:hAnsi="Times New Roman"/>
          <w:bCs/>
          <w:sz w:val="28"/>
          <w:szCs w:val="28"/>
        </w:rPr>
        <w:t xml:space="preserve">втомобильным дорогам </w:t>
      </w:r>
      <w:r w:rsidR="00262860" w:rsidRPr="0049595B">
        <w:rPr>
          <w:rFonts w:ascii="Times New Roman" w:hAnsi="Times New Roman"/>
          <w:sz w:val="28"/>
          <w:szCs w:val="28"/>
        </w:rPr>
        <w:t xml:space="preserve">местного значения </w:t>
      </w:r>
      <w:r w:rsidR="007C0675" w:rsidRPr="0049595B">
        <w:rPr>
          <w:rFonts w:ascii="Times New Roman" w:hAnsi="Times New Roman"/>
          <w:bCs/>
          <w:sz w:val="28"/>
          <w:szCs w:val="28"/>
        </w:rPr>
        <w:t>тяжеловесного и (или) крупногабаритного транспортного средства</w:t>
      </w:r>
      <w:r w:rsidRPr="0049595B">
        <w:rPr>
          <w:rFonts w:ascii="Times New Roman" w:hAnsi="Times New Roman"/>
          <w:sz w:val="28"/>
          <w:szCs w:val="28"/>
        </w:rPr>
        <w:t>»</w:t>
      </w:r>
      <w:r w:rsidR="007E0032" w:rsidRPr="0049595B">
        <w:rPr>
          <w:rFonts w:ascii="Times New Roman" w:hAnsi="Times New Roman"/>
          <w:sz w:val="28"/>
          <w:szCs w:val="28"/>
        </w:rPr>
        <w:t xml:space="preserve"> согласно приложению к настоящему постановлению</w:t>
      </w:r>
      <w:r w:rsidRPr="0049595B">
        <w:rPr>
          <w:rFonts w:ascii="Times New Roman" w:hAnsi="Times New Roman"/>
          <w:sz w:val="28"/>
          <w:szCs w:val="28"/>
        </w:rPr>
        <w:t>.</w:t>
      </w:r>
    </w:p>
    <w:p w:rsidR="00822F4D" w:rsidRPr="0049595B" w:rsidRDefault="00822F4D" w:rsidP="00A2057B">
      <w:pPr>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2. </w:t>
      </w:r>
      <w:r w:rsidR="00CF7D5B" w:rsidRPr="0049595B">
        <w:rPr>
          <w:rFonts w:ascii="Times New Roman" w:hAnsi="Times New Roman"/>
          <w:sz w:val="28"/>
          <w:szCs w:val="28"/>
        </w:rPr>
        <w:t xml:space="preserve">Признать утратившим силу постановление администрации муниципального образования Кавказский район от </w:t>
      </w:r>
      <w:r w:rsidR="007C0675" w:rsidRPr="0049595B">
        <w:rPr>
          <w:rFonts w:ascii="Times New Roman" w:hAnsi="Times New Roman"/>
          <w:sz w:val="28"/>
          <w:szCs w:val="28"/>
        </w:rPr>
        <w:t>15 апреля 2019 года №484</w:t>
      </w:r>
      <w:r w:rsidR="00CF7D5B" w:rsidRPr="0049595B">
        <w:rPr>
          <w:rFonts w:ascii="Times New Roman" w:hAnsi="Times New Roman"/>
          <w:sz w:val="28"/>
          <w:szCs w:val="28"/>
        </w:rPr>
        <w:t xml:space="preserve"> </w:t>
      </w:r>
      <w:r w:rsidR="007C0675" w:rsidRPr="0049595B">
        <w:rPr>
          <w:rFonts w:ascii="Times New Roman" w:hAnsi="Times New Roman"/>
          <w:bCs/>
          <w:sz w:val="28"/>
          <w:szCs w:val="28"/>
        </w:rPr>
        <w:t xml:space="preserve">«Об утверждении административного регламента предоставления муниципальной услуги «Выдача специального разрешения на движение по </w:t>
      </w:r>
      <w:r w:rsidR="007C0675" w:rsidRPr="0049595B">
        <w:rPr>
          <w:rFonts w:ascii="Times New Roman" w:hAnsi="Times New Roman"/>
          <w:bCs/>
          <w:sz w:val="28"/>
          <w:szCs w:val="28"/>
        </w:rPr>
        <w:lastRenderedPageBreak/>
        <w:t>авт</w:t>
      </w:r>
      <w:r w:rsidR="00A14CFD" w:rsidRPr="0049595B">
        <w:rPr>
          <w:rFonts w:ascii="Times New Roman" w:hAnsi="Times New Roman"/>
          <w:bCs/>
          <w:sz w:val="28"/>
          <w:szCs w:val="28"/>
        </w:rPr>
        <w:t xml:space="preserve">омобильным дорогам местного </w:t>
      </w:r>
      <w:r w:rsidR="007C0675" w:rsidRPr="0049595B">
        <w:rPr>
          <w:rFonts w:ascii="Times New Roman" w:hAnsi="Times New Roman"/>
          <w:bCs/>
          <w:sz w:val="28"/>
          <w:szCs w:val="28"/>
        </w:rPr>
        <w:t>значения тяжеловесного и (или) крупногабаритного транспортного средства»</w:t>
      </w:r>
      <w:r w:rsidR="00CF7D5B" w:rsidRPr="0049595B">
        <w:rPr>
          <w:rFonts w:ascii="Times New Roman" w:hAnsi="Times New Roman"/>
          <w:sz w:val="28"/>
          <w:szCs w:val="28"/>
        </w:rPr>
        <w:t>.</w:t>
      </w:r>
    </w:p>
    <w:p w:rsidR="00A2057B" w:rsidRPr="0049595B" w:rsidRDefault="00CF7D5B" w:rsidP="00A2057B">
      <w:pPr>
        <w:spacing w:after="0" w:line="240" w:lineRule="auto"/>
        <w:ind w:firstLine="709"/>
        <w:jc w:val="both"/>
        <w:rPr>
          <w:rFonts w:ascii="Times New Roman" w:eastAsia="Times New Roman" w:hAnsi="Times New Roman"/>
          <w:spacing w:val="-2"/>
          <w:sz w:val="28"/>
          <w:szCs w:val="28"/>
          <w:lang w:eastAsia="ru-RU"/>
        </w:rPr>
      </w:pPr>
      <w:r w:rsidRPr="0049595B">
        <w:rPr>
          <w:rFonts w:ascii="Times New Roman" w:hAnsi="Times New Roman"/>
          <w:sz w:val="28"/>
          <w:szCs w:val="28"/>
        </w:rPr>
        <w:t>3</w:t>
      </w:r>
      <w:r w:rsidR="00A2057B" w:rsidRPr="0049595B">
        <w:rPr>
          <w:rFonts w:ascii="Times New Roman" w:hAnsi="Times New Roman"/>
          <w:sz w:val="28"/>
          <w:szCs w:val="28"/>
        </w:rPr>
        <w:t>. Отделу информационной политики администрации муниципального образования Кавказский район (Винокурова</w:t>
      </w:r>
      <w:r w:rsidR="00F70D83" w:rsidRPr="0049595B">
        <w:rPr>
          <w:rFonts w:ascii="Times New Roman" w:hAnsi="Times New Roman"/>
          <w:sz w:val="28"/>
          <w:szCs w:val="28"/>
        </w:rPr>
        <w:t xml:space="preserve"> И.В.</w:t>
      </w:r>
      <w:r w:rsidR="00A2057B" w:rsidRPr="0049595B">
        <w:rPr>
          <w:rFonts w:ascii="Times New Roman" w:hAnsi="Times New Roman"/>
          <w:sz w:val="28"/>
          <w:szCs w:val="28"/>
        </w:rPr>
        <w:t>) опубликовать</w:t>
      </w:r>
      <w:r w:rsidR="00F70D83" w:rsidRPr="0049595B">
        <w:rPr>
          <w:rFonts w:ascii="Times New Roman" w:hAnsi="Times New Roman"/>
          <w:sz w:val="28"/>
          <w:szCs w:val="28"/>
        </w:rPr>
        <w:t xml:space="preserve"> (обнародовать)</w:t>
      </w:r>
      <w:r w:rsidR="00A2057B" w:rsidRPr="0049595B">
        <w:rPr>
          <w:rFonts w:ascii="Times New Roman" w:hAnsi="Times New Roman"/>
          <w:sz w:val="28"/>
          <w:szCs w:val="28"/>
        </w:rPr>
        <w:t xml:space="preserve"> настоящее постановление в печатном</w:t>
      </w:r>
      <w:r w:rsidR="00F70D83" w:rsidRPr="0049595B">
        <w:rPr>
          <w:rFonts w:ascii="Times New Roman" w:hAnsi="Times New Roman"/>
          <w:sz w:val="28"/>
          <w:szCs w:val="28"/>
        </w:rPr>
        <w:t xml:space="preserve"> издании, распространяемом в муниципальном образовании Кавказский район</w:t>
      </w:r>
      <w:r w:rsidR="00A2057B" w:rsidRPr="0049595B">
        <w:rPr>
          <w:rFonts w:ascii="Times New Roman" w:hAnsi="Times New Roman"/>
          <w:sz w:val="28"/>
          <w:szCs w:val="28"/>
        </w:rPr>
        <w:t xml:space="preserve"> и обеспечить его размещение на официальном сайте администрации муниципального образования Кавказский район в информационно-телекоммуникационной сети «Интернет».</w:t>
      </w:r>
    </w:p>
    <w:p w:rsidR="00A2057B" w:rsidRPr="0049595B" w:rsidRDefault="00CF7D5B" w:rsidP="00A2057B">
      <w:pPr>
        <w:spacing w:after="0" w:line="240" w:lineRule="auto"/>
        <w:ind w:firstLine="709"/>
        <w:jc w:val="both"/>
        <w:rPr>
          <w:rFonts w:ascii="Times New Roman" w:hAnsi="Times New Roman"/>
          <w:sz w:val="28"/>
          <w:szCs w:val="28"/>
        </w:rPr>
      </w:pPr>
      <w:r w:rsidRPr="0049595B">
        <w:rPr>
          <w:rFonts w:ascii="Times New Roman" w:eastAsia="Times New Roman" w:hAnsi="Times New Roman"/>
          <w:spacing w:val="-2"/>
          <w:sz w:val="28"/>
          <w:szCs w:val="28"/>
          <w:lang w:eastAsia="ru-RU"/>
        </w:rPr>
        <w:t>4</w:t>
      </w:r>
      <w:r w:rsidR="00A2057B" w:rsidRPr="0049595B">
        <w:rPr>
          <w:rFonts w:ascii="Times New Roman" w:eastAsia="Times New Roman" w:hAnsi="Times New Roman"/>
          <w:spacing w:val="-2"/>
          <w:sz w:val="28"/>
          <w:szCs w:val="28"/>
          <w:lang w:eastAsia="ru-RU"/>
        </w:rPr>
        <w:t xml:space="preserve">. </w:t>
      </w:r>
      <w:r w:rsidR="00A2057B" w:rsidRPr="0049595B">
        <w:rPr>
          <w:rFonts w:ascii="Times New Roman" w:hAnsi="Times New Roman"/>
          <w:sz w:val="28"/>
          <w:szCs w:val="28"/>
        </w:rPr>
        <w:t xml:space="preserve">Контроль за выполнением настоящего постановления возложить на </w:t>
      </w:r>
      <w:r w:rsidR="007E0032" w:rsidRPr="0049595B">
        <w:rPr>
          <w:rFonts w:ascii="Times New Roman" w:hAnsi="Times New Roman"/>
          <w:sz w:val="28"/>
          <w:szCs w:val="28"/>
        </w:rPr>
        <w:t>заместителя главы муниципального образования Кавказский район                             Козлову М.Н.</w:t>
      </w:r>
    </w:p>
    <w:p w:rsidR="00A2057B" w:rsidRPr="0049595B" w:rsidRDefault="00CF7D5B" w:rsidP="00A2057B">
      <w:pPr>
        <w:widowControl w:val="0"/>
        <w:spacing w:after="0" w:line="240" w:lineRule="auto"/>
        <w:ind w:firstLine="709"/>
        <w:jc w:val="both"/>
        <w:rPr>
          <w:rFonts w:ascii="Times New Roman" w:eastAsia="Times New Roman" w:hAnsi="Times New Roman"/>
          <w:spacing w:val="-2"/>
          <w:sz w:val="28"/>
          <w:szCs w:val="28"/>
          <w:lang w:eastAsia="ru-RU"/>
        </w:rPr>
      </w:pPr>
      <w:r w:rsidRPr="0049595B">
        <w:rPr>
          <w:rFonts w:ascii="Times New Roman" w:eastAsia="Times New Roman" w:hAnsi="Times New Roman"/>
          <w:spacing w:val="-2"/>
          <w:sz w:val="28"/>
          <w:szCs w:val="28"/>
          <w:lang w:eastAsia="ru-RU"/>
        </w:rPr>
        <w:t>5</w:t>
      </w:r>
      <w:r w:rsidR="00A2057B" w:rsidRPr="0049595B">
        <w:rPr>
          <w:rFonts w:ascii="Times New Roman" w:eastAsia="Times New Roman" w:hAnsi="Times New Roman"/>
          <w:spacing w:val="-2"/>
          <w:sz w:val="28"/>
          <w:szCs w:val="28"/>
          <w:lang w:eastAsia="ru-RU"/>
        </w:rPr>
        <w:t>. Постановление вступает в силу со дня его официального опубликования.</w:t>
      </w:r>
    </w:p>
    <w:p w:rsidR="00A2057B" w:rsidRPr="0049595B" w:rsidRDefault="00A2057B" w:rsidP="00A2057B">
      <w:pPr>
        <w:widowControl w:val="0"/>
        <w:spacing w:after="0" w:line="240" w:lineRule="auto"/>
        <w:ind w:firstLine="709"/>
        <w:jc w:val="both"/>
        <w:rPr>
          <w:rFonts w:ascii="Times New Roman" w:hAnsi="Times New Roman"/>
          <w:sz w:val="28"/>
          <w:szCs w:val="28"/>
        </w:rPr>
      </w:pPr>
    </w:p>
    <w:p w:rsidR="00A2057B" w:rsidRPr="0049595B" w:rsidRDefault="00A2057B" w:rsidP="00A2057B">
      <w:pPr>
        <w:spacing w:after="0" w:line="240" w:lineRule="auto"/>
        <w:jc w:val="both"/>
        <w:rPr>
          <w:rFonts w:ascii="Times New Roman" w:hAnsi="Times New Roman"/>
          <w:sz w:val="28"/>
          <w:szCs w:val="28"/>
        </w:rPr>
      </w:pPr>
    </w:p>
    <w:p w:rsidR="00A2057B" w:rsidRPr="0049595B" w:rsidRDefault="00A2057B" w:rsidP="00A2057B">
      <w:pPr>
        <w:spacing w:after="0" w:line="240" w:lineRule="auto"/>
        <w:jc w:val="both"/>
        <w:rPr>
          <w:rFonts w:ascii="Times New Roman" w:hAnsi="Times New Roman"/>
          <w:sz w:val="28"/>
          <w:szCs w:val="28"/>
        </w:rPr>
      </w:pPr>
      <w:r w:rsidRPr="0049595B">
        <w:rPr>
          <w:rFonts w:ascii="Times New Roman" w:hAnsi="Times New Roman"/>
          <w:sz w:val="28"/>
          <w:szCs w:val="28"/>
        </w:rPr>
        <w:t>Глава муниципального образования</w:t>
      </w:r>
    </w:p>
    <w:p w:rsidR="00A2057B" w:rsidRPr="0049595B" w:rsidRDefault="00A2057B" w:rsidP="00A2057B">
      <w:pPr>
        <w:spacing w:after="0" w:line="240" w:lineRule="auto"/>
        <w:jc w:val="both"/>
        <w:rPr>
          <w:rFonts w:ascii="Times New Roman" w:hAnsi="Times New Roman"/>
          <w:sz w:val="28"/>
          <w:szCs w:val="28"/>
        </w:rPr>
      </w:pPr>
      <w:r w:rsidRPr="0049595B">
        <w:rPr>
          <w:rFonts w:ascii="Times New Roman" w:hAnsi="Times New Roman"/>
          <w:sz w:val="28"/>
          <w:szCs w:val="28"/>
        </w:rPr>
        <w:t xml:space="preserve">Кавказский район </w:t>
      </w:r>
      <w:r w:rsidRPr="0049595B">
        <w:rPr>
          <w:rFonts w:ascii="Times New Roman" w:hAnsi="Times New Roman"/>
          <w:sz w:val="28"/>
          <w:szCs w:val="28"/>
        </w:rPr>
        <w:tab/>
      </w:r>
      <w:r w:rsidRPr="0049595B">
        <w:rPr>
          <w:rFonts w:ascii="Times New Roman" w:hAnsi="Times New Roman"/>
          <w:sz w:val="28"/>
          <w:szCs w:val="28"/>
        </w:rPr>
        <w:tab/>
      </w:r>
      <w:r w:rsidRPr="0049595B">
        <w:rPr>
          <w:rFonts w:ascii="Times New Roman" w:hAnsi="Times New Roman"/>
          <w:sz w:val="28"/>
          <w:szCs w:val="28"/>
        </w:rPr>
        <w:tab/>
      </w:r>
      <w:r w:rsidRPr="0049595B">
        <w:rPr>
          <w:rFonts w:ascii="Times New Roman" w:hAnsi="Times New Roman"/>
          <w:sz w:val="28"/>
          <w:szCs w:val="28"/>
        </w:rPr>
        <w:tab/>
      </w:r>
      <w:r w:rsidRPr="0049595B">
        <w:rPr>
          <w:rFonts w:ascii="Times New Roman" w:hAnsi="Times New Roman"/>
          <w:sz w:val="28"/>
          <w:szCs w:val="28"/>
        </w:rPr>
        <w:tab/>
        <w:t xml:space="preserve">                          В.Н. Очкаласов</w:t>
      </w:r>
    </w:p>
    <w:p w:rsidR="009E37C5" w:rsidRPr="0049595B" w:rsidRDefault="009E37C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DF1E97" w:rsidRPr="0049595B" w:rsidRDefault="00DF1E97"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DF1E97" w:rsidRPr="0049595B" w:rsidRDefault="00DF1E97"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E74408" w:rsidRPr="0049595B"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Pr="0049595B"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Pr="0049595B"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Pr="0049595B"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Pr="0049595B"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Pr="0049595B"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Pr="0049595B"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Pr="0049595B"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Pr="0049595B"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Pr="0049595B"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Pr="0049595B"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Pr="0049595B"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Pr="0049595B"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Pr="0049595B"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Pr="0049595B"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Pr="0049595B"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Pr="0049595B"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Pr="0049595B"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Pr="0049595B"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Pr="0049595B"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Pr="0049595B" w:rsidRDefault="00E74408"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E74408" w:rsidRPr="0049595B" w:rsidRDefault="00E74408" w:rsidP="007C0675">
      <w:pPr>
        <w:autoSpaceDE w:val="0"/>
        <w:autoSpaceDN w:val="0"/>
        <w:adjustRightInd w:val="0"/>
        <w:spacing w:after="0" w:line="240" w:lineRule="auto"/>
        <w:ind w:right="-1"/>
        <w:rPr>
          <w:rFonts w:ascii="Times New Roman" w:eastAsia="Times New Roman" w:hAnsi="Times New Roman" w:cs="Arial"/>
          <w:sz w:val="28"/>
          <w:szCs w:val="28"/>
          <w:lang w:eastAsia="ru-RU"/>
        </w:rPr>
      </w:pPr>
    </w:p>
    <w:p w:rsidR="004062B3" w:rsidRPr="0049595B" w:rsidRDefault="004062B3" w:rsidP="007C0675">
      <w:pPr>
        <w:autoSpaceDE w:val="0"/>
        <w:autoSpaceDN w:val="0"/>
        <w:adjustRightInd w:val="0"/>
        <w:spacing w:after="0" w:line="240" w:lineRule="auto"/>
        <w:ind w:right="-1"/>
        <w:rPr>
          <w:rFonts w:ascii="Times New Roman" w:eastAsia="Times New Roman" w:hAnsi="Times New Roman" w:cs="Arial"/>
          <w:sz w:val="28"/>
          <w:szCs w:val="28"/>
          <w:lang w:eastAsia="ru-RU"/>
        </w:rPr>
      </w:pPr>
    </w:p>
    <w:p w:rsidR="007C0675" w:rsidRPr="0049595B" w:rsidRDefault="007C0675" w:rsidP="007C0675">
      <w:pPr>
        <w:autoSpaceDE w:val="0"/>
        <w:autoSpaceDN w:val="0"/>
        <w:adjustRightInd w:val="0"/>
        <w:spacing w:after="0" w:line="240" w:lineRule="auto"/>
        <w:ind w:right="-1"/>
        <w:rPr>
          <w:rFonts w:ascii="Times New Roman" w:eastAsia="Times New Roman" w:hAnsi="Times New Roman" w:cs="Arial"/>
          <w:sz w:val="28"/>
          <w:szCs w:val="28"/>
          <w:lang w:eastAsia="ru-RU"/>
        </w:rPr>
      </w:pPr>
    </w:p>
    <w:p w:rsidR="007C0675" w:rsidRPr="0049595B" w:rsidRDefault="007C0675" w:rsidP="007C0675">
      <w:pPr>
        <w:autoSpaceDE w:val="0"/>
        <w:autoSpaceDN w:val="0"/>
        <w:adjustRightInd w:val="0"/>
        <w:spacing w:after="0" w:line="240" w:lineRule="auto"/>
        <w:ind w:right="-1"/>
        <w:rPr>
          <w:rFonts w:ascii="Times New Roman" w:eastAsia="Times New Roman" w:hAnsi="Times New Roman" w:cs="Arial"/>
          <w:sz w:val="28"/>
          <w:szCs w:val="28"/>
          <w:lang w:eastAsia="ru-RU"/>
        </w:rPr>
      </w:pPr>
    </w:p>
    <w:p w:rsidR="007E0032" w:rsidRPr="0049595B"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49595B">
        <w:rPr>
          <w:rFonts w:ascii="Times New Roman" w:eastAsia="Times New Roman" w:hAnsi="Times New Roman" w:cs="Arial"/>
          <w:sz w:val="28"/>
          <w:szCs w:val="28"/>
          <w:lang w:eastAsia="ru-RU"/>
        </w:rPr>
        <w:lastRenderedPageBreak/>
        <w:t>Приложение</w:t>
      </w:r>
    </w:p>
    <w:p w:rsidR="007E0032" w:rsidRPr="0049595B"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p>
    <w:p w:rsidR="007E0032" w:rsidRPr="0049595B"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49595B">
        <w:rPr>
          <w:rFonts w:ascii="Times New Roman" w:eastAsia="Times New Roman" w:hAnsi="Times New Roman" w:cs="Arial"/>
          <w:sz w:val="28"/>
          <w:szCs w:val="28"/>
          <w:lang w:eastAsia="ru-RU"/>
        </w:rPr>
        <w:t>УТВЕРЖДЕН</w:t>
      </w:r>
    </w:p>
    <w:p w:rsidR="007E0032" w:rsidRPr="0049595B" w:rsidRDefault="007E0032" w:rsidP="007E0032">
      <w:pPr>
        <w:spacing w:after="0" w:line="240" w:lineRule="auto"/>
        <w:ind w:left="5664"/>
        <w:rPr>
          <w:rFonts w:ascii="Times New Roman" w:eastAsia="Times New Roman" w:hAnsi="Times New Roman"/>
          <w:bCs/>
          <w:sz w:val="28"/>
          <w:szCs w:val="28"/>
          <w:lang w:eastAsia="ru-RU"/>
        </w:rPr>
      </w:pPr>
      <w:r w:rsidRPr="0049595B">
        <w:rPr>
          <w:rFonts w:ascii="Times New Roman" w:eastAsia="Times New Roman" w:hAnsi="Times New Roman"/>
          <w:bCs/>
          <w:sz w:val="28"/>
          <w:szCs w:val="28"/>
          <w:lang w:eastAsia="ru-RU"/>
        </w:rPr>
        <w:t xml:space="preserve">постановлением администрации </w:t>
      </w:r>
    </w:p>
    <w:p w:rsidR="007E0032" w:rsidRPr="0049595B" w:rsidRDefault="007E0032" w:rsidP="007E0032">
      <w:pPr>
        <w:autoSpaceDE w:val="0"/>
        <w:autoSpaceDN w:val="0"/>
        <w:adjustRightInd w:val="0"/>
        <w:spacing w:after="0" w:line="240" w:lineRule="auto"/>
        <w:ind w:left="5664" w:right="-1"/>
        <w:rPr>
          <w:rFonts w:ascii="Times New Roman" w:eastAsia="Times New Roman" w:hAnsi="Times New Roman"/>
          <w:sz w:val="28"/>
          <w:szCs w:val="28"/>
          <w:lang w:eastAsia="ru-RU"/>
        </w:rPr>
      </w:pPr>
      <w:r w:rsidRPr="0049595B">
        <w:rPr>
          <w:rFonts w:ascii="Times New Roman" w:eastAsia="Times New Roman" w:hAnsi="Times New Roman"/>
          <w:sz w:val="28"/>
          <w:szCs w:val="28"/>
          <w:lang w:eastAsia="ru-RU"/>
        </w:rPr>
        <w:t xml:space="preserve">муниципального образования Кавказский район  </w:t>
      </w:r>
    </w:p>
    <w:p w:rsidR="007E0032" w:rsidRPr="0049595B" w:rsidRDefault="007E0032" w:rsidP="007E0032">
      <w:pPr>
        <w:autoSpaceDE w:val="0"/>
        <w:autoSpaceDN w:val="0"/>
        <w:adjustRightInd w:val="0"/>
        <w:spacing w:after="0" w:line="240" w:lineRule="auto"/>
        <w:ind w:left="5664" w:right="-1"/>
        <w:rPr>
          <w:rFonts w:ascii="Times New Roman" w:eastAsia="Times New Roman" w:hAnsi="Times New Roman" w:cs="Arial"/>
          <w:sz w:val="28"/>
          <w:szCs w:val="28"/>
          <w:lang w:eastAsia="ru-RU"/>
        </w:rPr>
      </w:pPr>
      <w:r w:rsidRPr="0049595B">
        <w:rPr>
          <w:rFonts w:ascii="Times New Roman" w:eastAsia="Times New Roman" w:hAnsi="Times New Roman" w:cs="Arial"/>
          <w:sz w:val="28"/>
          <w:szCs w:val="28"/>
          <w:lang w:eastAsia="ru-RU"/>
        </w:rPr>
        <w:t>от __________20____ г. № ___</w:t>
      </w:r>
    </w:p>
    <w:p w:rsidR="002E0C5D" w:rsidRPr="0049595B" w:rsidRDefault="002E0C5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985E2B" w:rsidRPr="0049595B" w:rsidRDefault="00985E2B" w:rsidP="003C1AC4">
      <w:pPr>
        <w:widowControl w:val="0"/>
        <w:autoSpaceDE w:val="0"/>
        <w:autoSpaceDN w:val="0"/>
        <w:adjustRightInd w:val="0"/>
        <w:spacing w:after="0" w:line="240" w:lineRule="auto"/>
        <w:ind w:left="5245"/>
        <w:jc w:val="center"/>
        <w:rPr>
          <w:rFonts w:ascii="Times New Roman" w:eastAsia="Times New Roman" w:hAnsi="Times New Roman"/>
          <w:b/>
          <w:bCs/>
          <w:sz w:val="28"/>
          <w:szCs w:val="28"/>
          <w:lang w:eastAsia="ru-RU"/>
        </w:rPr>
      </w:pPr>
    </w:p>
    <w:p w:rsidR="00D83B26" w:rsidRPr="0049595B" w:rsidRDefault="00D83B26" w:rsidP="00D84B30">
      <w:pPr>
        <w:widowControl w:val="0"/>
        <w:spacing w:after="0" w:line="240" w:lineRule="auto"/>
        <w:jc w:val="center"/>
        <w:rPr>
          <w:rFonts w:ascii="Times New Roman" w:hAnsi="Times New Roman"/>
          <w:sz w:val="28"/>
          <w:szCs w:val="28"/>
          <w:lang w:eastAsia="ru-RU"/>
        </w:rPr>
      </w:pPr>
      <w:r w:rsidRPr="0049595B">
        <w:rPr>
          <w:rFonts w:ascii="Times New Roman" w:hAnsi="Times New Roman"/>
          <w:sz w:val="28"/>
          <w:szCs w:val="28"/>
          <w:lang w:eastAsia="ru-RU"/>
        </w:rPr>
        <w:t>АДМИНИСТРАТИВНЫЙ РЕГЛАМЕНТ</w:t>
      </w:r>
    </w:p>
    <w:bookmarkEnd w:id="0"/>
    <w:bookmarkEnd w:id="1"/>
    <w:bookmarkEnd w:id="2"/>
    <w:bookmarkEnd w:id="3"/>
    <w:p w:rsidR="0007558A" w:rsidRPr="0049595B" w:rsidRDefault="0007558A" w:rsidP="00E84F08">
      <w:pPr>
        <w:widowControl w:val="0"/>
        <w:suppressAutoHyphens/>
        <w:autoSpaceDE w:val="0"/>
        <w:autoSpaceDN w:val="0"/>
        <w:adjustRightInd w:val="0"/>
        <w:spacing w:after="0" w:line="240" w:lineRule="auto"/>
        <w:jc w:val="center"/>
        <w:rPr>
          <w:rFonts w:ascii="Times New Roman" w:hAnsi="Times New Roman"/>
          <w:sz w:val="28"/>
          <w:szCs w:val="28"/>
          <w:lang w:eastAsia="ru-RU"/>
        </w:rPr>
      </w:pPr>
      <w:r w:rsidRPr="0049595B">
        <w:rPr>
          <w:rFonts w:ascii="Times New Roman" w:hAnsi="Times New Roman"/>
          <w:sz w:val="28"/>
          <w:szCs w:val="28"/>
          <w:lang w:eastAsia="ru-RU"/>
        </w:rPr>
        <w:t xml:space="preserve">предоставления муниципальной услуги </w:t>
      </w:r>
      <w:r w:rsidR="00E84F08" w:rsidRPr="0049595B">
        <w:rPr>
          <w:rFonts w:ascii="Times New Roman" w:hAnsi="Times New Roman"/>
          <w:sz w:val="28"/>
          <w:szCs w:val="28"/>
        </w:rPr>
        <w:t>«</w:t>
      </w:r>
      <w:r w:rsidR="007C0675" w:rsidRPr="0049595B">
        <w:rPr>
          <w:rFonts w:ascii="Times New Roman" w:hAnsi="Times New Roman"/>
          <w:bCs/>
          <w:sz w:val="28"/>
          <w:szCs w:val="28"/>
        </w:rPr>
        <w:t>Выдача специального разрешения на движение по а</w:t>
      </w:r>
      <w:r w:rsidR="00A14CFD" w:rsidRPr="0049595B">
        <w:rPr>
          <w:rFonts w:ascii="Times New Roman" w:hAnsi="Times New Roman"/>
          <w:bCs/>
          <w:sz w:val="28"/>
          <w:szCs w:val="28"/>
        </w:rPr>
        <w:t xml:space="preserve">втомобильным дорогам </w:t>
      </w:r>
      <w:r w:rsidR="00262860" w:rsidRPr="0049595B">
        <w:rPr>
          <w:rFonts w:ascii="Times New Roman" w:hAnsi="Times New Roman"/>
          <w:sz w:val="28"/>
          <w:szCs w:val="28"/>
        </w:rPr>
        <w:t xml:space="preserve">местного значения </w:t>
      </w:r>
      <w:r w:rsidR="007C0675" w:rsidRPr="0049595B">
        <w:rPr>
          <w:rFonts w:ascii="Times New Roman" w:hAnsi="Times New Roman"/>
          <w:bCs/>
          <w:sz w:val="28"/>
          <w:szCs w:val="28"/>
        </w:rPr>
        <w:t>тяжеловесного и (или) крупногабаритного транспортного средства</w:t>
      </w:r>
      <w:r w:rsidR="00E84F08" w:rsidRPr="0049595B">
        <w:rPr>
          <w:rFonts w:ascii="Times New Roman" w:hAnsi="Times New Roman"/>
          <w:sz w:val="28"/>
          <w:szCs w:val="28"/>
        </w:rPr>
        <w:t>»</w:t>
      </w:r>
    </w:p>
    <w:p w:rsidR="003C1AC4" w:rsidRPr="0049595B" w:rsidRDefault="003C1AC4"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D83B26" w:rsidRPr="0049595B"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49595B">
        <w:rPr>
          <w:rFonts w:ascii="Times New Roman" w:hAnsi="Times New Roman"/>
          <w:sz w:val="28"/>
          <w:szCs w:val="28"/>
          <w:lang w:eastAsia="ru-RU"/>
        </w:rPr>
        <w:t xml:space="preserve">Раздел </w:t>
      </w:r>
      <w:r w:rsidR="00D83B26" w:rsidRPr="0049595B">
        <w:rPr>
          <w:rFonts w:ascii="Times New Roman" w:hAnsi="Times New Roman"/>
          <w:sz w:val="28"/>
          <w:szCs w:val="28"/>
          <w:lang w:eastAsia="ru-RU"/>
        </w:rPr>
        <w:t>1.Общие положения</w:t>
      </w:r>
    </w:p>
    <w:p w:rsidR="00985E2B" w:rsidRPr="0049595B" w:rsidRDefault="00985E2B"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49595B"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4" w:name="Par43"/>
      <w:bookmarkEnd w:id="4"/>
      <w:r w:rsidRPr="0049595B">
        <w:rPr>
          <w:rFonts w:ascii="Times New Roman" w:hAnsi="Times New Roman"/>
          <w:sz w:val="28"/>
          <w:szCs w:val="28"/>
        </w:rPr>
        <w:t xml:space="preserve">Подраздел </w:t>
      </w:r>
      <w:r w:rsidR="00D83B26" w:rsidRPr="0049595B">
        <w:rPr>
          <w:rFonts w:ascii="Times New Roman" w:hAnsi="Times New Roman"/>
          <w:sz w:val="28"/>
          <w:szCs w:val="28"/>
          <w:lang w:eastAsia="ru-RU"/>
        </w:rPr>
        <w:t>1.1.Предмет регулирования административного регламента</w:t>
      </w:r>
    </w:p>
    <w:p w:rsidR="00565B6F" w:rsidRPr="0049595B"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2057B" w:rsidRPr="0049595B" w:rsidRDefault="00A2057B" w:rsidP="00A2057B">
      <w:pPr>
        <w:spacing w:after="0" w:line="240" w:lineRule="auto"/>
        <w:ind w:firstLine="709"/>
        <w:jc w:val="both"/>
        <w:rPr>
          <w:rFonts w:ascii="Times New Roman" w:hAnsi="Times New Roman"/>
          <w:sz w:val="28"/>
          <w:szCs w:val="28"/>
        </w:rPr>
      </w:pPr>
      <w:r w:rsidRPr="0049595B">
        <w:rPr>
          <w:rFonts w:ascii="Times New Roman" w:hAnsi="Times New Roman"/>
          <w:sz w:val="28"/>
          <w:szCs w:val="28"/>
        </w:rPr>
        <w:t>Административный регламент предоставления муниципальной услуги «</w:t>
      </w:r>
      <w:r w:rsidR="007C0675" w:rsidRPr="0049595B">
        <w:rPr>
          <w:rFonts w:ascii="Times New Roman" w:hAnsi="Times New Roman"/>
          <w:bCs/>
          <w:sz w:val="28"/>
          <w:szCs w:val="28"/>
        </w:rPr>
        <w:t>Выдача специального разрешения на движение по а</w:t>
      </w:r>
      <w:r w:rsidR="00A14CFD" w:rsidRPr="0049595B">
        <w:rPr>
          <w:rFonts w:ascii="Times New Roman" w:hAnsi="Times New Roman"/>
          <w:bCs/>
          <w:sz w:val="28"/>
          <w:szCs w:val="28"/>
        </w:rPr>
        <w:t xml:space="preserve">втомобильным дорогам </w:t>
      </w:r>
      <w:r w:rsidR="00262860" w:rsidRPr="0049595B">
        <w:rPr>
          <w:rFonts w:ascii="Times New Roman" w:hAnsi="Times New Roman"/>
          <w:sz w:val="28"/>
          <w:szCs w:val="28"/>
        </w:rPr>
        <w:t xml:space="preserve">местного значения </w:t>
      </w:r>
      <w:r w:rsidR="007C0675" w:rsidRPr="0049595B">
        <w:rPr>
          <w:rFonts w:ascii="Times New Roman" w:hAnsi="Times New Roman"/>
          <w:bCs/>
          <w:sz w:val="28"/>
          <w:szCs w:val="28"/>
        </w:rPr>
        <w:t>тяжеловесного и (или) крупногабаритного транспортного средства</w:t>
      </w:r>
      <w:r w:rsidRPr="0049595B">
        <w:rPr>
          <w:rFonts w:ascii="Times New Roman" w:hAnsi="Times New Roman"/>
          <w:sz w:val="28"/>
          <w:szCs w:val="28"/>
        </w:rPr>
        <w:t xml:space="preserve">» (далее - Регламент) </w:t>
      </w:r>
      <w:r w:rsidRPr="0049595B">
        <w:rPr>
          <w:rFonts w:ascii="Times New Roman" w:eastAsia="WenQuanYi Micro Hei" w:hAnsi="Times New Roman"/>
          <w:kern w:val="1"/>
          <w:sz w:val="28"/>
          <w:szCs w:val="28"/>
          <w:lang w:eastAsia="hi-IN" w:bidi="hi-IN"/>
        </w:rPr>
        <w:t xml:space="preserve">разработан в целях повышения качества и доступности предоставления муниципальной услуги и </w:t>
      </w:r>
      <w:r w:rsidRPr="0049595B">
        <w:rPr>
          <w:rFonts w:ascii="Times New Roman" w:hAnsi="Times New Roman"/>
          <w:kern w:val="1"/>
          <w:sz w:val="28"/>
          <w:szCs w:val="28"/>
          <w:lang w:eastAsia="hi-I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49595B">
        <w:rPr>
          <w:rFonts w:ascii="Times New Roman" w:hAnsi="Times New Roman"/>
          <w:sz w:val="28"/>
          <w:szCs w:val="28"/>
        </w:rPr>
        <w:t>«</w:t>
      </w:r>
      <w:r w:rsidR="007C0675" w:rsidRPr="0049595B">
        <w:rPr>
          <w:rFonts w:ascii="Times New Roman" w:hAnsi="Times New Roman"/>
          <w:bCs/>
          <w:sz w:val="28"/>
          <w:szCs w:val="28"/>
        </w:rPr>
        <w:t>Выдача специального разрешения на движение по а</w:t>
      </w:r>
      <w:r w:rsidR="00A14CFD" w:rsidRPr="0049595B">
        <w:rPr>
          <w:rFonts w:ascii="Times New Roman" w:hAnsi="Times New Roman"/>
          <w:bCs/>
          <w:sz w:val="28"/>
          <w:szCs w:val="28"/>
        </w:rPr>
        <w:t xml:space="preserve">втомобильным дорогам </w:t>
      </w:r>
      <w:r w:rsidR="00262860" w:rsidRPr="0049595B">
        <w:rPr>
          <w:rFonts w:ascii="Times New Roman" w:hAnsi="Times New Roman"/>
          <w:sz w:val="28"/>
          <w:szCs w:val="28"/>
        </w:rPr>
        <w:t xml:space="preserve">местного значения </w:t>
      </w:r>
      <w:r w:rsidR="007C0675" w:rsidRPr="0049595B">
        <w:rPr>
          <w:rFonts w:ascii="Times New Roman" w:hAnsi="Times New Roman"/>
          <w:bCs/>
          <w:sz w:val="28"/>
          <w:szCs w:val="28"/>
        </w:rPr>
        <w:t>тяжеловесного и (или) крупногабаритного транспортного средства</w:t>
      </w:r>
      <w:r w:rsidRPr="0049595B">
        <w:rPr>
          <w:rFonts w:ascii="Times New Roman" w:hAnsi="Times New Roman"/>
          <w:sz w:val="28"/>
          <w:szCs w:val="28"/>
        </w:rPr>
        <w:t xml:space="preserve">» </w:t>
      </w:r>
      <w:r w:rsidRPr="0049595B">
        <w:rPr>
          <w:rFonts w:ascii="Times New Roman" w:hAnsi="Times New Roman"/>
          <w:kern w:val="1"/>
          <w:sz w:val="28"/>
          <w:szCs w:val="28"/>
          <w:lang w:eastAsia="hi-IN" w:bidi="hi-IN"/>
        </w:rPr>
        <w:t>(далее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49595B">
        <w:rPr>
          <w:rFonts w:ascii="Times New Roman" w:eastAsia="WenQuanYi Micro Hei" w:hAnsi="Times New Roman"/>
          <w:kern w:val="1"/>
          <w:sz w:val="28"/>
          <w:szCs w:val="28"/>
          <w:lang w:eastAsia="hi-IN" w:bidi="hi-IN"/>
        </w:rPr>
        <w:t>, администрации муниципального образования Кавказский район, предоставляющих муниципальную услугу.</w:t>
      </w:r>
    </w:p>
    <w:p w:rsidR="00A2057B" w:rsidRPr="0049595B" w:rsidRDefault="00A2057B" w:rsidP="00DF1E97">
      <w:pPr>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Настоящий Регламент распространяется на правоотношения </w:t>
      </w:r>
      <w:bookmarkStart w:id="5" w:name="sub_124"/>
      <w:r w:rsidR="00DB69D2" w:rsidRPr="0049595B">
        <w:rPr>
          <w:rFonts w:ascii="Times New Roman" w:hAnsi="Times New Roman"/>
          <w:sz w:val="28"/>
          <w:szCs w:val="28"/>
        </w:rPr>
        <w:t xml:space="preserve">по </w:t>
      </w:r>
      <w:r w:rsidR="00A14CFD" w:rsidRPr="0049595B">
        <w:rPr>
          <w:rFonts w:ascii="Times New Roman" w:hAnsi="Times New Roman"/>
          <w:bCs/>
          <w:sz w:val="28"/>
          <w:szCs w:val="28"/>
        </w:rPr>
        <w:t xml:space="preserve">выдаче специального разрешения на движение по автомобильным дорогам </w:t>
      </w:r>
      <w:r w:rsidR="00391D66" w:rsidRPr="0049595B">
        <w:rPr>
          <w:rFonts w:ascii="Times New Roman" w:hAnsi="Times New Roman"/>
          <w:bCs/>
          <w:sz w:val="28"/>
          <w:szCs w:val="28"/>
        </w:rPr>
        <w:t xml:space="preserve">тяжеловесного и (или) </w:t>
      </w:r>
      <w:r w:rsidR="00A14CFD" w:rsidRPr="0049595B">
        <w:rPr>
          <w:rFonts w:ascii="Times New Roman" w:hAnsi="Times New Roman"/>
          <w:bCs/>
          <w:sz w:val="28"/>
          <w:szCs w:val="28"/>
        </w:rPr>
        <w:t>крупногабаритного транспортного средства</w:t>
      </w:r>
      <w:r w:rsidR="00391D66" w:rsidRPr="0049595B">
        <w:rPr>
          <w:rFonts w:ascii="Times New Roman" w:hAnsi="Times New Roman"/>
          <w:bCs/>
          <w:sz w:val="28"/>
          <w:szCs w:val="28"/>
        </w:rPr>
        <w:t xml:space="preserve"> в случае</w:t>
      </w:r>
      <w:r w:rsidR="00C00C88" w:rsidRPr="0049595B">
        <w:rPr>
          <w:rFonts w:ascii="Times New Roman" w:hAnsi="Times New Roman"/>
          <w:sz w:val="28"/>
          <w:szCs w:val="28"/>
        </w:rPr>
        <w:t>,</w:t>
      </w:r>
      <w:r w:rsidR="00391D66" w:rsidRPr="0049595B">
        <w:rPr>
          <w:rFonts w:ascii="Times New Roman" w:hAnsi="Times New Roman"/>
          <w:sz w:val="28"/>
          <w:szCs w:val="28"/>
        </w:rPr>
        <w:t xml:space="preserve"> если маршрут, часть маршрута указанного транспортного средства проходят по автомобильным дорогам местного значения муниципального образования Кавказский район, по автомобильным дорогам местного значения, расположенным на территориях двух и более поселений в границах Кавказского района, и не проходят по автомобильным дорогам федерального, регионального или межмуниципального значения, участкам таких автомобильных дорог.</w:t>
      </w:r>
    </w:p>
    <w:bookmarkEnd w:id="5"/>
    <w:p w:rsidR="002E0C5D" w:rsidRPr="0049595B" w:rsidRDefault="002E0C5D" w:rsidP="00A14CFD">
      <w:pPr>
        <w:widowControl w:val="0"/>
        <w:autoSpaceDE w:val="0"/>
        <w:autoSpaceDN w:val="0"/>
        <w:adjustRightInd w:val="0"/>
        <w:spacing w:after="0" w:line="240" w:lineRule="auto"/>
        <w:outlineLvl w:val="2"/>
        <w:rPr>
          <w:rFonts w:ascii="Times New Roman" w:hAnsi="Times New Roman"/>
          <w:sz w:val="28"/>
          <w:szCs w:val="28"/>
        </w:rPr>
      </w:pPr>
    </w:p>
    <w:p w:rsidR="00D83B26" w:rsidRPr="0049595B"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49595B">
        <w:rPr>
          <w:rFonts w:ascii="Times New Roman" w:hAnsi="Times New Roman"/>
          <w:sz w:val="28"/>
          <w:szCs w:val="28"/>
        </w:rPr>
        <w:lastRenderedPageBreak/>
        <w:t xml:space="preserve">Подраздел </w:t>
      </w:r>
      <w:r w:rsidR="00D83B26" w:rsidRPr="0049595B">
        <w:rPr>
          <w:rFonts w:ascii="Times New Roman" w:hAnsi="Times New Roman"/>
          <w:sz w:val="28"/>
          <w:szCs w:val="28"/>
          <w:lang w:eastAsia="ru-RU"/>
        </w:rPr>
        <w:t>1.2.</w:t>
      </w:r>
      <w:r w:rsidR="008B0143" w:rsidRPr="0049595B">
        <w:rPr>
          <w:rFonts w:ascii="Times New Roman" w:hAnsi="Times New Roman"/>
          <w:sz w:val="28"/>
          <w:szCs w:val="28"/>
          <w:lang w:eastAsia="ru-RU"/>
        </w:rPr>
        <w:t xml:space="preserve"> </w:t>
      </w:r>
      <w:r w:rsidR="00D83B26" w:rsidRPr="0049595B">
        <w:rPr>
          <w:rFonts w:ascii="Times New Roman" w:hAnsi="Times New Roman"/>
          <w:sz w:val="28"/>
          <w:szCs w:val="28"/>
          <w:lang w:eastAsia="ru-RU"/>
        </w:rPr>
        <w:t>Круг заявителей</w:t>
      </w:r>
    </w:p>
    <w:p w:rsidR="00565B6F" w:rsidRPr="0049595B"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E247DB" w:rsidRPr="0049595B" w:rsidRDefault="00E247DB" w:rsidP="00D84B30">
      <w:pPr>
        <w:widowControl w:val="0"/>
        <w:suppressAutoHyphens/>
        <w:spacing w:after="0" w:line="240" w:lineRule="auto"/>
        <w:ind w:firstLine="709"/>
        <w:jc w:val="both"/>
        <w:rPr>
          <w:rFonts w:ascii="Times New Roman" w:hAnsi="Times New Roman"/>
          <w:sz w:val="28"/>
          <w:szCs w:val="28"/>
        </w:rPr>
      </w:pPr>
      <w:r w:rsidRPr="0049595B">
        <w:rPr>
          <w:rFonts w:ascii="Times New Roman" w:hAnsi="Times New Roman"/>
          <w:sz w:val="28"/>
          <w:szCs w:val="28"/>
        </w:rPr>
        <w:t>Заявителями на получение муниципальной услуги являются:</w:t>
      </w:r>
    </w:p>
    <w:p w:rsidR="00A2057B" w:rsidRPr="0049595B" w:rsidRDefault="00A2057B" w:rsidP="00A2057B">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Заявителями, имеющими право на получение муниципальной услуги, являются </w:t>
      </w:r>
      <w:r w:rsidR="004062B3" w:rsidRPr="0049595B">
        <w:rPr>
          <w:rFonts w:ascii="Times New Roman" w:hAnsi="Times New Roman"/>
          <w:sz w:val="28"/>
          <w:szCs w:val="28"/>
        </w:rPr>
        <w:t xml:space="preserve">владельцы транспортных средств - </w:t>
      </w:r>
      <w:r w:rsidR="00C00C88" w:rsidRPr="0049595B">
        <w:rPr>
          <w:rFonts w:ascii="Times New Roman" w:hAnsi="Times New Roman"/>
          <w:sz w:val="28"/>
          <w:szCs w:val="28"/>
        </w:rPr>
        <w:t xml:space="preserve">физические и юридические лица, а также представители указанных лиц, наделенные соответствующими полномочиями </w:t>
      </w:r>
      <w:r w:rsidRPr="0049595B">
        <w:rPr>
          <w:rFonts w:ascii="Times New Roman" w:hAnsi="Times New Roman"/>
          <w:sz w:val="28"/>
          <w:szCs w:val="28"/>
        </w:rPr>
        <w:t xml:space="preserve">(далее - заявители). </w:t>
      </w:r>
    </w:p>
    <w:p w:rsidR="00D83B26" w:rsidRPr="0049595B" w:rsidRDefault="00D83B26" w:rsidP="007D3B08">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49595B">
        <w:rPr>
          <w:rFonts w:ascii="Times New Roman" w:hAnsi="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r w:rsidR="007F48B3" w:rsidRPr="0049595B">
        <w:rPr>
          <w:rFonts w:ascii="Times New Roman" w:hAnsi="Times New Roman"/>
          <w:sz w:val="28"/>
          <w:szCs w:val="28"/>
        </w:rPr>
        <w:t>и</w:t>
      </w:r>
      <w:r w:rsidRPr="0049595B">
        <w:rPr>
          <w:rFonts w:ascii="Times New Roman" w:hAnsi="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83B26" w:rsidRPr="0049595B"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49595B" w:rsidRDefault="003F7A43" w:rsidP="00F70D83">
      <w:pPr>
        <w:widowControl w:val="0"/>
        <w:suppressAutoHyphens/>
        <w:spacing w:after="0" w:line="240" w:lineRule="auto"/>
        <w:jc w:val="center"/>
        <w:rPr>
          <w:rFonts w:ascii="Times New Roman" w:hAnsi="Times New Roman"/>
          <w:sz w:val="28"/>
          <w:szCs w:val="28"/>
          <w:lang w:eastAsia="ru-RU"/>
        </w:rPr>
      </w:pPr>
      <w:r w:rsidRPr="0049595B">
        <w:rPr>
          <w:rFonts w:ascii="Times New Roman" w:hAnsi="Times New Roman"/>
          <w:sz w:val="28"/>
          <w:szCs w:val="28"/>
        </w:rPr>
        <w:t xml:space="preserve">Подраздел </w:t>
      </w:r>
      <w:r w:rsidR="00D83B26" w:rsidRPr="0049595B">
        <w:rPr>
          <w:rFonts w:ascii="Times New Roman" w:hAnsi="Times New Roman"/>
          <w:sz w:val="28"/>
          <w:szCs w:val="28"/>
          <w:lang w:eastAsia="ru-RU"/>
        </w:rPr>
        <w:t>1.3.</w:t>
      </w:r>
      <w:r w:rsidR="00F70D83" w:rsidRPr="0049595B">
        <w:rPr>
          <w:rFonts w:ascii="Times New Roman" w:hAnsi="Times New Roman"/>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w:t>
      </w:r>
      <w:r w:rsidR="00AD6540" w:rsidRPr="0049595B">
        <w:rPr>
          <w:rFonts w:ascii="Times New Roman" w:hAnsi="Times New Roman"/>
          <w:sz w:val="28"/>
          <w:szCs w:val="28"/>
          <w:lang w:eastAsia="ru-RU"/>
        </w:rPr>
        <w:t>к</w:t>
      </w:r>
      <w:r w:rsidR="00F70D83" w:rsidRPr="0049595B">
        <w:rPr>
          <w:rFonts w:ascii="Times New Roman" w:hAnsi="Times New Roman"/>
          <w:sz w:val="28"/>
          <w:szCs w:val="28"/>
          <w:lang w:eastAsia="ru-RU"/>
        </w:rPr>
        <w:t>ам заявителя, определенным в результате анкетирования</w:t>
      </w:r>
      <w:r w:rsidR="00AD6540" w:rsidRPr="0049595B">
        <w:rPr>
          <w:rFonts w:ascii="Times New Roman" w:hAnsi="Times New Roman"/>
          <w:sz w:val="28"/>
          <w:szCs w:val="28"/>
          <w:lang w:eastAsia="ru-RU"/>
        </w:rPr>
        <w:t>, проводимого органом, предоставляющим услугу (профилирование), а также результата, за предоставлением которого обратился заявитель</w:t>
      </w:r>
    </w:p>
    <w:p w:rsidR="00565B6F" w:rsidRPr="0049595B" w:rsidRDefault="00565B6F" w:rsidP="00D84B30">
      <w:pPr>
        <w:widowControl w:val="0"/>
        <w:suppressAutoHyphens/>
        <w:spacing w:after="0" w:line="240" w:lineRule="auto"/>
        <w:jc w:val="center"/>
        <w:rPr>
          <w:rFonts w:ascii="Times New Roman" w:hAnsi="Times New Roman"/>
          <w:sz w:val="28"/>
          <w:szCs w:val="28"/>
          <w:lang w:eastAsia="ru-RU"/>
        </w:rPr>
      </w:pPr>
    </w:p>
    <w:p w:rsidR="00AD6540" w:rsidRPr="0049595B" w:rsidRDefault="00AD6540" w:rsidP="002E0C5D">
      <w:pPr>
        <w:spacing w:after="0" w:line="240" w:lineRule="auto"/>
        <w:ind w:firstLine="709"/>
        <w:jc w:val="both"/>
        <w:rPr>
          <w:rFonts w:ascii="Times New Roman" w:hAnsi="Times New Roman"/>
          <w:sz w:val="28"/>
          <w:szCs w:val="28"/>
        </w:rPr>
      </w:pPr>
      <w:r w:rsidRPr="0049595B">
        <w:rPr>
          <w:rFonts w:ascii="Times New Roman" w:hAnsi="Times New Roman"/>
          <w:sz w:val="28"/>
          <w:szCs w:val="28"/>
        </w:rPr>
        <w:t>Профилирование при предоставлении муниципальной услуги не предусмотрено.</w:t>
      </w:r>
    </w:p>
    <w:p w:rsidR="00AD6540" w:rsidRPr="0049595B" w:rsidRDefault="00AD6540" w:rsidP="00A14CFD">
      <w:pPr>
        <w:spacing w:after="0" w:line="240" w:lineRule="auto"/>
        <w:jc w:val="both"/>
        <w:rPr>
          <w:rFonts w:ascii="Times New Roman" w:hAnsi="Times New Roman"/>
          <w:sz w:val="28"/>
          <w:szCs w:val="28"/>
        </w:rPr>
      </w:pPr>
    </w:p>
    <w:p w:rsidR="00D83B26" w:rsidRPr="0049595B"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49595B">
        <w:rPr>
          <w:rFonts w:ascii="Times New Roman" w:hAnsi="Times New Roman"/>
          <w:sz w:val="28"/>
          <w:szCs w:val="28"/>
          <w:lang w:eastAsia="ru-RU"/>
        </w:rPr>
        <w:t xml:space="preserve">Раздел </w:t>
      </w:r>
      <w:r w:rsidR="00D83B26" w:rsidRPr="0049595B">
        <w:rPr>
          <w:rFonts w:ascii="Times New Roman" w:hAnsi="Times New Roman"/>
          <w:sz w:val="28"/>
          <w:szCs w:val="28"/>
          <w:lang w:eastAsia="ru-RU"/>
        </w:rPr>
        <w:t>2.Стандарт предоставления муниципальной услуги</w:t>
      </w:r>
    </w:p>
    <w:p w:rsidR="00D83B26" w:rsidRPr="0049595B" w:rsidRDefault="00D83B26" w:rsidP="00D84B30">
      <w:pPr>
        <w:widowControl w:val="0"/>
        <w:autoSpaceDE w:val="0"/>
        <w:autoSpaceDN w:val="0"/>
        <w:adjustRightInd w:val="0"/>
        <w:spacing w:after="0" w:line="240" w:lineRule="auto"/>
        <w:jc w:val="both"/>
        <w:rPr>
          <w:rFonts w:ascii="Times New Roman" w:hAnsi="Times New Roman"/>
          <w:sz w:val="28"/>
          <w:szCs w:val="28"/>
          <w:lang w:eastAsia="ru-RU"/>
        </w:rPr>
      </w:pPr>
    </w:p>
    <w:p w:rsidR="00D83B26" w:rsidRPr="0049595B"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6" w:name="Par146"/>
      <w:bookmarkEnd w:id="6"/>
      <w:r w:rsidRPr="0049595B">
        <w:rPr>
          <w:rFonts w:ascii="Times New Roman" w:hAnsi="Times New Roman"/>
          <w:sz w:val="28"/>
          <w:szCs w:val="28"/>
        </w:rPr>
        <w:t xml:space="preserve">Подраздел </w:t>
      </w:r>
      <w:r w:rsidR="00D83B26" w:rsidRPr="0049595B">
        <w:rPr>
          <w:rFonts w:ascii="Times New Roman" w:hAnsi="Times New Roman"/>
          <w:sz w:val="28"/>
          <w:szCs w:val="28"/>
          <w:lang w:eastAsia="ru-RU"/>
        </w:rPr>
        <w:t>2.1.Наименование муниципальной услуги</w:t>
      </w:r>
    </w:p>
    <w:p w:rsidR="00904EAF" w:rsidRPr="0049595B" w:rsidRDefault="00904EAF"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p>
    <w:p w:rsidR="00D83B26" w:rsidRPr="0049595B" w:rsidRDefault="00D83B26"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49595B">
        <w:rPr>
          <w:rFonts w:ascii="Times New Roman" w:hAnsi="Times New Roman"/>
          <w:sz w:val="28"/>
          <w:szCs w:val="28"/>
          <w:lang w:eastAsia="ru-RU"/>
        </w:rPr>
        <w:t xml:space="preserve">Наименование муниципальной услуги - </w:t>
      </w:r>
      <w:r w:rsidR="007D3B08" w:rsidRPr="0049595B">
        <w:rPr>
          <w:rFonts w:ascii="Times New Roman" w:hAnsi="Times New Roman"/>
          <w:sz w:val="28"/>
          <w:szCs w:val="28"/>
        </w:rPr>
        <w:t>«</w:t>
      </w:r>
      <w:r w:rsidR="004062B3" w:rsidRPr="0049595B">
        <w:rPr>
          <w:rFonts w:ascii="Times New Roman" w:hAnsi="Times New Roman"/>
          <w:sz w:val="28"/>
          <w:szCs w:val="28"/>
        </w:rPr>
        <w:t>Выдача специального разрешения на движение по а</w:t>
      </w:r>
      <w:r w:rsidR="00A14CFD" w:rsidRPr="0049595B">
        <w:rPr>
          <w:rFonts w:ascii="Times New Roman" w:hAnsi="Times New Roman"/>
          <w:sz w:val="28"/>
          <w:szCs w:val="28"/>
        </w:rPr>
        <w:t>втомобильным дорогам</w:t>
      </w:r>
      <w:r w:rsidR="00262860" w:rsidRPr="0049595B">
        <w:rPr>
          <w:rFonts w:ascii="Times New Roman" w:hAnsi="Times New Roman"/>
          <w:sz w:val="28"/>
          <w:szCs w:val="28"/>
        </w:rPr>
        <w:t xml:space="preserve"> местного значения</w:t>
      </w:r>
      <w:r w:rsidR="00A14CFD" w:rsidRPr="0049595B">
        <w:rPr>
          <w:rFonts w:ascii="Times New Roman" w:hAnsi="Times New Roman"/>
          <w:sz w:val="28"/>
          <w:szCs w:val="28"/>
        </w:rPr>
        <w:t xml:space="preserve"> </w:t>
      </w:r>
      <w:r w:rsidR="004062B3" w:rsidRPr="0049595B">
        <w:rPr>
          <w:rFonts w:ascii="Times New Roman" w:hAnsi="Times New Roman"/>
          <w:sz w:val="28"/>
          <w:szCs w:val="28"/>
        </w:rPr>
        <w:t>тяжеловесного и (или) крупногабаритного транспортного средства</w:t>
      </w:r>
      <w:r w:rsidR="007D3B08" w:rsidRPr="0049595B">
        <w:rPr>
          <w:rFonts w:ascii="Times New Roman" w:hAnsi="Times New Roman"/>
          <w:sz w:val="28"/>
          <w:szCs w:val="28"/>
        </w:rPr>
        <w:t>»</w:t>
      </w:r>
      <w:r w:rsidRPr="0049595B">
        <w:rPr>
          <w:rFonts w:ascii="Times New Roman" w:hAnsi="Times New Roman"/>
          <w:sz w:val="28"/>
          <w:szCs w:val="28"/>
          <w:lang w:eastAsia="ru-RU"/>
        </w:rPr>
        <w:t>.</w:t>
      </w:r>
    </w:p>
    <w:p w:rsidR="00D83B26" w:rsidRPr="0049595B" w:rsidRDefault="00D83B26" w:rsidP="00D84B30">
      <w:pPr>
        <w:widowControl w:val="0"/>
        <w:spacing w:after="0" w:line="240" w:lineRule="auto"/>
        <w:ind w:firstLine="567"/>
        <w:jc w:val="both"/>
        <w:rPr>
          <w:rFonts w:ascii="Times New Roman" w:hAnsi="Times New Roman"/>
          <w:sz w:val="28"/>
          <w:szCs w:val="28"/>
          <w:lang w:eastAsia="ru-RU"/>
        </w:rPr>
      </w:pPr>
    </w:p>
    <w:p w:rsidR="00D83B26" w:rsidRPr="0049595B" w:rsidRDefault="00D84B30" w:rsidP="00D84B30">
      <w:pPr>
        <w:widowControl w:val="0"/>
        <w:spacing w:after="0" w:line="240" w:lineRule="auto"/>
        <w:jc w:val="center"/>
        <w:rPr>
          <w:rFonts w:ascii="Times New Roman" w:hAnsi="Times New Roman"/>
          <w:sz w:val="28"/>
          <w:szCs w:val="28"/>
          <w:lang w:eastAsia="ru-RU"/>
        </w:rPr>
      </w:pPr>
      <w:r w:rsidRPr="0049595B">
        <w:rPr>
          <w:rFonts w:ascii="Times New Roman" w:hAnsi="Times New Roman"/>
          <w:sz w:val="28"/>
          <w:szCs w:val="28"/>
        </w:rPr>
        <w:t xml:space="preserve">Подраздел </w:t>
      </w:r>
      <w:r w:rsidR="00D83B26" w:rsidRPr="0049595B">
        <w:rPr>
          <w:rFonts w:ascii="Times New Roman" w:hAnsi="Times New Roman"/>
          <w:sz w:val="28"/>
          <w:szCs w:val="28"/>
          <w:lang w:eastAsia="ru-RU"/>
        </w:rPr>
        <w:t xml:space="preserve">2.2.Наименование органа, предоставляющего </w:t>
      </w:r>
    </w:p>
    <w:p w:rsidR="00D83B26" w:rsidRPr="0049595B" w:rsidRDefault="00D83B26" w:rsidP="00D84B30">
      <w:pPr>
        <w:widowControl w:val="0"/>
        <w:spacing w:after="0" w:line="240" w:lineRule="auto"/>
        <w:jc w:val="center"/>
        <w:rPr>
          <w:rFonts w:ascii="Times New Roman" w:hAnsi="Times New Roman"/>
          <w:sz w:val="28"/>
          <w:szCs w:val="28"/>
          <w:lang w:eastAsia="ru-RU"/>
        </w:rPr>
      </w:pPr>
      <w:r w:rsidRPr="0049595B">
        <w:rPr>
          <w:rFonts w:ascii="Times New Roman" w:hAnsi="Times New Roman"/>
          <w:sz w:val="28"/>
          <w:szCs w:val="28"/>
          <w:lang w:eastAsia="ru-RU"/>
        </w:rPr>
        <w:t>муниципальную услугу</w:t>
      </w:r>
    </w:p>
    <w:p w:rsidR="00565B6F" w:rsidRPr="0049595B" w:rsidRDefault="00565B6F" w:rsidP="00D84B30">
      <w:pPr>
        <w:widowControl w:val="0"/>
        <w:spacing w:after="0" w:line="240" w:lineRule="auto"/>
        <w:jc w:val="center"/>
        <w:rPr>
          <w:rFonts w:ascii="Times New Roman" w:hAnsi="Times New Roman"/>
          <w:sz w:val="28"/>
          <w:szCs w:val="28"/>
          <w:lang w:eastAsia="ru-RU"/>
        </w:rPr>
      </w:pPr>
    </w:p>
    <w:p w:rsidR="00D83B26" w:rsidRPr="0049595B" w:rsidRDefault="00D83B26" w:rsidP="002E0C5D">
      <w:pPr>
        <w:spacing w:after="0" w:line="240" w:lineRule="auto"/>
        <w:ind w:firstLine="720"/>
        <w:jc w:val="both"/>
        <w:rPr>
          <w:rFonts w:ascii="Times New Roman" w:hAnsi="Times New Roman"/>
          <w:sz w:val="28"/>
          <w:szCs w:val="28"/>
          <w:lang w:eastAsia="ru-RU"/>
        </w:rPr>
      </w:pPr>
      <w:r w:rsidRPr="0049595B">
        <w:rPr>
          <w:rFonts w:ascii="Times New Roman" w:hAnsi="Times New Roman"/>
          <w:sz w:val="28"/>
          <w:szCs w:val="28"/>
          <w:lang w:eastAsia="ru-RU"/>
        </w:rPr>
        <w:lastRenderedPageBreak/>
        <w:t xml:space="preserve">2.2.1.Предоставление муниципальной услуги осуществляется </w:t>
      </w:r>
      <w:r w:rsidR="00CF7D5B" w:rsidRPr="0049595B">
        <w:rPr>
          <w:rFonts w:ascii="Times New Roman" w:hAnsi="Times New Roman"/>
          <w:sz w:val="28"/>
          <w:szCs w:val="28"/>
          <w:lang w:eastAsia="ru-RU"/>
        </w:rPr>
        <w:t xml:space="preserve">администрацией муниципального образования Кавказский район (далее – Уполномоченный орган) через </w:t>
      </w:r>
      <w:r w:rsidR="004062B3" w:rsidRPr="0049595B">
        <w:rPr>
          <w:rFonts w:ascii="Times New Roman" w:hAnsi="Times New Roman"/>
          <w:sz w:val="28"/>
          <w:szCs w:val="28"/>
          <w:lang w:eastAsia="ru-RU"/>
        </w:rPr>
        <w:t>отдел жилищно-коммунального хозяйства, транспорта, связи и дорожного хозяйства</w:t>
      </w:r>
      <w:r w:rsidR="00CF7D5B" w:rsidRPr="0049595B">
        <w:rPr>
          <w:rFonts w:ascii="Times New Roman" w:hAnsi="Times New Roman"/>
          <w:sz w:val="28"/>
          <w:szCs w:val="28"/>
          <w:lang w:eastAsia="ru-RU"/>
        </w:rPr>
        <w:t xml:space="preserve"> а</w:t>
      </w:r>
      <w:r w:rsidR="007B61F1" w:rsidRPr="0049595B">
        <w:rPr>
          <w:rFonts w:ascii="Times New Roman" w:hAnsi="Times New Roman"/>
          <w:sz w:val="28"/>
          <w:szCs w:val="28"/>
          <w:lang w:eastAsia="ru-RU"/>
        </w:rPr>
        <w:t>дминистрации муниципального образования Кавказский район.</w:t>
      </w:r>
    </w:p>
    <w:p w:rsidR="0063354E" w:rsidRPr="0049595B" w:rsidRDefault="00D83B26" w:rsidP="002E0C5D">
      <w:pPr>
        <w:widowControl w:val="0"/>
        <w:autoSpaceDE w:val="0"/>
        <w:autoSpaceDN w:val="0"/>
        <w:adjustRightInd w:val="0"/>
        <w:spacing w:after="0" w:line="240" w:lineRule="auto"/>
        <w:ind w:firstLine="720"/>
        <w:jc w:val="both"/>
        <w:outlineLvl w:val="2"/>
        <w:rPr>
          <w:rFonts w:ascii="Times New Roman" w:eastAsia="Times New Roman" w:hAnsi="Times New Roman"/>
          <w:i/>
          <w:sz w:val="28"/>
          <w:szCs w:val="28"/>
        </w:rPr>
      </w:pPr>
      <w:r w:rsidRPr="0049595B">
        <w:rPr>
          <w:rFonts w:ascii="Times New Roman" w:hAnsi="Times New Roman"/>
          <w:sz w:val="28"/>
          <w:szCs w:val="28"/>
          <w:lang w:eastAsia="ru-RU"/>
        </w:rPr>
        <w:t>2.2.2.</w:t>
      </w:r>
      <w:bookmarkStart w:id="7" w:name="Par159"/>
      <w:bookmarkEnd w:id="7"/>
      <w:r w:rsidRPr="0049595B">
        <w:rPr>
          <w:rFonts w:ascii="Times New Roman" w:hAnsi="Times New Roman"/>
          <w:sz w:val="28"/>
          <w:szCs w:val="28"/>
        </w:rPr>
        <w:t>В предоставлении муниципальной услуги участву</w:t>
      </w:r>
      <w:r w:rsidR="00AD6540" w:rsidRPr="0049595B">
        <w:rPr>
          <w:rFonts w:ascii="Times New Roman" w:hAnsi="Times New Roman"/>
          <w:sz w:val="28"/>
          <w:szCs w:val="28"/>
        </w:rPr>
        <w:t>ю</w:t>
      </w:r>
      <w:r w:rsidRPr="0049595B">
        <w:rPr>
          <w:rFonts w:ascii="Times New Roman" w:hAnsi="Times New Roman"/>
          <w:sz w:val="28"/>
          <w:szCs w:val="28"/>
        </w:rPr>
        <w:t xml:space="preserve">т </w:t>
      </w:r>
      <w:r w:rsidR="00AD6540" w:rsidRPr="0049595B">
        <w:rPr>
          <w:rFonts w:ascii="Times New Roman" w:hAnsi="Times New Roman"/>
          <w:sz w:val="28"/>
          <w:szCs w:val="28"/>
        </w:rPr>
        <w:t>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r w:rsidRPr="0049595B">
        <w:rPr>
          <w:rFonts w:ascii="Times New Roman" w:hAnsi="Times New Roman"/>
          <w:sz w:val="28"/>
          <w:szCs w:val="28"/>
        </w:rPr>
        <w:t>.</w:t>
      </w:r>
      <w:r w:rsidR="0063354E" w:rsidRPr="0049595B">
        <w:rPr>
          <w:rFonts w:ascii="Times New Roman" w:hAnsi="Times New Roman"/>
          <w:sz w:val="28"/>
          <w:szCs w:val="28"/>
        </w:rPr>
        <w:t xml:space="preserve"> Получение муниципальной услуги заявителем посредством </w:t>
      </w:r>
      <w:r w:rsidR="0063354E" w:rsidRPr="0049595B">
        <w:rPr>
          <w:rFonts w:ascii="Times New Roman" w:eastAsia="Times New Roman" w:hAnsi="Times New Roman"/>
          <w:iCs/>
          <w:sz w:val="28"/>
          <w:szCs w:val="28"/>
        </w:rPr>
        <w:t>официального сайта</w:t>
      </w:r>
      <w:r w:rsidR="00AD6540" w:rsidRPr="0049595B">
        <w:rPr>
          <w:rFonts w:ascii="Times New Roman" w:eastAsia="Times New Roman" w:hAnsi="Times New Roman"/>
          <w:iCs/>
          <w:sz w:val="28"/>
          <w:szCs w:val="28"/>
        </w:rPr>
        <w:t xml:space="preserve"> администрации муниципального образования Кавказский район http://kavraion.ru/</w:t>
      </w:r>
      <w:r w:rsidR="0063354E" w:rsidRPr="0049595B">
        <w:rPr>
          <w:rFonts w:ascii="Times New Roman" w:eastAsia="Times New Roman" w:hAnsi="Times New Roman"/>
          <w:iCs/>
          <w:sz w:val="28"/>
          <w:szCs w:val="28"/>
        </w:rPr>
        <w:t xml:space="preserve">, </w:t>
      </w:r>
      <w:r w:rsidR="00AD6540" w:rsidRPr="0049595B">
        <w:rPr>
          <w:rFonts w:ascii="Times New Roman" w:hAnsi="Times New Roman"/>
          <w:sz w:val="28"/>
          <w:szCs w:val="28"/>
        </w:rPr>
        <w:t>федеральной государственной информационной системе «Единый портал государственных и муниципальных услуг (функций)» (www.gosuslugi.ru) (далее – Единый портал)</w:t>
      </w:r>
      <w:r w:rsidR="00C37334" w:rsidRPr="0049595B">
        <w:rPr>
          <w:rFonts w:ascii="Times New Roman" w:eastAsia="Times New Roman" w:hAnsi="Times New Roman"/>
          <w:sz w:val="28"/>
          <w:szCs w:val="28"/>
        </w:rPr>
        <w:t>,</w:t>
      </w:r>
      <w:r w:rsidR="00391D66" w:rsidRPr="0049595B">
        <w:rPr>
          <w:rFonts w:ascii="Times New Roman" w:eastAsia="Times New Roman" w:hAnsi="Times New Roman"/>
          <w:sz w:val="28"/>
          <w:szCs w:val="28"/>
        </w:rPr>
        <w:t xml:space="preserve"> </w:t>
      </w:r>
      <w:r w:rsidR="00AD6540" w:rsidRPr="0049595B">
        <w:rPr>
          <w:rFonts w:ascii="Times New Roman" w:hAnsi="Times New Roman"/>
          <w:sz w:val="28"/>
          <w:szCs w:val="28"/>
        </w:rPr>
        <w:t>региональной государственной информационной системе «Реестр государственных услуг (функций) Краснодарского края» (</w:t>
      </w:r>
      <w:r w:rsidR="00AD6540" w:rsidRPr="0049595B">
        <w:rPr>
          <w:rFonts w:ascii="Times New Roman" w:hAnsi="Times New Roman"/>
          <w:sz w:val="28"/>
          <w:szCs w:val="28"/>
          <w:lang w:val="en-US"/>
        </w:rPr>
        <w:t>www</w:t>
      </w:r>
      <w:r w:rsidR="00AD6540" w:rsidRPr="0049595B">
        <w:rPr>
          <w:rFonts w:ascii="Times New Roman" w:hAnsi="Times New Roman"/>
          <w:sz w:val="28"/>
          <w:szCs w:val="28"/>
        </w:rPr>
        <w:t>.pgu.krasnodar.ru) (далее – Региональный портал)</w:t>
      </w:r>
      <w:r w:rsidR="00C37334" w:rsidRPr="0049595B">
        <w:rPr>
          <w:rFonts w:ascii="Times New Roman" w:eastAsia="Times New Roman" w:hAnsi="Times New Roman"/>
          <w:sz w:val="28"/>
          <w:szCs w:val="28"/>
        </w:rPr>
        <w:t xml:space="preserve"> возможно при наличии соответствующей технической возможности</w:t>
      </w:r>
      <w:r w:rsidR="0063354E" w:rsidRPr="0049595B">
        <w:rPr>
          <w:rFonts w:ascii="Times New Roman" w:eastAsia="Times New Roman" w:hAnsi="Times New Roman"/>
          <w:sz w:val="28"/>
          <w:szCs w:val="28"/>
        </w:rPr>
        <w:t>.</w:t>
      </w:r>
    </w:p>
    <w:p w:rsidR="00907EDE" w:rsidRPr="0049595B" w:rsidRDefault="00907EDE" w:rsidP="002E0C5D">
      <w:pPr>
        <w:suppressAutoHyphens/>
        <w:spacing w:after="0" w:line="240" w:lineRule="auto"/>
        <w:ind w:firstLine="720"/>
        <w:jc w:val="both"/>
        <w:rPr>
          <w:rFonts w:ascii="Times New Roman" w:hAnsi="Times New Roman"/>
          <w:i/>
          <w:sz w:val="28"/>
          <w:szCs w:val="28"/>
        </w:rPr>
      </w:pPr>
      <w:r w:rsidRPr="0049595B">
        <w:rPr>
          <w:rFonts w:ascii="Times New Roman" w:eastAsia="Times New Roman" w:hAnsi="Times New Roman"/>
          <w:sz w:val="28"/>
          <w:szCs w:val="28"/>
        </w:rPr>
        <w:t xml:space="preserve">2.2.3. </w:t>
      </w:r>
      <w:r w:rsidRPr="0049595B">
        <w:rPr>
          <w:rFonts w:ascii="Times New Roman" w:hAnsi="Times New Roman"/>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07EDE" w:rsidRPr="0049595B" w:rsidRDefault="00907EDE" w:rsidP="002E0C5D">
      <w:pPr>
        <w:suppressAutoHyphens/>
        <w:autoSpaceDE w:val="0"/>
        <w:autoSpaceDN w:val="0"/>
        <w:adjustRightInd w:val="0"/>
        <w:spacing w:after="0" w:line="240" w:lineRule="auto"/>
        <w:ind w:firstLine="720"/>
        <w:jc w:val="both"/>
        <w:rPr>
          <w:rFonts w:ascii="Times New Roman" w:hAnsi="Times New Roman"/>
          <w:sz w:val="28"/>
          <w:szCs w:val="28"/>
        </w:rPr>
      </w:pPr>
      <w:r w:rsidRPr="0049595B">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5F08A2" w:rsidRPr="0049595B" w:rsidRDefault="005F08A2" w:rsidP="002E0C5D">
      <w:pPr>
        <w:suppressAutoHyphens/>
        <w:autoSpaceDE w:val="0"/>
        <w:autoSpaceDN w:val="0"/>
        <w:adjustRightInd w:val="0"/>
        <w:spacing w:after="0" w:line="240" w:lineRule="auto"/>
        <w:ind w:firstLine="720"/>
        <w:jc w:val="both"/>
        <w:rPr>
          <w:rFonts w:ascii="Times New Roman" w:hAnsi="Times New Roman"/>
          <w:sz w:val="28"/>
          <w:szCs w:val="28"/>
        </w:rPr>
      </w:pPr>
      <w:r w:rsidRPr="0049595B">
        <w:rPr>
          <w:rFonts w:ascii="Times New Roman" w:hAnsi="Times New Roman"/>
          <w:sz w:val="28"/>
          <w:szCs w:val="28"/>
        </w:rPr>
        <w:t>МФЦ имеет возможност</w:t>
      </w:r>
      <w:r w:rsidR="00D23F44" w:rsidRPr="0049595B">
        <w:rPr>
          <w:rFonts w:ascii="Times New Roman" w:hAnsi="Times New Roman"/>
          <w:sz w:val="28"/>
          <w:szCs w:val="28"/>
        </w:rPr>
        <w:t>ь</w:t>
      </w:r>
      <w:r w:rsidRPr="0049595B">
        <w:rPr>
          <w:rFonts w:ascii="Times New Roman" w:hAnsi="Times New Roman"/>
          <w:sz w:val="28"/>
          <w:szCs w:val="28"/>
        </w:rPr>
        <w:t xml:space="preserve"> принятия решения об отказе в приеме запроса и документов и (или) информации, необходимых для предоставления муниципальной услуги.</w:t>
      </w:r>
    </w:p>
    <w:p w:rsidR="00D83B26" w:rsidRPr="0049595B" w:rsidRDefault="00D83B26" w:rsidP="002E0C5D">
      <w:pPr>
        <w:autoSpaceDE w:val="0"/>
        <w:autoSpaceDN w:val="0"/>
        <w:adjustRightInd w:val="0"/>
        <w:spacing w:after="0" w:line="240" w:lineRule="auto"/>
        <w:ind w:firstLine="720"/>
        <w:jc w:val="both"/>
        <w:rPr>
          <w:rFonts w:ascii="Times New Roman" w:hAnsi="Times New Roman"/>
          <w:sz w:val="28"/>
          <w:szCs w:val="28"/>
        </w:rPr>
      </w:pPr>
      <w:r w:rsidRPr="0049595B">
        <w:rPr>
          <w:rFonts w:ascii="Times New Roman" w:hAnsi="Times New Roman"/>
          <w:sz w:val="28"/>
          <w:szCs w:val="28"/>
        </w:rPr>
        <w:t>2.2.</w:t>
      </w:r>
      <w:r w:rsidR="007D6B69" w:rsidRPr="0049595B">
        <w:rPr>
          <w:rFonts w:ascii="Times New Roman" w:hAnsi="Times New Roman"/>
          <w:sz w:val="28"/>
          <w:szCs w:val="28"/>
        </w:rPr>
        <w:t>4</w:t>
      </w:r>
      <w:r w:rsidRPr="0049595B">
        <w:rPr>
          <w:rFonts w:ascii="Times New Roman" w:hAnsi="Times New Roman"/>
          <w:sz w:val="28"/>
          <w:szCs w:val="28"/>
        </w:rPr>
        <w:t>. В процессе предоставления муниципальной услуги уполномоченный орган взаимодействует с:</w:t>
      </w:r>
      <w:r w:rsidR="00440393" w:rsidRPr="0049595B">
        <w:t xml:space="preserve"> </w:t>
      </w:r>
      <w:r w:rsidR="00440393" w:rsidRPr="0049595B">
        <w:rPr>
          <w:rFonts w:ascii="Times New Roman" w:hAnsi="Times New Roman"/>
          <w:sz w:val="28"/>
          <w:szCs w:val="28"/>
        </w:rPr>
        <w:t>управлением Федеральной налоговой службы по Краснодарскому краю.</w:t>
      </w:r>
    </w:p>
    <w:p w:rsidR="00907EDE" w:rsidRPr="0049595B" w:rsidRDefault="00907EDE" w:rsidP="002E0C5D">
      <w:pPr>
        <w:spacing w:after="0" w:line="240" w:lineRule="auto"/>
        <w:ind w:firstLine="720"/>
        <w:jc w:val="both"/>
        <w:rPr>
          <w:rFonts w:ascii="Times New Roman" w:hAnsi="Times New Roman"/>
          <w:sz w:val="28"/>
          <w:szCs w:val="28"/>
        </w:rPr>
      </w:pPr>
      <w:r w:rsidRPr="0049595B">
        <w:rPr>
          <w:rFonts w:ascii="Times New Roman" w:hAnsi="Times New Roman"/>
          <w:spacing w:val="-4"/>
          <w:sz w:val="28"/>
          <w:szCs w:val="28"/>
        </w:rPr>
        <w:t xml:space="preserve">2.2.5.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49595B">
        <w:rPr>
          <w:rFonts w:ascii="Times New Roman" w:hAnsi="Times New Roman"/>
          <w:sz w:val="28"/>
          <w:szCs w:val="28"/>
        </w:rPr>
        <w:t>Федеральный закон № 210-ФЗ</w:t>
      </w:r>
      <w:r w:rsidRPr="0049595B">
        <w:rPr>
          <w:rFonts w:ascii="Times New Roman" w:hAnsi="Times New Roman"/>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49595B">
        <w:rPr>
          <w:rFonts w:ascii="Times New Roman" w:hAnsi="Times New Roman"/>
          <w:sz w:val="28"/>
          <w:szCs w:val="28"/>
        </w:rPr>
        <w:t xml:space="preserve">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sidR="001219EC" w:rsidRPr="0049595B">
        <w:rPr>
          <w:rFonts w:ascii="Times New Roman" w:hAnsi="Times New Roman"/>
          <w:sz w:val="28"/>
          <w:szCs w:val="28"/>
        </w:rPr>
        <w:t>постановлением администрации муниципального образования Кавказский район</w:t>
      </w:r>
      <w:r w:rsidRPr="0049595B">
        <w:rPr>
          <w:rFonts w:ascii="Times New Roman" w:hAnsi="Times New Roman"/>
          <w:sz w:val="28"/>
          <w:szCs w:val="28"/>
        </w:rPr>
        <w:t>.</w:t>
      </w:r>
    </w:p>
    <w:p w:rsidR="00081997" w:rsidRPr="0049595B" w:rsidRDefault="0008199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49595B"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49595B">
        <w:rPr>
          <w:rFonts w:ascii="Times New Roman" w:hAnsi="Times New Roman"/>
          <w:sz w:val="28"/>
          <w:szCs w:val="28"/>
        </w:rPr>
        <w:lastRenderedPageBreak/>
        <w:t xml:space="preserve">Подраздел </w:t>
      </w:r>
      <w:r w:rsidR="00D83B26" w:rsidRPr="0049595B">
        <w:rPr>
          <w:rFonts w:ascii="Times New Roman" w:hAnsi="Times New Roman"/>
          <w:sz w:val="28"/>
          <w:szCs w:val="28"/>
          <w:lang w:eastAsia="ru-RU"/>
        </w:rPr>
        <w:t>2.3.</w:t>
      </w:r>
      <w:r w:rsidR="007034D5" w:rsidRPr="0049595B">
        <w:rPr>
          <w:rFonts w:ascii="Times New Roman" w:hAnsi="Times New Roman"/>
          <w:sz w:val="28"/>
          <w:szCs w:val="28"/>
          <w:lang w:eastAsia="ru-RU"/>
        </w:rPr>
        <w:t>Р</w:t>
      </w:r>
      <w:r w:rsidR="00D83B26" w:rsidRPr="0049595B">
        <w:rPr>
          <w:rFonts w:ascii="Times New Roman" w:hAnsi="Times New Roman"/>
          <w:sz w:val="28"/>
          <w:szCs w:val="28"/>
          <w:lang w:eastAsia="ru-RU"/>
        </w:rPr>
        <w:t>езультат предоставления муниципальной услуги</w:t>
      </w:r>
    </w:p>
    <w:p w:rsidR="00784876" w:rsidRPr="0049595B" w:rsidRDefault="00784876"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A5C58" w:rsidRPr="0049595B" w:rsidRDefault="00F52798" w:rsidP="00904EAF">
      <w:pPr>
        <w:widowControl w:val="0"/>
        <w:tabs>
          <w:tab w:val="left" w:pos="1260"/>
          <w:tab w:val="num" w:pos="1440"/>
        </w:tabs>
        <w:spacing w:after="0" w:line="240" w:lineRule="auto"/>
        <w:ind w:firstLine="709"/>
        <w:jc w:val="both"/>
        <w:rPr>
          <w:rFonts w:ascii="Times New Roman" w:hAnsi="Times New Roman"/>
          <w:sz w:val="28"/>
          <w:szCs w:val="28"/>
          <w:lang w:eastAsia="ru-RU"/>
        </w:rPr>
      </w:pPr>
      <w:r w:rsidRPr="0049595B">
        <w:rPr>
          <w:rFonts w:ascii="Times New Roman" w:hAnsi="Times New Roman"/>
          <w:sz w:val="28"/>
          <w:szCs w:val="28"/>
          <w:lang w:eastAsia="ru-RU"/>
        </w:rPr>
        <w:t xml:space="preserve">2.3.1. </w:t>
      </w:r>
      <w:r w:rsidR="00E94EB9" w:rsidRPr="0049595B">
        <w:rPr>
          <w:rFonts w:ascii="Times New Roman" w:hAnsi="Times New Roman"/>
          <w:sz w:val="28"/>
          <w:szCs w:val="28"/>
          <w:lang w:eastAsia="ru-RU"/>
        </w:rPr>
        <w:t>Наименование р</w:t>
      </w:r>
      <w:r w:rsidR="00D83B26" w:rsidRPr="0049595B">
        <w:rPr>
          <w:rFonts w:ascii="Times New Roman" w:hAnsi="Times New Roman"/>
          <w:sz w:val="28"/>
          <w:szCs w:val="28"/>
          <w:lang w:eastAsia="ru-RU"/>
        </w:rPr>
        <w:t>езультат</w:t>
      </w:r>
      <w:r w:rsidR="00E94EB9" w:rsidRPr="0049595B">
        <w:rPr>
          <w:rFonts w:ascii="Times New Roman" w:hAnsi="Times New Roman"/>
          <w:sz w:val="28"/>
          <w:szCs w:val="28"/>
          <w:lang w:eastAsia="ru-RU"/>
        </w:rPr>
        <w:t>а</w:t>
      </w:r>
      <w:r w:rsidR="00D83B26" w:rsidRPr="0049595B">
        <w:rPr>
          <w:rFonts w:ascii="Times New Roman" w:hAnsi="Times New Roman"/>
          <w:sz w:val="28"/>
          <w:szCs w:val="28"/>
          <w:lang w:eastAsia="ru-RU"/>
        </w:rPr>
        <w:t xml:space="preserve"> предоставления муниципальной услуги</w:t>
      </w:r>
      <w:r w:rsidR="00E94EB9" w:rsidRPr="0049595B">
        <w:rPr>
          <w:rFonts w:ascii="Times New Roman" w:hAnsi="Times New Roman"/>
          <w:sz w:val="28"/>
          <w:szCs w:val="28"/>
          <w:lang w:eastAsia="ru-RU"/>
        </w:rPr>
        <w:t>:</w:t>
      </w:r>
    </w:p>
    <w:p w:rsidR="00CC4B20" w:rsidRPr="0049595B" w:rsidRDefault="00CC4B20" w:rsidP="00CC4B20">
      <w:pPr>
        <w:tabs>
          <w:tab w:val="left" w:pos="1260"/>
          <w:tab w:val="num" w:pos="1440"/>
        </w:tabs>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выдача специального разрешения на движение по автомобильным дорогам </w:t>
      </w:r>
      <w:r w:rsidR="00262860" w:rsidRPr="0049595B">
        <w:rPr>
          <w:rFonts w:ascii="Times New Roman" w:hAnsi="Times New Roman"/>
          <w:sz w:val="28"/>
          <w:szCs w:val="28"/>
        </w:rPr>
        <w:t xml:space="preserve">местного значения </w:t>
      </w:r>
      <w:r w:rsidR="008B0143" w:rsidRPr="0049595B">
        <w:rPr>
          <w:rFonts w:ascii="Times New Roman" w:hAnsi="Times New Roman"/>
          <w:sz w:val="28"/>
          <w:szCs w:val="28"/>
        </w:rPr>
        <w:t>тяжеловесного</w:t>
      </w:r>
      <w:r w:rsidRPr="0049595B">
        <w:rPr>
          <w:rFonts w:ascii="Times New Roman" w:hAnsi="Times New Roman"/>
          <w:sz w:val="28"/>
          <w:szCs w:val="28"/>
        </w:rPr>
        <w:t xml:space="preserve"> и (или) крупногабаритн</w:t>
      </w:r>
      <w:r w:rsidR="008B0143" w:rsidRPr="0049595B">
        <w:rPr>
          <w:rFonts w:ascii="Times New Roman" w:hAnsi="Times New Roman"/>
          <w:sz w:val="28"/>
          <w:szCs w:val="28"/>
        </w:rPr>
        <w:t>ого</w:t>
      </w:r>
      <w:r w:rsidRPr="0049595B">
        <w:rPr>
          <w:rFonts w:ascii="Times New Roman" w:hAnsi="Times New Roman"/>
          <w:sz w:val="28"/>
          <w:szCs w:val="28"/>
        </w:rPr>
        <w:t xml:space="preserve"> </w:t>
      </w:r>
      <w:r w:rsidR="008B0143" w:rsidRPr="0049595B">
        <w:rPr>
          <w:rFonts w:ascii="Times New Roman" w:hAnsi="Times New Roman"/>
          <w:sz w:val="28"/>
          <w:szCs w:val="28"/>
        </w:rPr>
        <w:t>транспортного средства</w:t>
      </w:r>
      <w:r w:rsidRPr="0049595B">
        <w:rPr>
          <w:rFonts w:ascii="Times New Roman" w:hAnsi="Times New Roman"/>
          <w:sz w:val="28"/>
          <w:szCs w:val="28"/>
        </w:rPr>
        <w:t>;</w:t>
      </w:r>
    </w:p>
    <w:p w:rsidR="00CC4B20" w:rsidRPr="0049595B" w:rsidRDefault="00CC4B20" w:rsidP="00CC4B20">
      <w:pPr>
        <w:tabs>
          <w:tab w:val="left" w:pos="1260"/>
          <w:tab w:val="num" w:pos="1440"/>
        </w:tabs>
        <w:spacing w:after="0" w:line="240" w:lineRule="auto"/>
        <w:ind w:firstLine="709"/>
        <w:jc w:val="both"/>
        <w:rPr>
          <w:rFonts w:ascii="Times New Roman" w:hAnsi="Times New Roman"/>
          <w:sz w:val="28"/>
          <w:szCs w:val="28"/>
        </w:rPr>
      </w:pPr>
      <w:r w:rsidRPr="0049595B">
        <w:rPr>
          <w:rFonts w:ascii="Times New Roman" w:hAnsi="Times New Roman"/>
          <w:sz w:val="28"/>
          <w:szCs w:val="28"/>
        </w:rPr>
        <w:t>решение об отказе в предоставлении муниципальной услуги.</w:t>
      </w:r>
    </w:p>
    <w:p w:rsidR="00F52798" w:rsidRPr="0049595B" w:rsidRDefault="00F52798" w:rsidP="00A2057B">
      <w:pPr>
        <w:tabs>
          <w:tab w:val="left" w:pos="1260"/>
          <w:tab w:val="num" w:pos="1440"/>
        </w:tabs>
        <w:spacing w:after="0"/>
        <w:ind w:firstLine="709"/>
        <w:jc w:val="both"/>
        <w:rPr>
          <w:rFonts w:ascii="Times New Roman" w:hAnsi="Times New Roman"/>
          <w:b/>
          <w:i/>
          <w:sz w:val="28"/>
          <w:szCs w:val="28"/>
          <w:u w:val="single"/>
        </w:rPr>
      </w:pPr>
      <w:r w:rsidRPr="0049595B">
        <w:rPr>
          <w:rFonts w:ascii="Times New Roman" w:hAnsi="Times New Roman"/>
          <w:sz w:val="28"/>
          <w:szCs w:val="28"/>
        </w:rPr>
        <w:t xml:space="preserve">2.3.2. Результат предоставления муниципальной услуги </w:t>
      </w:r>
      <w:r w:rsidRPr="0049595B">
        <w:rPr>
          <w:rFonts w:ascii="Times New Roman" w:hAnsi="Times New Roman"/>
          <w:sz w:val="28"/>
          <w:szCs w:val="28"/>
        </w:rPr>
        <w:br/>
        <w:t>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F52798" w:rsidRPr="0049595B" w:rsidRDefault="00907EDE"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2.3.3. </w:t>
      </w:r>
      <w:r w:rsidR="00F52798" w:rsidRPr="0049595B">
        <w:rPr>
          <w:rFonts w:ascii="Times New Roman" w:hAnsi="Times New Roman"/>
          <w:sz w:val="28"/>
          <w:szCs w:val="28"/>
        </w:rPr>
        <w:t xml:space="preserve">Для получения результата предоставления муниципальной услуги </w:t>
      </w:r>
      <w:r w:rsidR="00F52798" w:rsidRPr="0049595B">
        <w:rPr>
          <w:rFonts w:ascii="Times New Roman" w:hAnsi="Times New Roman"/>
          <w:sz w:val="28"/>
          <w:szCs w:val="28"/>
        </w:rPr>
        <w:br/>
        <w:t xml:space="preserve">по экстерриториальному принципу на бумажном носителе Заявитель имеет право обратиться непосредственно в Уполномоченный орган. </w:t>
      </w:r>
    </w:p>
    <w:p w:rsidR="00DB0491" w:rsidRPr="0049595B" w:rsidRDefault="00DB0491" w:rsidP="00DB0491">
      <w:pPr>
        <w:spacing w:after="0" w:line="240" w:lineRule="auto"/>
        <w:ind w:firstLine="720"/>
        <w:jc w:val="both"/>
        <w:rPr>
          <w:rFonts w:ascii="Times New Roman" w:hAnsi="Times New Roman"/>
          <w:i/>
          <w:sz w:val="28"/>
          <w:szCs w:val="28"/>
        </w:rPr>
      </w:pPr>
      <w:r w:rsidRPr="0049595B">
        <w:rPr>
          <w:rFonts w:ascii="Times New Roman" w:hAnsi="Times New Roman"/>
          <w:sz w:val="28"/>
          <w:szCs w:val="28"/>
        </w:rPr>
        <w:t>2.</w:t>
      </w:r>
      <w:r w:rsidR="00AA3806" w:rsidRPr="0049595B">
        <w:rPr>
          <w:rFonts w:ascii="Times New Roman" w:hAnsi="Times New Roman"/>
          <w:sz w:val="28"/>
          <w:szCs w:val="28"/>
        </w:rPr>
        <w:t>3</w:t>
      </w:r>
      <w:r w:rsidRPr="0049595B">
        <w:rPr>
          <w:rFonts w:ascii="Times New Roman" w:hAnsi="Times New Roman"/>
          <w:sz w:val="28"/>
          <w:szCs w:val="28"/>
        </w:rPr>
        <w:t>.</w:t>
      </w:r>
      <w:r w:rsidR="00AA3806" w:rsidRPr="0049595B">
        <w:rPr>
          <w:rFonts w:ascii="Times New Roman" w:hAnsi="Times New Roman"/>
          <w:sz w:val="28"/>
          <w:szCs w:val="28"/>
        </w:rPr>
        <w:t>4</w:t>
      </w:r>
      <w:r w:rsidRPr="0049595B">
        <w:rPr>
          <w:rFonts w:ascii="Times New Roman" w:hAnsi="Times New Roman"/>
          <w:sz w:val="28"/>
          <w:szCs w:val="28"/>
        </w:rPr>
        <w:t>. Результат предоставления муниципальной услуги может быть получен заявителем: при личном обращении в Уполномоченный орган, посредством МФЦ, почтовой связью, по электронной почте, в электронной форме посредством Единого портала, Регионального портала.</w:t>
      </w:r>
    </w:p>
    <w:p w:rsidR="00AA3806" w:rsidRPr="0049595B" w:rsidRDefault="00AA3806" w:rsidP="00DB0491">
      <w:pPr>
        <w:spacing w:after="0" w:line="240" w:lineRule="auto"/>
        <w:ind w:firstLine="720"/>
        <w:jc w:val="both"/>
        <w:rPr>
          <w:rFonts w:ascii="Times New Roman" w:hAnsi="Times New Roman"/>
          <w:sz w:val="28"/>
          <w:szCs w:val="28"/>
        </w:rPr>
      </w:pPr>
      <w:r w:rsidRPr="0049595B">
        <w:rPr>
          <w:rFonts w:ascii="Times New Roman" w:hAnsi="Times New Roman"/>
          <w:sz w:val="28"/>
          <w:szCs w:val="28"/>
        </w:rPr>
        <w:t>2.3.5. Способ получения результата муниципальной услуги заявителем: лично или посредством представителя.</w:t>
      </w:r>
    </w:p>
    <w:p w:rsidR="00D83B26" w:rsidRPr="0049595B" w:rsidRDefault="00D83B26" w:rsidP="00D84B30">
      <w:pPr>
        <w:widowControl w:val="0"/>
        <w:spacing w:after="0" w:line="240" w:lineRule="auto"/>
        <w:ind w:firstLine="567"/>
        <w:jc w:val="both"/>
        <w:rPr>
          <w:rFonts w:ascii="Times New Roman" w:hAnsi="Times New Roman"/>
          <w:sz w:val="28"/>
          <w:szCs w:val="28"/>
          <w:lang w:eastAsia="ru-RU"/>
        </w:rPr>
      </w:pPr>
    </w:p>
    <w:p w:rsidR="00D83B26" w:rsidRPr="0049595B" w:rsidRDefault="00D84B30" w:rsidP="007034D5">
      <w:pPr>
        <w:spacing w:after="0" w:line="240" w:lineRule="auto"/>
        <w:jc w:val="center"/>
        <w:rPr>
          <w:rFonts w:ascii="Times New Roman" w:hAnsi="Times New Roman"/>
          <w:sz w:val="28"/>
          <w:szCs w:val="28"/>
          <w:lang w:eastAsia="zh-CN"/>
        </w:rPr>
      </w:pPr>
      <w:r w:rsidRPr="0049595B">
        <w:rPr>
          <w:rFonts w:ascii="Times New Roman" w:hAnsi="Times New Roman"/>
          <w:sz w:val="28"/>
          <w:szCs w:val="28"/>
        </w:rPr>
        <w:t xml:space="preserve">Подраздел </w:t>
      </w:r>
      <w:r w:rsidR="00D83B26" w:rsidRPr="0049595B">
        <w:rPr>
          <w:rFonts w:ascii="Times New Roman" w:hAnsi="Times New Roman"/>
          <w:sz w:val="28"/>
          <w:szCs w:val="28"/>
          <w:lang w:eastAsia="ru-RU"/>
        </w:rPr>
        <w:t xml:space="preserve">2.4.Срок </w:t>
      </w:r>
      <w:r w:rsidR="00D83B26" w:rsidRPr="0049595B">
        <w:rPr>
          <w:rFonts w:ascii="Times New Roman" w:hAnsi="Times New Roman"/>
          <w:sz w:val="28"/>
          <w:szCs w:val="28"/>
          <w:lang w:eastAsia="zh-CN"/>
        </w:rPr>
        <w:t>предоставления муниципальной услуги</w:t>
      </w:r>
    </w:p>
    <w:p w:rsidR="00565B6F" w:rsidRPr="0049595B" w:rsidRDefault="00565B6F" w:rsidP="00D84B30">
      <w:pPr>
        <w:spacing w:after="0" w:line="240" w:lineRule="auto"/>
        <w:jc w:val="center"/>
        <w:rPr>
          <w:rFonts w:ascii="Times New Roman" w:hAnsi="Times New Roman"/>
          <w:b/>
          <w:sz w:val="28"/>
          <w:szCs w:val="28"/>
          <w:lang w:eastAsia="zh-CN"/>
        </w:rPr>
      </w:pPr>
    </w:p>
    <w:p w:rsidR="003A3847" w:rsidRPr="0049595B" w:rsidRDefault="00F52798" w:rsidP="00C62DB7">
      <w:pPr>
        <w:spacing w:after="0" w:line="240" w:lineRule="auto"/>
        <w:ind w:firstLine="708"/>
        <w:jc w:val="both"/>
        <w:rPr>
          <w:rFonts w:ascii="Times New Roman" w:hAnsi="Times New Roman"/>
          <w:sz w:val="28"/>
          <w:szCs w:val="28"/>
        </w:rPr>
      </w:pPr>
      <w:bookmarkStart w:id="8" w:name="sub_310"/>
      <w:r w:rsidRPr="0049595B">
        <w:rPr>
          <w:rFonts w:ascii="Times New Roman" w:hAnsi="Times New Roman"/>
          <w:sz w:val="28"/>
          <w:szCs w:val="28"/>
          <w:lang w:eastAsia="ru-RU"/>
        </w:rPr>
        <w:t xml:space="preserve">2.4.1. </w:t>
      </w:r>
      <w:r w:rsidR="00E94EB9" w:rsidRPr="0049595B">
        <w:rPr>
          <w:rFonts w:ascii="Times New Roman" w:hAnsi="Times New Roman"/>
          <w:sz w:val="28"/>
          <w:szCs w:val="28"/>
          <w:lang w:eastAsia="ru-RU"/>
        </w:rPr>
        <w:t>Максимальный с</w:t>
      </w:r>
      <w:r w:rsidR="00D83B26" w:rsidRPr="0049595B">
        <w:rPr>
          <w:rFonts w:ascii="Times New Roman" w:hAnsi="Times New Roman"/>
          <w:sz w:val="28"/>
          <w:szCs w:val="28"/>
          <w:lang w:eastAsia="ru-RU"/>
        </w:rPr>
        <w:t>рок предоставления муниципальной услуги</w:t>
      </w:r>
      <w:r w:rsidR="00E94EB9" w:rsidRPr="0049595B">
        <w:rPr>
          <w:rFonts w:ascii="Times New Roman" w:hAnsi="Times New Roman"/>
          <w:sz w:val="28"/>
          <w:szCs w:val="28"/>
          <w:lang w:eastAsia="ru-RU"/>
        </w:rPr>
        <w:t>, исчисляемый со дня регистрации запроса и документов</w:t>
      </w:r>
      <w:r w:rsidR="00A72E9B" w:rsidRPr="0049595B">
        <w:rPr>
          <w:rFonts w:ascii="Times New Roman" w:hAnsi="Times New Roman"/>
          <w:sz w:val="28"/>
          <w:szCs w:val="28"/>
          <w:lang w:eastAsia="ru-RU"/>
        </w:rPr>
        <w:t xml:space="preserve"> и (или) информации, необходимых для предоставления муниципальной услуги составляет</w:t>
      </w:r>
      <w:r w:rsidR="00101991" w:rsidRPr="0049595B">
        <w:rPr>
          <w:rFonts w:ascii="Times New Roman" w:hAnsi="Times New Roman"/>
          <w:sz w:val="28"/>
          <w:szCs w:val="28"/>
          <w:lang w:eastAsia="ru-RU"/>
        </w:rPr>
        <w:t xml:space="preserve"> в Уполномоченном органе, МФЦ</w:t>
      </w:r>
      <w:r w:rsidR="001E7282" w:rsidRPr="0049595B">
        <w:rPr>
          <w:rFonts w:ascii="Times New Roman" w:hAnsi="Times New Roman"/>
          <w:sz w:val="28"/>
          <w:szCs w:val="28"/>
          <w:lang w:eastAsia="ru-RU"/>
        </w:rPr>
        <w:t xml:space="preserve"> - </w:t>
      </w:r>
      <w:r w:rsidR="003A3847" w:rsidRPr="0049595B">
        <w:rPr>
          <w:rFonts w:ascii="Times New Roman" w:hAnsi="Times New Roman"/>
          <w:sz w:val="28"/>
          <w:szCs w:val="28"/>
        </w:rPr>
        <w:t>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w:t>
      </w:r>
      <w:r w:rsidR="003A3847" w:rsidRPr="0049595B">
        <w:rPr>
          <w:rFonts w:ascii="Times New Roman" w:hAnsi="Times New Roman"/>
          <w:sz w:val="28"/>
          <w:szCs w:val="28"/>
          <w:lang w:eastAsia="ru-RU"/>
        </w:rPr>
        <w:t xml:space="preserve"> с приложением документов, указанных в пункте 2.6.1 настоящего Регламента</w:t>
      </w:r>
      <w:r w:rsidR="003A3847" w:rsidRPr="0049595B">
        <w:rPr>
          <w:rFonts w:ascii="Times New Roman" w:hAnsi="Times New Roman"/>
          <w:sz w:val="28"/>
          <w:szCs w:val="28"/>
        </w:rPr>
        <w:t>, в случае необходимости согласования маршрута транспортного средства с Госавтоинспекцией - в течение 15 рабочих дней с даты регистрации заявления</w:t>
      </w:r>
      <w:r w:rsidR="003A3847" w:rsidRPr="0049595B">
        <w:rPr>
          <w:rFonts w:ascii="Times New Roman" w:hAnsi="Times New Roman"/>
          <w:sz w:val="28"/>
          <w:szCs w:val="28"/>
          <w:lang w:eastAsia="ru-RU"/>
        </w:rPr>
        <w:t xml:space="preserve"> с приложением документов, указанных в пункте 2.6.1 настоящего Регламента</w:t>
      </w:r>
      <w:r w:rsidR="003A3847" w:rsidRPr="0049595B">
        <w:rPr>
          <w:rFonts w:ascii="Times New Roman" w:hAnsi="Times New Roman"/>
          <w:sz w:val="28"/>
          <w:szCs w:val="28"/>
        </w:rPr>
        <w:t>, а в случае оформления специального разрешения в упрощенном порядке при движении транспортного средства по установленному и (или) постоянному маршруту - в течение 2 рабочих дней с даты регистрации заявления</w:t>
      </w:r>
      <w:r w:rsidR="003A3847" w:rsidRPr="0049595B">
        <w:rPr>
          <w:rFonts w:ascii="Times New Roman" w:hAnsi="Times New Roman"/>
          <w:sz w:val="28"/>
          <w:szCs w:val="28"/>
          <w:lang w:eastAsia="ru-RU"/>
        </w:rPr>
        <w:t xml:space="preserve"> с приложением документов, указанных в пункте 2.6.1 настоящего Регламента</w:t>
      </w:r>
      <w:r w:rsidR="003A3847" w:rsidRPr="0049595B">
        <w:rPr>
          <w:rFonts w:ascii="Times New Roman" w:hAnsi="Times New Roman"/>
          <w:sz w:val="28"/>
          <w:szCs w:val="28"/>
        </w:rPr>
        <w:t>.</w:t>
      </w:r>
    </w:p>
    <w:p w:rsidR="00E9455F" w:rsidRPr="0049595B" w:rsidRDefault="003A3847" w:rsidP="00E9455F">
      <w:pPr>
        <w:spacing w:after="0" w:line="240" w:lineRule="auto"/>
        <w:ind w:firstLine="708"/>
        <w:jc w:val="both"/>
        <w:rPr>
          <w:rFonts w:ascii="Times New Roman" w:hAnsi="Times New Roman"/>
          <w:sz w:val="28"/>
          <w:szCs w:val="28"/>
        </w:rPr>
      </w:pPr>
      <w:bookmarkStart w:id="9" w:name="sub_10402"/>
      <w:r w:rsidRPr="0049595B">
        <w:rPr>
          <w:rFonts w:ascii="Times New Roman" w:hAnsi="Times New Roman"/>
          <w:sz w:val="28"/>
          <w:szCs w:val="28"/>
        </w:rPr>
        <w:t xml:space="preserve">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w:t>
      </w:r>
      <w:r w:rsidRPr="0049595B">
        <w:rPr>
          <w:rFonts w:ascii="Times New Roman" w:hAnsi="Times New Roman"/>
          <w:sz w:val="28"/>
          <w:szCs w:val="28"/>
        </w:rPr>
        <w:lastRenderedPageBreak/>
        <w:t>специального разрешения увеличивается на срок проведения указанных мероприятий.</w:t>
      </w:r>
    </w:p>
    <w:bookmarkEnd w:id="9"/>
    <w:p w:rsidR="00832F9A" w:rsidRPr="0049595B" w:rsidRDefault="00832F9A" w:rsidP="002E0C5D">
      <w:pPr>
        <w:autoSpaceDE w:val="0"/>
        <w:autoSpaceDN w:val="0"/>
        <w:adjustRightInd w:val="0"/>
        <w:spacing w:after="0" w:line="240" w:lineRule="auto"/>
        <w:ind w:firstLine="709"/>
        <w:jc w:val="both"/>
        <w:rPr>
          <w:rFonts w:ascii="Times New Roman" w:eastAsia="Lucida Sans Unicode" w:hAnsi="Times New Roman"/>
          <w:kern w:val="2"/>
          <w:sz w:val="28"/>
          <w:szCs w:val="28"/>
          <w:lang w:bidi="en-US"/>
        </w:rPr>
      </w:pPr>
      <w:r w:rsidRPr="0049595B">
        <w:rPr>
          <w:rFonts w:ascii="Times New Roman" w:eastAsia="Lucida Sans Unicode" w:hAnsi="Times New Roman"/>
          <w:kern w:val="2"/>
          <w:sz w:val="28"/>
          <w:szCs w:val="28"/>
          <w:lang w:bidi="en-US"/>
        </w:rPr>
        <w:t xml:space="preserve">В случае подачи заявителем заявления на получение муниципальной услуги через Единый портал и </w:t>
      </w:r>
      <w:r w:rsidRPr="0049595B">
        <w:rPr>
          <w:rFonts w:ascii="Times New Roman" w:hAnsi="Times New Roman"/>
          <w:sz w:val="28"/>
          <w:szCs w:val="28"/>
        </w:rPr>
        <w:t>Региональный портал</w:t>
      </w:r>
      <w:r w:rsidRPr="0049595B">
        <w:rPr>
          <w:rFonts w:ascii="Times New Roman" w:eastAsia="Lucida Sans Unicode" w:hAnsi="Times New Roman"/>
          <w:kern w:val="2"/>
          <w:sz w:val="28"/>
          <w:szCs w:val="28"/>
          <w:lang w:bidi="en-US"/>
        </w:rPr>
        <w:t xml:space="preserve"> срок предоставления муниципальной услуги </w:t>
      </w:r>
      <w:r w:rsidR="001E7282" w:rsidRPr="0049595B">
        <w:rPr>
          <w:rFonts w:ascii="Times New Roman" w:eastAsia="Lucida Sans Unicode" w:hAnsi="Times New Roman"/>
          <w:kern w:val="2"/>
          <w:sz w:val="28"/>
          <w:szCs w:val="28"/>
          <w:lang w:bidi="en-US"/>
        </w:rPr>
        <w:t xml:space="preserve">не превышает </w:t>
      </w:r>
      <w:r w:rsidR="003A3847" w:rsidRPr="0049595B">
        <w:rPr>
          <w:rFonts w:ascii="Times New Roman" w:eastAsia="Lucida Sans Unicode" w:hAnsi="Times New Roman"/>
          <w:kern w:val="2"/>
          <w:sz w:val="28"/>
          <w:szCs w:val="28"/>
          <w:lang w:bidi="en-US"/>
        </w:rPr>
        <w:t>сроков, указанных в пункте 2.4.1 настоящего Регламента</w:t>
      </w:r>
      <w:r w:rsidR="00C520FE" w:rsidRPr="0049595B">
        <w:rPr>
          <w:rFonts w:ascii="Times New Roman" w:eastAsia="Lucida Sans Unicode" w:hAnsi="Times New Roman"/>
          <w:kern w:val="2"/>
          <w:sz w:val="28"/>
          <w:szCs w:val="28"/>
          <w:lang w:bidi="en-US"/>
        </w:rPr>
        <w:t xml:space="preserve"> </w:t>
      </w:r>
      <w:r w:rsidR="00DB0491" w:rsidRPr="0049595B">
        <w:rPr>
          <w:rFonts w:ascii="Times New Roman" w:eastAsia="Lucida Sans Unicode" w:hAnsi="Times New Roman"/>
          <w:kern w:val="2"/>
          <w:sz w:val="28"/>
          <w:szCs w:val="28"/>
          <w:lang w:bidi="en-US"/>
        </w:rPr>
        <w:t>со дня регистрации запроса и документов и (или) информации, необходимых для предоставления муниципальной услуги</w:t>
      </w:r>
      <w:r w:rsidRPr="0049595B">
        <w:rPr>
          <w:rFonts w:ascii="Times New Roman" w:eastAsia="Lucida Sans Unicode" w:hAnsi="Times New Roman"/>
          <w:kern w:val="2"/>
          <w:sz w:val="28"/>
          <w:szCs w:val="28"/>
          <w:lang w:bidi="en-US"/>
        </w:rPr>
        <w:t>.</w:t>
      </w:r>
    </w:p>
    <w:p w:rsidR="00E9455F" w:rsidRPr="0049595B" w:rsidRDefault="00E9455F" w:rsidP="00E9455F">
      <w:pPr>
        <w:spacing w:after="0" w:line="240" w:lineRule="auto"/>
        <w:ind w:firstLine="708"/>
        <w:jc w:val="both"/>
        <w:rPr>
          <w:rFonts w:ascii="Times New Roman" w:hAnsi="Times New Roman"/>
          <w:sz w:val="28"/>
          <w:szCs w:val="28"/>
        </w:rPr>
      </w:pPr>
      <w:r w:rsidRPr="0049595B">
        <w:rPr>
          <w:rFonts w:ascii="Times New Roman" w:hAnsi="Times New Roman"/>
          <w:sz w:val="28"/>
          <w:szCs w:val="28"/>
        </w:rPr>
        <w:t>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 дня с даты его поступления.</w:t>
      </w:r>
    </w:p>
    <w:p w:rsidR="00D83B26" w:rsidRPr="0049595B" w:rsidRDefault="00D83B26" w:rsidP="000810DA">
      <w:pPr>
        <w:widowControl w:val="0"/>
        <w:autoSpaceDE w:val="0"/>
        <w:autoSpaceDN w:val="0"/>
        <w:adjustRightInd w:val="0"/>
        <w:spacing w:after="0" w:line="240" w:lineRule="auto"/>
        <w:jc w:val="both"/>
        <w:rPr>
          <w:rFonts w:ascii="Times New Roman" w:hAnsi="Times New Roman"/>
          <w:sz w:val="28"/>
          <w:szCs w:val="28"/>
          <w:lang w:eastAsia="ru-RU"/>
        </w:rPr>
      </w:pPr>
    </w:p>
    <w:bookmarkEnd w:id="8"/>
    <w:p w:rsidR="00244532" w:rsidRPr="0049595B" w:rsidRDefault="00D84B30" w:rsidP="00D84B30">
      <w:pPr>
        <w:autoSpaceDE w:val="0"/>
        <w:autoSpaceDN w:val="0"/>
        <w:adjustRightInd w:val="0"/>
        <w:spacing w:after="0" w:line="240" w:lineRule="auto"/>
        <w:jc w:val="center"/>
        <w:rPr>
          <w:rFonts w:ascii="Times New Roman" w:hAnsi="Times New Roman"/>
          <w:sz w:val="28"/>
          <w:szCs w:val="28"/>
          <w:lang w:eastAsia="ru-RU"/>
        </w:rPr>
      </w:pPr>
      <w:r w:rsidRPr="0049595B">
        <w:rPr>
          <w:rFonts w:ascii="Times New Roman" w:hAnsi="Times New Roman"/>
          <w:sz w:val="28"/>
          <w:szCs w:val="28"/>
        </w:rPr>
        <w:t xml:space="preserve">Подраздел </w:t>
      </w:r>
      <w:r w:rsidR="00D83B26" w:rsidRPr="0049595B">
        <w:rPr>
          <w:rFonts w:ascii="Times New Roman" w:hAnsi="Times New Roman"/>
          <w:sz w:val="28"/>
          <w:szCs w:val="28"/>
          <w:lang w:eastAsia="ru-RU"/>
        </w:rPr>
        <w:t>2.5.</w:t>
      </w:r>
      <w:r w:rsidR="007034D5" w:rsidRPr="0049595B">
        <w:rPr>
          <w:rFonts w:ascii="Times New Roman" w:hAnsi="Times New Roman"/>
          <w:sz w:val="28"/>
          <w:szCs w:val="28"/>
          <w:lang w:eastAsia="ru-RU"/>
        </w:rPr>
        <w:t>Правовые основания для</w:t>
      </w:r>
      <w:r w:rsidR="00244532" w:rsidRPr="0049595B">
        <w:rPr>
          <w:rFonts w:ascii="Times New Roman" w:hAnsi="Times New Roman"/>
          <w:sz w:val="28"/>
          <w:szCs w:val="28"/>
          <w:lang w:eastAsia="ru-RU"/>
        </w:rPr>
        <w:t xml:space="preserve"> предоставлени</w:t>
      </w:r>
      <w:r w:rsidR="007034D5" w:rsidRPr="0049595B">
        <w:rPr>
          <w:rFonts w:ascii="Times New Roman" w:hAnsi="Times New Roman"/>
          <w:sz w:val="28"/>
          <w:szCs w:val="28"/>
          <w:lang w:eastAsia="ru-RU"/>
        </w:rPr>
        <w:t>я</w:t>
      </w:r>
      <w:r w:rsidR="00244532" w:rsidRPr="0049595B">
        <w:rPr>
          <w:rFonts w:ascii="Times New Roman" w:hAnsi="Times New Roman"/>
          <w:sz w:val="28"/>
          <w:szCs w:val="28"/>
          <w:lang w:eastAsia="ru-RU"/>
        </w:rPr>
        <w:t xml:space="preserve"> муниципальной услуги</w:t>
      </w:r>
    </w:p>
    <w:p w:rsidR="00244532" w:rsidRPr="0049595B" w:rsidRDefault="00244532" w:rsidP="00D84B30">
      <w:pPr>
        <w:autoSpaceDE w:val="0"/>
        <w:autoSpaceDN w:val="0"/>
        <w:adjustRightInd w:val="0"/>
        <w:spacing w:after="0" w:line="240" w:lineRule="auto"/>
        <w:jc w:val="center"/>
        <w:rPr>
          <w:rFonts w:ascii="Times New Roman" w:hAnsi="Times New Roman"/>
          <w:sz w:val="28"/>
          <w:szCs w:val="28"/>
          <w:lang w:eastAsia="ru-RU"/>
        </w:rPr>
      </w:pPr>
    </w:p>
    <w:p w:rsidR="00832F9A" w:rsidRPr="0049595B" w:rsidRDefault="00F52798"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2.5.1. </w:t>
      </w:r>
      <w:r w:rsidR="00832F9A" w:rsidRPr="0049595B">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3806" w:rsidRPr="0049595B">
        <w:rPr>
          <w:rFonts w:ascii="Times New Roman" w:hAnsi="Times New Roman"/>
          <w:sz w:val="28"/>
          <w:szCs w:val="28"/>
        </w:rPr>
        <w:t xml:space="preserve">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832F9A" w:rsidRPr="0049595B">
        <w:rPr>
          <w:rFonts w:ascii="Times New Roman" w:hAnsi="Times New Roman"/>
          <w:sz w:val="28"/>
          <w:szCs w:val="28"/>
        </w:rPr>
        <w:t xml:space="preserve"> подлежит обязательному размещению на официальном сайте Уполномоченного органа, предоставляющего муниципальную услугу, в сети "Интернет", на Едином портале и Региональном портале.</w:t>
      </w:r>
    </w:p>
    <w:p w:rsidR="00244532" w:rsidRPr="0049595B" w:rsidRDefault="00832F9A" w:rsidP="00D84B3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49595B">
        <w:rPr>
          <w:rFonts w:ascii="Times New Roman" w:hAnsi="Times New Roman"/>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7F5226" w:rsidRPr="0049595B" w:rsidRDefault="007F5226" w:rsidP="00D84B30">
      <w:pPr>
        <w:widowControl w:val="0"/>
        <w:autoSpaceDE w:val="0"/>
        <w:autoSpaceDN w:val="0"/>
        <w:adjustRightInd w:val="0"/>
        <w:spacing w:after="0" w:line="240" w:lineRule="auto"/>
        <w:jc w:val="center"/>
        <w:outlineLvl w:val="2"/>
        <w:rPr>
          <w:rFonts w:ascii="Times New Roman" w:hAnsi="Times New Roman"/>
          <w:sz w:val="28"/>
          <w:szCs w:val="28"/>
        </w:rPr>
      </w:pPr>
    </w:p>
    <w:p w:rsidR="00244532" w:rsidRPr="0049595B" w:rsidRDefault="00D84B30" w:rsidP="00D84B30">
      <w:pPr>
        <w:spacing w:after="0" w:line="240" w:lineRule="auto"/>
        <w:jc w:val="center"/>
        <w:rPr>
          <w:rFonts w:ascii="Times New Roman" w:hAnsi="Times New Roman"/>
          <w:sz w:val="28"/>
          <w:szCs w:val="28"/>
        </w:rPr>
      </w:pPr>
      <w:r w:rsidRPr="0049595B">
        <w:rPr>
          <w:rFonts w:ascii="Times New Roman" w:hAnsi="Times New Roman"/>
          <w:sz w:val="28"/>
          <w:szCs w:val="28"/>
        </w:rPr>
        <w:t xml:space="preserve">Подраздел </w:t>
      </w:r>
      <w:r w:rsidR="00D83B26" w:rsidRPr="0049595B">
        <w:rPr>
          <w:rFonts w:ascii="Times New Roman" w:hAnsi="Times New Roman"/>
          <w:sz w:val="28"/>
          <w:szCs w:val="28"/>
          <w:lang w:eastAsia="ru-RU"/>
        </w:rPr>
        <w:t>2.6.</w:t>
      </w:r>
      <w:r w:rsidR="00244532" w:rsidRPr="0049595B">
        <w:rPr>
          <w:rFonts w:ascii="Times New Roman" w:hAnsi="Times New Roman"/>
          <w:sz w:val="28"/>
          <w:szCs w:val="28"/>
        </w:rPr>
        <w:t xml:space="preserve"> Исчерпывающий перечень документов, необходимых </w:t>
      </w:r>
      <w:r w:rsidR="00244532" w:rsidRPr="0049595B">
        <w:rPr>
          <w:rFonts w:ascii="Times New Roman" w:hAnsi="Times New Roman"/>
          <w:sz w:val="28"/>
          <w:szCs w:val="28"/>
        </w:rPr>
        <w:br/>
        <w:t>для предоставления муниципальной услуги</w:t>
      </w:r>
    </w:p>
    <w:p w:rsidR="00DF1E97" w:rsidRPr="0049595B" w:rsidRDefault="00DF1E97" w:rsidP="00D84B30">
      <w:pPr>
        <w:spacing w:after="0" w:line="240" w:lineRule="auto"/>
        <w:jc w:val="center"/>
        <w:rPr>
          <w:rFonts w:ascii="Times New Roman" w:hAnsi="Times New Roman"/>
          <w:sz w:val="28"/>
          <w:szCs w:val="28"/>
        </w:rPr>
      </w:pPr>
    </w:p>
    <w:p w:rsidR="00081997" w:rsidRPr="0049595B" w:rsidRDefault="00D83B26" w:rsidP="00D84B30">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lang w:eastAsia="ru-RU"/>
        </w:rPr>
      </w:pPr>
      <w:r w:rsidRPr="0049595B">
        <w:rPr>
          <w:rFonts w:ascii="Times New Roman" w:hAnsi="Times New Roman"/>
          <w:sz w:val="28"/>
          <w:szCs w:val="28"/>
          <w:lang w:eastAsia="ru-RU"/>
        </w:rPr>
        <w:t>2.6.1.</w:t>
      </w:r>
      <w:r w:rsidR="003A3847" w:rsidRPr="0049595B">
        <w:rPr>
          <w:rFonts w:ascii="Times New Roman" w:hAnsi="Times New Roman"/>
          <w:sz w:val="28"/>
          <w:szCs w:val="28"/>
          <w:lang w:eastAsia="ru-RU"/>
        </w:rPr>
        <w:t xml:space="preserve"> </w:t>
      </w:r>
      <w:r w:rsidR="00244532" w:rsidRPr="0049595B">
        <w:rPr>
          <w:rFonts w:ascii="Times New Roman" w:hAnsi="Times New Roman"/>
          <w:sz w:val="28"/>
          <w:szCs w:val="28"/>
        </w:rPr>
        <w:t xml:space="preserve">Для получения муниципальной услуги Заявитель </w:t>
      </w:r>
      <w:r w:rsidR="00A72E9B" w:rsidRPr="0049595B">
        <w:rPr>
          <w:rFonts w:ascii="Times New Roman" w:hAnsi="Times New Roman"/>
          <w:sz w:val="28"/>
          <w:szCs w:val="28"/>
        </w:rPr>
        <w:t xml:space="preserve">самостоятельно </w:t>
      </w:r>
      <w:r w:rsidR="00244532" w:rsidRPr="0049595B">
        <w:rPr>
          <w:rFonts w:ascii="Times New Roman" w:hAnsi="Times New Roman"/>
          <w:sz w:val="28"/>
          <w:szCs w:val="28"/>
        </w:rPr>
        <w:t>пред</w:t>
      </w:r>
      <w:r w:rsidR="00A72E9B" w:rsidRPr="0049595B">
        <w:rPr>
          <w:rFonts w:ascii="Times New Roman" w:hAnsi="Times New Roman"/>
          <w:sz w:val="28"/>
          <w:szCs w:val="28"/>
        </w:rPr>
        <w:t>о</w:t>
      </w:r>
      <w:r w:rsidR="00244532" w:rsidRPr="0049595B">
        <w:rPr>
          <w:rFonts w:ascii="Times New Roman" w:hAnsi="Times New Roman"/>
          <w:sz w:val="28"/>
          <w:szCs w:val="28"/>
        </w:rPr>
        <w:t>ставляет следующие документы:</w:t>
      </w:r>
    </w:p>
    <w:p w:rsidR="00A13C33" w:rsidRPr="0049595B" w:rsidRDefault="00E74408" w:rsidP="001E7282">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1) </w:t>
      </w:r>
      <w:r w:rsidR="001E7282" w:rsidRPr="0049595B">
        <w:rPr>
          <w:rFonts w:ascii="Times New Roman" w:hAnsi="Times New Roman"/>
          <w:sz w:val="28"/>
          <w:szCs w:val="28"/>
        </w:rPr>
        <w:t>заявление</w:t>
      </w:r>
      <w:r w:rsidR="00870593" w:rsidRPr="0049595B">
        <w:rPr>
          <w:rFonts w:ascii="Times New Roman" w:hAnsi="Times New Roman"/>
          <w:sz w:val="28"/>
          <w:szCs w:val="28"/>
        </w:rPr>
        <w:t xml:space="preserve"> </w:t>
      </w:r>
      <w:r w:rsidR="008B0143" w:rsidRPr="0049595B">
        <w:rPr>
          <w:rFonts w:ascii="Times New Roman" w:hAnsi="Times New Roman"/>
          <w:sz w:val="28"/>
          <w:szCs w:val="28"/>
        </w:rPr>
        <w:t>на получение</w:t>
      </w:r>
      <w:r w:rsidR="001E7282" w:rsidRPr="0049595B">
        <w:rPr>
          <w:rFonts w:ascii="Times New Roman" w:hAnsi="Times New Roman"/>
          <w:sz w:val="28"/>
          <w:szCs w:val="28"/>
        </w:rPr>
        <w:t xml:space="preserve"> </w:t>
      </w:r>
      <w:r w:rsidR="00C520FE" w:rsidRPr="0049595B">
        <w:rPr>
          <w:rFonts w:ascii="Times New Roman" w:hAnsi="Times New Roman"/>
          <w:sz w:val="28"/>
          <w:szCs w:val="28"/>
        </w:rPr>
        <w:t xml:space="preserve">специального разрешения </w:t>
      </w:r>
      <w:r w:rsidR="008B0143" w:rsidRPr="0049595B">
        <w:rPr>
          <w:rFonts w:ascii="Times New Roman" w:hAnsi="Times New Roman"/>
          <w:sz w:val="28"/>
          <w:szCs w:val="28"/>
        </w:rPr>
        <w:t xml:space="preserve">на движение по автомобильным дорогам </w:t>
      </w:r>
      <w:r w:rsidR="00262860" w:rsidRPr="0049595B">
        <w:rPr>
          <w:rFonts w:ascii="Times New Roman" w:hAnsi="Times New Roman"/>
          <w:sz w:val="28"/>
          <w:szCs w:val="28"/>
        </w:rPr>
        <w:t xml:space="preserve">местного значения </w:t>
      </w:r>
      <w:r w:rsidR="008B0143" w:rsidRPr="0049595B">
        <w:rPr>
          <w:rFonts w:ascii="Times New Roman" w:hAnsi="Times New Roman"/>
          <w:sz w:val="28"/>
          <w:szCs w:val="28"/>
        </w:rPr>
        <w:t>тяжеловесного и (или) крупногабаритного транспортного средства (далее – заявление)</w:t>
      </w:r>
      <w:r w:rsidR="0004768D" w:rsidRPr="0049595B">
        <w:rPr>
          <w:rFonts w:ascii="Times New Roman" w:hAnsi="Times New Roman"/>
          <w:sz w:val="28"/>
          <w:szCs w:val="28"/>
        </w:rPr>
        <w:t xml:space="preserve">, </w:t>
      </w:r>
      <w:r w:rsidR="001E7282" w:rsidRPr="0049595B">
        <w:rPr>
          <w:rFonts w:ascii="Times New Roman" w:hAnsi="Times New Roman"/>
          <w:sz w:val="28"/>
          <w:szCs w:val="28"/>
        </w:rPr>
        <w:t xml:space="preserve">согласно </w:t>
      </w:r>
      <w:r w:rsidR="0004768D" w:rsidRPr="0049595B">
        <w:rPr>
          <w:rFonts w:ascii="Times New Roman" w:hAnsi="Times New Roman"/>
          <w:sz w:val="28"/>
          <w:szCs w:val="28"/>
        </w:rPr>
        <w:t xml:space="preserve">приложению </w:t>
      </w:r>
      <w:r w:rsidR="001E7282" w:rsidRPr="0049595B">
        <w:rPr>
          <w:rFonts w:ascii="Times New Roman" w:hAnsi="Times New Roman"/>
          <w:sz w:val="28"/>
          <w:szCs w:val="28"/>
        </w:rPr>
        <w:t xml:space="preserve">1 к </w:t>
      </w:r>
      <w:r w:rsidR="0004768D" w:rsidRPr="0049595B">
        <w:rPr>
          <w:rFonts w:ascii="Times New Roman" w:hAnsi="Times New Roman"/>
          <w:sz w:val="28"/>
          <w:szCs w:val="28"/>
        </w:rPr>
        <w:t xml:space="preserve">настоящему </w:t>
      </w:r>
      <w:r w:rsidR="001E7282" w:rsidRPr="0049595B">
        <w:rPr>
          <w:rFonts w:ascii="Times New Roman" w:hAnsi="Times New Roman"/>
          <w:sz w:val="28"/>
          <w:szCs w:val="28"/>
        </w:rPr>
        <w:t>Регламенту</w:t>
      </w:r>
      <w:r w:rsidR="0004768D" w:rsidRPr="0049595B">
        <w:rPr>
          <w:rFonts w:ascii="Times New Roman" w:hAnsi="Times New Roman"/>
          <w:sz w:val="28"/>
          <w:szCs w:val="28"/>
        </w:rPr>
        <w:t xml:space="preserve"> (образец заполнения приведен в</w:t>
      </w:r>
      <w:r w:rsidR="001E7282" w:rsidRPr="0049595B">
        <w:rPr>
          <w:rFonts w:ascii="Times New Roman" w:hAnsi="Times New Roman"/>
          <w:sz w:val="28"/>
          <w:szCs w:val="28"/>
        </w:rPr>
        <w:t xml:space="preserve"> приложени</w:t>
      </w:r>
      <w:r w:rsidR="0004768D" w:rsidRPr="0049595B">
        <w:rPr>
          <w:rFonts w:ascii="Times New Roman" w:hAnsi="Times New Roman"/>
          <w:sz w:val="28"/>
          <w:szCs w:val="28"/>
        </w:rPr>
        <w:t>и</w:t>
      </w:r>
      <w:r w:rsidR="001E7282" w:rsidRPr="0049595B">
        <w:rPr>
          <w:rFonts w:ascii="Times New Roman" w:hAnsi="Times New Roman"/>
          <w:sz w:val="28"/>
          <w:szCs w:val="28"/>
        </w:rPr>
        <w:t xml:space="preserve"> 2 к </w:t>
      </w:r>
      <w:r w:rsidR="0004768D" w:rsidRPr="0049595B">
        <w:rPr>
          <w:rFonts w:ascii="Times New Roman" w:hAnsi="Times New Roman"/>
          <w:sz w:val="28"/>
          <w:szCs w:val="28"/>
        </w:rPr>
        <w:t xml:space="preserve">настоящему </w:t>
      </w:r>
      <w:r w:rsidR="001E7282" w:rsidRPr="0049595B">
        <w:rPr>
          <w:rFonts w:ascii="Times New Roman" w:hAnsi="Times New Roman"/>
          <w:sz w:val="28"/>
          <w:szCs w:val="28"/>
        </w:rPr>
        <w:t>Регламенту</w:t>
      </w:r>
      <w:r w:rsidR="0004768D" w:rsidRPr="0049595B">
        <w:rPr>
          <w:rFonts w:ascii="Times New Roman" w:hAnsi="Times New Roman"/>
          <w:sz w:val="28"/>
          <w:szCs w:val="28"/>
        </w:rPr>
        <w:t>)</w:t>
      </w:r>
      <w:r w:rsidR="001E7282" w:rsidRPr="0049595B">
        <w:rPr>
          <w:rFonts w:ascii="Times New Roman" w:hAnsi="Times New Roman"/>
          <w:sz w:val="28"/>
          <w:szCs w:val="28"/>
        </w:rPr>
        <w:t>.</w:t>
      </w:r>
      <w:r w:rsidR="00C520FE" w:rsidRPr="0049595B">
        <w:rPr>
          <w:rFonts w:ascii="Times New Roman" w:hAnsi="Times New Roman"/>
          <w:sz w:val="28"/>
          <w:szCs w:val="28"/>
        </w:rPr>
        <w:t xml:space="preserve"> </w:t>
      </w:r>
    </w:p>
    <w:p w:rsidR="009E564C" w:rsidRPr="0049595B" w:rsidRDefault="00D931AD" w:rsidP="009E564C">
      <w:pPr>
        <w:pStyle w:val="s1"/>
        <w:shd w:val="clear" w:color="auto" w:fill="FFFFFF"/>
        <w:spacing w:before="0" w:beforeAutospacing="0" w:after="0" w:afterAutospacing="0"/>
        <w:ind w:firstLine="708"/>
        <w:jc w:val="both"/>
        <w:rPr>
          <w:sz w:val="28"/>
          <w:szCs w:val="28"/>
        </w:rPr>
      </w:pPr>
      <w:r w:rsidRPr="0049595B">
        <w:rPr>
          <w:sz w:val="28"/>
          <w:szCs w:val="28"/>
        </w:rPr>
        <w:t xml:space="preserve">В случае движения крупногабаритной сельскохозяйственной техники (комбайн, трактор) своим ходом в период с марта по ноябрь в пределах одного </w:t>
      </w:r>
      <w:r w:rsidRPr="0049595B">
        <w:rPr>
          <w:sz w:val="28"/>
          <w:szCs w:val="28"/>
        </w:rPr>
        <w:lastRenderedPageBreak/>
        <w:t xml:space="preserve">муниципального образования в заявлении указываются пункт отправления и пункт назначения с указанием подъездов к местам проведения </w:t>
      </w:r>
      <w:r w:rsidR="009E564C" w:rsidRPr="0049595B">
        <w:rPr>
          <w:sz w:val="28"/>
          <w:szCs w:val="28"/>
        </w:rPr>
        <w:t>сельскохозяйственных работ.</w:t>
      </w:r>
    </w:p>
    <w:p w:rsidR="009E564C" w:rsidRPr="0049595B" w:rsidRDefault="009E564C" w:rsidP="009E564C">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МФЦ и Уполномоченном органе, а также его согласие на обработку персональных данных в соответствии с Федеральным законом Российской Федерации от 27 июля 2006 г. № 152-ФЗ «О персональных данных».</w:t>
      </w:r>
    </w:p>
    <w:p w:rsidR="00D931AD" w:rsidRPr="0049595B" w:rsidRDefault="00D931AD" w:rsidP="00F467D5">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2) схема тяжеловесного и (или) крупногабаритного транспортного средства (автопоезда) с изображением размещения груза (при наличии груза)</w:t>
      </w:r>
      <w:r w:rsidRPr="0049595B">
        <w:rPr>
          <w:sz w:val="28"/>
          <w:szCs w:val="28"/>
        </w:rPr>
        <w:t xml:space="preserve"> </w:t>
      </w:r>
      <w:r w:rsidR="00F467D5" w:rsidRPr="0049595B">
        <w:rPr>
          <w:rFonts w:ascii="Times New Roman" w:hAnsi="Times New Roman"/>
          <w:sz w:val="28"/>
          <w:szCs w:val="28"/>
        </w:rPr>
        <w:t>(</w:t>
      </w:r>
      <w:r w:rsidR="000A66FC" w:rsidRPr="0049595B">
        <w:rPr>
          <w:rFonts w:ascii="Times New Roman" w:hAnsi="Times New Roman"/>
          <w:sz w:val="28"/>
          <w:szCs w:val="28"/>
        </w:rPr>
        <w:t xml:space="preserve">рекомендуемый </w:t>
      </w:r>
      <w:r w:rsidR="00F467D5" w:rsidRPr="0049595B">
        <w:rPr>
          <w:rFonts w:ascii="Times New Roman" w:hAnsi="Times New Roman"/>
          <w:sz w:val="28"/>
          <w:szCs w:val="28"/>
        </w:rPr>
        <w:t xml:space="preserve">образец </w:t>
      </w:r>
      <w:r w:rsidR="000A66FC" w:rsidRPr="0049595B">
        <w:rPr>
          <w:rFonts w:ascii="Times New Roman" w:hAnsi="Times New Roman"/>
          <w:sz w:val="28"/>
          <w:szCs w:val="28"/>
        </w:rPr>
        <w:t>схемы</w:t>
      </w:r>
      <w:r w:rsidR="00F467D5" w:rsidRPr="0049595B">
        <w:rPr>
          <w:rFonts w:ascii="Times New Roman" w:hAnsi="Times New Roman"/>
          <w:sz w:val="28"/>
          <w:szCs w:val="28"/>
        </w:rPr>
        <w:t xml:space="preserve"> приведен в приложении 3 к настоящему Регламенту)</w:t>
      </w:r>
      <w:r w:rsidRPr="0049595B">
        <w:rPr>
          <w:sz w:val="28"/>
          <w:szCs w:val="28"/>
        </w:rPr>
        <w:t xml:space="preserve">. </w:t>
      </w:r>
      <w:r w:rsidRPr="0049595B">
        <w:rPr>
          <w:rFonts w:ascii="Times New Roman" w:hAnsi="Times New Roman"/>
          <w:sz w:val="28"/>
          <w:szCs w:val="28"/>
        </w:rPr>
        <w:t>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w:t>
      </w:r>
      <w:r w:rsidR="00FA6628" w:rsidRPr="0049595B">
        <w:rPr>
          <w:rFonts w:ascii="Times New Roman" w:hAnsi="Times New Roman"/>
          <w:sz w:val="28"/>
          <w:szCs w:val="28"/>
        </w:rPr>
        <w:t>бражается вид в профиль, сзади).</w:t>
      </w:r>
    </w:p>
    <w:p w:rsidR="00D931AD" w:rsidRPr="0049595B" w:rsidRDefault="00D931AD" w:rsidP="00D931AD">
      <w:pPr>
        <w:pStyle w:val="s1"/>
        <w:shd w:val="clear" w:color="auto" w:fill="FFFFFF"/>
        <w:spacing w:before="0" w:beforeAutospacing="0" w:after="0" w:afterAutospacing="0"/>
        <w:ind w:firstLine="708"/>
        <w:jc w:val="both"/>
        <w:rPr>
          <w:sz w:val="28"/>
          <w:szCs w:val="28"/>
        </w:rPr>
      </w:pPr>
      <w:r w:rsidRPr="0049595B">
        <w:rPr>
          <w:sz w:val="28"/>
          <w:szCs w:val="28"/>
        </w:rPr>
        <w:t>3)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 Федерации, и (или) при подаче заявления в уполномоченный орган на бумажном носителе).</w:t>
      </w:r>
    </w:p>
    <w:p w:rsidR="00D931AD" w:rsidRPr="0049595B" w:rsidRDefault="00D931AD" w:rsidP="00D931AD">
      <w:pPr>
        <w:pStyle w:val="s1"/>
        <w:shd w:val="clear" w:color="auto" w:fill="FFFFFF"/>
        <w:spacing w:before="0" w:beforeAutospacing="0" w:after="0" w:afterAutospacing="0"/>
        <w:ind w:firstLine="708"/>
        <w:jc w:val="both"/>
        <w:rPr>
          <w:sz w:val="28"/>
          <w:szCs w:val="28"/>
        </w:rPr>
      </w:pPr>
      <w:r w:rsidRPr="0049595B">
        <w:rPr>
          <w:sz w:val="28"/>
          <w:szCs w:val="28"/>
        </w:rPr>
        <w:t>В случае подачи заявления представителем лица, в чьих интересах осуществляется выдача специального разрешения, к заявлению также прилагается копия документа, подтверждающего его полномочия.</w:t>
      </w:r>
    </w:p>
    <w:p w:rsidR="001F421B" w:rsidRPr="0049595B" w:rsidRDefault="001F421B" w:rsidP="00C520FE">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Копии документов, представляются вместе с подлинниками, которые после сверки возвращаются заявителю.</w:t>
      </w:r>
    </w:p>
    <w:p w:rsidR="001F421B" w:rsidRPr="0049595B" w:rsidRDefault="001F421B" w:rsidP="001E7282">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C71EF1" w:rsidRPr="0049595B" w:rsidRDefault="00C71EF1" w:rsidP="001E7282">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2.6.1.1.</w:t>
      </w:r>
      <w:r w:rsidR="00826BF7" w:rsidRPr="0049595B">
        <w:rPr>
          <w:rFonts w:ascii="Times New Roman" w:hAnsi="Times New Roman"/>
          <w:sz w:val="28"/>
          <w:szCs w:val="28"/>
        </w:rPr>
        <w:t xml:space="preserve"> </w:t>
      </w:r>
      <w:r w:rsidRPr="0049595B">
        <w:rPr>
          <w:rFonts w:ascii="Times New Roman" w:hAnsi="Times New Roman"/>
          <w:sz w:val="28"/>
          <w:szCs w:val="28"/>
        </w:rPr>
        <w:t>Заявление, сх</w:t>
      </w:r>
      <w:r w:rsidR="003D6932" w:rsidRPr="0049595B">
        <w:rPr>
          <w:rFonts w:ascii="Times New Roman" w:hAnsi="Times New Roman"/>
          <w:sz w:val="28"/>
          <w:szCs w:val="28"/>
        </w:rPr>
        <w:t>ема тяжеловестного и (или) крупногабаритного транспортного средства (автопоезда)</w:t>
      </w:r>
      <w:r w:rsidR="006B3724" w:rsidRPr="0049595B">
        <w:rPr>
          <w:rFonts w:ascii="Times New Roman" w:hAnsi="Times New Roman"/>
          <w:sz w:val="28"/>
          <w:szCs w:val="28"/>
        </w:rPr>
        <w:t xml:space="preserve">, а также </w:t>
      </w:r>
      <w:r w:rsidR="00890CBB" w:rsidRPr="0049595B">
        <w:rPr>
          <w:rFonts w:ascii="Times New Roman" w:hAnsi="Times New Roman"/>
          <w:sz w:val="28"/>
          <w:szCs w:val="28"/>
        </w:rPr>
        <w:t>копии документов</w:t>
      </w:r>
      <w:r w:rsidR="00A1062C" w:rsidRPr="0049595B">
        <w:rPr>
          <w:rFonts w:ascii="Times New Roman" w:hAnsi="Times New Roman"/>
          <w:sz w:val="28"/>
          <w:szCs w:val="28"/>
        </w:rPr>
        <w:t xml:space="preserve">, указанных </w:t>
      </w:r>
      <w:r w:rsidR="00BC6F6F" w:rsidRPr="0049595B">
        <w:rPr>
          <w:rFonts w:ascii="Times New Roman" w:hAnsi="Times New Roman"/>
          <w:sz w:val="28"/>
          <w:szCs w:val="28"/>
        </w:rPr>
        <w:t xml:space="preserve">в подпункте 3 пункта 2.6.1 настоящего Регламента, </w:t>
      </w:r>
      <w:r w:rsidR="00D7003E" w:rsidRPr="0049595B">
        <w:rPr>
          <w:rFonts w:ascii="Times New Roman" w:hAnsi="Times New Roman"/>
          <w:sz w:val="28"/>
          <w:szCs w:val="28"/>
        </w:rPr>
        <w:t>должны быть подписаны заявителем и заверены печатью (при наличии).</w:t>
      </w:r>
    </w:p>
    <w:p w:rsidR="00832F9A" w:rsidRPr="0049595B" w:rsidRDefault="00832F9A" w:rsidP="00D84B30">
      <w:pPr>
        <w:shd w:val="clear" w:color="auto" w:fill="FFFFFF"/>
        <w:spacing w:after="0" w:line="240" w:lineRule="auto"/>
        <w:ind w:firstLine="709"/>
        <w:contextualSpacing/>
        <w:jc w:val="both"/>
        <w:rPr>
          <w:rFonts w:ascii="Times New Roman" w:hAnsi="Times New Roman"/>
          <w:sz w:val="28"/>
          <w:szCs w:val="28"/>
        </w:rPr>
      </w:pPr>
      <w:r w:rsidRPr="0049595B">
        <w:rPr>
          <w:rFonts w:ascii="Times New Roman" w:hAnsi="Times New Roman"/>
          <w:sz w:val="28"/>
          <w:szCs w:val="28"/>
        </w:rPr>
        <w:t>2.6.2. Перечень документов, необходимых для предоставления муниципальной услуги, является исчерпывающим.</w:t>
      </w:r>
    </w:p>
    <w:p w:rsidR="00832F9A" w:rsidRPr="0049595B" w:rsidRDefault="00832F9A" w:rsidP="00D84B30">
      <w:pPr>
        <w:spacing w:after="0" w:line="240" w:lineRule="auto"/>
        <w:ind w:firstLine="720"/>
        <w:jc w:val="both"/>
        <w:rPr>
          <w:rFonts w:ascii="Times New Roman" w:hAnsi="Times New Roman"/>
          <w:sz w:val="28"/>
          <w:szCs w:val="28"/>
        </w:rPr>
      </w:pPr>
      <w:r w:rsidRPr="0049595B">
        <w:rPr>
          <w:rFonts w:ascii="Times New Roman" w:hAnsi="Times New Roman"/>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832F9A" w:rsidRPr="0049595B" w:rsidRDefault="00832F9A" w:rsidP="00D84B30">
      <w:pPr>
        <w:spacing w:after="0" w:line="240" w:lineRule="auto"/>
        <w:ind w:firstLine="720"/>
        <w:jc w:val="both"/>
        <w:rPr>
          <w:rFonts w:ascii="Times New Roman" w:hAnsi="Times New Roman"/>
          <w:sz w:val="28"/>
          <w:szCs w:val="28"/>
        </w:rPr>
      </w:pPr>
      <w:r w:rsidRPr="0049595B">
        <w:rPr>
          <w:rFonts w:ascii="Times New Roman" w:hAnsi="Times New Roman"/>
          <w:sz w:val="28"/>
          <w:szCs w:val="28"/>
        </w:rPr>
        <w:lastRenderedPageBreak/>
        <w:t xml:space="preserve">2.6.4. Копии документов должны быть заверены в установленном порядке или представлены с предъявлением подлинника. </w:t>
      </w:r>
    </w:p>
    <w:p w:rsidR="00832F9A" w:rsidRPr="0049595B" w:rsidRDefault="00832F9A" w:rsidP="00D84B30">
      <w:pPr>
        <w:spacing w:after="0" w:line="240" w:lineRule="auto"/>
        <w:ind w:firstLine="720"/>
        <w:jc w:val="both"/>
        <w:rPr>
          <w:rFonts w:ascii="Times New Roman" w:hAnsi="Times New Roman"/>
          <w:sz w:val="28"/>
          <w:szCs w:val="28"/>
        </w:rPr>
      </w:pPr>
      <w:r w:rsidRPr="0049595B">
        <w:rPr>
          <w:rFonts w:ascii="Times New Roman" w:hAnsi="Times New Roman"/>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w:t>
      </w:r>
      <w:r w:rsidR="004A0323" w:rsidRPr="0049595B">
        <w:rPr>
          <w:rFonts w:ascii="Times New Roman" w:hAnsi="Times New Roman"/>
          <w:sz w:val="28"/>
          <w:szCs w:val="28"/>
        </w:rPr>
        <w:t xml:space="preserve"> – администрацию муниципального образования Кавказский район</w:t>
      </w:r>
      <w:r w:rsidRPr="0049595B">
        <w:rPr>
          <w:rFonts w:ascii="Times New Roman" w:hAnsi="Times New Roman"/>
          <w:sz w:val="28"/>
          <w:szCs w:val="28"/>
        </w:rPr>
        <w:t xml:space="preserve"> или в МФЦ, почтовой связью, в электронной форме.</w:t>
      </w:r>
    </w:p>
    <w:p w:rsidR="00832F9A" w:rsidRPr="0049595B" w:rsidRDefault="00832F9A"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2.6.6. Заявление о предоставлении муниципальной услуги и сканированные копии документов, указанные в </w:t>
      </w:r>
      <w:r w:rsidR="00496042" w:rsidRPr="0049595B">
        <w:rPr>
          <w:rFonts w:ascii="Times New Roman" w:hAnsi="Times New Roman"/>
          <w:sz w:val="28"/>
          <w:szCs w:val="28"/>
        </w:rPr>
        <w:t>настоящем подразделе,</w:t>
      </w:r>
      <w:r w:rsidRPr="0049595B">
        <w:rPr>
          <w:rFonts w:ascii="Times New Roman" w:hAnsi="Times New Roman"/>
          <w:sz w:val="28"/>
          <w:szCs w:val="28"/>
        </w:rPr>
        <w:t xml:space="preserve"> могут быть поданы в электронной форме через Единый портал, Региональный портал.</w:t>
      </w:r>
    </w:p>
    <w:p w:rsidR="00832F9A" w:rsidRPr="0049595B" w:rsidRDefault="00832F9A"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832F9A" w:rsidRPr="0049595B" w:rsidRDefault="00832F9A"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49595B" w:rsidRDefault="00832F9A"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2.6.8.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832F9A" w:rsidRPr="0049595B" w:rsidRDefault="00832F9A"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Предоставление услуги начинается с </w:t>
      </w:r>
      <w:r w:rsidR="004A0323" w:rsidRPr="0049595B">
        <w:rPr>
          <w:rFonts w:ascii="Times New Roman" w:hAnsi="Times New Roman"/>
          <w:sz w:val="28"/>
          <w:szCs w:val="28"/>
        </w:rPr>
        <w:t>даты</w:t>
      </w:r>
      <w:r w:rsidRPr="0049595B">
        <w:rPr>
          <w:rFonts w:ascii="Times New Roman" w:hAnsi="Times New Roman"/>
          <w:sz w:val="28"/>
          <w:szCs w:val="28"/>
        </w:rPr>
        <w:t xml:space="preserve">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832F9A" w:rsidRPr="0049595B" w:rsidRDefault="00832F9A"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832F9A" w:rsidRPr="0049595B" w:rsidRDefault="00832F9A"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w:t>
      </w:r>
      <w:r w:rsidR="00F476C5" w:rsidRPr="0049595B">
        <w:rPr>
          <w:rFonts w:ascii="Times New Roman" w:hAnsi="Times New Roman"/>
          <w:sz w:val="28"/>
          <w:szCs w:val="28"/>
        </w:rPr>
        <w:t xml:space="preserve"> </w:t>
      </w:r>
      <w:r w:rsidRPr="0049595B">
        <w:rPr>
          <w:rFonts w:ascii="Times New Roman" w:hAnsi="Times New Roman"/>
          <w:sz w:val="28"/>
          <w:szCs w:val="28"/>
        </w:rPr>
        <w:t>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3B26" w:rsidRPr="0049595B" w:rsidRDefault="00D83B26" w:rsidP="00B3050A">
      <w:pPr>
        <w:autoSpaceDE w:val="0"/>
        <w:autoSpaceDN w:val="0"/>
        <w:adjustRightInd w:val="0"/>
        <w:spacing w:after="0" w:line="240" w:lineRule="auto"/>
        <w:ind w:firstLine="709"/>
        <w:jc w:val="both"/>
        <w:outlineLvl w:val="2"/>
        <w:rPr>
          <w:rFonts w:ascii="Times New Roman" w:hAnsi="Times New Roman"/>
          <w:sz w:val="28"/>
          <w:szCs w:val="28"/>
        </w:rPr>
      </w:pPr>
      <w:r w:rsidRPr="0049595B">
        <w:rPr>
          <w:rFonts w:ascii="Times New Roman" w:hAnsi="Times New Roman"/>
          <w:sz w:val="28"/>
          <w:szCs w:val="28"/>
          <w:lang w:eastAsia="ru-RU"/>
        </w:rPr>
        <w:t>2.</w:t>
      </w:r>
      <w:r w:rsidR="00D95601" w:rsidRPr="0049595B">
        <w:rPr>
          <w:rFonts w:ascii="Times New Roman" w:hAnsi="Times New Roman"/>
          <w:sz w:val="28"/>
          <w:szCs w:val="28"/>
          <w:lang w:eastAsia="ru-RU"/>
        </w:rPr>
        <w:t>6</w:t>
      </w:r>
      <w:r w:rsidRPr="0049595B">
        <w:rPr>
          <w:rFonts w:ascii="Times New Roman" w:hAnsi="Times New Roman"/>
          <w:sz w:val="28"/>
          <w:szCs w:val="28"/>
          <w:lang w:eastAsia="ru-RU"/>
        </w:rPr>
        <w:t>.</w:t>
      </w:r>
      <w:r w:rsidR="00D95601" w:rsidRPr="0049595B">
        <w:rPr>
          <w:rFonts w:ascii="Times New Roman" w:hAnsi="Times New Roman"/>
          <w:sz w:val="28"/>
          <w:szCs w:val="28"/>
          <w:lang w:eastAsia="ru-RU"/>
        </w:rPr>
        <w:t>1</w:t>
      </w:r>
      <w:r w:rsidRPr="0049595B">
        <w:rPr>
          <w:rFonts w:ascii="Times New Roman" w:hAnsi="Times New Roman"/>
          <w:sz w:val="28"/>
          <w:szCs w:val="28"/>
          <w:lang w:eastAsia="ru-RU"/>
        </w:rPr>
        <w:t>1.</w:t>
      </w:r>
      <w:r w:rsidR="00BC17FB" w:rsidRPr="0049595B">
        <w:rPr>
          <w:rFonts w:ascii="Times New Roman" w:hAnsi="Times New Roman"/>
          <w:sz w:val="28"/>
          <w:szCs w:val="28"/>
          <w:lang w:eastAsia="ru-RU"/>
        </w:rPr>
        <w:t xml:space="preserve"> </w:t>
      </w:r>
      <w:r w:rsidR="000679FB" w:rsidRPr="0049595B">
        <w:rPr>
          <w:rFonts w:ascii="Times New Roman" w:hAnsi="Times New Roman"/>
          <w:sz w:val="28"/>
          <w:szCs w:val="28"/>
        </w:rPr>
        <w:t>Исчерпывающий перечень д</w:t>
      </w:r>
      <w:r w:rsidR="00D82723" w:rsidRPr="0049595B">
        <w:rPr>
          <w:rFonts w:ascii="Times New Roman" w:hAnsi="Times New Roman"/>
          <w:sz w:val="28"/>
          <w:szCs w:val="28"/>
        </w:rPr>
        <w:t>окумент</w:t>
      </w:r>
      <w:r w:rsidR="000679FB" w:rsidRPr="0049595B">
        <w:rPr>
          <w:rFonts w:ascii="Times New Roman" w:hAnsi="Times New Roman"/>
          <w:sz w:val="28"/>
          <w:szCs w:val="28"/>
        </w:rPr>
        <w:t>ов</w:t>
      </w:r>
      <w:r w:rsidR="00D82723" w:rsidRPr="0049595B">
        <w:rPr>
          <w:rFonts w:ascii="Times New Roman" w:hAnsi="Times New Roman"/>
          <w:sz w:val="28"/>
          <w:szCs w:val="28"/>
        </w:rPr>
        <w:t>, необходимы</w:t>
      </w:r>
      <w:r w:rsidR="000679FB" w:rsidRPr="0049595B">
        <w:rPr>
          <w:rFonts w:ascii="Times New Roman" w:hAnsi="Times New Roman"/>
          <w:sz w:val="28"/>
          <w:szCs w:val="28"/>
        </w:rPr>
        <w:t>х</w:t>
      </w:r>
      <w:r w:rsidR="00D82723" w:rsidRPr="0049595B">
        <w:rPr>
          <w:rFonts w:ascii="Times New Roman" w:hAnsi="Times New Roman"/>
          <w:sz w:val="28"/>
          <w:szCs w:val="28"/>
        </w:rPr>
        <w:t xml:space="preserve">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w:t>
      </w:r>
      <w:r w:rsidR="00A72E9B" w:rsidRPr="0049595B">
        <w:rPr>
          <w:rFonts w:ascii="Times New Roman" w:hAnsi="Times New Roman"/>
          <w:sz w:val="28"/>
          <w:szCs w:val="28"/>
        </w:rPr>
        <w:t>о</w:t>
      </w:r>
      <w:r w:rsidR="00D82723" w:rsidRPr="0049595B">
        <w:rPr>
          <w:rFonts w:ascii="Times New Roman" w:hAnsi="Times New Roman"/>
          <w:sz w:val="28"/>
          <w:szCs w:val="28"/>
        </w:rPr>
        <w:t>ставить</w:t>
      </w:r>
      <w:r w:rsidR="00A72E9B" w:rsidRPr="0049595B">
        <w:rPr>
          <w:rFonts w:ascii="Times New Roman" w:hAnsi="Times New Roman"/>
          <w:sz w:val="28"/>
          <w:szCs w:val="28"/>
        </w:rPr>
        <w:t xml:space="preserve"> по собственной инициативе, так как они </w:t>
      </w:r>
      <w:r w:rsidR="00A72E9B" w:rsidRPr="0049595B">
        <w:rPr>
          <w:rFonts w:ascii="Times New Roman" w:hAnsi="Times New Roman"/>
          <w:sz w:val="28"/>
          <w:szCs w:val="28"/>
        </w:rPr>
        <w:lastRenderedPageBreak/>
        <w:t>подлежат предоставлению в рамках межведомственного информационного взаимодействия</w:t>
      </w:r>
      <w:r w:rsidRPr="0049595B">
        <w:rPr>
          <w:rFonts w:ascii="Times New Roman" w:hAnsi="Times New Roman"/>
          <w:sz w:val="28"/>
          <w:szCs w:val="28"/>
        </w:rPr>
        <w:t>:</w:t>
      </w:r>
    </w:p>
    <w:p w:rsidR="00C827D4" w:rsidRPr="0049595B" w:rsidRDefault="00C827D4" w:rsidP="00BC17FB">
      <w:pPr>
        <w:spacing w:after="0" w:line="240" w:lineRule="auto"/>
        <w:ind w:firstLine="708"/>
        <w:jc w:val="both"/>
        <w:rPr>
          <w:rFonts w:ascii="Times New Roman" w:hAnsi="Times New Roman"/>
          <w:sz w:val="28"/>
          <w:szCs w:val="28"/>
        </w:rPr>
      </w:pPr>
      <w:r w:rsidRPr="0049595B">
        <w:rPr>
          <w:rFonts w:ascii="Times New Roman" w:hAnsi="Times New Roman"/>
          <w:sz w:val="28"/>
          <w:szCs w:val="28"/>
        </w:rPr>
        <w:t>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p>
    <w:p w:rsidR="00C827D4" w:rsidRPr="0049595B" w:rsidRDefault="00C827D4" w:rsidP="00C827D4">
      <w:pPr>
        <w:spacing w:after="0" w:line="240" w:lineRule="auto"/>
        <w:ind w:firstLine="708"/>
        <w:jc w:val="both"/>
        <w:rPr>
          <w:rFonts w:ascii="Times New Roman" w:hAnsi="Times New Roman"/>
          <w:sz w:val="28"/>
          <w:szCs w:val="28"/>
        </w:rPr>
      </w:pPr>
      <w:r w:rsidRPr="0049595B">
        <w:rPr>
          <w:rFonts w:ascii="Times New Roman" w:hAnsi="Times New Roman"/>
          <w:sz w:val="28"/>
          <w:szCs w:val="28"/>
        </w:rPr>
        <w:t>Заявитель вправе представить указанную информацию в уполномоченный орган по собственной инициативе.</w:t>
      </w:r>
    </w:p>
    <w:p w:rsidR="001A5DAB" w:rsidRPr="0049595B" w:rsidRDefault="001A5DAB" w:rsidP="00BC17FB">
      <w:pPr>
        <w:spacing w:after="0" w:line="240" w:lineRule="auto"/>
        <w:ind w:firstLine="708"/>
        <w:jc w:val="both"/>
        <w:rPr>
          <w:rFonts w:ascii="Times New Roman" w:eastAsia="Lucida Sans Unicode" w:hAnsi="Times New Roman"/>
          <w:bCs/>
          <w:sz w:val="28"/>
          <w:szCs w:val="28"/>
          <w:lang w:bidi="en-US"/>
        </w:rPr>
      </w:pPr>
      <w:r w:rsidRPr="0049595B">
        <w:rPr>
          <w:rFonts w:ascii="Times New Roman" w:eastAsia="Lucida Sans Unicode" w:hAnsi="Times New Roman"/>
          <w:bCs/>
          <w:sz w:val="28"/>
          <w:szCs w:val="28"/>
          <w:lang w:bidi="en-US"/>
        </w:rPr>
        <w:t>2.</w:t>
      </w:r>
      <w:r w:rsidR="00D95601" w:rsidRPr="0049595B">
        <w:rPr>
          <w:rFonts w:ascii="Times New Roman" w:eastAsia="Lucida Sans Unicode" w:hAnsi="Times New Roman"/>
          <w:bCs/>
          <w:sz w:val="28"/>
          <w:szCs w:val="28"/>
          <w:lang w:bidi="en-US"/>
        </w:rPr>
        <w:t>6</w:t>
      </w:r>
      <w:r w:rsidRPr="0049595B">
        <w:rPr>
          <w:rFonts w:ascii="Times New Roman" w:eastAsia="Lucida Sans Unicode" w:hAnsi="Times New Roman"/>
          <w:bCs/>
          <w:sz w:val="28"/>
          <w:szCs w:val="28"/>
          <w:lang w:bidi="en-US"/>
        </w:rPr>
        <w:t>.</w:t>
      </w:r>
      <w:r w:rsidR="00D95601" w:rsidRPr="0049595B">
        <w:rPr>
          <w:rFonts w:ascii="Times New Roman" w:eastAsia="Lucida Sans Unicode" w:hAnsi="Times New Roman"/>
          <w:bCs/>
          <w:sz w:val="28"/>
          <w:szCs w:val="28"/>
          <w:lang w:bidi="en-US"/>
        </w:rPr>
        <w:t>1</w:t>
      </w:r>
      <w:r w:rsidRPr="0049595B">
        <w:rPr>
          <w:rFonts w:ascii="Times New Roman" w:eastAsia="Lucida Sans Unicode" w:hAnsi="Times New Roman"/>
          <w:bCs/>
          <w:sz w:val="28"/>
          <w:szCs w:val="28"/>
          <w:lang w:bidi="en-US"/>
        </w:rPr>
        <w:t>2.</w:t>
      </w:r>
      <w:r w:rsidRPr="0049595B">
        <w:rPr>
          <w:rFonts w:ascii="Times New Roman" w:hAnsi="Times New Roman"/>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1A5DAB" w:rsidRPr="0049595B" w:rsidRDefault="001A5DAB" w:rsidP="00D84B30">
      <w:pPr>
        <w:widowControl w:val="0"/>
        <w:suppressAutoHyphens/>
        <w:spacing w:after="0" w:line="240" w:lineRule="auto"/>
        <w:ind w:firstLine="709"/>
        <w:jc w:val="both"/>
        <w:rPr>
          <w:rFonts w:ascii="Times New Roman" w:eastAsia="Lucida Sans Unicode" w:hAnsi="Times New Roman"/>
          <w:bCs/>
          <w:sz w:val="28"/>
          <w:szCs w:val="28"/>
          <w:lang w:bidi="en-US"/>
        </w:rPr>
      </w:pPr>
      <w:r w:rsidRPr="0049595B">
        <w:rPr>
          <w:rFonts w:ascii="Times New Roman" w:eastAsia="Lucida Sans Unicode" w:hAnsi="Times New Roman"/>
          <w:bCs/>
          <w:sz w:val="28"/>
          <w:szCs w:val="28"/>
          <w:lang w:bidi="en-US"/>
        </w:rPr>
        <w:t>2.</w:t>
      </w:r>
      <w:r w:rsidR="00D95601" w:rsidRPr="0049595B">
        <w:rPr>
          <w:rFonts w:ascii="Times New Roman" w:eastAsia="Lucida Sans Unicode" w:hAnsi="Times New Roman"/>
          <w:bCs/>
          <w:sz w:val="28"/>
          <w:szCs w:val="28"/>
          <w:lang w:bidi="en-US"/>
        </w:rPr>
        <w:t>6</w:t>
      </w:r>
      <w:r w:rsidRPr="0049595B">
        <w:rPr>
          <w:rFonts w:ascii="Times New Roman" w:eastAsia="Lucida Sans Unicode" w:hAnsi="Times New Roman"/>
          <w:bCs/>
          <w:sz w:val="28"/>
          <w:szCs w:val="28"/>
          <w:lang w:bidi="en-US"/>
        </w:rPr>
        <w:t>.</w:t>
      </w:r>
      <w:r w:rsidR="00D95601" w:rsidRPr="0049595B">
        <w:rPr>
          <w:rFonts w:ascii="Times New Roman" w:eastAsia="Lucida Sans Unicode" w:hAnsi="Times New Roman"/>
          <w:bCs/>
          <w:sz w:val="28"/>
          <w:szCs w:val="28"/>
          <w:lang w:bidi="en-US"/>
        </w:rPr>
        <w:t>1</w:t>
      </w:r>
      <w:r w:rsidRPr="0049595B">
        <w:rPr>
          <w:rFonts w:ascii="Times New Roman" w:eastAsia="Lucida Sans Unicode" w:hAnsi="Times New Roman"/>
          <w:bCs/>
          <w:sz w:val="28"/>
          <w:szCs w:val="28"/>
          <w:lang w:bidi="en-US"/>
        </w:rPr>
        <w:t>3. Документы, перечисленные в п</w:t>
      </w:r>
      <w:r w:rsidR="00165EBE" w:rsidRPr="0049595B">
        <w:rPr>
          <w:rFonts w:ascii="Times New Roman" w:eastAsia="Lucida Sans Unicode" w:hAnsi="Times New Roman"/>
          <w:bCs/>
          <w:sz w:val="28"/>
          <w:szCs w:val="28"/>
          <w:lang w:bidi="en-US"/>
        </w:rPr>
        <w:t>ункте</w:t>
      </w:r>
      <w:r w:rsidRPr="0049595B">
        <w:rPr>
          <w:rFonts w:ascii="Times New Roman" w:eastAsia="Lucida Sans Unicode" w:hAnsi="Times New Roman"/>
          <w:bCs/>
          <w:sz w:val="28"/>
          <w:szCs w:val="28"/>
          <w:lang w:bidi="en-US"/>
        </w:rPr>
        <w:t xml:space="preserve"> 2.</w:t>
      </w:r>
      <w:r w:rsidR="00D95601" w:rsidRPr="0049595B">
        <w:rPr>
          <w:rFonts w:ascii="Times New Roman" w:eastAsia="Lucida Sans Unicode" w:hAnsi="Times New Roman"/>
          <w:bCs/>
          <w:sz w:val="28"/>
          <w:szCs w:val="28"/>
          <w:lang w:bidi="en-US"/>
        </w:rPr>
        <w:t>6</w:t>
      </w:r>
      <w:r w:rsidRPr="0049595B">
        <w:rPr>
          <w:rFonts w:ascii="Times New Roman" w:eastAsia="Lucida Sans Unicode" w:hAnsi="Times New Roman"/>
          <w:bCs/>
          <w:sz w:val="28"/>
          <w:szCs w:val="28"/>
          <w:lang w:bidi="en-US"/>
        </w:rPr>
        <w:t>.</w:t>
      </w:r>
      <w:r w:rsidR="00D95601" w:rsidRPr="0049595B">
        <w:rPr>
          <w:rFonts w:ascii="Times New Roman" w:eastAsia="Lucida Sans Unicode" w:hAnsi="Times New Roman"/>
          <w:bCs/>
          <w:sz w:val="28"/>
          <w:szCs w:val="28"/>
          <w:lang w:bidi="en-US"/>
        </w:rPr>
        <w:t>1</w:t>
      </w:r>
      <w:r w:rsidRPr="0049595B">
        <w:rPr>
          <w:rFonts w:ascii="Times New Roman" w:eastAsia="Lucida Sans Unicode" w:hAnsi="Times New Roman"/>
          <w:bCs/>
          <w:sz w:val="28"/>
          <w:szCs w:val="28"/>
          <w:lang w:bidi="en-US"/>
        </w:rPr>
        <w:t>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1A5DAB" w:rsidRPr="0049595B"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49595B">
        <w:rPr>
          <w:rFonts w:ascii="Times New Roman" w:hAnsi="Times New Roman"/>
          <w:sz w:val="28"/>
          <w:szCs w:val="28"/>
        </w:rPr>
        <w:t>2.</w:t>
      </w:r>
      <w:r w:rsidR="00D95601" w:rsidRPr="0049595B">
        <w:rPr>
          <w:rFonts w:ascii="Times New Roman" w:hAnsi="Times New Roman"/>
          <w:sz w:val="28"/>
          <w:szCs w:val="28"/>
        </w:rPr>
        <w:t>6</w:t>
      </w:r>
      <w:r w:rsidRPr="0049595B">
        <w:rPr>
          <w:rFonts w:ascii="Times New Roman" w:hAnsi="Times New Roman"/>
          <w:sz w:val="28"/>
          <w:szCs w:val="28"/>
        </w:rPr>
        <w:t>.1</w:t>
      </w:r>
      <w:r w:rsidR="00D95601" w:rsidRPr="0049595B">
        <w:rPr>
          <w:rFonts w:ascii="Times New Roman" w:hAnsi="Times New Roman"/>
          <w:sz w:val="28"/>
          <w:szCs w:val="28"/>
        </w:rPr>
        <w:t>4</w:t>
      </w:r>
      <w:r w:rsidRPr="0049595B">
        <w:rPr>
          <w:rFonts w:ascii="Times New Roman" w:hAnsi="Times New Roman"/>
          <w:sz w:val="28"/>
          <w:szCs w:val="28"/>
        </w:rPr>
        <w:t xml:space="preserve">.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1A5DAB" w:rsidRPr="0049595B"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49595B">
        <w:rPr>
          <w:rFonts w:ascii="Times New Roman" w:hAnsi="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1A5DAB" w:rsidRPr="0049595B" w:rsidRDefault="001A5DAB"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0679FB" w:rsidRPr="0049595B">
        <w:rPr>
          <w:rFonts w:ascii="Times New Roman" w:hAnsi="Times New Roman"/>
          <w:sz w:val="28"/>
          <w:szCs w:val="28"/>
        </w:rPr>
        <w:t>Региональном п</w:t>
      </w:r>
      <w:r w:rsidRPr="0049595B">
        <w:rPr>
          <w:rFonts w:ascii="Times New Roman" w:hAnsi="Times New Roman"/>
          <w:sz w:val="28"/>
          <w:szCs w:val="28"/>
        </w:rPr>
        <w:t>ортале.</w:t>
      </w:r>
    </w:p>
    <w:p w:rsidR="001A5DAB" w:rsidRPr="0049595B" w:rsidRDefault="001A5DAB"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A5DAB" w:rsidRPr="0049595B" w:rsidRDefault="001A5DAB" w:rsidP="00D84B30">
      <w:pPr>
        <w:autoSpaceDE w:val="0"/>
        <w:autoSpaceDN w:val="0"/>
        <w:adjustRightInd w:val="0"/>
        <w:spacing w:after="0" w:line="240" w:lineRule="auto"/>
        <w:ind w:firstLine="709"/>
        <w:jc w:val="both"/>
        <w:rPr>
          <w:rFonts w:ascii="Times New Roman" w:hAnsi="Times New Roman"/>
          <w:sz w:val="28"/>
          <w:szCs w:val="28"/>
          <w:highlight w:val="cyan"/>
        </w:rPr>
      </w:pPr>
      <w:r w:rsidRPr="0049595B">
        <w:rPr>
          <w:rFonts w:ascii="Times New Roman" w:hAnsi="Times New Roman"/>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5DAB" w:rsidRPr="0049595B" w:rsidRDefault="001A5DAB"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lastRenderedPageBreak/>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1A5DAB" w:rsidRPr="0049595B" w:rsidRDefault="001A5DAB" w:rsidP="00D84B30">
      <w:pPr>
        <w:pStyle w:val="af"/>
        <w:suppressAutoHyphens/>
        <w:autoSpaceDE w:val="0"/>
        <w:autoSpaceDN w:val="0"/>
        <w:adjustRightInd w:val="0"/>
        <w:spacing w:after="0" w:line="240" w:lineRule="auto"/>
        <w:ind w:left="0" w:firstLine="709"/>
        <w:jc w:val="both"/>
        <w:rPr>
          <w:rFonts w:ascii="Times New Roman" w:hAnsi="Times New Roman"/>
          <w:sz w:val="28"/>
          <w:szCs w:val="28"/>
        </w:rPr>
      </w:pPr>
      <w:r w:rsidRPr="0049595B">
        <w:rPr>
          <w:rFonts w:ascii="Times New Roman" w:hAnsi="Times New Roman"/>
          <w:sz w:val="28"/>
          <w:szCs w:val="28"/>
        </w:rPr>
        <w:t>2.</w:t>
      </w:r>
      <w:r w:rsidR="00D95601" w:rsidRPr="0049595B">
        <w:rPr>
          <w:rFonts w:ascii="Times New Roman" w:hAnsi="Times New Roman"/>
          <w:sz w:val="28"/>
          <w:szCs w:val="28"/>
        </w:rPr>
        <w:t>6</w:t>
      </w:r>
      <w:r w:rsidRPr="0049595B">
        <w:rPr>
          <w:rFonts w:ascii="Times New Roman" w:hAnsi="Times New Roman"/>
          <w:sz w:val="28"/>
          <w:szCs w:val="28"/>
        </w:rPr>
        <w:t>.</w:t>
      </w:r>
      <w:r w:rsidR="00D95601" w:rsidRPr="0049595B">
        <w:rPr>
          <w:rFonts w:ascii="Times New Roman" w:hAnsi="Times New Roman"/>
          <w:sz w:val="28"/>
          <w:szCs w:val="28"/>
        </w:rPr>
        <w:t>15</w:t>
      </w:r>
      <w:r w:rsidRPr="0049595B">
        <w:rPr>
          <w:rFonts w:ascii="Times New Roman" w:hAnsi="Times New Roman"/>
          <w:sz w:val="28"/>
          <w:szCs w:val="28"/>
        </w:rPr>
        <w:t>.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5DAB" w:rsidRPr="0049595B" w:rsidRDefault="001A5DAB" w:rsidP="00D84B30">
      <w:pPr>
        <w:pStyle w:val="ConsPlusNormal"/>
        <w:suppressAutoHyphens/>
        <w:ind w:firstLine="709"/>
        <w:jc w:val="both"/>
        <w:rPr>
          <w:rFonts w:ascii="Times New Roman" w:hAnsi="Times New Roman"/>
          <w:sz w:val="28"/>
          <w:szCs w:val="28"/>
        </w:rPr>
      </w:pPr>
      <w:r w:rsidRPr="0049595B">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5DAB" w:rsidRPr="0049595B" w:rsidRDefault="001A5DAB" w:rsidP="00D84B30">
      <w:pPr>
        <w:pStyle w:val="ConsPlusNormal"/>
        <w:suppressAutoHyphens/>
        <w:ind w:firstLine="709"/>
        <w:jc w:val="both"/>
        <w:rPr>
          <w:rFonts w:ascii="Times New Roman" w:hAnsi="Times New Roman"/>
          <w:sz w:val="28"/>
          <w:szCs w:val="28"/>
        </w:rPr>
      </w:pPr>
      <w:r w:rsidRPr="0049595B">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5DAB" w:rsidRPr="0049595B" w:rsidRDefault="001A5DAB" w:rsidP="00D84B30">
      <w:pPr>
        <w:pStyle w:val="ConsPlusNormal"/>
        <w:suppressAutoHyphens/>
        <w:ind w:firstLine="709"/>
        <w:jc w:val="both"/>
        <w:rPr>
          <w:rFonts w:ascii="Times New Roman" w:hAnsi="Times New Roman"/>
          <w:sz w:val="28"/>
          <w:szCs w:val="28"/>
        </w:rPr>
      </w:pPr>
      <w:r w:rsidRPr="0049595B">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5DAB" w:rsidRPr="0049595B" w:rsidRDefault="001A5DAB" w:rsidP="00D84B30">
      <w:pPr>
        <w:shd w:val="clear" w:color="auto" w:fill="FFFFFF"/>
        <w:spacing w:after="0" w:line="240" w:lineRule="auto"/>
        <w:ind w:firstLine="709"/>
        <w:jc w:val="both"/>
        <w:rPr>
          <w:rFonts w:ascii="Times New Roman" w:hAnsi="Times New Roman"/>
          <w:sz w:val="28"/>
          <w:szCs w:val="28"/>
        </w:rPr>
      </w:pPr>
      <w:r w:rsidRPr="0049595B">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w:t>
      </w:r>
      <w:r w:rsidR="00C56D80" w:rsidRPr="0049595B">
        <w:rPr>
          <w:rFonts w:ascii="Times New Roman" w:hAnsi="Times New Roman"/>
          <w:sz w:val="28"/>
          <w:szCs w:val="28"/>
        </w:rPr>
        <w:t xml:space="preserve"> работника МФЦ, предусмотренной </w:t>
      </w:r>
      <w:hyperlink r:id="rId8" w:history="1">
        <w:r w:rsidRPr="0049595B">
          <w:rPr>
            <w:rFonts w:ascii="Times New Roman" w:hAnsi="Times New Roman"/>
            <w:sz w:val="28"/>
            <w:szCs w:val="28"/>
          </w:rPr>
          <w:t>частью 1.1 статьи 16</w:t>
        </w:r>
      </w:hyperlink>
      <w:r w:rsidR="00BC348C" w:rsidRPr="0049595B">
        <w:t xml:space="preserve"> </w:t>
      </w:r>
      <w:r w:rsidRPr="0049595B">
        <w:rPr>
          <w:rFonts w:ascii="Times New Roman" w:hAnsi="Times New Roman"/>
          <w:sz w:val="28"/>
          <w:szCs w:val="28"/>
        </w:rPr>
        <w:t>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w:t>
      </w:r>
      <w:r w:rsidR="00C56D80" w:rsidRPr="0049595B">
        <w:rPr>
          <w:rFonts w:ascii="Times New Roman" w:hAnsi="Times New Roman"/>
          <w:sz w:val="28"/>
          <w:szCs w:val="28"/>
        </w:rPr>
        <w:t xml:space="preserve">ля организации, предусмотренной </w:t>
      </w:r>
      <w:hyperlink r:id="rId9" w:history="1">
        <w:r w:rsidRPr="0049595B">
          <w:rPr>
            <w:rFonts w:ascii="Times New Roman" w:hAnsi="Times New Roman"/>
            <w:sz w:val="28"/>
            <w:szCs w:val="28"/>
          </w:rPr>
          <w:t>частью 1.1 статьи 16</w:t>
        </w:r>
      </w:hyperlink>
      <w:r w:rsidRPr="0049595B">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3C1AC4" w:rsidRPr="0049595B" w:rsidRDefault="001A5DAB"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2.</w:t>
      </w:r>
      <w:r w:rsidR="00D95601" w:rsidRPr="0049595B">
        <w:rPr>
          <w:rFonts w:ascii="Times New Roman" w:hAnsi="Times New Roman"/>
          <w:sz w:val="28"/>
          <w:szCs w:val="28"/>
        </w:rPr>
        <w:t>6</w:t>
      </w:r>
      <w:r w:rsidRPr="0049595B">
        <w:rPr>
          <w:rFonts w:ascii="Times New Roman" w:hAnsi="Times New Roman"/>
          <w:sz w:val="28"/>
          <w:szCs w:val="28"/>
        </w:rPr>
        <w:t>.</w:t>
      </w:r>
      <w:r w:rsidR="00D95601" w:rsidRPr="0049595B">
        <w:rPr>
          <w:rFonts w:ascii="Times New Roman" w:hAnsi="Times New Roman"/>
          <w:sz w:val="28"/>
          <w:szCs w:val="28"/>
        </w:rPr>
        <w:t>16</w:t>
      </w:r>
      <w:r w:rsidRPr="0049595B">
        <w:rPr>
          <w:rFonts w:ascii="Times New Roman" w:hAnsi="Times New Roman"/>
          <w:sz w:val="28"/>
          <w:szCs w:val="28"/>
        </w:rPr>
        <w:t>.</w:t>
      </w:r>
      <w:r w:rsidR="00BC348C" w:rsidRPr="0049595B">
        <w:rPr>
          <w:rFonts w:ascii="Times New Roman" w:hAnsi="Times New Roman"/>
          <w:sz w:val="28"/>
          <w:szCs w:val="28"/>
        </w:rPr>
        <w:t xml:space="preserve"> </w:t>
      </w:r>
      <w:r w:rsidRPr="0049595B">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w:t>
      </w:r>
      <w:r w:rsidRPr="0049595B">
        <w:rPr>
          <w:rFonts w:ascii="Times New Roman" w:hAnsi="Times New Roman"/>
          <w:sz w:val="28"/>
          <w:szCs w:val="28"/>
        </w:rPr>
        <w:lastRenderedPageBreak/>
        <w:t>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1A5DAB" w:rsidRPr="0049595B" w:rsidRDefault="001A5DAB" w:rsidP="00D84B30">
      <w:pPr>
        <w:spacing w:after="0" w:line="240" w:lineRule="auto"/>
        <w:ind w:firstLine="709"/>
        <w:jc w:val="both"/>
        <w:rPr>
          <w:rFonts w:ascii="Times New Roman" w:hAnsi="Times New Roman"/>
          <w:sz w:val="28"/>
          <w:szCs w:val="28"/>
        </w:rPr>
      </w:pPr>
    </w:p>
    <w:p w:rsidR="00D83B26" w:rsidRPr="0049595B" w:rsidRDefault="00D84B30"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sidRPr="0049595B">
        <w:rPr>
          <w:rFonts w:ascii="Times New Roman" w:hAnsi="Times New Roman"/>
          <w:sz w:val="28"/>
          <w:szCs w:val="28"/>
        </w:rPr>
        <w:t xml:space="preserve">Подраздел </w:t>
      </w:r>
      <w:r w:rsidR="00D83B26" w:rsidRPr="0049595B">
        <w:rPr>
          <w:rFonts w:ascii="Times New Roman" w:hAnsi="Times New Roman"/>
          <w:sz w:val="28"/>
          <w:szCs w:val="28"/>
          <w:lang w:eastAsia="ru-RU"/>
        </w:rPr>
        <w:t>2.</w:t>
      </w:r>
      <w:r w:rsidR="00D95601" w:rsidRPr="0049595B">
        <w:rPr>
          <w:rFonts w:ascii="Times New Roman" w:hAnsi="Times New Roman"/>
          <w:sz w:val="28"/>
          <w:szCs w:val="28"/>
          <w:lang w:eastAsia="ru-RU"/>
        </w:rPr>
        <w:t>7</w:t>
      </w:r>
      <w:r w:rsidR="00D83B26" w:rsidRPr="0049595B">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4695D" w:rsidRPr="0049595B" w:rsidRDefault="0064695D"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1A5DAB" w:rsidRPr="0049595B"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2.</w:t>
      </w:r>
      <w:r w:rsidR="00D95601" w:rsidRPr="0049595B">
        <w:rPr>
          <w:rFonts w:ascii="Times New Roman" w:hAnsi="Times New Roman"/>
          <w:sz w:val="28"/>
          <w:szCs w:val="28"/>
        </w:rPr>
        <w:t>7</w:t>
      </w:r>
      <w:r w:rsidRPr="0049595B">
        <w:rPr>
          <w:rFonts w:ascii="Times New Roman" w:hAnsi="Times New Roman"/>
          <w:sz w:val="28"/>
          <w:szCs w:val="28"/>
        </w:rPr>
        <w:t>.1. Основанием для отказа в приеме документов, необходимых для предоставления муниципальной услуги, является:</w:t>
      </w:r>
    </w:p>
    <w:p w:rsidR="001A5DAB" w:rsidRPr="0049595B"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A420CE" w:rsidRPr="0049595B" w:rsidRDefault="00A420CE" w:rsidP="00A420CE">
      <w:pPr>
        <w:autoSpaceDE w:val="0"/>
        <w:autoSpaceDN w:val="0"/>
        <w:adjustRightInd w:val="0"/>
        <w:spacing w:after="0" w:line="240" w:lineRule="auto"/>
        <w:ind w:firstLine="709"/>
        <w:jc w:val="both"/>
        <w:rPr>
          <w:rFonts w:ascii="Times New Roman" w:hAnsi="Times New Roman"/>
          <w:sz w:val="28"/>
          <w:szCs w:val="28"/>
          <w:lang w:eastAsia="ru-RU"/>
        </w:rPr>
      </w:pPr>
      <w:r w:rsidRPr="0049595B">
        <w:rPr>
          <w:rFonts w:ascii="Times New Roman" w:hAnsi="Times New Roman"/>
          <w:sz w:val="28"/>
          <w:szCs w:val="28"/>
          <w:lang w:eastAsia="ru-RU"/>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420CE" w:rsidRPr="0049595B" w:rsidRDefault="00A420CE" w:rsidP="00A420CE">
      <w:pPr>
        <w:autoSpaceDE w:val="0"/>
        <w:autoSpaceDN w:val="0"/>
        <w:adjustRightInd w:val="0"/>
        <w:spacing w:after="0" w:line="240" w:lineRule="auto"/>
        <w:ind w:firstLine="709"/>
        <w:jc w:val="both"/>
        <w:rPr>
          <w:rFonts w:ascii="Times New Roman" w:hAnsi="Times New Roman"/>
          <w:sz w:val="28"/>
          <w:szCs w:val="28"/>
          <w:lang w:eastAsia="ru-RU"/>
        </w:rPr>
      </w:pPr>
      <w:r w:rsidRPr="0049595B">
        <w:rPr>
          <w:rFonts w:ascii="Times New Roman" w:hAnsi="Times New Roman"/>
          <w:sz w:val="28"/>
          <w:szCs w:val="28"/>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420CE" w:rsidRPr="0049595B" w:rsidRDefault="00A420CE" w:rsidP="00A420CE">
      <w:pPr>
        <w:autoSpaceDE w:val="0"/>
        <w:autoSpaceDN w:val="0"/>
        <w:adjustRightInd w:val="0"/>
        <w:spacing w:after="0" w:line="240" w:lineRule="auto"/>
        <w:ind w:firstLine="709"/>
        <w:jc w:val="both"/>
        <w:rPr>
          <w:rFonts w:ascii="Times New Roman" w:hAnsi="Times New Roman"/>
          <w:sz w:val="28"/>
          <w:szCs w:val="28"/>
          <w:lang w:eastAsia="ru-RU"/>
        </w:rPr>
      </w:pPr>
      <w:r w:rsidRPr="0049595B">
        <w:rPr>
          <w:rFonts w:ascii="Times New Roman" w:hAnsi="Times New Roman"/>
          <w:sz w:val="28"/>
          <w:szCs w:val="28"/>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 </w:t>
      </w:r>
    </w:p>
    <w:p w:rsidR="00A420CE" w:rsidRPr="0049595B" w:rsidRDefault="00A420CE" w:rsidP="00A420CE">
      <w:pPr>
        <w:autoSpaceDE w:val="0"/>
        <w:autoSpaceDN w:val="0"/>
        <w:adjustRightInd w:val="0"/>
        <w:spacing w:after="0" w:line="240" w:lineRule="auto"/>
        <w:ind w:firstLine="709"/>
        <w:jc w:val="both"/>
        <w:rPr>
          <w:rFonts w:ascii="Times New Roman" w:hAnsi="Times New Roman"/>
          <w:sz w:val="28"/>
          <w:szCs w:val="28"/>
          <w:lang w:eastAsia="ru-RU"/>
        </w:rPr>
      </w:pPr>
      <w:r w:rsidRPr="0049595B">
        <w:rPr>
          <w:rFonts w:ascii="Times New Roman" w:hAnsi="Times New Roman"/>
          <w:sz w:val="28"/>
          <w:szCs w:val="28"/>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0CE" w:rsidRPr="0049595B" w:rsidRDefault="00A420CE" w:rsidP="00A420CE">
      <w:pPr>
        <w:autoSpaceDE w:val="0"/>
        <w:autoSpaceDN w:val="0"/>
        <w:adjustRightInd w:val="0"/>
        <w:spacing w:after="0" w:line="240" w:lineRule="auto"/>
        <w:ind w:firstLine="709"/>
        <w:jc w:val="both"/>
        <w:rPr>
          <w:rFonts w:ascii="Times New Roman" w:hAnsi="Times New Roman"/>
          <w:sz w:val="28"/>
          <w:szCs w:val="28"/>
          <w:lang w:eastAsia="ru-RU"/>
        </w:rPr>
      </w:pPr>
      <w:r w:rsidRPr="0049595B">
        <w:rPr>
          <w:rFonts w:ascii="Times New Roman" w:hAnsi="Times New Roman"/>
          <w:sz w:val="28"/>
          <w:szCs w:val="28"/>
          <w:lang w:eastAsia="ru-RU"/>
        </w:rPr>
        <w:t xml:space="preserve">неполное заполнение полей в форме заявления, в том числе в интерактивной форме заявления на Едином портале, Региональном портале; </w:t>
      </w:r>
    </w:p>
    <w:p w:rsidR="001A5DAB" w:rsidRPr="0049595B"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несоблюдение установленных нормативными правовыми актами требований, предъ</w:t>
      </w:r>
      <w:r w:rsidR="004D2AAC" w:rsidRPr="0049595B">
        <w:rPr>
          <w:rFonts w:ascii="Times New Roman" w:hAnsi="Times New Roman"/>
          <w:sz w:val="28"/>
          <w:szCs w:val="28"/>
        </w:rPr>
        <w:t>являемых к электронной подписи;</w:t>
      </w:r>
    </w:p>
    <w:p w:rsidR="004D2AAC" w:rsidRPr="0049595B" w:rsidRDefault="004D2AAC" w:rsidP="004D2AAC">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49595B">
        <w:rPr>
          <w:rFonts w:ascii="Times New Roman" w:hAnsi="Times New Roman"/>
          <w:sz w:val="28"/>
          <w:szCs w:val="28"/>
        </w:rPr>
        <w:t>уполномоченный орган не вправе согласно пункту 6 Порядка выдачи специального разрешения на движение по автомобильным дорогам тяжеловестного и (или) крупногабаритного транспортного средства, утвержденного Приказом Министерства транспорта РФ от 05.06.2019 г. №167, выдавать специальное разрешение по заявленному маршруту;</w:t>
      </w:r>
    </w:p>
    <w:p w:rsidR="004D2AAC" w:rsidRPr="0049595B" w:rsidRDefault="004D2AAC" w:rsidP="004D2AAC">
      <w:pPr>
        <w:spacing w:after="0" w:line="240" w:lineRule="auto"/>
        <w:ind w:firstLine="708"/>
        <w:jc w:val="both"/>
        <w:rPr>
          <w:rFonts w:ascii="Times New Roman" w:hAnsi="Times New Roman"/>
          <w:sz w:val="28"/>
          <w:szCs w:val="28"/>
        </w:rPr>
      </w:pPr>
      <w:r w:rsidRPr="0049595B">
        <w:rPr>
          <w:rFonts w:ascii="Times New Roman" w:hAnsi="Times New Roman"/>
          <w:sz w:val="28"/>
          <w:szCs w:val="28"/>
        </w:rPr>
        <w:t>заявление не содержит сведений и (или) не соответствует форме заявления согласно приложению 1 к настоящему Регламенту;</w:t>
      </w:r>
    </w:p>
    <w:p w:rsidR="004D2AAC" w:rsidRPr="0049595B" w:rsidRDefault="004D2AAC" w:rsidP="004D2AAC">
      <w:pPr>
        <w:spacing w:after="0" w:line="240" w:lineRule="auto"/>
        <w:ind w:firstLine="708"/>
        <w:jc w:val="both"/>
        <w:rPr>
          <w:rFonts w:ascii="Times New Roman" w:hAnsi="Times New Roman"/>
          <w:sz w:val="28"/>
          <w:szCs w:val="28"/>
        </w:rPr>
      </w:pPr>
      <w:r w:rsidRPr="0049595B">
        <w:rPr>
          <w:rFonts w:ascii="Times New Roman" w:hAnsi="Times New Roman"/>
          <w:sz w:val="28"/>
          <w:szCs w:val="28"/>
        </w:rPr>
        <w:t>предусмотренные пунктом 2.6.1 настоящего Регламента документы не приложены к заявлению или прилагаемые к заявлению документы не соответствуют требованиям пунктов 2.6.1 и 2.6.1.1 настоящего Регламента.</w:t>
      </w:r>
    </w:p>
    <w:p w:rsidR="004D2AAC" w:rsidRPr="0049595B" w:rsidRDefault="004D2AAC" w:rsidP="004D2AAC">
      <w:pPr>
        <w:pStyle w:val="s1"/>
        <w:shd w:val="clear" w:color="auto" w:fill="FFFFFF"/>
        <w:spacing w:before="0" w:beforeAutospacing="0" w:after="0" w:afterAutospacing="0"/>
        <w:ind w:firstLine="708"/>
        <w:jc w:val="both"/>
        <w:rPr>
          <w:sz w:val="28"/>
          <w:szCs w:val="28"/>
        </w:rPr>
      </w:pPr>
      <w:r w:rsidRPr="0049595B">
        <w:rPr>
          <w:sz w:val="28"/>
          <w:szCs w:val="28"/>
        </w:rPr>
        <w:t xml:space="preserve">Уполномоченный орган, принявший решение об отказе в регистрации заявления, в течение одного рабочего дня с даты поступления заявления и </w:t>
      </w:r>
      <w:r w:rsidRPr="0049595B">
        <w:rPr>
          <w:sz w:val="28"/>
          <w:szCs w:val="28"/>
        </w:rPr>
        <w:lastRenderedPageBreak/>
        <w:t>прилагаемых к нему документов выбранным заявителем способом связи информирует его о принятом решении, указав основания принятия данного решения.</w:t>
      </w:r>
    </w:p>
    <w:p w:rsidR="001A5DAB" w:rsidRPr="0049595B" w:rsidRDefault="001A5DAB"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2.</w:t>
      </w:r>
      <w:r w:rsidR="00D95601" w:rsidRPr="0049595B">
        <w:rPr>
          <w:rFonts w:ascii="Times New Roman" w:hAnsi="Times New Roman"/>
          <w:sz w:val="28"/>
          <w:szCs w:val="28"/>
        </w:rPr>
        <w:t>7</w:t>
      </w:r>
      <w:r w:rsidRPr="0049595B">
        <w:rPr>
          <w:rFonts w:ascii="Times New Roman" w:hAnsi="Times New Roman"/>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A5DAB" w:rsidRPr="0049595B"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sidR="007078F3" w:rsidRPr="0049595B">
        <w:rPr>
          <w:rFonts w:ascii="Times New Roman" w:hAnsi="Times New Roman"/>
          <w:sz w:val="28"/>
          <w:szCs w:val="28"/>
        </w:rPr>
        <w:t>одного</w:t>
      </w:r>
      <w:r w:rsidR="00243113" w:rsidRPr="0049595B">
        <w:rPr>
          <w:rFonts w:ascii="Times New Roman" w:hAnsi="Times New Roman"/>
          <w:sz w:val="28"/>
          <w:szCs w:val="28"/>
        </w:rPr>
        <w:t xml:space="preserve"> </w:t>
      </w:r>
      <w:r w:rsidRPr="0049595B">
        <w:rPr>
          <w:rFonts w:ascii="Times New Roman" w:hAnsi="Times New Roman"/>
          <w:sz w:val="28"/>
          <w:szCs w:val="28"/>
        </w:rPr>
        <w:t>рабочего дня со дня обращения заявителя за получением муниципальной услуги.</w:t>
      </w:r>
    </w:p>
    <w:p w:rsidR="001A5DAB" w:rsidRPr="0049595B"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1A5DAB" w:rsidRPr="0049595B" w:rsidRDefault="001A5DAB"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2.</w:t>
      </w:r>
      <w:r w:rsidR="00D95601" w:rsidRPr="0049595B">
        <w:rPr>
          <w:rFonts w:ascii="Times New Roman" w:hAnsi="Times New Roman"/>
          <w:sz w:val="28"/>
          <w:szCs w:val="28"/>
        </w:rPr>
        <w:t>7</w:t>
      </w:r>
      <w:r w:rsidRPr="0049595B">
        <w:rPr>
          <w:rFonts w:ascii="Times New Roman" w:hAnsi="Times New Roman"/>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49595B">
        <w:rPr>
          <w:rFonts w:ascii="Times New Roman" w:eastAsia="Arial" w:hAnsi="Times New Roman"/>
          <w:sz w:val="28"/>
          <w:szCs w:val="28"/>
          <w:lang w:eastAsia="ar-SA"/>
        </w:rPr>
        <w:t xml:space="preserve">Едином Портале, </w:t>
      </w:r>
      <w:r w:rsidRPr="0049595B">
        <w:rPr>
          <w:rFonts w:ascii="Times New Roman" w:hAnsi="Times New Roman"/>
          <w:sz w:val="28"/>
          <w:szCs w:val="28"/>
        </w:rPr>
        <w:t xml:space="preserve">Региональном портале </w:t>
      </w:r>
      <w:r w:rsidRPr="0049595B">
        <w:rPr>
          <w:rFonts w:ascii="Times New Roman" w:eastAsia="Arial" w:hAnsi="Times New Roman"/>
          <w:sz w:val="28"/>
          <w:szCs w:val="28"/>
          <w:lang w:eastAsia="ar-SA"/>
        </w:rPr>
        <w:t>и официальном сайте Уполномоченного органа</w:t>
      </w:r>
      <w:r w:rsidRPr="0049595B">
        <w:rPr>
          <w:rFonts w:ascii="Times New Roman" w:hAnsi="Times New Roman"/>
          <w:sz w:val="28"/>
          <w:szCs w:val="28"/>
        </w:rPr>
        <w:t>.</w:t>
      </w:r>
    </w:p>
    <w:p w:rsidR="001A5DAB" w:rsidRPr="0049595B"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2.</w:t>
      </w:r>
      <w:r w:rsidR="00D95601" w:rsidRPr="0049595B">
        <w:rPr>
          <w:rFonts w:ascii="Times New Roman" w:hAnsi="Times New Roman"/>
          <w:sz w:val="28"/>
          <w:szCs w:val="28"/>
        </w:rPr>
        <w:t>7</w:t>
      </w:r>
      <w:r w:rsidRPr="0049595B">
        <w:rPr>
          <w:rFonts w:ascii="Times New Roman" w:hAnsi="Times New Roman"/>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83B26" w:rsidRPr="0049595B" w:rsidRDefault="00D83B26"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lang w:eastAsia="ru-RU"/>
        </w:rPr>
      </w:pPr>
    </w:p>
    <w:p w:rsidR="00D83B26" w:rsidRPr="0049595B"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49595B">
        <w:rPr>
          <w:rFonts w:ascii="Times New Roman" w:hAnsi="Times New Roman"/>
          <w:sz w:val="28"/>
          <w:szCs w:val="28"/>
        </w:rPr>
        <w:t xml:space="preserve">Подраздел </w:t>
      </w:r>
      <w:r w:rsidR="00D83B26" w:rsidRPr="0049595B">
        <w:rPr>
          <w:rFonts w:ascii="Times New Roman" w:hAnsi="Times New Roman"/>
          <w:sz w:val="28"/>
          <w:szCs w:val="28"/>
          <w:lang w:eastAsia="ru-RU"/>
        </w:rPr>
        <w:t>2.</w:t>
      </w:r>
      <w:r w:rsidR="00D95601" w:rsidRPr="0049595B">
        <w:rPr>
          <w:rFonts w:ascii="Times New Roman" w:hAnsi="Times New Roman"/>
          <w:sz w:val="28"/>
          <w:szCs w:val="28"/>
          <w:lang w:eastAsia="ru-RU"/>
        </w:rPr>
        <w:t>8</w:t>
      </w:r>
      <w:r w:rsidR="00D83B26" w:rsidRPr="0049595B">
        <w:rPr>
          <w:rFonts w:ascii="Times New Roman" w:hAnsi="Times New Roman"/>
          <w:sz w:val="28"/>
          <w:szCs w:val="28"/>
          <w:lang w:eastAsia="ru-RU"/>
        </w:rPr>
        <w:t>.</w:t>
      </w:r>
      <w:r w:rsidR="00BC348C" w:rsidRPr="0049595B">
        <w:rPr>
          <w:rFonts w:ascii="Times New Roman" w:hAnsi="Times New Roman"/>
          <w:sz w:val="28"/>
          <w:szCs w:val="28"/>
          <w:lang w:eastAsia="ru-RU"/>
        </w:rPr>
        <w:t xml:space="preserve"> </w:t>
      </w:r>
      <w:r w:rsidR="00D83B26" w:rsidRPr="0049595B">
        <w:rPr>
          <w:rFonts w:ascii="Times New Roman" w:hAnsi="Times New Roman"/>
          <w:sz w:val="28"/>
          <w:szCs w:val="28"/>
          <w:lang w:eastAsia="ru-RU"/>
        </w:rPr>
        <w:t>Исчерпывающий перечень оснований для</w:t>
      </w:r>
    </w:p>
    <w:p w:rsidR="00D83B26" w:rsidRPr="0049595B" w:rsidRDefault="007E597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49595B">
        <w:rPr>
          <w:rFonts w:ascii="Times New Roman" w:hAnsi="Times New Roman"/>
          <w:sz w:val="28"/>
          <w:szCs w:val="28"/>
          <w:lang w:eastAsia="ru-RU"/>
        </w:rPr>
        <w:t>п</w:t>
      </w:r>
      <w:r w:rsidR="00D83B26" w:rsidRPr="0049595B">
        <w:rPr>
          <w:rFonts w:ascii="Times New Roman" w:hAnsi="Times New Roman"/>
          <w:sz w:val="28"/>
          <w:szCs w:val="28"/>
          <w:lang w:eastAsia="ru-RU"/>
        </w:rPr>
        <w:t>риостановления</w:t>
      </w:r>
      <w:r w:rsidR="0008605F" w:rsidRPr="0049595B">
        <w:rPr>
          <w:rFonts w:ascii="Times New Roman" w:hAnsi="Times New Roman"/>
          <w:sz w:val="28"/>
          <w:szCs w:val="28"/>
          <w:lang w:eastAsia="ru-RU"/>
        </w:rPr>
        <w:t xml:space="preserve"> предоставления</w:t>
      </w:r>
      <w:r w:rsidR="00D83B26" w:rsidRPr="0049595B">
        <w:rPr>
          <w:rFonts w:ascii="Times New Roman" w:hAnsi="Times New Roman"/>
          <w:sz w:val="28"/>
          <w:szCs w:val="28"/>
          <w:lang w:eastAsia="ru-RU"/>
        </w:rPr>
        <w:t xml:space="preserve"> или отказа в предоставлении муниципальной услуги</w:t>
      </w:r>
    </w:p>
    <w:p w:rsidR="0064695D" w:rsidRPr="0049595B" w:rsidRDefault="0064695D"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49595B"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bookmarkStart w:id="10" w:name="P160"/>
      <w:bookmarkEnd w:id="10"/>
      <w:r w:rsidRPr="0049595B">
        <w:rPr>
          <w:rFonts w:ascii="Times New Roman" w:hAnsi="Times New Roman"/>
          <w:sz w:val="28"/>
          <w:szCs w:val="28"/>
          <w:lang w:eastAsia="ru-RU"/>
        </w:rPr>
        <w:t>2.</w:t>
      </w:r>
      <w:r w:rsidR="00D95601" w:rsidRPr="0049595B">
        <w:rPr>
          <w:rFonts w:ascii="Times New Roman" w:hAnsi="Times New Roman"/>
          <w:sz w:val="28"/>
          <w:szCs w:val="28"/>
          <w:lang w:eastAsia="ru-RU"/>
        </w:rPr>
        <w:t>8</w:t>
      </w:r>
      <w:r w:rsidRPr="0049595B">
        <w:rPr>
          <w:rFonts w:ascii="Times New Roman" w:hAnsi="Times New Roman"/>
          <w:sz w:val="28"/>
          <w:szCs w:val="28"/>
          <w:lang w:eastAsia="ru-RU"/>
        </w:rPr>
        <w:t>.1.</w:t>
      </w:r>
      <w:r w:rsidRPr="0049595B">
        <w:rPr>
          <w:rFonts w:ascii="Times New Roman" w:hAnsi="Times New Roman"/>
          <w:sz w:val="28"/>
          <w:szCs w:val="28"/>
        </w:rPr>
        <w:t>Основани</w:t>
      </w:r>
      <w:r w:rsidR="0064695D" w:rsidRPr="0049595B">
        <w:rPr>
          <w:rFonts w:ascii="Times New Roman" w:hAnsi="Times New Roman"/>
          <w:sz w:val="28"/>
          <w:szCs w:val="28"/>
        </w:rPr>
        <w:t>й</w:t>
      </w:r>
      <w:r w:rsidRPr="0049595B">
        <w:rPr>
          <w:rFonts w:ascii="Times New Roman" w:hAnsi="Times New Roman"/>
          <w:sz w:val="28"/>
          <w:szCs w:val="28"/>
        </w:rPr>
        <w:t xml:space="preserve"> для приостановления предоставления муниципальной услуги законодательством Росси</w:t>
      </w:r>
      <w:r w:rsidR="00E35CC9" w:rsidRPr="0049595B">
        <w:rPr>
          <w:rFonts w:ascii="Times New Roman" w:hAnsi="Times New Roman"/>
          <w:sz w:val="28"/>
          <w:szCs w:val="28"/>
        </w:rPr>
        <w:t>йской Федерации</w:t>
      </w:r>
      <w:r w:rsidR="00BC17FB" w:rsidRPr="0049595B">
        <w:rPr>
          <w:rFonts w:ascii="Times New Roman" w:hAnsi="Times New Roman"/>
          <w:sz w:val="28"/>
          <w:szCs w:val="28"/>
        </w:rPr>
        <w:t xml:space="preserve"> </w:t>
      </w:r>
      <w:r w:rsidR="00E35CC9" w:rsidRPr="0049595B">
        <w:rPr>
          <w:rFonts w:ascii="Times New Roman" w:hAnsi="Times New Roman"/>
          <w:sz w:val="28"/>
          <w:szCs w:val="28"/>
        </w:rPr>
        <w:t>не предусмотрено</w:t>
      </w:r>
      <w:r w:rsidRPr="0049595B">
        <w:rPr>
          <w:rFonts w:ascii="Times New Roman" w:hAnsi="Times New Roman"/>
          <w:sz w:val="28"/>
          <w:szCs w:val="28"/>
        </w:rPr>
        <w:t>.</w:t>
      </w:r>
    </w:p>
    <w:p w:rsidR="007078F3" w:rsidRPr="0049595B"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49595B">
        <w:rPr>
          <w:rFonts w:ascii="Times New Roman" w:hAnsi="Times New Roman"/>
          <w:sz w:val="28"/>
          <w:szCs w:val="28"/>
          <w:lang w:eastAsia="ru-RU"/>
        </w:rPr>
        <w:t>2.</w:t>
      </w:r>
      <w:r w:rsidR="00D95601" w:rsidRPr="0049595B">
        <w:rPr>
          <w:rFonts w:ascii="Times New Roman" w:hAnsi="Times New Roman"/>
          <w:sz w:val="28"/>
          <w:szCs w:val="28"/>
          <w:lang w:eastAsia="ru-RU"/>
        </w:rPr>
        <w:t>8</w:t>
      </w:r>
      <w:r w:rsidRPr="0049595B">
        <w:rPr>
          <w:rFonts w:ascii="Times New Roman" w:hAnsi="Times New Roman"/>
          <w:sz w:val="28"/>
          <w:szCs w:val="28"/>
          <w:lang w:eastAsia="ru-RU"/>
        </w:rPr>
        <w:t>.2.</w:t>
      </w:r>
      <w:r w:rsidR="007078F3" w:rsidRPr="0049595B">
        <w:rPr>
          <w:rFonts w:ascii="Times New Roman" w:hAnsi="Times New Roman"/>
          <w:sz w:val="28"/>
          <w:szCs w:val="28"/>
        </w:rPr>
        <w:t xml:space="preserve"> Заявителю отказывается в предоставлении муниципальной услуги </w:t>
      </w:r>
      <w:bookmarkStart w:id="11" w:name="OLE_LINK1"/>
      <w:bookmarkStart w:id="12" w:name="OLE_LINK2"/>
      <w:r w:rsidR="007078F3" w:rsidRPr="0049595B">
        <w:rPr>
          <w:rFonts w:ascii="Times New Roman" w:hAnsi="Times New Roman"/>
          <w:sz w:val="28"/>
          <w:szCs w:val="28"/>
        </w:rPr>
        <w:t>при наличии хотя бы одного из следующих оснований</w:t>
      </w:r>
      <w:bookmarkEnd w:id="11"/>
      <w:bookmarkEnd w:id="12"/>
      <w:r w:rsidR="007078F3" w:rsidRPr="0049595B">
        <w:rPr>
          <w:rFonts w:ascii="Times New Roman" w:hAnsi="Times New Roman"/>
          <w:sz w:val="28"/>
          <w:szCs w:val="28"/>
        </w:rPr>
        <w:t xml:space="preserve">: </w:t>
      </w:r>
    </w:p>
    <w:p w:rsidR="00C15DEA" w:rsidRPr="0049595B" w:rsidRDefault="00D17816"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1) </w:t>
      </w:r>
      <w:r w:rsidR="00C15DEA" w:rsidRPr="0049595B">
        <w:rPr>
          <w:rFonts w:ascii="Times New Roman" w:hAnsi="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C15DEA" w:rsidRPr="0049595B" w:rsidRDefault="00D17816"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2) </w:t>
      </w:r>
      <w:r w:rsidR="00C15DEA" w:rsidRPr="0049595B">
        <w:rPr>
          <w:rFonts w:ascii="Times New Roman" w:hAnsi="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466F98" w:rsidRPr="0049595B" w:rsidRDefault="00D17816" w:rsidP="00466F98">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3) </w:t>
      </w:r>
      <w:r w:rsidR="00466F98" w:rsidRPr="0049595B">
        <w:rPr>
          <w:rFonts w:ascii="Times New Roman" w:hAnsi="Times New Roman"/>
          <w:sz w:val="28"/>
          <w:szCs w:val="28"/>
        </w:rPr>
        <w:t xml:space="preserve">несоответствие документов, в том числе представленных посредством использования Единого Портала, Регионального портала требованиям, установленными пунктом 2.7.1 подраздела 2.7 раздела 2 Регламента, </w:t>
      </w:r>
      <w:r w:rsidR="00466F98" w:rsidRPr="0049595B">
        <w:rPr>
          <w:rFonts w:ascii="Times New Roman" w:hAnsi="Times New Roman"/>
          <w:sz w:val="28"/>
          <w:szCs w:val="28"/>
        </w:rPr>
        <w:lastRenderedPageBreak/>
        <w:t>необходимых в соответствии с нормативными правовыми актами для предоставления муниципальной услуги;</w:t>
      </w:r>
    </w:p>
    <w:p w:rsidR="001E5420" w:rsidRPr="0049595B" w:rsidRDefault="00792855" w:rsidP="00792855">
      <w:pPr>
        <w:spacing w:after="0" w:line="240" w:lineRule="auto"/>
        <w:ind w:firstLine="708"/>
        <w:jc w:val="both"/>
        <w:rPr>
          <w:rFonts w:ascii="Times New Roman" w:hAnsi="Times New Roman"/>
          <w:sz w:val="28"/>
          <w:szCs w:val="28"/>
        </w:rPr>
      </w:pPr>
      <w:bookmarkStart w:id="13" w:name="sub_1391"/>
      <w:r w:rsidRPr="0049595B">
        <w:rPr>
          <w:rFonts w:ascii="Times New Roman" w:hAnsi="Times New Roman"/>
          <w:sz w:val="28"/>
          <w:szCs w:val="28"/>
        </w:rPr>
        <w:t>4</w:t>
      </w:r>
      <w:r w:rsidR="001E5420" w:rsidRPr="0049595B">
        <w:rPr>
          <w:rFonts w:ascii="Times New Roman" w:hAnsi="Times New Roman"/>
          <w:sz w:val="28"/>
          <w:szCs w:val="28"/>
        </w:rPr>
        <w:t>)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1E5420" w:rsidRPr="0049595B" w:rsidRDefault="00792855" w:rsidP="00792855">
      <w:pPr>
        <w:spacing w:after="0" w:line="240" w:lineRule="auto"/>
        <w:ind w:firstLine="708"/>
        <w:jc w:val="both"/>
        <w:rPr>
          <w:rFonts w:ascii="Times New Roman" w:hAnsi="Times New Roman"/>
          <w:sz w:val="28"/>
          <w:szCs w:val="28"/>
        </w:rPr>
      </w:pPr>
      <w:bookmarkStart w:id="14" w:name="sub_1392"/>
      <w:bookmarkEnd w:id="13"/>
      <w:r w:rsidRPr="0049595B">
        <w:rPr>
          <w:rFonts w:ascii="Times New Roman" w:hAnsi="Times New Roman"/>
          <w:sz w:val="28"/>
          <w:szCs w:val="28"/>
        </w:rPr>
        <w:t>5</w:t>
      </w:r>
      <w:r w:rsidR="001E5420" w:rsidRPr="0049595B">
        <w:rPr>
          <w:rFonts w:ascii="Times New Roman" w:hAnsi="Times New Roman"/>
          <w:sz w:val="28"/>
          <w:szCs w:val="28"/>
        </w:rPr>
        <w:t>) установленные требования о перевозке груза, не являющегося неделимым, не соблюдены;</w:t>
      </w:r>
    </w:p>
    <w:p w:rsidR="001E5420" w:rsidRPr="0049595B" w:rsidRDefault="00792855" w:rsidP="00792855">
      <w:pPr>
        <w:spacing w:after="0" w:line="240" w:lineRule="auto"/>
        <w:ind w:firstLine="708"/>
        <w:jc w:val="both"/>
        <w:rPr>
          <w:rFonts w:ascii="Times New Roman" w:hAnsi="Times New Roman"/>
          <w:sz w:val="28"/>
          <w:szCs w:val="28"/>
        </w:rPr>
      </w:pPr>
      <w:bookmarkStart w:id="15" w:name="sub_1993"/>
      <w:bookmarkEnd w:id="14"/>
      <w:r w:rsidRPr="0049595B">
        <w:rPr>
          <w:rFonts w:ascii="Times New Roman" w:hAnsi="Times New Roman"/>
          <w:sz w:val="28"/>
          <w:szCs w:val="28"/>
        </w:rPr>
        <w:t>6</w:t>
      </w:r>
      <w:r w:rsidR="001E5420" w:rsidRPr="0049595B">
        <w:rPr>
          <w:rFonts w:ascii="Times New Roman" w:hAnsi="Times New Roman"/>
          <w:sz w:val="28"/>
          <w:szCs w:val="28"/>
        </w:rPr>
        <w:t>)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1E5420" w:rsidRPr="0049595B" w:rsidRDefault="00792855" w:rsidP="00792855">
      <w:pPr>
        <w:spacing w:after="0" w:line="240" w:lineRule="auto"/>
        <w:ind w:firstLine="708"/>
        <w:jc w:val="both"/>
        <w:rPr>
          <w:rFonts w:ascii="Times New Roman" w:hAnsi="Times New Roman"/>
          <w:sz w:val="28"/>
          <w:szCs w:val="28"/>
        </w:rPr>
      </w:pPr>
      <w:bookmarkStart w:id="16" w:name="sub_1994"/>
      <w:bookmarkEnd w:id="15"/>
      <w:r w:rsidRPr="0049595B">
        <w:rPr>
          <w:rFonts w:ascii="Times New Roman" w:hAnsi="Times New Roman"/>
          <w:sz w:val="28"/>
          <w:szCs w:val="28"/>
        </w:rPr>
        <w:t>7</w:t>
      </w:r>
      <w:r w:rsidR="001E5420" w:rsidRPr="0049595B">
        <w:rPr>
          <w:rFonts w:ascii="Times New Roman" w:hAnsi="Times New Roman"/>
          <w:sz w:val="28"/>
          <w:szCs w:val="28"/>
        </w:rPr>
        <w:t>) технические характеристики и регистрационные данные транспортных средств не соответствуют указанным в заявлении;</w:t>
      </w:r>
    </w:p>
    <w:p w:rsidR="001E5420" w:rsidRPr="0049595B" w:rsidRDefault="00792855" w:rsidP="00792855">
      <w:pPr>
        <w:spacing w:after="0" w:line="240" w:lineRule="auto"/>
        <w:ind w:firstLine="708"/>
        <w:jc w:val="both"/>
        <w:rPr>
          <w:rFonts w:ascii="Times New Roman" w:hAnsi="Times New Roman"/>
          <w:sz w:val="28"/>
          <w:szCs w:val="28"/>
        </w:rPr>
      </w:pPr>
      <w:bookmarkStart w:id="17" w:name="sub_1395"/>
      <w:bookmarkEnd w:id="16"/>
      <w:r w:rsidRPr="0049595B">
        <w:rPr>
          <w:rFonts w:ascii="Times New Roman" w:hAnsi="Times New Roman"/>
          <w:sz w:val="28"/>
          <w:szCs w:val="28"/>
        </w:rPr>
        <w:t>8</w:t>
      </w:r>
      <w:r w:rsidR="001E5420" w:rsidRPr="0049595B">
        <w:rPr>
          <w:rFonts w:ascii="Times New Roman" w:hAnsi="Times New Roman"/>
          <w:sz w:val="28"/>
          <w:szCs w:val="28"/>
        </w:rPr>
        <w:t>)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1E5420" w:rsidRPr="0049595B" w:rsidRDefault="007D1F44" w:rsidP="007D1F44">
      <w:pPr>
        <w:spacing w:after="0" w:line="240" w:lineRule="auto"/>
        <w:ind w:firstLine="708"/>
        <w:jc w:val="both"/>
        <w:rPr>
          <w:rFonts w:ascii="Times New Roman" w:hAnsi="Times New Roman"/>
          <w:sz w:val="28"/>
          <w:szCs w:val="28"/>
        </w:rPr>
      </w:pPr>
      <w:bookmarkStart w:id="18" w:name="sub_1396"/>
      <w:bookmarkEnd w:id="17"/>
      <w:r w:rsidRPr="0049595B">
        <w:rPr>
          <w:rFonts w:ascii="Times New Roman" w:hAnsi="Times New Roman"/>
          <w:sz w:val="28"/>
          <w:szCs w:val="28"/>
        </w:rPr>
        <w:t>9</w:t>
      </w:r>
      <w:r w:rsidR="001E5420" w:rsidRPr="0049595B">
        <w:rPr>
          <w:rFonts w:ascii="Times New Roman" w:hAnsi="Times New Roman"/>
          <w:sz w:val="28"/>
          <w:szCs w:val="28"/>
        </w:rPr>
        <w:t xml:space="preserve">) отсутствует согласие заявителя, предусмотренное </w:t>
      </w:r>
      <w:r w:rsidR="00BC6B98" w:rsidRPr="0049595B">
        <w:rPr>
          <w:rFonts w:ascii="Times New Roman" w:hAnsi="Times New Roman"/>
          <w:sz w:val="28"/>
          <w:szCs w:val="28"/>
        </w:rPr>
        <w:t>пунктом 3.3.9.1.</w:t>
      </w:r>
      <w:r w:rsidR="00BC6B98" w:rsidRPr="0049595B">
        <w:t xml:space="preserve"> </w:t>
      </w:r>
      <w:r w:rsidR="001E5420" w:rsidRPr="0049595B">
        <w:rPr>
          <w:rFonts w:ascii="Times New Roman" w:hAnsi="Times New Roman"/>
          <w:sz w:val="28"/>
          <w:szCs w:val="28"/>
        </w:rPr>
        <w:t xml:space="preserve">настоящего </w:t>
      </w:r>
      <w:r w:rsidR="000F5F09" w:rsidRPr="0049595B">
        <w:rPr>
          <w:rFonts w:ascii="Times New Roman" w:hAnsi="Times New Roman"/>
          <w:sz w:val="28"/>
          <w:szCs w:val="28"/>
        </w:rPr>
        <w:t>Регламента</w:t>
      </w:r>
      <w:r w:rsidR="001E5420" w:rsidRPr="0049595B">
        <w:rPr>
          <w:rFonts w:ascii="Times New Roman" w:hAnsi="Times New Roman"/>
          <w:sz w:val="28"/>
          <w:szCs w:val="28"/>
        </w:rPr>
        <w:t>, на:</w:t>
      </w:r>
    </w:p>
    <w:bookmarkEnd w:id="18"/>
    <w:p w:rsidR="001E5420" w:rsidRPr="0049595B" w:rsidRDefault="001E5420" w:rsidP="007D1F44">
      <w:pPr>
        <w:spacing w:after="0" w:line="240" w:lineRule="auto"/>
        <w:ind w:firstLine="708"/>
        <w:jc w:val="both"/>
        <w:rPr>
          <w:rFonts w:ascii="Times New Roman" w:hAnsi="Times New Roman"/>
          <w:sz w:val="28"/>
          <w:szCs w:val="28"/>
        </w:rPr>
      </w:pPr>
      <w:r w:rsidRPr="0049595B">
        <w:rPr>
          <w:rFonts w:ascii="Times New Roman" w:hAnsi="Times New Roman"/>
          <w:sz w:val="28"/>
          <w:szCs w:val="28"/>
        </w:rPr>
        <w:t>разработку проекта организации дорожного движения и (или) специального проекта;</w:t>
      </w:r>
    </w:p>
    <w:p w:rsidR="001E5420" w:rsidRPr="0049595B" w:rsidRDefault="001E5420" w:rsidP="007D1F44">
      <w:pPr>
        <w:spacing w:after="0" w:line="240" w:lineRule="auto"/>
        <w:ind w:firstLine="708"/>
        <w:jc w:val="both"/>
        <w:rPr>
          <w:rFonts w:ascii="Times New Roman" w:hAnsi="Times New Roman"/>
          <w:sz w:val="28"/>
          <w:szCs w:val="28"/>
        </w:rPr>
      </w:pPr>
      <w:r w:rsidRPr="0049595B">
        <w:rPr>
          <w:rFonts w:ascii="Times New Roman" w:hAnsi="Times New Roman"/>
          <w:sz w:val="28"/>
          <w:szCs w:val="28"/>
        </w:rPr>
        <w:t>проведение оценки технического состояния автомобильной дороги;</w:t>
      </w:r>
    </w:p>
    <w:p w:rsidR="001E5420" w:rsidRPr="0049595B" w:rsidRDefault="001E5420" w:rsidP="007D1F44">
      <w:pPr>
        <w:spacing w:after="0" w:line="240" w:lineRule="auto"/>
        <w:ind w:firstLine="708"/>
        <w:jc w:val="both"/>
        <w:rPr>
          <w:rFonts w:ascii="Times New Roman" w:hAnsi="Times New Roman"/>
          <w:sz w:val="28"/>
          <w:szCs w:val="28"/>
        </w:rPr>
      </w:pPr>
      <w:r w:rsidRPr="0049595B">
        <w:rPr>
          <w:rFonts w:ascii="Times New Roman" w:hAnsi="Times New Roman"/>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1E5420" w:rsidRPr="0049595B" w:rsidRDefault="001E5420" w:rsidP="007D1F44">
      <w:pPr>
        <w:spacing w:after="0" w:line="240" w:lineRule="auto"/>
        <w:ind w:firstLine="708"/>
        <w:jc w:val="both"/>
        <w:rPr>
          <w:rFonts w:ascii="Times New Roman" w:hAnsi="Times New Roman"/>
          <w:sz w:val="28"/>
          <w:szCs w:val="28"/>
        </w:rPr>
      </w:pPr>
      <w:r w:rsidRPr="0049595B">
        <w:rPr>
          <w:rFonts w:ascii="Times New Roman" w:hAnsi="Times New Roman"/>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1E5420" w:rsidRPr="0049595B" w:rsidRDefault="007D1F44" w:rsidP="007D1F44">
      <w:pPr>
        <w:spacing w:after="0" w:line="240" w:lineRule="auto"/>
        <w:ind w:firstLine="708"/>
        <w:jc w:val="both"/>
        <w:rPr>
          <w:rFonts w:ascii="Times New Roman" w:hAnsi="Times New Roman"/>
          <w:sz w:val="28"/>
          <w:szCs w:val="28"/>
        </w:rPr>
      </w:pPr>
      <w:bookmarkStart w:id="19" w:name="sub_1397"/>
      <w:r w:rsidRPr="0049595B">
        <w:rPr>
          <w:rFonts w:ascii="Times New Roman" w:hAnsi="Times New Roman"/>
          <w:sz w:val="28"/>
          <w:szCs w:val="28"/>
        </w:rPr>
        <w:t>10</w:t>
      </w:r>
      <w:r w:rsidR="001E5420" w:rsidRPr="0049595B">
        <w:rPr>
          <w:rFonts w:ascii="Times New Roman" w:hAnsi="Times New Roman"/>
          <w:sz w:val="28"/>
          <w:szCs w:val="28"/>
        </w:rPr>
        <w:t>)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rsidR="001E5420" w:rsidRPr="0049595B" w:rsidRDefault="007D1F44" w:rsidP="007D1F44">
      <w:pPr>
        <w:spacing w:after="0" w:line="240" w:lineRule="auto"/>
        <w:ind w:firstLine="708"/>
        <w:jc w:val="both"/>
        <w:rPr>
          <w:rFonts w:ascii="Times New Roman" w:hAnsi="Times New Roman"/>
          <w:sz w:val="28"/>
          <w:szCs w:val="28"/>
        </w:rPr>
      </w:pPr>
      <w:bookmarkStart w:id="20" w:name="sub_1398"/>
      <w:bookmarkEnd w:id="19"/>
      <w:r w:rsidRPr="0049595B">
        <w:rPr>
          <w:rFonts w:ascii="Times New Roman" w:hAnsi="Times New Roman"/>
          <w:sz w:val="28"/>
          <w:szCs w:val="28"/>
        </w:rPr>
        <w:t>11</w:t>
      </w:r>
      <w:r w:rsidR="001E5420" w:rsidRPr="0049595B">
        <w:rPr>
          <w:rFonts w:ascii="Times New Roman" w:hAnsi="Times New Roman"/>
          <w:sz w:val="28"/>
          <w:szCs w:val="28"/>
        </w:rPr>
        <w:t xml:space="preserve">)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w:t>
      </w:r>
      <w:hyperlink w:anchor="sub_1092" w:history="1">
        <w:r w:rsidR="001E5420" w:rsidRPr="0049595B">
          <w:rPr>
            <w:rStyle w:val="af0"/>
            <w:rFonts w:ascii="Times New Roman" w:hAnsi="Times New Roman"/>
            <w:color w:val="auto"/>
            <w:sz w:val="28"/>
            <w:szCs w:val="28"/>
          </w:rPr>
          <w:t xml:space="preserve">подпунктом </w:t>
        </w:r>
        <w:r w:rsidR="00826BF7" w:rsidRPr="0049595B">
          <w:rPr>
            <w:rStyle w:val="af0"/>
            <w:rFonts w:ascii="Times New Roman" w:hAnsi="Times New Roman"/>
            <w:color w:val="auto"/>
            <w:sz w:val="28"/>
            <w:szCs w:val="28"/>
          </w:rPr>
          <w:t>3</w:t>
        </w:r>
        <w:r w:rsidR="001E5420" w:rsidRPr="0049595B">
          <w:rPr>
            <w:rStyle w:val="af0"/>
            <w:rFonts w:ascii="Times New Roman" w:hAnsi="Times New Roman"/>
            <w:color w:val="auto"/>
            <w:sz w:val="28"/>
            <w:szCs w:val="28"/>
          </w:rPr>
          <w:t xml:space="preserve"> пункта </w:t>
        </w:r>
        <w:r w:rsidR="00826BF7" w:rsidRPr="0049595B">
          <w:rPr>
            <w:rStyle w:val="af0"/>
            <w:rFonts w:ascii="Times New Roman" w:hAnsi="Times New Roman"/>
            <w:color w:val="auto"/>
            <w:sz w:val="28"/>
            <w:szCs w:val="28"/>
          </w:rPr>
          <w:t>2.6.1</w:t>
        </w:r>
      </w:hyperlink>
      <w:r w:rsidR="001E5420" w:rsidRPr="0049595B">
        <w:rPr>
          <w:rFonts w:ascii="Times New Roman" w:hAnsi="Times New Roman"/>
          <w:sz w:val="28"/>
          <w:szCs w:val="28"/>
        </w:rPr>
        <w:t xml:space="preserve"> и </w:t>
      </w:r>
      <w:hyperlink w:anchor="sub_1010" w:history="1">
        <w:r w:rsidR="001E5420" w:rsidRPr="0049595B">
          <w:rPr>
            <w:rStyle w:val="af0"/>
            <w:rFonts w:ascii="Times New Roman" w:hAnsi="Times New Roman"/>
            <w:color w:val="auto"/>
            <w:sz w:val="28"/>
            <w:szCs w:val="28"/>
          </w:rPr>
          <w:t xml:space="preserve">пунктом </w:t>
        </w:r>
        <w:r w:rsidR="00826BF7" w:rsidRPr="0049595B">
          <w:rPr>
            <w:rStyle w:val="af0"/>
            <w:rFonts w:ascii="Times New Roman" w:hAnsi="Times New Roman"/>
            <w:color w:val="auto"/>
            <w:sz w:val="28"/>
            <w:szCs w:val="28"/>
          </w:rPr>
          <w:t>2.6.1.1</w:t>
        </w:r>
      </w:hyperlink>
      <w:r w:rsidR="001E5420" w:rsidRPr="0049595B">
        <w:rPr>
          <w:rFonts w:ascii="Times New Roman" w:hAnsi="Times New Roman"/>
          <w:sz w:val="28"/>
          <w:szCs w:val="28"/>
        </w:rPr>
        <w:t xml:space="preserve"> настоящего </w:t>
      </w:r>
      <w:r w:rsidR="00826BF7" w:rsidRPr="0049595B">
        <w:rPr>
          <w:rFonts w:ascii="Times New Roman" w:hAnsi="Times New Roman"/>
          <w:sz w:val="28"/>
          <w:szCs w:val="28"/>
        </w:rPr>
        <w:t>Регламента</w:t>
      </w:r>
      <w:r w:rsidR="001E5420" w:rsidRPr="0049595B">
        <w:rPr>
          <w:rFonts w:ascii="Times New Roman" w:hAnsi="Times New Roman"/>
          <w:sz w:val="28"/>
          <w:szCs w:val="28"/>
        </w:rPr>
        <w:t>, при обращении заявителя за получением оформленного бланка специального разрешения в случае, если заявление и документы направлялись в уполномоченный орган с использованием факсимильной связи;</w:t>
      </w:r>
    </w:p>
    <w:p w:rsidR="001E5420" w:rsidRPr="0049595B" w:rsidRDefault="00357FCA" w:rsidP="00357FCA">
      <w:pPr>
        <w:spacing w:after="0" w:line="240" w:lineRule="auto"/>
        <w:ind w:firstLine="708"/>
        <w:jc w:val="both"/>
        <w:rPr>
          <w:rFonts w:ascii="Times New Roman" w:hAnsi="Times New Roman"/>
          <w:sz w:val="28"/>
          <w:szCs w:val="28"/>
        </w:rPr>
      </w:pPr>
      <w:bookmarkStart w:id="21" w:name="sub_1399"/>
      <w:bookmarkEnd w:id="20"/>
      <w:r w:rsidRPr="0049595B">
        <w:rPr>
          <w:rFonts w:ascii="Times New Roman" w:hAnsi="Times New Roman"/>
          <w:sz w:val="28"/>
          <w:szCs w:val="28"/>
        </w:rPr>
        <w:t>12</w:t>
      </w:r>
      <w:r w:rsidR="001E5420" w:rsidRPr="0049595B">
        <w:rPr>
          <w:rFonts w:ascii="Times New Roman" w:hAnsi="Times New Roman"/>
          <w:sz w:val="28"/>
          <w:szCs w:val="28"/>
        </w:rPr>
        <w:t>)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1E5420" w:rsidRPr="0049595B" w:rsidRDefault="00437BF5" w:rsidP="00437BF5">
      <w:pPr>
        <w:spacing w:after="0" w:line="240" w:lineRule="auto"/>
        <w:ind w:firstLine="708"/>
        <w:jc w:val="both"/>
        <w:rPr>
          <w:rFonts w:ascii="Times New Roman" w:hAnsi="Times New Roman"/>
          <w:sz w:val="28"/>
          <w:szCs w:val="28"/>
        </w:rPr>
      </w:pPr>
      <w:bookmarkStart w:id="22" w:name="sub_13910"/>
      <w:bookmarkEnd w:id="21"/>
      <w:r w:rsidRPr="0049595B">
        <w:rPr>
          <w:rFonts w:ascii="Times New Roman" w:hAnsi="Times New Roman"/>
          <w:sz w:val="28"/>
          <w:szCs w:val="28"/>
        </w:rPr>
        <w:lastRenderedPageBreak/>
        <w:t>13</w:t>
      </w:r>
      <w:r w:rsidR="001E5420" w:rsidRPr="0049595B">
        <w:rPr>
          <w:rFonts w:ascii="Times New Roman" w:hAnsi="Times New Roman"/>
          <w:sz w:val="28"/>
          <w:szCs w:val="28"/>
        </w:rPr>
        <w:t>) истек указанный в заявлении срок перевозки.</w:t>
      </w:r>
    </w:p>
    <w:bookmarkEnd w:id="22"/>
    <w:p w:rsidR="001E5420" w:rsidRPr="0049595B" w:rsidRDefault="001E5420" w:rsidP="00C343F9">
      <w:pPr>
        <w:spacing w:after="0" w:line="240" w:lineRule="auto"/>
        <w:ind w:firstLine="708"/>
        <w:jc w:val="both"/>
        <w:rPr>
          <w:rFonts w:ascii="Times New Roman" w:hAnsi="Times New Roman"/>
          <w:sz w:val="28"/>
          <w:szCs w:val="28"/>
        </w:rPr>
      </w:pPr>
      <w:r w:rsidRPr="0049595B">
        <w:rPr>
          <w:rFonts w:ascii="Times New Roman" w:hAnsi="Times New Roman"/>
          <w:sz w:val="28"/>
          <w:szCs w:val="28"/>
        </w:rPr>
        <w:t>Уполномоченный орган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rsidR="001E5420" w:rsidRPr="0049595B" w:rsidRDefault="001E5420" w:rsidP="00C343F9">
      <w:pPr>
        <w:spacing w:after="0" w:line="240" w:lineRule="auto"/>
        <w:ind w:firstLine="708"/>
        <w:jc w:val="both"/>
        <w:rPr>
          <w:rFonts w:ascii="Times New Roman" w:hAnsi="Times New Roman"/>
          <w:sz w:val="28"/>
          <w:szCs w:val="28"/>
        </w:rPr>
      </w:pPr>
      <w:r w:rsidRPr="0049595B">
        <w:rPr>
          <w:rFonts w:ascii="Times New Roman" w:hAnsi="Times New Roman"/>
          <w:sz w:val="28"/>
          <w:szCs w:val="28"/>
        </w:rPr>
        <w:t xml:space="preserve">Уполномоченный орган в случае принятия решения об отказе в выдаче специального разрешения по основаниям, указанным в </w:t>
      </w:r>
      <w:hyperlink w:anchor="sub_1391" w:history="1">
        <w:r w:rsidR="0006073C" w:rsidRPr="0049595B">
          <w:rPr>
            <w:rStyle w:val="af0"/>
            <w:rFonts w:ascii="Times New Roman" w:hAnsi="Times New Roman"/>
            <w:color w:val="auto"/>
            <w:sz w:val="28"/>
            <w:szCs w:val="28"/>
          </w:rPr>
          <w:t>подпунктах</w:t>
        </w:r>
      </w:hyperlink>
      <w:r w:rsidR="0006073C" w:rsidRPr="0049595B">
        <w:rPr>
          <w:rFonts w:ascii="Times New Roman" w:hAnsi="Times New Roman"/>
          <w:sz w:val="28"/>
          <w:szCs w:val="28"/>
        </w:rPr>
        <w:t xml:space="preserve"> 4, 5 </w:t>
      </w:r>
      <w:r w:rsidRPr="0049595B">
        <w:rPr>
          <w:rFonts w:ascii="Times New Roman" w:hAnsi="Times New Roman"/>
          <w:sz w:val="28"/>
          <w:szCs w:val="28"/>
        </w:rPr>
        <w:t>настоящего пункта, выбранным заявителем способом связи информирует его о принятом решении в течение четырех рабочих дней со дня регистрации заявления.</w:t>
      </w:r>
    </w:p>
    <w:p w:rsidR="005F2AFE" w:rsidRPr="0049595B" w:rsidRDefault="005F2AFE" w:rsidP="00165EB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49595B">
        <w:rPr>
          <w:rFonts w:ascii="Times New Roman" w:hAnsi="Times New Roman"/>
          <w:sz w:val="28"/>
          <w:szCs w:val="28"/>
        </w:rPr>
        <w:t>2.</w:t>
      </w:r>
      <w:r w:rsidR="00D95601" w:rsidRPr="0049595B">
        <w:rPr>
          <w:rFonts w:ascii="Times New Roman" w:hAnsi="Times New Roman"/>
          <w:sz w:val="28"/>
          <w:szCs w:val="28"/>
        </w:rPr>
        <w:t>8</w:t>
      </w:r>
      <w:r w:rsidRPr="0049595B">
        <w:rPr>
          <w:rFonts w:ascii="Times New Roman" w:hAnsi="Times New Roman"/>
          <w:sz w:val="28"/>
          <w:szCs w:val="28"/>
        </w:rPr>
        <w:t>.3.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rsidR="005F2AFE" w:rsidRPr="0049595B" w:rsidRDefault="005F2AFE" w:rsidP="00165EBE">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49595B">
        <w:rPr>
          <w:rFonts w:ascii="Times New Roman" w:hAnsi="Times New Roman"/>
          <w:sz w:val="28"/>
          <w:szCs w:val="28"/>
        </w:rPr>
        <w:t>2.</w:t>
      </w:r>
      <w:r w:rsidR="00D95601" w:rsidRPr="0049595B">
        <w:rPr>
          <w:rFonts w:ascii="Times New Roman" w:hAnsi="Times New Roman"/>
          <w:sz w:val="28"/>
          <w:szCs w:val="28"/>
        </w:rPr>
        <w:t>8</w:t>
      </w:r>
      <w:r w:rsidRPr="0049595B">
        <w:rPr>
          <w:rFonts w:ascii="Times New Roman" w:hAnsi="Times New Roman"/>
          <w:sz w:val="28"/>
          <w:szCs w:val="28"/>
        </w:rPr>
        <w:t xml:space="preserve">.4.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49595B">
        <w:rPr>
          <w:rFonts w:ascii="Times New Roman" w:eastAsia="Arial" w:hAnsi="Times New Roman"/>
          <w:sz w:val="28"/>
          <w:szCs w:val="28"/>
          <w:lang w:eastAsia="ar-SA"/>
        </w:rPr>
        <w:t xml:space="preserve">Едином Портале, </w:t>
      </w:r>
      <w:r w:rsidRPr="0049595B">
        <w:rPr>
          <w:rFonts w:ascii="Times New Roman" w:hAnsi="Times New Roman"/>
          <w:sz w:val="28"/>
          <w:szCs w:val="28"/>
        </w:rPr>
        <w:t>Региональном портале.</w:t>
      </w:r>
    </w:p>
    <w:p w:rsidR="005F2AFE" w:rsidRPr="0049595B" w:rsidRDefault="005F2AFE" w:rsidP="00165EBE">
      <w:pPr>
        <w:autoSpaceDE w:val="0"/>
        <w:autoSpaceDN w:val="0"/>
        <w:spacing w:after="0" w:line="240" w:lineRule="auto"/>
        <w:ind w:firstLine="709"/>
        <w:jc w:val="both"/>
        <w:rPr>
          <w:rFonts w:ascii="Times New Roman" w:hAnsi="Times New Roman"/>
          <w:sz w:val="28"/>
          <w:szCs w:val="28"/>
        </w:rPr>
      </w:pPr>
      <w:r w:rsidRPr="0049595B">
        <w:rPr>
          <w:rFonts w:ascii="Times New Roman" w:hAnsi="Times New Roman"/>
          <w:sz w:val="28"/>
          <w:szCs w:val="28"/>
        </w:rPr>
        <w:t>2.</w:t>
      </w:r>
      <w:r w:rsidR="00D95601" w:rsidRPr="0049595B">
        <w:rPr>
          <w:rFonts w:ascii="Times New Roman" w:hAnsi="Times New Roman"/>
          <w:sz w:val="28"/>
          <w:szCs w:val="28"/>
        </w:rPr>
        <w:t>8</w:t>
      </w:r>
      <w:r w:rsidRPr="0049595B">
        <w:rPr>
          <w:rFonts w:ascii="Times New Roman" w:hAnsi="Times New Roman"/>
          <w:sz w:val="28"/>
          <w:szCs w:val="28"/>
        </w:rPr>
        <w:t>.5.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6699" w:rsidRPr="0049595B" w:rsidRDefault="002A6699" w:rsidP="00D84B30">
      <w:pPr>
        <w:widowControl w:val="0"/>
        <w:autoSpaceDE w:val="0"/>
        <w:autoSpaceDN w:val="0"/>
        <w:adjustRightInd w:val="0"/>
        <w:spacing w:after="0" w:line="240" w:lineRule="auto"/>
        <w:ind w:firstLine="709"/>
        <w:jc w:val="both"/>
        <w:rPr>
          <w:rFonts w:ascii="Times New Roman" w:hAnsi="Times New Roman"/>
          <w:sz w:val="28"/>
          <w:szCs w:val="28"/>
        </w:rPr>
      </w:pPr>
    </w:p>
    <w:p w:rsidR="00D83B26" w:rsidRPr="0049595B"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bookmarkStart w:id="23" w:name="sub_1021"/>
      <w:r w:rsidRPr="0049595B">
        <w:rPr>
          <w:rFonts w:ascii="Times New Roman" w:hAnsi="Times New Roman"/>
          <w:sz w:val="28"/>
          <w:szCs w:val="28"/>
        </w:rPr>
        <w:t xml:space="preserve">Подраздел </w:t>
      </w:r>
      <w:r w:rsidR="00D83B26" w:rsidRPr="0049595B">
        <w:rPr>
          <w:rFonts w:ascii="Times New Roman" w:hAnsi="Times New Roman"/>
          <w:sz w:val="28"/>
          <w:szCs w:val="28"/>
        </w:rPr>
        <w:t>2.</w:t>
      </w:r>
      <w:r w:rsidR="00B83A46" w:rsidRPr="0049595B">
        <w:rPr>
          <w:rFonts w:ascii="Times New Roman" w:hAnsi="Times New Roman"/>
          <w:sz w:val="28"/>
          <w:szCs w:val="28"/>
        </w:rPr>
        <w:t>9</w:t>
      </w:r>
      <w:r w:rsidR="00D83B26" w:rsidRPr="0049595B">
        <w:rPr>
          <w:rFonts w:ascii="Times New Roman" w:hAnsi="Times New Roman"/>
          <w:sz w:val="28"/>
          <w:szCs w:val="28"/>
        </w:rPr>
        <w:t xml:space="preserve">. </w:t>
      </w:r>
      <w:r w:rsidR="00B83A46" w:rsidRPr="0049595B">
        <w:rPr>
          <w:rFonts w:ascii="Times New Roman" w:hAnsi="Times New Roman"/>
          <w:sz w:val="28"/>
          <w:szCs w:val="28"/>
        </w:rPr>
        <w:t>Р</w:t>
      </w:r>
      <w:r w:rsidR="00D83B26" w:rsidRPr="0049595B">
        <w:rPr>
          <w:rFonts w:ascii="Times New Roman" w:hAnsi="Times New Roman"/>
          <w:sz w:val="28"/>
          <w:szCs w:val="28"/>
        </w:rPr>
        <w:t xml:space="preserve">азмер платы, взимаемой </w:t>
      </w:r>
      <w:r w:rsidR="00B83A46" w:rsidRPr="0049595B">
        <w:rPr>
          <w:rFonts w:ascii="Times New Roman" w:hAnsi="Times New Roman"/>
          <w:sz w:val="28"/>
          <w:szCs w:val="28"/>
        </w:rPr>
        <w:t xml:space="preserve">с заявителя при предоставлении </w:t>
      </w:r>
      <w:r w:rsidR="00D83B26" w:rsidRPr="0049595B">
        <w:rPr>
          <w:rFonts w:ascii="Times New Roman" w:hAnsi="Times New Roman"/>
          <w:sz w:val="28"/>
          <w:szCs w:val="28"/>
        </w:rPr>
        <w:t>муниципальной услуги</w:t>
      </w:r>
      <w:r w:rsidR="00B83A46" w:rsidRPr="0049595B">
        <w:rPr>
          <w:rFonts w:ascii="Times New Roman" w:hAnsi="Times New Roman"/>
          <w:sz w:val="28"/>
          <w:szCs w:val="28"/>
        </w:rPr>
        <w:t>, и способы ее взимания</w:t>
      </w:r>
    </w:p>
    <w:p w:rsidR="002A6699" w:rsidRPr="0049595B"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D17816" w:rsidRPr="0049595B" w:rsidRDefault="005C6E25" w:rsidP="00D17816">
      <w:pPr>
        <w:spacing w:after="0" w:line="240" w:lineRule="auto"/>
        <w:ind w:firstLine="708"/>
        <w:jc w:val="both"/>
        <w:rPr>
          <w:rFonts w:ascii="Times New Roman" w:hAnsi="Times New Roman"/>
          <w:sz w:val="28"/>
          <w:szCs w:val="28"/>
        </w:rPr>
      </w:pPr>
      <w:r w:rsidRPr="0049595B">
        <w:rPr>
          <w:rFonts w:ascii="Times New Roman" w:hAnsi="Times New Roman"/>
          <w:sz w:val="28"/>
          <w:szCs w:val="28"/>
        </w:rPr>
        <w:t xml:space="preserve">2.9.1. </w:t>
      </w:r>
      <w:r w:rsidR="00D17816" w:rsidRPr="0049595B">
        <w:rPr>
          <w:rFonts w:ascii="Times New Roman" w:hAnsi="Times New Roman"/>
          <w:sz w:val="28"/>
          <w:szCs w:val="28"/>
        </w:rPr>
        <w:t xml:space="preserve">За выдачу специального разрешения уплачивается государственная пошлина на основании </w:t>
      </w:r>
      <w:hyperlink r:id="rId10" w:history="1">
        <w:r w:rsidR="00D17816" w:rsidRPr="0049595B">
          <w:rPr>
            <w:rStyle w:val="af0"/>
            <w:rFonts w:ascii="Times New Roman" w:hAnsi="Times New Roman"/>
            <w:color w:val="auto"/>
            <w:sz w:val="28"/>
            <w:szCs w:val="28"/>
          </w:rPr>
          <w:t>части 7 статьи 31</w:t>
        </w:r>
      </w:hyperlink>
      <w:r w:rsidR="00D17816" w:rsidRPr="0049595B">
        <w:rPr>
          <w:rFonts w:ascii="Times New Roman" w:hAnsi="Times New Roman"/>
          <w:sz w:val="28"/>
          <w:szCs w:val="28"/>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17816" w:rsidRPr="0049595B" w:rsidRDefault="00D17816" w:rsidP="00641051">
      <w:pPr>
        <w:spacing w:after="0" w:line="240" w:lineRule="auto"/>
        <w:ind w:firstLine="708"/>
        <w:jc w:val="both"/>
        <w:rPr>
          <w:rFonts w:ascii="Times New Roman" w:hAnsi="Times New Roman"/>
          <w:sz w:val="28"/>
          <w:szCs w:val="28"/>
        </w:rPr>
      </w:pPr>
      <w:r w:rsidRPr="0049595B">
        <w:rPr>
          <w:rFonts w:ascii="Times New Roman" w:hAnsi="Times New Roman"/>
          <w:sz w:val="28"/>
          <w:szCs w:val="28"/>
        </w:rPr>
        <w:t xml:space="preserve">Размер государственной пошлины установлен </w:t>
      </w:r>
      <w:hyperlink r:id="rId11" w:history="1">
        <w:r w:rsidRPr="0049595B">
          <w:rPr>
            <w:rStyle w:val="af0"/>
            <w:rFonts w:ascii="Times New Roman" w:hAnsi="Times New Roman"/>
            <w:color w:val="auto"/>
            <w:sz w:val="28"/>
            <w:szCs w:val="28"/>
          </w:rPr>
          <w:t>подпунктом 111 пункта 1 статьи 333.33</w:t>
        </w:r>
      </w:hyperlink>
      <w:r w:rsidRPr="0049595B">
        <w:rPr>
          <w:rFonts w:ascii="Times New Roman" w:hAnsi="Times New Roman"/>
          <w:sz w:val="28"/>
          <w:szCs w:val="28"/>
        </w:rPr>
        <w:t xml:space="preserve"> Налогового кодекса Российской Федерации (часть вторая).</w:t>
      </w:r>
    </w:p>
    <w:p w:rsidR="005C6E25" w:rsidRPr="0049595B" w:rsidRDefault="00BB2AFE" w:rsidP="005C6E25">
      <w:pPr>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2.9.</w:t>
      </w:r>
      <w:r w:rsidR="00E141C3" w:rsidRPr="0049595B">
        <w:rPr>
          <w:rFonts w:ascii="Times New Roman" w:hAnsi="Times New Roman"/>
          <w:sz w:val="28"/>
          <w:szCs w:val="28"/>
        </w:rPr>
        <w:t>2</w:t>
      </w:r>
      <w:r w:rsidR="005C6E25" w:rsidRPr="0049595B">
        <w:rPr>
          <w:rFonts w:ascii="Times New Roman" w:hAnsi="Times New Roman"/>
          <w:sz w:val="28"/>
          <w:szCs w:val="28"/>
        </w:rPr>
        <w:t xml:space="preserve">. Оплата </w:t>
      </w:r>
      <w:r w:rsidR="00D17816" w:rsidRPr="0049595B">
        <w:rPr>
          <w:rFonts w:ascii="Times New Roman" w:hAnsi="Times New Roman"/>
          <w:sz w:val="28"/>
          <w:szCs w:val="28"/>
        </w:rPr>
        <w:t>государственной пошлины за выдачу</w:t>
      </w:r>
      <w:r w:rsidR="00E141C3" w:rsidRPr="0049595B">
        <w:rPr>
          <w:rFonts w:ascii="Times New Roman" w:hAnsi="Times New Roman"/>
          <w:sz w:val="28"/>
          <w:szCs w:val="28"/>
        </w:rPr>
        <w:t xml:space="preserve"> специального </w:t>
      </w:r>
      <w:r w:rsidR="00D17816" w:rsidRPr="0049595B">
        <w:rPr>
          <w:rFonts w:ascii="Times New Roman" w:hAnsi="Times New Roman"/>
          <w:sz w:val="28"/>
          <w:szCs w:val="28"/>
        </w:rPr>
        <w:t xml:space="preserve"> разрешения </w:t>
      </w:r>
      <w:r w:rsidR="005C6E25" w:rsidRPr="0049595B">
        <w:rPr>
          <w:rFonts w:ascii="Times New Roman" w:hAnsi="Times New Roman"/>
          <w:sz w:val="28"/>
          <w:szCs w:val="28"/>
        </w:rPr>
        <w:t xml:space="preserve"> осуществляется заявителем путём безналичного расчёта.</w:t>
      </w:r>
    </w:p>
    <w:p w:rsidR="005C6E25" w:rsidRPr="0049595B" w:rsidRDefault="00BB2AFE" w:rsidP="005C6E25">
      <w:pPr>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2.9.</w:t>
      </w:r>
      <w:r w:rsidR="00E141C3" w:rsidRPr="0049595B">
        <w:rPr>
          <w:rFonts w:ascii="Times New Roman" w:hAnsi="Times New Roman"/>
          <w:sz w:val="28"/>
          <w:szCs w:val="28"/>
        </w:rPr>
        <w:t xml:space="preserve">3. Средства, полученные за выдачу специального  разрешения </w:t>
      </w:r>
      <w:r w:rsidR="005C6E25" w:rsidRPr="0049595B">
        <w:rPr>
          <w:rFonts w:ascii="Times New Roman" w:hAnsi="Times New Roman"/>
          <w:sz w:val="28"/>
          <w:szCs w:val="28"/>
        </w:rPr>
        <w:t>зачисляются в бюджет муниципального образования Кавказский</w:t>
      </w:r>
      <w:r w:rsidRPr="0049595B">
        <w:rPr>
          <w:rFonts w:ascii="Times New Roman" w:hAnsi="Times New Roman"/>
          <w:sz w:val="28"/>
          <w:szCs w:val="28"/>
        </w:rPr>
        <w:t xml:space="preserve"> район</w:t>
      </w:r>
      <w:r w:rsidR="005C6E25" w:rsidRPr="0049595B">
        <w:rPr>
          <w:rFonts w:ascii="Times New Roman" w:hAnsi="Times New Roman"/>
          <w:sz w:val="28"/>
          <w:szCs w:val="28"/>
        </w:rPr>
        <w:t>.</w:t>
      </w:r>
    </w:p>
    <w:p w:rsidR="002A6699" w:rsidRPr="0049595B" w:rsidRDefault="002A6699" w:rsidP="00D84B30">
      <w:pPr>
        <w:tabs>
          <w:tab w:val="left" w:pos="851"/>
        </w:tabs>
        <w:spacing w:after="0" w:line="240" w:lineRule="auto"/>
        <w:ind w:firstLine="709"/>
        <w:jc w:val="both"/>
        <w:rPr>
          <w:rFonts w:ascii="Times New Roman" w:hAnsi="Times New Roman"/>
          <w:sz w:val="28"/>
          <w:szCs w:val="28"/>
        </w:rPr>
      </w:pPr>
    </w:p>
    <w:bookmarkEnd w:id="23"/>
    <w:p w:rsidR="00D83B26" w:rsidRPr="0049595B"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sidRPr="0049595B">
        <w:rPr>
          <w:rFonts w:ascii="Times New Roman" w:hAnsi="Times New Roman"/>
          <w:sz w:val="28"/>
          <w:szCs w:val="28"/>
        </w:rPr>
        <w:t xml:space="preserve">Подраздел </w:t>
      </w:r>
      <w:r w:rsidR="00D83B26" w:rsidRPr="0049595B">
        <w:rPr>
          <w:rFonts w:ascii="Times New Roman" w:hAnsi="Times New Roman"/>
          <w:sz w:val="28"/>
          <w:szCs w:val="28"/>
        </w:rPr>
        <w:t>2.1</w:t>
      </w:r>
      <w:r w:rsidR="00B83A46" w:rsidRPr="0049595B">
        <w:rPr>
          <w:rFonts w:ascii="Times New Roman" w:hAnsi="Times New Roman"/>
          <w:sz w:val="28"/>
          <w:szCs w:val="28"/>
        </w:rPr>
        <w:t>0</w:t>
      </w:r>
      <w:r w:rsidR="00D83B26" w:rsidRPr="0049595B">
        <w:rPr>
          <w:rFonts w:ascii="Times New Roman" w:hAnsi="Times New Roman"/>
          <w:sz w:val="28"/>
          <w:szCs w:val="28"/>
        </w:rPr>
        <w:t xml:space="preserve">. Максимальный срок ожидания в очереди при подаче </w:t>
      </w:r>
      <w:r w:rsidR="00567C4D" w:rsidRPr="0049595B">
        <w:rPr>
          <w:rFonts w:ascii="Times New Roman" w:hAnsi="Times New Roman"/>
          <w:sz w:val="28"/>
          <w:szCs w:val="28"/>
        </w:rPr>
        <w:t xml:space="preserve">заявителем </w:t>
      </w:r>
      <w:r w:rsidR="00D83B26" w:rsidRPr="0049595B">
        <w:rPr>
          <w:rFonts w:ascii="Times New Roman" w:hAnsi="Times New Roman"/>
          <w:sz w:val="28"/>
          <w:szCs w:val="28"/>
        </w:rPr>
        <w:t xml:space="preserve">запроса о предоставлении муниципальной услуги, и при получении результата предоставления </w:t>
      </w:r>
      <w:r w:rsidR="00567C4D" w:rsidRPr="0049595B">
        <w:rPr>
          <w:rFonts w:ascii="Times New Roman" w:hAnsi="Times New Roman"/>
          <w:sz w:val="28"/>
          <w:szCs w:val="28"/>
        </w:rPr>
        <w:t>муниципальной</w:t>
      </w:r>
      <w:r w:rsidR="00D83B26" w:rsidRPr="0049595B">
        <w:rPr>
          <w:rFonts w:ascii="Times New Roman" w:hAnsi="Times New Roman"/>
          <w:sz w:val="28"/>
          <w:szCs w:val="28"/>
        </w:rPr>
        <w:t xml:space="preserve"> услуг</w:t>
      </w:r>
      <w:r w:rsidR="00567C4D" w:rsidRPr="0049595B">
        <w:rPr>
          <w:rFonts w:ascii="Times New Roman" w:hAnsi="Times New Roman"/>
          <w:sz w:val="28"/>
          <w:szCs w:val="28"/>
        </w:rPr>
        <w:t>и</w:t>
      </w:r>
    </w:p>
    <w:p w:rsidR="002A6699" w:rsidRPr="0049595B"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49595B" w:rsidRDefault="005F2AFE" w:rsidP="00D84B30">
      <w:pPr>
        <w:autoSpaceDE w:val="0"/>
        <w:autoSpaceDN w:val="0"/>
        <w:adjustRightInd w:val="0"/>
        <w:spacing w:after="0" w:line="240" w:lineRule="auto"/>
        <w:ind w:firstLine="709"/>
        <w:jc w:val="both"/>
        <w:outlineLvl w:val="1"/>
        <w:rPr>
          <w:rFonts w:ascii="Times New Roman" w:hAnsi="Times New Roman"/>
          <w:sz w:val="28"/>
          <w:szCs w:val="28"/>
        </w:rPr>
      </w:pPr>
      <w:r w:rsidRPr="0049595B">
        <w:rPr>
          <w:rFonts w:ascii="Times New Roman" w:hAnsi="Times New Roman"/>
          <w:sz w:val="28"/>
          <w:szCs w:val="28"/>
        </w:rPr>
        <w:lastRenderedPageBreak/>
        <w:t>Срок ожидания в очереди при подаче заявления о предоставлении муниципальной услуги и документов, указанных в п</w:t>
      </w:r>
      <w:r w:rsidR="00B83A46" w:rsidRPr="0049595B">
        <w:rPr>
          <w:rFonts w:ascii="Times New Roman" w:hAnsi="Times New Roman"/>
          <w:sz w:val="28"/>
          <w:szCs w:val="28"/>
        </w:rPr>
        <w:t>ункте</w:t>
      </w:r>
      <w:r w:rsidRPr="0049595B">
        <w:rPr>
          <w:rFonts w:ascii="Times New Roman" w:hAnsi="Times New Roman"/>
          <w:sz w:val="28"/>
          <w:szCs w:val="28"/>
        </w:rPr>
        <w:t xml:space="preserve"> 2.6</w:t>
      </w:r>
      <w:r w:rsidR="00B83A46" w:rsidRPr="0049595B">
        <w:rPr>
          <w:rFonts w:ascii="Times New Roman" w:hAnsi="Times New Roman"/>
          <w:sz w:val="28"/>
          <w:szCs w:val="28"/>
        </w:rPr>
        <w:t>.1</w:t>
      </w:r>
      <w:r w:rsidR="00E141C3" w:rsidRPr="0049595B">
        <w:rPr>
          <w:rFonts w:ascii="Times New Roman" w:hAnsi="Times New Roman"/>
          <w:sz w:val="28"/>
          <w:szCs w:val="28"/>
        </w:rPr>
        <w:t xml:space="preserve"> </w:t>
      </w:r>
      <w:r w:rsidR="00B83A46" w:rsidRPr="0049595B">
        <w:rPr>
          <w:rFonts w:ascii="Times New Roman" w:hAnsi="Times New Roman"/>
          <w:sz w:val="28"/>
          <w:szCs w:val="28"/>
        </w:rPr>
        <w:t xml:space="preserve">подраздела 2.6 </w:t>
      </w:r>
      <w:r w:rsidRPr="0049595B">
        <w:rPr>
          <w:rFonts w:ascii="Times New Roman" w:hAnsi="Times New Roman"/>
          <w:sz w:val="28"/>
          <w:szCs w:val="28"/>
        </w:rPr>
        <w:t>раздела 2 Регламента, а также при получении результата предоставления муниципальной услуги не должен превышать 15 минут.</w:t>
      </w:r>
    </w:p>
    <w:p w:rsidR="00D83B26" w:rsidRPr="0049595B" w:rsidRDefault="00D83B26" w:rsidP="00D84B30">
      <w:pPr>
        <w:autoSpaceDE w:val="0"/>
        <w:autoSpaceDN w:val="0"/>
        <w:adjustRightInd w:val="0"/>
        <w:spacing w:after="0" w:line="240" w:lineRule="auto"/>
        <w:ind w:firstLine="709"/>
        <w:jc w:val="center"/>
        <w:outlineLvl w:val="1"/>
        <w:rPr>
          <w:rFonts w:ascii="Times New Roman" w:hAnsi="Times New Roman"/>
          <w:sz w:val="28"/>
          <w:szCs w:val="28"/>
        </w:rPr>
      </w:pPr>
    </w:p>
    <w:p w:rsidR="002A6699" w:rsidRPr="0049595B"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sidRPr="0049595B">
        <w:rPr>
          <w:rFonts w:ascii="Times New Roman" w:hAnsi="Times New Roman"/>
          <w:sz w:val="28"/>
          <w:szCs w:val="28"/>
        </w:rPr>
        <w:t xml:space="preserve">Подраздел </w:t>
      </w:r>
      <w:r w:rsidR="00D83B26" w:rsidRPr="0049595B">
        <w:rPr>
          <w:rFonts w:ascii="Times New Roman" w:hAnsi="Times New Roman"/>
          <w:sz w:val="28"/>
          <w:szCs w:val="28"/>
        </w:rPr>
        <w:t>2.1</w:t>
      </w:r>
      <w:r w:rsidR="00B83A46" w:rsidRPr="0049595B">
        <w:rPr>
          <w:rFonts w:ascii="Times New Roman" w:hAnsi="Times New Roman"/>
          <w:sz w:val="28"/>
          <w:szCs w:val="28"/>
        </w:rPr>
        <w:t>1</w:t>
      </w:r>
      <w:r w:rsidR="00D83B26" w:rsidRPr="0049595B">
        <w:rPr>
          <w:rFonts w:ascii="Times New Roman" w:hAnsi="Times New Roman"/>
          <w:sz w:val="28"/>
          <w:szCs w:val="28"/>
        </w:rPr>
        <w:t>. Срок регистрации запроса заявителя о предоставлении муниципальной услуги</w:t>
      </w:r>
    </w:p>
    <w:p w:rsidR="00E35CC9" w:rsidRPr="0049595B" w:rsidRDefault="00E35CC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49595B" w:rsidRDefault="005F2AFE"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5F2AFE" w:rsidRPr="0049595B" w:rsidRDefault="005F2AFE"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Регистрация заявления о предоставлении муниципальной услуги с документами, указанными в </w:t>
      </w:r>
      <w:r w:rsidR="00B83A46" w:rsidRPr="0049595B">
        <w:rPr>
          <w:rFonts w:ascii="Times New Roman" w:hAnsi="Times New Roman"/>
          <w:sz w:val="28"/>
          <w:szCs w:val="28"/>
        </w:rPr>
        <w:t xml:space="preserve">пункте </w:t>
      </w:r>
      <w:r w:rsidRPr="0049595B">
        <w:rPr>
          <w:rFonts w:ascii="Times New Roman" w:hAnsi="Times New Roman"/>
          <w:sz w:val="28"/>
          <w:szCs w:val="28"/>
        </w:rPr>
        <w:t>2.6</w:t>
      </w:r>
      <w:r w:rsidR="00B83A46" w:rsidRPr="0049595B">
        <w:rPr>
          <w:rFonts w:ascii="Times New Roman" w:hAnsi="Times New Roman"/>
          <w:sz w:val="28"/>
          <w:szCs w:val="28"/>
        </w:rPr>
        <w:t>.1 подраздела 2.6</w:t>
      </w:r>
      <w:r w:rsidRPr="0049595B">
        <w:rPr>
          <w:rFonts w:ascii="Times New Roman" w:hAnsi="Times New Roman"/>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5F2AFE" w:rsidRPr="0049595B" w:rsidRDefault="005F2AFE"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F2AFE" w:rsidRPr="0049595B" w:rsidRDefault="005F2AFE"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rsidR="00207007" w:rsidRPr="0049595B" w:rsidRDefault="00207007" w:rsidP="00D84B30">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D83B26" w:rsidRPr="0049595B" w:rsidRDefault="00D84B30" w:rsidP="00B83A46">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sidRPr="0049595B">
        <w:rPr>
          <w:rFonts w:ascii="Times New Roman" w:hAnsi="Times New Roman"/>
          <w:sz w:val="28"/>
          <w:szCs w:val="28"/>
          <w:lang w:eastAsia="ru-RU"/>
        </w:rPr>
        <w:t xml:space="preserve">Подраздел </w:t>
      </w:r>
      <w:r w:rsidR="00D83B26" w:rsidRPr="0049595B">
        <w:rPr>
          <w:rFonts w:ascii="Times New Roman" w:hAnsi="Times New Roman"/>
          <w:sz w:val="28"/>
          <w:szCs w:val="28"/>
          <w:lang w:eastAsia="ru-RU"/>
        </w:rPr>
        <w:t>2.1</w:t>
      </w:r>
      <w:r w:rsidR="00B83A46" w:rsidRPr="0049595B">
        <w:rPr>
          <w:rFonts w:ascii="Times New Roman" w:hAnsi="Times New Roman"/>
          <w:sz w:val="28"/>
          <w:szCs w:val="28"/>
          <w:lang w:eastAsia="ru-RU"/>
        </w:rPr>
        <w:t>2</w:t>
      </w:r>
      <w:r w:rsidR="00D83B26" w:rsidRPr="0049595B">
        <w:rPr>
          <w:rFonts w:ascii="Times New Roman" w:hAnsi="Times New Roman"/>
          <w:sz w:val="28"/>
          <w:szCs w:val="28"/>
          <w:lang w:eastAsia="ru-RU"/>
        </w:rPr>
        <w:t>.</w:t>
      </w:r>
      <w:r w:rsidR="002A6699" w:rsidRPr="0049595B">
        <w:rPr>
          <w:rFonts w:ascii="Times New Roman" w:eastAsia="Times New Roman" w:hAnsi="Times New Roman"/>
          <w:sz w:val="28"/>
          <w:szCs w:val="28"/>
        </w:rPr>
        <w:t xml:space="preserve"> Требования к помещениям, в которых предоставля</w:t>
      </w:r>
      <w:r w:rsidR="00184442" w:rsidRPr="0049595B">
        <w:rPr>
          <w:rFonts w:ascii="Times New Roman" w:eastAsia="Times New Roman" w:hAnsi="Times New Roman"/>
          <w:sz w:val="28"/>
          <w:szCs w:val="28"/>
        </w:rPr>
        <w:t>ю</w:t>
      </w:r>
      <w:r w:rsidR="002A6699" w:rsidRPr="0049595B">
        <w:rPr>
          <w:rFonts w:ascii="Times New Roman" w:eastAsia="Times New Roman" w:hAnsi="Times New Roman"/>
          <w:sz w:val="28"/>
          <w:szCs w:val="28"/>
        </w:rPr>
        <w:t>тся муниципальн</w:t>
      </w:r>
      <w:r w:rsidR="00184442" w:rsidRPr="0049595B">
        <w:rPr>
          <w:rFonts w:ascii="Times New Roman" w:eastAsia="Times New Roman" w:hAnsi="Times New Roman"/>
          <w:sz w:val="28"/>
          <w:szCs w:val="28"/>
        </w:rPr>
        <w:t>ые</w:t>
      </w:r>
      <w:r w:rsidR="002A6699" w:rsidRPr="0049595B">
        <w:rPr>
          <w:rFonts w:ascii="Times New Roman" w:eastAsia="Times New Roman" w:hAnsi="Times New Roman"/>
          <w:sz w:val="28"/>
          <w:szCs w:val="28"/>
        </w:rPr>
        <w:t xml:space="preserve"> услуг</w:t>
      </w:r>
      <w:r w:rsidR="00184442" w:rsidRPr="0049595B">
        <w:rPr>
          <w:rFonts w:ascii="Times New Roman" w:eastAsia="Times New Roman" w:hAnsi="Times New Roman"/>
          <w:sz w:val="28"/>
          <w:szCs w:val="28"/>
        </w:rPr>
        <w:t>и</w:t>
      </w:r>
    </w:p>
    <w:p w:rsidR="002A6699" w:rsidRPr="0049595B" w:rsidRDefault="002A6699"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FF6B7B" w:rsidRPr="0049595B" w:rsidRDefault="00FF6B7B"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2.1</w:t>
      </w:r>
      <w:r w:rsidR="00B83A46" w:rsidRPr="0049595B">
        <w:rPr>
          <w:rFonts w:ascii="Times New Roman" w:hAnsi="Times New Roman"/>
          <w:sz w:val="28"/>
          <w:szCs w:val="28"/>
        </w:rPr>
        <w:t>2</w:t>
      </w:r>
      <w:r w:rsidRPr="0049595B">
        <w:rPr>
          <w:rFonts w:ascii="Times New Roman" w:hAnsi="Times New Roman"/>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FF6B7B" w:rsidRPr="0049595B" w:rsidRDefault="00FF6B7B" w:rsidP="00D84B30">
      <w:pPr>
        <w:spacing w:after="0" w:line="240" w:lineRule="auto"/>
        <w:ind w:firstLine="708"/>
        <w:jc w:val="both"/>
        <w:rPr>
          <w:rFonts w:ascii="Times New Roman" w:hAnsi="Times New Roman"/>
          <w:spacing w:val="-4"/>
          <w:sz w:val="28"/>
          <w:szCs w:val="28"/>
        </w:rPr>
      </w:pPr>
      <w:r w:rsidRPr="0049595B">
        <w:rPr>
          <w:rFonts w:ascii="Times New Roman" w:hAnsi="Times New Roman"/>
          <w:sz w:val="28"/>
          <w:szCs w:val="28"/>
        </w:rPr>
        <w:t xml:space="preserve">Здание, в котором предоставляется муниципальная услуга, должно быть </w:t>
      </w:r>
      <w:r w:rsidRPr="0049595B">
        <w:rPr>
          <w:rFonts w:ascii="Times New Roman" w:hAnsi="Times New Roman"/>
          <w:spacing w:val="-4"/>
          <w:sz w:val="28"/>
          <w:szCs w:val="28"/>
        </w:rPr>
        <w:t>оборудовано отдельным входом для свободного доступа заявителей в помещение.</w:t>
      </w:r>
    </w:p>
    <w:p w:rsidR="00FF6B7B" w:rsidRPr="0049595B" w:rsidRDefault="00FF6B7B" w:rsidP="00D84B30">
      <w:pPr>
        <w:spacing w:after="0" w:line="240" w:lineRule="auto"/>
        <w:ind w:firstLine="709"/>
        <w:jc w:val="both"/>
        <w:rPr>
          <w:rFonts w:ascii="Times New Roman" w:hAnsi="Times New Roman"/>
          <w:spacing w:val="-4"/>
          <w:sz w:val="28"/>
          <w:szCs w:val="28"/>
        </w:rPr>
      </w:pPr>
      <w:r w:rsidRPr="0049595B">
        <w:rPr>
          <w:rFonts w:ascii="Times New Roman" w:hAnsi="Times New Roman"/>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6B7B" w:rsidRPr="0049595B" w:rsidRDefault="00FF6B7B" w:rsidP="00D84B30">
      <w:pPr>
        <w:spacing w:after="0" w:line="240" w:lineRule="auto"/>
        <w:ind w:firstLine="709"/>
        <w:jc w:val="both"/>
        <w:rPr>
          <w:rFonts w:ascii="Times New Roman" w:hAnsi="Times New Roman"/>
          <w:spacing w:val="-4"/>
          <w:sz w:val="28"/>
          <w:szCs w:val="28"/>
        </w:rPr>
      </w:pPr>
      <w:r w:rsidRPr="0049595B">
        <w:rPr>
          <w:rFonts w:ascii="Times New Roman" w:hAnsi="Times New Roman"/>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F6B7B" w:rsidRPr="0049595B" w:rsidRDefault="00FF6B7B" w:rsidP="00D84B30">
      <w:pPr>
        <w:spacing w:after="0" w:line="240" w:lineRule="auto"/>
        <w:ind w:firstLine="709"/>
        <w:jc w:val="both"/>
        <w:rPr>
          <w:rFonts w:ascii="Times New Roman" w:hAnsi="Times New Roman"/>
          <w:spacing w:val="-4"/>
          <w:sz w:val="28"/>
          <w:szCs w:val="28"/>
        </w:rPr>
      </w:pPr>
      <w:r w:rsidRPr="0049595B">
        <w:rPr>
          <w:rFonts w:ascii="Times New Roman" w:hAnsi="Times New Roman"/>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6B7B" w:rsidRPr="0049595B" w:rsidRDefault="00FF6B7B" w:rsidP="00D84B30">
      <w:pPr>
        <w:spacing w:after="0" w:line="240" w:lineRule="auto"/>
        <w:ind w:firstLine="709"/>
        <w:jc w:val="both"/>
        <w:rPr>
          <w:rFonts w:ascii="Times New Roman" w:hAnsi="Times New Roman"/>
          <w:spacing w:val="-4"/>
          <w:sz w:val="28"/>
          <w:szCs w:val="28"/>
        </w:rPr>
      </w:pPr>
      <w:r w:rsidRPr="0049595B">
        <w:rPr>
          <w:rFonts w:ascii="Times New Roman" w:hAnsi="Times New Roman"/>
          <w:spacing w:val="-4"/>
          <w:sz w:val="28"/>
          <w:szCs w:val="28"/>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F6B7B" w:rsidRPr="0049595B" w:rsidRDefault="00FF6B7B" w:rsidP="00D84B30">
      <w:pPr>
        <w:spacing w:after="0" w:line="240" w:lineRule="auto"/>
        <w:ind w:firstLine="709"/>
        <w:jc w:val="both"/>
        <w:rPr>
          <w:rFonts w:ascii="Times New Roman" w:hAnsi="Times New Roman"/>
          <w:spacing w:val="-4"/>
          <w:sz w:val="28"/>
          <w:szCs w:val="28"/>
        </w:rPr>
      </w:pPr>
      <w:r w:rsidRPr="0049595B">
        <w:rPr>
          <w:rFonts w:ascii="Times New Roman" w:hAnsi="Times New Roman"/>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6B7B" w:rsidRPr="0049595B" w:rsidRDefault="00FF6B7B" w:rsidP="00D84B30">
      <w:pPr>
        <w:spacing w:after="0" w:line="240" w:lineRule="auto"/>
        <w:ind w:firstLine="709"/>
        <w:jc w:val="both"/>
        <w:rPr>
          <w:rFonts w:ascii="Times New Roman" w:hAnsi="Times New Roman"/>
          <w:spacing w:val="-4"/>
          <w:sz w:val="28"/>
          <w:szCs w:val="28"/>
        </w:rPr>
      </w:pPr>
      <w:r w:rsidRPr="0049595B">
        <w:rPr>
          <w:rFonts w:ascii="Times New Roman" w:hAnsi="Times New Roman"/>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6B7B" w:rsidRPr="0049595B" w:rsidRDefault="00FF6B7B" w:rsidP="00D84B30">
      <w:pPr>
        <w:spacing w:after="0" w:line="240" w:lineRule="auto"/>
        <w:ind w:firstLine="709"/>
        <w:jc w:val="both"/>
        <w:rPr>
          <w:rFonts w:ascii="Times New Roman" w:hAnsi="Times New Roman"/>
          <w:spacing w:val="-4"/>
          <w:sz w:val="28"/>
          <w:szCs w:val="28"/>
        </w:rPr>
      </w:pPr>
      <w:r w:rsidRPr="0049595B">
        <w:rPr>
          <w:rFonts w:ascii="Times New Roman" w:hAnsi="Times New Roman"/>
          <w:spacing w:val="-4"/>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F6B7B" w:rsidRPr="0049595B" w:rsidRDefault="00FF6B7B" w:rsidP="00D84B30">
      <w:pPr>
        <w:spacing w:after="0" w:line="240" w:lineRule="auto"/>
        <w:ind w:firstLine="709"/>
        <w:jc w:val="both"/>
        <w:rPr>
          <w:rFonts w:ascii="Times New Roman" w:hAnsi="Times New Roman"/>
          <w:spacing w:val="-4"/>
          <w:sz w:val="28"/>
          <w:szCs w:val="28"/>
        </w:rPr>
      </w:pPr>
      <w:r w:rsidRPr="0049595B">
        <w:rPr>
          <w:rFonts w:ascii="Times New Roman" w:hAnsi="Times New Roman"/>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F6B7B" w:rsidRPr="0049595B" w:rsidRDefault="00FF6B7B" w:rsidP="00D84B30">
      <w:pPr>
        <w:spacing w:after="0" w:line="240" w:lineRule="auto"/>
        <w:ind w:firstLine="709"/>
        <w:jc w:val="both"/>
        <w:rPr>
          <w:rFonts w:ascii="Times New Roman" w:hAnsi="Times New Roman"/>
          <w:spacing w:val="-4"/>
          <w:sz w:val="28"/>
          <w:szCs w:val="28"/>
        </w:rPr>
      </w:pPr>
      <w:r w:rsidRPr="0049595B">
        <w:rPr>
          <w:rFonts w:ascii="Times New Roman" w:hAnsi="Times New Roman"/>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FF6B7B" w:rsidRPr="0049595B" w:rsidRDefault="00FF6B7B" w:rsidP="00D84B30">
      <w:pPr>
        <w:autoSpaceDE w:val="0"/>
        <w:autoSpaceDN w:val="0"/>
        <w:adjustRightInd w:val="0"/>
        <w:spacing w:after="0" w:line="240" w:lineRule="auto"/>
        <w:ind w:firstLine="720"/>
        <w:jc w:val="both"/>
        <w:rPr>
          <w:rFonts w:ascii="Times New Roman" w:hAnsi="Times New Roman"/>
          <w:sz w:val="28"/>
          <w:szCs w:val="28"/>
        </w:rPr>
      </w:pPr>
      <w:r w:rsidRPr="0049595B">
        <w:rPr>
          <w:rFonts w:ascii="Times New Roman" w:hAnsi="Times New Roman"/>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Кавказского района, меры для обеспечения доступа инвалидов к месту жительства инвалида или в дистанционном режиме.</w:t>
      </w:r>
    </w:p>
    <w:p w:rsidR="00FF6B7B" w:rsidRPr="0049595B" w:rsidRDefault="00FF6B7B" w:rsidP="00D84B30">
      <w:pPr>
        <w:autoSpaceDE w:val="0"/>
        <w:autoSpaceDN w:val="0"/>
        <w:adjustRightInd w:val="0"/>
        <w:spacing w:after="0" w:line="240" w:lineRule="auto"/>
        <w:ind w:firstLine="720"/>
        <w:jc w:val="both"/>
        <w:rPr>
          <w:rFonts w:ascii="Times New Roman" w:hAnsi="Times New Roman"/>
          <w:sz w:val="28"/>
          <w:szCs w:val="28"/>
        </w:rPr>
      </w:pPr>
      <w:r w:rsidRPr="0049595B">
        <w:rPr>
          <w:rFonts w:ascii="Times New Roman" w:hAnsi="Times New Roman"/>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2" w:history="1">
        <w:r w:rsidRPr="0049595B">
          <w:rPr>
            <w:rFonts w:ascii="Times New Roman" w:hAnsi="Times New Roman"/>
            <w:sz w:val="28"/>
            <w:szCs w:val="28"/>
          </w:rPr>
          <w:t>статьи 15</w:t>
        </w:r>
      </w:hyperlink>
      <w:r w:rsidRPr="0049595B">
        <w:rPr>
          <w:rFonts w:ascii="Times New Roman" w:hAnsi="Times New Roman"/>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w:t>
      </w:r>
      <w:r w:rsidRPr="0049595B">
        <w:rPr>
          <w:rFonts w:ascii="Times New Roman" w:hAnsi="Times New Roman"/>
          <w:sz w:val="28"/>
          <w:szCs w:val="28"/>
        </w:rPr>
        <w:lastRenderedPageBreak/>
        <w:t xml:space="preserve">транспортные средства, за исключением случаев, предусмотренных </w:t>
      </w:r>
      <w:hyperlink r:id="rId13" w:history="1">
        <w:r w:rsidRPr="0049595B">
          <w:rPr>
            <w:rFonts w:ascii="Times New Roman" w:hAnsi="Times New Roman"/>
            <w:sz w:val="28"/>
            <w:szCs w:val="28"/>
          </w:rPr>
          <w:t>правилами</w:t>
        </w:r>
      </w:hyperlink>
      <w:r w:rsidRPr="0049595B">
        <w:rPr>
          <w:rFonts w:ascii="Times New Roman" w:hAnsi="Times New Roman"/>
          <w:sz w:val="28"/>
          <w:szCs w:val="28"/>
        </w:rPr>
        <w:t xml:space="preserve"> дорожного движения.</w:t>
      </w:r>
    </w:p>
    <w:p w:rsidR="00FF6B7B" w:rsidRPr="0049595B" w:rsidRDefault="00FF6B7B" w:rsidP="00D84B30">
      <w:pPr>
        <w:spacing w:after="0" w:line="240" w:lineRule="auto"/>
        <w:ind w:firstLine="709"/>
        <w:jc w:val="both"/>
        <w:rPr>
          <w:rFonts w:ascii="Times New Roman" w:hAnsi="Times New Roman"/>
          <w:spacing w:val="-4"/>
          <w:sz w:val="28"/>
          <w:szCs w:val="28"/>
        </w:rPr>
      </w:pPr>
      <w:r w:rsidRPr="0049595B">
        <w:rPr>
          <w:rFonts w:ascii="Times New Roman" w:hAnsi="Times New Roman"/>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6B7B" w:rsidRPr="0049595B" w:rsidRDefault="00FF6B7B" w:rsidP="00433BFF">
      <w:pPr>
        <w:spacing w:after="0" w:line="240" w:lineRule="auto"/>
        <w:ind w:firstLine="709"/>
        <w:jc w:val="both"/>
        <w:rPr>
          <w:rFonts w:ascii="Times New Roman" w:hAnsi="Times New Roman"/>
          <w:sz w:val="28"/>
          <w:szCs w:val="28"/>
        </w:rPr>
      </w:pPr>
      <w:r w:rsidRPr="0049595B">
        <w:rPr>
          <w:rFonts w:ascii="Times New Roman" w:hAnsi="Times New Roman"/>
          <w:sz w:val="28"/>
          <w:szCs w:val="28"/>
        </w:rPr>
        <w:t>Помещения МФЦ для работы с заявителями оборудуются электронной</w:t>
      </w:r>
      <w:r w:rsidR="00433BFF" w:rsidRPr="0049595B">
        <w:rPr>
          <w:rFonts w:ascii="Times New Roman" w:hAnsi="Times New Roman"/>
          <w:sz w:val="28"/>
          <w:szCs w:val="28"/>
        </w:rPr>
        <w:t xml:space="preserve"> системой управления очередью, </w:t>
      </w:r>
      <w:r w:rsidRPr="0049595B">
        <w:rPr>
          <w:rFonts w:ascii="Times New Roman" w:hAnsi="Times New Roman"/>
          <w:sz w:val="28"/>
          <w:szCs w:val="28"/>
        </w:rPr>
        <w:t xml:space="preserve">которая представляет собой комплекс программно-аппаратных средств, позволяющих оптимизировать управление очередями заявителей. </w:t>
      </w:r>
    </w:p>
    <w:p w:rsidR="00FF6B7B" w:rsidRPr="0049595B" w:rsidRDefault="00FF6B7B"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FF6B7B" w:rsidRPr="0049595B" w:rsidRDefault="00FF6B7B"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2.1</w:t>
      </w:r>
      <w:r w:rsidR="00B83A46" w:rsidRPr="0049595B">
        <w:rPr>
          <w:rFonts w:ascii="Times New Roman" w:hAnsi="Times New Roman"/>
          <w:sz w:val="28"/>
          <w:szCs w:val="28"/>
        </w:rPr>
        <w:t>2</w:t>
      </w:r>
      <w:r w:rsidRPr="0049595B">
        <w:rPr>
          <w:rFonts w:ascii="Times New Roman" w:hAnsi="Times New Roman"/>
          <w:sz w:val="28"/>
          <w:szCs w:val="28"/>
        </w:rPr>
        <w:t>.2. Прием док</w:t>
      </w:r>
      <w:r w:rsidR="00433BFF" w:rsidRPr="0049595B">
        <w:rPr>
          <w:rFonts w:ascii="Times New Roman" w:hAnsi="Times New Roman"/>
          <w:sz w:val="28"/>
          <w:szCs w:val="28"/>
        </w:rPr>
        <w:t>ументов в Уполномоченном органе</w:t>
      </w:r>
      <w:r w:rsidRPr="0049595B">
        <w:rPr>
          <w:rFonts w:ascii="Times New Roman" w:hAnsi="Times New Roman"/>
          <w:sz w:val="28"/>
          <w:szCs w:val="28"/>
        </w:rPr>
        <w:t xml:space="preserve"> осуществляется в кабинете Уполномоченного органа.</w:t>
      </w:r>
    </w:p>
    <w:p w:rsidR="00FF6B7B" w:rsidRPr="0049595B" w:rsidRDefault="00FF6B7B"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2.1</w:t>
      </w:r>
      <w:r w:rsidR="00B83A46" w:rsidRPr="0049595B">
        <w:rPr>
          <w:rFonts w:ascii="Times New Roman" w:hAnsi="Times New Roman"/>
          <w:sz w:val="28"/>
          <w:szCs w:val="28"/>
        </w:rPr>
        <w:t>2</w:t>
      </w:r>
      <w:r w:rsidRPr="0049595B">
        <w:rPr>
          <w:rFonts w:ascii="Times New Roman" w:hAnsi="Times New Roman"/>
          <w:sz w:val="28"/>
          <w:szCs w:val="28"/>
        </w:rPr>
        <w:t>.3.Помещения, предназначенные для приема заявителей, оборудуются информационными стендами, содержащими сведения.</w:t>
      </w:r>
    </w:p>
    <w:p w:rsidR="00FF6B7B" w:rsidRPr="0049595B" w:rsidRDefault="00FF6B7B"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Информационные стенды размещаются на видном, доступном месте.</w:t>
      </w:r>
    </w:p>
    <w:p w:rsidR="00FF6B7B" w:rsidRPr="0049595B" w:rsidRDefault="00FF6B7B" w:rsidP="00D84B30">
      <w:pPr>
        <w:spacing w:after="0" w:line="240" w:lineRule="auto"/>
        <w:ind w:firstLine="709"/>
        <w:jc w:val="both"/>
        <w:rPr>
          <w:rFonts w:ascii="Times New Roman" w:hAnsi="Times New Roman"/>
          <w:spacing w:val="-4"/>
          <w:sz w:val="28"/>
          <w:szCs w:val="28"/>
        </w:rPr>
      </w:pPr>
      <w:r w:rsidRPr="0049595B">
        <w:rPr>
          <w:rFonts w:ascii="Times New Roman" w:hAnsi="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w:t>
      </w:r>
      <w:r w:rsidR="00B1333A" w:rsidRPr="0049595B">
        <w:rPr>
          <w:rFonts w:ascii="Times New Roman" w:hAnsi="Times New Roman"/>
          <w:sz w:val="28"/>
          <w:szCs w:val="28"/>
        </w:rPr>
        <w:t>4</w:t>
      </w:r>
      <w:r w:rsidRPr="0049595B">
        <w:rPr>
          <w:rFonts w:ascii="Times New Roman" w:hAnsi="Times New Roman"/>
          <w:sz w:val="28"/>
          <w:szCs w:val="28"/>
        </w:rPr>
        <w:t xml:space="preserve"> - обычный, наименование - заглавные буквы, размером шрифта № 1</w:t>
      </w:r>
      <w:r w:rsidR="00B1333A" w:rsidRPr="0049595B">
        <w:rPr>
          <w:rFonts w:ascii="Times New Roman" w:hAnsi="Times New Roman"/>
          <w:sz w:val="28"/>
          <w:szCs w:val="28"/>
        </w:rPr>
        <w:t>4</w:t>
      </w:r>
      <w:r w:rsidRPr="0049595B">
        <w:rPr>
          <w:rFonts w:ascii="Times New Roman" w:hAnsi="Times New Roman"/>
          <w:sz w:val="28"/>
          <w:szCs w:val="28"/>
        </w:rPr>
        <w:t xml:space="preserve"> - жирный, поля - </w:t>
      </w:r>
      <w:smartTag w:uri="urn:schemas-microsoft-com:office:smarttags" w:element="metricconverter">
        <w:smartTagPr>
          <w:attr w:name="ProductID" w:val="1 см"/>
        </w:smartTagPr>
        <w:r w:rsidRPr="0049595B">
          <w:rPr>
            <w:rFonts w:ascii="Times New Roman" w:hAnsi="Times New Roman"/>
            <w:sz w:val="28"/>
            <w:szCs w:val="28"/>
          </w:rPr>
          <w:t>1 см</w:t>
        </w:r>
      </w:smartTag>
      <w:r w:rsidRPr="0049595B">
        <w:rPr>
          <w:rFonts w:ascii="Times New Roman" w:hAnsi="Times New Roman"/>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49595B">
        <w:rPr>
          <w:rFonts w:ascii="Times New Roman" w:hAnsi="Times New Roman"/>
          <w:spacing w:val="-4"/>
          <w:sz w:val="28"/>
          <w:szCs w:val="28"/>
        </w:rPr>
        <w:t>быть снижены.</w:t>
      </w:r>
    </w:p>
    <w:p w:rsidR="00FF6B7B" w:rsidRPr="0049595B" w:rsidRDefault="00FF6B7B" w:rsidP="00D84B30">
      <w:pPr>
        <w:spacing w:after="0" w:line="240" w:lineRule="auto"/>
        <w:ind w:firstLine="709"/>
        <w:jc w:val="both"/>
        <w:rPr>
          <w:rFonts w:ascii="Times New Roman" w:hAnsi="Times New Roman"/>
          <w:spacing w:val="-4"/>
          <w:sz w:val="28"/>
          <w:szCs w:val="28"/>
        </w:rPr>
      </w:pPr>
      <w:r w:rsidRPr="0049595B">
        <w:rPr>
          <w:rFonts w:ascii="Times New Roman" w:hAnsi="Times New Roman"/>
          <w:spacing w:val="-4"/>
          <w:sz w:val="28"/>
          <w:szCs w:val="28"/>
        </w:rPr>
        <w:t>2.1</w:t>
      </w:r>
      <w:r w:rsidR="00B83A46" w:rsidRPr="0049595B">
        <w:rPr>
          <w:rFonts w:ascii="Times New Roman" w:hAnsi="Times New Roman"/>
          <w:spacing w:val="-4"/>
          <w:sz w:val="28"/>
          <w:szCs w:val="28"/>
        </w:rPr>
        <w:t>2</w:t>
      </w:r>
      <w:r w:rsidRPr="0049595B">
        <w:rPr>
          <w:rFonts w:ascii="Times New Roman" w:hAnsi="Times New Roman"/>
          <w:spacing w:val="-4"/>
          <w:sz w:val="28"/>
          <w:szCs w:val="28"/>
        </w:rPr>
        <w:t>.4.Помещения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FF6B7B" w:rsidRPr="0049595B" w:rsidRDefault="00FF6B7B" w:rsidP="00D84B30">
      <w:pPr>
        <w:spacing w:after="0" w:line="240" w:lineRule="auto"/>
        <w:ind w:firstLine="709"/>
        <w:jc w:val="both"/>
        <w:rPr>
          <w:rFonts w:ascii="Times New Roman" w:hAnsi="Times New Roman"/>
          <w:spacing w:val="-4"/>
          <w:sz w:val="28"/>
          <w:szCs w:val="28"/>
        </w:rPr>
      </w:pPr>
      <w:r w:rsidRPr="0049595B">
        <w:rPr>
          <w:rFonts w:ascii="Times New Roman" w:hAnsi="Times New Roman"/>
          <w:spacing w:val="-4"/>
          <w:sz w:val="28"/>
          <w:szCs w:val="28"/>
        </w:rPr>
        <w:t>комфортное расположение заявителя и должностного лица Уполномоченного органа;</w:t>
      </w:r>
    </w:p>
    <w:p w:rsidR="00FF6B7B" w:rsidRPr="0049595B" w:rsidRDefault="00FF6B7B" w:rsidP="00D84B30">
      <w:pPr>
        <w:spacing w:after="0" w:line="240" w:lineRule="auto"/>
        <w:ind w:firstLine="709"/>
        <w:jc w:val="both"/>
        <w:rPr>
          <w:rFonts w:ascii="Times New Roman" w:hAnsi="Times New Roman"/>
          <w:spacing w:val="-4"/>
          <w:sz w:val="28"/>
          <w:szCs w:val="28"/>
        </w:rPr>
      </w:pPr>
      <w:r w:rsidRPr="0049595B">
        <w:rPr>
          <w:rFonts w:ascii="Times New Roman" w:hAnsi="Times New Roman"/>
          <w:spacing w:val="-4"/>
          <w:sz w:val="28"/>
          <w:szCs w:val="28"/>
        </w:rPr>
        <w:t>возможность и удобство оформления заявителем письменного обращения;</w:t>
      </w:r>
    </w:p>
    <w:p w:rsidR="00FF6B7B" w:rsidRPr="0049595B" w:rsidRDefault="00FF6B7B" w:rsidP="00D84B30">
      <w:pPr>
        <w:spacing w:after="0" w:line="240" w:lineRule="auto"/>
        <w:ind w:firstLine="709"/>
        <w:jc w:val="both"/>
        <w:rPr>
          <w:rFonts w:ascii="Times New Roman" w:hAnsi="Times New Roman"/>
          <w:spacing w:val="-4"/>
          <w:sz w:val="28"/>
          <w:szCs w:val="28"/>
        </w:rPr>
      </w:pPr>
      <w:r w:rsidRPr="0049595B">
        <w:rPr>
          <w:rFonts w:ascii="Times New Roman" w:hAnsi="Times New Roman"/>
          <w:spacing w:val="-4"/>
          <w:sz w:val="28"/>
          <w:szCs w:val="28"/>
        </w:rPr>
        <w:t>телефонную связь;</w:t>
      </w:r>
    </w:p>
    <w:p w:rsidR="00FF6B7B" w:rsidRPr="0049595B" w:rsidRDefault="00FF6B7B" w:rsidP="00D84B30">
      <w:pPr>
        <w:spacing w:after="0" w:line="240" w:lineRule="auto"/>
        <w:ind w:firstLine="709"/>
        <w:jc w:val="both"/>
        <w:rPr>
          <w:rFonts w:ascii="Times New Roman" w:hAnsi="Times New Roman"/>
          <w:spacing w:val="-4"/>
          <w:sz w:val="28"/>
          <w:szCs w:val="28"/>
        </w:rPr>
      </w:pPr>
      <w:r w:rsidRPr="0049595B">
        <w:rPr>
          <w:rFonts w:ascii="Times New Roman" w:hAnsi="Times New Roman"/>
          <w:spacing w:val="-4"/>
          <w:sz w:val="28"/>
          <w:szCs w:val="28"/>
        </w:rPr>
        <w:t>возможность копирования документов;</w:t>
      </w:r>
    </w:p>
    <w:p w:rsidR="00FF6B7B" w:rsidRPr="0049595B" w:rsidRDefault="00FF6B7B" w:rsidP="00D84B30">
      <w:pPr>
        <w:spacing w:after="0" w:line="240" w:lineRule="auto"/>
        <w:ind w:firstLine="709"/>
        <w:jc w:val="both"/>
        <w:rPr>
          <w:rFonts w:ascii="Times New Roman" w:hAnsi="Times New Roman"/>
          <w:spacing w:val="-4"/>
          <w:sz w:val="28"/>
          <w:szCs w:val="28"/>
        </w:rPr>
      </w:pPr>
      <w:r w:rsidRPr="0049595B">
        <w:rPr>
          <w:rFonts w:ascii="Times New Roman" w:hAnsi="Times New Roman"/>
          <w:spacing w:val="-4"/>
          <w:sz w:val="28"/>
          <w:szCs w:val="28"/>
        </w:rPr>
        <w:t>доступ к нормативным правовым актам, регулирующим предоставление муниципальной услуги;</w:t>
      </w:r>
    </w:p>
    <w:p w:rsidR="00FF6B7B" w:rsidRPr="0049595B" w:rsidRDefault="00FF6B7B" w:rsidP="00D84B30">
      <w:pPr>
        <w:spacing w:after="0" w:line="240" w:lineRule="auto"/>
        <w:ind w:firstLine="709"/>
        <w:jc w:val="both"/>
        <w:rPr>
          <w:rFonts w:ascii="Times New Roman" w:hAnsi="Times New Roman"/>
          <w:spacing w:val="-4"/>
          <w:sz w:val="28"/>
          <w:szCs w:val="28"/>
        </w:rPr>
      </w:pPr>
      <w:r w:rsidRPr="0049595B">
        <w:rPr>
          <w:rFonts w:ascii="Times New Roman" w:hAnsi="Times New Roman"/>
          <w:spacing w:val="-4"/>
          <w:sz w:val="28"/>
          <w:szCs w:val="28"/>
        </w:rPr>
        <w:t>наличие письменных принадлежностей и бумаги формата A4.</w:t>
      </w:r>
    </w:p>
    <w:p w:rsidR="00FF6B7B" w:rsidRPr="0049595B" w:rsidRDefault="00FF6B7B" w:rsidP="00D84B30">
      <w:pPr>
        <w:spacing w:after="0" w:line="240" w:lineRule="auto"/>
        <w:ind w:firstLine="709"/>
        <w:jc w:val="both"/>
        <w:rPr>
          <w:rFonts w:ascii="Times New Roman" w:hAnsi="Times New Roman"/>
          <w:spacing w:val="-4"/>
          <w:sz w:val="28"/>
          <w:szCs w:val="28"/>
        </w:rPr>
      </w:pPr>
      <w:r w:rsidRPr="0049595B">
        <w:rPr>
          <w:rFonts w:ascii="Times New Roman" w:hAnsi="Times New Roman"/>
          <w:spacing w:val="-4"/>
          <w:sz w:val="28"/>
          <w:szCs w:val="28"/>
        </w:rPr>
        <w:t>2.1</w:t>
      </w:r>
      <w:r w:rsidR="00B83A46" w:rsidRPr="0049595B">
        <w:rPr>
          <w:rFonts w:ascii="Times New Roman" w:hAnsi="Times New Roman"/>
          <w:spacing w:val="-4"/>
          <w:sz w:val="28"/>
          <w:szCs w:val="28"/>
        </w:rPr>
        <w:t>2</w:t>
      </w:r>
      <w:r w:rsidRPr="0049595B">
        <w:rPr>
          <w:rFonts w:ascii="Times New Roman" w:hAnsi="Times New Roman"/>
          <w:spacing w:val="-4"/>
          <w:sz w:val="28"/>
          <w:szCs w:val="28"/>
        </w:rPr>
        <w:t xml:space="preserve">.5.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w:t>
      </w:r>
      <w:r w:rsidRPr="0049595B">
        <w:rPr>
          <w:rFonts w:ascii="Times New Roman" w:hAnsi="Times New Roman"/>
          <w:spacing w:val="-4"/>
          <w:sz w:val="28"/>
          <w:szCs w:val="28"/>
        </w:rPr>
        <w:lastRenderedPageBreak/>
        <w:t>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6B7B" w:rsidRPr="0049595B"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pacing w:val="-4"/>
          <w:sz w:val="28"/>
          <w:szCs w:val="28"/>
        </w:rPr>
        <w:t>2.1</w:t>
      </w:r>
      <w:r w:rsidR="00B83A46" w:rsidRPr="0049595B">
        <w:rPr>
          <w:rFonts w:ascii="Times New Roman" w:hAnsi="Times New Roman"/>
          <w:spacing w:val="-4"/>
          <w:sz w:val="28"/>
          <w:szCs w:val="28"/>
        </w:rPr>
        <w:t>2</w:t>
      </w:r>
      <w:r w:rsidRPr="0049595B">
        <w:rPr>
          <w:rFonts w:ascii="Times New Roman" w:hAnsi="Times New Roman"/>
          <w:spacing w:val="-4"/>
          <w:sz w:val="28"/>
          <w:szCs w:val="28"/>
        </w:rPr>
        <w:t xml:space="preserve">.6. </w:t>
      </w:r>
      <w:r w:rsidRPr="0049595B">
        <w:rPr>
          <w:rFonts w:ascii="Times New Roman" w:hAnsi="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FF6B7B" w:rsidRPr="0049595B" w:rsidRDefault="00FF6B7B" w:rsidP="00D84B30">
      <w:pPr>
        <w:spacing w:after="0" w:line="240" w:lineRule="auto"/>
        <w:ind w:firstLine="709"/>
        <w:jc w:val="both"/>
        <w:rPr>
          <w:rFonts w:ascii="Times New Roman" w:hAnsi="Times New Roman"/>
          <w:sz w:val="28"/>
          <w:szCs w:val="28"/>
        </w:rPr>
      </w:pPr>
      <w:r w:rsidRPr="0049595B">
        <w:rPr>
          <w:rFonts w:ascii="Times New Roman" w:hAnsi="Times New Roman"/>
          <w:spacing w:val="-4"/>
          <w:sz w:val="28"/>
          <w:szCs w:val="28"/>
        </w:rPr>
        <w:t>2.1</w:t>
      </w:r>
      <w:r w:rsidR="00B83A46" w:rsidRPr="0049595B">
        <w:rPr>
          <w:rFonts w:ascii="Times New Roman" w:hAnsi="Times New Roman"/>
          <w:spacing w:val="-4"/>
          <w:sz w:val="28"/>
          <w:szCs w:val="28"/>
        </w:rPr>
        <w:t>2</w:t>
      </w:r>
      <w:r w:rsidRPr="0049595B">
        <w:rPr>
          <w:rFonts w:ascii="Times New Roman" w:hAnsi="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6B7B" w:rsidRPr="0049595B" w:rsidRDefault="00FF6B7B"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F6B7B" w:rsidRPr="0049595B" w:rsidRDefault="00FF6B7B"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D83B26" w:rsidRPr="0049595B"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FF6B7B" w:rsidRPr="0049595B" w:rsidRDefault="00D84B30" w:rsidP="00D84B30">
      <w:pPr>
        <w:widowControl w:val="0"/>
        <w:autoSpaceDE w:val="0"/>
        <w:autoSpaceDN w:val="0"/>
        <w:adjustRightInd w:val="0"/>
        <w:spacing w:after="0" w:line="240" w:lineRule="auto"/>
        <w:jc w:val="center"/>
        <w:outlineLvl w:val="1"/>
        <w:rPr>
          <w:rFonts w:ascii="Times New Roman" w:hAnsi="Times New Roman"/>
          <w:sz w:val="28"/>
          <w:szCs w:val="28"/>
        </w:rPr>
      </w:pPr>
      <w:r w:rsidRPr="0049595B">
        <w:rPr>
          <w:rFonts w:ascii="Times New Roman" w:hAnsi="Times New Roman"/>
          <w:sz w:val="28"/>
          <w:szCs w:val="28"/>
          <w:lang w:eastAsia="ru-RU"/>
        </w:rPr>
        <w:t xml:space="preserve">Подраздел </w:t>
      </w:r>
      <w:r w:rsidR="00D83B26" w:rsidRPr="0049595B">
        <w:rPr>
          <w:rFonts w:ascii="Times New Roman" w:hAnsi="Times New Roman"/>
          <w:sz w:val="28"/>
          <w:szCs w:val="28"/>
          <w:lang w:eastAsia="ru-RU"/>
        </w:rPr>
        <w:t>2.1</w:t>
      </w:r>
      <w:r w:rsidR="00B83A46" w:rsidRPr="0049595B">
        <w:rPr>
          <w:rFonts w:ascii="Times New Roman" w:hAnsi="Times New Roman"/>
          <w:sz w:val="28"/>
          <w:szCs w:val="28"/>
          <w:lang w:eastAsia="ru-RU"/>
        </w:rPr>
        <w:t>3</w:t>
      </w:r>
      <w:r w:rsidR="00D83B26" w:rsidRPr="0049595B">
        <w:rPr>
          <w:rFonts w:ascii="Times New Roman" w:hAnsi="Times New Roman"/>
          <w:sz w:val="28"/>
          <w:szCs w:val="28"/>
          <w:lang w:eastAsia="ru-RU"/>
        </w:rPr>
        <w:t>.</w:t>
      </w:r>
      <w:r w:rsidR="009A290A" w:rsidRPr="0049595B">
        <w:rPr>
          <w:rFonts w:ascii="Times New Roman" w:hAnsi="Times New Roman"/>
          <w:sz w:val="28"/>
          <w:szCs w:val="28"/>
        </w:rPr>
        <w:t>Показатели доступности и качества муниципальной услуги</w:t>
      </w:r>
    </w:p>
    <w:p w:rsidR="00B83A46" w:rsidRPr="0049595B" w:rsidRDefault="00B83A46"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FF6B7B" w:rsidRPr="0049595B"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2.1</w:t>
      </w:r>
      <w:r w:rsidR="00B83A46" w:rsidRPr="0049595B">
        <w:rPr>
          <w:rFonts w:ascii="Times New Roman" w:hAnsi="Times New Roman"/>
          <w:sz w:val="28"/>
          <w:szCs w:val="28"/>
        </w:rPr>
        <w:t>3</w:t>
      </w:r>
      <w:r w:rsidRPr="0049595B">
        <w:rPr>
          <w:rFonts w:ascii="Times New Roman" w:hAnsi="Times New Roman"/>
          <w:sz w:val="28"/>
          <w:szCs w:val="28"/>
        </w:rPr>
        <w:t>.1. Основными показателями доступности и качества муниципальной услуги являются:</w:t>
      </w:r>
    </w:p>
    <w:p w:rsidR="00FF6B7B" w:rsidRPr="0049595B" w:rsidRDefault="00FF6B7B" w:rsidP="00D84B30">
      <w:pPr>
        <w:tabs>
          <w:tab w:val="num" w:pos="0"/>
          <w:tab w:val="left" w:pos="720"/>
          <w:tab w:val="left" w:pos="1260"/>
        </w:tabs>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49595B">
        <w:rPr>
          <w:rFonts w:ascii="Times New Roman" w:hAnsi="Times New Roman"/>
          <w:spacing w:val="-4"/>
          <w:sz w:val="28"/>
          <w:szCs w:val="28"/>
        </w:rPr>
        <w:t>Уполномоченный орган,</w:t>
      </w:r>
      <w:r w:rsidRPr="0049595B">
        <w:rPr>
          <w:rFonts w:ascii="Times New Roman" w:hAnsi="Times New Roman"/>
          <w:sz w:val="28"/>
          <w:szCs w:val="28"/>
        </w:rPr>
        <w:t xml:space="preserve"> по мере необходимости, в том числе за получением информации о ходе предоставления муниципальной услуги;</w:t>
      </w:r>
    </w:p>
    <w:p w:rsidR="00FF6B7B" w:rsidRPr="0049595B" w:rsidRDefault="00FF6B7B"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F6B7B" w:rsidRPr="0049595B" w:rsidRDefault="00FF6B7B" w:rsidP="00D84B30">
      <w:pPr>
        <w:widowControl w:val="0"/>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порталов;</w:t>
      </w:r>
    </w:p>
    <w:p w:rsidR="00FF6B7B" w:rsidRPr="0049595B" w:rsidRDefault="00FF6B7B"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4) установление должностных лиц, ответственных за предоставление муниципальной услуги;</w:t>
      </w:r>
    </w:p>
    <w:p w:rsidR="00FF6B7B" w:rsidRPr="0049595B" w:rsidRDefault="00FF6B7B"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5) установление и соблюдение требований к помещениям, в которых предоставляется услуга;</w:t>
      </w:r>
    </w:p>
    <w:p w:rsidR="00FF6B7B" w:rsidRPr="0049595B" w:rsidRDefault="00FF6B7B"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6B7B" w:rsidRPr="0049595B" w:rsidRDefault="00FF6B7B" w:rsidP="00D84B30">
      <w:pPr>
        <w:widowControl w:val="0"/>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F6B7B" w:rsidRPr="0049595B" w:rsidRDefault="00FF6B7B" w:rsidP="00D84B30">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8) оперативность и достоверность предоставляемой информации;</w:t>
      </w:r>
    </w:p>
    <w:p w:rsidR="00FF6B7B" w:rsidRPr="0049595B" w:rsidRDefault="00FF6B7B" w:rsidP="00D84B30">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9) отсутствие обоснованных жалоб;</w:t>
      </w:r>
    </w:p>
    <w:p w:rsidR="00FF6B7B" w:rsidRPr="0049595B" w:rsidRDefault="00FF6B7B" w:rsidP="00D84B30">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10) доступность информационных материалов.</w:t>
      </w:r>
    </w:p>
    <w:p w:rsidR="00777405" w:rsidRPr="0049595B" w:rsidRDefault="00777405" w:rsidP="00777405">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lastRenderedPageBreak/>
        <w:t>2.1</w:t>
      </w:r>
      <w:r w:rsidR="001E558D" w:rsidRPr="0049595B">
        <w:rPr>
          <w:rFonts w:ascii="Times New Roman" w:hAnsi="Times New Roman"/>
          <w:sz w:val="28"/>
          <w:szCs w:val="28"/>
        </w:rPr>
        <w:t>3</w:t>
      </w:r>
      <w:r w:rsidRPr="0049595B">
        <w:rPr>
          <w:rFonts w:ascii="Times New Roman" w:hAnsi="Times New Roman"/>
          <w:sz w:val="28"/>
          <w:szCs w:val="28"/>
        </w:rPr>
        <w:t>.</w:t>
      </w:r>
      <w:r w:rsidR="00184442" w:rsidRPr="0049595B">
        <w:rPr>
          <w:rFonts w:ascii="Times New Roman" w:hAnsi="Times New Roman"/>
          <w:sz w:val="28"/>
          <w:szCs w:val="28"/>
        </w:rPr>
        <w:t>2</w:t>
      </w:r>
      <w:r w:rsidRPr="0049595B">
        <w:rPr>
          <w:rFonts w:ascii="Times New Roman" w:hAnsi="Times New Roman"/>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77405" w:rsidRPr="0049595B" w:rsidRDefault="00777405" w:rsidP="00777405">
      <w:pPr>
        <w:autoSpaceDE w:val="0"/>
        <w:autoSpaceDN w:val="0"/>
        <w:adjustRightInd w:val="0"/>
        <w:spacing w:after="0" w:line="240" w:lineRule="auto"/>
        <w:ind w:firstLine="709"/>
        <w:jc w:val="both"/>
        <w:rPr>
          <w:rFonts w:ascii="Times New Roman" w:hAnsi="Times New Roman"/>
          <w:sz w:val="28"/>
          <w:szCs w:val="28"/>
          <w:lang w:eastAsia="ru-RU"/>
        </w:rPr>
      </w:pPr>
      <w:r w:rsidRPr="0049595B">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49595B">
        <w:rPr>
          <w:rFonts w:ascii="Times New Roman" w:hAnsi="Times New Roman"/>
          <w:sz w:val="28"/>
          <w:szCs w:val="28"/>
          <w:lang w:eastAsia="ru-RU"/>
        </w:rPr>
        <w:t>.</w:t>
      </w:r>
    </w:p>
    <w:p w:rsidR="00777405" w:rsidRPr="0049595B" w:rsidRDefault="00777405" w:rsidP="00777405">
      <w:pPr>
        <w:pStyle w:val="ConsPlusNormal"/>
        <w:ind w:firstLine="709"/>
        <w:jc w:val="both"/>
        <w:rPr>
          <w:rFonts w:ascii="Times New Roman" w:eastAsia="Times New Roman" w:hAnsi="Times New Roman"/>
          <w:sz w:val="28"/>
          <w:szCs w:val="28"/>
        </w:rPr>
      </w:pPr>
      <w:r w:rsidRPr="0049595B">
        <w:rPr>
          <w:rFonts w:ascii="Times New Roman" w:eastAsia="Times New Roman" w:hAnsi="Times New Roman"/>
          <w:sz w:val="28"/>
          <w:szCs w:val="28"/>
        </w:rPr>
        <w:t>2.1</w:t>
      </w:r>
      <w:r w:rsidR="001E558D" w:rsidRPr="0049595B">
        <w:rPr>
          <w:rFonts w:ascii="Times New Roman" w:eastAsia="Times New Roman" w:hAnsi="Times New Roman"/>
          <w:sz w:val="28"/>
          <w:szCs w:val="28"/>
        </w:rPr>
        <w:t>3</w:t>
      </w:r>
      <w:r w:rsidRPr="0049595B">
        <w:rPr>
          <w:rFonts w:ascii="Times New Roman" w:eastAsia="Times New Roman" w:hAnsi="Times New Roman"/>
          <w:sz w:val="28"/>
          <w:szCs w:val="28"/>
        </w:rPr>
        <w:t>.</w:t>
      </w:r>
      <w:r w:rsidR="00184442" w:rsidRPr="0049595B">
        <w:rPr>
          <w:rFonts w:ascii="Times New Roman" w:eastAsia="Times New Roman" w:hAnsi="Times New Roman"/>
          <w:sz w:val="28"/>
          <w:szCs w:val="28"/>
        </w:rPr>
        <w:t>3</w:t>
      </w:r>
      <w:r w:rsidRPr="0049595B">
        <w:rPr>
          <w:rFonts w:ascii="Times New Roman" w:eastAsia="Times New Roman" w:hAnsi="Times New Roman"/>
          <w:sz w:val="28"/>
          <w:szCs w:val="28"/>
        </w:rPr>
        <w:t>.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49595B">
        <w:rPr>
          <w:rFonts w:ascii="Times New Roman" w:hAnsi="Times New Roman"/>
          <w:sz w:val="28"/>
          <w:szCs w:val="28"/>
        </w:rPr>
        <w:t xml:space="preserve"> Заявителю обеспечивается возможность:</w:t>
      </w:r>
    </w:p>
    <w:p w:rsidR="00777405" w:rsidRPr="0049595B"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получения информации о порядке и сроках предоставления муниципальной услуги;</w:t>
      </w:r>
    </w:p>
    <w:p w:rsidR="00777405" w:rsidRPr="0049595B"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записи на прием в МФЦ для подачи запроса о предоставлении муниципальной услуги;</w:t>
      </w:r>
    </w:p>
    <w:p w:rsidR="00777405" w:rsidRPr="0049595B"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формирования запроса о предоставлении муниципальной услуги;</w:t>
      </w:r>
    </w:p>
    <w:p w:rsidR="00777405" w:rsidRPr="0049595B" w:rsidRDefault="00777405" w:rsidP="00777405">
      <w:pPr>
        <w:spacing w:after="0" w:line="240" w:lineRule="auto"/>
        <w:ind w:firstLine="709"/>
        <w:jc w:val="both"/>
        <w:rPr>
          <w:rFonts w:ascii="Times New Roman" w:hAnsi="Times New Roman"/>
          <w:sz w:val="28"/>
          <w:szCs w:val="28"/>
        </w:rPr>
      </w:pPr>
      <w:r w:rsidRPr="0049595B">
        <w:rPr>
          <w:rFonts w:ascii="Times New Roman" w:hAnsi="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777405" w:rsidRPr="0049595B"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получения результата предоставления муниципальной услуги;</w:t>
      </w:r>
    </w:p>
    <w:p w:rsidR="00777405" w:rsidRPr="0049595B"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получения сведений о ходе выполнения запроса;</w:t>
      </w:r>
    </w:p>
    <w:p w:rsidR="00777405" w:rsidRPr="0049595B"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осуществления оценки качества предоставления муниципальной услуги;</w:t>
      </w:r>
    </w:p>
    <w:p w:rsidR="00777405" w:rsidRPr="0049595B"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77405" w:rsidRPr="0049595B" w:rsidRDefault="00777405" w:rsidP="00777405">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2.1</w:t>
      </w:r>
      <w:r w:rsidR="001E558D" w:rsidRPr="0049595B">
        <w:rPr>
          <w:rFonts w:ascii="Times New Roman" w:hAnsi="Times New Roman"/>
          <w:sz w:val="28"/>
          <w:szCs w:val="28"/>
        </w:rPr>
        <w:t>3</w:t>
      </w:r>
      <w:r w:rsidRPr="0049595B">
        <w:rPr>
          <w:rFonts w:ascii="Times New Roman" w:hAnsi="Times New Roman"/>
          <w:sz w:val="28"/>
          <w:szCs w:val="28"/>
        </w:rPr>
        <w:t>.</w:t>
      </w:r>
      <w:r w:rsidR="00184442" w:rsidRPr="0049595B">
        <w:rPr>
          <w:rFonts w:ascii="Times New Roman" w:hAnsi="Times New Roman"/>
          <w:sz w:val="28"/>
          <w:szCs w:val="28"/>
        </w:rPr>
        <w:t>4</w:t>
      </w:r>
      <w:r w:rsidRPr="0049595B">
        <w:rPr>
          <w:rFonts w:ascii="Times New Roman" w:hAnsi="Times New Roman"/>
          <w:sz w:val="28"/>
          <w:szCs w:val="28"/>
        </w:rPr>
        <w:t>. Получение муниципальной услуги, предусмотренной Регламентом в МФЦ, при подаче Заявителем комплексного запроса не предусмотрено.</w:t>
      </w:r>
    </w:p>
    <w:p w:rsidR="00777405" w:rsidRPr="0049595B" w:rsidRDefault="00777405" w:rsidP="00777405">
      <w:pPr>
        <w:spacing w:after="0" w:line="240" w:lineRule="auto"/>
        <w:ind w:firstLine="708"/>
        <w:jc w:val="both"/>
        <w:rPr>
          <w:rFonts w:ascii="Times New Roman" w:hAnsi="Times New Roman"/>
          <w:sz w:val="28"/>
          <w:szCs w:val="28"/>
          <w:lang w:eastAsia="ru-RU"/>
        </w:rPr>
      </w:pPr>
      <w:r w:rsidRPr="0049595B">
        <w:rPr>
          <w:rFonts w:ascii="Times New Roman" w:hAnsi="Times New Roman"/>
          <w:sz w:val="28"/>
          <w:szCs w:val="28"/>
        </w:rPr>
        <w:t>2.1</w:t>
      </w:r>
      <w:r w:rsidR="001E558D" w:rsidRPr="0049595B">
        <w:rPr>
          <w:rFonts w:ascii="Times New Roman" w:hAnsi="Times New Roman"/>
          <w:sz w:val="28"/>
          <w:szCs w:val="28"/>
        </w:rPr>
        <w:t>3</w:t>
      </w:r>
      <w:r w:rsidRPr="0049595B">
        <w:rPr>
          <w:rFonts w:ascii="Times New Roman" w:hAnsi="Times New Roman"/>
          <w:sz w:val="28"/>
          <w:szCs w:val="28"/>
        </w:rPr>
        <w:t>.</w:t>
      </w:r>
      <w:r w:rsidR="00184442" w:rsidRPr="0049595B">
        <w:rPr>
          <w:rFonts w:ascii="Times New Roman" w:hAnsi="Times New Roman"/>
          <w:sz w:val="28"/>
          <w:szCs w:val="28"/>
        </w:rPr>
        <w:t>5</w:t>
      </w:r>
      <w:r w:rsidRPr="0049595B">
        <w:rPr>
          <w:rFonts w:ascii="Times New Roman" w:hAnsi="Times New Roman"/>
          <w:sz w:val="28"/>
          <w:szCs w:val="28"/>
        </w:rPr>
        <w:t xml:space="preserve">. </w:t>
      </w:r>
      <w:r w:rsidRPr="0049595B">
        <w:rPr>
          <w:rFonts w:ascii="Times New Roman" w:hAnsi="Times New Roman"/>
          <w:sz w:val="28"/>
          <w:szCs w:val="28"/>
          <w:lang w:eastAsia="ru-RU"/>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77405" w:rsidRPr="0049595B"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49595B">
        <w:rPr>
          <w:rFonts w:ascii="Times New Roman" w:hAnsi="Times New Roman"/>
          <w:sz w:val="28"/>
          <w:szCs w:val="28"/>
          <w:lang w:eastAsia="ru-RU"/>
        </w:rPr>
        <w:t xml:space="preserve">МФЦ направляет электронные документы и (или) электронные образы документов, заверенные в установленном порядке </w:t>
      </w:r>
      <w:hyperlink r:id="rId14" w:history="1">
        <w:r w:rsidRPr="0049595B">
          <w:rPr>
            <w:rFonts w:ascii="Times New Roman" w:hAnsi="Times New Roman"/>
            <w:sz w:val="28"/>
            <w:szCs w:val="28"/>
            <w:lang w:eastAsia="ru-RU"/>
          </w:rPr>
          <w:t>электронной подписью</w:t>
        </w:r>
      </w:hyperlink>
      <w:r w:rsidRPr="0049595B">
        <w:rPr>
          <w:rFonts w:ascii="Times New Roman" w:hAnsi="Times New Roman"/>
          <w:sz w:val="28"/>
          <w:szCs w:val="28"/>
          <w:lang w:eastAsia="ru-RU"/>
        </w:rPr>
        <w:t xml:space="preserve"> уполномоченного должностного лица МФЦ, в Уполномоченный орган, предоставляющий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77405" w:rsidRPr="0049595B"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49595B">
        <w:rPr>
          <w:rFonts w:ascii="Times New Roman" w:hAnsi="Times New Roman"/>
          <w:sz w:val="28"/>
          <w:szCs w:val="28"/>
          <w:lang w:eastAsia="ru-RU"/>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Уполномоченный орган на бумажных носителях.</w:t>
      </w:r>
    </w:p>
    <w:p w:rsidR="00777405" w:rsidRPr="0049595B"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24" w:name="sub_623"/>
      <w:r w:rsidRPr="0049595B">
        <w:rPr>
          <w:rFonts w:ascii="Times New Roman" w:hAnsi="Times New Roman"/>
          <w:sz w:val="28"/>
          <w:szCs w:val="28"/>
          <w:lang w:eastAsia="ru-RU"/>
        </w:rPr>
        <w:lastRenderedPageBreak/>
        <w:t>Уполномоченный орган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777405" w:rsidRPr="0049595B"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25" w:name="sub_624"/>
      <w:bookmarkEnd w:id="24"/>
      <w:r w:rsidRPr="0049595B">
        <w:rPr>
          <w:rFonts w:ascii="Times New Roman" w:hAnsi="Times New Roman"/>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bookmarkEnd w:id="25"/>
    <w:p w:rsidR="00777405" w:rsidRPr="0049595B"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49595B">
        <w:rPr>
          <w:rFonts w:ascii="Times New Roman" w:hAnsi="Times New Roman"/>
          <w:sz w:val="28"/>
          <w:szCs w:val="28"/>
          <w:lang w:eastAsia="ru-RU"/>
        </w:rPr>
        <w:t>Уполномоченный орган направляет результаты предоставления муниципальных услуг в многофункциональный центр в соответствии с</w:t>
      </w:r>
      <w:r w:rsidR="00960143" w:rsidRPr="0049595B">
        <w:rPr>
          <w:rFonts w:ascii="Times New Roman" w:hAnsi="Times New Roman"/>
          <w:sz w:val="28"/>
          <w:szCs w:val="28"/>
          <w:lang w:eastAsia="ru-RU"/>
        </w:rPr>
        <w:t xml:space="preserve"> </w:t>
      </w:r>
      <w:r w:rsidR="005135F0" w:rsidRPr="0049595B">
        <w:rPr>
          <w:rFonts w:ascii="Times New Roman" w:hAnsi="Times New Roman"/>
          <w:sz w:val="28"/>
          <w:szCs w:val="28"/>
          <w:lang w:eastAsia="ru-RU"/>
        </w:rPr>
        <w:t>Р</w:t>
      </w:r>
      <w:r w:rsidRPr="0049595B">
        <w:rPr>
          <w:rFonts w:ascii="Times New Roman" w:hAnsi="Times New Roman"/>
          <w:sz w:val="28"/>
          <w:szCs w:val="28"/>
          <w:lang w:eastAsia="ru-RU"/>
        </w:rPr>
        <w:t>егламентом.</w:t>
      </w:r>
    </w:p>
    <w:p w:rsidR="00FF6B7B" w:rsidRPr="0049595B" w:rsidRDefault="00FF6B7B" w:rsidP="00D84B30">
      <w:pPr>
        <w:shd w:val="clear" w:color="auto" w:fill="FFFFFF"/>
        <w:spacing w:after="0" w:line="240" w:lineRule="auto"/>
        <w:ind w:firstLine="540"/>
        <w:jc w:val="both"/>
        <w:rPr>
          <w:rFonts w:ascii="Times New Roman" w:hAnsi="Times New Roman"/>
          <w:sz w:val="28"/>
          <w:szCs w:val="28"/>
        </w:rPr>
      </w:pPr>
    </w:p>
    <w:p w:rsidR="00FF6B7B" w:rsidRPr="0049595B" w:rsidRDefault="00FF6B7B" w:rsidP="00D84B30">
      <w:pPr>
        <w:spacing w:after="0" w:line="240" w:lineRule="auto"/>
        <w:ind w:firstLine="709"/>
        <w:jc w:val="center"/>
        <w:rPr>
          <w:rFonts w:ascii="Times New Roman" w:hAnsi="Times New Roman"/>
          <w:sz w:val="28"/>
          <w:szCs w:val="28"/>
        </w:rPr>
      </w:pPr>
      <w:r w:rsidRPr="0049595B">
        <w:rPr>
          <w:rFonts w:ascii="Times New Roman" w:hAnsi="Times New Roman"/>
          <w:sz w:val="28"/>
          <w:szCs w:val="28"/>
        </w:rPr>
        <w:t>Подраздел 2.1</w:t>
      </w:r>
      <w:r w:rsidR="001E558D" w:rsidRPr="0049595B">
        <w:rPr>
          <w:rFonts w:ascii="Times New Roman" w:hAnsi="Times New Roman"/>
          <w:sz w:val="28"/>
          <w:szCs w:val="28"/>
        </w:rPr>
        <w:t>4</w:t>
      </w:r>
      <w:r w:rsidRPr="0049595B">
        <w:rPr>
          <w:rFonts w:ascii="Times New Roman" w:hAnsi="Times New Roman"/>
          <w:sz w:val="28"/>
          <w:szCs w:val="28"/>
        </w:rPr>
        <w:t xml:space="preserve">. </w:t>
      </w:r>
      <w:r w:rsidR="00AE2801" w:rsidRPr="0049595B">
        <w:rPr>
          <w:rFonts w:ascii="Times New Roman" w:hAnsi="Times New Roman"/>
          <w:sz w:val="28"/>
          <w:szCs w:val="28"/>
        </w:rPr>
        <w:t>Иные требования</w:t>
      </w:r>
      <w:r w:rsidR="001E558D" w:rsidRPr="0049595B">
        <w:rPr>
          <w:rFonts w:ascii="Times New Roman" w:hAnsi="Times New Roman"/>
          <w:sz w:val="28"/>
          <w:szCs w:val="28"/>
        </w:rPr>
        <w:t xml:space="preserve"> к предоставлению муниципальной услуги</w:t>
      </w:r>
      <w:r w:rsidR="00AE2801" w:rsidRPr="0049595B">
        <w:rPr>
          <w:rFonts w:ascii="Times New Roman" w:hAnsi="Times New Roman"/>
          <w:sz w:val="28"/>
          <w:szCs w:val="28"/>
        </w:rPr>
        <w:t xml:space="preserve">, в том числе учитывающие особенности предоставления муниципальной услуги </w:t>
      </w:r>
      <w:r w:rsidR="001E558D" w:rsidRPr="0049595B">
        <w:rPr>
          <w:rFonts w:ascii="Times New Roman" w:hAnsi="Times New Roman"/>
          <w:sz w:val="28"/>
          <w:szCs w:val="28"/>
        </w:rPr>
        <w:t xml:space="preserve">в многофункциональных центрах и особенности предоставления государственных и муниципальных услуг в электронной форме </w:t>
      </w:r>
    </w:p>
    <w:p w:rsidR="001E558D" w:rsidRPr="0049595B" w:rsidRDefault="001E558D" w:rsidP="00D84B30">
      <w:pPr>
        <w:spacing w:after="0" w:line="240" w:lineRule="auto"/>
        <w:ind w:firstLine="709"/>
        <w:jc w:val="center"/>
        <w:rPr>
          <w:rFonts w:ascii="Times New Roman" w:hAnsi="Times New Roman"/>
          <w:sz w:val="28"/>
          <w:szCs w:val="28"/>
          <w:shd w:val="clear" w:color="auto" w:fill="FFFFFF"/>
        </w:rPr>
      </w:pPr>
    </w:p>
    <w:p w:rsidR="00B16315" w:rsidRPr="0049595B" w:rsidRDefault="00B16315" w:rsidP="00B163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9595B">
        <w:rPr>
          <w:rFonts w:ascii="Times New Roman" w:hAnsi="Times New Roman"/>
          <w:sz w:val="28"/>
          <w:szCs w:val="28"/>
          <w:lang w:eastAsia="ru-RU"/>
        </w:rPr>
        <w:t>2.14.1.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16315" w:rsidRPr="0049595B" w:rsidRDefault="00B16315" w:rsidP="00B16315">
      <w:pPr>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F6B7B" w:rsidRPr="0049595B" w:rsidRDefault="00FF6B7B"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2.1</w:t>
      </w:r>
      <w:r w:rsidR="001E558D" w:rsidRPr="0049595B">
        <w:rPr>
          <w:rFonts w:ascii="Times New Roman" w:hAnsi="Times New Roman"/>
          <w:sz w:val="28"/>
          <w:szCs w:val="28"/>
        </w:rPr>
        <w:t>4</w:t>
      </w:r>
      <w:r w:rsidRPr="0049595B">
        <w:rPr>
          <w:rFonts w:ascii="Times New Roman" w:hAnsi="Times New Roman"/>
          <w:sz w:val="28"/>
          <w:szCs w:val="28"/>
        </w:rPr>
        <w:t>.</w:t>
      </w:r>
      <w:r w:rsidR="00B16315" w:rsidRPr="0049595B">
        <w:rPr>
          <w:rFonts w:ascii="Times New Roman" w:hAnsi="Times New Roman"/>
          <w:sz w:val="28"/>
          <w:szCs w:val="28"/>
        </w:rPr>
        <w:t>2</w:t>
      </w:r>
      <w:r w:rsidRPr="0049595B">
        <w:rPr>
          <w:rFonts w:ascii="Times New Roman" w:hAnsi="Times New Roman"/>
          <w:sz w:val="28"/>
          <w:szCs w:val="28"/>
        </w:rPr>
        <w:t xml:space="preserve">. При предоставлении муниципальных услуг </w:t>
      </w:r>
      <w:r w:rsidRPr="0049595B">
        <w:rPr>
          <w:rFonts w:ascii="Times New Roman" w:hAnsi="Times New Roman"/>
          <w:sz w:val="28"/>
          <w:szCs w:val="28"/>
        </w:rPr>
        <w:br/>
        <w:t>по экстерриториальному принципу Уполномоченный орган</w:t>
      </w:r>
      <w:r w:rsidR="00960143" w:rsidRPr="0049595B">
        <w:rPr>
          <w:rFonts w:ascii="Times New Roman" w:hAnsi="Times New Roman"/>
          <w:sz w:val="28"/>
          <w:szCs w:val="28"/>
        </w:rPr>
        <w:t xml:space="preserve"> </w:t>
      </w:r>
      <w:r w:rsidRPr="0049595B">
        <w:rPr>
          <w:rFonts w:ascii="Times New Roman" w:hAnsi="Times New Roman"/>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FF6B7B" w:rsidRPr="0049595B" w:rsidRDefault="00FF6B7B"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2.1</w:t>
      </w:r>
      <w:r w:rsidR="001E558D" w:rsidRPr="0049595B">
        <w:rPr>
          <w:rFonts w:ascii="Times New Roman" w:hAnsi="Times New Roman"/>
          <w:sz w:val="28"/>
          <w:szCs w:val="28"/>
        </w:rPr>
        <w:t>4</w:t>
      </w:r>
      <w:r w:rsidRPr="0049595B">
        <w:rPr>
          <w:rFonts w:ascii="Times New Roman" w:hAnsi="Times New Roman"/>
          <w:sz w:val="28"/>
          <w:szCs w:val="28"/>
        </w:rPr>
        <w:t>.</w:t>
      </w:r>
      <w:r w:rsidR="00B16315" w:rsidRPr="0049595B">
        <w:rPr>
          <w:rFonts w:ascii="Times New Roman" w:hAnsi="Times New Roman"/>
          <w:sz w:val="28"/>
          <w:szCs w:val="28"/>
        </w:rPr>
        <w:t>3</w:t>
      </w:r>
      <w:r w:rsidRPr="0049595B">
        <w:rPr>
          <w:rFonts w:ascii="Times New Roman" w:hAnsi="Times New Roman"/>
          <w:sz w:val="28"/>
          <w:szCs w:val="28"/>
        </w:rPr>
        <w:t xml:space="preserve">.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w:t>
      </w:r>
      <w:r w:rsidRPr="0049595B">
        <w:rPr>
          <w:rFonts w:ascii="Times New Roman" w:hAnsi="Times New Roman"/>
          <w:sz w:val="28"/>
          <w:szCs w:val="28"/>
        </w:rPr>
        <w:lastRenderedPageBreak/>
        <w:t>внебюджетных фондов, органами исполнительной власти Краснодарского края, органами местного самоуправления в Краснодарском крае.</w:t>
      </w:r>
    </w:p>
    <w:p w:rsidR="00FF6B7B" w:rsidRPr="0049595B" w:rsidRDefault="00FF6B7B"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2.1</w:t>
      </w:r>
      <w:r w:rsidR="001E558D" w:rsidRPr="0049595B">
        <w:rPr>
          <w:rFonts w:ascii="Times New Roman" w:hAnsi="Times New Roman"/>
          <w:sz w:val="28"/>
          <w:szCs w:val="28"/>
        </w:rPr>
        <w:t>4</w:t>
      </w:r>
      <w:r w:rsidRPr="0049595B">
        <w:rPr>
          <w:rFonts w:ascii="Times New Roman" w:hAnsi="Times New Roman"/>
          <w:sz w:val="28"/>
          <w:szCs w:val="28"/>
        </w:rPr>
        <w:t>.</w:t>
      </w:r>
      <w:r w:rsidR="00B16315" w:rsidRPr="0049595B">
        <w:rPr>
          <w:rFonts w:ascii="Times New Roman" w:hAnsi="Times New Roman"/>
          <w:sz w:val="28"/>
          <w:szCs w:val="28"/>
        </w:rPr>
        <w:t>4</w:t>
      </w:r>
      <w:r w:rsidRPr="0049595B">
        <w:rPr>
          <w:rFonts w:ascii="Times New Roman" w:hAnsi="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F6B7B" w:rsidRPr="0049595B" w:rsidRDefault="00FF6B7B"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в </w:t>
      </w:r>
      <w:r w:rsidRPr="0049595B">
        <w:rPr>
          <w:rFonts w:ascii="Times New Roman" w:hAnsi="Times New Roman"/>
          <w:spacing w:val="-4"/>
          <w:sz w:val="28"/>
          <w:szCs w:val="28"/>
        </w:rPr>
        <w:t>Уполномоченный орган</w:t>
      </w:r>
      <w:r w:rsidRPr="0049595B">
        <w:rPr>
          <w:rFonts w:ascii="Times New Roman" w:hAnsi="Times New Roman"/>
          <w:sz w:val="28"/>
          <w:szCs w:val="28"/>
        </w:rPr>
        <w:t>;</w:t>
      </w:r>
    </w:p>
    <w:p w:rsidR="00FF6B7B" w:rsidRPr="0049595B" w:rsidRDefault="00FF6B7B"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через МФЦ в Уполномоченный орган;</w:t>
      </w:r>
    </w:p>
    <w:p w:rsidR="00FF6B7B" w:rsidRPr="0049595B"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49595B">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F6B7B" w:rsidRPr="0049595B"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49595B">
        <w:rPr>
          <w:rFonts w:ascii="Times New Roman" w:hAnsi="Times New Roman"/>
          <w:spacing w:val="-4"/>
          <w:sz w:val="28"/>
          <w:szCs w:val="28"/>
        </w:rPr>
        <w:t xml:space="preserve">Для получения </w:t>
      </w:r>
      <w:r w:rsidR="00E6049E" w:rsidRPr="0049595B">
        <w:rPr>
          <w:rFonts w:ascii="Times New Roman" w:hAnsi="Times New Roman"/>
          <w:spacing w:val="-4"/>
          <w:sz w:val="28"/>
          <w:szCs w:val="28"/>
        </w:rPr>
        <w:t xml:space="preserve">муниципальной услуги заявитель </w:t>
      </w:r>
      <w:r w:rsidRPr="0049595B">
        <w:rPr>
          <w:rFonts w:ascii="Times New Roman" w:hAnsi="Times New Roman"/>
          <w:spacing w:val="-4"/>
          <w:sz w:val="28"/>
          <w:szCs w:val="28"/>
        </w:rPr>
        <w:t xml:space="preserve">вправе направить заявление о предоставлении муниципальной услуги в форме электронного документа через Единый портал или </w:t>
      </w:r>
      <w:r w:rsidRPr="0049595B">
        <w:rPr>
          <w:rFonts w:ascii="Times New Roman" w:hAnsi="Times New Roman"/>
          <w:sz w:val="28"/>
          <w:szCs w:val="28"/>
        </w:rPr>
        <w:t>Региональный портал</w:t>
      </w:r>
      <w:r w:rsidRPr="0049595B">
        <w:rPr>
          <w:rFonts w:ascii="Times New Roman" w:hAnsi="Times New Roman"/>
          <w:spacing w:val="-4"/>
          <w:sz w:val="28"/>
          <w:szCs w:val="28"/>
        </w:rPr>
        <w:t xml:space="preserve"> путем заполнения специальной интерактивной формы (с использованием «Личного кабинета»).</w:t>
      </w:r>
    </w:p>
    <w:p w:rsidR="00FF6B7B" w:rsidRPr="0049595B" w:rsidRDefault="00FF6B7B"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FF6B7B" w:rsidRPr="0049595B" w:rsidRDefault="00FF6B7B" w:rsidP="00D84B30">
      <w:pPr>
        <w:spacing w:after="0" w:line="240" w:lineRule="auto"/>
        <w:ind w:firstLine="709"/>
        <w:jc w:val="both"/>
        <w:rPr>
          <w:rFonts w:ascii="Times New Roman" w:hAnsi="Times New Roman"/>
          <w:sz w:val="28"/>
          <w:szCs w:val="28"/>
        </w:rPr>
      </w:pPr>
      <w:bookmarkStart w:id="26" w:name="sub_7111"/>
      <w:r w:rsidRPr="0049595B">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26"/>
    <w:p w:rsidR="00FF6B7B" w:rsidRPr="0049595B" w:rsidRDefault="00FF6B7B"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F6B7B" w:rsidRPr="0049595B" w:rsidRDefault="00FF6B7B"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Использование вышеуказанных технологий проводится при наличии технической возможности.</w:t>
      </w:r>
    </w:p>
    <w:p w:rsidR="00FF6B7B" w:rsidRPr="0049595B" w:rsidRDefault="00FF6B7B"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При направлении заявлений и документов в электронной форме </w:t>
      </w:r>
      <w:r w:rsidRPr="0049595B">
        <w:rPr>
          <w:rFonts w:ascii="Times New Roman" w:hAnsi="Times New Roman"/>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5" w:anchor="/document/12184522/entry/54" w:history="1">
        <w:r w:rsidRPr="0049595B">
          <w:rPr>
            <w:rFonts w:ascii="Times New Roman" w:hAnsi="Times New Roman"/>
            <w:sz w:val="28"/>
            <w:szCs w:val="28"/>
          </w:rPr>
          <w:t>электронной подписью</w:t>
        </w:r>
      </w:hyperlink>
      <w:r w:rsidRPr="0049595B">
        <w:rPr>
          <w:rFonts w:ascii="Times New Roman" w:hAnsi="Times New Roman"/>
          <w:sz w:val="28"/>
          <w:szCs w:val="28"/>
        </w:rPr>
        <w:t>, вид которой должен соответствовать требованиям в соответствии с требованиями </w:t>
      </w:r>
      <w:hyperlink r:id="rId16" w:anchor="/document/12184522/entry/0" w:history="1">
        <w:r w:rsidRPr="0049595B">
          <w:rPr>
            <w:rFonts w:ascii="Times New Roman" w:hAnsi="Times New Roman"/>
            <w:sz w:val="28"/>
            <w:szCs w:val="28"/>
          </w:rPr>
          <w:t>Федерального закона</w:t>
        </w:r>
      </w:hyperlink>
      <w:r w:rsidR="00E6049E" w:rsidRPr="0049595B">
        <w:rPr>
          <w:rFonts w:ascii="Times New Roman" w:hAnsi="Times New Roman"/>
          <w:sz w:val="28"/>
          <w:szCs w:val="28"/>
        </w:rPr>
        <w:t xml:space="preserve"> от 6 апреля 2</w:t>
      </w:r>
      <w:r w:rsidR="00E141C3" w:rsidRPr="0049595B">
        <w:rPr>
          <w:rFonts w:ascii="Times New Roman" w:hAnsi="Times New Roman"/>
          <w:sz w:val="28"/>
          <w:szCs w:val="28"/>
        </w:rPr>
        <w:t>011 года</w:t>
      </w:r>
      <w:r w:rsidR="00E6049E" w:rsidRPr="0049595B">
        <w:rPr>
          <w:rFonts w:ascii="Times New Roman" w:hAnsi="Times New Roman"/>
          <w:sz w:val="28"/>
          <w:szCs w:val="28"/>
        </w:rPr>
        <w:t xml:space="preserve"> № </w:t>
      </w:r>
      <w:r w:rsidRPr="0049595B">
        <w:rPr>
          <w:rFonts w:ascii="Times New Roman" w:hAnsi="Times New Roman"/>
          <w:sz w:val="28"/>
          <w:szCs w:val="28"/>
        </w:rPr>
        <w:t>63-ФЗ «Об электронной подписи» и постановления Правит</w:t>
      </w:r>
      <w:r w:rsidR="00E6049E" w:rsidRPr="0049595B">
        <w:rPr>
          <w:rFonts w:ascii="Times New Roman" w:hAnsi="Times New Roman"/>
          <w:sz w:val="28"/>
          <w:szCs w:val="28"/>
        </w:rPr>
        <w:t xml:space="preserve">ельства Российской Федерации от 25 июня 2012 </w:t>
      </w:r>
      <w:r w:rsidRPr="0049595B">
        <w:rPr>
          <w:rFonts w:ascii="Times New Roman" w:hAnsi="Times New Roman"/>
          <w:sz w:val="28"/>
          <w:szCs w:val="28"/>
        </w:rPr>
        <w:t>года</w:t>
      </w:r>
      <w:r w:rsidR="00E6049E" w:rsidRPr="0049595B">
        <w:rPr>
          <w:rFonts w:ascii="Times New Roman" w:hAnsi="Times New Roman"/>
          <w:sz w:val="28"/>
          <w:szCs w:val="28"/>
        </w:rPr>
        <w:t xml:space="preserve"> № </w:t>
      </w:r>
      <w:r w:rsidRPr="0049595B">
        <w:rPr>
          <w:rFonts w:ascii="Times New Roman" w:hAnsi="Times New Roman"/>
          <w:sz w:val="28"/>
          <w:szCs w:val="28"/>
        </w:rPr>
        <w:t xml:space="preserve">634 «О видах электронной подписи, использование которых допускается при обращении </w:t>
      </w:r>
      <w:r w:rsidRPr="0049595B">
        <w:rPr>
          <w:rFonts w:ascii="Times New Roman" w:hAnsi="Times New Roman"/>
          <w:sz w:val="28"/>
          <w:szCs w:val="28"/>
        </w:rPr>
        <w:br/>
      </w:r>
      <w:r w:rsidR="00E6049E" w:rsidRPr="0049595B">
        <w:rPr>
          <w:rFonts w:ascii="Times New Roman" w:hAnsi="Times New Roman"/>
          <w:sz w:val="28"/>
          <w:szCs w:val="28"/>
        </w:rPr>
        <w:t xml:space="preserve">за получением государственных и </w:t>
      </w:r>
      <w:r w:rsidRPr="0049595B">
        <w:rPr>
          <w:rFonts w:ascii="Times New Roman" w:hAnsi="Times New Roman"/>
          <w:sz w:val="28"/>
          <w:szCs w:val="28"/>
        </w:rPr>
        <w:t>муниципальных услуг».</w:t>
      </w:r>
    </w:p>
    <w:p w:rsidR="00FF6B7B" w:rsidRPr="0049595B" w:rsidRDefault="00FF6B7B" w:rsidP="00D84B30">
      <w:pPr>
        <w:spacing w:after="0" w:line="240" w:lineRule="auto"/>
        <w:ind w:firstLine="709"/>
        <w:jc w:val="both"/>
        <w:rPr>
          <w:rFonts w:ascii="Times New Roman" w:hAnsi="Times New Roman"/>
          <w:spacing w:val="-4"/>
          <w:sz w:val="28"/>
          <w:szCs w:val="28"/>
        </w:rPr>
      </w:pPr>
      <w:r w:rsidRPr="0049595B">
        <w:rPr>
          <w:rFonts w:ascii="Times New Roman" w:hAnsi="Times New Roman"/>
          <w:spacing w:val="-4"/>
          <w:sz w:val="28"/>
          <w:szCs w:val="28"/>
        </w:rPr>
        <w:lastRenderedPageBreak/>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FF6B7B" w:rsidRPr="0049595B" w:rsidRDefault="00FF6B7B" w:rsidP="00D84B30">
      <w:pPr>
        <w:pStyle w:val="af"/>
        <w:spacing w:after="0" w:line="240" w:lineRule="auto"/>
        <w:ind w:left="0" w:firstLine="709"/>
        <w:jc w:val="both"/>
        <w:rPr>
          <w:rFonts w:ascii="Times New Roman" w:hAnsi="Times New Roman"/>
          <w:sz w:val="28"/>
          <w:szCs w:val="28"/>
        </w:rPr>
      </w:pPr>
      <w:r w:rsidRPr="0049595B">
        <w:rPr>
          <w:rFonts w:ascii="Times New Roman" w:hAnsi="Times New Roman"/>
          <w:sz w:val="28"/>
          <w:szCs w:val="28"/>
        </w:rPr>
        <w:t>Заявитель, являющийся физическим лицом, вправе использовать простую электронную подпись в случаях, предусмотренных пунктом 2</w:t>
      </w:r>
      <w:r w:rsidR="005135F0" w:rsidRPr="0049595B">
        <w:rPr>
          <w:rFonts w:ascii="Times New Roman" w:hAnsi="Times New Roman"/>
          <w:sz w:val="28"/>
          <w:szCs w:val="28"/>
        </w:rPr>
        <w:t>.1</w:t>
      </w:r>
      <w:r w:rsidRPr="0049595B">
        <w:rPr>
          <w:rFonts w:ascii="Times New Roman" w:hAnsi="Times New Roman"/>
          <w:sz w:val="28"/>
          <w:szCs w:val="28"/>
        </w:rPr>
        <w:t xml:space="preserve"> Правил определения видов электронной подписи, использование которых допускается при обращении за получением </w:t>
      </w:r>
      <w:r w:rsidR="005135F0" w:rsidRPr="0049595B">
        <w:rPr>
          <w:rFonts w:ascii="Times New Roman" w:hAnsi="Times New Roman"/>
          <w:sz w:val="28"/>
          <w:szCs w:val="28"/>
        </w:rPr>
        <w:t xml:space="preserve">государственных и </w:t>
      </w:r>
      <w:r w:rsidRPr="0049595B">
        <w:rPr>
          <w:rFonts w:ascii="Times New Roman" w:hAnsi="Times New Roman"/>
          <w:sz w:val="28"/>
          <w:szCs w:val="28"/>
        </w:rPr>
        <w:t>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5135F0" w:rsidRPr="0049595B">
        <w:rPr>
          <w:rFonts w:ascii="Times New Roman" w:hAnsi="Times New Roman"/>
          <w:sz w:val="28"/>
          <w:szCs w:val="28"/>
        </w:rPr>
        <w:t>»</w:t>
      </w:r>
      <w:r w:rsidRPr="0049595B">
        <w:rPr>
          <w:rFonts w:ascii="Times New Roman" w:hAnsi="Times New Roman"/>
          <w:sz w:val="28"/>
          <w:szCs w:val="28"/>
        </w:rPr>
        <w:t>.</w:t>
      </w:r>
    </w:p>
    <w:p w:rsidR="00FF6B7B" w:rsidRPr="0049595B" w:rsidRDefault="00FF6B7B" w:rsidP="00D84B30">
      <w:pPr>
        <w:spacing w:after="0" w:line="240" w:lineRule="auto"/>
        <w:ind w:firstLine="709"/>
        <w:jc w:val="both"/>
        <w:rPr>
          <w:rFonts w:ascii="Times New Roman" w:hAnsi="Times New Roman"/>
          <w:spacing w:val="-4"/>
          <w:sz w:val="28"/>
          <w:szCs w:val="28"/>
        </w:rPr>
      </w:pPr>
      <w:r w:rsidRPr="0049595B">
        <w:rPr>
          <w:rFonts w:ascii="Times New Roman" w:hAnsi="Times New Roman"/>
          <w:spacing w:val="-4"/>
          <w:sz w:val="28"/>
          <w:szCs w:val="28"/>
        </w:rPr>
        <w:t>2.1</w:t>
      </w:r>
      <w:r w:rsidR="001E558D" w:rsidRPr="0049595B">
        <w:rPr>
          <w:rFonts w:ascii="Times New Roman" w:hAnsi="Times New Roman"/>
          <w:spacing w:val="-4"/>
          <w:sz w:val="28"/>
          <w:szCs w:val="28"/>
        </w:rPr>
        <w:t>4</w:t>
      </w:r>
      <w:r w:rsidR="0064124D" w:rsidRPr="0049595B">
        <w:rPr>
          <w:rFonts w:ascii="Times New Roman" w:hAnsi="Times New Roman"/>
          <w:spacing w:val="-4"/>
          <w:sz w:val="28"/>
          <w:szCs w:val="28"/>
        </w:rPr>
        <w:t>.5</w:t>
      </w:r>
      <w:r w:rsidRPr="0049595B">
        <w:rPr>
          <w:rFonts w:ascii="Times New Roman" w:hAnsi="Times New Roman"/>
          <w:spacing w:val="-4"/>
          <w:sz w:val="28"/>
          <w:szCs w:val="28"/>
        </w:rPr>
        <w:t>.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F6B7B" w:rsidRPr="0049595B" w:rsidRDefault="00FF6B7B" w:rsidP="00D84B30">
      <w:pPr>
        <w:spacing w:after="0" w:line="240" w:lineRule="auto"/>
        <w:ind w:firstLine="709"/>
        <w:jc w:val="both"/>
        <w:rPr>
          <w:rFonts w:ascii="Times New Roman" w:hAnsi="Times New Roman"/>
          <w:spacing w:val="-4"/>
          <w:sz w:val="28"/>
          <w:szCs w:val="28"/>
        </w:rPr>
      </w:pPr>
      <w:r w:rsidRPr="0049595B">
        <w:rPr>
          <w:rFonts w:ascii="Times New Roman" w:hAnsi="Times New Roman"/>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
    <w:p w:rsidR="00FF6B7B" w:rsidRPr="0049595B" w:rsidRDefault="00FF6B7B" w:rsidP="00D84B30">
      <w:pPr>
        <w:spacing w:after="0" w:line="240" w:lineRule="auto"/>
        <w:ind w:firstLine="709"/>
        <w:jc w:val="both"/>
        <w:rPr>
          <w:rFonts w:ascii="Times New Roman" w:hAnsi="Times New Roman"/>
          <w:spacing w:val="-4"/>
          <w:sz w:val="28"/>
          <w:szCs w:val="28"/>
        </w:rPr>
      </w:pPr>
      <w:r w:rsidRPr="0049595B">
        <w:rPr>
          <w:rFonts w:ascii="Times New Roman" w:hAnsi="Times New Roman"/>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F6B7B" w:rsidRPr="0049595B" w:rsidRDefault="00FF6B7B" w:rsidP="00D84B30">
      <w:pPr>
        <w:spacing w:after="0" w:line="240" w:lineRule="auto"/>
        <w:ind w:firstLine="709"/>
        <w:jc w:val="both"/>
        <w:rPr>
          <w:rFonts w:ascii="Times New Roman" w:hAnsi="Times New Roman"/>
          <w:spacing w:val="-4"/>
          <w:sz w:val="28"/>
          <w:szCs w:val="28"/>
        </w:rPr>
      </w:pPr>
      <w:r w:rsidRPr="0049595B">
        <w:rPr>
          <w:rFonts w:ascii="Times New Roman" w:hAnsi="Times New Roman"/>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F6B7B" w:rsidRPr="0049595B"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49595B">
        <w:rPr>
          <w:rFonts w:ascii="Times New Roman" w:hAnsi="Times New Roman"/>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49595B">
        <w:rPr>
          <w:rFonts w:ascii="Times New Roman" w:hAnsi="Times New Roman"/>
          <w:sz w:val="28"/>
          <w:szCs w:val="28"/>
        </w:rPr>
        <w:t>Региональном портале</w:t>
      </w:r>
      <w:r w:rsidRPr="0049595B">
        <w:rPr>
          <w:rFonts w:ascii="Times New Roman" w:hAnsi="Times New Roman"/>
          <w:spacing w:val="-4"/>
          <w:sz w:val="28"/>
          <w:szCs w:val="28"/>
        </w:rPr>
        <w:t>;</w:t>
      </w:r>
    </w:p>
    <w:p w:rsidR="00FF6B7B" w:rsidRPr="0049595B"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49595B">
        <w:rPr>
          <w:rFonts w:ascii="Times New Roman" w:hAnsi="Times New Roman"/>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49595B">
        <w:rPr>
          <w:rFonts w:ascii="Times New Roman" w:hAnsi="Times New Roman"/>
          <w:sz w:val="28"/>
          <w:szCs w:val="28"/>
        </w:rPr>
        <w:t>Региональном портале</w:t>
      </w:r>
      <w:r w:rsidRPr="0049595B">
        <w:rPr>
          <w:rFonts w:ascii="Times New Roman" w:hAnsi="Times New Roman"/>
          <w:spacing w:val="-4"/>
          <w:sz w:val="28"/>
          <w:szCs w:val="28"/>
        </w:rPr>
        <w:t>;</w:t>
      </w:r>
    </w:p>
    <w:p w:rsidR="00FF6B7B" w:rsidRPr="0049595B"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49595B">
        <w:rPr>
          <w:rFonts w:ascii="Times New Roman" w:hAnsi="Times New Roman"/>
          <w:spacing w:val="-4"/>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w:t>
      </w:r>
      <w:r w:rsidR="00E141C3" w:rsidRPr="0049595B">
        <w:rPr>
          <w:rFonts w:ascii="Times New Roman" w:hAnsi="Times New Roman"/>
          <w:spacing w:val="-4"/>
          <w:sz w:val="28"/>
          <w:szCs w:val="28"/>
        </w:rPr>
        <w:t xml:space="preserve"> </w:t>
      </w:r>
      <w:r w:rsidRPr="0049595B">
        <w:rPr>
          <w:rFonts w:ascii="Times New Roman" w:hAnsi="Times New Roman"/>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49595B">
        <w:rPr>
          <w:rFonts w:ascii="Times New Roman" w:hAnsi="Times New Roman"/>
          <w:sz w:val="28"/>
          <w:szCs w:val="28"/>
        </w:rPr>
        <w:t>Региональном портале</w:t>
      </w:r>
      <w:r w:rsidRPr="0049595B">
        <w:rPr>
          <w:rFonts w:ascii="Times New Roman" w:hAnsi="Times New Roman"/>
          <w:spacing w:val="-4"/>
          <w:sz w:val="28"/>
          <w:szCs w:val="28"/>
        </w:rPr>
        <w:t>;</w:t>
      </w:r>
    </w:p>
    <w:p w:rsidR="00FF6B7B" w:rsidRPr="0049595B"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49595B">
        <w:rPr>
          <w:rFonts w:ascii="Times New Roman" w:hAnsi="Times New Roman"/>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49595B">
        <w:rPr>
          <w:rFonts w:ascii="Times New Roman" w:hAnsi="Times New Roman"/>
          <w:sz w:val="28"/>
          <w:szCs w:val="28"/>
        </w:rPr>
        <w:t xml:space="preserve">Региональном </w:t>
      </w:r>
      <w:r w:rsidRPr="0049595B">
        <w:rPr>
          <w:rFonts w:ascii="Times New Roman" w:hAnsi="Times New Roman"/>
          <w:sz w:val="28"/>
          <w:szCs w:val="28"/>
        </w:rPr>
        <w:lastRenderedPageBreak/>
        <w:t>портале</w:t>
      </w:r>
      <w:r w:rsidRPr="0049595B">
        <w:rPr>
          <w:rFonts w:ascii="Times New Roman" w:hAnsi="Times New Roman"/>
          <w:spacing w:val="-4"/>
          <w:sz w:val="28"/>
          <w:szCs w:val="28"/>
        </w:rPr>
        <w:t>;</w:t>
      </w:r>
    </w:p>
    <w:p w:rsidR="00FF6B7B" w:rsidRPr="0049595B"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49595B">
        <w:rPr>
          <w:rFonts w:ascii="Times New Roman" w:hAnsi="Times New Roman"/>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FF6B7B" w:rsidRPr="0049595B" w:rsidRDefault="00FF6B7B"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2.1</w:t>
      </w:r>
      <w:r w:rsidR="001E558D" w:rsidRPr="0049595B">
        <w:rPr>
          <w:rFonts w:ascii="Times New Roman" w:hAnsi="Times New Roman"/>
          <w:sz w:val="28"/>
          <w:szCs w:val="28"/>
        </w:rPr>
        <w:t>4</w:t>
      </w:r>
      <w:r w:rsidR="00F6307C" w:rsidRPr="0049595B">
        <w:rPr>
          <w:rFonts w:ascii="Times New Roman" w:hAnsi="Times New Roman"/>
          <w:sz w:val="28"/>
          <w:szCs w:val="28"/>
        </w:rPr>
        <w:t>.6</w:t>
      </w:r>
      <w:r w:rsidRPr="0049595B">
        <w:rPr>
          <w:rFonts w:ascii="Times New Roman" w:hAnsi="Times New Roman"/>
          <w:sz w:val="28"/>
          <w:szCs w:val="28"/>
        </w:rPr>
        <w:t>.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FF6B7B" w:rsidRPr="0049595B"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FF6B7B" w:rsidRPr="0049595B" w:rsidRDefault="00FF6B7B"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2.1</w:t>
      </w:r>
      <w:r w:rsidR="001E558D" w:rsidRPr="0049595B">
        <w:rPr>
          <w:rFonts w:ascii="Times New Roman" w:hAnsi="Times New Roman"/>
          <w:sz w:val="28"/>
          <w:szCs w:val="28"/>
        </w:rPr>
        <w:t>4</w:t>
      </w:r>
      <w:r w:rsidR="00F6307C" w:rsidRPr="0049595B">
        <w:rPr>
          <w:rFonts w:ascii="Times New Roman" w:hAnsi="Times New Roman"/>
          <w:sz w:val="28"/>
          <w:szCs w:val="28"/>
        </w:rPr>
        <w:t>.7</w:t>
      </w:r>
      <w:r w:rsidRPr="0049595B">
        <w:rPr>
          <w:rFonts w:ascii="Times New Roman" w:hAnsi="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F6B7B" w:rsidRPr="0049595B"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2.1</w:t>
      </w:r>
      <w:r w:rsidR="001E558D" w:rsidRPr="0049595B">
        <w:rPr>
          <w:rFonts w:ascii="Times New Roman" w:hAnsi="Times New Roman"/>
          <w:sz w:val="28"/>
          <w:szCs w:val="28"/>
        </w:rPr>
        <w:t>4</w:t>
      </w:r>
      <w:r w:rsidR="00F6307C" w:rsidRPr="0049595B">
        <w:rPr>
          <w:rFonts w:ascii="Times New Roman" w:hAnsi="Times New Roman"/>
          <w:sz w:val="28"/>
          <w:szCs w:val="28"/>
        </w:rPr>
        <w:t>.8</w:t>
      </w:r>
      <w:r w:rsidRPr="0049595B">
        <w:rPr>
          <w:rFonts w:ascii="Times New Roman" w:hAnsi="Times New Roman"/>
          <w:sz w:val="28"/>
          <w:szCs w:val="28"/>
        </w:rPr>
        <w:t>.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FF6B7B" w:rsidRPr="0049595B" w:rsidRDefault="00FF6B7B"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2.1</w:t>
      </w:r>
      <w:r w:rsidR="001E558D" w:rsidRPr="0049595B">
        <w:rPr>
          <w:rFonts w:ascii="Times New Roman" w:hAnsi="Times New Roman"/>
          <w:sz w:val="28"/>
          <w:szCs w:val="28"/>
        </w:rPr>
        <w:t>4</w:t>
      </w:r>
      <w:r w:rsidR="00F6307C" w:rsidRPr="0049595B">
        <w:rPr>
          <w:rFonts w:ascii="Times New Roman" w:hAnsi="Times New Roman"/>
          <w:sz w:val="28"/>
          <w:szCs w:val="28"/>
        </w:rPr>
        <w:t>.9</w:t>
      </w:r>
      <w:r w:rsidRPr="0049595B">
        <w:rPr>
          <w:rFonts w:ascii="Times New Roman" w:hAnsi="Times New Roman"/>
          <w:sz w:val="28"/>
          <w:szCs w:val="28"/>
        </w:rPr>
        <w:t xml:space="preserve">. МФЦ при обращении заявителя за предоставлением муниципальной услуги осуществляют: </w:t>
      </w:r>
    </w:p>
    <w:p w:rsidR="00FF6B7B" w:rsidRPr="0049595B" w:rsidRDefault="00FF6B7B"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F6B7B" w:rsidRPr="0049595B" w:rsidRDefault="00FF6B7B" w:rsidP="00D84B30">
      <w:pPr>
        <w:spacing w:after="0" w:line="240" w:lineRule="auto"/>
        <w:ind w:firstLine="709"/>
        <w:jc w:val="both"/>
        <w:rPr>
          <w:rFonts w:ascii="Times New Roman" w:hAnsi="Times New Roman"/>
          <w:sz w:val="28"/>
          <w:szCs w:val="28"/>
          <w:highlight w:val="cyan"/>
        </w:rPr>
      </w:pPr>
      <w:r w:rsidRPr="0049595B">
        <w:rPr>
          <w:rFonts w:ascii="Times New Roman" w:hAnsi="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FF6B7B" w:rsidRPr="0049595B" w:rsidRDefault="00FF6B7B"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 </w:t>
      </w:r>
    </w:p>
    <w:p w:rsidR="00FF6B7B" w:rsidRPr="0049595B" w:rsidRDefault="00FF6B7B"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5C1F46" w:rsidRPr="0049595B" w:rsidRDefault="00F6307C" w:rsidP="00A11ACB">
      <w:pPr>
        <w:spacing w:after="0" w:line="240" w:lineRule="auto"/>
        <w:ind w:firstLine="709"/>
        <w:jc w:val="both"/>
        <w:rPr>
          <w:rFonts w:ascii="Times New Roman" w:eastAsia="Times New Roman" w:hAnsi="Times New Roman"/>
          <w:sz w:val="28"/>
          <w:szCs w:val="28"/>
          <w:lang w:eastAsia="ru-RU"/>
        </w:rPr>
      </w:pPr>
      <w:r w:rsidRPr="0049595B">
        <w:rPr>
          <w:rFonts w:ascii="Times New Roman" w:eastAsia="Times New Roman" w:hAnsi="Times New Roman"/>
          <w:sz w:val="28"/>
          <w:szCs w:val="28"/>
          <w:lang w:eastAsia="ru-RU"/>
        </w:rPr>
        <w:lastRenderedPageBreak/>
        <w:t>2.14.10</w:t>
      </w:r>
      <w:r w:rsidR="005C1F46" w:rsidRPr="0049595B">
        <w:rPr>
          <w:rFonts w:ascii="Times New Roman" w:eastAsia="Times New Roman" w:hAnsi="Times New Roman"/>
          <w:sz w:val="28"/>
          <w:szCs w:val="28"/>
          <w:lang w:eastAsia="ru-RU"/>
        </w:rPr>
        <w:t>.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5C1F46" w:rsidRPr="0049595B" w:rsidRDefault="005C1F46" w:rsidP="00A11ACB">
      <w:pPr>
        <w:spacing w:after="0" w:line="240" w:lineRule="auto"/>
        <w:ind w:firstLine="709"/>
        <w:jc w:val="both"/>
        <w:rPr>
          <w:rFonts w:ascii="Times New Roman" w:eastAsia="Times New Roman" w:hAnsi="Times New Roman"/>
          <w:sz w:val="28"/>
          <w:szCs w:val="28"/>
          <w:lang w:eastAsia="ru-RU"/>
        </w:rPr>
      </w:pPr>
      <w:r w:rsidRPr="0049595B">
        <w:rPr>
          <w:rFonts w:ascii="Times New Roman" w:eastAsia="Times New Roman" w:hAnsi="Times New Roman"/>
          <w:sz w:val="28"/>
          <w:szCs w:val="28"/>
          <w:lang w:eastAsia="ru-RU"/>
        </w:rPr>
        <w:t xml:space="preserve">В этом случае заявитель или его представитель авторизуется на </w:t>
      </w:r>
      <w:r w:rsidR="00A11ACB" w:rsidRPr="0049595B">
        <w:rPr>
          <w:rFonts w:ascii="Times New Roman" w:eastAsia="Times New Roman" w:hAnsi="Times New Roman"/>
          <w:sz w:val="28"/>
          <w:szCs w:val="28"/>
          <w:lang w:eastAsia="ru-RU"/>
        </w:rPr>
        <w:t xml:space="preserve">Едином портале </w:t>
      </w:r>
      <w:r w:rsidRPr="0049595B">
        <w:rPr>
          <w:rFonts w:ascii="Times New Roman" w:eastAsia="Times New Roman" w:hAnsi="Times New Roman"/>
          <w:sz w:val="28"/>
          <w:szCs w:val="28"/>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C1F46" w:rsidRPr="0049595B" w:rsidRDefault="005C1F46" w:rsidP="00A11ACB">
      <w:pPr>
        <w:spacing w:after="0" w:line="240" w:lineRule="auto"/>
        <w:ind w:firstLine="709"/>
        <w:jc w:val="both"/>
        <w:rPr>
          <w:rFonts w:ascii="Times New Roman" w:eastAsia="Times New Roman" w:hAnsi="Times New Roman"/>
          <w:sz w:val="28"/>
          <w:szCs w:val="28"/>
          <w:lang w:eastAsia="ru-RU"/>
        </w:rPr>
      </w:pPr>
      <w:r w:rsidRPr="0049595B">
        <w:rPr>
          <w:rFonts w:ascii="Times New Roman" w:eastAsia="Times New Roman" w:hAnsi="Times New Roman"/>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C1F46" w:rsidRPr="0049595B" w:rsidRDefault="005C1F46" w:rsidP="00A11ACB">
      <w:pPr>
        <w:spacing w:after="0" w:line="240" w:lineRule="auto"/>
        <w:ind w:firstLine="709"/>
        <w:jc w:val="both"/>
        <w:rPr>
          <w:rFonts w:ascii="Times New Roman" w:eastAsia="Times New Roman" w:hAnsi="Times New Roman"/>
          <w:sz w:val="28"/>
          <w:szCs w:val="28"/>
          <w:lang w:eastAsia="ru-RU"/>
        </w:rPr>
      </w:pPr>
      <w:r w:rsidRPr="0049595B">
        <w:rPr>
          <w:rFonts w:ascii="Times New Roman" w:eastAsia="Times New Roman" w:hAnsi="Times New Roman"/>
          <w:sz w:val="28"/>
          <w:szCs w:val="28"/>
          <w:lang w:eastAsia="ru-RU"/>
        </w:rPr>
        <w:t>Результаты предоставления муниципальной услуги, указанные в пункте 2.</w:t>
      </w:r>
      <w:r w:rsidR="008C6B2C" w:rsidRPr="0049595B">
        <w:rPr>
          <w:rFonts w:ascii="Times New Roman" w:eastAsia="Times New Roman" w:hAnsi="Times New Roman"/>
          <w:sz w:val="28"/>
          <w:szCs w:val="28"/>
          <w:lang w:eastAsia="ru-RU"/>
        </w:rPr>
        <w:t>3.1</w:t>
      </w:r>
      <w:r w:rsidRPr="0049595B">
        <w:rPr>
          <w:rFonts w:ascii="Times New Roman" w:eastAsia="Times New Roman" w:hAnsi="Times New Roman"/>
          <w:sz w:val="28"/>
          <w:szCs w:val="28"/>
          <w:lang w:eastAsia="ru-RU"/>
        </w:rPr>
        <w:t xml:space="preserve">. настоящего </w:t>
      </w:r>
      <w:r w:rsidR="00E6049E" w:rsidRPr="0049595B">
        <w:rPr>
          <w:rFonts w:ascii="Times New Roman" w:eastAsia="Times New Roman" w:hAnsi="Times New Roman"/>
          <w:sz w:val="28"/>
          <w:szCs w:val="28"/>
          <w:lang w:eastAsia="ru-RU"/>
        </w:rPr>
        <w:t>Р</w:t>
      </w:r>
      <w:r w:rsidRPr="0049595B">
        <w:rPr>
          <w:rFonts w:ascii="Times New Roman" w:eastAsia="Times New Roman" w:hAnsi="Times New Roman"/>
          <w:sz w:val="28"/>
          <w:szCs w:val="28"/>
          <w:lang w:eastAsia="ru-RU"/>
        </w:rPr>
        <w:t xml:space="preserve">егламента, направляются заявителю, представителю в личный кабинет на </w:t>
      </w:r>
      <w:r w:rsidR="00A11ACB" w:rsidRPr="0049595B">
        <w:rPr>
          <w:rFonts w:ascii="Times New Roman" w:eastAsia="Times New Roman" w:hAnsi="Times New Roman"/>
          <w:sz w:val="28"/>
          <w:szCs w:val="28"/>
          <w:lang w:eastAsia="ru-RU"/>
        </w:rPr>
        <w:t>Ед</w:t>
      </w:r>
      <w:r w:rsidR="00E6049E" w:rsidRPr="0049595B">
        <w:rPr>
          <w:rFonts w:ascii="Times New Roman" w:eastAsia="Times New Roman" w:hAnsi="Times New Roman"/>
          <w:sz w:val="28"/>
          <w:szCs w:val="28"/>
          <w:lang w:eastAsia="ru-RU"/>
        </w:rPr>
        <w:t>ином портале</w:t>
      </w:r>
      <w:r w:rsidRPr="0049595B">
        <w:rPr>
          <w:rFonts w:ascii="Times New Roman" w:eastAsia="Times New Roman" w:hAnsi="Times New Roman"/>
          <w:sz w:val="28"/>
          <w:szCs w:val="28"/>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A11ACB" w:rsidRPr="0049595B">
        <w:rPr>
          <w:rFonts w:ascii="Times New Roman" w:eastAsia="Times New Roman" w:hAnsi="Times New Roman"/>
          <w:sz w:val="28"/>
          <w:szCs w:val="28"/>
          <w:lang w:eastAsia="ru-RU"/>
        </w:rPr>
        <w:t>Единого портала.</w:t>
      </w:r>
    </w:p>
    <w:p w:rsidR="005C1F46" w:rsidRPr="0049595B" w:rsidRDefault="005C1F46" w:rsidP="00A11ACB">
      <w:pPr>
        <w:spacing w:after="0" w:line="240" w:lineRule="auto"/>
        <w:ind w:firstLine="709"/>
        <w:jc w:val="both"/>
        <w:rPr>
          <w:rFonts w:ascii="Times New Roman" w:eastAsia="Times New Roman" w:hAnsi="Times New Roman"/>
          <w:sz w:val="28"/>
          <w:szCs w:val="28"/>
          <w:lang w:eastAsia="ru-RU"/>
        </w:rPr>
      </w:pPr>
      <w:r w:rsidRPr="0049595B">
        <w:rPr>
          <w:rFonts w:ascii="Times New Roman" w:eastAsia="Times New Roman" w:hAnsi="Times New Roman"/>
          <w:sz w:val="28"/>
          <w:szCs w:val="28"/>
          <w:lang w:eastAsia="ru-RU"/>
        </w:rPr>
        <w:t xml:space="preserve">В случае направления заявления посредством </w:t>
      </w:r>
      <w:r w:rsidR="00A11ACB" w:rsidRPr="0049595B">
        <w:rPr>
          <w:rFonts w:ascii="Times New Roman" w:eastAsia="Times New Roman" w:hAnsi="Times New Roman"/>
          <w:sz w:val="28"/>
          <w:szCs w:val="28"/>
          <w:lang w:eastAsia="ru-RU"/>
        </w:rPr>
        <w:t xml:space="preserve">Единого портала </w:t>
      </w:r>
      <w:r w:rsidRPr="0049595B">
        <w:rPr>
          <w:rFonts w:ascii="Times New Roman" w:eastAsia="Times New Roman" w:hAnsi="Times New Roman"/>
          <w:sz w:val="28"/>
          <w:szCs w:val="28"/>
          <w:lang w:eastAsia="ru-RU"/>
        </w:rPr>
        <w:t>результат предоставления муниципальной услуги также может быть выдан заявителю на бумажном носителе в многофункциональном центре.</w:t>
      </w:r>
    </w:p>
    <w:p w:rsidR="005C1F46" w:rsidRPr="0049595B" w:rsidRDefault="005C1F46" w:rsidP="00A11ACB">
      <w:pPr>
        <w:spacing w:after="0" w:line="240" w:lineRule="auto"/>
        <w:ind w:firstLine="709"/>
        <w:jc w:val="both"/>
        <w:rPr>
          <w:rFonts w:ascii="Times New Roman" w:eastAsia="Times New Roman" w:hAnsi="Times New Roman"/>
          <w:sz w:val="28"/>
          <w:szCs w:val="28"/>
          <w:lang w:eastAsia="ru-RU"/>
        </w:rPr>
      </w:pPr>
      <w:r w:rsidRPr="0049595B">
        <w:rPr>
          <w:rFonts w:ascii="Times New Roman" w:eastAsia="Times New Roman" w:hAnsi="Times New Roman"/>
          <w:sz w:val="28"/>
          <w:szCs w:val="28"/>
          <w:lang w:eastAsia="ru-RU"/>
        </w:rPr>
        <w:t>Электронные документы представляются в следующих форматах:</w:t>
      </w:r>
    </w:p>
    <w:p w:rsidR="005C1F46" w:rsidRPr="0049595B" w:rsidRDefault="005C1F46" w:rsidP="00A11ACB">
      <w:pPr>
        <w:spacing w:after="0" w:line="240" w:lineRule="auto"/>
        <w:ind w:firstLine="709"/>
        <w:jc w:val="both"/>
        <w:rPr>
          <w:rFonts w:ascii="Times New Roman" w:eastAsia="Times New Roman" w:hAnsi="Times New Roman"/>
          <w:sz w:val="28"/>
          <w:szCs w:val="28"/>
          <w:lang w:eastAsia="ru-RU"/>
        </w:rPr>
      </w:pPr>
      <w:r w:rsidRPr="0049595B">
        <w:rPr>
          <w:rFonts w:ascii="Times New Roman" w:eastAsia="Times New Roman" w:hAnsi="Times New Roman"/>
          <w:sz w:val="28"/>
          <w:szCs w:val="28"/>
        </w:rPr>
        <w:t xml:space="preserve">а) </w:t>
      </w:r>
      <w:r w:rsidRPr="0049595B">
        <w:rPr>
          <w:rFonts w:ascii="Times New Roman" w:eastAsia="Times New Roman" w:hAnsi="Times New Roman"/>
          <w:sz w:val="28"/>
          <w:szCs w:val="28"/>
          <w:lang w:val="en-US"/>
        </w:rPr>
        <w:t>xml</w:t>
      </w:r>
      <w:r w:rsidRPr="0049595B">
        <w:rPr>
          <w:rFonts w:ascii="Times New Roman" w:eastAsia="Times New Roman" w:hAnsi="Times New Roman"/>
          <w:sz w:val="28"/>
          <w:szCs w:val="28"/>
          <w:lang w:eastAsia="ru-RU"/>
        </w:rPr>
        <w:t>- для формализованных документов;</w:t>
      </w:r>
    </w:p>
    <w:p w:rsidR="005C1F46" w:rsidRPr="0049595B" w:rsidRDefault="005C1F46" w:rsidP="00A11ACB">
      <w:pPr>
        <w:spacing w:after="0" w:line="240" w:lineRule="auto"/>
        <w:ind w:firstLine="709"/>
        <w:jc w:val="both"/>
        <w:rPr>
          <w:rFonts w:ascii="Times New Roman" w:eastAsia="Times New Roman" w:hAnsi="Times New Roman"/>
          <w:sz w:val="28"/>
          <w:szCs w:val="28"/>
          <w:lang w:eastAsia="ru-RU"/>
        </w:rPr>
      </w:pPr>
      <w:r w:rsidRPr="0049595B">
        <w:rPr>
          <w:rFonts w:ascii="Times New Roman" w:eastAsia="Times New Roman" w:hAnsi="Times New Roman"/>
          <w:sz w:val="28"/>
          <w:szCs w:val="28"/>
          <w:lang w:eastAsia="ru-RU"/>
        </w:rPr>
        <w:t xml:space="preserve">б) </w:t>
      </w:r>
      <w:r w:rsidRPr="0049595B">
        <w:rPr>
          <w:rFonts w:ascii="Times New Roman" w:eastAsia="Times New Roman" w:hAnsi="Times New Roman"/>
          <w:sz w:val="28"/>
          <w:szCs w:val="28"/>
          <w:lang w:val="en-US"/>
        </w:rPr>
        <w:t>doc</w:t>
      </w:r>
      <w:r w:rsidRPr="0049595B">
        <w:rPr>
          <w:rFonts w:ascii="Times New Roman" w:eastAsia="Times New Roman" w:hAnsi="Times New Roman"/>
          <w:sz w:val="28"/>
          <w:szCs w:val="28"/>
        </w:rPr>
        <w:t xml:space="preserve">, </w:t>
      </w:r>
      <w:r w:rsidRPr="0049595B">
        <w:rPr>
          <w:rFonts w:ascii="Times New Roman" w:eastAsia="Times New Roman" w:hAnsi="Times New Roman"/>
          <w:sz w:val="28"/>
          <w:szCs w:val="28"/>
          <w:lang w:val="en-US"/>
        </w:rPr>
        <w:t>docx</w:t>
      </w:r>
      <w:r w:rsidRPr="0049595B">
        <w:rPr>
          <w:rFonts w:ascii="Times New Roman" w:eastAsia="Times New Roman" w:hAnsi="Times New Roman"/>
          <w:sz w:val="28"/>
          <w:szCs w:val="28"/>
        </w:rPr>
        <w:t xml:space="preserve">, </w:t>
      </w:r>
      <w:r w:rsidRPr="0049595B">
        <w:rPr>
          <w:rFonts w:ascii="Times New Roman" w:eastAsia="Times New Roman" w:hAnsi="Times New Roman"/>
          <w:sz w:val="28"/>
          <w:szCs w:val="28"/>
          <w:lang w:val="en-US"/>
        </w:rPr>
        <w:t>odt</w:t>
      </w:r>
      <w:r w:rsidRPr="0049595B">
        <w:rPr>
          <w:rFonts w:ascii="Times New Roman" w:eastAsia="Times New Roman" w:hAnsi="Times New Roman"/>
          <w:sz w:val="28"/>
          <w:szCs w:val="28"/>
          <w:lang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5C1F46" w:rsidRPr="0049595B" w:rsidRDefault="005C1F46" w:rsidP="00A11ACB">
      <w:pPr>
        <w:spacing w:after="0" w:line="240" w:lineRule="auto"/>
        <w:ind w:firstLine="709"/>
        <w:jc w:val="both"/>
        <w:rPr>
          <w:rFonts w:ascii="Times New Roman" w:eastAsia="Times New Roman" w:hAnsi="Times New Roman"/>
          <w:sz w:val="28"/>
          <w:szCs w:val="28"/>
          <w:lang w:eastAsia="ru-RU"/>
        </w:rPr>
      </w:pPr>
      <w:r w:rsidRPr="0049595B">
        <w:rPr>
          <w:rFonts w:ascii="Times New Roman" w:eastAsia="Times New Roman" w:hAnsi="Times New Roman"/>
          <w:sz w:val="28"/>
          <w:szCs w:val="28"/>
          <w:lang w:eastAsia="ru-RU"/>
        </w:rPr>
        <w:t xml:space="preserve">в) </w:t>
      </w:r>
      <w:r w:rsidRPr="0049595B">
        <w:rPr>
          <w:rFonts w:ascii="Times New Roman" w:eastAsia="Times New Roman" w:hAnsi="Times New Roman"/>
          <w:sz w:val="28"/>
          <w:szCs w:val="28"/>
          <w:lang w:val="en-US"/>
        </w:rPr>
        <w:t>xls</w:t>
      </w:r>
      <w:r w:rsidRPr="0049595B">
        <w:rPr>
          <w:rFonts w:ascii="Times New Roman" w:eastAsia="Times New Roman" w:hAnsi="Times New Roman"/>
          <w:sz w:val="28"/>
          <w:szCs w:val="28"/>
        </w:rPr>
        <w:t xml:space="preserve">, </w:t>
      </w:r>
      <w:r w:rsidRPr="0049595B">
        <w:rPr>
          <w:rFonts w:ascii="Times New Roman" w:eastAsia="Times New Roman" w:hAnsi="Times New Roman"/>
          <w:sz w:val="28"/>
          <w:szCs w:val="28"/>
          <w:lang w:val="en-US"/>
        </w:rPr>
        <w:t>xlsx</w:t>
      </w:r>
      <w:r w:rsidRPr="0049595B">
        <w:rPr>
          <w:rFonts w:ascii="Times New Roman" w:eastAsia="Times New Roman" w:hAnsi="Times New Roman"/>
          <w:sz w:val="28"/>
          <w:szCs w:val="28"/>
        </w:rPr>
        <w:t xml:space="preserve">, </w:t>
      </w:r>
      <w:r w:rsidRPr="0049595B">
        <w:rPr>
          <w:rFonts w:ascii="Times New Roman" w:eastAsia="Times New Roman" w:hAnsi="Times New Roman"/>
          <w:sz w:val="28"/>
          <w:szCs w:val="28"/>
          <w:lang w:val="en-US"/>
        </w:rPr>
        <w:t>ods</w:t>
      </w:r>
      <w:r w:rsidRPr="0049595B">
        <w:rPr>
          <w:rFonts w:ascii="Times New Roman" w:eastAsia="Times New Roman" w:hAnsi="Times New Roman"/>
          <w:sz w:val="28"/>
          <w:szCs w:val="28"/>
          <w:lang w:eastAsia="ru-RU"/>
        </w:rPr>
        <w:t>- для документов, содержащих расчеты;</w:t>
      </w:r>
    </w:p>
    <w:p w:rsidR="005C1F46" w:rsidRPr="0049595B" w:rsidRDefault="005C1F46" w:rsidP="00A11ACB">
      <w:pPr>
        <w:spacing w:after="0" w:line="240" w:lineRule="auto"/>
        <w:ind w:firstLine="709"/>
        <w:jc w:val="both"/>
        <w:rPr>
          <w:rFonts w:ascii="Times New Roman" w:eastAsia="Times New Roman" w:hAnsi="Times New Roman"/>
          <w:sz w:val="28"/>
          <w:szCs w:val="28"/>
          <w:lang w:eastAsia="ru-RU"/>
        </w:rPr>
      </w:pPr>
      <w:r w:rsidRPr="0049595B">
        <w:rPr>
          <w:rFonts w:ascii="Times New Roman" w:eastAsia="Times New Roman" w:hAnsi="Times New Roman"/>
          <w:sz w:val="28"/>
          <w:szCs w:val="28"/>
          <w:lang w:eastAsia="ru-RU"/>
        </w:rPr>
        <w:t xml:space="preserve">г) </w:t>
      </w:r>
      <w:r w:rsidRPr="0049595B">
        <w:rPr>
          <w:rFonts w:ascii="Times New Roman" w:eastAsia="Times New Roman" w:hAnsi="Times New Roman"/>
          <w:sz w:val="28"/>
          <w:szCs w:val="28"/>
          <w:lang w:val="en-US"/>
        </w:rPr>
        <w:t>pdf</w:t>
      </w:r>
      <w:r w:rsidRPr="0049595B">
        <w:rPr>
          <w:rFonts w:ascii="Times New Roman" w:eastAsia="Times New Roman" w:hAnsi="Times New Roman"/>
          <w:sz w:val="28"/>
          <w:szCs w:val="28"/>
        </w:rPr>
        <w:t xml:space="preserve">, </w:t>
      </w:r>
      <w:r w:rsidRPr="0049595B">
        <w:rPr>
          <w:rFonts w:ascii="Times New Roman" w:eastAsia="Times New Roman" w:hAnsi="Times New Roman"/>
          <w:sz w:val="28"/>
          <w:szCs w:val="28"/>
          <w:lang w:val="en-US"/>
        </w:rPr>
        <w:t>jpg</w:t>
      </w:r>
      <w:r w:rsidRPr="0049595B">
        <w:rPr>
          <w:rFonts w:ascii="Times New Roman" w:eastAsia="Times New Roman" w:hAnsi="Times New Roman"/>
          <w:sz w:val="28"/>
          <w:szCs w:val="28"/>
        </w:rPr>
        <w:t xml:space="preserve">, </w:t>
      </w:r>
      <w:r w:rsidRPr="0049595B">
        <w:rPr>
          <w:rFonts w:ascii="Times New Roman" w:eastAsia="Times New Roman" w:hAnsi="Times New Roman"/>
          <w:sz w:val="28"/>
          <w:szCs w:val="28"/>
          <w:lang w:val="en-US"/>
        </w:rPr>
        <w:t>jpeg</w:t>
      </w:r>
      <w:r w:rsidRPr="0049595B">
        <w:rPr>
          <w:rFonts w:ascii="Times New Roman" w:eastAsia="Times New Roman" w:hAnsi="Times New Roman"/>
          <w:sz w:val="28"/>
          <w:szCs w:val="28"/>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C1F46" w:rsidRPr="0049595B" w:rsidRDefault="005C1F46" w:rsidP="00A11ACB">
      <w:pPr>
        <w:spacing w:after="0" w:line="240" w:lineRule="auto"/>
        <w:ind w:firstLine="709"/>
        <w:jc w:val="both"/>
        <w:rPr>
          <w:rFonts w:ascii="Times New Roman" w:eastAsia="Times New Roman" w:hAnsi="Times New Roman"/>
          <w:sz w:val="28"/>
          <w:szCs w:val="28"/>
          <w:lang w:eastAsia="ru-RU"/>
        </w:rPr>
      </w:pPr>
      <w:r w:rsidRPr="0049595B">
        <w:rPr>
          <w:rFonts w:ascii="Times New Roman" w:eastAsia="Times New Roman" w:hAnsi="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9595B">
        <w:rPr>
          <w:rFonts w:ascii="Times New Roman" w:eastAsia="Times New Roman" w:hAnsi="Times New Roman"/>
          <w:sz w:val="28"/>
          <w:szCs w:val="28"/>
          <w:lang w:val="en-US"/>
        </w:rPr>
        <w:t>dpi</w:t>
      </w:r>
      <w:r w:rsidR="00E141C3" w:rsidRPr="0049595B">
        <w:rPr>
          <w:rFonts w:ascii="Times New Roman" w:eastAsia="Times New Roman" w:hAnsi="Times New Roman"/>
          <w:sz w:val="28"/>
          <w:szCs w:val="28"/>
        </w:rPr>
        <w:t xml:space="preserve"> </w:t>
      </w:r>
      <w:r w:rsidRPr="0049595B">
        <w:rPr>
          <w:rFonts w:ascii="Times New Roman" w:eastAsia="Times New Roman" w:hAnsi="Times New Roman"/>
          <w:sz w:val="28"/>
          <w:szCs w:val="28"/>
          <w:lang w:eastAsia="ru-RU"/>
        </w:rPr>
        <w:t>(масштаб 1:1) с использованием следующих режимов:</w:t>
      </w:r>
    </w:p>
    <w:p w:rsidR="005C1F46" w:rsidRPr="0049595B" w:rsidRDefault="005C1F46" w:rsidP="00A11ACB">
      <w:pPr>
        <w:numPr>
          <w:ilvl w:val="0"/>
          <w:numId w:val="18"/>
        </w:numPr>
        <w:spacing w:after="0" w:line="240" w:lineRule="auto"/>
        <w:ind w:firstLine="709"/>
        <w:jc w:val="both"/>
        <w:rPr>
          <w:rFonts w:ascii="Times New Roman" w:eastAsia="Times New Roman" w:hAnsi="Times New Roman"/>
          <w:sz w:val="28"/>
          <w:szCs w:val="28"/>
          <w:lang w:eastAsia="ru-RU"/>
        </w:rPr>
      </w:pPr>
      <w:r w:rsidRPr="0049595B">
        <w:rPr>
          <w:rFonts w:ascii="Times New Roman" w:eastAsia="Times New Roman" w:hAnsi="Times New Roman"/>
          <w:sz w:val="28"/>
          <w:szCs w:val="28"/>
          <w:lang w:eastAsia="ru-RU"/>
        </w:rPr>
        <w:t xml:space="preserve"> «черно-белый» (при отсутствии в документе графических изображений и (или)</w:t>
      </w:r>
      <w:r w:rsidR="00E141C3" w:rsidRPr="0049595B">
        <w:rPr>
          <w:rFonts w:ascii="Times New Roman" w:eastAsia="Times New Roman" w:hAnsi="Times New Roman"/>
          <w:sz w:val="28"/>
          <w:szCs w:val="28"/>
          <w:lang w:eastAsia="ru-RU"/>
        </w:rPr>
        <w:t xml:space="preserve"> </w:t>
      </w:r>
      <w:r w:rsidRPr="0049595B">
        <w:rPr>
          <w:rFonts w:ascii="Times New Roman" w:eastAsia="Times New Roman" w:hAnsi="Times New Roman"/>
          <w:sz w:val="28"/>
          <w:szCs w:val="28"/>
          <w:lang w:eastAsia="ru-RU"/>
        </w:rPr>
        <w:t>цветного текста);</w:t>
      </w:r>
    </w:p>
    <w:p w:rsidR="005C1F46" w:rsidRPr="0049595B" w:rsidRDefault="005C1F46" w:rsidP="00A11ACB">
      <w:pPr>
        <w:numPr>
          <w:ilvl w:val="0"/>
          <w:numId w:val="18"/>
        </w:numPr>
        <w:spacing w:after="0" w:line="240" w:lineRule="auto"/>
        <w:ind w:firstLine="709"/>
        <w:jc w:val="both"/>
        <w:rPr>
          <w:rFonts w:ascii="Times New Roman" w:eastAsia="Times New Roman" w:hAnsi="Times New Roman"/>
          <w:sz w:val="28"/>
          <w:szCs w:val="28"/>
          <w:lang w:eastAsia="ru-RU"/>
        </w:rPr>
      </w:pPr>
      <w:r w:rsidRPr="0049595B">
        <w:rPr>
          <w:rFonts w:ascii="Times New Roman" w:eastAsia="Times New Roman" w:hAnsi="Times New Roman"/>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p>
    <w:p w:rsidR="005C1F46" w:rsidRPr="0049595B" w:rsidRDefault="005C1F46" w:rsidP="00A11ACB">
      <w:pPr>
        <w:numPr>
          <w:ilvl w:val="0"/>
          <w:numId w:val="18"/>
        </w:numPr>
        <w:spacing w:after="0" w:line="240" w:lineRule="auto"/>
        <w:ind w:firstLine="709"/>
        <w:jc w:val="both"/>
        <w:rPr>
          <w:rFonts w:ascii="Times New Roman" w:eastAsia="Times New Roman" w:hAnsi="Times New Roman"/>
          <w:sz w:val="28"/>
          <w:szCs w:val="28"/>
          <w:lang w:eastAsia="ru-RU"/>
        </w:rPr>
      </w:pPr>
      <w:r w:rsidRPr="0049595B">
        <w:rPr>
          <w:rFonts w:ascii="Times New Roman" w:eastAsia="Times New Roman" w:hAnsi="Times New Roman"/>
          <w:sz w:val="28"/>
          <w:szCs w:val="28"/>
          <w:lang w:eastAsia="ru-RU"/>
        </w:rPr>
        <w:t xml:space="preserve"> «цветной» или «режим полной цветопередачи» (при наличии в документе цветных графических изображений либо цветного текста);</w:t>
      </w:r>
    </w:p>
    <w:p w:rsidR="005C1F46" w:rsidRPr="0049595B" w:rsidRDefault="005C1F46" w:rsidP="00A11ACB">
      <w:pPr>
        <w:numPr>
          <w:ilvl w:val="0"/>
          <w:numId w:val="18"/>
        </w:numPr>
        <w:spacing w:after="0" w:line="240" w:lineRule="auto"/>
        <w:ind w:firstLine="709"/>
        <w:jc w:val="both"/>
        <w:rPr>
          <w:rFonts w:ascii="Times New Roman" w:eastAsia="Times New Roman" w:hAnsi="Times New Roman"/>
          <w:sz w:val="28"/>
          <w:szCs w:val="28"/>
          <w:lang w:eastAsia="ru-RU"/>
        </w:rPr>
      </w:pPr>
      <w:r w:rsidRPr="0049595B">
        <w:rPr>
          <w:rFonts w:ascii="Times New Roman" w:eastAsia="Times New Roman" w:hAnsi="Times New Roman"/>
          <w:sz w:val="28"/>
          <w:szCs w:val="28"/>
          <w:lang w:eastAsia="ru-RU"/>
        </w:rPr>
        <w:t xml:space="preserve"> сохранением всех аутентичных признаков подлинности, а именно: графической подписи лица, печати, углового штампа бланка;</w:t>
      </w:r>
    </w:p>
    <w:p w:rsidR="008C6B2C" w:rsidRPr="0049595B" w:rsidRDefault="005C1F46" w:rsidP="00A11ACB">
      <w:pPr>
        <w:numPr>
          <w:ilvl w:val="0"/>
          <w:numId w:val="18"/>
        </w:numPr>
        <w:spacing w:after="0" w:line="240" w:lineRule="auto"/>
        <w:ind w:firstLine="709"/>
        <w:jc w:val="both"/>
        <w:rPr>
          <w:rFonts w:ascii="Times New Roman" w:eastAsia="Times New Roman" w:hAnsi="Times New Roman"/>
          <w:sz w:val="28"/>
          <w:szCs w:val="28"/>
          <w:lang w:eastAsia="ru-RU"/>
        </w:rPr>
      </w:pPr>
      <w:r w:rsidRPr="0049595B">
        <w:rPr>
          <w:rFonts w:ascii="Times New Roman" w:eastAsia="Times New Roman" w:hAnsi="Times New Roman"/>
          <w:sz w:val="28"/>
          <w:szCs w:val="28"/>
          <w:lang w:eastAsia="ru-RU"/>
        </w:rPr>
        <w:lastRenderedPageBreak/>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C1F46" w:rsidRPr="0049595B" w:rsidRDefault="005C1F46" w:rsidP="008C6B2C">
      <w:pPr>
        <w:spacing w:after="0" w:line="240" w:lineRule="auto"/>
        <w:ind w:firstLine="709"/>
        <w:jc w:val="both"/>
        <w:rPr>
          <w:rFonts w:ascii="Times New Roman" w:eastAsia="Times New Roman" w:hAnsi="Times New Roman"/>
          <w:sz w:val="28"/>
          <w:szCs w:val="28"/>
          <w:lang w:eastAsia="ru-RU"/>
        </w:rPr>
      </w:pPr>
      <w:r w:rsidRPr="0049595B">
        <w:rPr>
          <w:rFonts w:ascii="Times New Roman" w:eastAsia="Times New Roman" w:hAnsi="Times New Roman"/>
          <w:sz w:val="28"/>
          <w:szCs w:val="28"/>
          <w:lang w:eastAsia="ru-RU"/>
        </w:rPr>
        <w:t xml:space="preserve">Документы, подлежащие представлению в форматах </w:t>
      </w:r>
      <w:r w:rsidRPr="0049595B">
        <w:rPr>
          <w:rFonts w:ascii="Times New Roman" w:eastAsia="Times New Roman" w:hAnsi="Times New Roman"/>
          <w:sz w:val="28"/>
          <w:szCs w:val="28"/>
          <w:lang w:val="en-US"/>
        </w:rPr>
        <w:t>xls</w:t>
      </w:r>
      <w:r w:rsidRPr="0049595B">
        <w:rPr>
          <w:rFonts w:ascii="Times New Roman" w:eastAsia="Times New Roman" w:hAnsi="Times New Roman"/>
          <w:sz w:val="28"/>
          <w:szCs w:val="28"/>
        </w:rPr>
        <w:t xml:space="preserve">, </w:t>
      </w:r>
      <w:r w:rsidRPr="0049595B">
        <w:rPr>
          <w:rFonts w:ascii="Times New Roman" w:eastAsia="Times New Roman" w:hAnsi="Times New Roman"/>
          <w:sz w:val="28"/>
          <w:szCs w:val="28"/>
          <w:lang w:val="en-US"/>
        </w:rPr>
        <w:t>xlsx</w:t>
      </w:r>
      <w:r w:rsidR="00E141C3" w:rsidRPr="0049595B">
        <w:rPr>
          <w:rFonts w:ascii="Times New Roman" w:eastAsia="Times New Roman" w:hAnsi="Times New Roman"/>
          <w:sz w:val="28"/>
          <w:szCs w:val="28"/>
        </w:rPr>
        <w:t xml:space="preserve"> </w:t>
      </w:r>
      <w:r w:rsidRPr="0049595B">
        <w:rPr>
          <w:rFonts w:ascii="Times New Roman" w:eastAsia="Times New Roman" w:hAnsi="Times New Roman"/>
          <w:sz w:val="28"/>
          <w:szCs w:val="28"/>
          <w:lang w:eastAsia="ru-RU"/>
        </w:rPr>
        <w:t xml:space="preserve">или </w:t>
      </w:r>
      <w:r w:rsidRPr="0049595B">
        <w:rPr>
          <w:rFonts w:ascii="Times New Roman" w:eastAsia="Times New Roman" w:hAnsi="Times New Roman"/>
          <w:sz w:val="28"/>
          <w:szCs w:val="28"/>
          <w:lang w:val="en-US"/>
        </w:rPr>
        <w:t>ods</w:t>
      </w:r>
      <w:r w:rsidRPr="0049595B">
        <w:rPr>
          <w:rFonts w:ascii="Times New Roman" w:eastAsia="Times New Roman" w:hAnsi="Times New Roman"/>
          <w:sz w:val="28"/>
          <w:szCs w:val="28"/>
        </w:rPr>
        <w:t xml:space="preserve">, </w:t>
      </w:r>
      <w:r w:rsidRPr="0049595B">
        <w:rPr>
          <w:rFonts w:ascii="Times New Roman" w:eastAsia="Times New Roman" w:hAnsi="Times New Roman"/>
          <w:sz w:val="28"/>
          <w:szCs w:val="28"/>
          <w:lang w:eastAsia="ru-RU"/>
        </w:rPr>
        <w:t>формируются в виде отдельного электронного документа.</w:t>
      </w:r>
    </w:p>
    <w:p w:rsidR="008C6B2C" w:rsidRPr="0049595B" w:rsidRDefault="008C6B2C" w:rsidP="008C6B2C">
      <w:pPr>
        <w:spacing w:after="0" w:line="240" w:lineRule="auto"/>
        <w:ind w:firstLine="709"/>
        <w:jc w:val="both"/>
        <w:rPr>
          <w:rFonts w:ascii="Times New Roman" w:eastAsia="Times New Roman" w:hAnsi="Times New Roman"/>
          <w:sz w:val="28"/>
          <w:szCs w:val="28"/>
          <w:lang w:eastAsia="ru-RU"/>
        </w:rPr>
      </w:pPr>
      <w:r w:rsidRPr="0049595B">
        <w:rPr>
          <w:rFonts w:ascii="Times New Roman" w:eastAsia="Times New Roman" w:hAnsi="Times New Roman"/>
          <w:sz w:val="28"/>
          <w:szCs w:val="28"/>
          <w:lang w:eastAsia="ru-RU"/>
        </w:rPr>
        <w:t>Электронные документы должны обеспечивать</w:t>
      </w:r>
      <w:r w:rsidR="00E141C3" w:rsidRPr="0049595B">
        <w:rPr>
          <w:rFonts w:ascii="Times New Roman" w:eastAsia="Times New Roman" w:hAnsi="Times New Roman"/>
          <w:sz w:val="28"/>
          <w:szCs w:val="28"/>
          <w:lang w:eastAsia="ru-RU"/>
        </w:rPr>
        <w:t xml:space="preserve"> </w:t>
      </w:r>
      <w:r w:rsidRPr="0049595B">
        <w:rPr>
          <w:rFonts w:ascii="Times New Roman" w:eastAsia="Times New Roman" w:hAnsi="Times New Roman"/>
          <w:sz w:val="28"/>
          <w:szCs w:val="28"/>
          <w:lang w:eastAsia="ru-RU"/>
        </w:rPr>
        <w:t>возможность идентифицировать документ и количество листов в документе.</w:t>
      </w:r>
    </w:p>
    <w:p w:rsidR="00B7654B" w:rsidRPr="0049595B" w:rsidRDefault="00F6307C" w:rsidP="00A11ACB">
      <w:pPr>
        <w:spacing w:after="0" w:line="240" w:lineRule="auto"/>
        <w:ind w:firstLine="709"/>
        <w:jc w:val="both"/>
        <w:rPr>
          <w:rFonts w:ascii="Times New Roman" w:eastAsia="Times New Roman" w:hAnsi="Times New Roman"/>
          <w:sz w:val="28"/>
          <w:szCs w:val="28"/>
          <w:lang w:eastAsia="ru-RU"/>
        </w:rPr>
      </w:pPr>
      <w:r w:rsidRPr="0049595B">
        <w:rPr>
          <w:rFonts w:ascii="Times New Roman" w:eastAsia="Times New Roman" w:hAnsi="Times New Roman"/>
          <w:sz w:val="28"/>
          <w:szCs w:val="28"/>
          <w:lang w:eastAsia="ru-RU"/>
        </w:rPr>
        <w:t>2.14.11</w:t>
      </w:r>
      <w:r w:rsidR="00B7654B" w:rsidRPr="0049595B">
        <w:rPr>
          <w:rFonts w:ascii="Times New Roman" w:eastAsia="Times New Roman" w:hAnsi="Times New Roman"/>
          <w:sz w:val="28"/>
          <w:szCs w:val="28"/>
          <w:lang w:eastAsia="ru-RU"/>
        </w:rPr>
        <w:t>. Использование информационных систем для предоставления муниципальной услуги предусмотрено</w:t>
      </w:r>
      <w:r w:rsidR="0045464C" w:rsidRPr="0049595B">
        <w:rPr>
          <w:rFonts w:ascii="Times New Roman" w:eastAsia="Times New Roman" w:hAnsi="Times New Roman"/>
          <w:sz w:val="28"/>
          <w:szCs w:val="28"/>
          <w:lang w:eastAsia="ru-RU"/>
        </w:rPr>
        <w:t xml:space="preserve"> посредством Единого портала, Регионального портала</w:t>
      </w:r>
      <w:r w:rsidR="00B7654B" w:rsidRPr="0049595B">
        <w:rPr>
          <w:rFonts w:ascii="Times New Roman" w:eastAsia="Times New Roman" w:hAnsi="Times New Roman"/>
          <w:sz w:val="28"/>
          <w:szCs w:val="28"/>
          <w:lang w:eastAsia="ru-RU"/>
        </w:rPr>
        <w:t>.</w:t>
      </w:r>
    </w:p>
    <w:p w:rsidR="002F4632" w:rsidRPr="0049595B" w:rsidRDefault="002F4632" w:rsidP="00D84B30">
      <w:pPr>
        <w:autoSpaceDE w:val="0"/>
        <w:autoSpaceDN w:val="0"/>
        <w:adjustRightInd w:val="0"/>
        <w:spacing w:after="0" w:line="240" w:lineRule="auto"/>
        <w:ind w:firstLine="709"/>
        <w:jc w:val="both"/>
        <w:rPr>
          <w:rFonts w:ascii="Times New Roman" w:hAnsi="Times New Roman"/>
          <w:sz w:val="28"/>
          <w:szCs w:val="28"/>
          <w:lang w:eastAsia="ru-RU"/>
        </w:rPr>
      </w:pPr>
    </w:p>
    <w:p w:rsidR="00D83B26" w:rsidRPr="0049595B" w:rsidRDefault="003F7A43" w:rsidP="00D84B30">
      <w:pPr>
        <w:pStyle w:val="ConsPlusNormal"/>
        <w:ind w:firstLine="0"/>
        <w:jc w:val="center"/>
        <w:rPr>
          <w:rFonts w:ascii="Times New Roman" w:hAnsi="Times New Roman"/>
          <w:sz w:val="28"/>
          <w:szCs w:val="28"/>
        </w:rPr>
      </w:pPr>
      <w:r w:rsidRPr="0049595B">
        <w:rPr>
          <w:rFonts w:ascii="Times New Roman" w:hAnsi="Times New Roman"/>
          <w:sz w:val="28"/>
          <w:szCs w:val="28"/>
        </w:rPr>
        <w:t xml:space="preserve">Раздел </w:t>
      </w:r>
      <w:r w:rsidR="00D83B26" w:rsidRPr="0049595B">
        <w:rPr>
          <w:rFonts w:ascii="Times New Roman" w:hAnsi="Times New Roman"/>
          <w:sz w:val="28"/>
          <w:szCs w:val="28"/>
        </w:rPr>
        <w:t>3.</w:t>
      </w:r>
      <w:r w:rsidR="009108E0" w:rsidRPr="0049595B">
        <w:rPr>
          <w:rFonts w:ascii="Times New Roman" w:hAnsi="Times New Roman"/>
          <w:sz w:val="28"/>
          <w:szCs w:val="28"/>
        </w:rPr>
        <w:t>Состав, последовательность и сроки выполнения</w:t>
      </w:r>
      <w:r w:rsidR="00E141C3" w:rsidRPr="0049595B">
        <w:rPr>
          <w:rFonts w:ascii="Times New Roman" w:hAnsi="Times New Roman"/>
          <w:sz w:val="28"/>
          <w:szCs w:val="28"/>
        </w:rPr>
        <w:t xml:space="preserve"> </w:t>
      </w:r>
      <w:r w:rsidR="009108E0" w:rsidRPr="0049595B">
        <w:rPr>
          <w:rFonts w:ascii="Times New Roman" w:hAnsi="Times New Roman"/>
          <w:sz w:val="28"/>
          <w:szCs w:val="28"/>
        </w:rPr>
        <w:t xml:space="preserve">административных процедур </w:t>
      </w:r>
    </w:p>
    <w:p w:rsidR="00EF587B" w:rsidRPr="0049595B" w:rsidRDefault="00EF587B"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bookmarkStart w:id="27" w:name="Par343"/>
      <w:bookmarkEnd w:id="27"/>
    </w:p>
    <w:p w:rsidR="00D83B26" w:rsidRPr="0049595B" w:rsidRDefault="003F7A43" w:rsidP="00D84B30">
      <w:pPr>
        <w:widowControl w:val="0"/>
        <w:autoSpaceDE w:val="0"/>
        <w:autoSpaceDN w:val="0"/>
        <w:adjustRightInd w:val="0"/>
        <w:spacing w:after="0" w:line="240" w:lineRule="auto"/>
        <w:jc w:val="center"/>
        <w:outlineLvl w:val="1"/>
        <w:rPr>
          <w:rFonts w:ascii="Times New Roman" w:hAnsi="Times New Roman"/>
          <w:sz w:val="28"/>
          <w:szCs w:val="28"/>
        </w:rPr>
      </w:pPr>
      <w:r w:rsidRPr="0049595B">
        <w:rPr>
          <w:rFonts w:ascii="Times New Roman" w:hAnsi="Times New Roman"/>
          <w:sz w:val="28"/>
          <w:szCs w:val="28"/>
          <w:lang w:eastAsia="ru-RU"/>
        </w:rPr>
        <w:t xml:space="preserve">Подраздел </w:t>
      </w:r>
      <w:r w:rsidR="00D83B26" w:rsidRPr="0049595B">
        <w:rPr>
          <w:rFonts w:ascii="Times New Roman" w:hAnsi="Times New Roman"/>
          <w:sz w:val="28"/>
          <w:szCs w:val="28"/>
          <w:lang w:eastAsia="ru-RU"/>
        </w:rPr>
        <w:t>3.1.</w:t>
      </w:r>
      <w:r w:rsidR="008C6B2C" w:rsidRPr="0049595B">
        <w:rPr>
          <w:rFonts w:ascii="Times New Roman" w:hAnsi="Times New Roman"/>
          <w:sz w:val="28"/>
          <w:szCs w:val="28"/>
          <w:lang w:eastAsia="ru-RU"/>
        </w:rPr>
        <w:t>Перечень вариантов предоставления муниципальной услуги, включающий в том числе варианты предоставления муниципальной услуги</w:t>
      </w:r>
      <w:r w:rsidR="009F42BB" w:rsidRPr="0049595B">
        <w:rPr>
          <w:rFonts w:ascii="Times New Roman" w:hAnsi="Times New Roman"/>
          <w:sz w:val="28"/>
          <w:szCs w:val="28"/>
          <w:lang w:eastAsia="ru-RU"/>
        </w:rPr>
        <w:t>,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108E0" w:rsidRPr="0049595B" w:rsidRDefault="009108E0"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03169E" w:rsidRPr="0049595B" w:rsidRDefault="00087439" w:rsidP="00843A52">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28" w:name="OLE_LINK12"/>
      <w:bookmarkStart w:id="29" w:name="OLE_LINK13"/>
      <w:bookmarkStart w:id="30" w:name="OLE_LINK14"/>
      <w:bookmarkStart w:id="31" w:name="sub_610"/>
      <w:r w:rsidRPr="0049595B">
        <w:rPr>
          <w:rFonts w:ascii="Times New Roman" w:hAnsi="Times New Roman"/>
          <w:bCs/>
          <w:sz w:val="28"/>
          <w:szCs w:val="28"/>
        </w:rPr>
        <w:t xml:space="preserve">3.1.1. </w:t>
      </w:r>
      <w:r w:rsidR="00843A52" w:rsidRPr="0049595B">
        <w:rPr>
          <w:rFonts w:ascii="Times New Roman" w:hAnsi="Times New Roman"/>
          <w:bCs/>
          <w:sz w:val="28"/>
          <w:szCs w:val="28"/>
        </w:rPr>
        <w:t xml:space="preserve">Необходимость в установлении </w:t>
      </w:r>
      <w:r w:rsidRPr="0049595B">
        <w:rPr>
          <w:rFonts w:ascii="Times New Roman" w:hAnsi="Times New Roman"/>
          <w:bCs/>
          <w:sz w:val="28"/>
          <w:szCs w:val="28"/>
        </w:rPr>
        <w:t>Перечн</w:t>
      </w:r>
      <w:r w:rsidR="00843A52" w:rsidRPr="0049595B">
        <w:rPr>
          <w:rFonts w:ascii="Times New Roman" w:hAnsi="Times New Roman"/>
          <w:bCs/>
          <w:sz w:val="28"/>
          <w:szCs w:val="28"/>
        </w:rPr>
        <w:t>я</w:t>
      </w:r>
      <w:r w:rsidRPr="0049595B">
        <w:rPr>
          <w:rFonts w:ascii="Times New Roman" w:hAnsi="Times New Roman"/>
          <w:bCs/>
          <w:sz w:val="28"/>
          <w:szCs w:val="28"/>
        </w:rPr>
        <w:t xml:space="preserve"> вариантов</w:t>
      </w:r>
      <w:r w:rsidR="0003169E" w:rsidRPr="0049595B">
        <w:rPr>
          <w:rFonts w:ascii="Times New Roman" w:hAnsi="Times New Roman"/>
          <w:bCs/>
          <w:sz w:val="28"/>
          <w:szCs w:val="28"/>
        </w:rPr>
        <w:t xml:space="preserve"> предоставления муниципальной услуги</w:t>
      </w:r>
      <w:r w:rsidR="00843A52" w:rsidRPr="0049595B">
        <w:rPr>
          <w:rFonts w:ascii="Times New Roman" w:hAnsi="Times New Roman"/>
          <w:bCs/>
          <w:sz w:val="28"/>
          <w:szCs w:val="28"/>
        </w:rPr>
        <w:t xml:space="preserve"> отсутствует.</w:t>
      </w:r>
    </w:p>
    <w:p w:rsidR="0003169E" w:rsidRPr="0049595B"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3169E" w:rsidRPr="0049595B"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9595B">
        <w:rPr>
          <w:rFonts w:ascii="Times New Roman" w:hAnsi="Times New Roman"/>
          <w:sz w:val="28"/>
          <w:szCs w:val="28"/>
          <w:lang w:eastAsia="ru-RU"/>
        </w:rPr>
        <w:t>Подраздел</w:t>
      </w:r>
      <w:r w:rsidR="00056591" w:rsidRPr="0049595B">
        <w:rPr>
          <w:rFonts w:ascii="Times New Roman" w:hAnsi="Times New Roman"/>
          <w:sz w:val="28"/>
          <w:szCs w:val="28"/>
          <w:lang w:eastAsia="ru-RU"/>
        </w:rPr>
        <w:t xml:space="preserve"> 3.2. Описание административной процедуры профилирования заявителей</w:t>
      </w:r>
    </w:p>
    <w:p w:rsidR="00056591" w:rsidRPr="0049595B" w:rsidRDefault="00056591"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56591" w:rsidRPr="0049595B" w:rsidRDefault="00056591" w:rsidP="00056591">
      <w:pPr>
        <w:spacing w:after="0" w:line="240" w:lineRule="auto"/>
        <w:ind w:firstLine="709"/>
        <w:jc w:val="both"/>
        <w:rPr>
          <w:rFonts w:ascii="Times New Roman" w:hAnsi="Times New Roman"/>
          <w:sz w:val="28"/>
          <w:szCs w:val="28"/>
        </w:rPr>
      </w:pPr>
      <w:r w:rsidRPr="0049595B">
        <w:rPr>
          <w:rFonts w:ascii="Times New Roman" w:hAnsi="Times New Roman"/>
          <w:sz w:val="28"/>
          <w:szCs w:val="28"/>
        </w:rPr>
        <w:t>Профилирование</w:t>
      </w:r>
      <w:r w:rsidR="004660C6" w:rsidRPr="0049595B">
        <w:rPr>
          <w:rFonts w:ascii="Times New Roman" w:hAnsi="Times New Roman"/>
          <w:sz w:val="28"/>
          <w:szCs w:val="28"/>
        </w:rPr>
        <w:t xml:space="preserve"> заявителей </w:t>
      </w:r>
      <w:r w:rsidRPr="0049595B">
        <w:rPr>
          <w:rFonts w:ascii="Times New Roman" w:hAnsi="Times New Roman"/>
          <w:sz w:val="28"/>
          <w:szCs w:val="28"/>
        </w:rPr>
        <w:t>при предоставлении муниципальной услуги не предусмотрено.</w:t>
      </w:r>
    </w:p>
    <w:p w:rsidR="00056591" w:rsidRPr="0049595B"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056591" w:rsidRPr="0049595B"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r w:rsidRPr="0049595B">
        <w:rPr>
          <w:rFonts w:ascii="Times New Roman" w:hAnsi="Times New Roman"/>
          <w:sz w:val="28"/>
          <w:szCs w:val="28"/>
          <w:lang w:eastAsia="ru-RU"/>
        </w:rPr>
        <w:t>Подраздел 3.3.</w:t>
      </w:r>
      <w:r w:rsidR="00655EA7" w:rsidRPr="0049595B">
        <w:rPr>
          <w:rFonts w:ascii="Times New Roman" w:hAnsi="Times New Roman"/>
          <w:sz w:val="28"/>
          <w:szCs w:val="28"/>
          <w:lang w:eastAsia="ru-RU"/>
        </w:rPr>
        <w:t>Перечень и описание</w:t>
      </w:r>
      <w:r w:rsidR="00843A52" w:rsidRPr="0049595B">
        <w:rPr>
          <w:rFonts w:ascii="Times New Roman" w:hAnsi="Times New Roman"/>
          <w:sz w:val="28"/>
          <w:szCs w:val="28"/>
          <w:lang w:eastAsia="ru-RU"/>
        </w:rPr>
        <w:t xml:space="preserve"> административных процеду</w:t>
      </w:r>
      <w:r w:rsidR="00655EA7" w:rsidRPr="0049595B">
        <w:rPr>
          <w:rFonts w:ascii="Times New Roman" w:hAnsi="Times New Roman"/>
          <w:sz w:val="28"/>
          <w:szCs w:val="28"/>
          <w:lang w:eastAsia="ru-RU"/>
        </w:rPr>
        <w:t>р, результат, максимальный срок предоставления муниципальной услуги</w:t>
      </w:r>
    </w:p>
    <w:p w:rsidR="00133279" w:rsidRPr="0049595B" w:rsidRDefault="00133279"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970DBB" w:rsidRPr="0049595B" w:rsidRDefault="009108E0" w:rsidP="00D84B3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bCs/>
          <w:sz w:val="28"/>
          <w:szCs w:val="28"/>
        </w:rPr>
        <w:t>3.</w:t>
      </w:r>
      <w:r w:rsidR="00056591" w:rsidRPr="0049595B">
        <w:rPr>
          <w:rFonts w:ascii="Times New Roman" w:hAnsi="Times New Roman"/>
          <w:bCs/>
          <w:sz w:val="28"/>
          <w:szCs w:val="28"/>
        </w:rPr>
        <w:t>3</w:t>
      </w:r>
      <w:r w:rsidRPr="0049595B">
        <w:rPr>
          <w:rFonts w:ascii="Times New Roman" w:hAnsi="Times New Roman"/>
          <w:bCs/>
          <w:sz w:val="28"/>
          <w:szCs w:val="28"/>
        </w:rPr>
        <w:t>.1.</w:t>
      </w:r>
      <w:bookmarkEnd w:id="28"/>
      <w:bookmarkEnd w:id="29"/>
      <w:bookmarkEnd w:id="30"/>
      <w:r w:rsidR="00E141C3" w:rsidRPr="0049595B">
        <w:rPr>
          <w:rFonts w:ascii="Times New Roman" w:hAnsi="Times New Roman"/>
          <w:bCs/>
          <w:sz w:val="28"/>
          <w:szCs w:val="28"/>
        </w:rPr>
        <w:t xml:space="preserve"> </w:t>
      </w:r>
      <w:r w:rsidR="00655EA7" w:rsidRPr="0049595B">
        <w:rPr>
          <w:rFonts w:ascii="Times New Roman" w:hAnsi="Times New Roman"/>
          <w:bCs/>
          <w:sz w:val="28"/>
          <w:szCs w:val="28"/>
        </w:rPr>
        <w:t>В перечень административных процедур</w:t>
      </w:r>
      <w:r w:rsidR="00970DBB" w:rsidRPr="0049595B">
        <w:rPr>
          <w:rFonts w:ascii="Times New Roman" w:hAnsi="Times New Roman"/>
          <w:sz w:val="28"/>
          <w:szCs w:val="28"/>
        </w:rPr>
        <w:t xml:space="preserve"> муниципальной услуги включ</w:t>
      </w:r>
      <w:r w:rsidR="00655EA7" w:rsidRPr="0049595B">
        <w:rPr>
          <w:rFonts w:ascii="Times New Roman" w:hAnsi="Times New Roman"/>
          <w:sz w:val="28"/>
          <w:szCs w:val="28"/>
        </w:rPr>
        <w:t>аются</w:t>
      </w:r>
      <w:r w:rsidR="00970DBB" w:rsidRPr="0049595B">
        <w:rPr>
          <w:rFonts w:ascii="Times New Roman" w:hAnsi="Times New Roman"/>
          <w:sz w:val="28"/>
          <w:szCs w:val="28"/>
        </w:rPr>
        <w:t xml:space="preserve"> следующие административные процедуры (действия):</w:t>
      </w:r>
    </w:p>
    <w:p w:rsidR="00970DBB" w:rsidRPr="0049595B" w:rsidRDefault="00970DBB" w:rsidP="00D84B30">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1) прием заявления и </w:t>
      </w:r>
      <w:r w:rsidR="0029124C" w:rsidRPr="0049595B">
        <w:rPr>
          <w:rFonts w:ascii="Times New Roman" w:hAnsi="Times New Roman"/>
          <w:sz w:val="28"/>
          <w:szCs w:val="28"/>
        </w:rPr>
        <w:t>документов и (или) информации, необходимых для предоставления муниципальной услуги</w:t>
      </w:r>
      <w:r w:rsidRPr="0049595B">
        <w:rPr>
          <w:rFonts w:ascii="Times New Roman" w:hAnsi="Times New Roman"/>
          <w:sz w:val="28"/>
          <w:szCs w:val="28"/>
        </w:rPr>
        <w:t>;</w:t>
      </w:r>
    </w:p>
    <w:p w:rsidR="00970DBB" w:rsidRPr="0049595B" w:rsidRDefault="00970DBB" w:rsidP="00D84B30">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2)</w:t>
      </w:r>
      <w:r w:rsidR="00087439" w:rsidRPr="0049595B">
        <w:rPr>
          <w:rFonts w:ascii="Times New Roman" w:hAnsi="Times New Roman"/>
          <w:sz w:val="28"/>
          <w:szCs w:val="28"/>
        </w:rPr>
        <w:t xml:space="preserve"> межведомственное информационное взаимодействие</w:t>
      </w:r>
      <w:r w:rsidRPr="0049595B">
        <w:rPr>
          <w:rFonts w:ascii="Times New Roman" w:hAnsi="Times New Roman"/>
          <w:sz w:val="28"/>
          <w:szCs w:val="28"/>
        </w:rPr>
        <w:t>;</w:t>
      </w:r>
    </w:p>
    <w:p w:rsidR="0045464C" w:rsidRPr="0049595B" w:rsidRDefault="0045464C" w:rsidP="00D84B30">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3) </w:t>
      </w:r>
      <w:r w:rsidR="000A68A6" w:rsidRPr="0049595B">
        <w:rPr>
          <w:rFonts w:ascii="Times New Roman" w:hAnsi="Times New Roman"/>
          <w:sz w:val="28"/>
          <w:szCs w:val="28"/>
        </w:rPr>
        <w:t>согласование Уполномоченным органом маршрута тяжеловестного и (или) крупногабаритного транспортного средства</w:t>
      </w:r>
      <w:r w:rsidRPr="0049595B">
        <w:rPr>
          <w:rFonts w:ascii="Times New Roman" w:hAnsi="Times New Roman"/>
          <w:sz w:val="28"/>
          <w:szCs w:val="28"/>
        </w:rPr>
        <w:t>;</w:t>
      </w:r>
    </w:p>
    <w:p w:rsidR="00970DBB" w:rsidRPr="0049595B" w:rsidRDefault="0045464C" w:rsidP="00D84B30">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4</w:t>
      </w:r>
      <w:r w:rsidR="00970DBB" w:rsidRPr="0049595B">
        <w:rPr>
          <w:rFonts w:ascii="Times New Roman" w:hAnsi="Times New Roman"/>
          <w:sz w:val="28"/>
          <w:szCs w:val="28"/>
        </w:rPr>
        <w:t xml:space="preserve">) </w:t>
      </w:r>
      <w:r w:rsidR="00087439" w:rsidRPr="0049595B">
        <w:rPr>
          <w:rFonts w:ascii="Times New Roman" w:hAnsi="Times New Roman"/>
          <w:sz w:val="28"/>
          <w:szCs w:val="28"/>
        </w:rPr>
        <w:t>приостановление предоставления муниципальной услуги</w:t>
      </w:r>
      <w:r w:rsidR="00970DBB" w:rsidRPr="0049595B">
        <w:rPr>
          <w:rFonts w:ascii="Times New Roman" w:hAnsi="Times New Roman"/>
          <w:sz w:val="28"/>
          <w:szCs w:val="28"/>
        </w:rPr>
        <w:t>;</w:t>
      </w:r>
    </w:p>
    <w:p w:rsidR="00970DBB" w:rsidRPr="0049595B" w:rsidRDefault="0045464C" w:rsidP="00D84B30">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lastRenderedPageBreak/>
        <w:t>5</w:t>
      </w:r>
      <w:r w:rsidR="00087439" w:rsidRPr="0049595B">
        <w:rPr>
          <w:rFonts w:ascii="Times New Roman" w:hAnsi="Times New Roman"/>
          <w:sz w:val="28"/>
          <w:szCs w:val="28"/>
        </w:rPr>
        <w:t>) принятие решения о предоставлении (об отказе в предо</w:t>
      </w:r>
      <w:r w:rsidR="009C178C" w:rsidRPr="0049595B">
        <w:rPr>
          <w:rFonts w:ascii="Times New Roman" w:hAnsi="Times New Roman"/>
          <w:sz w:val="28"/>
          <w:szCs w:val="28"/>
        </w:rPr>
        <w:t xml:space="preserve">ставлении) муниципальной услуги и </w:t>
      </w:r>
      <w:r w:rsidR="00087439" w:rsidRPr="0049595B">
        <w:rPr>
          <w:rFonts w:ascii="Times New Roman" w:hAnsi="Times New Roman"/>
          <w:sz w:val="28"/>
          <w:szCs w:val="28"/>
        </w:rPr>
        <w:t xml:space="preserve">предоставление результата </w:t>
      </w:r>
      <w:r w:rsidR="00625F9B" w:rsidRPr="0049595B">
        <w:rPr>
          <w:rFonts w:ascii="Times New Roman" w:hAnsi="Times New Roman"/>
          <w:sz w:val="28"/>
          <w:szCs w:val="28"/>
        </w:rPr>
        <w:t>муниципальной услуги;</w:t>
      </w:r>
    </w:p>
    <w:p w:rsidR="00625F9B" w:rsidRPr="0049595B" w:rsidRDefault="00625F9B" w:rsidP="00D84B30">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6) </w:t>
      </w:r>
      <w:r w:rsidR="00AE0619" w:rsidRPr="0049595B">
        <w:rPr>
          <w:rFonts w:ascii="Times New Roman" w:hAnsi="Times New Roman"/>
          <w:sz w:val="28"/>
          <w:szCs w:val="28"/>
        </w:rPr>
        <w:t>предоставление результата муниципальной услуги.</w:t>
      </w:r>
    </w:p>
    <w:p w:rsidR="00970DBB" w:rsidRPr="0049595B" w:rsidRDefault="009910DE" w:rsidP="00D84B30">
      <w:pPr>
        <w:widowControl w:val="0"/>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3.3.2. </w:t>
      </w:r>
      <w:r w:rsidR="00970DBB" w:rsidRPr="0049595B">
        <w:rPr>
          <w:rFonts w:ascii="Times New Roman" w:hAnsi="Times New Roman"/>
          <w:sz w:val="28"/>
          <w:szCs w:val="28"/>
        </w:rPr>
        <w:t>Административные процедуры (действия):</w:t>
      </w:r>
    </w:p>
    <w:p w:rsidR="00970DBB" w:rsidRPr="0049595B" w:rsidRDefault="00970DBB" w:rsidP="00D84B30">
      <w:pPr>
        <w:widowControl w:val="0"/>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Прием </w:t>
      </w:r>
      <w:r w:rsidR="00056591" w:rsidRPr="0049595B">
        <w:rPr>
          <w:rFonts w:ascii="Times New Roman" w:hAnsi="Times New Roman"/>
          <w:sz w:val="28"/>
          <w:szCs w:val="28"/>
        </w:rPr>
        <w:t>заявления и документов и (или) информации, необходимых для предоставления муниципальной услуги</w:t>
      </w:r>
      <w:r w:rsidRPr="0049595B">
        <w:rPr>
          <w:rFonts w:ascii="Times New Roman" w:hAnsi="Times New Roman"/>
          <w:sz w:val="28"/>
          <w:szCs w:val="28"/>
        </w:rPr>
        <w:t>.</w:t>
      </w:r>
    </w:p>
    <w:p w:rsidR="00970DBB" w:rsidRPr="0049595B" w:rsidRDefault="00970DBB"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056591" w:rsidRPr="0049595B">
        <w:rPr>
          <w:rFonts w:ascii="Times New Roman" w:hAnsi="Times New Roman"/>
          <w:sz w:val="28"/>
          <w:szCs w:val="28"/>
        </w:rPr>
        <w:t>3</w:t>
      </w:r>
      <w:r w:rsidRPr="0049595B">
        <w:rPr>
          <w:rFonts w:ascii="Times New Roman" w:hAnsi="Times New Roman"/>
          <w:sz w:val="28"/>
          <w:szCs w:val="28"/>
        </w:rPr>
        <w:t xml:space="preserve">.2.1. Основанием для начала административной процедуры (действия) является обращение гражданина в </w:t>
      </w:r>
      <w:r w:rsidRPr="0049595B">
        <w:rPr>
          <w:rFonts w:ascii="Times New Roman" w:hAnsi="Times New Roman"/>
          <w:spacing w:val="-4"/>
          <w:sz w:val="28"/>
          <w:szCs w:val="28"/>
        </w:rPr>
        <w:t>Уполномоченный орган</w:t>
      </w:r>
      <w:r w:rsidRPr="0049595B">
        <w:rPr>
          <w:rFonts w:ascii="Times New Roman" w:hAnsi="Times New Roman"/>
          <w:sz w:val="28"/>
          <w:szCs w:val="28"/>
        </w:rPr>
        <w:t>,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w:t>
      </w:r>
      <w:r w:rsidR="005135F0" w:rsidRPr="0049595B">
        <w:rPr>
          <w:rFonts w:ascii="Times New Roman" w:hAnsi="Times New Roman"/>
          <w:sz w:val="28"/>
          <w:szCs w:val="28"/>
        </w:rPr>
        <w:t>е</w:t>
      </w:r>
      <w:r w:rsidRPr="0049595B">
        <w:rPr>
          <w:rFonts w:ascii="Times New Roman" w:hAnsi="Times New Roman"/>
          <w:sz w:val="28"/>
          <w:szCs w:val="28"/>
        </w:rPr>
        <w:t xml:space="preserve"> 2.6.1. подраздела 2.6. раздела 2 Регламента. </w:t>
      </w:r>
    </w:p>
    <w:p w:rsidR="00970DBB" w:rsidRPr="0049595B" w:rsidRDefault="00970DBB" w:rsidP="007A3ABA">
      <w:pPr>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w:t>
      </w:r>
      <w:r w:rsidRPr="0049595B">
        <w:rPr>
          <w:rFonts w:ascii="Times New Roman" w:hAnsi="Times New Roman"/>
          <w:sz w:val="28"/>
          <w:szCs w:val="28"/>
          <w:shd w:val="clear" w:color="auto" w:fill="FFFFFF"/>
        </w:rPr>
        <w:t>Закона Крас</w:t>
      </w:r>
      <w:r w:rsidR="009D3475" w:rsidRPr="0049595B">
        <w:rPr>
          <w:rFonts w:ascii="Times New Roman" w:hAnsi="Times New Roman"/>
          <w:sz w:val="28"/>
          <w:szCs w:val="28"/>
          <w:shd w:val="clear" w:color="auto" w:fill="FFFFFF"/>
        </w:rPr>
        <w:t xml:space="preserve">нодарского края от 2 марта 2012 </w:t>
      </w:r>
      <w:r w:rsidRPr="0049595B">
        <w:rPr>
          <w:rFonts w:ascii="Times New Roman" w:hAnsi="Times New Roman"/>
          <w:sz w:val="28"/>
          <w:szCs w:val="28"/>
          <w:shd w:val="clear" w:color="auto" w:fill="FFFFFF"/>
        </w:rPr>
        <w:t>года № 2446-КЗ «Об отдельных вопросах организации предоставления государственных и муниципальных услуг на территории Краснодарского края».</w:t>
      </w:r>
    </w:p>
    <w:p w:rsidR="00970DBB" w:rsidRPr="0049595B" w:rsidRDefault="00970DBB" w:rsidP="007A3ABA">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70DBB" w:rsidRPr="0049595B" w:rsidRDefault="00970DBB" w:rsidP="007A3ABA">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Запись на прием проводится посредством Единого портала, Регионального портала</w:t>
      </w:r>
      <w:r w:rsidR="00E53D15" w:rsidRPr="0049595B">
        <w:rPr>
          <w:rFonts w:ascii="Times New Roman" w:hAnsi="Times New Roman"/>
          <w:sz w:val="28"/>
          <w:szCs w:val="28"/>
        </w:rPr>
        <w:t xml:space="preserve"> при наличии технической возможности</w:t>
      </w:r>
      <w:r w:rsidRPr="0049595B">
        <w:rPr>
          <w:rFonts w:ascii="Times New Roman" w:hAnsi="Times New Roman"/>
          <w:sz w:val="28"/>
          <w:szCs w:val="28"/>
        </w:rPr>
        <w:t>.</w:t>
      </w:r>
    </w:p>
    <w:p w:rsidR="00970DBB" w:rsidRPr="0049595B" w:rsidRDefault="00970DBB" w:rsidP="007A3ABA">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49595B">
        <w:rPr>
          <w:rFonts w:ascii="Times New Roman" w:hAnsi="Times New Roman"/>
          <w:spacing w:val="-4"/>
          <w:sz w:val="28"/>
          <w:szCs w:val="28"/>
        </w:rPr>
        <w:t>Уполномоченном органе</w:t>
      </w:r>
      <w:r w:rsidRPr="0049595B">
        <w:rPr>
          <w:rFonts w:ascii="Times New Roman" w:hAnsi="Times New Roman"/>
          <w:sz w:val="28"/>
          <w:szCs w:val="28"/>
        </w:rPr>
        <w:t>, МФЦ графика приема заявителей.</w:t>
      </w:r>
    </w:p>
    <w:p w:rsidR="00970DBB" w:rsidRPr="0049595B" w:rsidRDefault="00970DBB"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7" w:history="1">
        <w:r w:rsidRPr="0049595B">
          <w:rPr>
            <w:rFonts w:ascii="Times New Roman" w:hAnsi="Times New Roman"/>
            <w:sz w:val="28"/>
            <w:szCs w:val="28"/>
          </w:rPr>
          <w:t>частью 18 статьи 14.1</w:t>
        </w:r>
      </w:hyperlink>
      <w:r w:rsidRPr="0049595B">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970DBB" w:rsidRPr="0049595B" w:rsidRDefault="00970DBB" w:rsidP="00807DC1">
      <w:pPr>
        <w:spacing w:after="0" w:line="240" w:lineRule="auto"/>
        <w:ind w:firstLine="709"/>
        <w:jc w:val="both"/>
        <w:rPr>
          <w:rFonts w:ascii="Times New Roman" w:hAnsi="Times New Roman"/>
          <w:sz w:val="28"/>
          <w:szCs w:val="28"/>
        </w:rPr>
      </w:pPr>
      <w:r w:rsidRPr="0049595B">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970DBB" w:rsidRPr="0049595B" w:rsidRDefault="00970DBB" w:rsidP="00807DC1">
      <w:pPr>
        <w:spacing w:after="0" w:line="240" w:lineRule="auto"/>
        <w:ind w:firstLine="709"/>
        <w:jc w:val="both"/>
        <w:rPr>
          <w:rFonts w:ascii="Times New Roman" w:hAnsi="Times New Roman"/>
          <w:sz w:val="28"/>
          <w:szCs w:val="28"/>
        </w:rPr>
      </w:pPr>
      <w:r w:rsidRPr="0049595B">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70DBB" w:rsidRPr="0049595B" w:rsidRDefault="00970DBB" w:rsidP="00807DC1">
      <w:pPr>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49595B">
        <w:rPr>
          <w:rFonts w:ascii="Times New Roman" w:hAnsi="Times New Roman"/>
          <w:sz w:val="28"/>
          <w:szCs w:val="28"/>
        </w:rPr>
        <w:lastRenderedPageBreak/>
        <w:t xml:space="preserve">и передачу информации о степени их соответствия предоставленным биометрическим персональным данным физического лица. </w:t>
      </w:r>
    </w:p>
    <w:p w:rsidR="00970DBB" w:rsidRPr="0049595B" w:rsidRDefault="00970DBB" w:rsidP="007A3ABA">
      <w:pPr>
        <w:spacing w:after="0" w:line="240" w:lineRule="auto"/>
        <w:ind w:firstLine="709"/>
        <w:jc w:val="both"/>
        <w:rPr>
          <w:rFonts w:ascii="Times New Roman" w:hAnsi="Times New Roman"/>
          <w:sz w:val="28"/>
          <w:szCs w:val="28"/>
        </w:rPr>
      </w:pPr>
      <w:r w:rsidRPr="0049595B">
        <w:rPr>
          <w:rFonts w:ascii="Times New Roman" w:hAnsi="Times New Roman"/>
          <w:sz w:val="28"/>
          <w:szCs w:val="28"/>
        </w:rPr>
        <w:t>Использование вышеуказанных технологий проводится при наличии технической возможности.</w:t>
      </w:r>
    </w:p>
    <w:p w:rsidR="00970DBB" w:rsidRPr="0049595B" w:rsidRDefault="00970DBB" w:rsidP="007A3ABA">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pacing w:val="-4"/>
          <w:sz w:val="28"/>
          <w:szCs w:val="28"/>
        </w:rPr>
        <w:t>Уполномоченный орган</w:t>
      </w:r>
      <w:r w:rsidRPr="0049595B">
        <w:rPr>
          <w:rFonts w:ascii="Times New Roman" w:hAnsi="Times New Roman"/>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70DBB" w:rsidRPr="0049595B" w:rsidRDefault="00970DBB" w:rsidP="007A3ABA">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056591" w:rsidRPr="0049595B">
        <w:rPr>
          <w:rFonts w:ascii="Times New Roman" w:hAnsi="Times New Roman"/>
          <w:sz w:val="28"/>
          <w:szCs w:val="28"/>
        </w:rPr>
        <w:t>3</w:t>
      </w:r>
      <w:r w:rsidRPr="0049595B">
        <w:rPr>
          <w:rFonts w:ascii="Times New Roman" w:hAnsi="Times New Roman"/>
          <w:sz w:val="28"/>
          <w:szCs w:val="28"/>
        </w:rPr>
        <w:t>.2.2. При обращении заявителя в Уполномоченный орган, ответственный специалист при приеме заявления:</w:t>
      </w:r>
    </w:p>
    <w:p w:rsidR="00970DBB" w:rsidRPr="0049595B" w:rsidRDefault="00970DBB" w:rsidP="007A3ABA">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70DBB" w:rsidRPr="0049595B" w:rsidRDefault="00970DBB" w:rsidP="007A3ABA">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устанавливает предмет обращения;</w:t>
      </w:r>
    </w:p>
    <w:p w:rsidR="00970DBB" w:rsidRPr="0049595B" w:rsidRDefault="00970DBB" w:rsidP="007A3ABA">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970DBB" w:rsidRPr="0049595B" w:rsidRDefault="00970DBB" w:rsidP="007A3ABA">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70DBB" w:rsidRPr="0049595B" w:rsidRDefault="00970DBB" w:rsidP="007A3ABA">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тексты документов написаны разборчиво;</w:t>
      </w:r>
    </w:p>
    <w:p w:rsidR="00970DBB" w:rsidRPr="0049595B" w:rsidRDefault="00970DBB" w:rsidP="007A3ABA">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фамилии, имена и отчества физических лиц, адреса их мест жительства написаны полностью;</w:t>
      </w:r>
    </w:p>
    <w:p w:rsidR="00970DBB" w:rsidRPr="0049595B" w:rsidRDefault="00970DBB" w:rsidP="007A3ABA">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970DBB" w:rsidRPr="0049595B" w:rsidRDefault="00970DBB" w:rsidP="007A3ABA">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документы не исполнены карандашом;</w:t>
      </w:r>
    </w:p>
    <w:p w:rsidR="00970DBB" w:rsidRPr="0049595B" w:rsidRDefault="00970DBB" w:rsidP="007A3ABA">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970DBB" w:rsidRPr="0049595B" w:rsidRDefault="00970DBB" w:rsidP="007A3ABA">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срок действия документов не истек;</w:t>
      </w:r>
    </w:p>
    <w:p w:rsidR="00970DBB" w:rsidRPr="0049595B" w:rsidRDefault="00970DBB" w:rsidP="007A3ABA">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970DBB" w:rsidRPr="0049595B" w:rsidRDefault="00970DBB" w:rsidP="007A3ABA">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документы представлены в полном объеме;</w:t>
      </w:r>
    </w:p>
    <w:p w:rsidR="00970DBB" w:rsidRPr="0049595B" w:rsidRDefault="00970DBB" w:rsidP="007A3ABA">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осуществляет копирование (сканирование) документов, предусмотренных </w:t>
      </w:r>
      <w:hyperlink r:id="rId18" w:history="1">
        <w:r w:rsidRPr="0049595B">
          <w:rPr>
            <w:rFonts w:ascii="Times New Roman" w:hAnsi="Times New Roman"/>
            <w:sz w:val="28"/>
            <w:szCs w:val="28"/>
          </w:rPr>
          <w:t>пунктами 1</w:t>
        </w:r>
      </w:hyperlink>
      <w:r w:rsidRPr="0049595B">
        <w:rPr>
          <w:rFonts w:ascii="Times New Roman" w:hAnsi="Times New Roman"/>
          <w:sz w:val="28"/>
          <w:szCs w:val="28"/>
        </w:rPr>
        <w:t>-</w:t>
      </w:r>
      <w:r w:rsidR="005135F0" w:rsidRPr="0049595B">
        <w:rPr>
          <w:rFonts w:ascii="Times New Roman" w:hAnsi="Times New Roman"/>
          <w:sz w:val="28"/>
          <w:szCs w:val="28"/>
        </w:rPr>
        <w:t xml:space="preserve">3.1, </w:t>
      </w:r>
      <w:hyperlink r:id="rId19" w:history="1">
        <w:r w:rsidRPr="0049595B">
          <w:rPr>
            <w:rFonts w:ascii="Times New Roman" w:hAnsi="Times New Roman"/>
            <w:sz w:val="28"/>
            <w:szCs w:val="28"/>
          </w:rPr>
          <w:t>7</w:t>
        </w:r>
      </w:hyperlink>
      <w:r w:rsidRPr="0049595B">
        <w:rPr>
          <w:rFonts w:ascii="Times New Roman" w:hAnsi="Times New Roman"/>
          <w:sz w:val="28"/>
          <w:szCs w:val="28"/>
        </w:rPr>
        <w:t xml:space="preserve">, </w:t>
      </w:r>
      <w:hyperlink r:id="rId20" w:history="1">
        <w:r w:rsidRPr="0049595B">
          <w:rPr>
            <w:rFonts w:ascii="Times New Roman" w:hAnsi="Times New Roman"/>
            <w:sz w:val="28"/>
            <w:szCs w:val="28"/>
          </w:rPr>
          <w:t>9</w:t>
        </w:r>
      </w:hyperlink>
      <w:r w:rsidRPr="0049595B">
        <w:rPr>
          <w:rFonts w:ascii="Times New Roman" w:hAnsi="Times New Roman"/>
          <w:sz w:val="28"/>
          <w:szCs w:val="28"/>
        </w:rPr>
        <w:t xml:space="preserve"> и </w:t>
      </w:r>
      <w:hyperlink r:id="rId21" w:history="1">
        <w:r w:rsidRPr="0049595B">
          <w:rPr>
            <w:rFonts w:ascii="Times New Roman" w:hAnsi="Times New Roman"/>
            <w:sz w:val="28"/>
            <w:szCs w:val="28"/>
          </w:rPr>
          <w:t>18 части 6 статьи 7</w:t>
        </w:r>
      </w:hyperlink>
      <w:r w:rsidRPr="0049595B">
        <w:rPr>
          <w:rFonts w:ascii="Times New Roman" w:hAnsi="Times New Roman"/>
          <w:sz w:val="28"/>
          <w:szCs w:val="28"/>
        </w:rPr>
        <w:t xml:space="preserve"> Федерального закона</w:t>
      </w:r>
      <w:r w:rsidR="00960143" w:rsidRPr="0049595B">
        <w:rPr>
          <w:rFonts w:ascii="Times New Roman" w:hAnsi="Times New Roman"/>
          <w:sz w:val="28"/>
          <w:szCs w:val="28"/>
        </w:rPr>
        <w:t xml:space="preserve"> </w:t>
      </w:r>
      <w:r w:rsidRPr="0049595B">
        <w:rPr>
          <w:rFonts w:ascii="Times New Roman" w:hAnsi="Times New Roman"/>
          <w:sz w:val="28"/>
          <w:szCs w:val="28"/>
        </w:rPr>
        <w:t>№ 210-</w:t>
      </w:r>
      <w:r w:rsidR="00807DC1" w:rsidRPr="0049595B">
        <w:rPr>
          <w:rFonts w:ascii="Times New Roman" w:hAnsi="Times New Roman"/>
          <w:sz w:val="28"/>
          <w:szCs w:val="28"/>
        </w:rPr>
        <w:t>Ф</w:t>
      </w:r>
      <w:r w:rsidRPr="0049595B">
        <w:rPr>
          <w:rFonts w:ascii="Times New Roman" w:hAnsi="Times New Roman"/>
          <w:sz w:val="28"/>
          <w:szCs w:val="28"/>
        </w:rPr>
        <w:t>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970DBB" w:rsidRPr="0049595B" w:rsidRDefault="00970DBB" w:rsidP="007A3ABA">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70DBB" w:rsidRPr="0049595B" w:rsidRDefault="00970DBB" w:rsidP="007A3ABA">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если представленные копии документов нотариально не заверены, </w:t>
      </w:r>
      <w:r w:rsidRPr="0049595B">
        <w:rPr>
          <w:rFonts w:ascii="Times New Roman" w:hAnsi="Times New Roman"/>
          <w:sz w:val="28"/>
          <w:szCs w:val="28"/>
        </w:rPr>
        <w:lastRenderedPageBreak/>
        <w:t xml:space="preserve">сличает копии документов с их подлинными экземплярами, после чего ниже реквизита документа «Подпись» проставляет заверительную надпись: «Верно»; </w:t>
      </w:r>
    </w:p>
    <w:p w:rsidR="00970DBB" w:rsidRPr="0049595B" w:rsidRDefault="00970DBB" w:rsidP="007A3ABA">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70DBB" w:rsidRPr="0049595B" w:rsidRDefault="00970DBB" w:rsidP="007A3ABA">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при установлении фактов, указанных в подразделе 2.</w:t>
      </w:r>
      <w:r w:rsidR="008939DD" w:rsidRPr="0049595B">
        <w:rPr>
          <w:rFonts w:ascii="Times New Roman" w:hAnsi="Times New Roman"/>
          <w:sz w:val="28"/>
          <w:szCs w:val="28"/>
        </w:rPr>
        <w:t>7</w:t>
      </w:r>
      <w:r w:rsidRPr="0049595B">
        <w:rPr>
          <w:rFonts w:ascii="Times New Roman" w:hAnsi="Times New Roman"/>
          <w:sz w:val="28"/>
          <w:szCs w:val="28"/>
        </w:rPr>
        <w:t xml:space="preserve">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70DBB" w:rsidRPr="0049595B" w:rsidRDefault="00970DBB" w:rsidP="007A3ABA">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Pr="0049595B">
        <w:rPr>
          <w:rFonts w:ascii="Times New Roman" w:hAnsi="Times New Roman"/>
          <w:spacing w:val="-4"/>
          <w:sz w:val="28"/>
          <w:szCs w:val="28"/>
        </w:rPr>
        <w:t>Уполномоченного органа</w:t>
      </w:r>
      <w:r w:rsidRPr="0049595B">
        <w:rPr>
          <w:rFonts w:ascii="Times New Roman" w:hAnsi="Times New Roman"/>
          <w:sz w:val="28"/>
          <w:szCs w:val="28"/>
        </w:rPr>
        <w:t>).</w:t>
      </w:r>
    </w:p>
    <w:p w:rsidR="00717240" w:rsidRPr="0049595B" w:rsidRDefault="00717240" w:rsidP="0071724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3.3.2.3. При предоставлении муниципальной услуги </w:t>
      </w:r>
      <w:r w:rsidRPr="0049595B">
        <w:rPr>
          <w:rFonts w:ascii="Times New Roman" w:hAnsi="Times New Roman"/>
          <w:sz w:val="28"/>
          <w:szCs w:val="28"/>
        </w:rPr>
        <w:br/>
        <w:t>по экстерриториальному принципу МФЦ:</w:t>
      </w:r>
    </w:p>
    <w:p w:rsidR="00717240" w:rsidRPr="0049595B" w:rsidRDefault="00717240" w:rsidP="0071724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1) принимает от заявителя заявление и документы, представленные заявителем;</w:t>
      </w:r>
    </w:p>
    <w:p w:rsidR="00717240" w:rsidRPr="0049595B" w:rsidRDefault="00717240" w:rsidP="0071724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2) осуществляет копирование (сканирование) документов, предусмотренных </w:t>
      </w:r>
      <w:hyperlink r:id="rId22" w:history="1">
        <w:r w:rsidRPr="0049595B">
          <w:rPr>
            <w:rFonts w:ascii="Times New Roman" w:hAnsi="Times New Roman"/>
            <w:sz w:val="28"/>
            <w:szCs w:val="28"/>
          </w:rPr>
          <w:t>пунктами 1</w:t>
        </w:r>
      </w:hyperlink>
      <w:r w:rsidRPr="0049595B">
        <w:rPr>
          <w:rFonts w:ascii="Times New Roman" w:hAnsi="Times New Roman"/>
          <w:sz w:val="28"/>
          <w:szCs w:val="28"/>
        </w:rPr>
        <w:t xml:space="preserve">-3.1, </w:t>
      </w:r>
      <w:hyperlink r:id="rId23" w:history="1">
        <w:r w:rsidRPr="0049595B">
          <w:rPr>
            <w:rFonts w:ascii="Times New Roman" w:hAnsi="Times New Roman"/>
            <w:sz w:val="28"/>
            <w:szCs w:val="28"/>
          </w:rPr>
          <w:t>7</w:t>
        </w:r>
      </w:hyperlink>
      <w:r w:rsidRPr="0049595B">
        <w:rPr>
          <w:rFonts w:ascii="Times New Roman" w:hAnsi="Times New Roman"/>
          <w:sz w:val="28"/>
          <w:szCs w:val="28"/>
        </w:rPr>
        <w:t xml:space="preserve">, </w:t>
      </w:r>
      <w:hyperlink r:id="rId24" w:history="1">
        <w:r w:rsidRPr="0049595B">
          <w:rPr>
            <w:rFonts w:ascii="Times New Roman" w:hAnsi="Times New Roman"/>
            <w:sz w:val="28"/>
            <w:szCs w:val="28"/>
          </w:rPr>
          <w:t>9</w:t>
        </w:r>
      </w:hyperlink>
      <w:r w:rsidRPr="0049595B">
        <w:rPr>
          <w:rFonts w:ascii="Times New Roman" w:hAnsi="Times New Roman"/>
          <w:sz w:val="28"/>
          <w:szCs w:val="28"/>
        </w:rPr>
        <w:t xml:space="preserve"> и </w:t>
      </w:r>
      <w:hyperlink r:id="rId25" w:history="1">
        <w:r w:rsidRPr="0049595B">
          <w:rPr>
            <w:rFonts w:ascii="Times New Roman" w:hAnsi="Times New Roman"/>
            <w:sz w:val="28"/>
            <w:szCs w:val="28"/>
          </w:rPr>
          <w:t>18 части 6 статьи 7</w:t>
        </w:r>
      </w:hyperlink>
      <w:r w:rsidRPr="0049595B">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17240" w:rsidRPr="0049595B" w:rsidRDefault="00717240" w:rsidP="0071724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17240" w:rsidRPr="0049595B" w:rsidRDefault="00717240" w:rsidP="00717240">
      <w:pPr>
        <w:spacing w:after="0" w:line="240" w:lineRule="auto"/>
        <w:ind w:firstLine="709"/>
        <w:jc w:val="both"/>
        <w:rPr>
          <w:rFonts w:ascii="Times New Roman" w:hAnsi="Times New Roman"/>
          <w:sz w:val="28"/>
          <w:szCs w:val="28"/>
        </w:rPr>
      </w:pPr>
      <w:r w:rsidRPr="0049595B">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717240" w:rsidRPr="0049595B" w:rsidRDefault="00717240" w:rsidP="00717240">
      <w:pPr>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w:t>
      </w:r>
      <w:r w:rsidRPr="0049595B">
        <w:rPr>
          <w:rFonts w:ascii="Times New Roman" w:hAnsi="Times New Roman"/>
          <w:sz w:val="28"/>
          <w:szCs w:val="28"/>
        </w:rPr>
        <w:lastRenderedPageBreak/>
        <w:t>лицом МФЦ, в Уполномоченный орган, предоставляющий муниципальную услугу, расположенный на территории Краснодарского края.</w:t>
      </w:r>
    </w:p>
    <w:p w:rsidR="00717240" w:rsidRPr="0049595B" w:rsidRDefault="00717240" w:rsidP="00717240">
      <w:pPr>
        <w:spacing w:after="0" w:line="240" w:lineRule="auto"/>
        <w:ind w:firstLine="709"/>
        <w:jc w:val="both"/>
        <w:rPr>
          <w:rFonts w:ascii="Times New Roman" w:hAnsi="Times New Roman"/>
          <w:sz w:val="28"/>
          <w:szCs w:val="28"/>
        </w:rPr>
      </w:pPr>
      <w:r w:rsidRPr="0049595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970DBB" w:rsidRPr="0049595B" w:rsidRDefault="00970DBB" w:rsidP="007A3ABA">
      <w:pPr>
        <w:widowControl w:val="0"/>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056591" w:rsidRPr="0049595B">
        <w:rPr>
          <w:rFonts w:ascii="Times New Roman" w:hAnsi="Times New Roman"/>
          <w:sz w:val="28"/>
          <w:szCs w:val="28"/>
        </w:rPr>
        <w:t>3</w:t>
      </w:r>
      <w:r w:rsidRPr="0049595B">
        <w:rPr>
          <w:rFonts w:ascii="Times New Roman" w:hAnsi="Times New Roman"/>
          <w:sz w:val="28"/>
          <w:szCs w:val="28"/>
        </w:rPr>
        <w:t>.2.</w:t>
      </w:r>
      <w:r w:rsidR="00717240" w:rsidRPr="0049595B">
        <w:rPr>
          <w:rFonts w:ascii="Times New Roman" w:hAnsi="Times New Roman"/>
          <w:sz w:val="28"/>
          <w:szCs w:val="28"/>
        </w:rPr>
        <w:t>4</w:t>
      </w:r>
      <w:r w:rsidRPr="0049595B">
        <w:rPr>
          <w:rFonts w:ascii="Times New Roman" w:hAnsi="Times New Roman"/>
          <w:sz w:val="28"/>
          <w:szCs w:val="28"/>
        </w:rPr>
        <w:t>.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w:t>
      </w:r>
      <w:r w:rsidR="00960143" w:rsidRPr="0049595B">
        <w:rPr>
          <w:rFonts w:ascii="Times New Roman" w:hAnsi="Times New Roman"/>
          <w:sz w:val="28"/>
          <w:szCs w:val="28"/>
        </w:rPr>
        <w:t xml:space="preserve"> </w:t>
      </w:r>
      <w:r w:rsidR="005F2F79" w:rsidRPr="0049595B">
        <w:rPr>
          <w:rFonts w:ascii="Times New Roman" w:hAnsi="Times New Roman"/>
          <w:sz w:val="28"/>
          <w:szCs w:val="28"/>
        </w:rPr>
        <w:t>один</w:t>
      </w:r>
      <w:r w:rsidR="009D3475" w:rsidRPr="0049595B">
        <w:rPr>
          <w:rFonts w:ascii="Times New Roman" w:hAnsi="Times New Roman"/>
          <w:sz w:val="28"/>
          <w:szCs w:val="28"/>
        </w:rPr>
        <w:t xml:space="preserve"> рабочий день</w:t>
      </w:r>
      <w:r w:rsidRPr="0049595B">
        <w:rPr>
          <w:rFonts w:ascii="Times New Roman" w:hAnsi="Times New Roman"/>
          <w:sz w:val="28"/>
          <w:szCs w:val="28"/>
        </w:rPr>
        <w:t>.</w:t>
      </w:r>
    </w:p>
    <w:p w:rsidR="00970DBB" w:rsidRPr="0049595B" w:rsidRDefault="00970DBB" w:rsidP="007A3ABA">
      <w:pPr>
        <w:widowControl w:val="0"/>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056591" w:rsidRPr="0049595B">
        <w:rPr>
          <w:rFonts w:ascii="Times New Roman" w:hAnsi="Times New Roman"/>
          <w:sz w:val="28"/>
          <w:szCs w:val="28"/>
        </w:rPr>
        <w:t>3</w:t>
      </w:r>
      <w:r w:rsidRPr="0049595B">
        <w:rPr>
          <w:rFonts w:ascii="Times New Roman" w:hAnsi="Times New Roman"/>
          <w:sz w:val="28"/>
          <w:szCs w:val="28"/>
        </w:rPr>
        <w:t>.2.</w:t>
      </w:r>
      <w:r w:rsidR="00717240" w:rsidRPr="0049595B">
        <w:rPr>
          <w:rFonts w:ascii="Times New Roman" w:hAnsi="Times New Roman"/>
          <w:sz w:val="28"/>
          <w:szCs w:val="28"/>
        </w:rPr>
        <w:t>5</w:t>
      </w:r>
      <w:r w:rsidRPr="0049595B">
        <w:rPr>
          <w:rFonts w:ascii="Times New Roman" w:hAnsi="Times New Roman"/>
          <w:sz w:val="28"/>
          <w:szCs w:val="28"/>
        </w:rPr>
        <w:t>.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970DBB" w:rsidRPr="0049595B" w:rsidRDefault="00970DBB" w:rsidP="007A3ABA">
      <w:pPr>
        <w:widowControl w:val="0"/>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056591" w:rsidRPr="0049595B">
        <w:rPr>
          <w:rFonts w:ascii="Times New Roman" w:hAnsi="Times New Roman"/>
          <w:sz w:val="28"/>
          <w:szCs w:val="28"/>
        </w:rPr>
        <w:t>3</w:t>
      </w:r>
      <w:r w:rsidRPr="0049595B">
        <w:rPr>
          <w:rFonts w:ascii="Times New Roman" w:hAnsi="Times New Roman"/>
          <w:sz w:val="28"/>
          <w:szCs w:val="28"/>
        </w:rPr>
        <w:t>.2.</w:t>
      </w:r>
      <w:r w:rsidR="00717240" w:rsidRPr="0049595B">
        <w:rPr>
          <w:rFonts w:ascii="Times New Roman" w:hAnsi="Times New Roman"/>
          <w:sz w:val="28"/>
          <w:szCs w:val="28"/>
        </w:rPr>
        <w:t>6</w:t>
      </w:r>
      <w:r w:rsidRPr="0049595B">
        <w:rPr>
          <w:rFonts w:ascii="Times New Roman" w:hAnsi="Times New Roman"/>
          <w:sz w:val="28"/>
          <w:szCs w:val="28"/>
        </w:rPr>
        <w:t>. Способом фиксации результата административной процедуры (действия) является регистрация зая</w:t>
      </w:r>
      <w:r w:rsidR="009D3475" w:rsidRPr="0049595B">
        <w:rPr>
          <w:rFonts w:ascii="Times New Roman" w:hAnsi="Times New Roman"/>
          <w:sz w:val="28"/>
          <w:szCs w:val="28"/>
        </w:rPr>
        <w:t xml:space="preserve">вления и прилагаемых документов </w:t>
      </w:r>
      <w:r w:rsidRPr="0049595B">
        <w:rPr>
          <w:rFonts w:ascii="Times New Roman" w:hAnsi="Times New Roman"/>
          <w:sz w:val="28"/>
          <w:szCs w:val="28"/>
        </w:rPr>
        <w:t>в порядке, установленном правилами делопроизводства Уполномоченного органа.</w:t>
      </w:r>
    </w:p>
    <w:p w:rsidR="00306198" w:rsidRPr="0049595B" w:rsidRDefault="00970DBB" w:rsidP="00306198">
      <w:pPr>
        <w:widowControl w:val="0"/>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056591" w:rsidRPr="0049595B">
        <w:rPr>
          <w:rFonts w:ascii="Times New Roman" w:hAnsi="Times New Roman"/>
          <w:sz w:val="28"/>
          <w:szCs w:val="28"/>
        </w:rPr>
        <w:t>3</w:t>
      </w:r>
      <w:r w:rsidRPr="0049595B">
        <w:rPr>
          <w:rFonts w:ascii="Times New Roman" w:hAnsi="Times New Roman"/>
          <w:sz w:val="28"/>
          <w:szCs w:val="28"/>
        </w:rPr>
        <w:t xml:space="preserve">.3. </w:t>
      </w:r>
      <w:bookmarkStart w:id="32" w:name="sub_306"/>
      <w:r w:rsidR="00056591" w:rsidRPr="0049595B">
        <w:rPr>
          <w:rFonts w:ascii="Times New Roman" w:hAnsi="Times New Roman"/>
          <w:sz w:val="28"/>
          <w:szCs w:val="28"/>
        </w:rPr>
        <w:t>Межведомственное информационное взаимодействие</w:t>
      </w:r>
      <w:r w:rsidRPr="0049595B">
        <w:rPr>
          <w:rFonts w:ascii="Times New Roman" w:hAnsi="Times New Roman"/>
          <w:sz w:val="28"/>
          <w:szCs w:val="28"/>
        </w:rPr>
        <w:t>.</w:t>
      </w:r>
    </w:p>
    <w:p w:rsidR="00970DBB" w:rsidRPr="0049595B" w:rsidRDefault="00970DBB" w:rsidP="00B57159">
      <w:pPr>
        <w:widowControl w:val="0"/>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056591" w:rsidRPr="0049595B">
        <w:rPr>
          <w:rFonts w:ascii="Times New Roman" w:hAnsi="Times New Roman"/>
          <w:sz w:val="28"/>
          <w:szCs w:val="28"/>
        </w:rPr>
        <w:t>3</w:t>
      </w:r>
      <w:r w:rsidRPr="0049595B">
        <w:rPr>
          <w:rFonts w:ascii="Times New Roman" w:hAnsi="Times New Roman"/>
          <w:sz w:val="28"/>
          <w:szCs w:val="28"/>
        </w:rPr>
        <w:t xml:space="preserve">.3.1. </w:t>
      </w:r>
      <w:bookmarkStart w:id="33" w:name="sub_367"/>
      <w:bookmarkEnd w:id="32"/>
      <w:r w:rsidR="00B57159" w:rsidRPr="0049595B">
        <w:rPr>
          <w:rFonts w:ascii="Times New Roman" w:hAnsi="Times New Roman"/>
          <w:sz w:val="28"/>
          <w:szCs w:val="28"/>
        </w:rPr>
        <w:t>Межведомственное информационное взаимодействие не предусмотрено.</w:t>
      </w:r>
      <w:r w:rsidR="003F4F91" w:rsidRPr="0049595B">
        <w:rPr>
          <w:rFonts w:ascii="Times New Roman" w:hAnsi="Times New Roman"/>
          <w:sz w:val="28"/>
          <w:szCs w:val="28"/>
        </w:rPr>
        <w:t xml:space="preserve"> </w:t>
      </w:r>
    </w:p>
    <w:p w:rsidR="00306198" w:rsidRPr="0049595B" w:rsidRDefault="000279A4" w:rsidP="00306198">
      <w:pPr>
        <w:spacing w:after="0" w:line="240" w:lineRule="auto"/>
        <w:ind w:firstLine="708"/>
        <w:jc w:val="both"/>
        <w:rPr>
          <w:rFonts w:ascii="Times New Roman" w:hAnsi="Times New Roman"/>
          <w:sz w:val="28"/>
          <w:szCs w:val="28"/>
        </w:rPr>
      </w:pPr>
      <w:r w:rsidRPr="0049595B">
        <w:rPr>
          <w:rFonts w:ascii="Times New Roman" w:hAnsi="Times New Roman"/>
          <w:sz w:val="28"/>
          <w:szCs w:val="28"/>
        </w:rPr>
        <w:t xml:space="preserve">3.3.4. </w:t>
      </w:r>
      <w:r w:rsidR="00306198" w:rsidRPr="0049595B">
        <w:rPr>
          <w:rFonts w:ascii="Times New Roman" w:hAnsi="Times New Roman"/>
          <w:sz w:val="28"/>
          <w:szCs w:val="28"/>
        </w:rPr>
        <w:t>Согласование Уполномоченным органом маршрута тяжеловесного и (или) крупногабаритного транспортного средства.</w:t>
      </w:r>
    </w:p>
    <w:p w:rsidR="00306198" w:rsidRPr="0049595B" w:rsidRDefault="00306198" w:rsidP="00306198">
      <w:pPr>
        <w:spacing w:after="0" w:line="240" w:lineRule="auto"/>
        <w:ind w:firstLine="708"/>
        <w:jc w:val="both"/>
        <w:rPr>
          <w:rFonts w:ascii="Times New Roman" w:hAnsi="Times New Roman"/>
          <w:sz w:val="28"/>
          <w:szCs w:val="28"/>
        </w:rPr>
      </w:pPr>
      <w:r w:rsidRPr="0049595B">
        <w:rPr>
          <w:rFonts w:ascii="Times New Roman" w:hAnsi="Times New Roman"/>
          <w:sz w:val="28"/>
          <w:szCs w:val="28"/>
        </w:rPr>
        <w:t>3.3.4.1. Уполномоченный орган при рассмотрении представленных документов в течение четырех рабочих дней со дня регистрации заявления осуществляет проверку:</w:t>
      </w:r>
    </w:p>
    <w:p w:rsidR="00306198" w:rsidRPr="0049595B" w:rsidRDefault="00306198" w:rsidP="00306198">
      <w:pPr>
        <w:spacing w:after="0" w:line="240" w:lineRule="auto"/>
        <w:ind w:firstLine="708"/>
        <w:jc w:val="both"/>
        <w:rPr>
          <w:rFonts w:ascii="Times New Roman" w:hAnsi="Times New Roman"/>
          <w:sz w:val="28"/>
          <w:szCs w:val="28"/>
        </w:rPr>
      </w:pPr>
      <w:bookmarkStart w:id="34" w:name="sub_1141"/>
      <w:r w:rsidRPr="0049595B">
        <w:rPr>
          <w:rFonts w:ascii="Times New Roman" w:hAnsi="Times New Roman"/>
          <w:sz w:val="28"/>
          <w:szCs w:val="28"/>
        </w:rPr>
        <w:t>1) информации о государственной регистрации в качестве индивидуального предпринимателя или юридического лица (для российских перевозчиков);</w:t>
      </w:r>
    </w:p>
    <w:p w:rsidR="00306198" w:rsidRPr="0049595B" w:rsidRDefault="00306198" w:rsidP="00306198">
      <w:pPr>
        <w:spacing w:after="0" w:line="240" w:lineRule="auto"/>
        <w:ind w:firstLine="708"/>
        <w:jc w:val="both"/>
        <w:rPr>
          <w:rFonts w:ascii="Times New Roman" w:hAnsi="Times New Roman"/>
          <w:sz w:val="28"/>
          <w:szCs w:val="28"/>
        </w:rPr>
      </w:pPr>
      <w:bookmarkStart w:id="35" w:name="sub_1142"/>
      <w:bookmarkEnd w:id="34"/>
      <w:r w:rsidRPr="0049595B">
        <w:rPr>
          <w:rFonts w:ascii="Times New Roman" w:hAnsi="Times New Roman"/>
          <w:sz w:val="28"/>
          <w:szCs w:val="28"/>
        </w:rPr>
        <w:t>2) сведений о соблюдении требований о перевозке груза, не являющегося неделимым.</w:t>
      </w:r>
    </w:p>
    <w:bookmarkEnd w:id="35"/>
    <w:p w:rsidR="0001266D" w:rsidRPr="0049595B" w:rsidRDefault="0001266D" w:rsidP="00306198">
      <w:pPr>
        <w:widowControl w:val="0"/>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ab/>
        <w:t>3.3.4</w:t>
      </w:r>
      <w:r w:rsidR="00306198" w:rsidRPr="0049595B">
        <w:rPr>
          <w:rFonts w:ascii="Times New Roman" w:hAnsi="Times New Roman"/>
          <w:sz w:val="28"/>
          <w:szCs w:val="28"/>
        </w:rPr>
        <w:t>.2</w:t>
      </w:r>
      <w:r w:rsidRPr="0049595B">
        <w:rPr>
          <w:rFonts w:ascii="Times New Roman" w:hAnsi="Times New Roman"/>
          <w:sz w:val="28"/>
          <w:szCs w:val="28"/>
        </w:rPr>
        <w:t>.</w:t>
      </w:r>
      <w:r w:rsidR="000279A4" w:rsidRPr="0049595B">
        <w:rPr>
          <w:rFonts w:ascii="Times New Roman" w:hAnsi="Times New Roman"/>
          <w:sz w:val="28"/>
          <w:szCs w:val="28"/>
        </w:rPr>
        <w:t xml:space="preserve"> </w:t>
      </w:r>
      <w:r w:rsidRPr="0049595B">
        <w:rPr>
          <w:rFonts w:ascii="Times New Roman" w:hAnsi="Times New Roman"/>
          <w:sz w:val="28"/>
          <w:szCs w:val="28"/>
        </w:rPr>
        <w:t>По обращению заявителя уполномоченный орган, рассматривающий заявление, предоставляет ему сведения о дате поступления заявления и его регистрационном номере.</w:t>
      </w:r>
    </w:p>
    <w:p w:rsidR="0001266D" w:rsidRPr="0049595B" w:rsidRDefault="0001266D" w:rsidP="0001266D">
      <w:pPr>
        <w:spacing w:after="0" w:line="240" w:lineRule="auto"/>
        <w:ind w:firstLine="708"/>
        <w:jc w:val="both"/>
        <w:rPr>
          <w:rFonts w:ascii="Times New Roman" w:hAnsi="Times New Roman"/>
          <w:sz w:val="28"/>
          <w:szCs w:val="28"/>
        </w:rPr>
      </w:pPr>
      <w:r w:rsidRPr="0049595B">
        <w:rPr>
          <w:rFonts w:ascii="Times New Roman" w:hAnsi="Times New Roman"/>
          <w:sz w:val="28"/>
          <w:szCs w:val="28"/>
        </w:rPr>
        <w:t>По инициативе заявителя до получения специального разрешения заявление может быть отозвано путем направления в уполномоченный орган письменного заявления в свободной форме с указанием реквизитов отзываемого заявления.</w:t>
      </w:r>
    </w:p>
    <w:p w:rsidR="00DA650B" w:rsidRPr="0049595B" w:rsidRDefault="00DA650B" w:rsidP="00DA650B">
      <w:pPr>
        <w:spacing w:after="0" w:line="240" w:lineRule="auto"/>
        <w:jc w:val="both"/>
        <w:rPr>
          <w:rFonts w:ascii="Times New Roman" w:hAnsi="Times New Roman"/>
          <w:sz w:val="28"/>
          <w:szCs w:val="28"/>
        </w:rPr>
      </w:pPr>
      <w:r w:rsidRPr="0049595B">
        <w:rPr>
          <w:rFonts w:ascii="Times New Roman" w:hAnsi="Times New Roman"/>
          <w:sz w:val="28"/>
          <w:szCs w:val="28"/>
        </w:rPr>
        <w:tab/>
        <w:t>3.3.</w:t>
      </w:r>
      <w:r w:rsidR="00306198" w:rsidRPr="0049595B">
        <w:rPr>
          <w:rFonts w:ascii="Times New Roman" w:hAnsi="Times New Roman"/>
          <w:sz w:val="28"/>
          <w:szCs w:val="28"/>
        </w:rPr>
        <w:t>4.3.</w:t>
      </w:r>
      <w:r w:rsidRPr="0049595B">
        <w:rPr>
          <w:rFonts w:ascii="Times New Roman" w:hAnsi="Times New Roman"/>
          <w:sz w:val="28"/>
          <w:szCs w:val="28"/>
        </w:rPr>
        <w:t xml:space="preserve"> Согласование маршрута тяжеловесного и (или) крупногабаритного транспортного средства осуществляется уполномоченным органом с владельцами автомобильных дорог, по которым проходит такой маршрут (далее - владельцы автомобильных дорог).</w:t>
      </w:r>
    </w:p>
    <w:p w:rsidR="00DA650B" w:rsidRPr="0049595B" w:rsidRDefault="00DA650B" w:rsidP="00DA650B">
      <w:pPr>
        <w:spacing w:after="0" w:line="240" w:lineRule="auto"/>
        <w:ind w:firstLine="708"/>
        <w:jc w:val="both"/>
        <w:rPr>
          <w:rFonts w:ascii="Times New Roman" w:hAnsi="Times New Roman"/>
          <w:sz w:val="28"/>
          <w:szCs w:val="28"/>
        </w:rPr>
      </w:pPr>
      <w:r w:rsidRPr="0049595B">
        <w:rPr>
          <w:rFonts w:ascii="Times New Roman" w:hAnsi="Times New Roman"/>
          <w:sz w:val="28"/>
          <w:szCs w:val="28"/>
        </w:rPr>
        <w:lastRenderedPageBreak/>
        <w:t>Уполномоченным органом осуществляется согласование маршрута тяжеловесного и (или) крупногабаритного транспортного средства с Госавтоинспекцией:</w:t>
      </w:r>
    </w:p>
    <w:p w:rsidR="00DA650B" w:rsidRPr="0049595B" w:rsidRDefault="00DA650B" w:rsidP="00DA650B">
      <w:pPr>
        <w:spacing w:after="0" w:line="240" w:lineRule="auto"/>
        <w:ind w:firstLine="708"/>
        <w:jc w:val="both"/>
        <w:rPr>
          <w:rFonts w:ascii="Times New Roman" w:hAnsi="Times New Roman"/>
          <w:sz w:val="28"/>
          <w:szCs w:val="28"/>
        </w:rPr>
      </w:pPr>
      <w:bookmarkStart w:id="36" w:name="sub_10151"/>
      <w:r w:rsidRPr="0049595B">
        <w:rPr>
          <w:rFonts w:ascii="Times New Roman" w:hAnsi="Times New Roman"/>
          <w:sz w:val="28"/>
          <w:szCs w:val="28"/>
        </w:rPr>
        <w:t>1) в случае превышения транспортным средством установленных Правительством Российской Федерации</w:t>
      </w:r>
      <w:r w:rsidRPr="0049595B">
        <w:rPr>
          <w:rFonts w:ascii="Times New Roman" w:hAnsi="Times New Roman"/>
          <w:sz w:val="28"/>
          <w:szCs w:val="28"/>
          <w:vertAlign w:val="superscript"/>
        </w:rPr>
        <w:t> </w:t>
      </w:r>
      <w:r w:rsidRPr="0049595B">
        <w:rPr>
          <w:rFonts w:ascii="Times New Roman" w:hAnsi="Times New Roman"/>
          <w:sz w:val="28"/>
          <w:szCs w:val="28"/>
        </w:rPr>
        <w:t>допустимых габаритов более чем на два процента;</w:t>
      </w:r>
    </w:p>
    <w:p w:rsidR="00DA650B" w:rsidRPr="0049595B" w:rsidRDefault="00DA650B" w:rsidP="00DA650B">
      <w:pPr>
        <w:spacing w:after="0" w:line="240" w:lineRule="auto"/>
        <w:ind w:firstLine="708"/>
        <w:jc w:val="both"/>
        <w:rPr>
          <w:rFonts w:ascii="Times New Roman" w:hAnsi="Times New Roman"/>
          <w:sz w:val="28"/>
          <w:szCs w:val="28"/>
        </w:rPr>
      </w:pPr>
      <w:bookmarkStart w:id="37" w:name="sub_10152"/>
      <w:bookmarkEnd w:id="36"/>
      <w:r w:rsidRPr="0049595B">
        <w:rPr>
          <w:rFonts w:ascii="Times New Roman" w:hAnsi="Times New Roman"/>
          <w:sz w:val="28"/>
          <w:szCs w:val="28"/>
        </w:rPr>
        <w:t>2) в случаях, если для движения транспортного средства требуется:</w:t>
      </w:r>
    </w:p>
    <w:bookmarkEnd w:id="37"/>
    <w:p w:rsidR="00DA650B" w:rsidRPr="0049595B" w:rsidRDefault="00DA650B" w:rsidP="00DA650B">
      <w:pPr>
        <w:spacing w:after="0" w:line="240" w:lineRule="auto"/>
        <w:ind w:firstLine="708"/>
        <w:jc w:val="both"/>
        <w:rPr>
          <w:rFonts w:ascii="Times New Roman" w:hAnsi="Times New Roman"/>
          <w:sz w:val="28"/>
          <w:szCs w:val="28"/>
        </w:rPr>
      </w:pPr>
      <w:r w:rsidRPr="0049595B">
        <w:rPr>
          <w:rFonts w:ascii="Times New Roman" w:hAnsi="Times New Roman"/>
          <w:sz w:val="28"/>
          <w:szCs w:val="28"/>
        </w:rPr>
        <w:t>укрепление отдельных участков автомобильных дорог;</w:t>
      </w:r>
    </w:p>
    <w:p w:rsidR="00DA650B" w:rsidRPr="0049595B" w:rsidRDefault="00DA650B" w:rsidP="00DA650B">
      <w:pPr>
        <w:spacing w:after="0" w:line="240" w:lineRule="auto"/>
        <w:ind w:firstLine="708"/>
        <w:jc w:val="both"/>
        <w:rPr>
          <w:rFonts w:ascii="Times New Roman" w:hAnsi="Times New Roman"/>
          <w:sz w:val="28"/>
          <w:szCs w:val="28"/>
        </w:rPr>
      </w:pPr>
      <w:r w:rsidRPr="0049595B">
        <w:rPr>
          <w:rFonts w:ascii="Times New Roman" w:hAnsi="Times New Roman"/>
          <w:sz w:val="28"/>
          <w:szCs w:val="28"/>
        </w:rPr>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DA650B" w:rsidRPr="0049595B" w:rsidRDefault="00DA650B" w:rsidP="00DA650B">
      <w:pPr>
        <w:spacing w:after="0" w:line="240" w:lineRule="auto"/>
        <w:ind w:firstLine="708"/>
        <w:jc w:val="both"/>
        <w:rPr>
          <w:rFonts w:ascii="Times New Roman" w:hAnsi="Times New Roman"/>
          <w:sz w:val="28"/>
          <w:szCs w:val="28"/>
        </w:rPr>
      </w:pPr>
      <w:r w:rsidRPr="0049595B">
        <w:rPr>
          <w:rFonts w:ascii="Times New Roman" w:hAnsi="Times New Roman"/>
          <w:sz w:val="28"/>
          <w:szCs w:val="28"/>
        </w:rPr>
        <w:t>Согласование маршрута транспортного средства возможно посредством представления копии письма по электронной почте (с последующ</w:t>
      </w:r>
      <w:r w:rsidR="00116DC9" w:rsidRPr="0049595B">
        <w:rPr>
          <w:rFonts w:ascii="Times New Roman" w:hAnsi="Times New Roman"/>
          <w:sz w:val="28"/>
          <w:szCs w:val="28"/>
        </w:rPr>
        <w:t>им</w:t>
      </w:r>
      <w:r w:rsidRPr="0049595B">
        <w:rPr>
          <w:rFonts w:ascii="Times New Roman" w:hAnsi="Times New Roman"/>
          <w:sz w:val="28"/>
          <w:szCs w:val="28"/>
        </w:rPr>
        <w:t xml:space="preserve">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rsidR="00C06A2A" w:rsidRPr="0049595B" w:rsidRDefault="00C06A2A" w:rsidP="00C06A2A">
      <w:pPr>
        <w:spacing w:after="0" w:line="240" w:lineRule="auto"/>
        <w:jc w:val="both"/>
        <w:rPr>
          <w:rFonts w:ascii="Times New Roman" w:hAnsi="Times New Roman"/>
          <w:sz w:val="28"/>
          <w:szCs w:val="28"/>
        </w:rPr>
      </w:pPr>
      <w:r w:rsidRPr="0049595B">
        <w:rPr>
          <w:rFonts w:ascii="Times New Roman" w:hAnsi="Times New Roman"/>
          <w:sz w:val="28"/>
          <w:szCs w:val="28"/>
        </w:rPr>
        <w:tab/>
        <w:t>3.3.</w:t>
      </w:r>
      <w:r w:rsidR="006E5FFD" w:rsidRPr="0049595B">
        <w:rPr>
          <w:rFonts w:ascii="Times New Roman" w:hAnsi="Times New Roman"/>
          <w:sz w:val="28"/>
          <w:szCs w:val="28"/>
        </w:rPr>
        <w:t>4.4</w:t>
      </w:r>
      <w:r w:rsidRPr="0049595B">
        <w:rPr>
          <w:rFonts w:ascii="Times New Roman" w:hAnsi="Times New Roman"/>
          <w:sz w:val="28"/>
          <w:szCs w:val="28"/>
        </w:rPr>
        <w:t>. Уполномоченный орган в течение четырех рабочих дней со дня регистрации заявления:</w:t>
      </w:r>
    </w:p>
    <w:p w:rsidR="00C06A2A" w:rsidRPr="0049595B" w:rsidRDefault="00C06A2A" w:rsidP="00D0021F">
      <w:pPr>
        <w:spacing w:after="0" w:line="240" w:lineRule="auto"/>
        <w:ind w:firstLine="708"/>
        <w:jc w:val="both"/>
        <w:rPr>
          <w:rFonts w:ascii="Times New Roman" w:hAnsi="Times New Roman"/>
          <w:sz w:val="28"/>
          <w:szCs w:val="28"/>
        </w:rPr>
      </w:pPr>
      <w:bookmarkStart w:id="38" w:name="sub_10171"/>
      <w:r w:rsidRPr="0049595B">
        <w:rPr>
          <w:rFonts w:ascii="Times New Roman" w:hAnsi="Times New Roman"/>
          <w:sz w:val="28"/>
          <w:szCs w:val="28"/>
        </w:rPr>
        <w:t>1) устанавливает путь следования по заявленному маршруту;</w:t>
      </w:r>
    </w:p>
    <w:p w:rsidR="00C06A2A" w:rsidRPr="0049595B" w:rsidRDefault="00C06A2A" w:rsidP="00D0021F">
      <w:pPr>
        <w:spacing w:after="0" w:line="240" w:lineRule="auto"/>
        <w:ind w:firstLine="708"/>
        <w:jc w:val="both"/>
        <w:rPr>
          <w:rFonts w:ascii="Times New Roman" w:hAnsi="Times New Roman"/>
          <w:sz w:val="28"/>
          <w:szCs w:val="28"/>
        </w:rPr>
      </w:pPr>
      <w:bookmarkStart w:id="39" w:name="sub_10172"/>
      <w:bookmarkEnd w:id="38"/>
      <w:r w:rsidRPr="0049595B">
        <w:rPr>
          <w:rFonts w:ascii="Times New Roman" w:hAnsi="Times New Roman"/>
          <w:sz w:val="28"/>
          <w:szCs w:val="28"/>
        </w:rPr>
        <w:t xml:space="preserve">2) определяет владельцев автомобильных дорог, а в случаях, определенных </w:t>
      </w:r>
      <w:r w:rsidR="003D4FBF" w:rsidRPr="0049595B">
        <w:rPr>
          <w:rFonts w:ascii="Times New Roman" w:hAnsi="Times New Roman"/>
          <w:sz w:val="28"/>
          <w:szCs w:val="28"/>
        </w:rPr>
        <w:t>3.3.4.9.</w:t>
      </w:r>
      <w:r w:rsidR="003D4FBF" w:rsidRPr="0049595B">
        <w:t xml:space="preserve"> </w:t>
      </w:r>
      <w:r w:rsidRPr="0049595B">
        <w:rPr>
          <w:rFonts w:ascii="Times New Roman" w:hAnsi="Times New Roman"/>
          <w:sz w:val="28"/>
          <w:szCs w:val="28"/>
        </w:rPr>
        <w:t xml:space="preserve">настоящего </w:t>
      </w:r>
      <w:r w:rsidR="00D0021F" w:rsidRPr="0049595B">
        <w:rPr>
          <w:rFonts w:ascii="Times New Roman" w:hAnsi="Times New Roman"/>
          <w:sz w:val="28"/>
          <w:szCs w:val="28"/>
        </w:rPr>
        <w:t>Регламента</w:t>
      </w:r>
      <w:r w:rsidRPr="0049595B">
        <w:rPr>
          <w:rFonts w:ascii="Times New Roman" w:hAnsi="Times New Roman"/>
          <w:sz w:val="28"/>
          <w:szCs w:val="28"/>
        </w:rPr>
        <w:t>, владельцев инфраструктуры железнодорожного транспорта общего пользования и (или) владельцев железнодорожных путей необщего пользования по пути следования транспортного средства;</w:t>
      </w:r>
    </w:p>
    <w:p w:rsidR="00C06A2A" w:rsidRPr="0049595B" w:rsidRDefault="00C06A2A" w:rsidP="008805BD">
      <w:pPr>
        <w:spacing w:after="0" w:line="240" w:lineRule="auto"/>
        <w:ind w:firstLine="708"/>
        <w:jc w:val="both"/>
        <w:rPr>
          <w:rFonts w:ascii="Times New Roman" w:hAnsi="Times New Roman"/>
          <w:sz w:val="28"/>
          <w:szCs w:val="28"/>
        </w:rPr>
      </w:pPr>
      <w:bookmarkStart w:id="40" w:name="sub_10173"/>
      <w:bookmarkEnd w:id="39"/>
      <w:r w:rsidRPr="0049595B">
        <w:rPr>
          <w:rFonts w:ascii="Times New Roman" w:hAnsi="Times New Roman"/>
          <w:sz w:val="28"/>
          <w:szCs w:val="28"/>
        </w:rPr>
        <w:t xml:space="preserve">3) направляет в адрес определенных в соответствии </w:t>
      </w:r>
      <w:hyperlink w:anchor="sub_10172" w:history="1">
        <w:r w:rsidRPr="0049595B">
          <w:rPr>
            <w:rStyle w:val="af0"/>
            <w:rFonts w:ascii="Times New Roman" w:hAnsi="Times New Roman"/>
            <w:color w:val="auto"/>
            <w:sz w:val="28"/>
            <w:szCs w:val="28"/>
          </w:rPr>
          <w:t>подпунктом 2</w:t>
        </w:r>
      </w:hyperlink>
      <w:r w:rsidRPr="0049595B">
        <w:rPr>
          <w:rFonts w:ascii="Times New Roman" w:hAnsi="Times New Roman"/>
          <w:sz w:val="28"/>
          <w:szCs w:val="28"/>
        </w:rPr>
        <w:t xml:space="preserve"> настоящего пункта владельцев запрос на согласование маршрута тяжеловесного и (или) крупногабаритного транспортного средства.</w:t>
      </w:r>
    </w:p>
    <w:bookmarkEnd w:id="40"/>
    <w:p w:rsidR="00C06A2A" w:rsidRPr="0049595B" w:rsidRDefault="00C06A2A" w:rsidP="0018601E">
      <w:pPr>
        <w:spacing w:after="0" w:line="240" w:lineRule="auto"/>
        <w:ind w:firstLine="708"/>
        <w:jc w:val="both"/>
        <w:rPr>
          <w:rFonts w:ascii="Times New Roman" w:hAnsi="Times New Roman"/>
          <w:sz w:val="28"/>
          <w:szCs w:val="28"/>
        </w:rPr>
      </w:pPr>
      <w:r w:rsidRPr="0049595B">
        <w:rPr>
          <w:rFonts w:ascii="Times New Roman" w:hAnsi="Times New Roman"/>
          <w:sz w:val="28"/>
          <w:szCs w:val="28"/>
        </w:rPr>
        <w:t>В запросе указываются:</w:t>
      </w:r>
    </w:p>
    <w:p w:rsidR="00C06A2A" w:rsidRPr="0049595B" w:rsidRDefault="00C06A2A" w:rsidP="0018601E">
      <w:pPr>
        <w:spacing w:after="0" w:line="240" w:lineRule="auto"/>
        <w:ind w:firstLine="708"/>
        <w:jc w:val="both"/>
        <w:rPr>
          <w:rFonts w:ascii="Times New Roman" w:hAnsi="Times New Roman"/>
          <w:sz w:val="28"/>
          <w:szCs w:val="28"/>
        </w:rPr>
      </w:pPr>
      <w:r w:rsidRPr="0049595B">
        <w:rPr>
          <w:rFonts w:ascii="Times New Roman" w:hAnsi="Times New Roman"/>
          <w:sz w:val="28"/>
          <w:szCs w:val="28"/>
        </w:rPr>
        <w:t>наименование органа, направившего запрос;</w:t>
      </w:r>
    </w:p>
    <w:p w:rsidR="00C06A2A" w:rsidRPr="0049595B" w:rsidRDefault="00C06A2A" w:rsidP="0018601E">
      <w:pPr>
        <w:spacing w:after="0" w:line="240" w:lineRule="auto"/>
        <w:ind w:firstLine="708"/>
        <w:jc w:val="both"/>
        <w:rPr>
          <w:rFonts w:ascii="Times New Roman" w:hAnsi="Times New Roman"/>
          <w:sz w:val="28"/>
          <w:szCs w:val="28"/>
        </w:rPr>
      </w:pPr>
      <w:r w:rsidRPr="0049595B">
        <w:rPr>
          <w:rFonts w:ascii="Times New Roman" w:hAnsi="Times New Roman"/>
          <w:sz w:val="28"/>
          <w:szCs w:val="28"/>
        </w:rPr>
        <w:t>исходящий номер и дата запроса;</w:t>
      </w:r>
    </w:p>
    <w:p w:rsidR="00C06A2A" w:rsidRPr="0049595B" w:rsidRDefault="00C06A2A" w:rsidP="0018601E">
      <w:pPr>
        <w:spacing w:after="0" w:line="240" w:lineRule="auto"/>
        <w:ind w:firstLine="708"/>
        <w:jc w:val="both"/>
        <w:rPr>
          <w:rFonts w:ascii="Times New Roman" w:hAnsi="Times New Roman"/>
          <w:sz w:val="28"/>
          <w:szCs w:val="28"/>
        </w:rPr>
      </w:pPr>
      <w:r w:rsidRPr="0049595B">
        <w:rPr>
          <w:rFonts w:ascii="Times New Roman" w:hAnsi="Times New Roman"/>
          <w:sz w:val="28"/>
          <w:szCs w:val="28"/>
        </w:rPr>
        <w:t>маршрут движения (участок маршрута);</w:t>
      </w:r>
    </w:p>
    <w:p w:rsidR="00C06A2A" w:rsidRPr="0049595B" w:rsidRDefault="00C06A2A" w:rsidP="0018601E">
      <w:pPr>
        <w:spacing w:after="0" w:line="240" w:lineRule="auto"/>
        <w:ind w:firstLine="708"/>
        <w:jc w:val="both"/>
        <w:rPr>
          <w:rFonts w:ascii="Times New Roman" w:hAnsi="Times New Roman"/>
          <w:sz w:val="28"/>
          <w:szCs w:val="28"/>
        </w:rPr>
      </w:pPr>
      <w:r w:rsidRPr="0049595B">
        <w:rPr>
          <w:rFonts w:ascii="Times New Roman" w:hAnsi="Times New Roman"/>
          <w:sz w:val="28"/>
          <w:szCs w:val="28"/>
        </w:rPr>
        <w:t>марка и модель транспортного средства, государственный регистрационный номер транспортного средства;</w:t>
      </w:r>
    </w:p>
    <w:p w:rsidR="00C06A2A" w:rsidRPr="0049595B" w:rsidRDefault="00C06A2A" w:rsidP="0018601E">
      <w:pPr>
        <w:spacing w:after="0" w:line="240" w:lineRule="auto"/>
        <w:ind w:firstLine="708"/>
        <w:jc w:val="both"/>
        <w:rPr>
          <w:rFonts w:ascii="Times New Roman" w:hAnsi="Times New Roman"/>
          <w:sz w:val="28"/>
          <w:szCs w:val="28"/>
        </w:rPr>
      </w:pPr>
      <w:r w:rsidRPr="0049595B">
        <w:rPr>
          <w:rFonts w:ascii="Times New Roman" w:hAnsi="Times New Roman"/>
          <w:sz w:val="28"/>
          <w:szCs w:val="28"/>
        </w:rPr>
        <w:t>предполагаемый срок и количество поездок (для тяжеловесного транспортного средства);</w:t>
      </w:r>
    </w:p>
    <w:p w:rsidR="00C06A2A" w:rsidRPr="0049595B" w:rsidRDefault="00C06A2A" w:rsidP="0018601E">
      <w:pPr>
        <w:spacing w:after="0" w:line="240" w:lineRule="auto"/>
        <w:ind w:firstLine="708"/>
        <w:jc w:val="both"/>
        <w:rPr>
          <w:rFonts w:ascii="Times New Roman" w:hAnsi="Times New Roman"/>
          <w:sz w:val="28"/>
          <w:szCs w:val="28"/>
        </w:rPr>
      </w:pPr>
      <w:r w:rsidRPr="0049595B">
        <w:rPr>
          <w:rFonts w:ascii="Times New Roman" w:hAnsi="Times New Roman"/>
          <w:sz w:val="28"/>
          <w:szCs w:val="28"/>
        </w:rPr>
        <w:t>параметры транспортного средства (автопоезда): масса, расстояние между осями, нагрузки на оси, количество и скатность колес на каждой оси, наличие пневматической подвески, габариты (длина, ширина, высота, длина свеса (при наличии), минимальный радиус поворота с грузом;</w:t>
      </w:r>
    </w:p>
    <w:p w:rsidR="00C06A2A" w:rsidRPr="0049595B" w:rsidRDefault="00C06A2A" w:rsidP="0018601E">
      <w:pPr>
        <w:spacing w:after="0" w:line="240" w:lineRule="auto"/>
        <w:ind w:firstLine="708"/>
        <w:jc w:val="both"/>
        <w:rPr>
          <w:rFonts w:ascii="Times New Roman" w:hAnsi="Times New Roman"/>
          <w:sz w:val="28"/>
          <w:szCs w:val="28"/>
        </w:rPr>
      </w:pPr>
      <w:r w:rsidRPr="0049595B">
        <w:rPr>
          <w:rFonts w:ascii="Times New Roman" w:hAnsi="Times New Roman"/>
          <w:sz w:val="28"/>
          <w:szCs w:val="28"/>
        </w:rPr>
        <w:t>сведения о заявителе и способе связи с ним;</w:t>
      </w:r>
    </w:p>
    <w:p w:rsidR="00C06A2A" w:rsidRPr="0049595B" w:rsidRDefault="00C06A2A" w:rsidP="0018601E">
      <w:pPr>
        <w:spacing w:after="0" w:line="240" w:lineRule="auto"/>
        <w:ind w:firstLine="708"/>
        <w:jc w:val="both"/>
        <w:rPr>
          <w:rFonts w:ascii="Times New Roman" w:hAnsi="Times New Roman"/>
          <w:sz w:val="28"/>
          <w:szCs w:val="28"/>
        </w:rPr>
      </w:pPr>
      <w:r w:rsidRPr="0049595B">
        <w:rPr>
          <w:rFonts w:ascii="Times New Roman" w:hAnsi="Times New Roman"/>
          <w:sz w:val="28"/>
          <w:szCs w:val="28"/>
        </w:rPr>
        <w:t>подпись должностного лица (электронная подпись уполномоченного органа).</w:t>
      </w:r>
    </w:p>
    <w:p w:rsidR="00CE0FFF" w:rsidRPr="0049595B" w:rsidRDefault="00A74BB0" w:rsidP="00CE0FFF">
      <w:pPr>
        <w:spacing w:after="0" w:line="240" w:lineRule="auto"/>
        <w:jc w:val="both"/>
        <w:rPr>
          <w:rFonts w:ascii="Times New Roman" w:hAnsi="Times New Roman"/>
          <w:sz w:val="28"/>
          <w:szCs w:val="28"/>
        </w:rPr>
      </w:pPr>
      <w:r w:rsidRPr="0049595B">
        <w:rPr>
          <w:rFonts w:ascii="Times New Roman" w:hAnsi="Times New Roman"/>
          <w:sz w:val="28"/>
          <w:szCs w:val="28"/>
        </w:rPr>
        <w:lastRenderedPageBreak/>
        <w:tab/>
        <w:t>3.3.</w:t>
      </w:r>
      <w:r w:rsidR="006E5FFD" w:rsidRPr="0049595B">
        <w:rPr>
          <w:rFonts w:ascii="Times New Roman" w:hAnsi="Times New Roman"/>
          <w:sz w:val="28"/>
          <w:szCs w:val="28"/>
        </w:rPr>
        <w:t>4.5</w:t>
      </w:r>
      <w:r w:rsidRPr="0049595B">
        <w:rPr>
          <w:rFonts w:ascii="Times New Roman" w:hAnsi="Times New Roman"/>
          <w:sz w:val="28"/>
          <w:szCs w:val="28"/>
        </w:rPr>
        <w:t xml:space="preserve">. </w:t>
      </w:r>
      <w:r w:rsidR="00CE0FFF" w:rsidRPr="0049595B">
        <w:rPr>
          <w:rFonts w:ascii="Times New Roman" w:hAnsi="Times New Roman"/>
          <w:sz w:val="28"/>
          <w:szCs w:val="28"/>
        </w:rPr>
        <w:t xml:space="preserve">Запрос, указанный в </w:t>
      </w:r>
      <w:hyperlink w:anchor="sub_10173" w:history="1">
        <w:r w:rsidR="00CE0FFF" w:rsidRPr="0049595B">
          <w:rPr>
            <w:rStyle w:val="af0"/>
            <w:rFonts w:ascii="Times New Roman" w:hAnsi="Times New Roman"/>
            <w:color w:val="auto"/>
            <w:sz w:val="28"/>
            <w:szCs w:val="28"/>
          </w:rPr>
          <w:t xml:space="preserve">подпункте 3 пункта </w:t>
        </w:r>
        <w:r w:rsidR="00D14425" w:rsidRPr="0049595B">
          <w:rPr>
            <w:rStyle w:val="af0"/>
            <w:rFonts w:ascii="Times New Roman" w:hAnsi="Times New Roman"/>
            <w:color w:val="auto"/>
            <w:sz w:val="28"/>
            <w:szCs w:val="28"/>
          </w:rPr>
          <w:t>3.3.</w:t>
        </w:r>
        <w:r w:rsidR="006E5FFD" w:rsidRPr="0049595B">
          <w:rPr>
            <w:rStyle w:val="af0"/>
            <w:rFonts w:ascii="Times New Roman" w:hAnsi="Times New Roman"/>
            <w:color w:val="auto"/>
            <w:sz w:val="28"/>
            <w:szCs w:val="28"/>
          </w:rPr>
          <w:t>4.4.</w:t>
        </w:r>
      </w:hyperlink>
      <w:r w:rsidR="00CE0FFF" w:rsidRPr="0049595B">
        <w:rPr>
          <w:rFonts w:ascii="Times New Roman" w:hAnsi="Times New Roman"/>
          <w:sz w:val="28"/>
          <w:szCs w:val="28"/>
        </w:rPr>
        <w:t xml:space="preserve"> настоящего </w:t>
      </w:r>
      <w:r w:rsidR="00D14425" w:rsidRPr="0049595B">
        <w:rPr>
          <w:rFonts w:ascii="Times New Roman" w:hAnsi="Times New Roman"/>
          <w:sz w:val="28"/>
          <w:szCs w:val="28"/>
        </w:rPr>
        <w:t>Регламента</w:t>
      </w:r>
      <w:r w:rsidR="00CE0FFF" w:rsidRPr="0049595B">
        <w:rPr>
          <w:rFonts w:ascii="Times New Roman" w:hAnsi="Times New Roman"/>
          <w:sz w:val="28"/>
          <w:szCs w:val="28"/>
        </w:rPr>
        <w:t>, регистрируется в течение одного рабочего дня с даты его поступления.</w:t>
      </w:r>
    </w:p>
    <w:p w:rsidR="00CE0FFF" w:rsidRPr="0049595B" w:rsidRDefault="00225599" w:rsidP="00225599">
      <w:pPr>
        <w:spacing w:after="0" w:line="240" w:lineRule="auto"/>
        <w:jc w:val="both"/>
        <w:rPr>
          <w:rFonts w:ascii="Times New Roman" w:hAnsi="Times New Roman"/>
          <w:sz w:val="28"/>
          <w:szCs w:val="28"/>
        </w:rPr>
      </w:pPr>
      <w:r w:rsidRPr="0049595B">
        <w:rPr>
          <w:rFonts w:ascii="Times New Roman" w:hAnsi="Times New Roman"/>
          <w:sz w:val="28"/>
          <w:szCs w:val="28"/>
        </w:rPr>
        <w:t xml:space="preserve">         </w:t>
      </w:r>
      <w:r w:rsidR="00CE0FFF" w:rsidRPr="0049595B">
        <w:rPr>
          <w:rFonts w:ascii="Times New Roman" w:hAnsi="Times New Roman"/>
          <w:sz w:val="28"/>
          <w:szCs w:val="28"/>
        </w:rPr>
        <w:t>В случае если маршрут движения (участок маршрута) не проходит по автомобильным дорогам, принадлежащим владельцу автомобильных дорог, получившему запрос, то в течение одного рабочего дня с даты получения такого запроса владелец автомобильных дорог информирует об этом уполномоченный орган.</w:t>
      </w:r>
    </w:p>
    <w:p w:rsidR="00CE0FFF" w:rsidRPr="0049595B" w:rsidRDefault="00225599" w:rsidP="00225599">
      <w:pPr>
        <w:spacing w:after="0" w:line="240" w:lineRule="auto"/>
        <w:ind w:firstLine="708"/>
        <w:jc w:val="both"/>
        <w:rPr>
          <w:rFonts w:ascii="Times New Roman" w:hAnsi="Times New Roman"/>
          <w:sz w:val="28"/>
          <w:szCs w:val="28"/>
        </w:rPr>
      </w:pPr>
      <w:r w:rsidRPr="0049595B">
        <w:rPr>
          <w:rFonts w:ascii="Times New Roman" w:hAnsi="Times New Roman"/>
          <w:sz w:val="28"/>
          <w:szCs w:val="28"/>
        </w:rPr>
        <w:t>3.3.</w:t>
      </w:r>
      <w:r w:rsidR="00153A59" w:rsidRPr="0049595B">
        <w:rPr>
          <w:rFonts w:ascii="Times New Roman" w:hAnsi="Times New Roman"/>
          <w:sz w:val="28"/>
          <w:szCs w:val="28"/>
        </w:rPr>
        <w:t>4.6</w:t>
      </w:r>
      <w:r w:rsidR="00CE0FFF" w:rsidRPr="0049595B">
        <w:rPr>
          <w:rFonts w:ascii="Times New Roman" w:hAnsi="Times New Roman"/>
          <w:sz w:val="28"/>
          <w:szCs w:val="28"/>
        </w:rPr>
        <w:t xml:space="preserve">. Согласование маршрута тяжеловесного и (или) крупногабаритного транспортного средства проводится владельцами автомобильных дорог и Госавтоинспекцией в течение четырех рабочих дней с даты поступления от уполномоченного органа запроса, указанного в </w:t>
      </w:r>
      <w:hyperlink w:anchor="sub_10173" w:history="1">
        <w:r w:rsidRPr="0049595B">
          <w:rPr>
            <w:rStyle w:val="af0"/>
            <w:rFonts w:ascii="Times New Roman" w:hAnsi="Times New Roman"/>
            <w:color w:val="auto"/>
            <w:sz w:val="28"/>
            <w:szCs w:val="28"/>
          </w:rPr>
          <w:t>подпункте 3 пункта 3.3.</w:t>
        </w:r>
        <w:r w:rsidR="00153A59" w:rsidRPr="0049595B">
          <w:rPr>
            <w:rStyle w:val="af0"/>
            <w:rFonts w:ascii="Times New Roman" w:hAnsi="Times New Roman"/>
            <w:color w:val="auto"/>
            <w:sz w:val="28"/>
            <w:szCs w:val="28"/>
          </w:rPr>
          <w:t>4.4.</w:t>
        </w:r>
      </w:hyperlink>
      <w:r w:rsidRPr="0049595B">
        <w:rPr>
          <w:rFonts w:ascii="Times New Roman" w:hAnsi="Times New Roman"/>
          <w:sz w:val="28"/>
          <w:szCs w:val="28"/>
        </w:rPr>
        <w:t xml:space="preserve"> настоящего Регламента</w:t>
      </w:r>
      <w:r w:rsidR="00CE0FFF" w:rsidRPr="0049595B">
        <w:rPr>
          <w:rFonts w:ascii="Times New Roman" w:hAnsi="Times New Roman"/>
          <w:sz w:val="28"/>
          <w:szCs w:val="28"/>
        </w:rPr>
        <w:t>.</w:t>
      </w:r>
    </w:p>
    <w:p w:rsidR="00CE0FFF" w:rsidRPr="0049595B" w:rsidRDefault="00CE0FFF" w:rsidP="00984362">
      <w:pPr>
        <w:spacing w:after="0" w:line="240" w:lineRule="auto"/>
        <w:ind w:firstLine="708"/>
        <w:jc w:val="both"/>
        <w:rPr>
          <w:rFonts w:ascii="Times New Roman" w:hAnsi="Times New Roman"/>
          <w:sz w:val="28"/>
          <w:szCs w:val="28"/>
        </w:rPr>
      </w:pPr>
      <w:r w:rsidRPr="0049595B">
        <w:rPr>
          <w:rFonts w:ascii="Times New Roman" w:hAnsi="Times New Roman"/>
          <w:sz w:val="28"/>
          <w:szCs w:val="28"/>
        </w:rPr>
        <w:t>При согласовании маршрута тяжеловесного и (или) крупногабаритного транспортного средства владельцами автомобильных дорог определяется возможность движения тяжеловесного и (или)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имеющихся сведений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CE0FFF" w:rsidRPr="0049595B" w:rsidRDefault="00CE0FFF" w:rsidP="00984362">
      <w:pPr>
        <w:spacing w:after="0" w:line="240" w:lineRule="auto"/>
        <w:ind w:firstLine="708"/>
        <w:jc w:val="both"/>
        <w:rPr>
          <w:rFonts w:ascii="Times New Roman" w:hAnsi="Times New Roman"/>
          <w:sz w:val="28"/>
          <w:szCs w:val="28"/>
        </w:rPr>
      </w:pPr>
      <w:r w:rsidRPr="0049595B">
        <w:rPr>
          <w:rFonts w:ascii="Times New Roman" w:hAnsi="Times New Roman"/>
          <w:sz w:val="28"/>
          <w:szCs w:val="28"/>
        </w:rPr>
        <w:t>Вместе с согласованием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тяжеловесным транспортным средством.</w:t>
      </w:r>
    </w:p>
    <w:p w:rsidR="00CE0FFF" w:rsidRPr="0049595B" w:rsidRDefault="00CE0FFF" w:rsidP="00984362">
      <w:pPr>
        <w:spacing w:after="0" w:line="240" w:lineRule="auto"/>
        <w:ind w:firstLine="708"/>
        <w:jc w:val="both"/>
        <w:rPr>
          <w:rFonts w:ascii="Times New Roman" w:hAnsi="Times New Roman"/>
          <w:sz w:val="28"/>
          <w:szCs w:val="28"/>
        </w:rPr>
      </w:pPr>
      <w:r w:rsidRPr="0049595B">
        <w:rPr>
          <w:rFonts w:ascii="Times New Roman" w:hAnsi="Times New Roman"/>
          <w:sz w:val="28"/>
          <w:szCs w:val="28"/>
        </w:rPr>
        <w:t xml:space="preserve">При согласовании маршрута тяжеловесного и (или) крупногабаритного транспортного средства Госавтоинспекция устанавливает требования к движению по такому маршруту в пунктах </w:t>
      </w:r>
      <w:hyperlink w:anchor="sub_11002" w:history="1">
        <w:r w:rsidRPr="0049595B">
          <w:rPr>
            <w:rStyle w:val="af0"/>
            <w:rFonts w:ascii="Times New Roman" w:hAnsi="Times New Roman"/>
            <w:color w:val="auto"/>
            <w:sz w:val="28"/>
            <w:szCs w:val="28"/>
          </w:rPr>
          <w:t>"Вид сопровождения"</w:t>
        </w:r>
      </w:hyperlink>
      <w:r w:rsidRPr="0049595B">
        <w:rPr>
          <w:rFonts w:ascii="Times New Roman" w:hAnsi="Times New Roman"/>
          <w:sz w:val="28"/>
          <w:szCs w:val="28"/>
        </w:rPr>
        <w:t xml:space="preserve"> и </w:t>
      </w:r>
      <w:hyperlink w:anchor="sub_11001" w:history="1">
        <w:r w:rsidRPr="0049595B">
          <w:rPr>
            <w:rStyle w:val="af0"/>
            <w:rFonts w:ascii="Times New Roman" w:hAnsi="Times New Roman"/>
            <w:color w:val="auto"/>
            <w:sz w:val="28"/>
            <w:szCs w:val="28"/>
          </w:rPr>
          <w:t>"Особые условия движения"</w:t>
        </w:r>
      </w:hyperlink>
      <w:r w:rsidRPr="0049595B">
        <w:rPr>
          <w:rFonts w:ascii="Times New Roman" w:hAnsi="Times New Roman"/>
          <w:sz w:val="28"/>
          <w:szCs w:val="28"/>
        </w:rPr>
        <w:t xml:space="preserve"> специального разрешения.</w:t>
      </w:r>
    </w:p>
    <w:p w:rsidR="00B71279" w:rsidRPr="0049595B" w:rsidRDefault="00B71279" w:rsidP="00B71279">
      <w:pPr>
        <w:spacing w:after="0" w:line="240" w:lineRule="auto"/>
        <w:jc w:val="both"/>
        <w:rPr>
          <w:rFonts w:ascii="Times New Roman" w:hAnsi="Times New Roman"/>
          <w:sz w:val="28"/>
          <w:szCs w:val="28"/>
        </w:rPr>
      </w:pPr>
      <w:r w:rsidRPr="0049595B">
        <w:rPr>
          <w:rFonts w:ascii="Times New Roman" w:hAnsi="Times New Roman"/>
          <w:sz w:val="28"/>
          <w:szCs w:val="28"/>
        </w:rPr>
        <w:tab/>
        <w:t>3.3.</w:t>
      </w:r>
      <w:r w:rsidR="00153A59" w:rsidRPr="0049595B">
        <w:rPr>
          <w:rFonts w:ascii="Times New Roman" w:hAnsi="Times New Roman"/>
          <w:sz w:val="28"/>
          <w:szCs w:val="28"/>
        </w:rPr>
        <w:t>4.7</w:t>
      </w:r>
      <w:r w:rsidRPr="0049595B">
        <w:rPr>
          <w:rFonts w:ascii="Times New Roman" w:hAnsi="Times New Roman"/>
          <w:sz w:val="28"/>
          <w:szCs w:val="28"/>
        </w:rPr>
        <w:t>. В случае необходимости согласования маршрута тяжеловесного и (или) крупногабаритного транспортного средства с владельцами пересекающих автомобильную дорогу сооружений и инженерных коммуникаций, владельцы автомобильных дорог направляют в течение одного рабочего дня со дня регистрации ими запроса соответствующий запрос владельцам вышеуказанных искусственных сооружений и инженерных коммуникаций.</w:t>
      </w:r>
    </w:p>
    <w:p w:rsidR="00B71279" w:rsidRPr="0049595B" w:rsidRDefault="00B71279" w:rsidP="00307BB6">
      <w:pPr>
        <w:spacing w:after="0" w:line="240" w:lineRule="auto"/>
        <w:ind w:firstLine="708"/>
        <w:jc w:val="both"/>
        <w:rPr>
          <w:rFonts w:ascii="Times New Roman" w:hAnsi="Times New Roman"/>
          <w:sz w:val="28"/>
          <w:szCs w:val="28"/>
        </w:rPr>
      </w:pPr>
      <w:r w:rsidRPr="0049595B">
        <w:rPr>
          <w:rFonts w:ascii="Times New Roman" w:hAnsi="Times New Roman"/>
          <w:sz w:val="28"/>
          <w:szCs w:val="28"/>
        </w:rPr>
        <w:t>Согласование владельцами сооружений и инженерных коммуникаций осуществляется в течение двух рабочих дней с даты получения ими вышеуказанного запроса.</w:t>
      </w:r>
    </w:p>
    <w:p w:rsidR="004F44EC" w:rsidRPr="0049595B" w:rsidRDefault="004F44EC" w:rsidP="006E627B">
      <w:pPr>
        <w:spacing w:after="0" w:line="240" w:lineRule="auto"/>
        <w:ind w:firstLine="708"/>
        <w:jc w:val="both"/>
        <w:rPr>
          <w:rFonts w:ascii="Times New Roman" w:hAnsi="Times New Roman"/>
          <w:sz w:val="28"/>
          <w:szCs w:val="28"/>
        </w:rPr>
      </w:pPr>
      <w:r w:rsidRPr="0049595B">
        <w:rPr>
          <w:rFonts w:ascii="Times New Roman" w:hAnsi="Times New Roman"/>
          <w:sz w:val="28"/>
          <w:szCs w:val="28"/>
        </w:rPr>
        <w:t>3.3.</w:t>
      </w:r>
      <w:r w:rsidR="00153A59" w:rsidRPr="0049595B">
        <w:rPr>
          <w:rFonts w:ascii="Times New Roman" w:hAnsi="Times New Roman"/>
          <w:sz w:val="28"/>
          <w:szCs w:val="28"/>
        </w:rPr>
        <w:t>4.8</w:t>
      </w:r>
      <w:r w:rsidRPr="0049595B">
        <w:rPr>
          <w:rFonts w:ascii="Times New Roman" w:hAnsi="Times New Roman"/>
          <w:sz w:val="28"/>
          <w:szCs w:val="28"/>
        </w:rPr>
        <w:t xml:space="preserve">. В случае если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w:t>
      </w:r>
      <w:r w:rsidRPr="0049595B">
        <w:rPr>
          <w:rFonts w:ascii="Times New Roman" w:hAnsi="Times New Roman"/>
          <w:sz w:val="28"/>
          <w:szCs w:val="28"/>
        </w:rPr>
        <w:lastRenderedPageBreak/>
        <w:t xml:space="preserve">автомобильную дорогу сооружений и инженерных коммуникаций, уполномоченный орган в течение одного рабочего дня со дня установления необходимости проведения соответствующих мероприятий выбранным заявителем способом связи информирует его об этом, и дальнейшее согласование маршрута тяжеловесного и (или) крупногабаритного транспортного средства осуществляется в соответствии </w:t>
      </w:r>
      <w:r w:rsidR="00CB38F1" w:rsidRPr="0049595B">
        <w:rPr>
          <w:rFonts w:ascii="Times New Roman" w:hAnsi="Times New Roman"/>
          <w:sz w:val="28"/>
          <w:szCs w:val="28"/>
        </w:rPr>
        <w:t xml:space="preserve">с </w:t>
      </w:r>
      <w:r w:rsidR="000C7FCB" w:rsidRPr="0049595B">
        <w:rPr>
          <w:rFonts w:ascii="Times New Roman" w:hAnsi="Times New Roman"/>
          <w:sz w:val="28"/>
          <w:szCs w:val="28"/>
        </w:rPr>
        <w:t>пунктами 3.3.</w:t>
      </w:r>
      <w:r w:rsidR="00E40601" w:rsidRPr="0049595B">
        <w:rPr>
          <w:rFonts w:ascii="Times New Roman" w:hAnsi="Times New Roman"/>
          <w:sz w:val="28"/>
          <w:szCs w:val="28"/>
        </w:rPr>
        <w:t>4.13</w:t>
      </w:r>
      <w:r w:rsidR="000C7FCB" w:rsidRPr="0049595B">
        <w:rPr>
          <w:rFonts w:ascii="Times New Roman" w:hAnsi="Times New Roman"/>
          <w:sz w:val="28"/>
          <w:szCs w:val="28"/>
        </w:rPr>
        <w:t>.-3.3.</w:t>
      </w:r>
      <w:r w:rsidR="00E40601" w:rsidRPr="0049595B">
        <w:rPr>
          <w:rFonts w:ascii="Times New Roman" w:hAnsi="Times New Roman"/>
          <w:sz w:val="28"/>
          <w:szCs w:val="28"/>
        </w:rPr>
        <w:t>4.18</w:t>
      </w:r>
      <w:r w:rsidR="000C7FCB" w:rsidRPr="0049595B">
        <w:rPr>
          <w:rFonts w:ascii="Times New Roman" w:hAnsi="Times New Roman"/>
          <w:sz w:val="28"/>
          <w:szCs w:val="28"/>
        </w:rPr>
        <w:t>.</w:t>
      </w:r>
      <w:r w:rsidRPr="0049595B">
        <w:rPr>
          <w:rFonts w:ascii="Times New Roman" w:hAnsi="Times New Roman"/>
          <w:sz w:val="28"/>
          <w:szCs w:val="28"/>
        </w:rPr>
        <w:t xml:space="preserve"> настоящего </w:t>
      </w:r>
      <w:r w:rsidR="006E627B" w:rsidRPr="0049595B">
        <w:rPr>
          <w:rFonts w:ascii="Times New Roman" w:hAnsi="Times New Roman"/>
          <w:sz w:val="28"/>
          <w:szCs w:val="28"/>
        </w:rPr>
        <w:t>Регламента</w:t>
      </w:r>
      <w:r w:rsidRPr="0049595B">
        <w:rPr>
          <w:rFonts w:ascii="Times New Roman" w:hAnsi="Times New Roman"/>
          <w:sz w:val="28"/>
          <w:szCs w:val="28"/>
        </w:rPr>
        <w:t>.</w:t>
      </w:r>
    </w:p>
    <w:p w:rsidR="004F44EC" w:rsidRPr="0049595B" w:rsidRDefault="004F44EC" w:rsidP="007A715B">
      <w:pPr>
        <w:spacing w:after="0" w:line="240" w:lineRule="auto"/>
        <w:ind w:firstLine="708"/>
        <w:jc w:val="both"/>
        <w:rPr>
          <w:rFonts w:ascii="Times New Roman" w:hAnsi="Times New Roman"/>
          <w:sz w:val="28"/>
          <w:szCs w:val="28"/>
        </w:rPr>
      </w:pPr>
      <w:r w:rsidRPr="0049595B">
        <w:rPr>
          <w:rFonts w:ascii="Times New Roman" w:hAnsi="Times New Roman"/>
          <w:sz w:val="28"/>
          <w:szCs w:val="28"/>
        </w:rPr>
        <w:t>Указанные мероприятия проводятся при выполнении хотя бы одного из следующих условий:</w:t>
      </w:r>
    </w:p>
    <w:p w:rsidR="004F44EC" w:rsidRPr="0049595B" w:rsidRDefault="004F44EC" w:rsidP="007A715B">
      <w:pPr>
        <w:spacing w:after="0" w:line="240" w:lineRule="auto"/>
        <w:ind w:firstLine="708"/>
        <w:jc w:val="both"/>
        <w:rPr>
          <w:rFonts w:ascii="Times New Roman" w:hAnsi="Times New Roman"/>
          <w:sz w:val="28"/>
          <w:szCs w:val="28"/>
        </w:rPr>
      </w:pPr>
      <w:bookmarkStart w:id="41" w:name="sub_1831"/>
      <w:r w:rsidRPr="0049595B">
        <w:rPr>
          <w:rFonts w:ascii="Times New Roman" w:hAnsi="Times New Roman"/>
          <w:sz w:val="28"/>
          <w:szCs w:val="28"/>
        </w:rPr>
        <w:t>1) масса тяжеловесного транспортного средства превышает несущую способность участка автомобильной дороги и (или) искусственного сооружения;</w:t>
      </w:r>
    </w:p>
    <w:p w:rsidR="004F44EC" w:rsidRPr="0049595B" w:rsidRDefault="004F44EC" w:rsidP="007A715B">
      <w:pPr>
        <w:spacing w:after="0" w:line="240" w:lineRule="auto"/>
        <w:ind w:firstLine="708"/>
        <w:jc w:val="both"/>
        <w:rPr>
          <w:rFonts w:ascii="Times New Roman" w:hAnsi="Times New Roman"/>
          <w:sz w:val="28"/>
          <w:szCs w:val="28"/>
        </w:rPr>
      </w:pPr>
      <w:bookmarkStart w:id="42" w:name="sub_1832"/>
      <w:bookmarkEnd w:id="41"/>
      <w:r w:rsidRPr="0049595B">
        <w:rPr>
          <w:rFonts w:ascii="Times New Roman" w:hAnsi="Times New Roman"/>
          <w:sz w:val="28"/>
          <w:szCs w:val="28"/>
        </w:rPr>
        <w:t>2)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w:t>
      </w:r>
    </w:p>
    <w:p w:rsidR="004F44EC" w:rsidRPr="0049595B" w:rsidRDefault="004F44EC" w:rsidP="007A715B">
      <w:pPr>
        <w:spacing w:after="0" w:line="240" w:lineRule="auto"/>
        <w:ind w:firstLine="708"/>
        <w:jc w:val="both"/>
        <w:rPr>
          <w:rFonts w:ascii="Times New Roman" w:hAnsi="Times New Roman"/>
          <w:sz w:val="28"/>
          <w:szCs w:val="28"/>
        </w:rPr>
      </w:pPr>
      <w:bookmarkStart w:id="43" w:name="sub_1833"/>
      <w:bookmarkEnd w:id="42"/>
      <w:r w:rsidRPr="0049595B">
        <w:rPr>
          <w:rFonts w:ascii="Times New Roman" w:hAnsi="Times New Roman"/>
          <w:sz w:val="28"/>
          <w:szCs w:val="28"/>
        </w:rPr>
        <w:t>3) мероприятия предусмотрены Требованиями к организации движения по автомобильным дорогам тяжеловесного и (или) крупногабаритного транспортного средства.</w:t>
      </w:r>
    </w:p>
    <w:bookmarkEnd w:id="43"/>
    <w:p w:rsidR="00F71E14" w:rsidRPr="0049595B" w:rsidRDefault="000F55AF" w:rsidP="000F55AF">
      <w:pPr>
        <w:spacing w:after="0" w:line="240" w:lineRule="auto"/>
        <w:ind w:firstLine="708"/>
        <w:jc w:val="both"/>
        <w:rPr>
          <w:rFonts w:ascii="Times New Roman" w:hAnsi="Times New Roman"/>
          <w:sz w:val="28"/>
          <w:szCs w:val="28"/>
        </w:rPr>
      </w:pPr>
      <w:r w:rsidRPr="0049595B">
        <w:rPr>
          <w:rFonts w:ascii="Times New Roman" w:hAnsi="Times New Roman"/>
          <w:sz w:val="28"/>
          <w:szCs w:val="28"/>
        </w:rPr>
        <w:t>3.3.</w:t>
      </w:r>
      <w:r w:rsidR="00153A59" w:rsidRPr="0049595B">
        <w:rPr>
          <w:rFonts w:ascii="Times New Roman" w:hAnsi="Times New Roman"/>
          <w:sz w:val="28"/>
          <w:szCs w:val="28"/>
        </w:rPr>
        <w:t>4.9</w:t>
      </w:r>
      <w:r w:rsidR="00F71E14" w:rsidRPr="0049595B">
        <w:rPr>
          <w:rFonts w:ascii="Times New Roman" w:hAnsi="Times New Roman"/>
          <w:sz w:val="28"/>
          <w:szCs w:val="28"/>
        </w:rPr>
        <w:t>. В случае если маршрут тяжеловесного и (или) крупногабаритного транспортного средства проходит через железнодорожные переезды, уполномоченный орган в течение четырех рабочих дней со дня регистрации заявления направляет соответствующий запрос владельцам инфраструктуры железнодорожного транспорта общего пользования и (или) владельцам железнодорожных путей необщего пользования, в ведении которых находятся такие железнодорожные переезды, при выполнении хотя бы одного из следующих условий:</w:t>
      </w:r>
    </w:p>
    <w:p w:rsidR="00F71E14" w:rsidRPr="0049595B" w:rsidRDefault="00F71E14" w:rsidP="008530A6">
      <w:pPr>
        <w:spacing w:after="0" w:line="240" w:lineRule="auto"/>
        <w:ind w:firstLine="708"/>
        <w:jc w:val="both"/>
        <w:rPr>
          <w:rFonts w:ascii="Times New Roman" w:hAnsi="Times New Roman"/>
          <w:sz w:val="28"/>
          <w:szCs w:val="28"/>
        </w:rPr>
      </w:pPr>
      <w:r w:rsidRPr="0049595B">
        <w:rPr>
          <w:rFonts w:ascii="Times New Roman" w:hAnsi="Times New Roman"/>
          <w:sz w:val="28"/>
          <w:szCs w:val="28"/>
        </w:rPr>
        <w:t>ширина транспортного средства с грузом или без груза составляет 5 м и более;</w:t>
      </w:r>
    </w:p>
    <w:p w:rsidR="00F71E14" w:rsidRPr="0049595B" w:rsidRDefault="00F71E14" w:rsidP="008530A6">
      <w:pPr>
        <w:spacing w:after="0" w:line="240" w:lineRule="auto"/>
        <w:ind w:firstLine="708"/>
        <w:jc w:val="both"/>
        <w:rPr>
          <w:rFonts w:ascii="Times New Roman" w:hAnsi="Times New Roman"/>
          <w:sz w:val="28"/>
          <w:szCs w:val="28"/>
        </w:rPr>
      </w:pPr>
      <w:r w:rsidRPr="0049595B">
        <w:rPr>
          <w:rFonts w:ascii="Times New Roman" w:hAnsi="Times New Roman"/>
          <w:sz w:val="28"/>
          <w:szCs w:val="28"/>
        </w:rPr>
        <w:t>высота транспортного средства от поверхности дороги 4,5 м и более;</w:t>
      </w:r>
    </w:p>
    <w:p w:rsidR="00F71E14" w:rsidRPr="0049595B" w:rsidRDefault="00F71E14" w:rsidP="008530A6">
      <w:pPr>
        <w:spacing w:after="0" w:line="240" w:lineRule="auto"/>
        <w:ind w:firstLine="708"/>
        <w:jc w:val="both"/>
        <w:rPr>
          <w:rFonts w:ascii="Times New Roman" w:hAnsi="Times New Roman"/>
          <w:sz w:val="28"/>
          <w:szCs w:val="28"/>
        </w:rPr>
      </w:pPr>
      <w:r w:rsidRPr="0049595B">
        <w:rPr>
          <w:rFonts w:ascii="Times New Roman" w:hAnsi="Times New Roman"/>
          <w:sz w:val="28"/>
          <w:szCs w:val="28"/>
        </w:rPr>
        <w:t>длина автопоезда с одним прицепом превышает 22 м или автопоезд имеет два и более прицепа;</w:t>
      </w:r>
    </w:p>
    <w:p w:rsidR="00F71E14" w:rsidRPr="0049595B" w:rsidRDefault="00F71E14" w:rsidP="008530A6">
      <w:pPr>
        <w:spacing w:after="0" w:line="240" w:lineRule="auto"/>
        <w:ind w:firstLine="708"/>
        <w:jc w:val="both"/>
        <w:rPr>
          <w:rFonts w:ascii="Times New Roman" w:hAnsi="Times New Roman"/>
          <w:sz w:val="28"/>
          <w:szCs w:val="28"/>
        </w:rPr>
      </w:pPr>
      <w:r w:rsidRPr="0049595B">
        <w:rPr>
          <w:rFonts w:ascii="Times New Roman" w:hAnsi="Times New Roman"/>
          <w:sz w:val="28"/>
          <w:szCs w:val="28"/>
        </w:rPr>
        <w:t>скорость движения транспортного средства менее 8 км/ч.</w:t>
      </w:r>
    </w:p>
    <w:p w:rsidR="00F71E14" w:rsidRPr="0049595B" w:rsidRDefault="00F71E14" w:rsidP="008530A6">
      <w:pPr>
        <w:spacing w:after="0" w:line="240" w:lineRule="auto"/>
        <w:ind w:firstLine="708"/>
        <w:jc w:val="both"/>
        <w:rPr>
          <w:rFonts w:ascii="Times New Roman" w:hAnsi="Times New Roman"/>
          <w:sz w:val="28"/>
          <w:szCs w:val="28"/>
        </w:rPr>
      </w:pPr>
      <w:r w:rsidRPr="0049595B">
        <w:rPr>
          <w:rFonts w:ascii="Times New Roman" w:hAnsi="Times New Roman"/>
          <w:sz w:val="28"/>
          <w:szCs w:val="28"/>
        </w:rPr>
        <w:t>Согласование владельцами инфраструктуры железнодорожного транспорта общего пользования и (или) владельцами железнодорожных путей необщего пользования осуществляется в течение четырех рабочих дней с даты получения запроса.</w:t>
      </w:r>
    </w:p>
    <w:p w:rsidR="001E4B55" w:rsidRPr="0049595B" w:rsidRDefault="001E4B55" w:rsidP="00D522F0">
      <w:pPr>
        <w:spacing w:after="0" w:line="240" w:lineRule="auto"/>
        <w:ind w:firstLine="708"/>
        <w:jc w:val="both"/>
        <w:rPr>
          <w:rFonts w:ascii="Times New Roman" w:hAnsi="Times New Roman"/>
          <w:sz w:val="28"/>
          <w:szCs w:val="28"/>
        </w:rPr>
      </w:pPr>
      <w:r w:rsidRPr="0049595B">
        <w:rPr>
          <w:rFonts w:ascii="Times New Roman" w:hAnsi="Times New Roman"/>
          <w:sz w:val="28"/>
          <w:szCs w:val="28"/>
        </w:rPr>
        <w:t>3.3.</w:t>
      </w:r>
      <w:r w:rsidR="00153A59" w:rsidRPr="0049595B">
        <w:rPr>
          <w:rFonts w:ascii="Times New Roman" w:hAnsi="Times New Roman"/>
          <w:sz w:val="28"/>
          <w:szCs w:val="28"/>
        </w:rPr>
        <w:t>4.10</w:t>
      </w:r>
      <w:r w:rsidRPr="0049595B">
        <w:rPr>
          <w:rFonts w:ascii="Times New Roman" w:hAnsi="Times New Roman"/>
          <w:sz w:val="28"/>
          <w:szCs w:val="28"/>
        </w:rPr>
        <w:t xml:space="preserve">. В случае если при согласовании маршрута движения крупногабаритного транспортного средства установлено, что данное транспортное средство является тяжеловесным, владелец автомобильной дороги в течение одного рабочего дня с даты регистрации запроса, указанного в </w:t>
      </w:r>
      <w:hyperlink w:anchor="sub_10173" w:history="1">
        <w:r w:rsidR="00F77032" w:rsidRPr="0049595B">
          <w:rPr>
            <w:rStyle w:val="af0"/>
            <w:rFonts w:ascii="Times New Roman" w:hAnsi="Times New Roman"/>
            <w:color w:val="auto"/>
            <w:sz w:val="28"/>
            <w:szCs w:val="28"/>
          </w:rPr>
          <w:t>подпункте 3 пункта 3.3.</w:t>
        </w:r>
        <w:r w:rsidR="00153A59" w:rsidRPr="0049595B">
          <w:rPr>
            <w:rStyle w:val="af0"/>
            <w:rFonts w:ascii="Times New Roman" w:hAnsi="Times New Roman"/>
            <w:color w:val="auto"/>
            <w:sz w:val="28"/>
            <w:szCs w:val="28"/>
          </w:rPr>
          <w:t>4.4.</w:t>
        </w:r>
      </w:hyperlink>
      <w:r w:rsidR="00F77032" w:rsidRPr="0049595B">
        <w:rPr>
          <w:rFonts w:ascii="Times New Roman" w:hAnsi="Times New Roman"/>
          <w:sz w:val="28"/>
          <w:szCs w:val="28"/>
        </w:rPr>
        <w:t xml:space="preserve"> настоящего Регламента</w:t>
      </w:r>
      <w:r w:rsidRPr="0049595B">
        <w:rPr>
          <w:rFonts w:ascii="Times New Roman" w:hAnsi="Times New Roman"/>
          <w:sz w:val="28"/>
          <w:szCs w:val="28"/>
        </w:rPr>
        <w:t>, информирует об этом заявителя и уполномоченный орган одновременно с направлением заявителю запроса о требуемом количестве поездок по маршруту.</w:t>
      </w:r>
    </w:p>
    <w:p w:rsidR="001E4B55" w:rsidRPr="0049595B" w:rsidRDefault="001E4B55" w:rsidP="00F71D6A">
      <w:pPr>
        <w:spacing w:after="0" w:line="240" w:lineRule="auto"/>
        <w:ind w:firstLine="708"/>
        <w:jc w:val="both"/>
        <w:rPr>
          <w:rFonts w:ascii="Times New Roman" w:hAnsi="Times New Roman"/>
          <w:sz w:val="28"/>
          <w:szCs w:val="28"/>
        </w:rPr>
      </w:pPr>
      <w:r w:rsidRPr="0049595B">
        <w:rPr>
          <w:rFonts w:ascii="Times New Roman" w:hAnsi="Times New Roman"/>
          <w:sz w:val="28"/>
          <w:szCs w:val="28"/>
        </w:rPr>
        <w:lastRenderedPageBreak/>
        <w:t>Заявитель в течение двух рабочих дней с даты поступления запроса должен уведомить владельца автомобильной дороги о требуемом количестве поездок по заявленному маршруту.</w:t>
      </w:r>
    </w:p>
    <w:p w:rsidR="001E4B55" w:rsidRPr="0049595B" w:rsidRDefault="001E4B55" w:rsidP="00F71D6A">
      <w:pPr>
        <w:spacing w:after="0" w:line="240" w:lineRule="auto"/>
        <w:ind w:firstLine="708"/>
        <w:jc w:val="both"/>
        <w:rPr>
          <w:rFonts w:ascii="Times New Roman" w:hAnsi="Times New Roman"/>
          <w:sz w:val="28"/>
          <w:szCs w:val="28"/>
        </w:rPr>
      </w:pPr>
      <w:r w:rsidRPr="0049595B">
        <w:rPr>
          <w:rFonts w:ascii="Times New Roman" w:hAnsi="Times New Roman"/>
          <w:sz w:val="28"/>
          <w:szCs w:val="28"/>
        </w:rPr>
        <w:t>В указанном случае владелец автомобильной дороги при согласовании маршрута движения информирует уполномоченный орган о количестве согласованных поездок.</w:t>
      </w:r>
    </w:p>
    <w:p w:rsidR="001E4B55" w:rsidRPr="0049595B" w:rsidRDefault="001E4B55" w:rsidP="00F71D6A">
      <w:pPr>
        <w:spacing w:after="0" w:line="240" w:lineRule="auto"/>
        <w:ind w:firstLine="708"/>
        <w:jc w:val="both"/>
        <w:rPr>
          <w:rFonts w:ascii="Times New Roman" w:hAnsi="Times New Roman"/>
          <w:sz w:val="28"/>
          <w:szCs w:val="28"/>
        </w:rPr>
      </w:pPr>
      <w:r w:rsidRPr="0049595B">
        <w:rPr>
          <w:rFonts w:ascii="Times New Roman" w:hAnsi="Times New Roman"/>
          <w:sz w:val="28"/>
          <w:szCs w:val="28"/>
        </w:rPr>
        <w:t>Срок выдачи специального разрешения увеличивается на срок проведения указанных в настоящем пункте мероприятий.</w:t>
      </w:r>
    </w:p>
    <w:p w:rsidR="00724CD3" w:rsidRPr="0049595B" w:rsidRDefault="00724CD3" w:rsidP="00724CD3">
      <w:pPr>
        <w:spacing w:after="0" w:line="240" w:lineRule="auto"/>
        <w:jc w:val="both"/>
        <w:rPr>
          <w:rFonts w:ascii="Times New Roman" w:hAnsi="Times New Roman"/>
          <w:sz w:val="28"/>
          <w:szCs w:val="28"/>
        </w:rPr>
      </w:pPr>
      <w:r w:rsidRPr="0049595B">
        <w:rPr>
          <w:rFonts w:ascii="Times New Roman" w:hAnsi="Times New Roman"/>
          <w:sz w:val="28"/>
          <w:szCs w:val="28"/>
        </w:rPr>
        <w:tab/>
        <w:t>3.3.</w:t>
      </w:r>
      <w:r w:rsidR="00153A59" w:rsidRPr="0049595B">
        <w:rPr>
          <w:rFonts w:ascii="Times New Roman" w:hAnsi="Times New Roman"/>
          <w:sz w:val="28"/>
          <w:szCs w:val="28"/>
        </w:rPr>
        <w:t>4.11</w:t>
      </w:r>
      <w:r w:rsidRPr="0049595B">
        <w:rPr>
          <w:rFonts w:ascii="Times New Roman" w:hAnsi="Times New Roman"/>
          <w:sz w:val="28"/>
          <w:szCs w:val="28"/>
        </w:rPr>
        <w:t xml:space="preserve">. Владельцы автомобильных дорог направляют в уполномоченный орган мотивированный отказ в согласовании маршрута движения тяжеловесного и (или) крупногабаритного транспортного средства, в случае если заявитель в соответствии с </w:t>
      </w:r>
      <w:hyperlink w:anchor="sub_185" w:history="1">
        <w:r w:rsidRPr="0049595B">
          <w:rPr>
            <w:rStyle w:val="af0"/>
            <w:rFonts w:ascii="Times New Roman" w:hAnsi="Times New Roman"/>
            <w:color w:val="auto"/>
            <w:sz w:val="28"/>
            <w:szCs w:val="28"/>
          </w:rPr>
          <w:t xml:space="preserve">пунктом </w:t>
        </w:r>
        <w:r w:rsidR="007944F6" w:rsidRPr="0049595B">
          <w:rPr>
            <w:rStyle w:val="af0"/>
            <w:rFonts w:ascii="Times New Roman" w:hAnsi="Times New Roman"/>
            <w:color w:val="auto"/>
            <w:sz w:val="28"/>
            <w:szCs w:val="28"/>
          </w:rPr>
          <w:t>3.3.</w:t>
        </w:r>
        <w:r w:rsidR="00153A59" w:rsidRPr="0049595B">
          <w:rPr>
            <w:rStyle w:val="af0"/>
            <w:rFonts w:ascii="Times New Roman" w:hAnsi="Times New Roman"/>
            <w:color w:val="auto"/>
            <w:sz w:val="28"/>
            <w:szCs w:val="28"/>
          </w:rPr>
          <w:t>4.10</w:t>
        </w:r>
      </w:hyperlink>
      <w:r w:rsidRPr="0049595B">
        <w:rPr>
          <w:rFonts w:ascii="Times New Roman" w:hAnsi="Times New Roman"/>
          <w:sz w:val="28"/>
          <w:szCs w:val="28"/>
        </w:rPr>
        <w:t xml:space="preserve"> настоящего </w:t>
      </w:r>
      <w:r w:rsidR="007944F6" w:rsidRPr="0049595B">
        <w:rPr>
          <w:rFonts w:ascii="Times New Roman" w:hAnsi="Times New Roman"/>
          <w:sz w:val="28"/>
          <w:szCs w:val="28"/>
        </w:rPr>
        <w:t>Регламента</w:t>
      </w:r>
      <w:r w:rsidRPr="0049595B">
        <w:rPr>
          <w:rFonts w:ascii="Times New Roman" w:hAnsi="Times New Roman"/>
          <w:sz w:val="28"/>
          <w:szCs w:val="28"/>
        </w:rPr>
        <w:t xml:space="preserve"> не уведомил владельца автомобильной дороги о требуемом количестве поездок.</w:t>
      </w:r>
    </w:p>
    <w:p w:rsidR="00724CD3" w:rsidRPr="0049595B" w:rsidRDefault="00724CD3" w:rsidP="00D52096">
      <w:pPr>
        <w:spacing w:after="0" w:line="240" w:lineRule="auto"/>
        <w:ind w:firstLine="708"/>
        <w:jc w:val="both"/>
        <w:rPr>
          <w:rFonts w:ascii="Times New Roman" w:hAnsi="Times New Roman"/>
          <w:sz w:val="28"/>
          <w:szCs w:val="28"/>
        </w:rPr>
      </w:pPr>
      <w:r w:rsidRPr="0049595B">
        <w:rPr>
          <w:rFonts w:ascii="Times New Roman" w:hAnsi="Times New Roman"/>
          <w:sz w:val="28"/>
          <w:szCs w:val="28"/>
        </w:rPr>
        <w:t>Владельцы автомобильных дорог направляют в уполномоченный орган мотивированный отказ в согласовании маршрута движения тяжеловесного и (или) крупногабаритного транспортного средства или согласование альтернативного маршрута по своим автомобильным дорогам, начало и конец которого расположены на установленном уполномоченным органом маршруте,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установленному маршруту (в том числе по информации владельцев соответствующих сооружений и инженерных коммуникаций).</w:t>
      </w:r>
    </w:p>
    <w:p w:rsidR="0023360A" w:rsidRPr="0049595B" w:rsidRDefault="00871057" w:rsidP="0023360A">
      <w:pPr>
        <w:spacing w:after="0" w:line="240" w:lineRule="auto"/>
        <w:jc w:val="both"/>
        <w:rPr>
          <w:rFonts w:ascii="Times New Roman" w:hAnsi="Times New Roman"/>
          <w:sz w:val="28"/>
          <w:szCs w:val="28"/>
        </w:rPr>
      </w:pPr>
      <w:r w:rsidRPr="0049595B">
        <w:rPr>
          <w:rFonts w:ascii="Times New Roman" w:hAnsi="Times New Roman"/>
          <w:sz w:val="28"/>
          <w:szCs w:val="28"/>
        </w:rPr>
        <w:tab/>
        <w:t>3.3.</w:t>
      </w:r>
      <w:r w:rsidR="00195857" w:rsidRPr="0049595B">
        <w:rPr>
          <w:rFonts w:ascii="Times New Roman" w:hAnsi="Times New Roman"/>
          <w:sz w:val="28"/>
          <w:szCs w:val="28"/>
        </w:rPr>
        <w:t>4.12</w:t>
      </w:r>
      <w:r w:rsidRPr="0049595B">
        <w:rPr>
          <w:rFonts w:ascii="Times New Roman" w:hAnsi="Times New Roman"/>
          <w:sz w:val="28"/>
          <w:szCs w:val="28"/>
        </w:rPr>
        <w:t>.</w:t>
      </w:r>
      <w:r w:rsidR="0023360A" w:rsidRPr="0049595B">
        <w:rPr>
          <w:rFonts w:ascii="Times New Roman" w:hAnsi="Times New Roman"/>
          <w:sz w:val="28"/>
          <w:szCs w:val="28"/>
        </w:rPr>
        <w:t xml:space="preserve"> В случае движения тяжеловесного транспортного средства с нагрузкой на ось или группу осей, превышающей допустимую нагрузку более чем на два процента, но не более чем на десять процентов, по установленному и (или) постоянному маршруту уполномоченным органом, осуществляющим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установленному и (или) постоянному маршруту.</w:t>
      </w:r>
    </w:p>
    <w:p w:rsidR="0023360A" w:rsidRPr="0049595B" w:rsidRDefault="0023360A" w:rsidP="00937271">
      <w:pPr>
        <w:spacing w:after="0" w:line="240" w:lineRule="auto"/>
        <w:ind w:firstLine="708"/>
        <w:jc w:val="both"/>
        <w:rPr>
          <w:rFonts w:ascii="Times New Roman" w:hAnsi="Times New Roman"/>
          <w:sz w:val="28"/>
          <w:szCs w:val="28"/>
        </w:rPr>
      </w:pPr>
      <w:r w:rsidRPr="0049595B">
        <w:rPr>
          <w:rFonts w:ascii="Times New Roman" w:hAnsi="Times New Roman"/>
          <w:sz w:val="28"/>
          <w:szCs w:val="28"/>
        </w:rPr>
        <w:t>В случае если выдача специальных разрешений по установленному и (или) постоянному маршруту в упрощенном порядке осуществляется собственником частной автомобильной дороги либо уполномоченным органом, который является владельцем автомобильной дороги, на которой полностью размещается установленный и (или) постоянный маршрут, то он должен в течение одного рабочего дня со дня регистрации заявления посредством почтового отправления, электронной почты либо по телефону, указанному в заявлении, проинформировать заявителя о размере платы в счет возмещения вреда, причиняемого тяжеловесным транспортным средством.</w:t>
      </w:r>
    </w:p>
    <w:p w:rsidR="0023360A" w:rsidRPr="0049595B" w:rsidRDefault="0023360A" w:rsidP="00937271">
      <w:pPr>
        <w:spacing w:after="0" w:line="240" w:lineRule="auto"/>
        <w:ind w:firstLine="708"/>
        <w:jc w:val="both"/>
        <w:rPr>
          <w:rFonts w:ascii="Times New Roman" w:hAnsi="Times New Roman"/>
          <w:sz w:val="28"/>
          <w:szCs w:val="28"/>
        </w:rPr>
      </w:pPr>
      <w:r w:rsidRPr="0049595B">
        <w:rPr>
          <w:rFonts w:ascii="Times New Roman" w:hAnsi="Times New Roman"/>
          <w:sz w:val="28"/>
          <w:szCs w:val="28"/>
        </w:rPr>
        <w:t xml:space="preserve">В случае если установленный и (или) постоянный маршрут движения тяжеловесного и (или) крупногабаритного транспортного средства, </w:t>
      </w:r>
      <w:r w:rsidRPr="0049595B">
        <w:rPr>
          <w:rFonts w:ascii="Times New Roman" w:hAnsi="Times New Roman"/>
          <w:sz w:val="28"/>
          <w:szCs w:val="28"/>
        </w:rPr>
        <w:lastRenderedPageBreak/>
        <w:t>специальное разрешение на движение которого выдается в упрощенном порядке, проходит по автомобильным дорогам, принадлежащим нескольким владельцам, то владельцы таких автомобильных дорог в течение одного рабочего дня со дня получения запроса направляют в уполномоченный орган расчет платы в счет возмещения вреда, причиняемого автомобильным дорогам тяжеловесным транспортным средством. Уполномоченный орган в течение двух рабочих дней со дня регистрации заявления информирует заявителя о размере платы в счет возмещения вреда, причиняемого тяжеловесным транспортным средством.</w:t>
      </w:r>
    </w:p>
    <w:p w:rsidR="0023360A" w:rsidRPr="0049595B" w:rsidRDefault="0023360A" w:rsidP="00937271">
      <w:pPr>
        <w:spacing w:after="0" w:line="240" w:lineRule="auto"/>
        <w:ind w:firstLine="708"/>
        <w:jc w:val="both"/>
        <w:rPr>
          <w:rFonts w:ascii="Times New Roman" w:hAnsi="Times New Roman"/>
          <w:sz w:val="28"/>
          <w:szCs w:val="28"/>
        </w:rPr>
      </w:pPr>
      <w:r w:rsidRPr="0049595B">
        <w:rPr>
          <w:rFonts w:ascii="Times New Roman" w:hAnsi="Times New Roman"/>
          <w:sz w:val="28"/>
          <w:szCs w:val="28"/>
        </w:rPr>
        <w:t>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уполномоченным органом, осуществляющим выдачу специального разрешения по данному маршруту, в течение четырех рабочих дней со дня регистрации заявления направляется владельцу автомобильной дороги запрос о размере возмещения вреда по данному установленному и (или) постоянному маршруту, причиняемого тяжеловесным транспортным средством.</w:t>
      </w:r>
    </w:p>
    <w:p w:rsidR="0023360A" w:rsidRPr="0049595B" w:rsidRDefault="0023360A" w:rsidP="00937271">
      <w:pPr>
        <w:spacing w:after="0" w:line="240" w:lineRule="auto"/>
        <w:ind w:firstLine="708"/>
        <w:jc w:val="both"/>
        <w:rPr>
          <w:rFonts w:ascii="Times New Roman" w:hAnsi="Times New Roman"/>
          <w:sz w:val="28"/>
          <w:szCs w:val="28"/>
        </w:rPr>
      </w:pPr>
      <w:r w:rsidRPr="0049595B">
        <w:rPr>
          <w:rFonts w:ascii="Times New Roman" w:hAnsi="Times New Roman"/>
          <w:sz w:val="28"/>
          <w:szCs w:val="28"/>
        </w:rPr>
        <w:t>Запросы, указанные в настоящем пункте должны регистрироваться владельцем автомобильной дороги в течение одного рабочего дня с даты их поступления, в том числе в ведомственных информационных системах при использовании таких систем.</w:t>
      </w:r>
    </w:p>
    <w:p w:rsidR="007170AF" w:rsidRPr="0049595B" w:rsidRDefault="007170AF" w:rsidP="007170AF">
      <w:pPr>
        <w:spacing w:after="0" w:line="240" w:lineRule="auto"/>
        <w:jc w:val="both"/>
      </w:pPr>
      <w:r w:rsidRPr="0049595B">
        <w:rPr>
          <w:rFonts w:ascii="Times New Roman" w:hAnsi="Times New Roman"/>
          <w:sz w:val="28"/>
          <w:szCs w:val="28"/>
        </w:rPr>
        <w:tab/>
        <w:t>3.3.</w:t>
      </w:r>
      <w:r w:rsidR="00195857" w:rsidRPr="0049595B">
        <w:rPr>
          <w:rFonts w:ascii="Times New Roman" w:hAnsi="Times New Roman"/>
          <w:sz w:val="28"/>
          <w:szCs w:val="28"/>
        </w:rPr>
        <w:t>4.13</w:t>
      </w:r>
      <w:r w:rsidRPr="0049595B">
        <w:rPr>
          <w:rFonts w:ascii="Times New Roman" w:hAnsi="Times New Roman"/>
          <w:sz w:val="28"/>
          <w:szCs w:val="28"/>
        </w:rPr>
        <w:t>. В случае если для движения тяжеловесного и (или) крупногабаритного транспортного средства требуются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владелец автомобильной дороги (участка автомобильной дороги) или пересекающих автомобильную дорогу сооружений и инженерных коммуникаций в течение одного рабочего дня со дня регистрации им запроса о согласовании маршрута тяжеловесного и (или) крупногабаритного транспортного средства информирует об этом уполномоченный орган.</w:t>
      </w:r>
    </w:p>
    <w:p w:rsidR="00F11396" w:rsidRPr="0049595B" w:rsidRDefault="00F11396" w:rsidP="00F11396">
      <w:pPr>
        <w:spacing w:after="0" w:line="240" w:lineRule="auto"/>
        <w:ind w:firstLine="708"/>
        <w:jc w:val="both"/>
        <w:rPr>
          <w:rFonts w:ascii="Times New Roman" w:hAnsi="Times New Roman"/>
          <w:sz w:val="28"/>
          <w:szCs w:val="28"/>
        </w:rPr>
      </w:pPr>
      <w:r w:rsidRPr="0049595B">
        <w:rPr>
          <w:rFonts w:ascii="Times New Roman" w:hAnsi="Times New Roman"/>
          <w:sz w:val="28"/>
          <w:szCs w:val="28"/>
        </w:rPr>
        <w:t>3.3.</w:t>
      </w:r>
      <w:r w:rsidR="00195857" w:rsidRPr="0049595B">
        <w:rPr>
          <w:rFonts w:ascii="Times New Roman" w:hAnsi="Times New Roman"/>
          <w:sz w:val="28"/>
          <w:szCs w:val="28"/>
        </w:rPr>
        <w:t>4.14</w:t>
      </w:r>
      <w:r w:rsidRPr="0049595B">
        <w:rPr>
          <w:rFonts w:ascii="Times New Roman" w:hAnsi="Times New Roman"/>
          <w:sz w:val="28"/>
          <w:szCs w:val="28"/>
        </w:rPr>
        <w:t xml:space="preserve">. При поступлении заявителю информации, указанной в </w:t>
      </w:r>
      <w:hyperlink w:anchor="sub_183" w:history="1">
        <w:r w:rsidRPr="0049595B">
          <w:rPr>
            <w:rStyle w:val="af0"/>
            <w:rFonts w:ascii="Times New Roman" w:hAnsi="Times New Roman"/>
            <w:color w:val="auto"/>
            <w:sz w:val="28"/>
            <w:szCs w:val="28"/>
          </w:rPr>
          <w:t>пункте</w:t>
        </w:r>
      </w:hyperlink>
      <w:r w:rsidRPr="0049595B">
        <w:rPr>
          <w:rFonts w:ascii="Times New Roman" w:hAnsi="Times New Roman"/>
          <w:sz w:val="28"/>
          <w:szCs w:val="28"/>
        </w:rPr>
        <w:t xml:space="preserve"> 3.3.</w:t>
      </w:r>
      <w:r w:rsidR="00195857" w:rsidRPr="0049595B">
        <w:rPr>
          <w:rFonts w:ascii="Times New Roman" w:hAnsi="Times New Roman"/>
          <w:sz w:val="28"/>
          <w:szCs w:val="28"/>
        </w:rPr>
        <w:t>4.8</w:t>
      </w:r>
      <w:r w:rsidRPr="0049595B">
        <w:rPr>
          <w:rFonts w:ascii="Times New Roman" w:hAnsi="Times New Roman"/>
          <w:sz w:val="28"/>
          <w:szCs w:val="28"/>
        </w:rPr>
        <w:t>. настоящего Регламента, заявитель в течение пяти рабочих дней со дня поступления такой информации должен уведомить уполномоченный орган о согласии на предоставление необходимых документов и (или) проведение необходимых работ.</w:t>
      </w:r>
    </w:p>
    <w:p w:rsidR="00EA6ADF" w:rsidRPr="0049595B" w:rsidRDefault="00EA6ADF" w:rsidP="001821FA">
      <w:pPr>
        <w:spacing w:after="0" w:line="240" w:lineRule="auto"/>
        <w:ind w:firstLine="708"/>
        <w:jc w:val="both"/>
        <w:rPr>
          <w:rFonts w:ascii="Times New Roman" w:hAnsi="Times New Roman"/>
          <w:sz w:val="28"/>
          <w:szCs w:val="28"/>
        </w:rPr>
      </w:pPr>
      <w:r w:rsidRPr="0049595B">
        <w:rPr>
          <w:rFonts w:ascii="Times New Roman" w:hAnsi="Times New Roman"/>
          <w:sz w:val="28"/>
          <w:szCs w:val="28"/>
        </w:rPr>
        <w:t>3.3.</w:t>
      </w:r>
      <w:r w:rsidR="00EB655E" w:rsidRPr="0049595B">
        <w:rPr>
          <w:rFonts w:ascii="Times New Roman" w:hAnsi="Times New Roman"/>
          <w:sz w:val="28"/>
          <w:szCs w:val="28"/>
        </w:rPr>
        <w:t>4.15</w:t>
      </w:r>
      <w:r w:rsidRPr="0049595B">
        <w:rPr>
          <w:rFonts w:ascii="Times New Roman" w:hAnsi="Times New Roman"/>
          <w:sz w:val="28"/>
          <w:szCs w:val="28"/>
        </w:rPr>
        <w:t xml:space="preserve">. Разработка и согласование проекта организации дорожного движения и (или) специального проекта с владельцами автомобильных дорог, пересекающих автомобильную дорогу сооружений и инженерных коммуникаций, равно как и оценка технического состояния автомобильных дорог (или их участков) и принятие специальных мер по обустройству </w:t>
      </w:r>
      <w:r w:rsidRPr="0049595B">
        <w:rPr>
          <w:rFonts w:ascii="Times New Roman" w:hAnsi="Times New Roman"/>
          <w:sz w:val="28"/>
          <w:szCs w:val="28"/>
        </w:rPr>
        <w:lastRenderedPageBreak/>
        <w:t>пересекающих автомобильную дорогу сооружений и инженерных коммуникаций, обеспечиваются заявителем.</w:t>
      </w:r>
    </w:p>
    <w:p w:rsidR="00EA6ADF" w:rsidRPr="0049595B" w:rsidRDefault="00EA6ADF" w:rsidP="00272F01">
      <w:pPr>
        <w:spacing w:after="0" w:line="240" w:lineRule="auto"/>
        <w:ind w:firstLine="708"/>
        <w:jc w:val="both"/>
        <w:rPr>
          <w:rFonts w:ascii="Times New Roman" w:hAnsi="Times New Roman"/>
          <w:sz w:val="28"/>
          <w:szCs w:val="28"/>
        </w:rPr>
      </w:pPr>
      <w:r w:rsidRPr="0049595B">
        <w:rPr>
          <w:rFonts w:ascii="Times New Roman" w:hAnsi="Times New Roman"/>
          <w:sz w:val="28"/>
          <w:szCs w:val="28"/>
        </w:rPr>
        <w:t>Оценка технического состояния автомобильных дорог и принятие специальных мер по обустройству пересекающих автомобильную дорогу сооружений и инженерных коммуникаций осуществляется по согласованию с их владельцами.</w:t>
      </w:r>
    </w:p>
    <w:p w:rsidR="00770674" w:rsidRPr="0049595B" w:rsidRDefault="00770674" w:rsidP="00770674">
      <w:pPr>
        <w:spacing w:after="0" w:line="240" w:lineRule="auto"/>
        <w:ind w:firstLine="709"/>
        <w:jc w:val="both"/>
        <w:rPr>
          <w:rFonts w:ascii="Times New Roman" w:hAnsi="Times New Roman"/>
          <w:sz w:val="28"/>
          <w:szCs w:val="28"/>
        </w:rPr>
      </w:pPr>
      <w:r w:rsidRPr="0049595B">
        <w:rPr>
          <w:rFonts w:ascii="Times New Roman" w:hAnsi="Times New Roman"/>
          <w:sz w:val="28"/>
          <w:szCs w:val="28"/>
        </w:rPr>
        <w:t>3.3.</w:t>
      </w:r>
      <w:r w:rsidR="00535400" w:rsidRPr="0049595B">
        <w:rPr>
          <w:rFonts w:ascii="Times New Roman" w:hAnsi="Times New Roman"/>
          <w:sz w:val="28"/>
          <w:szCs w:val="28"/>
        </w:rPr>
        <w:t>4.16</w:t>
      </w:r>
      <w:r w:rsidRPr="0049595B">
        <w:rPr>
          <w:rFonts w:ascii="Times New Roman" w:hAnsi="Times New Roman"/>
          <w:sz w:val="28"/>
          <w:szCs w:val="28"/>
        </w:rPr>
        <w:t>.</w:t>
      </w:r>
      <w:r w:rsidRPr="0049595B">
        <w:t xml:space="preserve"> </w:t>
      </w:r>
      <w:r w:rsidRPr="0049595B">
        <w:rPr>
          <w:rFonts w:ascii="Times New Roman" w:hAnsi="Times New Roman"/>
          <w:sz w:val="28"/>
          <w:szCs w:val="28"/>
        </w:rPr>
        <w:t>Рассмотрение проекта организации дорожного движения и (или) специального проекта владельцами автомобильных дорог, пересекающих автомобильную дорогу сооружений и инженерных коммуникаций, а равно рассмотрение вопроса о согласовании проведения оценки технического состояния автомобильных дорог и принятия специальных мер по обустройству пересекающих автомобильную дорогу сооружений и инженерных коммуникаций осуществляются в срок, не превышающий пяти рабочих дней.</w:t>
      </w:r>
    </w:p>
    <w:p w:rsidR="00172343" w:rsidRPr="0049595B" w:rsidRDefault="009E4FC2" w:rsidP="00881F61">
      <w:pPr>
        <w:spacing w:after="0" w:line="240" w:lineRule="auto"/>
        <w:ind w:firstLine="709"/>
        <w:jc w:val="both"/>
        <w:rPr>
          <w:rFonts w:ascii="Times New Roman" w:hAnsi="Times New Roman"/>
          <w:sz w:val="28"/>
          <w:szCs w:val="28"/>
        </w:rPr>
      </w:pPr>
      <w:r w:rsidRPr="0049595B">
        <w:rPr>
          <w:rFonts w:ascii="Times New Roman" w:hAnsi="Times New Roman"/>
          <w:sz w:val="28"/>
          <w:szCs w:val="28"/>
        </w:rPr>
        <w:t>3.3.4.17</w:t>
      </w:r>
      <w:r w:rsidR="00172343" w:rsidRPr="0049595B">
        <w:rPr>
          <w:rFonts w:ascii="Times New Roman" w:hAnsi="Times New Roman"/>
          <w:sz w:val="28"/>
          <w:szCs w:val="28"/>
        </w:rPr>
        <w:t>.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уполномоченный орган согласование маршрута тяжеловесных и (или) крупногабаритных транспортных средств по заявленному маршруту вместе с расчетом платы в счет возмещения вреда, причиняемого автомобильным дорогам тяжеловесным транспортным средством.</w:t>
      </w:r>
    </w:p>
    <w:p w:rsidR="00252777" w:rsidRPr="0049595B" w:rsidRDefault="00252777" w:rsidP="00881F61">
      <w:pPr>
        <w:spacing w:after="0" w:line="240" w:lineRule="auto"/>
        <w:ind w:firstLine="709"/>
        <w:jc w:val="both"/>
        <w:rPr>
          <w:rFonts w:ascii="Times New Roman" w:hAnsi="Times New Roman"/>
          <w:sz w:val="28"/>
          <w:szCs w:val="28"/>
        </w:rPr>
      </w:pPr>
      <w:r w:rsidRPr="0049595B">
        <w:rPr>
          <w:rFonts w:ascii="Times New Roman" w:hAnsi="Times New Roman"/>
          <w:sz w:val="28"/>
          <w:szCs w:val="28"/>
        </w:rPr>
        <w:t>3.3.</w:t>
      </w:r>
      <w:r w:rsidR="005108F9" w:rsidRPr="0049595B">
        <w:rPr>
          <w:rFonts w:ascii="Times New Roman" w:hAnsi="Times New Roman"/>
          <w:sz w:val="28"/>
          <w:szCs w:val="28"/>
        </w:rPr>
        <w:t>4.18</w:t>
      </w:r>
      <w:r w:rsidRPr="0049595B">
        <w:rPr>
          <w:rFonts w:ascii="Times New Roman" w:hAnsi="Times New Roman"/>
          <w:sz w:val="28"/>
          <w:szCs w:val="28"/>
        </w:rPr>
        <w:t>.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(или) крупногабаритных транспортных средств по указанному в заявлении маршруту, владельцы автомобильных дорог направляют в уполномоченный орган мотивированный отказ в согласовании запроса.</w:t>
      </w:r>
    </w:p>
    <w:p w:rsidR="00981C78" w:rsidRPr="0049595B" w:rsidRDefault="00981C78" w:rsidP="00981C78">
      <w:pPr>
        <w:spacing w:after="0" w:line="240" w:lineRule="auto"/>
        <w:ind w:firstLine="708"/>
        <w:jc w:val="both"/>
        <w:rPr>
          <w:rFonts w:ascii="Times New Roman" w:hAnsi="Times New Roman"/>
          <w:sz w:val="28"/>
          <w:szCs w:val="28"/>
        </w:rPr>
      </w:pPr>
      <w:r w:rsidRPr="0049595B">
        <w:rPr>
          <w:rFonts w:ascii="Times New Roman" w:hAnsi="Times New Roman"/>
          <w:sz w:val="28"/>
          <w:szCs w:val="28"/>
        </w:rPr>
        <w:t>3.3.</w:t>
      </w:r>
      <w:r w:rsidR="009D280F" w:rsidRPr="0049595B">
        <w:rPr>
          <w:rFonts w:ascii="Times New Roman" w:hAnsi="Times New Roman"/>
          <w:sz w:val="28"/>
          <w:szCs w:val="28"/>
        </w:rPr>
        <w:t>4.19</w:t>
      </w:r>
      <w:r w:rsidRPr="0049595B">
        <w:rPr>
          <w:rFonts w:ascii="Times New Roman" w:hAnsi="Times New Roman"/>
          <w:sz w:val="28"/>
          <w:szCs w:val="28"/>
        </w:rPr>
        <w:t xml:space="preserve">. Уполномоченный орган при получении предусмотренных настоящим </w:t>
      </w:r>
      <w:r w:rsidR="001A1153" w:rsidRPr="0049595B">
        <w:rPr>
          <w:rFonts w:ascii="Times New Roman" w:hAnsi="Times New Roman"/>
          <w:sz w:val="28"/>
          <w:szCs w:val="28"/>
        </w:rPr>
        <w:t>Регламентом</w:t>
      </w:r>
      <w:r w:rsidRPr="0049595B">
        <w:rPr>
          <w:rFonts w:ascii="Times New Roman" w:hAnsi="Times New Roman"/>
          <w:sz w:val="28"/>
          <w:szCs w:val="28"/>
        </w:rPr>
        <w:t xml:space="preserve"> согласований выбранным заявителем способом связи информирует его о размере платы в счет возмещения вреда, причиняемого автомобильным дорогам тяжеловесным транспортным средством.</w:t>
      </w:r>
    </w:p>
    <w:p w:rsidR="00981C78" w:rsidRPr="0049595B" w:rsidRDefault="00981C78" w:rsidP="001A1153">
      <w:pPr>
        <w:spacing w:after="0" w:line="240" w:lineRule="auto"/>
        <w:ind w:firstLine="708"/>
        <w:jc w:val="both"/>
        <w:rPr>
          <w:rFonts w:ascii="Times New Roman" w:hAnsi="Times New Roman"/>
          <w:sz w:val="28"/>
          <w:szCs w:val="28"/>
        </w:rPr>
      </w:pPr>
      <w:r w:rsidRPr="0049595B">
        <w:rPr>
          <w:rFonts w:ascii="Times New Roman" w:hAnsi="Times New Roman"/>
          <w:sz w:val="28"/>
          <w:szCs w:val="28"/>
        </w:rPr>
        <w:t>Вместе с информацией о размере платы в счет возмещения вреда, причиняемого автомобильным дорогам тяжеловесным транспортным средством, уполномоченный орган направляет заявителю расчет такой платы.</w:t>
      </w:r>
    </w:p>
    <w:p w:rsidR="00DA368E" w:rsidRPr="0049595B" w:rsidRDefault="00DA368E" w:rsidP="00DA368E">
      <w:pPr>
        <w:spacing w:after="0" w:line="240" w:lineRule="auto"/>
        <w:ind w:firstLine="708"/>
        <w:jc w:val="both"/>
        <w:rPr>
          <w:rFonts w:ascii="Times New Roman" w:hAnsi="Times New Roman"/>
          <w:sz w:val="28"/>
          <w:szCs w:val="28"/>
        </w:rPr>
      </w:pPr>
      <w:r w:rsidRPr="0049595B">
        <w:rPr>
          <w:rFonts w:ascii="Times New Roman" w:hAnsi="Times New Roman"/>
          <w:sz w:val="28"/>
          <w:szCs w:val="28"/>
        </w:rPr>
        <w:t>3.3.</w:t>
      </w:r>
      <w:r w:rsidR="00637BEC" w:rsidRPr="0049595B">
        <w:rPr>
          <w:rFonts w:ascii="Times New Roman" w:hAnsi="Times New Roman"/>
          <w:sz w:val="28"/>
          <w:szCs w:val="28"/>
        </w:rPr>
        <w:t>4.20</w:t>
      </w:r>
      <w:r w:rsidRPr="0049595B">
        <w:rPr>
          <w:rFonts w:ascii="Times New Roman" w:hAnsi="Times New Roman"/>
          <w:sz w:val="28"/>
          <w:szCs w:val="28"/>
        </w:rPr>
        <w:t>.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транспортного средства на аналогичное по своим техническим характеристикам, весовым и габаритным параметрам.</w:t>
      </w:r>
    </w:p>
    <w:p w:rsidR="00DA368E" w:rsidRPr="0049595B" w:rsidRDefault="00DA368E" w:rsidP="00DA368E">
      <w:pPr>
        <w:spacing w:after="0" w:line="240" w:lineRule="auto"/>
        <w:ind w:firstLine="708"/>
        <w:jc w:val="both"/>
        <w:rPr>
          <w:rFonts w:ascii="Times New Roman" w:hAnsi="Times New Roman"/>
          <w:sz w:val="28"/>
          <w:szCs w:val="28"/>
        </w:rPr>
      </w:pPr>
      <w:r w:rsidRPr="0049595B">
        <w:rPr>
          <w:rFonts w:ascii="Times New Roman" w:hAnsi="Times New Roman"/>
          <w:sz w:val="28"/>
          <w:szCs w:val="28"/>
        </w:rPr>
        <w:t xml:space="preserve">В указанном случае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w:t>
      </w:r>
      <w:r w:rsidRPr="0049595B">
        <w:rPr>
          <w:rFonts w:ascii="Times New Roman" w:hAnsi="Times New Roman"/>
          <w:sz w:val="28"/>
          <w:szCs w:val="28"/>
        </w:rPr>
        <w:lastRenderedPageBreak/>
        <w:t>надзора за техническим состоянием самоходных машин и других видов техники, а также за пределами Российской Федерации, и (или) при подаче заявления в уполномоченный орган на бумажном носителе необходимо предоставить копии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8130B3" w:rsidRPr="0049595B" w:rsidRDefault="008130B3" w:rsidP="00D16798">
      <w:pPr>
        <w:spacing w:after="0" w:line="240" w:lineRule="auto"/>
        <w:ind w:firstLine="708"/>
        <w:jc w:val="both"/>
        <w:rPr>
          <w:rFonts w:ascii="Times New Roman" w:hAnsi="Times New Roman"/>
          <w:sz w:val="28"/>
          <w:szCs w:val="28"/>
        </w:rPr>
      </w:pPr>
      <w:r w:rsidRPr="0049595B">
        <w:rPr>
          <w:rFonts w:ascii="Times New Roman" w:hAnsi="Times New Roman"/>
          <w:sz w:val="28"/>
          <w:szCs w:val="28"/>
        </w:rPr>
        <w:t>3.3.</w:t>
      </w:r>
      <w:r w:rsidR="00377D4E" w:rsidRPr="0049595B">
        <w:rPr>
          <w:rFonts w:ascii="Times New Roman" w:hAnsi="Times New Roman"/>
          <w:sz w:val="28"/>
          <w:szCs w:val="28"/>
        </w:rPr>
        <w:t>4.21</w:t>
      </w:r>
      <w:r w:rsidRPr="0049595B">
        <w:rPr>
          <w:rFonts w:ascii="Times New Roman" w:hAnsi="Times New Roman"/>
          <w:sz w:val="28"/>
          <w:szCs w:val="28"/>
        </w:rPr>
        <w:t>. В случае наличия установленного и (или) постоянного маршрута тяжеловесных и (или) крупногабаритных транспортных средств, срок оформления специального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AC253C" w:rsidRPr="0049595B" w:rsidRDefault="00AC253C" w:rsidP="00AC253C">
      <w:pPr>
        <w:spacing w:after="0" w:line="240" w:lineRule="auto"/>
        <w:ind w:firstLine="708"/>
        <w:jc w:val="both"/>
        <w:rPr>
          <w:rFonts w:ascii="Times New Roman" w:hAnsi="Times New Roman"/>
          <w:sz w:val="28"/>
          <w:szCs w:val="28"/>
        </w:rPr>
      </w:pPr>
      <w:r w:rsidRPr="0049595B">
        <w:rPr>
          <w:rFonts w:ascii="Times New Roman" w:hAnsi="Times New Roman"/>
          <w:sz w:val="28"/>
          <w:szCs w:val="28"/>
        </w:rPr>
        <w:t>3.3.</w:t>
      </w:r>
      <w:r w:rsidR="00307AB0" w:rsidRPr="0049595B">
        <w:rPr>
          <w:rFonts w:ascii="Times New Roman" w:hAnsi="Times New Roman"/>
          <w:sz w:val="28"/>
          <w:szCs w:val="28"/>
        </w:rPr>
        <w:t>4.22</w:t>
      </w:r>
      <w:r w:rsidRPr="0049595B">
        <w:rPr>
          <w:rFonts w:ascii="Times New Roman" w:hAnsi="Times New Roman"/>
          <w:sz w:val="28"/>
          <w:szCs w:val="28"/>
        </w:rPr>
        <w:t>.</w:t>
      </w:r>
      <w:bookmarkStart w:id="44" w:name="sub_10412"/>
      <w:r w:rsidRPr="0049595B">
        <w:t xml:space="preserve"> </w:t>
      </w:r>
      <w:r w:rsidRPr="0049595B">
        <w:rPr>
          <w:rFonts w:ascii="Times New Roman" w:hAnsi="Times New Roman"/>
          <w:sz w:val="28"/>
          <w:szCs w:val="28"/>
        </w:rPr>
        <w:t xml:space="preserve">В случае выдачи специального разрешения уполномоченным органом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документы, предусмотренные </w:t>
      </w:r>
      <w:hyperlink w:anchor="sub_1092" w:history="1">
        <w:r w:rsidRPr="0049595B">
          <w:rPr>
            <w:rStyle w:val="af0"/>
            <w:rFonts w:ascii="Times New Roman" w:hAnsi="Times New Roman"/>
            <w:color w:val="auto"/>
            <w:sz w:val="28"/>
            <w:szCs w:val="28"/>
          </w:rPr>
          <w:t xml:space="preserve">подпунктом </w:t>
        </w:r>
        <w:r w:rsidR="00615BBF" w:rsidRPr="0049595B">
          <w:rPr>
            <w:rStyle w:val="af0"/>
            <w:rFonts w:ascii="Times New Roman" w:hAnsi="Times New Roman"/>
            <w:color w:val="auto"/>
            <w:sz w:val="28"/>
            <w:szCs w:val="28"/>
          </w:rPr>
          <w:t>3</w:t>
        </w:r>
        <w:r w:rsidRPr="0049595B">
          <w:rPr>
            <w:rStyle w:val="af0"/>
            <w:rFonts w:ascii="Times New Roman" w:hAnsi="Times New Roman"/>
            <w:color w:val="auto"/>
            <w:sz w:val="28"/>
            <w:szCs w:val="28"/>
          </w:rPr>
          <w:t xml:space="preserve"> пункта </w:t>
        </w:r>
        <w:r w:rsidR="00615BBF" w:rsidRPr="0049595B">
          <w:rPr>
            <w:rStyle w:val="af0"/>
            <w:rFonts w:ascii="Times New Roman" w:hAnsi="Times New Roman"/>
            <w:color w:val="auto"/>
            <w:sz w:val="28"/>
            <w:szCs w:val="28"/>
          </w:rPr>
          <w:t>2.6.1.</w:t>
        </w:r>
      </w:hyperlink>
      <w:r w:rsidRPr="0049595B">
        <w:rPr>
          <w:rFonts w:ascii="Times New Roman" w:hAnsi="Times New Roman"/>
          <w:sz w:val="28"/>
          <w:szCs w:val="28"/>
        </w:rPr>
        <w:t xml:space="preserve"> настоящего </w:t>
      </w:r>
      <w:r w:rsidR="00615BBF" w:rsidRPr="0049595B">
        <w:rPr>
          <w:rFonts w:ascii="Times New Roman" w:hAnsi="Times New Roman"/>
          <w:sz w:val="28"/>
          <w:szCs w:val="28"/>
        </w:rPr>
        <w:t>Регламента</w:t>
      </w:r>
      <w:r w:rsidRPr="0049595B">
        <w:rPr>
          <w:rFonts w:ascii="Times New Roman" w:hAnsi="Times New Roman"/>
          <w:sz w:val="28"/>
          <w:szCs w:val="28"/>
        </w:rPr>
        <w:t>,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A43059" w:rsidRPr="0049595B" w:rsidRDefault="00A43059" w:rsidP="00A43059">
      <w:pPr>
        <w:widowControl w:val="0"/>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3.3.4.23. Срок исполнения административной процедуры (действия) по </w:t>
      </w:r>
      <w:r w:rsidR="00705E90" w:rsidRPr="0049595B">
        <w:rPr>
          <w:rFonts w:ascii="Times New Roman" w:hAnsi="Times New Roman"/>
          <w:sz w:val="28"/>
          <w:szCs w:val="28"/>
        </w:rPr>
        <w:t>согласованию Уполномоченным органом маршрута тяжеловесного и (или) крупногабаритного транспортного средства</w:t>
      </w:r>
      <w:r w:rsidRPr="0049595B">
        <w:rPr>
          <w:rFonts w:ascii="Times New Roman" w:hAnsi="Times New Roman"/>
          <w:sz w:val="28"/>
          <w:szCs w:val="28"/>
        </w:rPr>
        <w:t xml:space="preserve"> –</w:t>
      </w:r>
      <w:r w:rsidR="00705E90" w:rsidRPr="0049595B">
        <w:rPr>
          <w:rFonts w:ascii="Times New Roman" w:hAnsi="Times New Roman"/>
          <w:sz w:val="28"/>
          <w:szCs w:val="28"/>
        </w:rPr>
        <w:t xml:space="preserve"> двенадцать</w:t>
      </w:r>
      <w:r w:rsidRPr="0049595B">
        <w:rPr>
          <w:rFonts w:ascii="Times New Roman" w:hAnsi="Times New Roman"/>
          <w:sz w:val="28"/>
          <w:szCs w:val="28"/>
        </w:rPr>
        <w:t xml:space="preserve"> рабочи</w:t>
      </w:r>
      <w:r w:rsidR="00705E90" w:rsidRPr="0049595B">
        <w:rPr>
          <w:rFonts w:ascii="Times New Roman" w:hAnsi="Times New Roman"/>
          <w:sz w:val="28"/>
          <w:szCs w:val="28"/>
        </w:rPr>
        <w:t>х</w:t>
      </w:r>
      <w:r w:rsidRPr="0049595B">
        <w:rPr>
          <w:rFonts w:ascii="Times New Roman" w:hAnsi="Times New Roman"/>
          <w:sz w:val="28"/>
          <w:szCs w:val="28"/>
        </w:rPr>
        <w:t xml:space="preserve"> д</w:t>
      </w:r>
      <w:r w:rsidR="00705E90" w:rsidRPr="0049595B">
        <w:rPr>
          <w:rFonts w:ascii="Times New Roman" w:hAnsi="Times New Roman"/>
          <w:sz w:val="28"/>
          <w:szCs w:val="28"/>
        </w:rPr>
        <w:t>ней</w:t>
      </w:r>
      <w:r w:rsidRPr="0049595B">
        <w:rPr>
          <w:rFonts w:ascii="Times New Roman" w:hAnsi="Times New Roman"/>
          <w:sz w:val="28"/>
          <w:szCs w:val="28"/>
        </w:rPr>
        <w:t>.</w:t>
      </w:r>
    </w:p>
    <w:bookmarkEnd w:id="44"/>
    <w:p w:rsidR="001F17EC" w:rsidRPr="0049595B" w:rsidRDefault="003A7A57" w:rsidP="003A7A57">
      <w:pPr>
        <w:widowControl w:val="0"/>
        <w:tabs>
          <w:tab w:val="left" w:pos="851"/>
        </w:tabs>
        <w:spacing w:after="0" w:line="240" w:lineRule="auto"/>
        <w:jc w:val="both"/>
        <w:rPr>
          <w:rFonts w:ascii="Times New Roman" w:hAnsi="Times New Roman"/>
          <w:sz w:val="28"/>
          <w:szCs w:val="28"/>
        </w:rPr>
      </w:pPr>
      <w:r w:rsidRPr="0049595B">
        <w:t xml:space="preserve">               </w:t>
      </w:r>
      <w:r w:rsidR="001F17EC" w:rsidRPr="0049595B">
        <w:rPr>
          <w:rFonts w:ascii="Times New Roman" w:hAnsi="Times New Roman"/>
          <w:sz w:val="28"/>
          <w:szCs w:val="28"/>
        </w:rPr>
        <w:t>3.3.</w:t>
      </w:r>
      <w:r w:rsidR="008939DD" w:rsidRPr="0049595B">
        <w:rPr>
          <w:rFonts w:ascii="Times New Roman" w:hAnsi="Times New Roman"/>
          <w:sz w:val="28"/>
          <w:szCs w:val="28"/>
        </w:rPr>
        <w:t>5</w:t>
      </w:r>
      <w:r w:rsidR="001F17EC" w:rsidRPr="0049595B">
        <w:rPr>
          <w:rFonts w:ascii="Times New Roman" w:hAnsi="Times New Roman"/>
          <w:sz w:val="28"/>
          <w:szCs w:val="28"/>
        </w:rPr>
        <w:t>. Приостановление предоставления муниципальной услуги.</w:t>
      </w:r>
    </w:p>
    <w:p w:rsidR="001F17EC" w:rsidRPr="0049595B" w:rsidRDefault="001F17EC" w:rsidP="007A3ABA">
      <w:pPr>
        <w:widowControl w:val="0"/>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3.3.</w:t>
      </w:r>
      <w:r w:rsidR="008939DD" w:rsidRPr="0049595B">
        <w:rPr>
          <w:rFonts w:ascii="Times New Roman" w:hAnsi="Times New Roman"/>
          <w:sz w:val="28"/>
          <w:szCs w:val="28"/>
        </w:rPr>
        <w:t>5</w:t>
      </w:r>
      <w:r w:rsidRPr="0049595B">
        <w:rPr>
          <w:rFonts w:ascii="Times New Roman" w:hAnsi="Times New Roman"/>
          <w:sz w:val="28"/>
          <w:szCs w:val="28"/>
        </w:rPr>
        <w:t>.1. Приостановление предоставления муниципальной услуги не предусмотрено.</w:t>
      </w:r>
    </w:p>
    <w:p w:rsidR="00716A80" w:rsidRPr="0049595B" w:rsidRDefault="00716A80" w:rsidP="007A3ABA">
      <w:pPr>
        <w:widowControl w:val="0"/>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1F17EC" w:rsidRPr="0049595B">
        <w:rPr>
          <w:rFonts w:ascii="Times New Roman" w:hAnsi="Times New Roman"/>
          <w:sz w:val="28"/>
          <w:szCs w:val="28"/>
        </w:rPr>
        <w:t>3</w:t>
      </w:r>
      <w:r w:rsidRPr="0049595B">
        <w:rPr>
          <w:rFonts w:ascii="Times New Roman" w:hAnsi="Times New Roman"/>
          <w:sz w:val="28"/>
          <w:szCs w:val="28"/>
        </w:rPr>
        <w:t>.</w:t>
      </w:r>
      <w:r w:rsidR="008939DD" w:rsidRPr="0049595B">
        <w:rPr>
          <w:rFonts w:ascii="Times New Roman" w:hAnsi="Times New Roman"/>
          <w:sz w:val="28"/>
          <w:szCs w:val="28"/>
        </w:rPr>
        <w:t>6</w:t>
      </w:r>
      <w:r w:rsidRPr="0049595B">
        <w:rPr>
          <w:rFonts w:ascii="Times New Roman" w:hAnsi="Times New Roman"/>
          <w:sz w:val="28"/>
          <w:szCs w:val="28"/>
        </w:rPr>
        <w:t xml:space="preserve">. </w:t>
      </w:r>
      <w:r w:rsidR="001F17EC" w:rsidRPr="0049595B">
        <w:rPr>
          <w:rFonts w:ascii="Times New Roman" w:hAnsi="Times New Roman"/>
          <w:sz w:val="28"/>
          <w:szCs w:val="28"/>
        </w:rPr>
        <w:t>Принятие решения о предоставлении (об отказе в предоставлении) муниципальной услуги</w:t>
      </w:r>
      <w:r w:rsidR="005F2F79" w:rsidRPr="0049595B">
        <w:rPr>
          <w:rFonts w:ascii="Times New Roman" w:hAnsi="Times New Roman"/>
          <w:sz w:val="28"/>
          <w:szCs w:val="28"/>
        </w:rPr>
        <w:t xml:space="preserve"> и </w:t>
      </w:r>
      <w:r w:rsidR="00DD0379" w:rsidRPr="0049595B">
        <w:rPr>
          <w:rFonts w:ascii="Times New Roman" w:hAnsi="Times New Roman"/>
          <w:sz w:val="28"/>
          <w:szCs w:val="28"/>
        </w:rPr>
        <w:t>предоставление результата муниципальной услуги.</w:t>
      </w:r>
    </w:p>
    <w:p w:rsidR="00716A80" w:rsidRPr="0049595B" w:rsidRDefault="00716A80" w:rsidP="007A3ABA">
      <w:pPr>
        <w:widowControl w:val="0"/>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1F17EC" w:rsidRPr="0049595B">
        <w:rPr>
          <w:rFonts w:ascii="Times New Roman" w:hAnsi="Times New Roman"/>
          <w:sz w:val="28"/>
          <w:szCs w:val="28"/>
        </w:rPr>
        <w:t>3</w:t>
      </w:r>
      <w:r w:rsidRPr="0049595B">
        <w:rPr>
          <w:rFonts w:ascii="Times New Roman" w:hAnsi="Times New Roman"/>
          <w:sz w:val="28"/>
          <w:szCs w:val="28"/>
        </w:rPr>
        <w:t>.</w:t>
      </w:r>
      <w:r w:rsidR="008939DD" w:rsidRPr="0049595B">
        <w:rPr>
          <w:rFonts w:ascii="Times New Roman" w:hAnsi="Times New Roman"/>
          <w:sz w:val="28"/>
          <w:szCs w:val="28"/>
        </w:rPr>
        <w:t>6</w:t>
      </w:r>
      <w:r w:rsidRPr="0049595B">
        <w:rPr>
          <w:rFonts w:ascii="Times New Roman" w:hAnsi="Times New Roman"/>
          <w:sz w:val="28"/>
          <w:szCs w:val="28"/>
        </w:rPr>
        <w:t>.1.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w:t>
      </w:r>
      <w:r w:rsidR="00643CB4" w:rsidRPr="0049595B">
        <w:rPr>
          <w:rFonts w:ascii="Times New Roman" w:hAnsi="Times New Roman"/>
          <w:sz w:val="28"/>
          <w:szCs w:val="28"/>
        </w:rPr>
        <w:t>ом 2.6.1</w:t>
      </w:r>
      <w:r w:rsidRPr="0049595B">
        <w:rPr>
          <w:rFonts w:ascii="Times New Roman" w:hAnsi="Times New Roman"/>
          <w:sz w:val="28"/>
          <w:szCs w:val="28"/>
        </w:rPr>
        <w:t xml:space="preserve"> подраздела </w:t>
      </w:r>
      <w:r w:rsidR="00643CB4" w:rsidRPr="0049595B">
        <w:rPr>
          <w:rFonts w:ascii="Times New Roman" w:hAnsi="Times New Roman"/>
          <w:sz w:val="28"/>
          <w:szCs w:val="28"/>
        </w:rPr>
        <w:t>2.6.</w:t>
      </w:r>
      <w:r w:rsidRPr="0049595B">
        <w:rPr>
          <w:rFonts w:ascii="Times New Roman" w:hAnsi="Times New Roman"/>
          <w:sz w:val="28"/>
          <w:szCs w:val="28"/>
        </w:rPr>
        <w:t xml:space="preserve"> раздела 2 Регламента, и подразделом </w:t>
      </w:r>
      <w:r w:rsidR="00643CB4" w:rsidRPr="0049595B">
        <w:rPr>
          <w:rFonts w:ascii="Times New Roman" w:hAnsi="Times New Roman"/>
          <w:sz w:val="28"/>
          <w:szCs w:val="28"/>
        </w:rPr>
        <w:t>2.7</w:t>
      </w:r>
      <w:r w:rsidRPr="0049595B">
        <w:rPr>
          <w:rFonts w:ascii="Times New Roman" w:hAnsi="Times New Roman"/>
          <w:sz w:val="28"/>
          <w:szCs w:val="28"/>
        </w:rPr>
        <w:t xml:space="preserve"> раздела 2 Регламента.</w:t>
      </w:r>
    </w:p>
    <w:p w:rsidR="00716A80" w:rsidRPr="0049595B" w:rsidRDefault="00716A80" w:rsidP="007A3ABA">
      <w:pPr>
        <w:widowControl w:val="0"/>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1F17EC" w:rsidRPr="0049595B">
        <w:rPr>
          <w:rFonts w:ascii="Times New Roman" w:hAnsi="Times New Roman"/>
          <w:sz w:val="28"/>
          <w:szCs w:val="28"/>
        </w:rPr>
        <w:t>3</w:t>
      </w:r>
      <w:r w:rsidRPr="0049595B">
        <w:rPr>
          <w:rFonts w:ascii="Times New Roman" w:hAnsi="Times New Roman"/>
          <w:sz w:val="28"/>
          <w:szCs w:val="28"/>
        </w:rPr>
        <w:t>.</w:t>
      </w:r>
      <w:r w:rsidR="008939DD" w:rsidRPr="0049595B">
        <w:rPr>
          <w:rFonts w:ascii="Times New Roman" w:hAnsi="Times New Roman"/>
          <w:sz w:val="28"/>
          <w:szCs w:val="28"/>
        </w:rPr>
        <w:t>6</w:t>
      </w:r>
      <w:r w:rsidRPr="0049595B">
        <w:rPr>
          <w:rFonts w:ascii="Times New Roman" w:hAnsi="Times New Roman"/>
          <w:sz w:val="28"/>
          <w:szCs w:val="28"/>
        </w:rPr>
        <w:t xml:space="preserve">.2. </w:t>
      </w:r>
      <w:r w:rsidRPr="0049595B">
        <w:rPr>
          <w:rFonts w:ascii="Times New Roman" w:eastAsia="Lucida Sans Unicode" w:hAnsi="Times New Roman"/>
          <w:sz w:val="28"/>
          <w:szCs w:val="28"/>
          <w:lang w:bidi="en-US"/>
        </w:rPr>
        <w:t xml:space="preserve">Должностное лицо, ответственное за выполнение административной процедуры (действия) – специалист </w:t>
      </w:r>
      <w:r w:rsidRPr="0049595B">
        <w:rPr>
          <w:rFonts w:ascii="Times New Roman" w:hAnsi="Times New Roman"/>
          <w:spacing w:val="-4"/>
          <w:sz w:val="28"/>
          <w:szCs w:val="28"/>
        </w:rPr>
        <w:t>Уполномоченного органа</w:t>
      </w:r>
      <w:r w:rsidRPr="0049595B">
        <w:rPr>
          <w:rFonts w:ascii="Times New Roman" w:eastAsia="Lucida Sans Unicode" w:hAnsi="Times New Roman"/>
          <w:sz w:val="28"/>
          <w:szCs w:val="28"/>
          <w:lang w:bidi="en-US"/>
        </w:rPr>
        <w:t>.</w:t>
      </w:r>
    </w:p>
    <w:p w:rsidR="00DD0379" w:rsidRPr="0049595B" w:rsidRDefault="00DD0379" w:rsidP="00DD0379">
      <w:pPr>
        <w:tabs>
          <w:tab w:val="left" w:pos="993"/>
        </w:tabs>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На основании рассмотрения документов, представленных заявителем и </w:t>
      </w:r>
      <w:r w:rsidR="006C4AB3" w:rsidRPr="0049595B">
        <w:rPr>
          <w:rFonts w:ascii="Times New Roman" w:hAnsi="Times New Roman"/>
          <w:sz w:val="28"/>
          <w:szCs w:val="28"/>
        </w:rPr>
        <w:t>по результатам согласования Уполномоченный органом маршрута тяжеловесного и (или) крупногабаритного транспортного средства</w:t>
      </w:r>
      <w:r w:rsidR="00AE7AB1" w:rsidRPr="0049595B">
        <w:rPr>
          <w:rFonts w:ascii="Times New Roman" w:hAnsi="Times New Roman"/>
          <w:sz w:val="28"/>
          <w:szCs w:val="28"/>
        </w:rPr>
        <w:t xml:space="preserve">, </w:t>
      </w:r>
      <w:r w:rsidRPr="0049595B">
        <w:rPr>
          <w:rFonts w:ascii="Times New Roman" w:hAnsi="Times New Roman"/>
          <w:sz w:val="28"/>
          <w:szCs w:val="28"/>
        </w:rPr>
        <w:t>ответственный специалист:</w:t>
      </w:r>
    </w:p>
    <w:p w:rsidR="00DD0379" w:rsidRPr="0049595B" w:rsidRDefault="00DD0379" w:rsidP="00DD0379">
      <w:pPr>
        <w:tabs>
          <w:tab w:val="left" w:pos="993"/>
        </w:tabs>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lastRenderedPageBreak/>
        <w:t xml:space="preserve">при наличии оснований для отказа в предоставлении муниципальной услуги, указанных в пункте 2.8.2. подраздела 2.8. раздела 2 Регламента, подготавливает проект письменного уведомления Уполномоченного органа об отказе в </w:t>
      </w:r>
      <w:r w:rsidR="00AE7AB1" w:rsidRPr="0049595B">
        <w:rPr>
          <w:rFonts w:ascii="Times New Roman" w:hAnsi="Times New Roman"/>
          <w:sz w:val="28"/>
          <w:szCs w:val="28"/>
        </w:rPr>
        <w:t>выдаче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49595B">
        <w:rPr>
          <w:rFonts w:ascii="Times New Roman" w:hAnsi="Times New Roman"/>
          <w:sz w:val="28"/>
          <w:szCs w:val="28"/>
        </w:rPr>
        <w:t>;</w:t>
      </w:r>
    </w:p>
    <w:p w:rsidR="00A43059" w:rsidRPr="0049595B" w:rsidRDefault="000C6326" w:rsidP="00A43059">
      <w:pPr>
        <w:tabs>
          <w:tab w:val="left" w:pos="993"/>
        </w:tabs>
        <w:autoSpaceDE w:val="0"/>
        <w:autoSpaceDN w:val="0"/>
        <w:adjustRightInd w:val="0"/>
        <w:spacing w:after="0" w:line="240" w:lineRule="auto"/>
        <w:ind w:firstLine="709"/>
        <w:jc w:val="both"/>
        <w:rPr>
          <w:rFonts w:ascii="Times New Roman" w:hAnsi="Times New Roman"/>
          <w:sz w:val="28"/>
          <w:szCs w:val="28"/>
          <w:lang w:eastAsia="ar-SA"/>
        </w:rPr>
      </w:pPr>
      <w:r w:rsidRPr="0049595B">
        <w:rPr>
          <w:rFonts w:ascii="Times New Roman" w:hAnsi="Times New Roman"/>
          <w:sz w:val="28"/>
          <w:szCs w:val="28"/>
          <w:lang w:eastAsia="ar-SA"/>
        </w:rPr>
        <w:t xml:space="preserve">при отсутствии оснований для отказа в предоставлении муниципальной услуги, указанных в пункте 2.8.2 подраздела 2.8 раздела 2 Регламента, подготавливает проект </w:t>
      </w:r>
      <w:r w:rsidRPr="0049595B">
        <w:rPr>
          <w:rFonts w:ascii="Times New Roman" w:hAnsi="Times New Roman"/>
          <w:sz w:val="28"/>
          <w:szCs w:val="28"/>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49595B">
        <w:rPr>
          <w:rFonts w:ascii="Times New Roman" w:hAnsi="Times New Roman"/>
          <w:sz w:val="28"/>
          <w:szCs w:val="28"/>
          <w:lang w:eastAsia="ar-SA"/>
        </w:rPr>
        <w:t>.</w:t>
      </w:r>
    </w:p>
    <w:p w:rsidR="003227B4" w:rsidRPr="0049595B" w:rsidRDefault="003227B4" w:rsidP="007A3ABA">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1F17EC" w:rsidRPr="0049595B">
        <w:rPr>
          <w:rFonts w:ascii="Times New Roman" w:hAnsi="Times New Roman"/>
          <w:sz w:val="28"/>
          <w:szCs w:val="28"/>
        </w:rPr>
        <w:t>3</w:t>
      </w:r>
      <w:r w:rsidRPr="0049595B">
        <w:rPr>
          <w:rFonts w:ascii="Times New Roman" w:hAnsi="Times New Roman"/>
          <w:sz w:val="28"/>
          <w:szCs w:val="28"/>
        </w:rPr>
        <w:t>.</w:t>
      </w:r>
      <w:r w:rsidR="00B56BB5" w:rsidRPr="0049595B">
        <w:rPr>
          <w:rFonts w:ascii="Times New Roman" w:hAnsi="Times New Roman"/>
          <w:sz w:val="28"/>
          <w:szCs w:val="28"/>
        </w:rPr>
        <w:t>6.3</w:t>
      </w:r>
      <w:r w:rsidRPr="0049595B">
        <w:rPr>
          <w:rFonts w:ascii="Times New Roman" w:hAnsi="Times New Roman"/>
          <w:sz w:val="28"/>
          <w:szCs w:val="28"/>
        </w:rPr>
        <w:t>. В качестве результата предоставления муниципальной услуги заявитель по его выбору вправе получить:</w:t>
      </w:r>
    </w:p>
    <w:p w:rsidR="003227B4" w:rsidRPr="0049595B" w:rsidRDefault="003227B4" w:rsidP="007A3ABA">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а) </w:t>
      </w:r>
      <w:r w:rsidR="00B60954" w:rsidRPr="0049595B">
        <w:rPr>
          <w:rFonts w:ascii="Times New Roman" w:hAnsi="Times New Roman"/>
          <w:sz w:val="28"/>
          <w:szCs w:val="28"/>
        </w:rPr>
        <w:t>результат муниципальной услуги</w:t>
      </w:r>
      <w:r w:rsidRPr="0049595B">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3227B4" w:rsidRPr="0049595B" w:rsidRDefault="003227B4" w:rsidP="007A3ABA">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б) </w:t>
      </w:r>
      <w:r w:rsidR="00B60954" w:rsidRPr="0049595B">
        <w:rPr>
          <w:rFonts w:ascii="Times New Roman" w:hAnsi="Times New Roman"/>
          <w:sz w:val="28"/>
          <w:szCs w:val="28"/>
        </w:rPr>
        <w:t>документ</w:t>
      </w:r>
      <w:r w:rsidRPr="0049595B">
        <w:rPr>
          <w:rFonts w:ascii="Times New Roman" w:hAnsi="Times New Roman"/>
          <w:sz w:val="28"/>
          <w:szCs w:val="28"/>
        </w:rPr>
        <w:t xml:space="preserve"> на бумажном носителе, подтверждающ</w:t>
      </w:r>
      <w:r w:rsidR="00B60954" w:rsidRPr="0049595B">
        <w:rPr>
          <w:rFonts w:ascii="Times New Roman" w:hAnsi="Times New Roman"/>
          <w:sz w:val="28"/>
          <w:szCs w:val="28"/>
        </w:rPr>
        <w:t>ий</w:t>
      </w:r>
      <w:r w:rsidRPr="0049595B">
        <w:rPr>
          <w:rFonts w:ascii="Times New Roman" w:hAnsi="Times New Roman"/>
          <w:sz w:val="28"/>
          <w:szCs w:val="28"/>
        </w:rPr>
        <w:t xml:space="preserve"> содержание электронного документа, направленного Уполномоченным органом </w:t>
      </w:r>
      <w:r w:rsidRPr="0049595B">
        <w:rPr>
          <w:rFonts w:ascii="Times New Roman" w:hAnsi="Times New Roman"/>
          <w:sz w:val="28"/>
          <w:szCs w:val="28"/>
        </w:rPr>
        <w:br/>
        <w:t>в МФЦ;</w:t>
      </w:r>
    </w:p>
    <w:p w:rsidR="003227B4" w:rsidRPr="0049595B" w:rsidRDefault="003227B4" w:rsidP="007A3ABA">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в) </w:t>
      </w:r>
      <w:r w:rsidR="00B60954" w:rsidRPr="0049595B">
        <w:rPr>
          <w:rFonts w:ascii="Times New Roman" w:hAnsi="Times New Roman"/>
          <w:sz w:val="28"/>
          <w:szCs w:val="28"/>
        </w:rPr>
        <w:t>результат муниципальной услуги</w:t>
      </w:r>
      <w:r w:rsidR="00960143" w:rsidRPr="0049595B">
        <w:rPr>
          <w:rFonts w:ascii="Times New Roman" w:hAnsi="Times New Roman"/>
          <w:sz w:val="28"/>
          <w:szCs w:val="28"/>
        </w:rPr>
        <w:t xml:space="preserve"> </w:t>
      </w:r>
      <w:r w:rsidRPr="0049595B">
        <w:rPr>
          <w:rFonts w:ascii="Times New Roman" w:hAnsi="Times New Roman"/>
          <w:sz w:val="28"/>
          <w:szCs w:val="28"/>
          <w:lang w:eastAsia="ar-SA"/>
        </w:rPr>
        <w:t>на бумажном носителе.</w:t>
      </w:r>
    </w:p>
    <w:p w:rsidR="003227B4" w:rsidRPr="0049595B" w:rsidRDefault="003227B4" w:rsidP="007A3ABA">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61FB9" w:rsidRPr="0049595B" w:rsidRDefault="00261FB9" w:rsidP="007A3ABA">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49595B">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3227B4" w:rsidRPr="0049595B" w:rsidRDefault="003227B4" w:rsidP="007A3ABA">
      <w:pPr>
        <w:widowControl w:val="0"/>
        <w:spacing w:after="0" w:line="240" w:lineRule="auto"/>
        <w:ind w:firstLine="709"/>
        <w:jc w:val="both"/>
        <w:rPr>
          <w:rFonts w:ascii="Times New Roman" w:hAnsi="Times New Roman"/>
          <w:sz w:val="28"/>
          <w:szCs w:val="28"/>
        </w:rPr>
      </w:pPr>
      <w:bookmarkStart w:id="45" w:name="sub_741"/>
      <w:r w:rsidRPr="0049595B">
        <w:rPr>
          <w:rFonts w:ascii="Times New Roman" w:hAnsi="Times New Roman"/>
          <w:sz w:val="28"/>
          <w:szCs w:val="28"/>
        </w:rPr>
        <w:t>3.</w:t>
      </w:r>
      <w:r w:rsidR="001F17EC" w:rsidRPr="0049595B">
        <w:rPr>
          <w:rFonts w:ascii="Times New Roman" w:hAnsi="Times New Roman"/>
          <w:sz w:val="28"/>
          <w:szCs w:val="28"/>
        </w:rPr>
        <w:t>3</w:t>
      </w:r>
      <w:r w:rsidRPr="0049595B">
        <w:rPr>
          <w:rFonts w:ascii="Times New Roman" w:hAnsi="Times New Roman"/>
          <w:sz w:val="28"/>
          <w:szCs w:val="28"/>
        </w:rPr>
        <w:t>.</w:t>
      </w:r>
      <w:r w:rsidR="00B56BB5" w:rsidRPr="0049595B">
        <w:rPr>
          <w:rFonts w:ascii="Times New Roman" w:hAnsi="Times New Roman"/>
          <w:sz w:val="28"/>
          <w:szCs w:val="28"/>
        </w:rPr>
        <w:t>6</w:t>
      </w:r>
      <w:r w:rsidRPr="0049595B">
        <w:rPr>
          <w:rFonts w:ascii="Times New Roman" w:hAnsi="Times New Roman"/>
          <w:sz w:val="28"/>
          <w:szCs w:val="28"/>
        </w:rPr>
        <w:t>.</w:t>
      </w:r>
      <w:r w:rsidR="00B56BB5" w:rsidRPr="0049595B">
        <w:rPr>
          <w:rFonts w:ascii="Times New Roman" w:hAnsi="Times New Roman"/>
          <w:sz w:val="28"/>
          <w:szCs w:val="28"/>
        </w:rPr>
        <w:t>4</w:t>
      </w:r>
      <w:r w:rsidRPr="0049595B">
        <w:rPr>
          <w:rFonts w:ascii="Times New Roman" w:hAnsi="Times New Roman"/>
          <w:sz w:val="28"/>
          <w:szCs w:val="28"/>
        </w:rPr>
        <w:t>. Ответственный специалист:</w:t>
      </w:r>
    </w:p>
    <w:bookmarkEnd w:id="45"/>
    <w:p w:rsidR="003227B4" w:rsidRPr="0049595B" w:rsidRDefault="003227B4" w:rsidP="007A3ABA">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3227B4" w:rsidRPr="0049595B" w:rsidRDefault="003227B4" w:rsidP="007A3ABA">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227B4" w:rsidRPr="0049595B" w:rsidRDefault="003227B4" w:rsidP="007A3ABA">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3227B4" w:rsidRPr="0049595B" w:rsidRDefault="003227B4" w:rsidP="007A3ABA">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bookmarkStart w:id="46" w:name="sub_750"/>
      <w:r w:rsidRPr="0049595B">
        <w:rPr>
          <w:rFonts w:ascii="Times New Roman" w:hAnsi="Times New Roman"/>
          <w:sz w:val="28"/>
          <w:szCs w:val="28"/>
        </w:rPr>
        <w:t>3.</w:t>
      </w:r>
      <w:r w:rsidR="001F17EC" w:rsidRPr="0049595B">
        <w:rPr>
          <w:rFonts w:ascii="Times New Roman" w:hAnsi="Times New Roman"/>
          <w:sz w:val="28"/>
          <w:szCs w:val="28"/>
        </w:rPr>
        <w:t>3</w:t>
      </w:r>
      <w:r w:rsidRPr="0049595B">
        <w:rPr>
          <w:rFonts w:ascii="Times New Roman" w:hAnsi="Times New Roman"/>
          <w:sz w:val="28"/>
          <w:szCs w:val="28"/>
        </w:rPr>
        <w:t>.</w:t>
      </w:r>
      <w:r w:rsidR="00B56BB5" w:rsidRPr="0049595B">
        <w:rPr>
          <w:rFonts w:ascii="Times New Roman" w:hAnsi="Times New Roman"/>
          <w:sz w:val="28"/>
          <w:szCs w:val="28"/>
        </w:rPr>
        <w:t>6.5</w:t>
      </w:r>
      <w:r w:rsidRPr="0049595B">
        <w:rPr>
          <w:rFonts w:ascii="Times New Roman" w:hAnsi="Times New Roman"/>
          <w:sz w:val="28"/>
          <w:szCs w:val="28"/>
        </w:rPr>
        <w:t xml:space="preserve">.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3227B4" w:rsidRPr="0049595B" w:rsidRDefault="003227B4" w:rsidP="007A3ABA">
      <w:pPr>
        <w:widowControl w:val="0"/>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1F17EC" w:rsidRPr="0049595B">
        <w:rPr>
          <w:rFonts w:ascii="Times New Roman" w:hAnsi="Times New Roman"/>
          <w:sz w:val="28"/>
          <w:szCs w:val="28"/>
        </w:rPr>
        <w:t>3</w:t>
      </w:r>
      <w:r w:rsidRPr="0049595B">
        <w:rPr>
          <w:rFonts w:ascii="Times New Roman" w:hAnsi="Times New Roman"/>
          <w:sz w:val="28"/>
          <w:szCs w:val="28"/>
        </w:rPr>
        <w:t>.</w:t>
      </w:r>
      <w:r w:rsidR="00B56BB5" w:rsidRPr="0049595B">
        <w:rPr>
          <w:rFonts w:ascii="Times New Roman" w:hAnsi="Times New Roman"/>
          <w:sz w:val="28"/>
          <w:szCs w:val="28"/>
        </w:rPr>
        <w:t>6</w:t>
      </w:r>
      <w:r w:rsidRPr="0049595B">
        <w:rPr>
          <w:rFonts w:ascii="Times New Roman" w:hAnsi="Times New Roman"/>
          <w:sz w:val="28"/>
          <w:szCs w:val="28"/>
        </w:rPr>
        <w:t>.</w:t>
      </w:r>
      <w:r w:rsidR="00B56BB5" w:rsidRPr="0049595B">
        <w:rPr>
          <w:rFonts w:ascii="Times New Roman" w:hAnsi="Times New Roman"/>
          <w:sz w:val="28"/>
          <w:szCs w:val="28"/>
        </w:rPr>
        <w:t>6</w:t>
      </w:r>
      <w:r w:rsidRPr="0049595B">
        <w:rPr>
          <w:rFonts w:ascii="Times New Roman" w:hAnsi="Times New Roman"/>
          <w:sz w:val="28"/>
          <w:szCs w:val="28"/>
        </w:rPr>
        <w:t xml:space="preserve">. Срок исполнения административной процедуры (действия) по </w:t>
      </w:r>
      <w:r w:rsidR="00B56BB5" w:rsidRPr="0049595B">
        <w:rPr>
          <w:rFonts w:ascii="Times New Roman" w:hAnsi="Times New Roman"/>
          <w:sz w:val="28"/>
          <w:szCs w:val="28"/>
        </w:rPr>
        <w:t>п</w:t>
      </w:r>
      <w:r w:rsidR="00EE5FEC" w:rsidRPr="0049595B">
        <w:rPr>
          <w:rFonts w:ascii="Times New Roman" w:hAnsi="Times New Roman"/>
          <w:sz w:val="28"/>
          <w:szCs w:val="28"/>
        </w:rPr>
        <w:t>ринятию</w:t>
      </w:r>
      <w:r w:rsidR="00B56BB5" w:rsidRPr="0049595B">
        <w:rPr>
          <w:rFonts w:ascii="Times New Roman" w:hAnsi="Times New Roman"/>
          <w:sz w:val="28"/>
          <w:szCs w:val="28"/>
        </w:rPr>
        <w:t xml:space="preserve"> решения о предоставлении (об отказе в предоставлении) муниципальной услуги и </w:t>
      </w:r>
      <w:r w:rsidR="00A85921" w:rsidRPr="0049595B">
        <w:rPr>
          <w:rFonts w:ascii="Times New Roman" w:hAnsi="Times New Roman"/>
          <w:sz w:val="28"/>
          <w:szCs w:val="28"/>
        </w:rPr>
        <w:t>предоставлению</w:t>
      </w:r>
      <w:r w:rsidR="00806E55" w:rsidRPr="0049595B">
        <w:rPr>
          <w:rFonts w:ascii="Times New Roman" w:hAnsi="Times New Roman"/>
          <w:sz w:val="28"/>
          <w:szCs w:val="28"/>
        </w:rPr>
        <w:t xml:space="preserve"> </w:t>
      </w:r>
      <w:r w:rsidR="00A85921" w:rsidRPr="0049595B">
        <w:rPr>
          <w:rFonts w:ascii="Times New Roman" w:hAnsi="Times New Roman"/>
          <w:sz w:val="28"/>
          <w:szCs w:val="28"/>
        </w:rPr>
        <w:t xml:space="preserve">результата муниципальной услуги </w:t>
      </w:r>
      <w:r w:rsidR="00261FB9" w:rsidRPr="0049595B">
        <w:rPr>
          <w:rFonts w:ascii="Times New Roman" w:hAnsi="Times New Roman"/>
          <w:sz w:val="28"/>
          <w:szCs w:val="28"/>
        </w:rPr>
        <w:t>–</w:t>
      </w:r>
      <w:r w:rsidR="003B37EA" w:rsidRPr="0049595B">
        <w:rPr>
          <w:rFonts w:ascii="Times New Roman" w:hAnsi="Times New Roman"/>
          <w:sz w:val="28"/>
          <w:szCs w:val="28"/>
        </w:rPr>
        <w:t>один</w:t>
      </w:r>
      <w:r w:rsidR="00A85921" w:rsidRPr="0049595B">
        <w:rPr>
          <w:rFonts w:ascii="Times New Roman" w:hAnsi="Times New Roman"/>
          <w:sz w:val="28"/>
          <w:szCs w:val="28"/>
        </w:rPr>
        <w:t xml:space="preserve"> рабочи</w:t>
      </w:r>
      <w:r w:rsidR="003B37EA" w:rsidRPr="0049595B">
        <w:rPr>
          <w:rFonts w:ascii="Times New Roman" w:hAnsi="Times New Roman"/>
          <w:sz w:val="28"/>
          <w:szCs w:val="28"/>
        </w:rPr>
        <w:t>й</w:t>
      </w:r>
      <w:r w:rsidR="00A85921" w:rsidRPr="0049595B">
        <w:rPr>
          <w:rFonts w:ascii="Times New Roman" w:hAnsi="Times New Roman"/>
          <w:sz w:val="28"/>
          <w:szCs w:val="28"/>
        </w:rPr>
        <w:t xml:space="preserve"> </w:t>
      </w:r>
      <w:r w:rsidR="003B37EA" w:rsidRPr="0049595B">
        <w:rPr>
          <w:rFonts w:ascii="Times New Roman" w:hAnsi="Times New Roman"/>
          <w:sz w:val="28"/>
          <w:szCs w:val="28"/>
        </w:rPr>
        <w:t>день</w:t>
      </w:r>
      <w:r w:rsidR="00261FB9" w:rsidRPr="0049595B">
        <w:rPr>
          <w:rFonts w:ascii="Times New Roman" w:hAnsi="Times New Roman"/>
          <w:sz w:val="28"/>
          <w:szCs w:val="28"/>
        </w:rPr>
        <w:t xml:space="preserve">, при направлении документов через МФЦ - </w:t>
      </w:r>
      <w:r w:rsidR="003B37EA" w:rsidRPr="0049595B">
        <w:rPr>
          <w:rFonts w:ascii="Times New Roman" w:hAnsi="Times New Roman"/>
          <w:sz w:val="28"/>
          <w:szCs w:val="28"/>
        </w:rPr>
        <w:t>один</w:t>
      </w:r>
      <w:r w:rsidRPr="0049595B">
        <w:rPr>
          <w:rFonts w:ascii="Times New Roman" w:hAnsi="Times New Roman"/>
          <w:sz w:val="28"/>
          <w:szCs w:val="28"/>
        </w:rPr>
        <w:t xml:space="preserve"> рабочи</w:t>
      </w:r>
      <w:r w:rsidR="003B37EA" w:rsidRPr="0049595B">
        <w:rPr>
          <w:rFonts w:ascii="Times New Roman" w:hAnsi="Times New Roman"/>
          <w:sz w:val="28"/>
          <w:szCs w:val="28"/>
        </w:rPr>
        <w:t>й</w:t>
      </w:r>
      <w:r w:rsidRPr="0049595B">
        <w:rPr>
          <w:rFonts w:ascii="Times New Roman" w:hAnsi="Times New Roman"/>
          <w:sz w:val="28"/>
          <w:szCs w:val="28"/>
        </w:rPr>
        <w:t xml:space="preserve"> </w:t>
      </w:r>
      <w:r w:rsidR="003B37EA" w:rsidRPr="0049595B">
        <w:rPr>
          <w:rFonts w:ascii="Times New Roman" w:hAnsi="Times New Roman"/>
          <w:sz w:val="28"/>
          <w:szCs w:val="28"/>
        </w:rPr>
        <w:lastRenderedPageBreak/>
        <w:t>день</w:t>
      </w:r>
      <w:r w:rsidRPr="0049595B">
        <w:rPr>
          <w:rFonts w:ascii="Times New Roman" w:hAnsi="Times New Roman"/>
          <w:sz w:val="28"/>
          <w:szCs w:val="28"/>
        </w:rPr>
        <w:t>.</w:t>
      </w:r>
    </w:p>
    <w:p w:rsidR="009308DB" w:rsidRPr="0049595B" w:rsidRDefault="009308DB" w:rsidP="009308DB">
      <w:pPr>
        <w:widowControl w:val="0"/>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3.3.6.7. Результатом административной процедуры (действия) является:</w:t>
      </w:r>
    </w:p>
    <w:p w:rsidR="009308DB" w:rsidRPr="0049595B" w:rsidRDefault="009308DB" w:rsidP="009308DB">
      <w:pPr>
        <w:tabs>
          <w:tab w:val="left" w:pos="1260"/>
          <w:tab w:val="num" w:pos="1440"/>
        </w:tabs>
        <w:spacing w:after="0" w:line="240" w:lineRule="auto"/>
        <w:ind w:firstLine="709"/>
        <w:jc w:val="both"/>
        <w:rPr>
          <w:rFonts w:ascii="Times New Roman" w:hAnsi="Times New Roman"/>
          <w:sz w:val="28"/>
          <w:szCs w:val="28"/>
        </w:rPr>
      </w:pPr>
      <w:r w:rsidRPr="0049595B">
        <w:rPr>
          <w:rFonts w:ascii="Times New Roman" w:hAnsi="Times New Roman"/>
          <w:sz w:val="28"/>
          <w:szCs w:val="28"/>
        </w:rPr>
        <w:t>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9308DB" w:rsidRPr="0049595B" w:rsidRDefault="009308DB" w:rsidP="009308DB">
      <w:pPr>
        <w:tabs>
          <w:tab w:val="left" w:pos="1260"/>
          <w:tab w:val="num" w:pos="1440"/>
        </w:tabs>
        <w:spacing w:after="0" w:line="240" w:lineRule="auto"/>
        <w:ind w:firstLine="709"/>
        <w:jc w:val="both"/>
        <w:rPr>
          <w:rFonts w:ascii="Times New Roman" w:hAnsi="Times New Roman"/>
          <w:sz w:val="28"/>
          <w:szCs w:val="28"/>
        </w:rPr>
      </w:pPr>
      <w:r w:rsidRPr="0049595B">
        <w:rPr>
          <w:rFonts w:ascii="Times New Roman" w:hAnsi="Times New Roman"/>
          <w:sz w:val="28"/>
          <w:szCs w:val="28"/>
        </w:rPr>
        <w:t>решение об отказе в предоставлении муниципальной услуги.</w:t>
      </w:r>
    </w:p>
    <w:p w:rsidR="009308DB" w:rsidRPr="0049595B" w:rsidRDefault="009308DB" w:rsidP="009308DB">
      <w:pPr>
        <w:widowControl w:val="0"/>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3.3.7. Предоставление результата муниципальной услуги.</w:t>
      </w:r>
    </w:p>
    <w:p w:rsidR="009308DB" w:rsidRPr="0049595B" w:rsidRDefault="009308DB" w:rsidP="009308DB">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3.3.7.1. В качестве результата предоставления муниципальной услуги заявитель по его выбору вправе получить:</w:t>
      </w:r>
    </w:p>
    <w:p w:rsidR="009308DB" w:rsidRPr="0049595B" w:rsidRDefault="009308DB" w:rsidP="009308DB">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а) результат муниципальной услуги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9308DB" w:rsidRPr="0049595B" w:rsidRDefault="009308DB" w:rsidP="009308DB">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б) документ на бумажном носителе, подтверждающий содержание электронного документа, направленного Уполномоченным органом </w:t>
      </w:r>
      <w:r w:rsidRPr="0049595B">
        <w:rPr>
          <w:rFonts w:ascii="Times New Roman" w:hAnsi="Times New Roman"/>
          <w:sz w:val="28"/>
          <w:szCs w:val="28"/>
        </w:rPr>
        <w:br/>
        <w:t>в МФЦ;</w:t>
      </w:r>
    </w:p>
    <w:p w:rsidR="009308DB" w:rsidRPr="0049595B" w:rsidRDefault="009308DB" w:rsidP="009308DB">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в) результат муниципальной услуги</w:t>
      </w:r>
      <w:r w:rsidR="00FA74D5" w:rsidRPr="0049595B">
        <w:rPr>
          <w:rFonts w:ascii="Times New Roman" w:hAnsi="Times New Roman"/>
          <w:sz w:val="28"/>
          <w:szCs w:val="28"/>
        </w:rPr>
        <w:t xml:space="preserve"> </w:t>
      </w:r>
      <w:r w:rsidRPr="0049595B">
        <w:rPr>
          <w:rFonts w:ascii="Times New Roman" w:hAnsi="Times New Roman"/>
          <w:sz w:val="28"/>
          <w:szCs w:val="28"/>
          <w:lang w:eastAsia="ar-SA"/>
        </w:rPr>
        <w:t>на бумажном носителе.</w:t>
      </w:r>
    </w:p>
    <w:p w:rsidR="009308DB" w:rsidRPr="0049595B" w:rsidRDefault="009308DB" w:rsidP="009308DB">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308DB" w:rsidRPr="0049595B" w:rsidRDefault="009308DB" w:rsidP="009308DB">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49595B">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9308DB" w:rsidRPr="0049595B" w:rsidRDefault="009308DB" w:rsidP="009308DB">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3.3.7.2. Ответственный специалист:</w:t>
      </w:r>
    </w:p>
    <w:p w:rsidR="009308DB" w:rsidRPr="0049595B" w:rsidRDefault="009308DB" w:rsidP="009308DB">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9308DB" w:rsidRPr="0049595B" w:rsidRDefault="009308DB" w:rsidP="009308DB">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9308DB" w:rsidRPr="0049595B" w:rsidRDefault="009308DB" w:rsidP="009308DB">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9308DB" w:rsidRPr="0049595B" w:rsidRDefault="009308DB" w:rsidP="009308DB">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r w:rsidRPr="0049595B">
        <w:rPr>
          <w:rFonts w:ascii="Times New Roman" w:hAnsi="Times New Roman"/>
          <w:sz w:val="28"/>
          <w:szCs w:val="28"/>
        </w:rPr>
        <w:t xml:space="preserve">3.3.7.3.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9308DB" w:rsidRPr="0049595B" w:rsidRDefault="009308DB" w:rsidP="00FA74D5">
      <w:pPr>
        <w:widowControl w:val="0"/>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3.3.7.4. Срок исполнения административной процедуры (действия) по выдаче заявителю результата предоставления муниципальной услуги –</w:t>
      </w:r>
      <w:r w:rsidR="00FA74D5" w:rsidRPr="0049595B">
        <w:rPr>
          <w:rFonts w:ascii="Times New Roman" w:hAnsi="Times New Roman"/>
          <w:sz w:val="28"/>
          <w:szCs w:val="28"/>
        </w:rPr>
        <w:t xml:space="preserve"> </w:t>
      </w:r>
      <w:r w:rsidRPr="0049595B">
        <w:rPr>
          <w:rFonts w:ascii="Times New Roman" w:hAnsi="Times New Roman"/>
          <w:sz w:val="28"/>
          <w:szCs w:val="28"/>
        </w:rPr>
        <w:t>один рабочий день, при направлении документов через МФЦ –</w:t>
      </w:r>
      <w:r w:rsidR="00FA74D5" w:rsidRPr="0049595B">
        <w:rPr>
          <w:rFonts w:ascii="Times New Roman" w:hAnsi="Times New Roman"/>
          <w:sz w:val="28"/>
          <w:szCs w:val="28"/>
        </w:rPr>
        <w:t xml:space="preserve"> </w:t>
      </w:r>
      <w:r w:rsidRPr="0049595B">
        <w:rPr>
          <w:rFonts w:ascii="Times New Roman" w:hAnsi="Times New Roman"/>
          <w:sz w:val="28"/>
          <w:szCs w:val="28"/>
        </w:rPr>
        <w:t>один рабочий день.</w:t>
      </w:r>
    </w:p>
    <w:p w:rsidR="00261FB9" w:rsidRPr="0049595B" w:rsidRDefault="003227B4"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1F17EC" w:rsidRPr="0049595B">
        <w:rPr>
          <w:rFonts w:ascii="Times New Roman" w:hAnsi="Times New Roman"/>
          <w:sz w:val="28"/>
          <w:szCs w:val="28"/>
        </w:rPr>
        <w:t>3</w:t>
      </w:r>
      <w:r w:rsidRPr="0049595B">
        <w:rPr>
          <w:rFonts w:ascii="Times New Roman" w:hAnsi="Times New Roman"/>
          <w:sz w:val="28"/>
          <w:szCs w:val="28"/>
        </w:rPr>
        <w:t>.</w:t>
      </w:r>
      <w:r w:rsidR="00FA74D5" w:rsidRPr="0049595B">
        <w:rPr>
          <w:rFonts w:ascii="Times New Roman" w:hAnsi="Times New Roman"/>
          <w:sz w:val="28"/>
          <w:szCs w:val="28"/>
        </w:rPr>
        <w:t>7.5</w:t>
      </w:r>
      <w:r w:rsidRPr="0049595B">
        <w:rPr>
          <w:rFonts w:ascii="Times New Roman" w:hAnsi="Times New Roman"/>
          <w:sz w:val="28"/>
          <w:szCs w:val="28"/>
        </w:rPr>
        <w:t xml:space="preserve">. </w:t>
      </w:r>
      <w:r w:rsidR="00261FB9" w:rsidRPr="0049595B">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00261FB9" w:rsidRPr="0049595B">
        <w:rPr>
          <w:rFonts w:ascii="Times New Roman" w:eastAsia="Lucida Sans Unicode" w:hAnsi="Times New Roman"/>
          <w:sz w:val="28"/>
          <w:szCs w:val="28"/>
          <w:lang w:bidi="en-US"/>
        </w:rPr>
        <w:t>:</w:t>
      </w:r>
    </w:p>
    <w:p w:rsidR="00991447" w:rsidRPr="0049595B" w:rsidRDefault="00991447" w:rsidP="00991447">
      <w:pPr>
        <w:tabs>
          <w:tab w:val="left" w:pos="1260"/>
          <w:tab w:val="num" w:pos="1440"/>
        </w:tabs>
        <w:spacing w:after="0" w:line="240" w:lineRule="auto"/>
        <w:ind w:firstLine="709"/>
        <w:jc w:val="both"/>
        <w:rPr>
          <w:rFonts w:ascii="Times New Roman" w:hAnsi="Times New Roman"/>
          <w:sz w:val="28"/>
          <w:szCs w:val="28"/>
        </w:rPr>
      </w:pPr>
      <w:r w:rsidRPr="0049595B">
        <w:rPr>
          <w:rFonts w:ascii="Times New Roman" w:hAnsi="Times New Roman"/>
          <w:sz w:val="28"/>
          <w:szCs w:val="28"/>
        </w:rPr>
        <w:lastRenderedPageBreak/>
        <w:t>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9308DB" w:rsidRPr="0049595B" w:rsidRDefault="009308DB" w:rsidP="009308DB">
      <w:pPr>
        <w:tabs>
          <w:tab w:val="left" w:pos="1260"/>
          <w:tab w:val="num" w:pos="1440"/>
        </w:tabs>
        <w:spacing w:after="0" w:line="240" w:lineRule="auto"/>
        <w:ind w:firstLine="709"/>
        <w:jc w:val="both"/>
        <w:rPr>
          <w:rFonts w:ascii="Times New Roman" w:hAnsi="Times New Roman"/>
          <w:sz w:val="28"/>
          <w:szCs w:val="28"/>
        </w:rPr>
      </w:pPr>
      <w:r w:rsidRPr="0049595B">
        <w:rPr>
          <w:rFonts w:ascii="Times New Roman" w:hAnsi="Times New Roman"/>
          <w:sz w:val="28"/>
          <w:szCs w:val="28"/>
        </w:rPr>
        <w:t>решение об отказе в предоставлении муниципальной услуги.</w:t>
      </w:r>
    </w:p>
    <w:p w:rsidR="00FC04AB" w:rsidRPr="0049595B" w:rsidRDefault="00FC04AB" w:rsidP="007C5209">
      <w:pPr>
        <w:widowControl w:val="0"/>
        <w:shd w:val="clear" w:color="auto" w:fill="FFFFFF"/>
        <w:suppressAutoHyphens/>
        <w:spacing w:after="0" w:line="240" w:lineRule="auto"/>
        <w:ind w:firstLine="709"/>
        <w:jc w:val="both"/>
        <w:rPr>
          <w:rFonts w:ascii="Times New Roman" w:eastAsia="Lucida Sans Unicode" w:hAnsi="Times New Roman"/>
          <w:sz w:val="28"/>
          <w:szCs w:val="28"/>
          <w:lang w:bidi="en-US"/>
        </w:rPr>
      </w:pPr>
      <w:r w:rsidRPr="0049595B">
        <w:rPr>
          <w:rFonts w:ascii="Times New Roman" w:eastAsia="Lucida Sans Unicode" w:hAnsi="Times New Roman"/>
          <w:sz w:val="28"/>
          <w:szCs w:val="28"/>
          <w:lang w:bidi="en-US"/>
        </w:rPr>
        <w:t>3.3.8. Возможность предоставления Уполномоченным органом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3089A" w:rsidRPr="0049595B" w:rsidRDefault="0053089A" w:rsidP="007C5209">
      <w:pPr>
        <w:widowControl w:val="0"/>
        <w:shd w:val="clear" w:color="auto" w:fill="FFFFFF"/>
        <w:suppressAutoHyphens/>
        <w:spacing w:after="0" w:line="240" w:lineRule="auto"/>
        <w:ind w:firstLine="709"/>
        <w:jc w:val="both"/>
        <w:rPr>
          <w:rFonts w:ascii="Times New Roman" w:hAnsi="Times New Roman"/>
          <w:sz w:val="28"/>
          <w:szCs w:val="28"/>
        </w:rPr>
      </w:pPr>
      <w:r w:rsidRPr="0049595B">
        <w:rPr>
          <w:rFonts w:ascii="Times New Roman" w:hAnsi="Times New Roman"/>
          <w:sz w:val="28"/>
          <w:szCs w:val="28"/>
        </w:rPr>
        <w:t>3.3.</w:t>
      </w:r>
      <w:r w:rsidR="00FC04AB" w:rsidRPr="0049595B">
        <w:rPr>
          <w:rFonts w:ascii="Times New Roman" w:hAnsi="Times New Roman"/>
          <w:sz w:val="28"/>
          <w:szCs w:val="28"/>
        </w:rPr>
        <w:t>9</w:t>
      </w:r>
      <w:r w:rsidRPr="0049595B">
        <w:rPr>
          <w:rFonts w:ascii="Times New Roman" w:hAnsi="Times New Roman"/>
          <w:sz w:val="28"/>
          <w:szCs w:val="28"/>
        </w:rPr>
        <w:t>. Максимальный срок предоставления муниципальной услуги установлен в соответствии с подразделом 2.4. Регламента.</w:t>
      </w:r>
    </w:p>
    <w:p w:rsidR="003227B4" w:rsidRPr="0049595B" w:rsidRDefault="003227B4" w:rsidP="007C5209">
      <w:pPr>
        <w:widowControl w:val="0"/>
        <w:shd w:val="clear" w:color="auto" w:fill="FFFFFF"/>
        <w:suppressAutoHyphens/>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1F17EC" w:rsidRPr="0049595B">
        <w:rPr>
          <w:rFonts w:ascii="Times New Roman" w:hAnsi="Times New Roman"/>
          <w:sz w:val="28"/>
          <w:szCs w:val="28"/>
        </w:rPr>
        <w:t>3</w:t>
      </w:r>
      <w:r w:rsidRPr="0049595B">
        <w:rPr>
          <w:rFonts w:ascii="Times New Roman" w:hAnsi="Times New Roman"/>
          <w:sz w:val="28"/>
          <w:szCs w:val="28"/>
        </w:rPr>
        <w:t>.</w:t>
      </w:r>
      <w:r w:rsidR="00FC04AB" w:rsidRPr="0049595B">
        <w:rPr>
          <w:rFonts w:ascii="Times New Roman" w:hAnsi="Times New Roman"/>
          <w:sz w:val="28"/>
          <w:szCs w:val="28"/>
        </w:rPr>
        <w:t>10</w:t>
      </w:r>
      <w:r w:rsidRPr="0049595B">
        <w:rPr>
          <w:rFonts w:ascii="Times New Roman" w:hAnsi="Times New Roman"/>
          <w:sz w:val="28"/>
          <w:szCs w:val="28"/>
        </w:rPr>
        <w:t xml:space="preserve">. Заявитель вправе отозвать свое заявление на любой стадии рассмотрения, согласования или подготовки документа </w:t>
      </w:r>
      <w:r w:rsidRPr="0049595B">
        <w:rPr>
          <w:rFonts w:ascii="Times New Roman" w:hAnsi="Times New Roman"/>
          <w:spacing w:val="-4"/>
          <w:sz w:val="28"/>
          <w:szCs w:val="28"/>
        </w:rPr>
        <w:t>Уполномоченным органом</w:t>
      </w:r>
      <w:r w:rsidRPr="0049595B">
        <w:rPr>
          <w:rFonts w:ascii="Times New Roman" w:hAnsi="Times New Roman"/>
          <w:sz w:val="28"/>
          <w:szCs w:val="28"/>
        </w:rPr>
        <w:t xml:space="preserve">, обратившись с соответствующим заявлением в </w:t>
      </w:r>
      <w:r w:rsidRPr="0049595B">
        <w:rPr>
          <w:rFonts w:ascii="Times New Roman" w:hAnsi="Times New Roman"/>
          <w:spacing w:val="-4"/>
          <w:sz w:val="28"/>
          <w:szCs w:val="28"/>
        </w:rPr>
        <w:t>Уполномоченный орган</w:t>
      </w:r>
      <w:r w:rsidRPr="0049595B">
        <w:rPr>
          <w:rFonts w:ascii="Times New Roman" w:hAnsi="Times New Roman"/>
          <w:sz w:val="28"/>
          <w:szCs w:val="28"/>
        </w:rPr>
        <w:t>, в том числе в электронной форме, либо в МФЦ.</w:t>
      </w:r>
    </w:p>
    <w:bookmarkEnd w:id="46"/>
    <w:p w:rsidR="00A11ACB" w:rsidRPr="0049595B" w:rsidRDefault="00A11ACB" w:rsidP="00717240">
      <w:pPr>
        <w:spacing w:after="0" w:line="240" w:lineRule="auto"/>
        <w:ind w:firstLine="709"/>
        <w:jc w:val="both"/>
        <w:rPr>
          <w:rFonts w:ascii="Times New Roman" w:eastAsia="Times New Roman" w:hAnsi="Times New Roman"/>
          <w:sz w:val="28"/>
          <w:szCs w:val="28"/>
          <w:lang w:eastAsia="ru-RU"/>
        </w:rPr>
      </w:pPr>
      <w:r w:rsidRPr="0049595B">
        <w:rPr>
          <w:rFonts w:ascii="Times New Roman" w:eastAsia="Times New Roman" w:hAnsi="Times New Roman"/>
          <w:sz w:val="28"/>
          <w:szCs w:val="28"/>
          <w:lang w:eastAsia="ru-RU"/>
        </w:rPr>
        <w:t>3.</w:t>
      </w:r>
      <w:r w:rsidR="00717240" w:rsidRPr="0049595B">
        <w:rPr>
          <w:rFonts w:ascii="Times New Roman" w:eastAsia="Times New Roman" w:hAnsi="Times New Roman"/>
          <w:sz w:val="28"/>
          <w:szCs w:val="28"/>
          <w:lang w:eastAsia="ru-RU"/>
        </w:rPr>
        <w:t>3</w:t>
      </w:r>
      <w:r w:rsidRPr="0049595B">
        <w:rPr>
          <w:rFonts w:ascii="Times New Roman" w:eastAsia="Times New Roman" w:hAnsi="Times New Roman"/>
          <w:sz w:val="28"/>
          <w:szCs w:val="28"/>
          <w:lang w:eastAsia="ru-RU"/>
        </w:rPr>
        <w:t>.</w:t>
      </w:r>
      <w:r w:rsidR="008939DD" w:rsidRPr="0049595B">
        <w:rPr>
          <w:rFonts w:ascii="Times New Roman" w:eastAsia="Times New Roman" w:hAnsi="Times New Roman"/>
          <w:sz w:val="28"/>
          <w:szCs w:val="28"/>
          <w:lang w:eastAsia="ru-RU"/>
        </w:rPr>
        <w:t>1</w:t>
      </w:r>
      <w:r w:rsidR="00FC04AB" w:rsidRPr="0049595B">
        <w:rPr>
          <w:rFonts w:ascii="Times New Roman" w:eastAsia="Times New Roman" w:hAnsi="Times New Roman"/>
          <w:sz w:val="28"/>
          <w:szCs w:val="28"/>
          <w:lang w:eastAsia="ru-RU"/>
        </w:rPr>
        <w:t>1</w:t>
      </w:r>
      <w:r w:rsidRPr="0049595B">
        <w:rPr>
          <w:rFonts w:ascii="Times New Roman" w:eastAsia="Times New Roman" w:hAnsi="Times New Roman"/>
          <w:sz w:val="28"/>
          <w:szCs w:val="28"/>
          <w:lang w:eastAsia="ru-RU"/>
        </w:rPr>
        <w:t xml:space="preserve">. В случае выявления опечаток и ошибок заявитель вправе обратиться </w:t>
      </w:r>
      <w:r w:rsidR="00717240" w:rsidRPr="0049595B">
        <w:rPr>
          <w:rFonts w:ascii="Times New Roman" w:eastAsia="Times New Roman" w:hAnsi="Times New Roman"/>
          <w:sz w:val="28"/>
          <w:szCs w:val="28"/>
          <w:lang w:eastAsia="ru-RU"/>
        </w:rPr>
        <w:t xml:space="preserve">непосредственно </w:t>
      </w:r>
      <w:r w:rsidRPr="0049595B">
        <w:rPr>
          <w:rFonts w:ascii="Times New Roman" w:eastAsia="Times New Roman" w:hAnsi="Times New Roman"/>
          <w:sz w:val="28"/>
          <w:szCs w:val="28"/>
          <w:lang w:eastAsia="ru-RU"/>
        </w:rPr>
        <w:t>в Уполномоченный орган с заявлением о необходимости исправления опечаток и ошибок, в котором содержится указание на их описание</w:t>
      </w:r>
      <w:r w:rsidR="00717240" w:rsidRPr="0049595B">
        <w:rPr>
          <w:rFonts w:ascii="Times New Roman" w:eastAsia="Times New Roman" w:hAnsi="Times New Roman"/>
          <w:sz w:val="28"/>
          <w:szCs w:val="28"/>
          <w:lang w:eastAsia="ru-RU"/>
        </w:rPr>
        <w:t xml:space="preserve"> вне рамок оказания муниципальной услуги предусмотренной Регламентом</w:t>
      </w:r>
      <w:r w:rsidRPr="0049595B">
        <w:rPr>
          <w:rFonts w:ascii="Times New Roman" w:eastAsia="Times New Roman" w:hAnsi="Times New Roman"/>
          <w:sz w:val="28"/>
          <w:szCs w:val="28"/>
          <w:lang w:eastAsia="ru-RU"/>
        </w:rPr>
        <w:t xml:space="preserve">. </w:t>
      </w:r>
    </w:p>
    <w:p w:rsidR="00A11ACB" w:rsidRPr="0049595B" w:rsidRDefault="00A11ACB" w:rsidP="00D84B30">
      <w:pPr>
        <w:spacing w:after="0" w:line="240" w:lineRule="auto"/>
        <w:ind w:firstLine="709"/>
        <w:jc w:val="both"/>
        <w:rPr>
          <w:rFonts w:ascii="Times New Roman" w:hAnsi="Times New Roman"/>
          <w:sz w:val="28"/>
          <w:szCs w:val="28"/>
        </w:rPr>
      </w:pPr>
    </w:p>
    <w:bookmarkEnd w:id="31"/>
    <w:bookmarkEnd w:id="33"/>
    <w:p w:rsidR="00DE4705" w:rsidRPr="0049595B" w:rsidRDefault="00DE4705" w:rsidP="00D84B30">
      <w:pPr>
        <w:widowControl w:val="0"/>
        <w:tabs>
          <w:tab w:val="left" w:pos="851"/>
        </w:tabs>
        <w:autoSpaceDE w:val="0"/>
        <w:autoSpaceDN w:val="0"/>
        <w:adjustRightInd w:val="0"/>
        <w:spacing w:after="0" w:line="240" w:lineRule="auto"/>
        <w:jc w:val="center"/>
        <w:outlineLvl w:val="1"/>
        <w:rPr>
          <w:rFonts w:ascii="Times New Roman" w:hAnsi="Times New Roman"/>
          <w:sz w:val="28"/>
          <w:szCs w:val="28"/>
        </w:rPr>
      </w:pPr>
      <w:r w:rsidRPr="0049595B">
        <w:rPr>
          <w:rFonts w:ascii="Times New Roman" w:hAnsi="Times New Roman"/>
          <w:sz w:val="28"/>
          <w:szCs w:val="28"/>
        </w:rPr>
        <w:t>Подраздел 3.</w:t>
      </w:r>
      <w:r w:rsidR="004660C6" w:rsidRPr="0049595B">
        <w:rPr>
          <w:rFonts w:ascii="Times New Roman" w:hAnsi="Times New Roman"/>
          <w:sz w:val="28"/>
          <w:szCs w:val="28"/>
        </w:rPr>
        <w:t>4</w:t>
      </w:r>
      <w:r w:rsidRPr="0049595B">
        <w:rPr>
          <w:rFonts w:ascii="Times New Roman" w:hAnsi="Times New Roman"/>
          <w:sz w:val="28"/>
          <w:szCs w:val="28"/>
        </w:rPr>
        <w:t xml:space="preserve">. </w:t>
      </w:r>
      <w:r w:rsidR="004660C6" w:rsidRPr="0049595B">
        <w:rPr>
          <w:rFonts w:ascii="Times New Roman" w:hAnsi="Times New Roman"/>
          <w:sz w:val="28"/>
          <w:szCs w:val="28"/>
        </w:rPr>
        <w:t>О</w:t>
      </w:r>
      <w:r w:rsidR="0010676F" w:rsidRPr="0049595B">
        <w:rPr>
          <w:rFonts w:ascii="Times New Roman" w:hAnsi="Times New Roman"/>
          <w:sz w:val="28"/>
          <w:szCs w:val="28"/>
        </w:rPr>
        <w:t>собенности выполнения административных процедур (действий) в электронной форме</w:t>
      </w:r>
    </w:p>
    <w:p w:rsidR="00DE4705" w:rsidRPr="0049595B"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DE4705" w:rsidRPr="0049595B" w:rsidRDefault="00DE4705" w:rsidP="00FA1DDF">
      <w:pPr>
        <w:widowControl w:val="0"/>
        <w:tabs>
          <w:tab w:val="left" w:pos="851"/>
        </w:tabs>
        <w:autoSpaceDE w:val="0"/>
        <w:autoSpaceDN w:val="0"/>
        <w:adjustRightInd w:val="0"/>
        <w:spacing w:after="0" w:line="240" w:lineRule="auto"/>
        <w:ind w:firstLine="709"/>
        <w:jc w:val="both"/>
        <w:outlineLvl w:val="1"/>
        <w:rPr>
          <w:rFonts w:ascii="Times New Roman" w:eastAsia="DejaVu Sans" w:hAnsi="Times New Roman"/>
          <w:kern w:val="3"/>
          <w:sz w:val="28"/>
          <w:szCs w:val="28"/>
          <w:lang w:eastAsia="zh-CN" w:bidi="hi-IN"/>
        </w:rPr>
      </w:pPr>
      <w:r w:rsidRPr="0049595B">
        <w:rPr>
          <w:rFonts w:ascii="Times New Roman" w:hAnsi="Times New Roman"/>
          <w:sz w:val="28"/>
          <w:szCs w:val="28"/>
        </w:rPr>
        <w:t>3.</w:t>
      </w:r>
      <w:r w:rsidR="004660C6" w:rsidRPr="0049595B">
        <w:rPr>
          <w:rFonts w:ascii="Times New Roman" w:hAnsi="Times New Roman"/>
          <w:sz w:val="28"/>
          <w:szCs w:val="28"/>
        </w:rPr>
        <w:t>4</w:t>
      </w:r>
      <w:r w:rsidRPr="0049595B">
        <w:rPr>
          <w:rFonts w:ascii="Times New Roman" w:hAnsi="Times New Roman"/>
          <w:sz w:val="28"/>
          <w:szCs w:val="28"/>
        </w:rPr>
        <w:t>.1. П</w:t>
      </w:r>
      <w:r w:rsidR="0010676F" w:rsidRPr="0049595B">
        <w:rPr>
          <w:rFonts w:ascii="Times New Roman" w:hAnsi="Times New Roman"/>
          <w:sz w:val="28"/>
          <w:szCs w:val="28"/>
        </w:rPr>
        <w:t>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№210-ФЗ «Об организации предоставления государственных и муниципальных услуг</w:t>
      </w:r>
      <w:r w:rsidRPr="0049595B">
        <w:rPr>
          <w:rFonts w:ascii="Times New Roman" w:eastAsia="DejaVu Sans" w:hAnsi="Times New Roman"/>
          <w:kern w:val="3"/>
          <w:sz w:val="28"/>
          <w:szCs w:val="28"/>
          <w:lang w:eastAsia="zh-CN" w:bidi="hi-IN"/>
        </w:rPr>
        <w:t>»</w:t>
      </w:r>
      <w:r w:rsidR="006F3440" w:rsidRPr="0049595B">
        <w:rPr>
          <w:rFonts w:ascii="Times New Roman" w:eastAsia="DejaVu Sans" w:hAnsi="Times New Roman"/>
          <w:kern w:val="3"/>
          <w:sz w:val="28"/>
          <w:szCs w:val="28"/>
          <w:lang w:eastAsia="zh-CN" w:bidi="hi-IN"/>
        </w:rPr>
        <w:t>,</w:t>
      </w:r>
      <w:r w:rsidR="008679DB" w:rsidRPr="0049595B">
        <w:rPr>
          <w:rFonts w:ascii="Times New Roman" w:eastAsia="DejaVu Sans" w:hAnsi="Times New Roman"/>
          <w:kern w:val="3"/>
          <w:sz w:val="28"/>
          <w:szCs w:val="28"/>
          <w:lang w:eastAsia="zh-CN" w:bidi="hi-IN"/>
        </w:rPr>
        <w:t xml:space="preserve"> при наличии технической возможности.</w:t>
      </w:r>
    </w:p>
    <w:p w:rsidR="00DE4705" w:rsidRPr="0049595B" w:rsidRDefault="00DE4705" w:rsidP="00D84B30">
      <w:pPr>
        <w:suppressAutoHyphens/>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4660C6" w:rsidRPr="0049595B">
        <w:rPr>
          <w:rFonts w:ascii="Times New Roman" w:hAnsi="Times New Roman"/>
          <w:sz w:val="28"/>
          <w:szCs w:val="28"/>
        </w:rPr>
        <w:t>4</w:t>
      </w:r>
      <w:r w:rsidRPr="0049595B">
        <w:rPr>
          <w:rFonts w:ascii="Times New Roman" w:hAnsi="Times New Roman"/>
          <w:sz w:val="28"/>
          <w:szCs w:val="28"/>
        </w:rPr>
        <w:t>.1.1. Предоставление муниципальной услуги включает в себя следующие административные процедуры (действия) в электронной форме:</w:t>
      </w:r>
    </w:p>
    <w:p w:rsidR="00DE4705" w:rsidRPr="0049595B"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bookmarkStart w:id="47" w:name="sub_10021"/>
      <w:bookmarkStart w:id="48" w:name="sub_1007"/>
      <w:bookmarkEnd w:id="47"/>
      <w:bookmarkEnd w:id="48"/>
      <w:r w:rsidRPr="0049595B">
        <w:rPr>
          <w:rFonts w:ascii="Times New Roman" w:hAnsi="Times New Roman"/>
          <w:sz w:val="28"/>
          <w:szCs w:val="28"/>
        </w:rPr>
        <w:t>1) получение информации о порядке и сроках предоставления муниципальной услуги;</w:t>
      </w:r>
    </w:p>
    <w:p w:rsidR="00DE4705" w:rsidRPr="0049595B"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49595B">
        <w:rPr>
          <w:rFonts w:ascii="Times New Roman" w:hAnsi="Times New Roman"/>
          <w:sz w:val="28"/>
          <w:szCs w:val="28"/>
        </w:rPr>
        <w:t xml:space="preserve">2) запись на прием в Уполномоченный орган, МФЦ предоставления муниципальных услуг для подачи запроса </w:t>
      </w:r>
      <w:r w:rsidRPr="0049595B">
        <w:rPr>
          <w:rFonts w:ascii="Times New Roman" w:hAnsi="Times New Roman"/>
          <w:sz w:val="28"/>
          <w:szCs w:val="28"/>
        </w:rPr>
        <w:br/>
        <w:t>о предоставлении муниципальной услуги;</w:t>
      </w:r>
    </w:p>
    <w:p w:rsidR="00DE4705" w:rsidRPr="0049595B"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49595B">
        <w:rPr>
          <w:rFonts w:ascii="Times New Roman" w:hAnsi="Times New Roman"/>
          <w:sz w:val="28"/>
          <w:szCs w:val="28"/>
        </w:rPr>
        <w:t>3) формирование запроса о предоставлении муниципальной услуги;</w:t>
      </w:r>
    </w:p>
    <w:p w:rsidR="00DE4705" w:rsidRPr="0049595B"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49595B">
        <w:rPr>
          <w:rFonts w:ascii="Times New Roman" w:hAnsi="Times New Roman"/>
          <w:sz w:val="28"/>
          <w:szCs w:val="28"/>
        </w:rPr>
        <w:t xml:space="preserve">4) прием и регистрация Уполномоченным органом запроса </w:t>
      </w:r>
      <w:r w:rsidRPr="0049595B">
        <w:rPr>
          <w:rFonts w:ascii="Times New Roman" w:hAnsi="Times New Roman"/>
          <w:sz w:val="28"/>
          <w:szCs w:val="28"/>
        </w:rPr>
        <w:br/>
        <w:t>и иных документов, необходимых для предоставления муниципальной услуги;</w:t>
      </w:r>
    </w:p>
    <w:p w:rsidR="00DE4705" w:rsidRPr="0049595B"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49595B">
        <w:rPr>
          <w:rFonts w:ascii="Times New Roman" w:hAnsi="Times New Roman"/>
          <w:sz w:val="28"/>
          <w:szCs w:val="28"/>
        </w:rPr>
        <w:t>5</w:t>
      </w:r>
      <w:r w:rsidR="00DE4705" w:rsidRPr="0049595B">
        <w:rPr>
          <w:rFonts w:ascii="Times New Roman" w:hAnsi="Times New Roman"/>
          <w:sz w:val="28"/>
          <w:szCs w:val="28"/>
        </w:rPr>
        <w:t>) получение результата предоставления муниципальной услуги;</w:t>
      </w:r>
    </w:p>
    <w:p w:rsidR="00DE4705" w:rsidRPr="0049595B"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49595B">
        <w:rPr>
          <w:rFonts w:ascii="Times New Roman" w:hAnsi="Times New Roman"/>
          <w:sz w:val="28"/>
          <w:szCs w:val="28"/>
        </w:rPr>
        <w:t>6</w:t>
      </w:r>
      <w:r w:rsidR="00DE4705" w:rsidRPr="0049595B">
        <w:rPr>
          <w:rFonts w:ascii="Times New Roman" w:hAnsi="Times New Roman"/>
          <w:sz w:val="28"/>
          <w:szCs w:val="28"/>
        </w:rPr>
        <w:t>) получение сведений о ходе выполнения запроса;</w:t>
      </w:r>
    </w:p>
    <w:p w:rsidR="005135F0" w:rsidRPr="0049595B" w:rsidRDefault="0010676F" w:rsidP="00FD75E5">
      <w:pPr>
        <w:widowControl w:val="0"/>
        <w:autoSpaceDE w:val="0"/>
        <w:autoSpaceDN w:val="0"/>
        <w:adjustRightInd w:val="0"/>
        <w:spacing w:after="0" w:line="240" w:lineRule="auto"/>
        <w:ind w:firstLine="708"/>
        <w:jc w:val="both"/>
        <w:rPr>
          <w:rFonts w:ascii="Times New Roman" w:hAnsi="Times New Roman"/>
          <w:sz w:val="28"/>
          <w:szCs w:val="28"/>
        </w:rPr>
      </w:pPr>
      <w:r w:rsidRPr="0049595B">
        <w:rPr>
          <w:rFonts w:ascii="Times New Roman" w:hAnsi="Times New Roman"/>
          <w:sz w:val="28"/>
          <w:szCs w:val="28"/>
        </w:rPr>
        <w:t>7</w:t>
      </w:r>
      <w:r w:rsidR="00DE4705" w:rsidRPr="0049595B">
        <w:rPr>
          <w:rFonts w:ascii="Times New Roman" w:hAnsi="Times New Roman"/>
          <w:sz w:val="28"/>
          <w:szCs w:val="28"/>
        </w:rPr>
        <w:t>) осуществление оценки</w:t>
      </w:r>
      <w:r w:rsidR="00FD75E5" w:rsidRPr="0049595B">
        <w:rPr>
          <w:rFonts w:ascii="Times New Roman" w:hAnsi="Times New Roman"/>
          <w:sz w:val="28"/>
          <w:szCs w:val="28"/>
        </w:rPr>
        <w:t xml:space="preserve"> качества предоставления услуги</w:t>
      </w:r>
      <w:r w:rsidR="005135F0" w:rsidRPr="0049595B">
        <w:rPr>
          <w:rFonts w:ascii="Times New Roman" w:hAnsi="Times New Roman"/>
          <w:sz w:val="28"/>
          <w:szCs w:val="28"/>
        </w:rPr>
        <w:t>;</w:t>
      </w:r>
    </w:p>
    <w:p w:rsidR="00DE4705" w:rsidRPr="0049595B" w:rsidRDefault="005135F0" w:rsidP="00FD75E5">
      <w:pPr>
        <w:widowControl w:val="0"/>
        <w:autoSpaceDE w:val="0"/>
        <w:autoSpaceDN w:val="0"/>
        <w:adjustRightInd w:val="0"/>
        <w:spacing w:after="0" w:line="240" w:lineRule="auto"/>
        <w:ind w:firstLine="708"/>
        <w:jc w:val="both"/>
        <w:rPr>
          <w:rFonts w:ascii="Times New Roman" w:hAnsi="Times New Roman"/>
          <w:sz w:val="28"/>
          <w:szCs w:val="28"/>
        </w:rPr>
      </w:pPr>
      <w:r w:rsidRPr="0049595B">
        <w:rPr>
          <w:rFonts w:ascii="Times New Roman" w:hAnsi="Times New Roman"/>
          <w:sz w:val="28"/>
          <w:szCs w:val="28"/>
        </w:rPr>
        <w:t xml:space="preserve">8)досудебное (внесудебное) обжалование решений и действий </w:t>
      </w:r>
      <w:r w:rsidRPr="0049595B">
        <w:rPr>
          <w:rFonts w:ascii="Times New Roman" w:hAnsi="Times New Roman"/>
          <w:sz w:val="28"/>
          <w:szCs w:val="28"/>
        </w:rPr>
        <w:lastRenderedPageBreak/>
        <w:t>(бездействия) Уполномоченного органа, должностного лица либо муниципального служащего.</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E4705" w:rsidRPr="0049595B" w:rsidRDefault="00DE4705" w:rsidP="00807DC1">
      <w:pPr>
        <w:widowControl w:val="0"/>
        <w:suppressAutoHyphens/>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49595B">
        <w:rPr>
          <w:rFonts w:ascii="Times New Roman" w:hAnsi="Times New Roman"/>
          <w:spacing w:val="-4"/>
          <w:sz w:val="28"/>
          <w:szCs w:val="28"/>
        </w:rPr>
        <w:t>Уполномоченным органом</w:t>
      </w:r>
      <w:r w:rsidRPr="0049595B">
        <w:rPr>
          <w:rFonts w:ascii="Times New Roman" w:hAnsi="Times New Roman"/>
          <w:sz w:val="28"/>
          <w:szCs w:val="28"/>
        </w:rPr>
        <w:t xml:space="preserve">, обратившись с соответствующим заявлением в </w:t>
      </w:r>
      <w:r w:rsidRPr="0049595B">
        <w:rPr>
          <w:rFonts w:ascii="Times New Roman" w:hAnsi="Times New Roman"/>
          <w:spacing w:val="-4"/>
          <w:sz w:val="28"/>
          <w:szCs w:val="28"/>
        </w:rPr>
        <w:t>Уполномоченный орган</w:t>
      </w:r>
      <w:r w:rsidRPr="0049595B">
        <w:rPr>
          <w:rFonts w:ascii="Times New Roman" w:hAnsi="Times New Roman"/>
          <w:sz w:val="28"/>
          <w:szCs w:val="28"/>
        </w:rPr>
        <w:t>, в том числе в электронной форме, либо в МФЦ.</w:t>
      </w:r>
    </w:p>
    <w:p w:rsidR="00DE4705" w:rsidRPr="0049595B"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49595B">
        <w:rPr>
          <w:rFonts w:ascii="Times New Roman" w:eastAsia="DejaVu Sans" w:hAnsi="Times New Roman"/>
          <w:sz w:val="28"/>
          <w:szCs w:val="28"/>
        </w:rPr>
        <w:t>3.</w:t>
      </w:r>
      <w:r w:rsidR="004660C6" w:rsidRPr="0049595B">
        <w:rPr>
          <w:rFonts w:ascii="Times New Roman" w:eastAsia="DejaVu Sans" w:hAnsi="Times New Roman"/>
          <w:sz w:val="28"/>
          <w:szCs w:val="28"/>
        </w:rPr>
        <w:t>4</w:t>
      </w:r>
      <w:r w:rsidRPr="0049595B">
        <w:rPr>
          <w:rFonts w:ascii="Times New Roman" w:eastAsia="DejaVu Sans" w:hAnsi="Times New Roman"/>
          <w:sz w:val="28"/>
          <w:szCs w:val="28"/>
        </w:rPr>
        <w:t>.1.2. Получение информации о порядке и сроках предоставления муниципальной услуги.</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На Едином портале, Региональном портале размещается следующая информация:</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1) исчерпывающий перечень документов, необходимых </w:t>
      </w:r>
      <w:r w:rsidRPr="0049595B">
        <w:rPr>
          <w:rFonts w:ascii="Times New Roman" w:hAnsi="Times New Roman"/>
          <w:sz w:val="28"/>
          <w:szCs w:val="28"/>
        </w:rPr>
        <w:br/>
        <w:t xml:space="preserve">для предоставления муниципальной услуги, требования </w:t>
      </w:r>
      <w:r w:rsidRPr="0049595B">
        <w:rPr>
          <w:rFonts w:ascii="Times New Roman" w:hAnsi="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2) круг заявителей;</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3) срок предоставления муниципальной услуги;</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5) </w:t>
      </w:r>
      <w:r w:rsidR="004660C6" w:rsidRPr="0049595B">
        <w:rPr>
          <w:rFonts w:ascii="Times New Roman" w:hAnsi="Times New Roman"/>
          <w:sz w:val="28"/>
          <w:szCs w:val="28"/>
        </w:rPr>
        <w:t>информация об отсутствии</w:t>
      </w:r>
      <w:r w:rsidRPr="0049595B">
        <w:rPr>
          <w:rFonts w:ascii="Times New Roman" w:hAnsi="Times New Roman"/>
          <w:sz w:val="28"/>
          <w:szCs w:val="28"/>
        </w:rPr>
        <w:t xml:space="preserve"> государственной пошлины, взимаемой за предоставление муниципальной услуги;</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6) исчерпывающий перечень оснований для приостановления или отказа </w:t>
      </w:r>
      <w:r w:rsidRPr="0049595B">
        <w:rPr>
          <w:rFonts w:ascii="Times New Roman" w:hAnsi="Times New Roman"/>
          <w:sz w:val="28"/>
          <w:szCs w:val="28"/>
        </w:rPr>
        <w:br/>
        <w:t>в предоставлении муниципальной услуги;</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8) формы заявлений (уведомлений, сообщений), используемые </w:t>
      </w:r>
      <w:r w:rsidRPr="0049595B">
        <w:rPr>
          <w:rFonts w:ascii="Times New Roman" w:hAnsi="Times New Roman"/>
          <w:sz w:val="28"/>
          <w:szCs w:val="28"/>
        </w:rPr>
        <w:br/>
        <w:t>при предоставлении муниципальной услуги.</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49595B">
        <w:rPr>
          <w:rFonts w:ascii="Times New Roman" w:hAnsi="Times New Roman"/>
          <w:sz w:val="28"/>
          <w:szCs w:val="28"/>
        </w:rPr>
        <w:b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w:t>
      </w:r>
      <w:r w:rsidRPr="0049595B">
        <w:rPr>
          <w:rFonts w:ascii="Times New Roman" w:hAnsi="Times New Roman"/>
          <w:sz w:val="28"/>
          <w:szCs w:val="28"/>
        </w:rPr>
        <w:lastRenderedPageBreak/>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E4705" w:rsidRPr="0049595B"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49595B">
        <w:rPr>
          <w:rFonts w:ascii="Times New Roman" w:eastAsia="DejaVu Sans" w:hAnsi="Times New Roman"/>
          <w:sz w:val="28"/>
          <w:szCs w:val="28"/>
        </w:rPr>
        <w:t>3.</w:t>
      </w:r>
      <w:r w:rsidR="00B2317D" w:rsidRPr="0049595B">
        <w:rPr>
          <w:rFonts w:ascii="Times New Roman" w:eastAsia="DejaVu Sans" w:hAnsi="Times New Roman"/>
          <w:sz w:val="28"/>
          <w:szCs w:val="28"/>
        </w:rPr>
        <w:t>4</w:t>
      </w:r>
      <w:r w:rsidRPr="0049595B">
        <w:rPr>
          <w:rFonts w:ascii="Times New Roman" w:eastAsia="DejaVu Sans" w:hAnsi="Times New Roman"/>
          <w:sz w:val="28"/>
          <w:szCs w:val="28"/>
        </w:rPr>
        <w:t xml:space="preserve">.1.3. Запись на прием в </w:t>
      </w:r>
      <w:r w:rsidRPr="0049595B">
        <w:rPr>
          <w:rFonts w:ascii="Times New Roman" w:hAnsi="Times New Roman"/>
          <w:spacing w:val="-4"/>
          <w:sz w:val="28"/>
          <w:szCs w:val="28"/>
        </w:rPr>
        <w:t>Уполномоченный орган</w:t>
      </w:r>
      <w:r w:rsidRPr="0049595B">
        <w:rPr>
          <w:rFonts w:ascii="Times New Roman" w:eastAsia="DejaVu Sans" w:hAnsi="Times New Roman"/>
          <w:sz w:val="28"/>
          <w:szCs w:val="28"/>
        </w:rPr>
        <w:t>, МФЦ для подачи запроса о предоставлении муниципальной услуги.</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Запись на прием проводится посредством Единого портала, Регионального портала.</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r w:rsidRPr="0049595B">
        <w:rPr>
          <w:rFonts w:ascii="Times New Roman" w:hAnsi="Times New Roman"/>
          <w:spacing w:val="-4"/>
          <w:sz w:val="28"/>
          <w:szCs w:val="28"/>
        </w:rPr>
        <w:t>Уполномоченным органом</w:t>
      </w:r>
      <w:r w:rsidRPr="0049595B">
        <w:rPr>
          <w:rFonts w:ascii="Times New Roman" w:hAnsi="Times New Roman"/>
          <w:sz w:val="28"/>
          <w:szCs w:val="28"/>
        </w:rPr>
        <w:t>, МФЦ графика приема заявителей.</w:t>
      </w:r>
    </w:p>
    <w:p w:rsidR="00DE4705" w:rsidRPr="0049595B" w:rsidRDefault="00DE4705" w:rsidP="00807DC1">
      <w:pPr>
        <w:spacing w:after="0" w:line="240" w:lineRule="auto"/>
        <w:ind w:firstLine="709"/>
        <w:jc w:val="both"/>
        <w:rPr>
          <w:rFonts w:ascii="Times New Roman" w:hAnsi="Times New Roman"/>
          <w:sz w:val="28"/>
          <w:szCs w:val="28"/>
        </w:rPr>
      </w:pPr>
      <w:r w:rsidRPr="0049595B">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DE4705" w:rsidRPr="0049595B" w:rsidRDefault="00DE4705" w:rsidP="00807DC1">
      <w:pPr>
        <w:spacing w:after="0" w:line="240" w:lineRule="auto"/>
        <w:ind w:firstLine="709"/>
        <w:jc w:val="both"/>
        <w:rPr>
          <w:rFonts w:ascii="Times New Roman" w:hAnsi="Times New Roman"/>
          <w:sz w:val="28"/>
          <w:szCs w:val="28"/>
        </w:rPr>
      </w:pPr>
      <w:r w:rsidRPr="0049595B">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4705" w:rsidRPr="0049595B" w:rsidRDefault="00DE4705" w:rsidP="00807DC1">
      <w:pPr>
        <w:spacing w:after="0" w:line="240" w:lineRule="auto"/>
        <w:ind w:firstLine="709"/>
        <w:jc w:val="both"/>
        <w:rPr>
          <w:rFonts w:ascii="Times New Roman" w:hAnsi="Times New Roman"/>
          <w:sz w:val="28"/>
          <w:szCs w:val="28"/>
        </w:rPr>
      </w:pPr>
      <w:r w:rsidRPr="0049595B">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4705" w:rsidRPr="0049595B" w:rsidRDefault="00DE4705" w:rsidP="00807DC1">
      <w:pPr>
        <w:spacing w:after="0" w:line="240" w:lineRule="auto"/>
        <w:ind w:firstLine="709"/>
        <w:jc w:val="both"/>
        <w:rPr>
          <w:rFonts w:ascii="Times New Roman" w:hAnsi="Times New Roman"/>
          <w:sz w:val="28"/>
          <w:szCs w:val="28"/>
        </w:rPr>
      </w:pPr>
      <w:r w:rsidRPr="0049595B">
        <w:rPr>
          <w:rFonts w:ascii="Times New Roman" w:hAnsi="Times New Roman"/>
          <w:sz w:val="28"/>
          <w:szCs w:val="28"/>
        </w:rPr>
        <w:t>Использование вышеуказанных технологий проводится при наличии технической возможности.</w:t>
      </w:r>
    </w:p>
    <w:p w:rsidR="00DE4705" w:rsidRPr="0049595B" w:rsidRDefault="00DE4705" w:rsidP="00807DC1">
      <w:pPr>
        <w:spacing w:after="0" w:line="240" w:lineRule="auto"/>
        <w:ind w:firstLine="709"/>
        <w:jc w:val="both"/>
        <w:rPr>
          <w:rFonts w:ascii="Times New Roman" w:hAnsi="Times New Roman"/>
          <w:sz w:val="28"/>
          <w:szCs w:val="28"/>
        </w:rPr>
      </w:pPr>
      <w:r w:rsidRPr="0049595B">
        <w:rPr>
          <w:rFonts w:ascii="Times New Roman" w:hAnsi="Times New Roman"/>
          <w:spacing w:val="-4"/>
          <w:sz w:val="28"/>
          <w:szCs w:val="28"/>
        </w:rPr>
        <w:t>Уполномоченный орган</w:t>
      </w:r>
      <w:r w:rsidRPr="0049595B">
        <w:rPr>
          <w:rFonts w:ascii="Times New Roman" w:hAnsi="Times New Roman"/>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Результатом административной процедуры (действия) является получение заявителем: </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lastRenderedPageBreak/>
        <w:t>с использованием средств Регионального портала, в личном кабинете заявителя уведомления о записи на прием в МФЦ;</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с использованием средств Единого портала МФЦ уведомления </w:t>
      </w:r>
      <w:r w:rsidRPr="0049595B">
        <w:rPr>
          <w:rFonts w:ascii="Times New Roman" w:hAnsi="Times New Roman"/>
          <w:sz w:val="28"/>
          <w:szCs w:val="28"/>
        </w:rPr>
        <w:br/>
        <w:t xml:space="preserve">о записи на прием в МФЦ на данном портале. </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DE4705" w:rsidRPr="0049595B"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49595B">
        <w:rPr>
          <w:rFonts w:ascii="Times New Roman" w:eastAsia="DejaVu Sans" w:hAnsi="Times New Roman"/>
          <w:sz w:val="28"/>
          <w:szCs w:val="28"/>
        </w:rPr>
        <w:t>3.</w:t>
      </w:r>
      <w:r w:rsidR="00B2317D" w:rsidRPr="0049595B">
        <w:rPr>
          <w:rFonts w:ascii="Times New Roman" w:eastAsia="DejaVu Sans" w:hAnsi="Times New Roman"/>
          <w:sz w:val="28"/>
          <w:szCs w:val="28"/>
        </w:rPr>
        <w:t>4</w:t>
      </w:r>
      <w:r w:rsidRPr="0049595B">
        <w:rPr>
          <w:rFonts w:ascii="Times New Roman" w:eastAsia="DejaVu Sans" w:hAnsi="Times New Roman"/>
          <w:sz w:val="28"/>
          <w:szCs w:val="28"/>
        </w:rPr>
        <w:t>.1.4. Формирование запроса о предоставлении муниципальной услуги.</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На Едином портале, Региональном портале, размещаются образцы заполнения электронной формы запроса (заявления).</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При формировании запроса заявителю обеспечивается:</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а) возможность копирования и сохранения запроса и иных документов, указанных в пункта </w:t>
      </w:r>
      <w:r w:rsidR="00B50849" w:rsidRPr="0049595B">
        <w:rPr>
          <w:rFonts w:ascii="Times New Roman" w:hAnsi="Times New Roman"/>
          <w:sz w:val="28"/>
          <w:szCs w:val="28"/>
        </w:rPr>
        <w:t>2.6.1.</w:t>
      </w:r>
      <w:r w:rsidRPr="0049595B">
        <w:rPr>
          <w:rFonts w:ascii="Times New Roman" w:hAnsi="Times New Roman"/>
          <w:sz w:val="28"/>
          <w:szCs w:val="28"/>
        </w:rPr>
        <w:t xml:space="preserve"> подраздела </w:t>
      </w:r>
      <w:r w:rsidR="00B50849" w:rsidRPr="0049595B">
        <w:rPr>
          <w:rFonts w:ascii="Times New Roman" w:hAnsi="Times New Roman"/>
          <w:sz w:val="28"/>
          <w:szCs w:val="28"/>
        </w:rPr>
        <w:t>2.6.</w:t>
      </w:r>
      <w:r w:rsidRPr="0049595B">
        <w:rPr>
          <w:rFonts w:ascii="Times New Roman" w:hAnsi="Times New Roman"/>
          <w:sz w:val="28"/>
          <w:szCs w:val="28"/>
        </w:rPr>
        <w:t xml:space="preserve"> раздела 2 Регламента, необходимых для предоставления муниципальной услуги;</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49595B">
        <w:rPr>
          <w:rFonts w:ascii="Times New Roman" w:hAnsi="Times New Roman"/>
          <w:i/>
          <w:sz w:val="28"/>
          <w:szCs w:val="28"/>
        </w:rPr>
        <w:t>;</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в) возможность печати на бумажном носителе копии электронной формы запроса;</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г) сохранение ранее введенных в электронную форму запроса значений </w:t>
      </w:r>
      <w:r w:rsidRPr="0049595B">
        <w:rPr>
          <w:rFonts w:ascii="Times New Roman" w:hAnsi="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49595B">
        <w:rPr>
          <w:rFonts w:ascii="Times New Roman" w:hAnsi="Times New Roman"/>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49595B">
        <w:rPr>
          <w:rFonts w:ascii="Times New Roman" w:hAnsi="Times New Roman"/>
          <w:sz w:val="28"/>
          <w:szCs w:val="28"/>
        </w:rPr>
        <w:br/>
      </w:r>
      <w:r w:rsidRPr="0049595B">
        <w:rPr>
          <w:rFonts w:ascii="Times New Roman" w:hAnsi="Times New Roman"/>
          <w:sz w:val="28"/>
          <w:szCs w:val="28"/>
        </w:rPr>
        <w:lastRenderedPageBreak/>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E4705" w:rsidRPr="0049595B" w:rsidRDefault="00DE4705" w:rsidP="00D84B30">
      <w:pPr>
        <w:autoSpaceDE w:val="0"/>
        <w:autoSpaceDN w:val="0"/>
        <w:adjustRightInd w:val="0"/>
        <w:spacing w:after="0" w:line="240" w:lineRule="auto"/>
        <w:ind w:firstLine="851"/>
        <w:jc w:val="both"/>
        <w:rPr>
          <w:rFonts w:ascii="Times New Roman" w:hAnsi="Times New Roman"/>
          <w:sz w:val="28"/>
          <w:szCs w:val="28"/>
        </w:rPr>
      </w:pPr>
      <w:r w:rsidRPr="0049595B">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E4705" w:rsidRPr="0049595B" w:rsidRDefault="00DE4705" w:rsidP="00D84B30">
      <w:pPr>
        <w:autoSpaceDE w:val="0"/>
        <w:autoSpaceDN w:val="0"/>
        <w:adjustRightInd w:val="0"/>
        <w:spacing w:after="0" w:line="240" w:lineRule="auto"/>
        <w:ind w:firstLine="851"/>
        <w:jc w:val="both"/>
        <w:rPr>
          <w:rFonts w:ascii="Times New Roman" w:hAnsi="Times New Roman"/>
          <w:sz w:val="28"/>
          <w:szCs w:val="28"/>
        </w:rPr>
      </w:pPr>
      <w:r w:rsidRPr="0049595B">
        <w:rPr>
          <w:rFonts w:ascii="Times New Roman" w:hAnsi="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E4705" w:rsidRPr="0049595B" w:rsidRDefault="00DE4705" w:rsidP="00D84B30">
      <w:pPr>
        <w:autoSpaceDE w:val="0"/>
        <w:autoSpaceDN w:val="0"/>
        <w:adjustRightInd w:val="0"/>
        <w:spacing w:after="0" w:line="240" w:lineRule="auto"/>
        <w:ind w:firstLine="851"/>
        <w:jc w:val="both"/>
        <w:rPr>
          <w:rFonts w:ascii="Times New Roman" w:hAnsi="Times New Roman"/>
          <w:sz w:val="28"/>
          <w:szCs w:val="28"/>
        </w:rPr>
      </w:pPr>
      <w:r w:rsidRPr="0049595B">
        <w:rPr>
          <w:rFonts w:ascii="Times New Roman" w:hAnsi="Times New Roman"/>
          <w:sz w:val="28"/>
          <w:szCs w:val="28"/>
        </w:rPr>
        <w:t>Сформированный и подписанный запрос (заявление), и иные документы, указанные в пункт</w:t>
      </w:r>
      <w:r w:rsidR="00B50849" w:rsidRPr="0049595B">
        <w:rPr>
          <w:rFonts w:ascii="Times New Roman" w:hAnsi="Times New Roman"/>
          <w:sz w:val="28"/>
          <w:szCs w:val="28"/>
        </w:rPr>
        <w:t>е 2.6.1.</w:t>
      </w:r>
      <w:r w:rsidRPr="0049595B">
        <w:rPr>
          <w:rFonts w:ascii="Times New Roman" w:hAnsi="Times New Roman"/>
          <w:sz w:val="28"/>
          <w:szCs w:val="28"/>
        </w:rPr>
        <w:t xml:space="preserve"> подраздела </w:t>
      </w:r>
      <w:r w:rsidR="00B50849" w:rsidRPr="0049595B">
        <w:rPr>
          <w:rFonts w:ascii="Times New Roman" w:hAnsi="Times New Roman"/>
          <w:sz w:val="28"/>
          <w:szCs w:val="28"/>
        </w:rPr>
        <w:t>2.6.</w:t>
      </w:r>
      <w:r w:rsidRPr="0049595B">
        <w:rPr>
          <w:rFonts w:ascii="Times New Roman" w:hAnsi="Times New Roman"/>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49595B">
        <w:rPr>
          <w:rFonts w:ascii="Times New Roman" w:hAnsi="Times New Roman"/>
          <w:i/>
          <w:sz w:val="28"/>
          <w:szCs w:val="28"/>
        </w:rPr>
        <w:t>.</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49595B">
        <w:rPr>
          <w:rFonts w:ascii="Times New Roman" w:hAnsi="Times New Roman"/>
          <w:i/>
          <w:sz w:val="28"/>
          <w:szCs w:val="28"/>
        </w:rPr>
        <w:t>.</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DE4705" w:rsidRPr="0049595B"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49595B">
        <w:rPr>
          <w:rFonts w:ascii="Times New Roman" w:eastAsia="DejaVu Sans" w:hAnsi="Times New Roman"/>
          <w:sz w:val="28"/>
          <w:szCs w:val="28"/>
        </w:rPr>
        <w:t>3.</w:t>
      </w:r>
      <w:r w:rsidR="00B2317D" w:rsidRPr="0049595B">
        <w:rPr>
          <w:rFonts w:ascii="Times New Roman" w:eastAsia="DejaVu Sans" w:hAnsi="Times New Roman"/>
          <w:sz w:val="28"/>
          <w:szCs w:val="28"/>
        </w:rPr>
        <w:t>4</w:t>
      </w:r>
      <w:r w:rsidRPr="0049595B">
        <w:rPr>
          <w:rFonts w:ascii="Times New Roman" w:eastAsia="DejaVu Sans" w:hAnsi="Times New Roman"/>
          <w:sz w:val="28"/>
          <w:szCs w:val="28"/>
        </w:rPr>
        <w:t xml:space="preserve">.1.5. Прием и регистрация </w:t>
      </w:r>
      <w:r w:rsidRPr="0049595B">
        <w:rPr>
          <w:rFonts w:ascii="Times New Roman" w:hAnsi="Times New Roman"/>
          <w:spacing w:val="-4"/>
          <w:sz w:val="28"/>
          <w:szCs w:val="28"/>
        </w:rPr>
        <w:t>Уполномоченным органом,</w:t>
      </w:r>
      <w:r w:rsidRPr="0049595B">
        <w:rPr>
          <w:rFonts w:ascii="Times New Roman" w:eastAsia="DejaVu Sans" w:hAnsi="Times New Roman"/>
          <w:sz w:val="28"/>
          <w:szCs w:val="28"/>
        </w:rPr>
        <w:t xml:space="preserve"> запроса и иных документов, необходимых для предоставления муниципальной услуги.</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49595B">
        <w:rPr>
          <w:rFonts w:ascii="Times New Roman" w:hAnsi="Times New Roman"/>
          <w:i/>
          <w:sz w:val="28"/>
          <w:szCs w:val="28"/>
        </w:rPr>
        <w:t>.</w:t>
      </w:r>
    </w:p>
    <w:p w:rsidR="00DE4705" w:rsidRPr="0049595B"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49595B">
        <w:rPr>
          <w:rFonts w:ascii="Times New Roman" w:hAnsi="Times New Roman"/>
          <w:spacing w:val="-4"/>
          <w:sz w:val="28"/>
          <w:szCs w:val="28"/>
        </w:rPr>
        <w:t>Уполномоченный орган,</w:t>
      </w:r>
      <w:r w:rsidRPr="0049595B">
        <w:rPr>
          <w:rFonts w:ascii="Times New Roman" w:eastAsia="DejaVu Sans" w:hAnsi="Times New Roman"/>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DE4705" w:rsidRPr="0049595B"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49595B">
        <w:rPr>
          <w:rFonts w:ascii="Times New Roman" w:eastAsia="DejaVu Sans" w:hAnsi="Times New Roman"/>
          <w:sz w:val="28"/>
          <w:szCs w:val="28"/>
        </w:rPr>
        <w:t xml:space="preserve">Срок регистрации запроса – </w:t>
      </w:r>
      <w:r w:rsidR="00181675" w:rsidRPr="0049595B">
        <w:rPr>
          <w:rFonts w:ascii="Times New Roman" w:eastAsia="DejaVu Sans" w:hAnsi="Times New Roman"/>
          <w:sz w:val="28"/>
          <w:szCs w:val="28"/>
        </w:rPr>
        <w:t>два</w:t>
      </w:r>
      <w:r w:rsidRPr="0049595B">
        <w:rPr>
          <w:rFonts w:ascii="Times New Roman" w:eastAsia="DejaVu Sans" w:hAnsi="Times New Roman"/>
          <w:sz w:val="28"/>
          <w:szCs w:val="28"/>
        </w:rPr>
        <w:t xml:space="preserve"> рабочи</w:t>
      </w:r>
      <w:r w:rsidR="00181675" w:rsidRPr="0049595B">
        <w:rPr>
          <w:rFonts w:ascii="Times New Roman" w:eastAsia="DejaVu Sans" w:hAnsi="Times New Roman"/>
          <w:sz w:val="28"/>
          <w:szCs w:val="28"/>
        </w:rPr>
        <w:t>х</w:t>
      </w:r>
      <w:r w:rsidRPr="0049595B">
        <w:rPr>
          <w:rFonts w:ascii="Times New Roman" w:eastAsia="DejaVu Sans" w:hAnsi="Times New Roman"/>
          <w:sz w:val="28"/>
          <w:szCs w:val="28"/>
        </w:rPr>
        <w:t xml:space="preserve"> дн</w:t>
      </w:r>
      <w:r w:rsidR="00181675" w:rsidRPr="0049595B">
        <w:rPr>
          <w:rFonts w:ascii="Times New Roman" w:eastAsia="DejaVu Sans" w:hAnsi="Times New Roman"/>
          <w:sz w:val="28"/>
          <w:szCs w:val="28"/>
        </w:rPr>
        <w:t>я</w:t>
      </w:r>
      <w:r w:rsidRPr="0049595B">
        <w:rPr>
          <w:rFonts w:ascii="Times New Roman" w:eastAsia="DejaVu Sans" w:hAnsi="Times New Roman"/>
          <w:sz w:val="28"/>
          <w:szCs w:val="28"/>
        </w:rPr>
        <w:t>.</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w:t>
      </w:r>
      <w:r w:rsidRPr="0049595B">
        <w:rPr>
          <w:rFonts w:ascii="Times New Roman" w:hAnsi="Times New Roman"/>
          <w:sz w:val="28"/>
          <w:szCs w:val="28"/>
        </w:rPr>
        <w:lastRenderedPageBreak/>
        <w:t xml:space="preserve">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После принятия запроса должностным лицом, Уполномоченного органа, </w:t>
      </w:r>
      <w:r w:rsidRPr="0049595B">
        <w:rPr>
          <w:rFonts w:ascii="Times New Roman" w:hAnsi="Times New Roman"/>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DE4705" w:rsidRPr="0049595B"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49595B">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E4705" w:rsidRPr="0049595B"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49595B">
        <w:rPr>
          <w:rFonts w:ascii="Times New Roman" w:eastAsia="DejaVu Sans" w:hAnsi="Times New Roman"/>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eastAsia="DejaVu Sans" w:hAnsi="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49595B">
        <w:rPr>
          <w:rFonts w:ascii="Times New Roman" w:hAnsi="Times New Roman"/>
          <w:sz w:val="28"/>
          <w:szCs w:val="28"/>
        </w:rPr>
        <w:t xml:space="preserve">Регионального портала </w:t>
      </w:r>
      <w:r w:rsidRPr="0049595B">
        <w:rPr>
          <w:rFonts w:ascii="Times New Roman" w:eastAsia="DejaVu Sans" w:hAnsi="Times New Roman"/>
          <w:sz w:val="28"/>
          <w:szCs w:val="28"/>
        </w:rPr>
        <w:t>заявителю будет представлена информация о ходе выполнения указанного запроса.</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DE4705" w:rsidRPr="0049595B"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49595B">
        <w:rPr>
          <w:rFonts w:ascii="Times New Roman" w:eastAsia="DejaVu Sans" w:hAnsi="Times New Roman"/>
          <w:sz w:val="28"/>
          <w:szCs w:val="28"/>
        </w:rPr>
        <w:t>Прием и регистрация запроса осуществляются ответственным специалистом Уполномоченного органа.</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eastAsia="DejaVu Sans" w:hAnsi="Times New Roman"/>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49595B">
        <w:rPr>
          <w:rFonts w:ascii="Times New Roman" w:hAnsi="Times New Roman"/>
          <w:sz w:val="28"/>
          <w:szCs w:val="28"/>
        </w:rPr>
        <w:t>Региональном портале</w:t>
      </w:r>
      <w:r w:rsidRPr="0049595B">
        <w:rPr>
          <w:rFonts w:ascii="Times New Roman" w:eastAsia="DejaVu Sans" w:hAnsi="Times New Roman"/>
          <w:sz w:val="28"/>
          <w:szCs w:val="28"/>
        </w:rPr>
        <w:t xml:space="preserve"> обновляется до статуса «принято».</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eastAsia="DejaVu Sans" w:hAnsi="Times New Roman"/>
          <w:sz w:val="28"/>
          <w:szCs w:val="28"/>
        </w:rPr>
        <w:t>В случае поступления заявления и документов, указанных</w:t>
      </w:r>
      <w:r w:rsidR="00B50849" w:rsidRPr="0049595B">
        <w:rPr>
          <w:rFonts w:ascii="Times New Roman" w:hAnsi="Times New Roman"/>
          <w:sz w:val="28"/>
          <w:szCs w:val="28"/>
        </w:rPr>
        <w:t>в</w:t>
      </w:r>
      <w:r w:rsidRPr="0049595B">
        <w:rPr>
          <w:rFonts w:ascii="Times New Roman" w:hAnsi="Times New Roman"/>
          <w:sz w:val="28"/>
          <w:szCs w:val="28"/>
        </w:rPr>
        <w:t xml:space="preserve"> пункт</w:t>
      </w:r>
      <w:r w:rsidR="00B50849" w:rsidRPr="0049595B">
        <w:rPr>
          <w:rFonts w:ascii="Times New Roman" w:hAnsi="Times New Roman"/>
          <w:sz w:val="28"/>
          <w:szCs w:val="28"/>
        </w:rPr>
        <w:t>е 2.6.1.</w:t>
      </w:r>
      <w:r w:rsidRPr="0049595B">
        <w:rPr>
          <w:rFonts w:ascii="Times New Roman" w:hAnsi="Times New Roman"/>
          <w:sz w:val="28"/>
          <w:szCs w:val="28"/>
        </w:rPr>
        <w:t xml:space="preserve"> подраздела </w:t>
      </w:r>
      <w:r w:rsidR="00B50849" w:rsidRPr="0049595B">
        <w:rPr>
          <w:rFonts w:ascii="Times New Roman" w:hAnsi="Times New Roman"/>
          <w:sz w:val="28"/>
          <w:szCs w:val="28"/>
        </w:rPr>
        <w:t>2.6.</w:t>
      </w:r>
      <w:r w:rsidRPr="0049595B">
        <w:rPr>
          <w:rFonts w:ascii="Times New Roman" w:hAnsi="Times New Roman"/>
          <w:sz w:val="28"/>
          <w:szCs w:val="28"/>
        </w:rPr>
        <w:t xml:space="preserve"> раздела 2 Регламента,</w:t>
      </w:r>
      <w:r w:rsidRPr="0049595B">
        <w:rPr>
          <w:rFonts w:ascii="Times New Roman" w:eastAsia="DejaVu Sans" w:hAnsi="Times New Roman"/>
          <w:sz w:val="28"/>
          <w:szCs w:val="28"/>
        </w:rPr>
        <w:t xml:space="preserve"> в электронной форме с использованием Единого портала, </w:t>
      </w:r>
      <w:r w:rsidRPr="0049595B">
        <w:rPr>
          <w:rFonts w:ascii="Times New Roman" w:hAnsi="Times New Roman"/>
          <w:sz w:val="28"/>
          <w:szCs w:val="28"/>
        </w:rPr>
        <w:t>Регионального портала</w:t>
      </w:r>
      <w:r w:rsidRPr="0049595B">
        <w:rPr>
          <w:rFonts w:ascii="Times New Roman" w:eastAsia="DejaVu Sans" w:hAnsi="Times New Roman"/>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DE4705" w:rsidRPr="0049595B"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49595B">
        <w:rPr>
          <w:rFonts w:ascii="Times New Roman" w:eastAsia="DejaVu Sans" w:hAnsi="Times New Roman"/>
          <w:sz w:val="28"/>
          <w:szCs w:val="28"/>
        </w:rPr>
        <w:lastRenderedPageBreak/>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E4705" w:rsidRPr="0049595B"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49595B">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DE4705" w:rsidRPr="0049595B" w:rsidRDefault="00DE4705" w:rsidP="00D84B30">
      <w:pPr>
        <w:autoSpaceDE w:val="0"/>
        <w:autoSpaceDN w:val="0"/>
        <w:adjustRightInd w:val="0"/>
        <w:spacing w:after="0" w:line="240" w:lineRule="auto"/>
        <w:ind w:firstLine="709"/>
        <w:jc w:val="both"/>
        <w:rPr>
          <w:rFonts w:ascii="Times New Roman" w:eastAsia="DejaVu Sans" w:hAnsi="Times New Roman"/>
          <w:sz w:val="28"/>
          <w:szCs w:val="28"/>
        </w:rPr>
      </w:pPr>
      <w:r w:rsidRPr="0049595B">
        <w:rPr>
          <w:rFonts w:ascii="Times New Roman" w:eastAsia="DejaVu Sans" w:hAnsi="Times New Roman"/>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49595B">
        <w:rPr>
          <w:rFonts w:ascii="Times New Roman" w:hAnsi="Times New Roman"/>
          <w:sz w:val="28"/>
          <w:szCs w:val="28"/>
        </w:rPr>
        <w:t xml:space="preserve">Регионального портала </w:t>
      </w:r>
      <w:r w:rsidRPr="0049595B">
        <w:rPr>
          <w:rFonts w:ascii="Times New Roman" w:eastAsia="DejaVu Sans" w:hAnsi="Times New Roman"/>
          <w:sz w:val="28"/>
          <w:szCs w:val="28"/>
        </w:rPr>
        <w:t>является прием и регистрация заявления и прилагаемых к нему документов.</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DE4705" w:rsidRPr="0049595B"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49595B">
        <w:rPr>
          <w:rFonts w:ascii="Times New Roman" w:eastAsia="DejaVu Sans" w:hAnsi="Times New Roman"/>
          <w:sz w:val="28"/>
          <w:szCs w:val="28"/>
        </w:rPr>
        <w:t>3.</w:t>
      </w:r>
      <w:r w:rsidR="00B2317D" w:rsidRPr="0049595B">
        <w:rPr>
          <w:rFonts w:ascii="Times New Roman" w:eastAsia="DejaVu Sans" w:hAnsi="Times New Roman"/>
          <w:sz w:val="28"/>
          <w:szCs w:val="28"/>
        </w:rPr>
        <w:t>4</w:t>
      </w:r>
      <w:r w:rsidRPr="0049595B">
        <w:rPr>
          <w:rFonts w:ascii="Times New Roman" w:eastAsia="DejaVu Sans" w:hAnsi="Times New Roman"/>
          <w:sz w:val="28"/>
          <w:szCs w:val="28"/>
        </w:rPr>
        <w:t xml:space="preserve">.1.6. </w:t>
      </w:r>
      <w:r w:rsidR="009910DE" w:rsidRPr="0049595B">
        <w:rPr>
          <w:rFonts w:ascii="Times New Roman" w:hAnsi="Times New Roman"/>
          <w:sz w:val="28"/>
          <w:szCs w:val="28"/>
        </w:rPr>
        <w:t xml:space="preserve">Размер платы, взимаемой с заявителя при предоставлении муниципальной услуги, и способы ее взимания указаны в подразделе 2.9 раздела 2 Регламента. </w:t>
      </w:r>
    </w:p>
    <w:p w:rsidR="00DE4705" w:rsidRPr="0049595B"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49595B">
        <w:rPr>
          <w:rFonts w:ascii="Times New Roman" w:eastAsia="DejaVu Sans" w:hAnsi="Times New Roman"/>
          <w:sz w:val="28"/>
          <w:szCs w:val="28"/>
        </w:rPr>
        <w:t>3.</w:t>
      </w:r>
      <w:r w:rsidR="00B2317D" w:rsidRPr="0049595B">
        <w:rPr>
          <w:rFonts w:ascii="Times New Roman" w:eastAsia="DejaVu Sans" w:hAnsi="Times New Roman"/>
          <w:sz w:val="28"/>
          <w:szCs w:val="28"/>
        </w:rPr>
        <w:t>4</w:t>
      </w:r>
      <w:r w:rsidRPr="0049595B">
        <w:rPr>
          <w:rFonts w:ascii="Times New Roman" w:eastAsia="DejaVu Sans" w:hAnsi="Times New Roman"/>
          <w:sz w:val="28"/>
          <w:szCs w:val="28"/>
        </w:rPr>
        <w:t>.1.7. Получение результата предоставления муниципальной услуги.</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1) </w:t>
      </w:r>
      <w:r w:rsidR="00B50849" w:rsidRPr="0049595B">
        <w:rPr>
          <w:rFonts w:ascii="Times New Roman" w:hAnsi="Times New Roman"/>
          <w:sz w:val="28"/>
          <w:szCs w:val="28"/>
        </w:rPr>
        <w:t>результат муниципальной услуги</w:t>
      </w:r>
      <w:r w:rsidRPr="0049595B">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2) </w:t>
      </w:r>
      <w:r w:rsidR="00B50849" w:rsidRPr="0049595B">
        <w:rPr>
          <w:rFonts w:ascii="Times New Roman" w:hAnsi="Times New Roman"/>
          <w:sz w:val="28"/>
          <w:szCs w:val="28"/>
        </w:rPr>
        <w:t>документ</w:t>
      </w:r>
      <w:r w:rsidRPr="0049595B">
        <w:rPr>
          <w:rFonts w:ascii="Times New Roman" w:hAnsi="Times New Roman"/>
          <w:sz w:val="28"/>
          <w:szCs w:val="28"/>
        </w:rPr>
        <w:t xml:space="preserve"> на бумажном носителе, подтверждающ</w:t>
      </w:r>
      <w:r w:rsidR="00B50849" w:rsidRPr="0049595B">
        <w:rPr>
          <w:rFonts w:ascii="Times New Roman" w:hAnsi="Times New Roman"/>
          <w:sz w:val="28"/>
          <w:szCs w:val="28"/>
        </w:rPr>
        <w:t>ий</w:t>
      </w:r>
      <w:r w:rsidRPr="0049595B">
        <w:rPr>
          <w:rFonts w:ascii="Times New Roman" w:hAnsi="Times New Roman"/>
          <w:sz w:val="28"/>
          <w:szCs w:val="28"/>
        </w:rPr>
        <w:t xml:space="preserve"> содержание электронного документа, направленного Уполномоченным органом </w:t>
      </w:r>
      <w:r w:rsidRPr="0049595B">
        <w:rPr>
          <w:rFonts w:ascii="Times New Roman" w:hAnsi="Times New Roman"/>
          <w:sz w:val="28"/>
          <w:szCs w:val="28"/>
        </w:rPr>
        <w:br/>
        <w:t>в МФЦ;</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3) </w:t>
      </w:r>
      <w:r w:rsidR="00B50849" w:rsidRPr="0049595B">
        <w:rPr>
          <w:rFonts w:ascii="Times New Roman" w:hAnsi="Times New Roman"/>
          <w:sz w:val="28"/>
          <w:szCs w:val="28"/>
        </w:rPr>
        <w:t>документ</w:t>
      </w:r>
      <w:r w:rsidR="00883AF4" w:rsidRPr="0049595B">
        <w:rPr>
          <w:rFonts w:ascii="Times New Roman" w:hAnsi="Times New Roman"/>
          <w:sz w:val="28"/>
          <w:szCs w:val="28"/>
        </w:rPr>
        <w:t xml:space="preserve"> </w:t>
      </w:r>
      <w:r w:rsidRPr="0049595B">
        <w:rPr>
          <w:rFonts w:ascii="Times New Roman" w:hAnsi="Times New Roman"/>
          <w:sz w:val="28"/>
          <w:szCs w:val="28"/>
          <w:lang w:eastAsia="ar-SA"/>
        </w:rPr>
        <w:t>на бумажном носителе.</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49595B">
        <w:rPr>
          <w:rFonts w:ascii="Times New Roman" w:hAnsi="Times New Roman"/>
          <w:spacing w:val="-4"/>
          <w:sz w:val="28"/>
          <w:szCs w:val="28"/>
        </w:rPr>
        <w:t>Уполномоченный орган,</w:t>
      </w:r>
      <w:r w:rsidRPr="0049595B">
        <w:rPr>
          <w:rFonts w:ascii="Times New Roman" w:hAnsi="Times New Roman"/>
          <w:sz w:val="28"/>
          <w:szCs w:val="28"/>
        </w:rPr>
        <w:t xml:space="preserve"> лично с документом, удостоверяющим личность.</w:t>
      </w:r>
    </w:p>
    <w:p w:rsidR="00DE4705" w:rsidRPr="0049595B" w:rsidRDefault="00DE4705" w:rsidP="00807DC1">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49595B">
        <w:rPr>
          <w:rFonts w:ascii="Times New Roman" w:hAnsi="Times New Roman"/>
          <w:sz w:val="28"/>
          <w:szCs w:val="28"/>
        </w:rPr>
        <w:lastRenderedPageBreak/>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DE4705" w:rsidRPr="0049595B"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DE4705" w:rsidRPr="0049595B"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49595B">
        <w:rPr>
          <w:rFonts w:ascii="Times New Roman" w:hAnsi="Times New Roman"/>
          <w:sz w:val="28"/>
          <w:szCs w:val="28"/>
        </w:rPr>
        <w:t>результата предоставления муниципальной услуги</w:t>
      </w:r>
      <w:r w:rsidRPr="0049595B">
        <w:rPr>
          <w:rFonts w:ascii="Times New Roman" w:hAnsi="Times New Roman"/>
          <w:kern w:val="1"/>
          <w:sz w:val="28"/>
          <w:szCs w:val="28"/>
          <w:lang w:eastAsia="ar-SA"/>
        </w:rPr>
        <w:t xml:space="preserve"> в личном кабинете заявителя </w:t>
      </w:r>
      <w:r w:rsidRPr="0049595B">
        <w:rPr>
          <w:rFonts w:ascii="Times New Roman" w:hAnsi="Times New Roman"/>
          <w:sz w:val="28"/>
          <w:szCs w:val="28"/>
        </w:rPr>
        <w:t>на Едином портале, Региональном портале.</w:t>
      </w:r>
    </w:p>
    <w:p w:rsidR="00DE4705" w:rsidRPr="0049595B"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49595B">
        <w:rPr>
          <w:rFonts w:ascii="Times New Roman" w:eastAsia="DejaVu Sans" w:hAnsi="Times New Roman"/>
          <w:sz w:val="28"/>
          <w:szCs w:val="28"/>
        </w:rPr>
        <w:t>3.</w:t>
      </w:r>
      <w:r w:rsidR="00B2317D" w:rsidRPr="0049595B">
        <w:rPr>
          <w:rFonts w:ascii="Times New Roman" w:eastAsia="DejaVu Sans" w:hAnsi="Times New Roman"/>
          <w:sz w:val="28"/>
          <w:szCs w:val="28"/>
        </w:rPr>
        <w:t>4</w:t>
      </w:r>
      <w:r w:rsidRPr="0049595B">
        <w:rPr>
          <w:rFonts w:ascii="Times New Roman" w:eastAsia="DejaVu Sans" w:hAnsi="Times New Roman"/>
          <w:sz w:val="28"/>
          <w:szCs w:val="28"/>
        </w:rPr>
        <w:t>.1.8. Получение сведений о ходе выполнения запроса.</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DE4705" w:rsidRPr="0049595B" w:rsidRDefault="00DE4705" w:rsidP="00807DC1">
      <w:pPr>
        <w:autoSpaceDE w:val="0"/>
        <w:autoSpaceDN w:val="0"/>
        <w:adjustRightInd w:val="0"/>
        <w:spacing w:after="0" w:line="240" w:lineRule="auto"/>
        <w:ind w:firstLine="709"/>
        <w:jc w:val="both"/>
        <w:rPr>
          <w:rFonts w:ascii="Times New Roman" w:hAnsi="Times New Roman"/>
          <w:b/>
          <w:i/>
          <w:sz w:val="28"/>
          <w:szCs w:val="28"/>
          <w:u w:val="single"/>
        </w:rPr>
      </w:pPr>
      <w:r w:rsidRPr="0049595B">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sidR="00D84B30" w:rsidRPr="0049595B">
        <w:rPr>
          <w:rFonts w:ascii="Times New Roman" w:hAnsi="Times New Roman"/>
          <w:sz w:val="28"/>
          <w:szCs w:val="28"/>
        </w:rPr>
        <w:t>одного</w:t>
      </w:r>
      <w:r w:rsidRPr="0049595B">
        <w:rPr>
          <w:rFonts w:ascii="Times New Roman" w:hAnsi="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E4705" w:rsidRPr="0049595B"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49595B">
        <w:rPr>
          <w:rFonts w:ascii="Times New Roman" w:eastAsia="DejaVu Sans" w:hAnsi="Times New Roman"/>
          <w:sz w:val="28"/>
          <w:szCs w:val="28"/>
        </w:rPr>
        <w:t>При предоставлении муниципальной услуги в электронной форме заявителю  направляется:</w:t>
      </w:r>
    </w:p>
    <w:p w:rsidR="00DE4705" w:rsidRPr="0049595B" w:rsidRDefault="00DE4705" w:rsidP="00807DC1">
      <w:pPr>
        <w:spacing w:after="0" w:line="240" w:lineRule="auto"/>
        <w:ind w:firstLine="709"/>
        <w:jc w:val="both"/>
        <w:rPr>
          <w:rFonts w:ascii="Times New Roman" w:hAnsi="Times New Roman"/>
          <w:sz w:val="28"/>
          <w:szCs w:val="28"/>
        </w:rPr>
      </w:pPr>
      <w:r w:rsidRPr="0049595B">
        <w:rPr>
          <w:rFonts w:ascii="Times New Roman" w:hAnsi="Times New Roman"/>
          <w:sz w:val="28"/>
          <w:szCs w:val="28"/>
        </w:rPr>
        <w:t>а) уведомление о записи на прием в Уполномоченный орган или МФЦ, содержащее сведения о дате, времени и месте приема;</w:t>
      </w:r>
    </w:p>
    <w:p w:rsidR="00DE4705" w:rsidRPr="0049595B" w:rsidRDefault="00DE4705" w:rsidP="00807DC1">
      <w:pPr>
        <w:spacing w:after="0" w:line="240" w:lineRule="auto"/>
        <w:ind w:firstLine="709"/>
        <w:jc w:val="both"/>
        <w:rPr>
          <w:rFonts w:ascii="Times New Roman" w:hAnsi="Times New Roman"/>
          <w:sz w:val="28"/>
          <w:szCs w:val="28"/>
        </w:rPr>
      </w:pPr>
      <w:r w:rsidRPr="0049595B">
        <w:rPr>
          <w:rFonts w:ascii="Times New Roman" w:hAnsi="Times New Roman"/>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49" w:name="P0084"/>
      <w:bookmarkEnd w:id="49"/>
      <w:r w:rsidRPr="0049595B">
        <w:rPr>
          <w:rFonts w:ascii="Times New Roman" w:hAnsi="Times New Roman"/>
          <w:sz w:val="28"/>
          <w:szCs w:val="28"/>
        </w:rPr>
        <w:t>;</w:t>
      </w:r>
    </w:p>
    <w:p w:rsidR="00DE4705" w:rsidRPr="0049595B" w:rsidRDefault="00DE4705" w:rsidP="00807DC1">
      <w:pPr>
        <w:spacing w:after="0" w:line="240" w:lineRule="auto"/>
        <w:ind w:firstLine="709"/>
        <w:jc w:val="both"/>
        <w:rPr>
          <w:rFonts w:ascii="Times New Roman" w:hAnsi="Times New Roman"/>
          <w:sz w:val="28"/>
          <w:szCs w:val="28"/>
        </w:rPr>
      </w:pPr>
      <w:r w:rsidRPr="0049595B">
        <w:rPr>
          <w:rFonts w:ascii="Times New Roman" w:hAnsi="Times New Roman"/>
          <w:sz w:val="28"/>
          <w:szCs w:val="28"/>
        </w:rPr>
        <w:t>в) уведомление о факте получения информации, подтверждающей оплату  муниципальной услуги;</w:t>
      </w:r>
    </w:p>
    <w:p w:rsidR="00DE4705" w:rsidRPr="0049595B" w:rsidRDefault="00DE4705" w:rsidP="00807DC1">
      <w:pPr>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г) уведомление о результатах рассмотрения документов, необходимых </w:t>
      </w:r>
      <w:r w:rsidRPr="0049595B">
        <w:rPr>
          <w:rFonts w:ascii="Times New Roman" w:hAnsi="Times New Roman"/>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lastRenderedPageBreak/>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E4705" w:rsidRPr="0049595B"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49595B">
        <w:rPr>
          <w:rFonts w:ascii="Times New Roman" w:eastAsia="DejaVu Sans" w:hAnsi="Times New Roman"/>
          <w:sz w:val="28"/>
          <w:szCs w:val="28"/>
        </w:rPr>
        <w:t>3.</w:t>
      </w:r>
      <w:r w:rsidR="00B2317D" w:rsidRPr="0049595B">
        <w:rPr>
          <w:rFonts w:ascii="Times New Roman" w:eastAsia="DejaVu Sans" w:hAnsi="Times New Roman"/>
          <w:sz w:val="28"/>
          <w:szCs w:val="28"/>
        </w:rPr>
        <w:t>4</w:t>
      </w:r>
      <w:r w:rsidRPr="0049595B">
        <w:rPr>
          <w:rFonts w:ascii="Times New Roman" w:eastAsia="DejaVu Sans" w:hAnsi="Times New Roman"/>
          <w:sz w:val="28"/>
          <w:szCs w:val="28"/>
        </w:rPr>
        <w:t>.1.9. Осуществление оценки качества предоставления муниципальной услуги.</w:t>
      </w:r>
    </w:p>
    <w:p w:rsidR="00DE4705" w:rsidRPr="0049595B" w:rsidRDefault="00DE4705" w:rsidP="00807DC1">
      <w:pPr>
        <w:spacing w:after="0" w:line="240" w:lineRule="auto"/>
        <w:ind w:firstLine="709"/>
        <w:jc w:val="both"/>
        <w:rPr>
          <w:rFonts w:ascii="Times New Roman" w:hAnsi="Times New Roman"/>
          <w:sz w:val="28"/>
          <w:szCs w:val="28"/>
        </w:rPr>
      </w:pPr>
      <w:r w:rsidRPr="0049595B">
        <w:rPr>
          <w:rFonts w:ascii="Times New Roman" w:hAnsi="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DE4705" w:rsidRPr="0049595B" w:rsidRDefault="00DE4705" w:rsidP="00807DC1">
      <w:pPr>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49595B">
        <w:rPr>
          <w:rFonts w:ascii="Times New Roman" w:hAnsi="Times New Roman"/>
          <w:i/>
          <w:sz w:val="28"/>
          <w:szCs w:val="28"/>
        </w:rPr>
        <w:t>.</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49595B">
        <w:rPr>
          <w:rFonts w:ascii="Times New Roman" w:hAnsi="Times New Roman"/>
          <w:i/>
          <w:sz w:val="28"/>
          <w:szCs w:val="28"/>
        </w:rPr>
        <w:t xml:space="preserve">. </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B2317D" w:rsidRPr="0049595B">
        <w:rPr>
          <w:rFonts w:ascii="Times New Roman" w:hAnsi="Times New Roman"/>
          <w:sz w:val="28"/>
          <w:szCs w:val="28"/>
        </w:rPr>
        <w:t>4</w:t>
      </w:r>
      <w:r w:rsidRPr="0049595B">
        <w:rPr>
          <w:rFonts w:ascii="Times New Roman" w:hAnsi="Times New Roman"/>
          <w:sz w:val="28"/>
          <w:szCs w:val="28"/>
        </w:rPr>
        <w:t>.1.10.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sidR="00960143" w:rsidRPr="0049595B">
        <w:rPr>
          <w:rFonts w:ascii="Times New Roman" w:hAnsi="Times New Roman"/>
          <w:sz w:val="28"/>
          <w:szCs w:val="28"/>
        </w:rPr>
        <w:t xml:space="preserve"> </w:t>
      </w:r>
      <w:r w:rsidRPr="0049595B">
        <w:rPr>
          <w:rFonts w:ascii="Times New Roman" w:hAnsi="Times New Roman"/>
          <w:sz w:val="28"/>
          <w:szCs w:val="28"/>
        </w:rPr>
        <w:t>с целью получения муниципальной услуги.</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6" w:anchor="/document/12177515/entry/1102" w:history="1">
        <w:r w:rsidRPr="0049595B">
          <w:rPr>
            <w:rFonts w:ascii="Times New Roman" w:hAnsi="Times New Roman"/>
            <w:sz w:val="28"/>
            <w:szCs w:val="28"/>
          </w:rPr>
          <w:t>статьей 11.2</w:t>
        </w:r>
      </w:hyperlink>
      <w:r w:rsidRPr="0049595B">
        <w:rPr>
          <w:rFonts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w:t>
      </w:r>
      <w:r w:rsidRPr="0049595B">
        <w:rPr>
          <w:rFonts w:ascii="Times New Roman" w:hAnsi="Times New Roman"/>
          <w:sz w:val="28"/>
          <w:szCs w:val="28"/>
        </w:rPr>
        <w:lastRenderedPageBreak/>
        <w:t xml:space="preserve">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DE4705" w:rsidRPr="0049595B" w:rsidRDefault="00DE4705" w:rsidP="00807DC1">
      <w:pPr>
        <w:widowControl w:val="0"/>
        <w:tabs>
          <w:tab w:val="left" w:pos="851"/>
        </w:tabs>
        <w:spacing w:after="0" w:line="240" w:lineRule="auto"/>
        <w:ind w:firstLine="709"/>
        <w:jc w:val="both"/>
        <w:rPr>
          <w:rFonts w:ascii="Times New Roman" w:hAnsi="Times New Roman"/>
          <w:b/>
          <w:sz w:val="28"/>
          <w:szCs w:val="28"/>
        </w:rPr>
      </w:pPr>
      <w:r w:rsidRPr="0049595B">
        <w:rPr>
          <w:rFonts w:ascii="Times New Roman" w:hAnsi="Times New Roman"/>
          <w:sz w:val="28"/>
          <w:szCs w:val="28"/>
        </w:rPr>
        <w:t>3.</w:t>
      </w:r>
      <w:r w:rsidR="00B2317D" w:rsidRPr="0049595B">
        <w:rPr>
          <w:rFonts w:ascii="Times New Roman" w:hAnsi="Times New Roman"/>
          <w:sz w:val="28"/>
          <w:szCs w:val="28"/>
        </w:rPr>
        <w:t>4</w:t>
      </w:r>
      <w:r w:rsidRPr="0049595B">
        <w:rPr>
          <w:rFonts w:ascii="Times New Roman" w:hAnsi="Times New Roman"/>
          <w:sz w:val="28"/>
          <w:szCs w:val="28"/>
        </w:rPr>
        <w:t>.2. П</w:t>
      </w:r>
      <w:r w:rsidR="00B50849" w:rsidRPr="0049595B">
        <w:rPr>
          <w:rFonts w:ascii="Times New Roman" w:hAnsi="Times New Roman"/>
          <w:sz w:val="28"/>
          <w:szCs w:val="28"/>
        </w:rPr>
        <w:t>орядок исправления допущенн</w:t>
      </w:r>
      <w:r w:rsidR="00807DC1" w:rsidRPr="0049595B">
        <w:rPr>
          <w:rFonts w:ascii="Times New Roman" w:hAnsi="Times New Roman"/>
          <w:sz w:val="28"/>
          <w:szCs w:val="28"/>
        </w:rPr>
        <w:t xml:space="preserve">ых опечаток и ошибок в выданных </w:t>
      </w:r>
      <w:r w:rsidR="00B50849" w:rsidRPr="0049595B">
        <w:rPr>
          <w:rFonts w:ascii="Times New Roman" w:hAnsi="Times New Roman"/>
          <w:sz w:val="28"/>
          <w:szCs w:val="28"/>
        </w:rPr>
        <w:t>в результате предоставления муниципальной услуги документах</w:t>
      </w:r>
    </w:p>
    <w:p w:rsidR="00DE4705" w:rsidRPr="0049595B" w:rsidRDefault="00DE4705" w:rsidP="00D84B30">
      <w:pPr>
        <w:widowControl w:val="0"/>
        <w:tabs>
          <w:tab w:val="left" w:pos="851"/>
        </w:tabs>
        <w:spacing w:after="0" w:line="240" w:lineRule="auto"/>
        <w:ind w:firstLine="709"/>
        <w:jc w:val="both"/>
        <w:rPr>
          <w:rFonts w:ascii="Times New Roman" w:hAnsi="Times New Roman"/>
          <w:sz w:val="28"/>
          <w:szCs w:val="28"/>
        </w:rPr>
      </w:pPr>
      <w:bookmarkStart w:id="50" w:name="sub_1172"/>
      <w:r w:rsidRPr="0049595B">
        <w:rPr>
          <w:rFonts w:ascii="Times New Roman" w:hAnsi="Times New Roman"/>
          <w:sz w:val="28"/>
          <w:szCs w:val="28"/>
        </w:rPr>
        <w:t>3.</w:t>
      </w:r>
      <w:r w:rsidR="00B2317D" w:rsidRPr="0049595B">
        <w:rPr>
          <w:rFonts w:ascii="Times New Roman" w:hAnsi="Times New Roman"/>
          <w:sz w:val="28"/>
          <w:szCs w:val="28"/>
        </w:rPr>
        <w:t>4</w:t>
      </w:r>
      <w:r w:rsidRPr="0049595B">
        <w:rPr>
          <w:rFonts w:ascii="Times New Roman" w:hAnsi="Times New Roman"/>
          <w:sz w:val="28"/>
          <w:szCs w:val="28"/>
        </w:rPr>
        <w:t xml:space="preserve">.2.1. В случае выявления заявителем в выданных в результате предоставления муниципальной услуги документах опечаток и (или) ошибок, допущенных </w:t>
      </w:r>
      <w:r w:rsidRPr="0049595B">
        <w:rPr>
          <w:rFonts w:ascii="Times New Roman" w:hAnsi="Times New Roman"/>
          <w:spacing w:val="-4"/>
          <w:sz w:val="28"/>
          <w:szCs w:val="28"/>
        </w:rPr>
        <w:t>Уполномоченным органом</w:t>
      </w:r>
      <w:r w:rsidRPr="0049595B">
        <w:rPr>
          <w:rFonts w:ascii="Times New Roman" w:hAnsi="Times New Roman"/>
          <w:sz w:val="28"/>
          <w:szCs w:val="28"/>
        </w:rPr>
        <w:t xml:space="preserve">, должностным лицом </w:t>
      </w:r>
      <w:r w:rsidRPr="0049595B">
        <w:rPr>
          <w:rFonts w:ascii="Times New Roman" w:hAnsi="Times New Roman"/>
          <w:spacing w:val="-4"/>
          <w:sz w:val="28"/>
          <w:szCs w:val="28"/>
        </w:rPr>
        <w:t>Уполномоченного органа</w:t>
      </w:r>
      <w:r w:rsidRPr="0049595B">
        <w:rPr>
          <w:rFonts w:ascii="Times New Roman" w:hAnsi="Times New Roman"/>
          <w:sz w:val="28"/>
          <w:szCs w:val="28"/>
        </w:rPr>
        <w:t xml:space="preserve">, муниципальным служащим, заявитель представляет в </w:t>
      </w:r>
      <w:r w:rsidRPr="0049595B">
        <w:rPr>
          <w:rFonts w:ascii="Times New Roman" w:hAnsi="Times New Roman"/>
          <w:spacing w:val="-4"/>
          <w:sz w:val="28"/>
          <w:szCs w:val="28"/>
        </w:rPr>
        <w:t>Уполномоченный орган</w:t>
      </w:r>
      <w:r w:rsidRPr="0049595B">
        <w:rPr>
          <w:rFonts w:ascii="Times New Roman" w:hAnsi="Times New Roman"/>
          <w:sz w:val="28"/>
          <w:szCs w:val="28"/>
        </w:rPr>
        <w:t>, МФЦ заявление об исправлении таких опечаток и (или) ошибок.</w:t>
      </w:r>
    </w:p>
    <w:p w:rsidR="00DE4705" w:rsidRPr="0049595B" w:rsidRDefault="00DE4705" w:rsidP="00D84B30">
      <w:pPr>
        <w:widowControl w:val="0"/>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Заявление должно содержать:</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1) фамилию, имя, отчество (последнее – при наличии), контактная информация заявителя;</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2) наименование </w:t>
      </w:r>
      <w:r w:rsidRPr="0049595B">
        <w:rPr>
          <w:rFonts w:ascii="Times New Roman" w:hAnsi="Times New Roman"/>
          <w:spacing w:val="-4"/>
          <w:sz w:val="28"/>
          <w:szCs w:val="28"/>
        </w:rPr>
        <w:t>Уполномоченного органа</w:t>
      </w:r>
      <w:r w:rsidRPr="0049595B">
        <w:rPr>
          <w:rFonts w:ascii="Times New Roman" w:hAnsi="Times New Roman"/>
          <w:sz w:val="28"/>
          <w:szCs w:val="28"/>
        </w:rPr>
        <w:t>, выдавшего документы, в которых заявитель  выявил опечатки и (или) ошибки;</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3) реквизиты документов, в которых заявитель выявил опечатки и (или) ошибки;</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4) описание опечаток и (или) ошибок, выявленных заявителем;</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Заявитель прилагает к заявлению копии документов, требующих исправления и замены.</w:t>
      </w:r>
    </w:p>
    <w:p w:rsidR="00DE4705" w:rsidRPr="0049595B" w:rsidRDefault="00DE4705" w:rsidP="00D84B30">
      <w:pPr>
        <w:widowControl w:val="0"/>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B2317D" w:rsidRPr="0049595B">
        <w:rPr>
          <w:rFonts w:ascii="Times New Roman" w:hAnsi="Times New Roman"/>
          <w:sz w:val="28"/>
          <w:szCs w:val="28"/>
        </w:rPr>
        <w:t>4</w:t>
      </w:r>
      <w:r w:rsidRPr="0049595B">
        <w:rPr>
          <w:rFonts w:ascii="Times New Roman" w:hAnsi="Times New Roman"/>
          <w:sz w:val="28"/>
          <w:szCs w:val="28"/>
        </w:rPr>
        <w:t xml:space="preserve">.2.2. Основанием для начала административной процедуры (действия) является обращение заявителя в </w:t>
      </w:r>
      <w:r w:rsidRPr="0049595B">
        <w:rPr>
          <w:rFonts w:ascii="Times New Roman" w:hAnsi="Times New Roman"/>
          <w:spacing w:val="-4"/>
          <w:sz w:val="28"/>
          <w:szCs w:val="28"/>
        </w:rPr>
        <w:t>Уполномоченный орган,</w:t>
      </w:r>
      <w:r w:rsidRPr="0049595B">
        <w:rPr>
          <w:rFonts w:ascii="Times New Roman" w:hAnsi="Times New Roman"/>
          <w:sz w:val="28"/>
          <w:szCs w:val="28"/>
        </w:rPr>
        <w:t xml:space="preserve"> об исправлении </w:t>
      </w:r>
      <w:r w:rsidRPr="0049595B">
        <w:rPr>
          <w:rFonts w:ascii="Times New Roman" w:hAnsi="Times New Roman"/>
          <w:sz w:val="28"/>
          <w:szCs w:val="28"/>
        </w:rPr>
        <w:lastRenderedPageBreak/>
        <w:t xml:space="preserve">допущенных </w:t>
      </w:r>
      <w:r w:rsidRPr="0049595B">
        <w:rPr>
          <w:rFonts w:ascii="Times New Roman" w:hAnsi="Times New Roman"/>
          <w:spacing w:val="-4"/>
          <w:sz w:val="28"/>
          <w:szCs w:val="28"/>
        </w:rPr>
        <w:t>Уполномоченным органом</w:t>
      </w:r>
      <w:r w:rsidRPr="0049595B">
        <w:rPr>
          <w:rFonts w:ascii="Times New Roman" w:hAnsi="Times New Roman"/>
          <w:sz w:val="28"/>
          <w:szCs w:val="28"/>
        </w:rPr>
        <w:t xml:space="preserve">, должностным лицом </w:t>
      </w:r>
      <w:r w:rsidRPr="0049595B">
        <w:rPr>
          <w:rFonts w:ascii="Times New Roman" w:hAnsi="Times New Roman"/>
          <w:spacing w:val="-4"/>
          <w:sz w:val="28"/>
          <w:szCs w:val="28"/>
        </w:rPr>
        <w:t>Уполномоченного органа</w:t>
      </w:r>
      <w:r w:rsidRPr="0049595B">
        <w:rPr>
          <w:rFonts w:ascii="Times New Roman" w:hAnsi="Times New Roman"/>
          <w:sz w:val="28"/>
          <w:szCs w:val="28"/>
        </w:rPr>
        <w:t>, муниципальным служащим опечаток и ошибок в выданных в результате предоставления муниципальной слуги документах.</w:t>
      </w:r>
    </w:p>
    <w:p w:rsidR="00DE4705" w:rsidRPr="0049595B" w:rsidRDefault="00DE4705" w:rsidP="00D84B30">
      <w:pPr>
        <w:widowControl w:val="0"/>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B2317D" w:rsidRPr="0049595B">
        <w:rPr>
          <w:rFonts w:ascii="Times New Roman" w:hAnsi="Times New Roman"/>
          <w:sz w:val="28"/>
          <w:szCs w:val="28"/>
        </w:rPr>
        <w:t>4</w:t>
      </w:r>
      <w:r w:rsidRPr="0049595B">
        <w:rPr>
          <w:rFonts w:ascii="Times New Roman" w:hAnsi="Times New Roman"/>
          <w:sz w:val="28"/>
          <w:szCs w:val="28"/>
        </w:rPr>
        <w:t xml:space="preserve">.2.3. Ответственный специалист </w:t>
      </w:r>
      <w:r w:rsidRPr="0049595B">
        <w:rPr>
          <w:rFonts w:ascii="Times New Roman" w:hAnsi="Times New Roman"/>
          <w:spacing w:val="-4"/>
          <w:sz w:val="28"/>
          <w:szCs w:val="28"/>
        </w:rPr>
        <w:t>Уполномоченного органа,</w:t>
      </w:r>
      <w:r w:rsidRPr="0049595B">
        <w:rPr>
          <w:rFonts w:ascii="Times New Roman" w:hAnsi="Times New Roman"/>
          <w:sz w:val="28"/>
          <w:szCs w:val="28"/>
        </w:rPr>
        <w:t xml:space="preserve"> в срок, не превышающий </w:t>
      </w:r>
      <w:r w:rsidR="00181675" w:rsidRPr="0049595B">
        <w:rPr>
          <w:rFonts w:ascii="Times New Roman" w:hAnsi="Times New Roman"/>
          <w:sz w:val="28"/>
          <w:szCs w:val="28"/>
        </w:rPr>
        <w:t>двух</w:t>
      </w:r>
      <w:r w:rsidRPr="0049595B">
        <w:rPr>
          <w:rFonts w:ascii="Times New Roman" w:hAnsi="Times New Roman"/>
          <w:sz w:val="28"/>
          <w:szCs w:val="28"/>
        </w:rPr>
        <w:t xml:space="preserve"> рабочих дней со дня поступления соответствующего заявления, проводит проверку указанных в заявлении сведений.</w:t>
      </w:r>
    </w:p>
    <w:p w:rsidR="00DE4705" w:rsidRPr="0049595B" w:rsidRDefault="00DE4705" w:rsidP="00D84B30">
      <w:pPr>
        <w:widowControl w:val="0"/>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B2317D" w:rsidRPr="0049595B">
        <w:rPr>
          <w:rFonts w:ascii="Times New Roman" w:hAnsi="Times New Roman"/>
          <w:sz w:val="28"/>
          <w:szCs w:val="28"/>
        </w:rPr>
        <w:t>4</w:t>
      </w:r>
      <w:r w:rsidRPr="0049595B">
        <w:rPr>
          <w:rFonts w:ascii="Times New Roman" w:hAnsi="Times New Roman"/>
          <w:sz w:val="28"/>
          <w:szCs w:val="28"/>
        </w:rPr>
        <w:t xml:space="preserve">.2.4.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49595B">
        <w:rPr>
          <w:rFonts w:ascii="Times New Roman" w:hAnsi="Times New Roman"/>
          <w:spacing w:val="-4"/>
          <w:sz w:val="28"/>
          <w:szCs w:val="28"/>
        </w:rPr>
        <w:t>Уполномоченного органа,</w:t>
      </w:r>
      <w:r w:rsidRPr="0049595B">
        <w:rPr>
          <w:rFonts w:ascii="Times New Roman" w:hAnsi="Times New Roman"/>
          <w:sz w:val="28"/>
          <w:szCs w:val="28"/>
        </w:rPr>
        <w:t xml:space="preserve"> осуществляет их замену в срок, не превышающий </w:t>
      </w:r>
      <w:r w:rsidR="00181675" w:rsidRPr="0049595B">
        <w:rPr>
          <w:rFonts w:ascii="Times New Roman" w:hAnsi="Times New Roman"/>
          <w:sz w:val="28"/>
          <w:szCs w:val="28"/>
        </w:rPr>
        <w:t>пяти</w:t>
      </w:r>
      <w:r w:rsidRPr="0049595B">
        <w:rPr>
          <w:rFonts w:ascii="Times New Roman" w:hAnsi="Times New Roman"/>
          <w:sz w:val="28"/>
          <w:szCs w:val="28"/>
        </w:rPr>
        <w:t xml:space="preserve"> рабочих дней со дня поступления соответствующего заявления.</w:t>
      </w:r>
    </w:p>
    <w:p w:rsidR="00DE4705" w:rsidRPr="0049595B" w:rsidRDefault="00DE4705" w:rsidP="00D84B30">
      <w:pPr>
        <w:widowControl w:val="0"/>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В случае не</w:t>
      </w:r>
      <w:r w:rsidR="00960143" w:rsidRPr="0049595B">
        <w:rPr>
          <w:rFonts w:ascii="Times New Roman" w:hAnsi="Times New Roman"/>
          <w:sz w:val="28"/>
          <w:szCs w:val="28"/>
        </w:rPr>
        <w:t xml:space="preserve"> </w:t>
      </w:r>
      <w:r w:rsidRPr="0049595B">
        <w:rPr>
          <w:rFonts w:ascii="Times New Roman" w:hAnsi="Times New Roman"/>
          <w:sz w:val="28"/>
          <w:szCs w:val="28"/>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49595B">
        <w:rPr>
          <w:rFonts w:ascii="Times New Roman" w:hAnsi="Times New Roman"/>
          <w:spacing w:val="-4"/>
          <w:sz w:val="28"/>
          <w:szCs w:val="28"/>
        </w:rPr>
        <w:t>Уполномоченного органа,</w:t>
      </w:r>
      <w:r w:rsidRPr="0049595B">
        <w:rPr>
          <w:rFonts w:ascii="Times New Roman" w:hAnsi="Times New Roman"/>
          <w:sz w:val="28"/>
          <w:szCs w:val="28"/>
        </w:rPr>
        <w:t xml:space="preserve"> готовит уведомления об отказе заявителю в исправлении опечаток и (или) ошибок в срок, не превышающий </w:t>
      </w:r>
      <w:r w:rsidR="00181675" w:rsidRPr="0049595B">
        <w:rPr>
          <w:rFonts w:ascii="Times New Roman" w:hAnsi="Times New Roman"/>
          <w:sz w:val="28"/>
          <w:szCs w:val="28"/>
        </w:rPr>
        <w:t>пяти</w:t>
      </w:r>
      <w:r w:rsidRPr="0049595B">
        <w:rPr>
          <w:rFonts w:ascii="Times New Roman" w:hAnsi="Times New Roman"/>
          <w:sz w:val="28"/>
          <w:szCs w:val="28"/>
        </w:rPr>
        <w:t xml:space="preserve"> рабочих дней со дня поступления соответствующего заявления, и после его подписания </w:t>
      </w:r>
      <w:r w:rsidRPr="0049595B">
        <w:rPr>
          <w:rFonts w:ascii="Times New Roman" w:hAnsi="Times New Roman"/>
          <w:sz w:val="28"/>
          <w:szCs w:val="28"/>
          <w:lang w:eastAsia="ar-SA"/>
        </w:rPr>
        <w:t xml:space="preserve">Уполномоченным должностным лицом </w:t>
      </w:r>
      <w:r w:rsidRPr="0049595B">
        <w:rPr>
          <w:rFonts w:ascii="Times New Roman" w:hAnsi="Times New Roman"/>
          <w:sz w:val="28"/>
          <w:szCs w:val="28"/>
        </w:rPr>
        <w:t>Уполномоченного органа</w:t>
      </w:r>
      <w:r w:rsidRPr="0049595B">
        <w:rPr>
          <w:rFonts w:ascii="Times New Roman" w:hAnsi="Times New Roman"/>
          <w:sz w:val="28"/>
          <w:szCs w:val="28"/>
          <w:lang w:eastAsia="ar-SA"/>
        </w:rPr>
        <w:t xml:space="preserve">, направляет заявителю </w:t>
      </w:r>
      <w:r w:rsidRPr="0049595B">
        <w:rPr>
          <w:rFonts w:ascii="Times New Roman" w:hAnsi="Times New Roman"/>
          <w:sz w:val="28"/>
          <w:szCs w:val="28"/>
        </w:rPr>
        <w:t>в срок, не превышающий</w:t>
      </w:r>
      <w:r w:rsidR="00FD75E5" w:rsidRPr="0049595B">
        <w:rPr>
          <w:rFonts w:ascii="Times New Roman" w:hAnsi="Times New Roman"/>
          <w:sz w:val="28"/>
          <w:szCs w:val="28"/>
        </w:rPr>
        <w:t xml:space="preserve"> двух</w:t>
      </w:r>
      <w:r w:rsidRPr="0049595B">
        <w:rPr>
          <w:rFonts w:ascii="Times New Roman" w:hAnsi="Times New Roman"/>
          <w:sz w:val="28"/>
          <w:szCs w:val="28"/>
        </w:rPr>
        <w:t xml:space="preserve"> рабочих дней со дня подписания и регистрации уведомления.</w:t>
      </w:r>
    </w:p>
    <w:bookmarkEnd w:id="50"/>
    <w:p w:rsidR="00DE4705" w:rsidRPr="0049595B" w:rsidRDefault="00DE4705" w:rsidP="00D84B30">
      <w:pPr>
        <w:widowControl w:val="0"/>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B2317D" w:rsidRPr="0049595B">
        <w:rPr>
          <w:rFonts w:ascii="Times New Roman" w:hAnsi="Times New Roman"/>
          <w:sz w:val="28"/>
          <w:szCs w:val="28"/>
        </w:rPr>
        <w:t>4</w:t>
      </w:r>
      <w:r w:rsidRPr="0049595B">
        <w:rPr>
          <w:rFonts w:ascii="Times New Roman" w:hAnsi="Times New Roman"/>
          <w:sz w:val="28"/>
          <w:szCs w:val="28"/>
        </w:rPr>
        <w:t xml:space="preserve">.2.5. Результатом административной процедуры (действия) является исправление </w:t>
      </w:r>
      <w:r w:rsidRPr="0049595B">
        <w:rPr>
          <w:rFonts w:ascii="Times New Roman" w:hAnsi="Times New Roman"/>
          <w:spacing w:val="-4"/>
          <w:sz w:val="28"/>
          <w:szCs w:val="28"/>
        </w:rPr>
        <w:t>Уполномоченным органом,</w:t>
      </w:r>
      <w:r w:rsidRPr="0049595B">
        <w:rPr>
          <w:rFonts w:ascii="Times New Roman" w:hAnsi="Times New Roman"/>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DE4705" w:rsidRPr="0049595B" w:rsidRDefault="00DE4705" w:rsidP="00D84B30">
      <w:pPr>
        <w:widowControl w:val="0"/>
        <w:tabs>
          <w:tab w:val="left" w:pos="851"/>
        </w:tabs>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B2317D" w:rsidRPr="0049595B">
        <w:rPr>
          <w:rFonts w:ascii="Times New Roman" w:hAnsi="Times New Roman"/>
          <w:sz w:val="28"/>
          <w:szCs w:val="28"/>
        </w:rPr>
        <w:t>4</w:t>
      </w:r>
      <w:r w:rsidRPr="0049595B">
        <w:rPr>
          <w:rFonts w:ascii="Times New Roman" w:hAnsi="Times New Roman"/>
          <w:sz w:val="28"/>
          <w:szCs w:val="28"/>
        </w:rPr>
        <w:t>.2.6.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616E20" w:rsidRPr="0049595B" w:rsidRDefault="00616E20" w:rsidP="00D84B30">
      <w:pPr>
        <w:widowControl w:val="0"/>
        <w:tabs>
          <w:tab w:val="left" w:pos="851"/>
        </w:tabs>
        <w:spacing w:after="0" w:line="240" w:lineRule="auto"/>
        <w:ind w:firstLine="709"/>
        <w:jc w:val="both"/>
        <w:rPr>
          <w:rFonts w:ascii="Times New Roman" w:hAnsi="Times New Roman"/>
          <w:sz w:val="28"/>
          <w:szCs w:val="28"/>
        </w:rPr>
      </w:pPr>
    </w:p>
    <w:p w:rsidR="00616E20" w:rsidRPr="0049595B"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r w:rsidRPr="0049595B">
        <w:rPr>
          <w:rFonts w:ascii="Times New Roman" w:hAnsi="Times New Roman"/>
          <w:sz w:val="28"/>
          <w:szCs w:val="28"/>
        </w:rPr>
        <w:t>Подраздел 3.</w:t>
      </w:r>
      <w:r w:rsidR="00B2317D" w:rsidRPr="0049595B">
        <w:rPr>
          <w:rFonts w:ascii="Times New Roman" w:hAnsi="Times New Roman"/>
          <w:sz w:val="28"/>
          <w:szCs w:val="28"/>
        </w:rPr>
        <w:t>5</w:t>
      </w:r>
      <w:r w:rsidRPr="0049595B">
        <w:rPr>
          <w:rFonts w:ascii="Times New Roman" w:hAnsi="Times New Roman"/>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6E20" w:rsidRPr="0049595B"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p>
    <w:p w:rsidR="00616E20" w:rsidRPr="0049595B" w:rsidRDefault="00616E20" w:rsidP="00616E20">
      <w:pPr>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B2317D" w:rsidRPr="0049595B">
        <w:rPr>
          <w:rFonts w:ascii="Times New Roman" w:hAnsi="Times New Roman"/>
          <w:sz w:val="28"/>
          <w:szCs w:val="28"/>
        </w:rPr>
        <w:t>5</w:t>
      </w:r>
      <w:r w:rsidRPr="0049595B">
        <w:rPr>
          <w:rFonts w:ascii="Times New Roman" w:hAnsi="Times New Roman"/>
          <w:sz w:val="28"/>
          <w:szCs w:val="28"/>
        </w:rPr>
        <w:t xml:space="preserve">.1. Предоставление муниципальной услуги включает </w:t>
      </w:r>
      <w:r w:rsidRPr="0049595B">
        <w:rPr>
          <w:rFonts w:ascii="Times New Roman" w:hAnsi="Times New Roman"/>
          <w:sz w:val="28"/>
          <w:szCs w:val="28"/>
        </w:rPr>
        <w:br/>
        <w:t>в себя следующие административные процедуры (действия), выполняемые МФЦ:</w:t>
      </w:r>
    </w:p>
    <w:p w:rsidR="00616E20" w:rsidRPr="0049595B" w:rsidRDefault="00616E20" w:rsidP="00616E20">
      <w:pPr>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B2317D" w:rsidRPr="0049595B">
        <w:rPr>
          <w:rFonts w:ascii="Times New Roman" w:hAnsi="Times New Roman"/>
          <w:sz w:val="28"/>
          <w:szCs w:val="28"/>
        </w:rPr>
        <w:t>5</w:t>
      </w:r>
      <w:r w:rsidRPr="0049595B">
        <w:rPr>
          <w:rFonts w:ascii="Times New Roman" w:hAnsi="Times New Roman"/>
          <w:sz w:val="28"/>
          <w:szCs w:val="28"/>
        </w:rPr>
        <w:t xml:space="preserve">.1.1. Информирование заявителя о порядке предоставления муниципальной услуги в МФЦ, о ходе выполнения запроса </w:t>
      </w:r>
      <w:r w:rsidRPr="0049595B">
        <w:rPr>
          <w:rFonts w:ascii="Times New Roman" w:hAnsi="Times New Roman"/>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16E20" w:rsidRPr="0049595B"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B2317D" w:rsidRPr="0049595B">
        <w:rPr>
          <w:rFonts w:ascii="Times New Roman" w:hAnsi="Times New Roman"/>
          <w:sz w:val="28"/>
          <w:szCs w:val="28"/>
        </w:rPr>
        <w:t>5</w:t>
      </w:r>
      <w:r w:rsidRPr="0049595B">
        <w:rPr>
          <w:rFonts w:ascii="Times New Roman" w:hAnsi="Times New Roman"/>
          <w:sz w:val="28"/>
          <w:szCs w:val="28"/>
        </w:rPr>
        <w:t xml:space="preserve">.1.2. Прием запроса (далее - заявление) заявителя о предоставлении муниципальной услуги и иных документов, необходимых </w:t>
      </w:r>
      <w:r w:rsidRPr="0049595B">
        <w:rPr>
          <w:rFonts w:ascii="Times New Roman" w:hAnsi="Times New Roman"/>
          <w:sz w:val="28"/>
          <w:szCs w:val="28"/>
        </w:rPr>
        <w:br/>
      </w:r>
      <w:r w:rsidRPr="0049595B">
        <w:rPr>
          <w:rFonts w:ascii="Times New Roman" w:hAnsi="Times New Roman"/>
          <w:sz w:val="28"/>
          <w:szCs w:val="28"/>
        </w:rPr>
        <w:lastRenderedPageBreak/>
        <w:t>для предоставления муниципальной услуги;</w:t>
      </w:r>
    </w:p>
    <w:p w:rsidR="00616E20" w:rsidRPr="0049595B"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B2317D" w:rsidRPr="0049595B">
        <w:rPr>
          <w:rFonts w:ascii="Times New Roman" w:hAnsi="Times New Roman"/>
          <w:sz w:val="28"/>
          <w:szCs w:val="28"/>
        </w:rPr>
        <w:t>5</w:t>
      </w:r>
      <w:r w:rsidRPr="0049595B">
        <w:rPr>
          <w:rFonts w:ascii="Times New Roman" w:hAnsi="Times New Roman"/>
          <w:sz w:val="28"/>
          <w:szCs w:val="28"/>
        </w:rPr>
        <w:t>.1.3.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16E20" w:rsidRPr="0049595B"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B2317D" w:rsidRPr="0049595B">
        <w:rPr>
          <w:rFonts w:ascii="Times New Roman" w:hAnsi="Times New Roman"/>
          <w:sz w:val="28"/>
          <w:szCs w:val="28"/>
        </w:rPr>
        <w:t>5</w:t>
      </w:r>
      <w:r w:rsidRPr="0049595B">
        <w:rPr>
          <w:rFonts w:ascii="Times New Roman" w:hAnsi="Times New Roman"/>
          <w:sz w:val="28"/>
          <w:szCs w:val="28"/>
        </w:rPr>
        <w:t xml:space="preserve">.1.4. Прием результата предоставления муниципальной услуги от органа, предоставляющего муниципальную услугу; </w:t>
      </w:r>
    </w:p>
    <w:p w:rsidR="00616E20" w:rsidRPr="0049595B"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B2317D" w:rsidRPr="0049595B">
        <w:rPr>
          <w:rFonts w:ascii="Times New Roman" w:hAnsi="Times New Roman"/>
          <w:sz w:val="28"/>
          <w:szCs w:val="28"/>
        </w:rPr>
        <w:t>5</w:t>
      </w:r>
      <w:r w:rsidRPr="0049595B">
        <w:rPr>
          <w:rFonts w:ascii="Times New Roman" w:hAnsi="Times New Roman"/>
          <w:sz w:val="28"/>
          <w:szCs w:val="28"/>
        </w:rPr>
        <w:t xml:space="preserve">.1.5.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49595B">
        <w:rPr>
          <w:rFonts w:ascii="Times New Roman" w:hAnsi="Times New Roman"/>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616E20" w:rsidRPr="0049595B"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B2317D" w:rsidRPr="0049595B">
        <w:rPr>
          <w:rFonts w:ascii="Times New Roman" w:hAnsi="Times New Roman"/>
          <w:sz w:val="28"/>
          <w:szCs w:val="28"/>
        </w:rPr>
        <w:t>5</w:t>
      </w:r>
      <w:r w:rsidRPr="0049595B">
        <w:rPr>
          <w:rFonts w:ascii="Times New Roman" w:hAnsi="Times New Roman"/>
          <w:sz w:val="28"/>
          <w:szCs w:val="28"/>
        </w:rPr>
        <w:t xml:space="preserve">.1.6. Иные действия, необходимые для предоставления муниципальной услуги, в том числе связанные с проверкой действительности </w:t>
      </w:r>
      <w:hyperlink r:id="rId27" w:history="1">
        <w:r w:rsidRPr="0049595B">
          <w:rPr>
            <w:rFonts w:ascii="Times New Roman" w:hAnsi="Times New Roman"/>
            <w:sz w:val="28"/>
            <w:szCs w:val="28"/>
          </w:rPr>
          <w:t>усиленной квалифицированной электронной подписи</w:t>
        </w:r>
      </w:hyperlink>
      <w:r w:rsidRPr="0049595B">
        <w:rPr>
          <w:rFonts w:ascii="Times New Roman" w:hAnsi="Times New Roman"/>
          <w:sz w:val="28"/>
          <w:szCs w:val="28"/>
        </w:rPr>
        <w:t xml:space="preserve"> заявителя, использованной при обращении за получением муниципальной услуги.</w:t>
      </w:r>
    </w:p>
    <w:p w:rsidR="00616E20" w:rsidRPr="0049595B" w:rsidRDefault="00616E20" w:rsidP="00616E20">
      <w:pPr>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B2317D" w:rsidRPr="0049595B">
        <w:rPr>
          <w:rFonts w:ascii="Times New Roman" w:hAnsi="Times New Roman"/>
          <w:sz w:val="28"/>
          <w:szCs w:val="28"/>
        </w:rPr>
        <w:t>5</w:t>
      </w:r>
      <w:r w:rsidRPr="0049595B">
        <w:rPr>
          <w:rFonts w:ascii="Times New Roman" w:hAnsi="Times New Roman"/>
          <w:sz w:val="28"/>
          <w:szCs w:val="28"/>
        </w:rPr>
        <w:t>.1.7.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16E20" w:rsidRPr="0049595B" w:rsidRDefault="00616E20" w:rsidP="00616E20">
      <w:pPr>
        <w:spacing w:after="0" w:line="240" w:lineRule="auto"/>
        <w:ind w:firstLine="709"/>
        <w:jc w:val="both"/>
        <w:rPr>
          <w:rFonts w:ascii="Times New Roman" w:hAnsi="Times New Roman"/>
          <w:i/>
          <w:sz w:val="28"/>
          <w:szCs w:val="28"/>
        </w:rPr>
      </w:pPr>
      <w:r w:rsidRPr="0049595B">
        <w:rPr>
          <w:rFonts w:ascii="Times New Roman" w:hAnsi="Times New Roman"/>
          <w:sz w:val="28"/>
          <w:szCs w:val="28"/>
        </w:rPr>
        <w:t>3.</w:t>
      </w:r>
      <w:r w:rsidR="00B2317D" w:rsidRPr="0049595B">
        <w:rPr>
          <w:rFonts w:ascii="Times New Roman" w:hAnsi="Times New Roman"/>
          <w:sz w:val="28"/>
          <w:szCs w:val="28"/>
        </w:rPr>
        <w:t>5</w:t>
      </w:r>
      <w:r w:rsidRPr="0049595B">
        <w:rPr>
          <w:rFonts w:ascii="Times New Roman" w:hAnsi="Times New Roman"/>
          <w:sz w:val="28"/>
          <w:szCs w:val="28"/>
        </w:rPr>
        <w:t>.1.8.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616E20" w:rsidRPr="0049595B" w:rsidRDefault="00616E20" w:rsidP="00616E20">
      <w:pPr>
        <w:autoSpaceDE w:val="0"/>
        <w:autoSpaceDN w:val="0"/>
        <w:adjustRightInd w:val="0"/>
        <w:spacing w:after="0" w:line="240" w:lineRule="auto"/>
        <w:ind w:firstLine="720"/>
        <w:jc w:val="both"/>
        <w:rPr>
          <w:rFonts w:ascii="Times New Roman" w:hAnsi="Times New Roman"/>
          <w:sz w:val="28"/>
          <w:szCs w:val="28"/>
        </w:rPr>
      </w:pPr>
      <w:r w:rsidRPr="0049595B">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28" w:history="1">
        <w:r w:rsidRPr="0049595B">
          <w:rPr>
            <w:rFonts w:ascii="Times New Roman" w:hAnsi="Times New Roman"/>
            <w:sz w:val="28"/>
            <w:szCs w:val="28"/>
          </w:rPr>
          <w:t>частью 18 статьи 14.1</w:t>
        </w:r>
      </w:hyperlink>
      <w:r w:rsidRPr="0049595B">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616E20" w:rsidRPr="0049595B" w:rsidRDefault="00616E20" w:rsidP="00616E20">
      <w:pPr>
        <w:spacing w:after="0" w:line="240" w:lineRule="auto"/>
        <w:ind w:firstLine="709"/>
        <w:jc w:val="both"/>
        <w:rPr>
          <w:rFonts w:ascii="Times New Roman" w:hAnsi="Times New Roman"/>
          <w:sz w:val="28"/>
          <w:szCs w:val="28"/>
        </w:rPr>
      </w:pPr>
      <w:r w:rsidRPr="0049595B">
        <w:rPr>
          <w:rFonts w:ascii="Times New Roman" w:hAnsi="Times New Roman"/>
          <w:sz w:val="28"/>
          <w:szCs w:val="28"/>
        </w:rPr>
        <w:lastRenderedPageBreak/>
        <w:t xml:space="preserve">Прием заявления и документов в МФЦ осуществляется </w:t>
      </w:r>
      <w:r w:rsidRPr="0049595B">
        <w:rPr>
          <w:rFonts w:ascii="Times New Roman" w:hAnsi="Times New Roman"/>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616E20" w:rsidRPr="0049595B" w:rsidRDefault="00616E20" w:rsidP="00616E20">
      <w:pPr>
        <w:spacing w:after="0" w:line="240" w:lineRule="auto"/>
        <w:ind w:firstLine="709"/>
        <w:jc w:val="both"/>
        <w:rPr>
          <w:rFonts w:ascii="Times New Roman" w:hAnsi="Times New Roman"/>
          <w:b/>
          <w:strike/>
          <w:sz w:val="28"/>
          <w:szCs w:val="28"/>
        </w:rPr>
      </w:pPr>
      <w:r w:rsidRPr="0049595B">
        <w:rPr>
          <w:rFonts w:ascii="Times New Roman" w:hAnsi="Times New Roman"/>
          <w:sz w:val="28"/>
          <w:szCs w:val="28"/>
        </w:rPr>
        <w:t xml:space="preserve">Работник МФЦ при приеме заявления о предоставлении муниципальной услуги:  </w:t>
      </w:r>
    </w:p>
    <w:p w:rsidR="00616E20" w:rsidRPr="0049595B" w:rsidRDefault="00616E20" w:rsidP="00616E20">
      <w:pPr>
        <w:spacing w:after="0" w:line="240" w:lineRule="auto"/>
        <w:ind w:firstLine="709"/>
        <w:jc w:val="both"/>
        <w:rPr>
          <w:rFonts w:ascii="Times New Roman" w:hAnsi="Times New Roman"/>
          <w:sz w:val="28"/>
          <w:szCs w:val="28"/>
        </w:rPr>
      </w:pPr>
      <w:r w:rsidRPr="0049595B">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49595B" w:rsidRDefault="00616E20" w:rsidP="00616E20">
      <w:pPr>
        <w:spacing w:after="0" w:line="240" w:lineRule="auto"/>
        <w:ind w:firstLine="709"/>
        <w:jc w:val="both"/>
        <w:rPr>
          <w:rFonts w:ascii="Times New Roman" w:hAnsi="Times New Roman"/>
          <w:sz w:val="28"/>
          <w:szCs w:val="28"/>
        </w:rPr>
      </w:pPr>
      <w:r w:rsidRPr="0049595B">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16E20" w:rsidRPr="0049595B" w:rsidRDefault="00616E20" w:rsidP="00616E20">
      <w:pPr>
        <w:spacing w:after="0" w:line="240" w:lineRule="auto"/>
        <w:ind w:firstLine="709"/>
        <w:jc w:val="both"/>
        <w:rPr>
          <w:rFonts w:ascii="Times New Roman" w:hAnsi="Times New Roman"/>
          <w:i/>
          <w:sz w:val="28"/>
          <w:szCs w:val="28"/>
        </w:rPr>
      </w:pPr>
      <w:r w:rsidRPr="0049595B">
        <w:rPr>
          <w:rFonts w:ascii="Times New Roman" w:hAnsi="Times New Roman"/>
          <w:sz w:val="28"/>
          <w:szCs w:val="28"/>
        </w:rPr>
        <w:t xml:space="preserve">проверяет правильность составления комплексного запроса, </w:t>
      </w:r>
      <w:r w:rsidRPr="0049595B">
        <w:rPr>
          <w:rFonts w:ascii="Times New Roman" w:hAnsi="Times New Roman"/>
          <w:sz w:val="28"/>
          <w:szCs w:val="28"/>
        </w:rPr>
        <w:br/>
        <w:t>а также комплектность документов, необходимых в соответствии с пунктом 2.6.1. подраздела 2.6. раздела 2 Регламента, для предоставления муниципальной услуги;</w:t>
      </w:r>
    </w:p>
    <w:p w:rsidR="00616E20" w:rsidRPr="0049595B" w:rsidRDefault="00616E20" w:rsidP="00616E20">
      <w:pPr>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проверяет на соответствие копий представляемых документов </w:t>
      </w:r>
      <w:r w:rsidRPr="0049595B">
        <w:rPr>
          <w:rFonts w:ascii="Times New Roman" w:hAnsi="Times New Roman"/>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616E20" w:rsidRPr="0049595B" w:rsidRDefault="00616E20" w:rsidP="00616E20">
      <w:pPr>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осуществляет копирование (сканирование) документов, предусмотренных </w:t>
      </w:r>
      <w:hyperlink r:id="rId29" w:history="1">
        <w:r w:rsidRPr="0049595B">
          <w:rPr>
            <w:rFonts w:ascii="Times New Roman" w:hAnsi="Times New Roman"/>
            <w:sz w:val="28"/>
            <w:szCs w:val="28"/>
          </w:rPr>
          <w:t>пунктами 1</w:t>
        </w:r>
      </w:hyperlink>
      <w:r w:rsidRPr="0049595B">
        <w:rPr>
          <w:rFonts w:ascii="Times New Roman" w:hAnsi="Times New Roman"/>
          <w:sz w:val="28"/>
          <w:szCs w:val="28"/>
        </w:rPr>
        <w:t xml:space="preserve">-3.1, </w:t>
      </w:r>
      <w:hyperlink r:id="rId30" w:history="1">
        <w:r w:rsidRPr="0049595B">
          <w:rPr>
            <w:rFonts w:ascii="Times New Roman" w:hAnsi="Times New Roman"/>
            <w:sz w:val="28"/>
            <w:szCs w:val="28"/>
          </w:rPr>
          <w:t>7</w:t>
        </w:r>
      </w:hyperlink>
      <w:r w:rsidRPr="0049595B">
        <w:rPr>
          <w:rFonts w:ascii="Times New Roman" w:hAnsi="Times New Roman"/>
          <w:sz w:val="28"/>
          <w:szCs w:val="28"/>
        </w:rPr>
        <w:t xml:space="preserve">, </w:t>
      </w:r>
      <w:hyperlink r:id="rId31" w:history="1">
        <w:r w:rsidRPr="0049595B">
          <w:rPr>
            <w:rFonts w:ascii="Times New Roman" w:hAnsi="Times New Roman"/>
            <w:sz w:val="28"/>
            <w:szCs w:val="28"/>
          </w:rPr>
          <w:t>9</w:t>
        </w:r>
      </w:hyperlink>
      <w:r w:rsidR="00715DDF" w:rsidRPr="0049595B">
        <w:t xml:space="preserve"> </w:t>
      </w:r>
      <w:r w:rsidRPr="0049595B">
        <w:rPr>
          <w:rFonts w:ascii="Times New Roman" w:hAnsi="Times New Roman"/>
          <w:sz w:val="28"/>
          <w:szCs w:val="28"/>
        </w:rPr>
        <w:t xml:space="preserve">и </w:t>
      </w:r>
      <w:hyperlink r:id="rId32" w:history="1">
        <w:r w:rsidRPr="0049595B">
          <w:rPr>
            <w:rFonts w:ascii="Times New Roman" w:hAnsi="Times New Roman"/>
            <w:sz w:val="28"/>
            <w:szCs w:val="28"/>
          </w:rPr>
          <w:t>18 части 6 статьи 7</w:t>
        </w:r>
      </w:hyperlink>
      <w:r w:rsidRPr="0049595B">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16E20" w:rsidRPr="0049595B" w:rsidRDefault="00616E20" w:rsidP="00616E20">
      <w:pPr>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при отсутствии оснований для отказа в приеме документов, в соответствии с </w:t>
      </w:r>
      <w:r w:rsidR="001219A5" w:rsidRPr="0049595B">
        <w:rPr>
          <w:rFonts w:ascii="Times New Roman" w:hAnsi="Times New Roman"/>
          <w:sz w:val="28"/>
          <w:szCs w:val="28"/>
        </w:rPr>
        <w:t xml:space="preserve">пунктом 2.7.1 </w:t>
      </w:r>
      <w:r w:rsidRPr="0049595B">
        <w:rPr>
          <w:rFonts w:ascii="Times New Roman" w:hAnsi="Times New Roman"/>
          <w:sz w:val="28"/>
          <w:szCs w:val="28"/>
        </w:rPr>
        <w:t>подраздел</w:t>
      </w:r>
      <w:r w:rsidR="001219A5" w:rsidRPr="0049595B">
        <w:rPr>
          <w:rFonts w:ascii="Times New Roman" w:hAnsi="Times New Roman"/>
          <w:sz w:val="28"/>
          <w:szCs w:val="28"/>
        </w:rPr>
        <w:t>а</w:t>
      </w:r>
      <w:r w:rsidRPr="0049595B">
        <w:rPr>
          <w:rFonts w:ascii="Times New Roman" w:hAnsi="Times New Roman"/>
          <w:sz w:val="28"/>
          <w:szCs w:val="28"/>
        </w:rPr>
        <w:t xml:space="preserve"> 2.</w:t>
      </w:r>
      <w:r w:rsidR="001219A5" w:rsidRPr="0049595B">
        <w:rPr>
          <w:rFonts w:ascii="Times New Roman" w:hAnsi="Times New Roman"/>
          <w:sz w:val="28"/>
          <w:szCs w:val="28"/>
        </w:rPr>
        <w:t>7</w:t>
      </w:r>
      <w:r w:rsidRPr="0049595B">
        <w:rPr>
          <w:rFonts w:ascii="Times New Roman" w:hAnsi="Times New Roman"/>
          <w:sz w:val="28"/>
          <w:szCs w:val="28"/>
        </w:rPr>
        <w:t>. раздела  2 Регламента, регистрирует заявление и документы, необходимые для предоставления муниципальной услуги, формирует пакет документов.</w:t>
      </w:r>
    </w:p>
    <w:p w:rsidR="00616E20" w:rsidRPr="0049595B" w:rsidRDefault="00616E20" w:rsidP="00616E20">
      <w:pPr>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49595B">
        <w:rPr>
          <w:rFonts w:ascii="Times New Roman" w:hAnsi="Times New Roman"/>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w:t>
      </w:r>
      <w:r w:rsidRPr="0049595B">
        <w:rPr>
          <w:rFonts w:ascii="Times New Roman" w:hAnsi="Times New Roman"/>
          <w:sz w:val="28"/>
          <w:szCs w:val="28"/>
        </w:rPr>
        <w:lastRenderedPageBreak/>
        <w:t xml:space="preserve">предлагает обратиться в МФЦ после приведения в соответствие с нормативно установленными требованиями документа, удостоверяющего личность. </w:t>
      </w:r>
    </w:p>
    <w:p w:rsidR="00616E20" w:rsidRPr="0049595B" w:rsidRDefault="00616E20" w:rsidP="00616E20">
      <w:pPr>
        <w:spacing w:after="0" w:line="240" w:lineRule="auto"/>
        <w:ind w:firstLine="709"/>
        <w:jc w:val="both"/>
        <w:rPr>
          <w:rFonts w:ascii="Times New Roman" w:hAnsi="Times New Roman"/>
          <w:sz w:val="28"/>
          <w:szCs w:val="28"/>
        </w:rPr>
      </w:pPr>
      <w:r w:rsidRPr="0049595B">
        <w:rPr>
          <w:rFonts w:ascii="Times New Roman" w:hAnsi="Times New Roman"/>
          <w:sz w:val="28"/>
          <w:szCs w:val="28"/>
        </w:rPr>
        <w:t>При обращении заявителя с заявлением и документами, необходимыми для предоставления муниципальной услуги, МФЦ:</w:t>
      </w:r>
    </w:p>
    <w:p w:rsidR="00616E20" w:rsidRPr="0049595B" w:rsidRDefault="00616E20" w:rsidP="00616E20">
      <w:pPr>
        <w:spacing w:after="0" w:line="240" w:lineRule="auto"/>
        <w:ind w:firstLine="709"/>
        <w:jc w:val="both"/>
        <w:rPr>
          <w:rFonts w:ascii="Times New Roman" w:hAnsi="Times New Roman"/>
          <w:sz w:val="28"/>
          <w:szCs w:val="28"/>
        </w:rPr>
      </w:pPr>
      <w:r w:rsidRPr="0049595B">
        <w:rPr>
          <w:rFonts w:ascii="Times New Roman" w:hAnsi="Times New Roman"/>
          <w:sz w:val="28"/>
          <w:szCs w:val="28"/>
        </w:rPr>
        <w:t>1) принимает от заявителя  заявление и доку</w:t>
      </w:r>
      <w:r w:rsidRPr="0049595B">
        <w:rPr>
          <w:rFonts w:ascii="Times New Roman" w:hAnsi="Times New Roman"/>
          <w:sz w:val="28"/>
          <w:szCs w:val="28"/>
        </w:rPr>
        <w:softHyphen/>
        <w:t>менты, представленные заявителем;</w:t>
      </w:r>
    </w:p>
    <w:p w:rsidR="00616E20" w:rsidRPr="0049595B" w:rsidRDefault="00616E20" w:rsidP="00616E20">
      <w:pPr>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2) осуществляет копирование (сканирование) документов, предусмотренных </w:t>
      </w:r>
      <w:hyperlink r:id="rId33" w:history="1">
        <w:r w:rsidRPr="0049595B">
          <w:rPr>
            <w:rFonts w:ascii="Times New Roman" w:hAnsi="Times New Roman"/>
            <w:sz w:val="28"/>
            <w:szCs w:val="28"/>
          </w:rPr>
          <w:t>пунктами 1</w:t>
        </w:r>
      </w:hyperlink>
      <w:r w:rsidRPr="0049595B">
        <w:rPr>
          <w:rFonts w:ascii="Times New Roman" w:hAnsi="Times New Roman"/>
          <w:sz w:val="28"/>
          <w:szCs w:val="28"/>
        </w:rPr>
        <w:t xml:space="preserve">-3.1, </w:t>
      </w:r>
      <w:hyperlink r:id="rId34" w:history="1">
        <w:r w:rsidRPr="0049595B">
          <w:rPr>
            <w:rFonts w:ascii="Times New Roman" w:hAnsi="Times New Roman"/>
            <w:sz w:val="28"/>
            <w:szCs w:val="28"/>
          </w:rPr>
          <w:t>7</w:t>
        </w:r>
      </w:hyperlink>
      <w:r w:rsidRPr="0049595B">
        <w:rPr>
          <w:rFonts w:ascii="Times New Roman" w:hAnsi="Times New Roman"/>
          <w:sz w:val="28"/>
          <w:szCs w:val="28"/>
        </w:rPr>
        <w:t xml:space="preserve">, </w:t>
      </w:r>
      <w:hyperlink r:id="rId35" w:history="1">
        <w:r w:rsidRPr="0049595B">
          <w:rPr>
            <w:rFonts w:ascii="Times New Roman" w:hAnsi="Times New Roman"/>
            <w:sz w:val="28"/>
            <w:szCs w:val="28"/>
          </w:rPr>
          <w:t>9</w:t>
        </w:r>
      </w:hyperlink>
      <w:r w:rsidR="00715DDF" w:rsidRPr="0049595B">
        <w:t xml:space="preserve"> </w:t>
      </w:r>
      <w:r w:rsidRPr="0049595B">
        <w:rPr>
          <w:rFonts w:ascii="Times New Roman" w:hAnsi="Times New Roman"/>
          <w:sz w:val="28"/>
          <w:szCs w:val="28"/>
        </w:rPr>
        <w:t xml:space="preserve">и </w:t>
      </w:r>
      <w:hyperlink r:id="rId36" w:history="1">
        <w:r w:rsidRPr="0049595B">
          <w:rPr>
            <w:rFonts w:ascii="Times New Roman" w:hAnsi="Times New Roman"/>
            <w:sz w:val="28"/>
            <w:szCs w:val="28"/>
          </w:rPr>
          <w:t>18 части 6 статьи 7</w:t>
        </w:r>
      </w:hyperlink>
      <w:r w:rsidRPr="0049595B">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16E20" w:rsidRPr="0049595B" w:rsidRDefault="00616E20" w:rsidP="00616E20">
      <w:pPr>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3) формирует электронные документы и (или) электронные образы </w:t>
      </w:r>
      <w:r w:rsidRPr="0049595B">
        <w:rPr>
          <w:rFonts w:ascii="Times New Roman" w:hAnsi="Times New Roman"/>
          <w:sz w:val="28"/>
          <w:szCs w:val="28"/>
        </w:rPr>
        <w:br/>
        <w:t>заявле</w:t>
      </w:r>
      <w:r w:rsidRPr="0049595B">
        <w:rPr>
          <w:rFonts w:ascii="Times New Roman" w:hAnsi="Times New Roman"/>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16E20" w:rsidRPr="0049595B" w:rsidRDefault="00616E20" w:rsidP="00616E20">
      <w:pPr>
        <w:spacing w:after="0" w:line="240" w:lineRule="auto"/>
        <w:ind w:firstLine="709"/>
        <w:jc w:val="both"/>
        <w:rPr>
          <w:rFonts w:ascii="Times New Roman" w:hAnsi="Times New Roman"/>
          <w:sz w:val="28"/>
          <w:szCs w:val="28"/>
        </w:rPr>
      </w:pPr>
      <w:r w:rsidRPr="0049595B">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616E20" w:rsidRPr="0049595B" w:rsidRDefault="00616E20" w:rsidP="00616E20">
      <w:pPr>
        <w:spacing w:after="0" w:line="240" w:lineRule="auto"/>
        <w:ind w:firstLine="709"/>
        <w:jc w:val="both"/>
        <w:rPr>
          <w:rFonts w:ascii="Times New Roman" w:hAnsi="Times New Roman"/>
          <w:sz w:val="28"/>
          <w:szCs w:val="28"/>
        </w:rPr>
      </w:pPr>
      <w:r w:rsidRPr="0049595B">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616E20" w:rsidRPr="0049595B" w:rsidRDefault="00616E20" w:rsidP="00616E20">
      <w:pPr>
        <w:spacing w:after="0" w:line="240" w:lineRule="auto"/>
        <w:ind w:firstLine="709"/>
        <w:jc w:val="both"/>
        <w:rPr>
          <w:rFonts w:ascii="Times New Roman" w:hAnsi="Times New Roman"/>
          <w:sz w:val="28"/>
          <w:szCs w:val="28"/>
        </w:rPr>
      </w:pPr>
      <w:r w:rsidRPr="0049595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16E20" w:rsidRPr="0049595B" w:rsidRDefault="00616E20" w:rsidP="00616E20">
      <w:pPr>
        <w:spacing w:after="0" w:line="240" w:lineRule="auto"/>
        <w:ind w:firstLine="709"/>
        <w:jc w:val="both"/>
        <w:rPr>
          <w:rFonts w:ascii="Times New Roman" w:hAnsi="Times New Roman"/>
          <w:sz w:val="28"/>
          <w:szCs w:val="28"/>
        </w:rPr>
      </w:pPr>
      <w:r w:rsidRPr="0049595B">
        <w:rPr>
          <w:rFonts w:ascii="Times New Roman" w:hAnsi="Times New Roman"/>
          <w:sz w:val="28"/>
          <w:szCs w:val="28"/>
        </w:rPr>
        <w:t>Критерием принятия решения по настоящей административной про</w:t>
      </w:r>
      <w:r w:rsidRPr="0049595B">
        <w:rPr>
          <w:rFonts w:ascii="Times New Roman" w:hAnsi="Times New Roman"/>
          <w:sz w:val="28"/>
          <w:szCs w:val="28"/>
        </w:rPr>
        <w:softHyphen/>
        <w:t>цедуре является отсутствие оснований для отказа в приеме документов, необхо</w:t>
      </w:r>
      <w:r w:rsidRPr="0049595B">
        <w:rPr>
          <w:rFonts w:ascii="Times New Roman" w:hAnsi="Times New Roman"/>
          <w:sz w:val="28"/>
          <w:szCs w:val="28"/>
        </w:rPr>
        <w:softHyphen/>
        <w:t xml:space="preserve">димых для предоставления муниципальной услуги, в соответствие </w:t>
      </w:r>
      <w:r w:rsidRPr="0049595B">
        <w:rPr>
          <w:rFonts w:ascii="Times New Roman" w:hAnsi="Times New Roman"/>
          <w:sz w:val="28"/>
          <w:szCs w:val="28"/>
        </w:rPr>
        <w:br/>
      </w:r>
      <w:r w:rsidR="001219A5" w:rsidRPr="0049595B">
        <w:rPr>
          <w:rFonts w:ascii="Times New Roman" w:hAnsi="Times New Roman"/>
          <w:sz w:val="28"/>
          <w:szCs w:val="28"/>
        </w:rPr>
        <w:t xml:space="preserve">с пунктом 2.7.1 </w:t>
      </w:r>
      <w:r w:rsidRPr="0049595B">
        <w:rPr>
          <w:rFonts w:ascii="Times New Roman" w:hAnsi="Times New Roman"/>
          <w:sz w:val="28"/>
          <w:szCs w:val="28"/>
        </w:rPr>
        <w:t>подраздел</w:t>
      </w:r>
      <w:r w:rsidR="001219A5" w:rsidRPr="0049595B">
        <w:rPr>
          <w:rFonts w:ascii="Times New Roman" w:hAnsi="Times New Roman"/>
          <w:sz w:val="28"/>
          <w:szCs w:val="28"/>
        </w:rPr>
        <w:t>а</w:t>
      </w:r>
      <w:r w:rsidRPr="0049595B">
        <w:rPr>
          <w:rFonts w:ascii="Times New Roman" w:hAnsi="Times New Roman"/>
          <w:sz w:val="28"/>
          <w:szCs w:val="28"/>
        </w:rPr>
        <w:t xml:space="preserve"> 2.</w:t>
      </w:r>
      <w:r w:rsidR="001219A5" w:rsidRPr="0049595B">
        <w:rPr>
          <w:rFonts w:ascii="Times New Roman" w:hAnsi="Times New Roman"/>
          <w:sz w:val="28"/>
          <w:szCs w:val="28"/>
        </w:rPr>
        <w:t>7</w:t>
      </w:r>
      <w:r w:rsidRPr="0049595B">
        <w:rPr>
          <w:rFonts w:ascii="Times New Roman" w:hAnsi="Times New Roman"/>
          <w:sz w:val="28"/>
          <w:szCs w:val="28"/>
        </w:rPr>
        <w:t>. раздела 2 Регламента.</w:t>
      </w:r>
    </w:p>
    <w:p w:rsidR="00616E20" w:rsidRPr="0049595B" w:rsidRDefault="00616E20" w:rsidP="00616E20">
      <w:pPr>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w:t>
      </w:r>
      <w:r w:rsidRPr="0049595B">
        <w:rPr>
          <w:rFonts w:ascii="Times New Roman" w:hAnsi="Times New Roman"/>
          <w:sz w:val="28"/>
          <w:szCs w:val="28"/>
        </w:rPr>
        <w:lastRenderedPageBreak/>
        <w:t>оснований для отказа в приеме документов (по желанию заявителя выдается в письменном виде с указанием причин отказа).</w:t>
      </w:r>
    </w:p>
    <w:p w:rsidR="00616E20" w:rsidRPr="0049595B" w:rsidRDefault="00616E20" w:rsidP="00616E20">
      <w:pPr>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Исполнение данной административной процедуры (действия) возложено </w:t>
      </w:r>
      <w:r w:rsidRPr="0049595B">
        <w:rPr>
          <w:rFonts w:ascii="Times New Roman" w:hAnsi="Times New Roman"/>
          <w:sz w:val="28"/>
          <w:szCs w:val="28"/>
        </w:rPr>
        <w:br/>
        <w:t>на работника МФЦ.</w:t>
      </w:r>
    </w:p>
    <w:p w:rsidR="00616E20" w:rsidRPr="0049595B"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616E20" w:rsidRPr="0049595B">
        <w:rPr>
          <w:rFonts w:ascii="Times New Roman" w:hAnsi="Times New Roman"/>
          <w:sz w:val="28"/>
          <w:szCs w:val="28"/>
        </w:rPr>
        <w:t>.</w:t>
      </w:r>
      <w:r w:rsidR="00B2317D" w:rsidRPr="0049595B">
        <w:rPr>
          <w:rFonts w:ascii="Times New Roman" w:hAnsi="Times New Roman"/>
          <w:sz w:val="28"/>
          <w:szCs w:val="28"/>
        </w:rPr>
        <w:t>5</w:t>
      </w:r>
      <w:r w:rsidR="00616E20" w:rsidRPr="0049595B">
        <w:rPr>
          <w:rFonts w:ascii="Times New Roman" w:hAnsi="Times New Roman"/>
          <w:sz w:val="28"/>
          <w:szCs w:val="28"/>
        </w:rPr>
        <w:t>.</w:t>
      </w:r>
      <w:r w:rsidRPr="0049595B">
        <w:rPr>
          <w:rFonts w:ascii="Times New Roman" w:hAnsi="Times New Roman"/>
          <w:sz w:val="28"/>
          <w:szCs w:val="28"/>
        </w:rPr>
        <w:t>1.9</w:t>
      </w:r>
      <w:r w:rsidR="00616E20" w:rsidRPr="0049595B">
        <w:rPr>
          <w:rFonts w:ascii="Times New Roman" w:hAnsi="Times New Roman"/>
          <w:sz w:val="28"/>
          <w:szCs w:val="28"/>
        </w:rPr>
        <w:t>.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616E20" w:rsidRPr="0049595B"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Передача пакета документов из МФЦ в Уполномоченный орган, предоставляющий муниципальную услугу, осуществляется в соответствии </w:t>
      </w:r>
      <w:r w:rsidRPr="0049595B">
        <w:rPr>
          <w:rFonts w:ascii="Times New Roman" w:hAnsi="Times New Roman"/>
          <w:sz w:val="28"/>
          <w:szCs w:val="28"/>
        </w:rPr>
        <w:b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16E20" w:rsidRPr="0049595B"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616E20" w:rsidRPr="0049595B"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16E20" w:rsidRPr="0049595B"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адресность направления;</w:t>
      </w:r>
    </w:p>
    <w:p w:rsidR="00616E20" w:rsidRPr="0049595B"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соблюдение комплектности передаваемых документов и предъявляемых </w:t>
      </w:r>
      <w:r w:rsidRPr="0049595B">
        <w:rPr>
          <w:rFonts w:ascii="Times New Roman" w:hAnsi="Times New Roman"/>
          <w:sz w:val="28"/>
          <w:szCs w:val="28"/>
        </w:rPr>
        <w:br/>
        <w:t xml:space="preserve">к ним требований оформления, предусмотренных соглашениями </w:t>
      </w:r>
      <w:r w:rsidRPr="0049595B">
        <w:rPr>
          <w:rFonts w:ascii="Times New Roman" w:hAnsi="Times New Roman"/>
          <w:sz w:val="28"/>
          <w:szCs w:val="28"/>
        </w:rPr>
        <w:br/>
        <w:t>о взаимодействии.</w:t>
      </w:r>
    </w:p>
    <w:p w:rsidR="00616E20" w:rsidRPr="0049595B"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49595B"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616E20" w:rsidRPr="0049595B"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Исполнение данной административной процедуры (действия) возложено </w:t>
      </w:r>
      <w:r w:rsidRPr="0049595B">
        <w:rPr>
          <w:rFonts w:ascii="Times New Roman" w:hAnsi="Times New Roman"/>
          <w:sz w:val="28"/>
          <w:szCs w:val="28"/>
        </w:rPr>
        <w:br/>
        <w:t>на работника МФЦ и специалиста Уполномоченного органа, предоставляющего муниципальную услугу.</w:t>
      </w:r>
    </w:p>
    <w:p w:rsidR="00616E20" w:rsidRPr="0049595B"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B2317D" w:rsidRPr="0049595B">
        <w:rPr>
          <w:rFonts w:ascii="Times New Roman" w:hAnsi="Times New Roman"/>
          <w:sz w:val="28"/>
          <w:szCs w:val="28"/>
        </w:rPr>
        <w:t>5</w:t>
      </w:r>
      <w:r w:rsidRPr="0049595B">
        <w:rPr>
          <w:rFonts w:ascii="Times New Roman" w:hAnsi="Times New Roman"/>
          <w:sz w:val="28"/>
          <w:szCs w:val="28"/>
        </w:rPr>
        <w:t xml:space="preserve">.1.10. </w:t>
      </w:r>
      <w:r w:rsidR="00616E20" w:rsidRPr="0049595B">
        <w:rPr>
          <w:rFonts w:ascii="Times New Roman" w:hAnsi="Times New Roman"/>
          <w:sz w:val="28"/>
          <w:szCs w:val="28"/>
        </w:rPr>
        <w:t xml:space="preserve">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16E20" w:rsidRPr="0049595B" w:rsidRDefault="00616E20" w:rsidP="00616E20">
      <w:pPr>
        <w:spacing w:after="0" w:line="240" w:lineRule="auto"/>
        <w:ind w:firstLine="709"/>
        <w:jc w:val="both"/>
        <w:rPr>
          <w:rFonts w:ascii="Times New Roman" w:hAnsi="Times New Roman"/>
          <w:sz w:val="28"/>
          <w:szCs w:val="28"/>
        </w:rPr>
      </w:pPr>
      <w:r w:rsidRPr="0049595B">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616E20" w:rsidRPr="0049595B" w:rsidRDefault="00616E20" w:rsidP="00616E20">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w:t>
      </w:r>
      <w:r w:rsidRPr="0049595B">
        <w:rPr>
          <w:rFonts w:ascii="Times New Roman" w:hAnsi="Times New Roman"/>
          <w:sz w:val="28"/>
          <w:szCs w:val="28"/>
        </w:rPr>
        <w:lastRenderedPageBreak/>
        <w:t>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616E20" w:rsidRPr="0049595B" w:rsidRDefault="00616E20" w:rsidP="00616E20">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49595B" w:rsidRDefault="00616E20" w:rsidP="00616E20">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49595B" w:rsidRDefault="00616E20" w:rsidP="00616E20">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616E20" w:rsidRPr="0049595B" w:rsidRDefault="00616E20" w:rsidP="00616E20">
      <w:pPr>
        <w:widowControl w:val="0"/>
        <w:spacing w:after="0" w:line="240" w:lineRule="auto"/>
        <w:ind w:firstLine="709"/>
        <w:jc w:val="both"/>
        <w:rPr>
          <w:rFonts w:ascii="Times New Roman" w:hAnsi="Times New Roman"/>
          <w:sz w:val="28"/>
          <w:szCs w:val="28"/>
        </w:rPr>
      </w:pPr>
      <w:r w:rsidRPr="0049595B">
        <w:rPr>
          <w:rFonts w:ascii="Times New Roman" w:hAnsi="Times New Roman"/>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616E20" w:rsidRPr="0049595B"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3.</w:t>
      </w:r>
      <w:r w:rsidR="00B2317D" w:rsidRPr="0049595B">
        <w:rPr>
          <w:rFonts w:ascii="Times New Roman" w:hAnsi="Times New Roman"/>
          <w:sz w:val="28"/>
          <w:szCs w:val="28"/>
        </w:rPr>
        <w:t>5</w:t>
      </w:r>
      <w:r w:rsidRPr="0049595B">
        <w:rPr>
          <w:rFonts w:ascii="Times New Roman" w:hAnsi="Times New Roman"/>
          <w:sz w:val="28"/>
          <w:szCs w:val="28"/>
        </w:rPr>
        <w:t>.1.11</w:t>
      </w:r>
      <w:r w:rsidR="00616E20" w:rsidRPr="0049595B">
        <w:rPr>
          <w:rFonts w:ascii="Times New Roman" w:hAnsi="Times New Roman"/>
          <w:sz w:val="28"/>
          <w:szCs w:val="28"/>
        </w:rPr>
        <w:t>.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49595B"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16E20" w:rsidRPr="0049595B"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16E20" w:rsidRPr="0049595B"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Работник МФЦ при выдаче документов, являющихся результатом предоставления муниципальной услуги:</w:t>
      </w:r>
    </w:p>
    <w:p w:rsidR="00616E20" w:rsidRPr="0049595B"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49595B"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16E20" w:rsidRPr="0049595B"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616E20" w:rsidRPr="0049595B"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w:t>
      </w:r>
      <w:r w:rsidRPr="0049595B">
        <w:rPr>
          <w:rFonts w:ascii="Times New Roman" w:hAnsi="Times New Roman"/>
          <w:sz w:val="28"/>
          <w:szCs w:val="28"/>
        </w:rPr>
        <w:lastRenderedPageBreak/>
        <w:t>Федерации.</w:t>
      </w:r>
    </w:p>
    <w:p w:rsidR="00616E20" w:rsidRPr="0049595B"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616E20" w:rsidRPr="0049595B"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16E20" w:rsidRPr="0049595B"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16E20" w:rsidRPr="0049595B"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616E20" w:rsidRPr="0049595B"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16E20" w:rsidRPr="0049595B"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Исполнение данной административной процедуры (действия) возложено </w:t>
      </w:r>
      <w:r w:rsidRPr="0049595B">
        <w:rPr>
          <w:rFonts w:ascii="Times New Roman" w:hAnsi="Times New Roman"/>
          <w:sz w:val="28"/>
          <w:szCs w:val="28"/>
        </w:rPr>
        <w:br/>
        <w:t>на работника МФЦ.</w:t>
      </w:r>
    </w:p>
    <w:p w:rsidR="00616E20" w:rsidRPr="0049595B" w:rsidRDefault="00616E20" w:rsidP="00D84B30">
      <w:pPr>
        <w:widowControl w:val="0"/>
        <w:tabs>
          <w:tab w:val="left" w:pos="851"/>
        </w:tabs>
        <w:spacing w:after="0" w:line="240" w:lineRule="auto"/>
        <w:ind w:firstLine="709"/>
        <w:jc w:val="both"/>
        <w:rPr>
          <w:rFonts w:ascii="Times New Roman" w:hAnsi="Times New Roman"/>
          <w:sz w:val="28"/>
          <w:szCs w:val="28"/>
        </w:rPr>
      </w:pPr>
    </w:p>
    <w:p w:rsidR="00DE4705" w:rsidRPr="0049595B"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49595B">
        <w:rPr>
          <w:rFonts w:ascii="Times New Roman" w:hAnsi="Times New Roman"/>
          <w:sz w:val="28"/>
          <w:szCs w:val="28"/>
        </w:rPr>
        <w:t>Раздел 4. Ф</w:t>
      </w:r>
      <w:r w:rsidR="00181675" w:rsidRPr="0049595B">
        <w:rPr>
          <w:rFonts w:ascii="Times New Roman" w:hAnsi="Times New Roman"/>
          <w:sz w:val="28"/>
          <w:szCs w:val="28"/>
        </w:rPr>
        <w:t xml:space="preserve">ормы контроля за исполнением </w:t>
      </w:r>
      <w:r w:rsidR="00D26DE1" w:rsidRPr="0049595B">
        <w:rPr>
          <w:rFonts w:ascii="Times New Roman" w:hAnsi="Times New Roman"/>
          <w:sz w:val="28"/>
          <w:szCs w:val="28"/>
        </w:rPr>
        <w:t xml:space="preserve">административного </w:t>
      </w:r>
      <w:r w:rsidR="00181675" w:rsidRPr="0049595B">
        <w:rPr>
          <w:rFonts w:ascii="Times New Roman" w:hAnsi="Times New Roman"/>
          <w:sz w:val="28"/>
          <w:szCs w:val="28"/>
        </w:rPr>
        <w:t>регламента</w:t>
      </w:r>
    </w:p>
    <w:p w:rsidR="00DE4705" w:rsidRPr="0049595B" w:rsidRDefault="00DE4705" w:rsidP="00D84B30">
      <w:pPr>
        <w:widowControl w:val="0"/>
        <w:autoSpaceDE w:val="0"/>
        <w:autoSpaceDN w:val="0"/>
        <w:adjustRightInd w:val="0"/>
        <w:spacing w:after="0" w:line="240" w:lineRule="auto"/>
        <w:outlineLvl w:val="2"/>
        <w:rPr>
          <w:rFonts w:ascii="Times New Roman" w:hAnsi="Times New Roman"/>
          <w:sz w:val="28"/>
          <w:szCs w:val="28"/>
        </w:rPr>
      </w:pPr>
    </w:p>
    <w:p w:rsidR="00DE4705" w:rsidRPr="0049595B"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bookmarkStart w:id="51" w:name="Par413"/>
      <w:bookmarkEnd w:id="51"/>
      <w:r w:rsidRPr="0049595B">
        <w:rPr>
          <w:rFonts w:ascii="Times New Roman" w:hAnsi="Times New Roman"/>
          <w:sz w:val="28"/>
          <w:szCs w:val="28"/>
        </w:rPr>
        <w:t>Подраздел 4.1. П</w:t>
      </w:r>
      <w:r w:rsidR="00181675" w:rsidRPr="0049595B">
        <w:rPr>
          <w:rFonts w:ascii="Times New Roman" w:hAnsi="Times New Roman"/>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4705" w:rsidRPr="0049595B"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p>
    <w:p w:rsidR="00DE4705" w:rsidRPr="0049595B"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49595B">
        <w:rPr>
          <w:rFonts w:ascii="Times New Roman" w:hAnsi="Times New Roman"/>
          <w:sz w:val="28"/>
          <w:szCs w:val="28"/>
        </w:rPr>
        <w:t>4.1.1. Должностные лица, муниципальные служащие</w:t>
      </w:r>
      <w:r w:rsidRPr="0049595B">
        <w:rPr>
          <w:rFonts w:ascii="Times New Roman" w:hAnsi="Times New Roman"/>
          <w:spacing w:val="-4"/>
          <w:sz w:val="28"/>
          <w:szCs w:val="28"/>
        </w:rPr>
        <w:t xml:space="preserve"> Уполномоченного органа</w:t>
      </w:r>
      <w:r w:rsidRPr="0049595B">
        <w:rPr>
          <w:rFonts w:ascii="Times New Roman" w:hAnsi="Times New Roman"/>
          <w:sz w:val="28"/>
          <w:szCs w:val="28"/>
        </w:rPr>
        <w:t>, участвующие в предоставлении муниципальной услуги, руководствуются положениями Регламента.</w:t>
      </w:r>
    </w:p>
    <w:p w:rsidR="00DE4705" w:rsidRPr="0049595B"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49595B">
        <w:rPr>
          <w:rFonts w:ascii="Times New Roman" w:hAnsi="Times New Roman"/>
          <w:sz w:val="28"/>
          <w:szCs w:val="28"/>
        </w:rPr>
        <w:t xml:space="preserve">В должностных </w:t>
      </w:r>
      <w:r w:rsidR="006F3440" w:rsidRPr="0049595B">
        <w:rPr>
          <w:rFonts w:ascii="Times New Roman" w:hAnsi="Times New Roman"/>
          <w:sz w:val="28"/>
          <w:szCs w:val="28"/>
        </w:rPr>
        <w:t>инструкциях</w:t>
      </w:r>
      <w:r w:rsidRPr="0049595B">
        <w:rPr>
          <w:rFonts w:ascii="Times New Roman" w:hAnsi="Times New Roman"/>
          <w:sz w:val="28"/>
          <w:szCs w:val="28"/>
        </w:rPr>
        <w:t xml:space="preserve"> должностных лиц</w:t>
      </w:r>
      <w:r w:rsidRPr="0049595B">
        <w:rPr>
          <w:rFonts w:ascii="Times New Roman" w:hAnsi="Times New Roman"/>
          <w:spacing w:val="-4"/>
          <w:sz w:val="28"/>
          <w:szCs w:val="28"/>
        </w:rPr>
        <w:t xml:space="preserve"> Уполномоченного органа</w:t>
      </w:r>
      <w:r w:rsidRPr="0049595B">
        <w:rPr>
          <w:rFonts w:ascii="Times New Roman" w:hAnsi="Times New Roman"/>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E4705" w:rsidRPr="0049595B"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49595B">
        <w:rPr>
          <w:rFonts w:ascii="Times New Roman" w:hAnsi="Times New Roman"/>
          <w:sz w:val="28"/>
          <w:szCs w:val="28"/>
        </w:rPr>
        <w:t xml:space="preserve">Должностные лица </w:t>
      </w:r>
      <w:r w:rsidRPr="0049595B">
        <w:rPr>
          <w:rFonts w:ascii="Times New Roman" w:hAnsi="Times New Roman"/>
          <w:spacing w:val="-4"/>
          <w:sz w:val="28"/>
          <w:szCs w:val="28"/>
        </w:rPr>
        <w:t>Уполномоченного органа</w:t>
      </w:r>
      <w:r w:rsidRPr="0049595B">
        <w:rPr>
          <w:rFonts w:ascii="Times New Roman" w:hAnsi="Times New Roman"/>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E4705" w:rsidRPr="0049595B"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49595B">
        <w:rPr>
          <w:rFonts w:ascii="Times New Roman" w:hAnsi="Times New Roman"/>
          <w:sz w:val="28"/>
          <w:szCs w:val="28"/>
        </w:rPr>
        <w:lastRenderedPageBreak/>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49595B">
        <w:rPr>
          <w:rFonts w:ascii="Times New Roman" w:hAnsi="Times New Roman"/>
          <w:spacing w:val="-4"/>
          <w:sz w:val="28"/>
          <w:szCs w:val="28"/>
        </w:rPr>
        <w:t xml:space="preserve">Уполномоченного органа, </w:t>
      </w:r>
      <w:r w:rsidRPr="0049595B">
        <w:rPr>
          <w:rFonts w:ascii="Times New Roman" w:hAnsi="Times New Roman"/>
          <w:sz w:val="28"/>
          <w:szCs w:val="28"/>
        </w:rPr>
        <w:t>осуществл</w:t>
      </w:r>
      <w:r w:rsidR="00A85921" w:rsidRPr="0049595B">
        <w:rPr>
          <w:rFonts w:ascii="Times New Roman" w:hAnsi="Times New Roman"/>
          <w:sz w:val="28"/>
          <w:szCs w:val="28"/>
        </w:rPr>
        <w:t xml:space="preserve">яется постоянно непосредственно </w:t>
      </w:r>
      <w:r w:rsidR="006C1A30" w:rsidRPr="0049595B">
        <w:rPr>
          <w:rFonts w:ascii="Times New Roman" w:hAnsi="Times New Roman"/>
          <w:sz w:val="28"/>
          <w:szCs w:val="28"/>
        </w:rPr>
        <w:t xml:space="preserve">руководителем </w:t>
      </w:r>
      <w:r w:rsidR="00A85921" w:rsidRPr="0049595B">
        <w:rPr>
          <w:rFonts w:ascii="Times New Roman" w:hAnsi="Times New Roman"/>
          <w:sz w:val="28"/>
          <w:szCs w:val="28"/>
        </w:rPr>
        <w:t>должностн</w:t>
      </w:r>
      <w:r w:rsidR="006C1A30" w:rsidRPr="0049595B">
        <w:rPr>
          <w:rFonts w:ascii="Times New Roman" w:hAnsi="Times New Roman"/>
          <w:sz w:val="28"/>
          <w:szCs w:val="28"/>
        </w:rPr>
        <w:t>ого лица</w:t>
      </w:r>
      <w:r w:rsidR="00A85921" w:rsidRPr="0049595B">
        <w:rPr>
          <w:rFonts w:ascii="Times New Roman" w:hAnsi="Times New Roman"/>
          <w:sz w:val="28"/>
          <w:szCs w:val="28"/>
        </w:rPr>
        <w:t xml:space="preserve"> Уполномоченного органа</w:t>
      </w:r>
      <w:r w:rsidRPr="0049595B">
        <w:rPr>
          <w:rFonts w:ascii="Times New Roman" w:hAnsi="Times New Roman"/>
          <w:spacing w:val="-4"/>
          <w:sz w:val="28"/>
          <w:szCs w:val="28"/>
        </w:rPr>
        <w:t>,</w:t>
      </w:r>
      <w:r w:rsidR="006C1A30" w:rsidRPr="0049595B">
        <w:rPr>
          <w:rFonts w:ascii="Times New Roman" w:hAnsi="Times New Roman"/>
          <w:sz w:val="28"/>
          <w:szCs w:val="28"/>
        </w:rPr>
        <w:t xml:space="preserve">отвечающего за предоставление муниципальной услуги, </w:t>
      </w:r>
      <w:r w:rsidRPr="0049595B">
        <w:rPr>
          <w:rFonts w:ascii="Times New Roman" w:hAnsi="Times New Roman"/>
          <w:sz w:val="28"/>
          <w:szCs w:val="28"/>
        </w:rPr>
        <w:t xml:space="preserve">путем проведения проверок. </w:t>
      </w:r>
    </w:p>
    <w:p w:rsidR="00DE4705" w:rsidRPr="0049595B"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49595B">
        <w:rPr>
          <w:rFonts w:ascii="Times New Roman" w:hAnsi="Times New Roman"/>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Pr="0049595B">
        <w:rPr>
          <w:rFonts w:ascii="Times New Roman" w:hAnsi="Times New Roman"/>
          <w:spacing w:val="-4"/>
          <w:sz w:val="28"/>
          <w:szCs w:val="28"/>
        </w:rPr>
        <w:t>Уполномоченного органа</w:t>
      </w:r>
      <w:r w:rsidRPr="0049595B">
        <w:rPr>
          <w:rFonts w:ascii="Times New Roman" w:hAnsi="Times New Roman"/>
          <w:sz w:val="28"/>
          <w:szCs w:val="28"/>
        </w:rPr>
        <w:t>, ответственных за предоставление муниципальной услуги.</w:t>
      </w:r>
    </w:p>
    <w:p w:rsidR="00DE4705" w:rsidRPr="0049595B"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49595B"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r w:rsidRPr="0049595B">
        <w:rPr>
          <w:rFonts w:ascii="Times New Roman" w:hAnsi="Times New Roman"/>
          <w:sz w:val="28"/>
          <w:szCs w:val="28"/>
        </w:rPr>
        <w:t>Подраздел 4.2. П</w:t>
      </w:r>
      <w:r w:rsidR="00181675" w:rsidRPr="0049595B">
        <w:rPr>
          <w:rFonts w:ascii="Times New Roman" w:hAnsi="Times New Roman"/>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4705" w:rsidRPr="0049595B" w:rsidRDefault="00DE4705" w:rsidP="00D84B30">
      <w:pPr>
        <w:autoSpaceDE w:val="0"/>
        <w:autoSpaceDN w:val="0"/>
        <w:adjustRightInd w:val="0"/>
        <w:spacing w:after="0" w:line="240" w:lineRule="auto"/>
        <w:ind w:firstLine="851"/>
        <w:jc w:val="center"/>
        <w:outlineLvl w:val="1"/>
        <w:rPr>
          <w:rFonts w:ascii="Times New Roman" w:hAnsi="Times New Roman"/>
          <w:b/>
          <w:sz w:val="28"/>
          <w:szCs w:val="28"/>
        </w:rPr>
      </w:pPr>
    </w:p>
    <w:p w:rsidR="00DE4705" w:rsidRPr="0049595B"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49595B">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E4705" w:rsidRPr="0049595B"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49595B">
        <w:rPr>
          <w:rFonts w:ascii="Times New Roman" w:hAnsi="Times New Roman"/>
          <w:sz w:val="28"/>
          <w:szCs w:val="28"/>
        </w:rPr>
        <w:t xml:space="preserve">Плановые и внеплановые проверки могут проводиться </w:t>
      </w:r>
      <w:r w:rsidR="00502476" w:rsidRPr="0049595B">
        <w:rPr>
          <w:rFonts w:ascii="Times New Roman" w:hAnsi="Times New Roman"/>
          <w:sz w:val="28"/>
          <w:szCs w:val="28"/>
        </w:rPr>
        <w:t xml:space="preserve">ответственным </w:t>
      </w:r>
      <w:r w:rsidRPr="0049595B">
        <w:rPr>
          <w:rFonts w:ascii="Times New Roman" w:hAnsi="Times New Roman"/>
          <w:sz w:val="28"/>
          <w:szCs w:val="28"/>
        </w:rPr>
        <w:t>должностным лицом Уполномоченного органа, через которое предоставляется муниципальная услуга.</w:t>
      </w:r>
    </w:p>
    <w:p w:rsidR="00DE4705" w:rsidRPr="0049595B"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49595B">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E4705" w:rsidRPr="0049595B"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49595B">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E4705" w:rsidRPr="0049595B"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49595B">
        <w:rPr>
          <w:rFonts w:ascii="Times New Roman" w:hAnsi="Times New Roman"/>
          <w:sz w:val="28"/>
          <w:szCs w:val="28"/>
        </w:rPr>
        <w:t>В ходе плановых и внеплановых проверок:</w:t>
      </w:r>
    </w:p>
    <w:p w:rsidR="00DE4705" w:rsidRPr="0049595B"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49595B">
        <w:rPr>
          <w:rFonts w:ascii="Times New Roman" w:hAnsi="Times New Roman"/>
          <w:sz w:val="28"/>
          <w:szCs w:val="28"/>
        </w:rPr>
        <w:t xml:space="preserve">проверяется знание </w:t>
      </w:r>
      <w:r w:rsidR="00502476" w:rsidRPr="0049595B">
        <w:rPr>
          <w:rFonts w:ascii="Times New Roman" w:hAnsi="Times New Roman"/>
          <w:sz w:val="28"/>
          <w:szCs w:val="28"/>
        </w:rPr>
        <w:t>должностными лицами Уполномоченного органа, непосредственно осуществляющими действия по предоставлению муниципальной услуги, подотчетными ответственному должностному лицу Уполномоченного органа,</w:t>
      </w:r>
      <w:r w:rsidRPr="0049595B">
        <w:rPr>
          <w:rFonts w:ascii="Times New Roman" w:hAnsi="Times New Roman"/>
          <w:sz w:val="28"/>
          <w:szCs w:val="28"/>
        </w:rPr>
        <w:t xml:space="preserve"> требований Регламента, нормативных правовых актов, устанавливающих требования к предоставлению муниципальной услуги;</w:t>
      </w:r>
    </w:p>
    <w:p w:rsidR="00DE4705" w:rsidRPr="0049595B"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49595B">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DE4705" w:rsidRPr="0049595B"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49595B">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DE4705" w:rsidRPr="0049595B"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49595B"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49595B">
        <w:rPr>
          <w:rFonts w:ascii="Times New Roman" w:hAnsi="Times New Roman"/>
          <w:sz w:val="28"/>
          <w:szCs w:val="28"/>
        </w:rPr>
        <w:t>Подраздел 4.3. О</w:t>
      </w:r>
      <w:r w:rsidR="00CA3AEA" w:rsidRPr="0049595B">
        <w:rPr>
          <w:rFonts w:ascii="Times New Roman" w:hAnsi="Times New Roman"/>
          <w:sz w:val="28"/>
          <w:szCs w:val="28"/>
        </w:rPr>
        <w:t xml:space="preserve">тветственность должностных лиц органа </w:t>
      </w:r>
      <w:r w:rsidR="00B949F6" w:rsidRPr="0049595B">
        <w:rPr>
          <w:rFonts w:ascii="Times New Roman" w:hAnsi="Times New Roman"/>
          <w:sz w:val="28"/>
          <w:szCs w:val="28"/>
        </w:rPr>
        <w:t xml:space="preserve">предоставляющего муниципальную услугу </w:t>
      </w:r>
      <w:r w:rsidR="00CA3AEA" w:rsidRPr="0049595B">
        <w:rPr>
          <w:rFonts w:ascii="Times New Roman" w:hAnsi="Times New Roman"/>
          <w:sz w:val="28"/>
          <w:szCs w:val="28"/>
        </w:rPr>
        <w:t xml:space="preserve">за решения и действия (бездействие), принимаемые (осуществляемые) ими в ходе предоставления муниципальной услуги </w:t>
      </w:r>
    </w:p>
    <w:p w:rsidR="00DE4705" w:rsidRPr="0049595B" w:rsidRDefault="00DE4705" w:rsidP="00D84B30">
      <w:pPr>
        <w:autoSpaceDE w:val="0"/>
        <w:autoSpaceDN w:val="0"/>
        <w:adjustRightInd w:val="0"/>
        <w:spacing w:after="0" w:line="240" w:lineRule="auto"/>
        <w:ind w:firstLine="851"/>
        <w:jc w:val="both"/>
        <w:outlineLvl w:val="2"/>
        <w:rPr>
          <w:rFonts w:ascii="Times New Roman" w:hAnsi="Times New Roman"/>
          <w:sz w:val="28"/>
          <w:szCs w:val="28"/>
        </w:rPr>
      </w:pPr>
    </w:p>
    <w:p w:rsidR="00DE4705" w:rsidRPr="0049595B"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49595B">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4705" w:rsidRPr="0049595B"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49595B">
        <w:rPr>
          <w:rFonts w:ascii="Times New Roman" w:hAnsi="Times New Roman"/>
          <w:sz w:val="28"/>
          <w:szCs w:val="28"/>
        </w:rPr>
        <w:t>4.3.2. Должностные лица, муниципальные служащие</w:t>
      </w:r>
      <w:r w:rsidRPr="0049595B">
        <w:rPr>
          <w:rFonts w:ascii="Times New Roman" w:hAnsi="Times New Roman"/>
          <w:spacing w:val="-4"/>
          <w:sz w:val="28"/>
          <w:szCs w:val="28"/>
        </w:rPr>
        <w:t xml:space="preserve"> Уполномоченного органа</w:t>
      </w:r>
      <w:r w:rsidRPr="0049595B">
        <w:rPr>
          <w:rFonts w:ascii="Times New Roman" w:hAnsi="Times New Roman"/>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4705" w:rsidRPr="0049595B"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49595B">
        <w:rPr>
          <w:rFonts w:ascii="Times New Roman" w:hAnsi="Times New Roman"/>
          <w:sz w:val="28"/>
          <w:szCs w:val="28"/>
        </w:rPr>
        <w:t xml:space="preserve">4.3.3. Персональная ответственность устанавливается в должностных </w:t>
      </w:r>
      <w:r w:rsidR="006F3440" w:rsidRPr="0049595B">
        <w:rPr>
          <w:rFonts w:ascii="Times New Roman" w:hAnsi="Times New Roman"/>
          <w:sz w:val="28"/>
          <w:szCs w:val="28"/>
        </w:rPr>
        <w:t>инструкциях</w:t>
      </w:r>
      <w:r w:rsidRPr="0049595B">
        <w:rPr>
          <w:rFonts w:ascii="Times New Roman" w:hAnsi="Times New Roman"/>
          <w:sz w:val="28"/>
          <w:szCs w:val="28"/>
        </w:rPr>
        <w:t xml:space="preserve"> в соответствии с требованиями законодательства Российской Федерации.</w:t>
      </w:r>
    </w:p>
    <w:p w:rsidR="00DE4705" w:rsidRPr="0049595B"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49595B"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49595B">
        <w:rPr>
          <w:rFonts w:ascii="Times New Roman" w:hAnsi="Times New Roman"/>
          <w:sz w:val="28"/>
          <w:szCs w:val="28"/>
        </w:rPr>
        <w:t>Подраздел 4.4. П</w:t>
      </w:r>
      <w:r w:rsidR="00CA3AEA" w:rsidRPr="0049595B">
        <w:rPr>
          <w:rFonts w:ascii="Times New Roman" w:hAnsi="Times New Roman"/>
          <w:sz w:val="28"/>
          <w:szCs w:val="28"/>
        </w:rPr>
        <w:t xml:space="preserve">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DE4705" w:rsidRPr="0049595B" w:rsidRDefault="00DE4705" w:rsidP="00D84B30">
      <w:pPr>
        <w:autoSpaceDE w:val="0"/>
        <w:autoSpaceDN w:val="0"/>
        <w:adjustRightInd w:val="0"/>
        <w:spacing w:after="0" w:line="240" w:lineRule="auto"/>
        <w:ind w:firstLine="851"/>
        <w:jc w:val="both"/>
        <w:rPr>
          <w:rFonts w:ascii="Times New Roman" w:hAnsi="Times New Roman"/>
          <w:sz w:val="28"/>
          <w:szCs w:val="28"/>
        </w:rPr>
      </w:pPr>
    </w:p>
    <w:p w:rsidR="00DE4705" w:rsidRPr="0049595B" w:rsidRDefault="00DE4705" w:rsidP="00807DC1">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Контроль за предоставление муниципальной услуги осуществляется в форме контроля за соблюдением последовательности действий, определенных </w:t>
      </w:r>
    </w:p>
    <w:p w:rsidR="00DE4705" w:rsidRPr="0049595B" w:rsidRDefault="00DE4705" w:rsidP="006F3440">
      <w:pPr>
        <w:autoSpaceDE w:val="0"/>
        <w:autoSpaceDN w:val="0"/>
        <w:adjustRightInd w:val="0"/>
        <w:spacing w:after="0" w:line="240" w:lineRule="auto"/>
        <w:jc w:val="both"/>
        <w:rPr>
          <w:rFonts w:ascii="Times New Roman" w:hAnsi="Times New Roman"/>
          <w:sz w:val="28"/>
          <w:szCs w:val="28"/>
        </w:rPr>
      </w:pPr>
      <w:r w:rsidRPr="0049595B">
        <w:rPr>
          <w:rFonts w:ascii="Times New Roman" w:hAnsi="Times New Roman"/>
          <w:sz w:val="28"/>
          <w:szCs w:val="28"/>
        </w:rPr>
        <w:t>административными процедурами (действиями) по исполнению муниципальной услуги, и принятием решений должностными лицами</w:t>
      </w:r>
      <w:r w:rsidRPr="0049595B">
        <w:rPr>
          <w:rFonts w:ascii="Times New Roman" w:hAnsi="Times New Roman"/>
          <w:spacing w:val="-4"/>
          <w:sz w:val="28"/>
          <w:szCs w:val="28"/>
        </w:rPr>
        <w:t xml:space="preserve"> Уполномоченного органа</w:t>
      </w:r>
      <w:r w:rsidRPr="0049595B">
        <w:rPr>
          <w:rFonts w:ascii="Times New Roman" w:hAnsi="Times New Roman"/>
          <w:sz w:val="28"/>
          <w:szCs w:val="28"/>
        </w:rPr>
        <w:t>, путем проведения проверок соблюдения и исполнения должностными лицами</w:t>
      </w:r>
      <w:r w:rsidR="00B949F6" w:rsidRPr="0049595B">
        <w:rPr>
          <w:rFonts w:ascii="Times New Roman" w:hAnsi="Times New Roman"/>
          <w:sz w:val="28"/>
          <w:szCs w:val="28"/>
        </w:rPr>
        <w:t>, муниципальными служащими</w:t>
      </w:r>
      <w:r w:rsidRPr="0049595B">
        <w:rPr>
          <w:rFonts w:ascii="Times New Roman" w:hAnsi="Times New Roman"/>
          <w:sz w:val="28"/>
          <w:szCs w:val="28"/>
        </w:rPr>
        <w:t xml:space="preserve"> Уполномоченного органа, </w:t>
      </w:r>
      <w:r w:rsidRPr="0049595B">
        <w:rPr>
          <w:rFonts w:ascii="Times New Roman" w:hAnsi="Times New Roman"/>
          <w:spacing w:val="-4"/>
          <w:sz w:val="28"/>
          <w:szCs w:val="28"/>
        </w:rPr>
        <w:t>нормативных правовых актов Российской Федерации, Краснодарского края, а также положений Регламента.</w:t>
      </w:r>
    </w:p>
    <w:p w:rsidR="00DE4705" w:rsidRPr="0049595B"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49595B">
        <w:rPr>
          <w:rFonts w:ascii="Times New Roman" w:hAnsi="Times New Roman"/>
          <w:spacing w:val="-4"/>
          <w:sz w:val="28"/>
          <w:szCs w:val="28"/>
        </w:rPr>
        <w:t>Проверка также может проводиться по конкретному обращению гражданина или организации.</w:t>
      </w:r>
    </w:p>
    <w:p w:rsidR="00DE4705" w:rsidRPr="0049595B"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49595B">
        <w:rPr>
          <w:rFonts w:ascii="Times New Roman" w:hAnsi="Times New Roman"/>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DE4705" w:rsidRPr="0049595B"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49595B">
        <w:rPr>
          <w:rFonts w:ascii="Times New Roman" w:hAnsi="Times New Roman"/>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49595B">
        <w:rPr>
          <w:rFonts w:ascii="Times New Roman" w:hAnsi="Times New Roman"/>
          <w:sz w:val="28"/>
          <w:szCs w:val="28"/>
        </w:rPr>
        <w:t>.</w:t>
      </w:r>
    </w:p>
    <w:p w:rsidR="00DE4705" w:rsidRPr="0049595B"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CA3AEA" w:rsidRPr="0049595B"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49595B">
        <w:rPr>
          <w:rFonts w:ascii="Times New Roman" w:hAnsi="Times New Roman"/>
          <w:sz w:val="28"/>
          <w:szCs w:val="28"/>
        </w:rPr>
        <w:t>Раздел 5. Д</w:t>
      </w:r>
      <w:r w:rsidR="00CA3AEA" w:rsidRPr="0049595B">
        <w:rPr>
          <w:rFonts w:ascii="Times New Roman" w:hAnsi="Times New Roman"/>
          <w:sz w:val="28"/>
          <w:szCs w:val="28"/>
        </w:rPr>
        <w:t>осудебный (внесудебный) порядок обжалования решений и действий (бездействия) органа, предоставляющего муниципальную услугу,</w:t>
      </w:r>
      <w:r w:rsidR="00377DE7" w:rsidRPr="0049595B">
        <w:rPr>
          <w:rFonts w:ascii="Times New Roman" w:hAnsi="Times New Roman"/>
          <w:sz w:val="28"/>
          <w:szCs w:val="28"/>
        </w:rPr>
        <w:t xml:space="preserve"> многофункционального центра, организаций, указанных в части 1.1 статьи 16 Федерального закона «Об организации</w:t>
      </w:r>
      <w:r w:rsidR="007034D5" w:rsidRPr="0049595B">
        <w:rPr>
          <w:rFonts w:ascii="Times New Roman" w:hAnsi="Times New Roman"/>
          <w:sz w:val="28"/>
          <w:szCs w:val="28"/>
        </w:rPr>
        <w:t xml:space="preserve"> предоставления государственных и муниципальных услуг»,</w:t>
      </w:r>
      <w:r w:rsidR="00CA3AEA" w:rsidRPr="0049595B">
        <w:rPr>
          <w:rFonts w:ascii="Times New Roman" w:hAnsi="Times New Roman"/>
          <w:sz w:val="28"/>
          <w:szCs w:val="28"/>
        </w:rPr>
        <w:t xml:space="preserve"> а также их должностных лиц</w:t>
      </w:r>
      <w:r w:rsidR="007034D5" w:rsidRPr="0049595B">
        <w:rPr>
          <w:rFonts w:ascii="Times New Roman" w:hAnsi="Times New Roman"/>
          <w:sz w:val="28"/>
          <w:szCs w:val="28"/>
        </w:rPr>
        <w:t>, государственных или муниципальных служащих, работников</w:t>
      </w:r>
    </w:p>
    <w:p w:rsidR="00807DC1" w:rsidRPr="0049595B" w:rsidRDefault="00807DC1" w:rsidP="00D84B30">
      <w:pPr>
        <w:autoSpaceDE w:val="0"/>
        <w:autoSpaceDN w:val="0"/>
        <w:adjustRightInd w:val="0"/>
        <w:spacing w:after="0" w:line="240" w:lineRule="auto"/>
        <w:jc w:val="center"/>
        <w:rPr>
          <w:rFonts w:ascii="Times New Roman" w:hAnsi="Times New Roman"/>
          <w:sz w:val="28"/>
          <w:szCs w:val="28"/>
        </w:rPr>
      </w:pPr>
      <w:bookmarkStart w:id="52" w:name="Par459"/>
      <w:bookmarkEnd w:id="52"/>
    </w:p>
    <w:p w:rsidR="006846C5" w:rsidRPr="0049595B" w:rsidRDefault="00DE4705" w:rsidP="006846C5">
      <w:pPr>
        <w:autoSpaceDE w:val="0"/>
        <w:autoSpaceDN w:val="0"/>
        <w:adjustRightInd w:val="0"/>
        <w:spacing w:after="0" w:line="240" w:lineRule="auto"/>
        <w:jc w:val="center"/>
        <w:rPr>
          <w:rFonts w:ascii="Times New Roman" w:hAnsi="Times New Roman"/>
          <w:sz w:val="28"/>
          <w:szCs w:val="28"/>
        </w:rPr>
      </w:pPr>
      <w:r w:rsidRPr="0049595B">
        <w:rPr>
          <w:rFonts w:ascii="Times New Roman" w:hAnsi="Times New Roman"/>
          <w:sz w:val="28"/>
          <w:szCs w:val="28"/>
        </w:rPr>
        <w:t xml:space="preserve">Подраздел 5.1. </w:t>
      </w:r>
      <w:r w:rsidR="006846C5" w:rsidRPr="0049595B">
        <w:rPr>
          <w:rFonts w:ascii="Times New Roman" w:hAnsi="Times New Roman"/>
          <w:sz w:val="28"/>
          <w:szCs w:val="28"/>
        </w:rPr>
        <w:t>Способы информирования заявителей о порядке досудебного (внесудебного) обжалования</w:t>
      </w:r>
    </w:p>
    <w:p w:rsidR="00DE4705" w:rsidRPr="0049595B" w:rsidRDefault="00DE4705" w:rsidP="00D84B30">
      <w:pPr>
        <w:autoSpaceDE w:val="0"/>
        <w:autoSpaceDN w:val="0"/>
        <w:adjustRightInd w:val="0"/>
        <w:spacing w:after="0" w:line="240" w:lineRule="auto"/>
        <w:jc w:val="center"/>
        <w:rPr>
          <w:rFonts w:ascii="Times New Roman" w:hAnsi="Times New Roman"/>
          <w:b/>
          <w:sz w:val="28"/>
          <w:szCs w:val="28"/>
        </w:rPr>
      </w:pP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5.1.1. 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
    <w:p w:rsidR="00DE4705" w:rsidRPr="0049595B" w:rsidRDefault="00DE4705"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5.</w:t>
      </w:r>
      <w:r w:rsidR="006846C5" w:rsidRPr="0049595B">
        <w:rPr>
          <w:rFonts w:ascii="Times New Roman" w:hAnsi="Times New Roman"/>
          <w:sz w:val="28"/>
          <w:szCs w:val="28"/>
        </w:rPr>
        <w:t>1</w:t>
      </w:r>
      <w:r w:rsidRPr="0049595B">
        <w:rPr>
          <w:rFonts w:ascii="Times New Roman" w:hAnsi="Times New Roman"/>
          <w:sz w:val="28"/>
          <w:szCs w:val="28"/>
        </w:rPr>
        <w:t>.</w:t>
      </w:r>
      <w:r w:rsidR="006846C5" w:rsidRPr="0049595B">
        <w:rPr>
          <w:rFonts w:ascii="Times New Roman" w:hAnsi="Times New Roman"/>
          <w:sz w:val="28"/>
          <w:szCs w:val="28"/>
        </w:rPr>
        <w:t>2</w:t>
      </w:r>
      <w:r w:rsidRPr="0049595B">
        <w:rPr>
          <w:rFonts w:ascii="Times New Roman" w:hAnsi="Times New Roman"/>
          <w:sz w:val="28"/>
          <w:szCs w:val="28"/>
        </w:rPr>
        <w:t xml:space="preserve">.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предоставляющий муниципальную услугу на имя главы  </w:t>
      </w:r>
      <w:r w:rsidR="00370A3E" w:rsidRPr="0049595B">
        <w:rPr>
          <w:rFonts w:ascii="Times New Roman" w:hAnsi="Times New Roman"/>
          <w:sz w:val="28"/>
          <w:szCs w:val="28"/>
        </w:rPr>
        <w:t>муниципального образования</w:t>
      </w:r>
      <w:r w:rsidR="00960143" w:rsidRPr="0049595B">
        <w:rPr>
          <w:rFonts w:ascii="Times New Roman" w:hAnsi="Times New Roman"/>
          <w:sz w:val="28"/>
          <w:szCs w:val="28"/>
        </w:rPr>
        <w:t xml:space="preserve"> </w:t>
      </w:r>
      <w:r w:rsidR="00F10F6F" w:rsidRPr="0049595B">
        <w:rPr>
          <w:rFonts w:ascii="Times New Roman" w:hAnsi="Times New Roman"/>
          <w:sz w:val="28"/>
          <w:szCs w:val="28"/>
        </w:rPr>
        <w:t>Кавказск</w:t>
      </w:r>
      <w:r w:rsidR="00370A3E" w:rsidRPr="0049595B">
        <w:rPr>
          <w:rFonts w:ascii="Times New Roman" w:hAnsi="Times New Roman"/>
          <w:sz w:val="28"/>
          <w:szCs w:val="28"/>
        </w:rPr>
        <w:t>ий</w:t>
      </w:r>
      <w:r w:rsidRPr="0049595B">
        <w:rPr>
          <w:rFonts w:ascii="Times New Roman" w:hAnsi="Times New Roman"/>
          <w:sz w:val="28"/>
          <w:szCs w:val="28"/>
        </w:rPr>
        <w:t xml:space="preserve"> район.</w:t>
      </w:r>
    </w:p>
    <w:p w:rsidR="00DE4705" w:rsidRPr="0049595B" w:rsidRDefault="00DE4705" w:rsidP="006846C5">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5.</w:t>
      </w:r>
      <w:r w:rsidR="006846C5" w:rsidRPr="0049595B">
        <w:rPr>
          <w:rFonts w:ascii="Times New Roman" w:hAnsi="Times New Roman"/>
          <w:sz w:val="28"/>
          <w:szCs w:val="28"/>
        </w:rPr>
        <w:t>1</w:t>
      </w:r>
      <w:r w:rsidRPr="0049595B">
        <w:rPr>
          <w:rFonts w:ascii="Times New Roman" w:hAnsi="Times New Roman"/>
          <w:sz w:val="28"/>
          <w:szCs w:val="28"/>
        </w:rPr>
        <w:t>.</w:t>
      </w:r>
      <w:r w:rsidR="006846C5" w:rsidRPr="0049595B">
        <w:rPr>
          <w:rFonts w:ascii="Times New Roman" w:hAnsi="Times New Roman"/>
          <w:sz w:val="28"/>
          <w:szCs w:val="28"/>
        </w:rPr>
        <w:t>3</w:t>
      </w:r>
      <w:r w:rsidRPr="0049595B">
        <w:rPr>
          <w:rFonts w:ascii="Times New Roman" w:hAnsi="Times New Roman"/>
          <w:sz w:val="28"/>
          <w:szCs w:val="28"/>
        </w:rPr>
        <w:t xml:space="preserve">. </w:t>
      </w:r>
      <w:bookmarkStart w:id="53" w:name="Par418"/>
      <w:bookmarkEnd w:id="53"/>
      <w:r w:rsidRPr="0049595B">
        <w:rPr>
          <w:rFonts w:ascii="Times New Roman" w:hAnsi="Times New Roman"/>
          <w:sz w:val="28"/>
          <w:szCs w:val="28"/>
        </w:rPr>
        <w:t xml:space="preserve">Информацию о порядке </w:t>
      </w:r>
      <w:r w:rsidR="006846C5" w:rsidRPr="0049595B">
        <w:rPr>
          <w:rFonts w:ascii="Times New Roman" w:hAnsi="Times New Roman"/>
          <w:sz w:val="28"/>
          <w:szCs w:val="28"/>
        </w:rPr>
        <w:t xml:space="preserve">информирования заявителей о порядке досудебного (внесудебного) обжалования </w:t>
      </w:r>
      <w:r w:rsidRPr="0049595B">
        <w:rPr>
          <w:rFonts w:ascii="Times New Roman" w:hAnsi="Times New Roman"/>
          <w:sz w:val="28"/>
          <w:szCs w:val="28"/>
        </w:rPr>
        <w:t>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5.</w:t>
      </w:r>
      <w:r w:rsidR="006846C5" w:rsidRPr="0049595B">
        <w:rPr>
          <w:rFonts w:ascii="Times New Roman" w:hAnsi="Times New Roman"/>
          <w:sz w:val="28"/>
          <w:szCs w:val="28"/>
        </w:rPr>
        <w:t>1</w:t>
      </w:r>
      <w:r w:rsidRPr="0049595B">
        <w:rPr>
          <w:rFonts w:ascii="Times New Roman" w:hAnsi="Times New Roman"/>
          <w:sz w:val="28"/>
          <w:szCs w:val="28"/>
        </w:rPr>
        <w:t>.</w:t>
      </w:r>
      <w:r w:rsidR="006846C5" w:rsidRPr="0049595B">
        <w:rPr>
          <w:rFonts w:ascii="Times New Roman" w:hAnsi="Times New Roman"/>
          <w:sz w:val="28"/>
          <w:szCs w:val="28"/>
        </w:rPr>
        <w:t>4</w:t>
      </w:r>
      <w:r w:rsidRPr="0049595B">
        <w:rPr>
          <w:rFonts w:ascii="Times New Roman" w:hAnsi="Times New Roman"/>
          <w:sz w:val="28"/>
          <w:szCs w:val="28"/>
        </w:rPr>
        <w:t xml:space="preserve"> Нормативными правовыми актами, регулирующими порядок досудебного (внесудебного) обжалования решений и (или)  действий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1) Федеральный закон № 210-ФЗ.</w:t>
      </w:r>
    </w:p>
    <w:p w:rsidR="00DE4705" w:rsidRPr="0049595B" w:rsidRDefault="006846C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5.1.5. </w:t>
      </w:r>
      <w:r w:rsidR="00DE4705" w:rsidRPr="0049595B">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DE4705" w:rsidRPr="0049595B" w:rsidRDefault="006846C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5.1.6. </w:t>
      </w:r>
      <w:r w:rsidR="00DE4705" w:rsidRPr="0049595B">
        <w:rPr>
          <w:rFonts w:ascii="Times New Roman" w:hAnsi="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E4705" w:rsidRPr="0049595B" w:rsidRDefault="00DE4705"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2) нарушение срока предоставления муниципальной услуги;</w:t>
      </w:r>
    </w:p>
    <w:p w:rsidR="00DE4705" w:rsidRPr="0049595B" w:rsidRDefault="00DE4705"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49595B">
        <w:rPr>
          <w:rFonts w:ascii="Times New Roman" w:hAnsi="Times New Roman"/>
          <w:sz w:val="28"/>
          <w:szCs w:val="28"/>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DE4705" w:rsidRPr="0049595B" w:rsidRDefault="00DE4705"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E4705" w:rsidRPr="0049595B" w:rsidRDefault="00DE4705"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DE4705" w:rsidRPr="0049595B" w:rsidRDefault="00DE4705"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49595B" w:rsidRDefault="00DE4705"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4705" w:rsidRPr="0049595B" w:rsidRDefault="00DE4705"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E4705" w:rsidRPr="0049595B" w:rsidRDefault="00DE4705"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DE4705" w:rsidRPr="0049595B" w:rsidRDefault="00DE4705"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49595B">
          <w:rPr>
            <w:rFonts w:ascii="Times New Roman" w:hAnsi="Times New Roman"/>
            <w:sz w:val="28"/>
            <w:szCs w:val="28"/>
          </w:rPr>
          <w:t>пунктом 4 части 1 статьи 7</w:t>
        </w:r>
      </w:hyperlink>
      <w:r w:rsidRPr="0049595B">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p>
    <w:p w:rsidR="00DE4705" w:rsidRPr="0049595B" w:rsidRDefault="00DE4705" w:rsidP="008F008F">
      <w:pPr>
        <w:autoSpaceDE w:val="0"/>
        <w:autoSpaceDN w:val="0"/>
        <w:adjustRightInd w:val="0"/>
        <w:spacing w:after="0" w:line="240" w:lineRule="auto"/>
        <w:jc w:val="center"/>
        <w:rPr>
          <w:rFonts w:ascii="Times New Roman" w:hAnsi="Times New Roman"/>
          <w:sz w:val="28"/>
          <w:szCs w:val="28"/>
        </w:rPr>
      </w:pPr>
      <w:r w:rsidRPr="0049595B">
        <w:rPr>
          <w:rFonts w:ascii="Times New Roman" w:hAnsi="Times New Roman"/>
          <w:sz w:val="28"/>
          <w:szCs w:val="28"/>
        </w:rPr>
        <w:t>Подраздел 5.</w:t>
      </w:r>
      <w:r w:rsidR="008F008F" w:rsidRPr="0049595B">
        <w:rPr>
          <w:rFonts w:ascii="Times New Roman" w:hAnsi="Times New Roman"/>
          <w:sz w:val="28"/>
          <w:szCs w:val="28"/>
        </w:rPr>
        <w:t>2</w:t>
      </w:r>
      <w:r w:rsidRPr="0049595B">
        <w:rPr>
          <w:rFonts w:ascii="Times New Roman" w:hAnsi="Times New Roman"/>
          <w:sz w:val="28"/>
          <w:szCs w:val="28"/>
        </w:rPr>
        <w:t xml:space="preserve">. </w:t>
      </w:r>
      <w:r w:rsidR="008F008F" w:rsidRPr="0049595B">
        <w:rPr>
          <w:rFonts w:ascii="Times New Roman" w:hAnsi="Times New Roman"/>
          <w:sz w:val="28"/>
          <w:szCs w:val="28"/>
        </w:rPr>
        <w:t>Формы и способы подачи заявителями жалобы</w:t>
      </w:r>
    </w:p>
    <w:p w:rsidR="00DE4705" w:rsidRPr="0049595B" w:rsidRDefault="00DE4705" w:rsidP="00D84B30">
      <w:pPr>
        <w:pStyle w:val="ConsPlusNormal"/>
        <w:jc w:val="center"/>
        <w:outlineLvl w:val="2"/>
        <w:rPr>
          <w:rFonts w:ascii="Times New Roman" w:hAnsi="Times New Roman"/>
          <w:sz w:val="28"/>
          <w:szCs w:val="28"/>
        </w:rPr>
      </w:pPr>
    </w:p>
    <w:p w:rsidR="00DE4705" w:rsidRPr="0049595B" w:rsidRDefault="00DE4705"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5.</w:t>
      </w:r>
      <w:r w:rsidR="008F008F" w:rsidRPr="0049595B">
        <w:rPr>
          <w:rFonts w:ascii="Times New Roman" w:hAnsi="Times New Roman"/>
          <w:sz w:val="28"/>
          <w:szCs w:val="28"/>
        </w:rPr>
        <w:t>2</w:t>
      </w:r>
      <w:r w:rsidRPr="0049595B">
        <w:rPr>
          <w:rFonts w:ascii="Times New Roman" w:hAnsi="Times New Roman"/>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r w:rsidR="00960143" w:rsidRPr="0049595B">
        <w:rPr>
          <w:rFonts w:ascii="Times New Roman" w:hAnsi="Times New Roman"/>
          <w:sz w:val="28"/>
          <w:szCs w:val="28"/>
        </w:rPr>
        <w:t xml:space="preserve"> </w:t>
      </w:r>
      <w:r w:rsidR="006E3610" w:rsidRPr="0049595B">
        <w:rPr>
          <w:rFonts w:ascii="Times New Roman" w:hAnsi="Times New Roman"/>
          <w:sz w:val="28"/>
          <w:szCs w:val="28"/>
        </w:rPr>
        <w:t>муниципального образования Кавказский район</w:t>
      </w:r>
      <w:r w:rsidRPr="0049595B">
        <w:rPr>
          <w:rFonts w:ascii="Times New Roman" w:hAnsi="Times New Roman"/>
          <w:sz w:val="28"/>
          <w:szCs w:val="28"/>
        </w:rPr>
        <w:t>.</w:t>
      </w:r>
    </w:p>
    <w:p w:rsidR="00DE4705" w:rsidRPr="0049595B" w:rsidRDefault="00DE4705"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5.</w:t>
      </w:r>
      <w:r w:rsidR="008F008F" w:rsidRPr="0049595B">
        <w:rPr>
          <w:rFonts w:ascii="Times New Roman" w:hAnsi="Times New Roman"/>
          <w:sz w:val="28"/>
          <w:szCs w:val="28"/>
        </w:rPr>
        <w:t>2</w:t>
      </w:r>
      <w:r w:rsidRPr="0049595B">
        <w:rPr>
          <w:rFonts w:ascii="Times New Roman" w:hAnsi="Times New Roman"/>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DE4705" w:rsidRPr="0049595B" w:rsidRDefault="00DE4705"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lastRenderedPageBreak/>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6E3610" w:rsidRPr="0049595B">
        <w:rPr>
          <w:rFonts w:ascii="Times New Roman" w:hAnsi="Times New Roman"/>
          <w:sz w:val="28"/>
          <w:szCs w:val="28"/>
        </w:rPr>
        <w:t>муниципального образования Кавказский район</w:t>
      </w:r>
      <w:r w:rsidRPr="0049595B">
        <w:rPr>
          <w:rFonts w:ascii="Times New Roman" w:hAnsi="Times New Roman"/>
          <w:sz w:val="28"/>
          <w:szCs w:val="28"/>
        </w:rPr>
        <w:t>, курирующему соответствующий орган.</w:t>
      </w:r>
    </w:p>
    <w:p w:rsidR="00DE4705" w:rsidRPr="0049595B" w:rsidRDefault="00DE4705"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Жалобы на действия заместителя главы </w:t>
      </w:r>
      <w:r w:rsidR="006E3610" w:rsidRPr="0049595B">
        <w:rPr>
          <w:rFonts w:ascii="Times New Roman" w:hAnsi="Times New Roman"/>
          <w:sz w:val="28"/>
          <w:szCs w:val="28"/>
        </w:rPr>
        <w:t>муниципального образования Кавказский район</w:t>
      </w:r>
      <w:r w:rsidRPr="0049595B">
        <w:rPr>
          <w:rFonts w:ascii="Times New Roman" w:hAnsi="Times New Roman"/>
          <w:sz w:val="28"/>
          <w:szCs w:val="28"/>
        </w:rPr>
        <w:t xml:space="preserve">, курирующего отраслевой (функциональный) орган, через который предоставляется муниципальная услуга, подается главе </w:t>
      </w:r>
      <w:r w:rsidR="006E3610" w:rsidRPr="0049595B">
        <w:rPr>
          <w:rFonts w:ascii="Times New Roman" w:hAnsi="Times New Roman"/>
          <w:sz w:val="28"/>
          <w:szCs w:val="28"/>
        </w:rPr>
        <w:t>муниципального образования Кавказский район</w:t>
      </w:r>
      <w:r w:rsidRPr="0049595B">
        <w:rPr>
          <w:rFonts w:ascii="Times New Roman" w:hAnsi="Times New Roman"/>
          <w:sz w:val="28"/>
          <w:szCs w:val="28"/>
        </w:rPr>
        <w:t>.</w:t>
      </w:r>
    </w:p>
    <w:p w:rsidR="00DE4705" w:rsidRPr="0049595B" w:rsidRDefault="00DE4705"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Жалобы на решения, принятые уполномоченным органом, подаются главе </w:t>
      </w:r>
      <w:r w:rsidR="006E3610" w:rsidRPr="0049595B">
        <w:rPr>
          <w:rFonts w:ascii="Times New Roman" w:hAnsi="Times New Roman"/>
          <w:sz w:val="28"/>
          <w:szCs w:val="28"/>
        </w:rPr>
        <w:t>муниципального образования Кавказский район</w:t>
      </w:r>
      <w:r w:rsidRPr="0049595B">
        <w:rPr>
          <w:rFonts w:ascii="Times New Roman" w:hAnsi="Times New Roman"/>
          <w:sz w:val="28"/>
          <w:szCs w:val="28"/>
        </w:rPr>
        <w:t xml:space="preserve">. </w:t>
      </w:r>
    </w:p>
    <w:p w:rsidR="00DE4705" w:rsidRPr="0049595B" w:rsidRDefault="00DE4705"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5.</w:t>
      </w:r>
      <w:r w:rsidR="008F008F" w:rsidRPr="0049595B">
        <w:rPr>
          <w:rFonts w:ascii="Times New Roman" w:hAnsi="Times New Roman"/>
          <w:sz w:val="28"/>
          <w:szCs w:val="28"/>
        </w:rPr>
        <w:t>2</w:t>
      </w:r>
      <w:r w:rsidRPr="0049595B">
        <w:rPr>
          <w:rFonts w:ascii="Times New Roman" w:hAnsi="Times New Roman"/>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5.</w:t>
      </w:r>
      <w:r w:rsidR="008F008F" w:rsidRPr="0049595B">
        <w:rPr>
          <w:rFonts w:ascii="Times New Roman" w:hAnsi="Times New Roman"/>
          <w:sz w:val="28"/>
          <w:szCs w:val="28"/>
        </w:rPr>
        <w:t>2</w:t>
      </w:r>
      <w:r w:rsidRPr="0049595B">
        <w:rPr>
          <w:rFonts w:ascii="Times New Roman" w:hAnsi="Times New Roman"/>
          <w:sz w:val="28"/>
          <w:szCs w:val="28"/>
        </w:rPr>
        <w:t xml:space="preserve">.4.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7" w:history="1">
        <w:r w:rsidRPr="0049595B">
          <w:rPr>
            <w:rFonts w:ascii="Times New Roman" w:hAnsi="Times New Roman"/>
            <w:sz w:val="28"/>
            <w:szCs w:val="28"/>
          </w:rPr>
          <w:t>частью 1.1 статьи 16</w:t>
        </w:r>
      </w:hyperlink>
      <w:r w:rsidRPr="0049595B">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w:t>
      </w:r>
      <w:r w:rsidR="00F22116" w:rsidRPr="0049595B">
        <w:rPr>
          <w:rFonts w:ascii="Times New Roman" w:hAnsi="Times New Roman"/>
          <w:sz w:val="28"/>
          <w:szCs w:val="28"/>
        </w:rPr>
        <w:t>нной власти Краснодарского края, предоставляющих государственные услуги, их должностных лиц либо</w:t>
      </w:r>
      <w:r w:rsidRPr="0049595B">
        <w:rPr>
          <w:rFonts w:ascii="Times New Roman" w:hAnsi="Times New Roman"/>
          <w:sz w:val="28"/>
          <w:szCs w:val="28"/>
        </w:rPr>
        <w:t xml:space="preserve"> государственных гражданских служащих Краснодарского края</w:t>
      </w:r>
      <w:r w:rsidR="00F22116" w:rsidRPr="0049595B">
        <w:rPr>
          <w:rFonts w:ascii="Times New Roman" w:hAnsi="Times New Roman"/>
          <w:sz w:val="28"/>
          <w:szCs w:val="28"/>
        </w:rPr>
        <w:t>, многофункционального центра, работников многофункционального центра</w:t>
      </w:r>
      <w:r w:rsidRPr="0049595B">
        <w:rPr>
          <w:rFonts w:ascii="Times New Roman" w:hAnsi="Times New Roman"/>
          <w:sz w:val="28"/>
          <w:szCs w:val="28"/>
        </w:rPr>
        <w:t>» (далее – Порядок)</w:t>
      </w:r>
      <w:r w:rsidRPr="0049595B">
        <w:rPr>
          <w:rFonts w:ascii="Times New Roman" w:hAnsi="Times New Roman"/>
          <w:i/>
          <w:sz w:val="28"/>
          <w:szCs w:val="28"/>
        </w:rPr>
        <w:t>.</w:t>
      </w:r>
    </w:p>
    <w:p w:rsidR="00DE4705" w:rsidRPr="0049595B" w:rsidRDefault="00DE4705"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5.</w:t>
      </w:r>
      <w:r w:rsidR="008F008F" w:rsidRPr="0049595B">
        <w:rPr>
          <w:rFonts w:ascii="Times New Roman" w:hAnsi="Times New Roman"/>
          <w:sz w:val="28"/>
          <w:szCs w:val="28"/>
        </w:rPr>
        <w:t>2</w:t>
      </w:r>
      <w:r w:rsidRPr="0049595B">
        <w:rPr>
          <w:rFonts w:ascii="Times New Roman" w:hAnsi="Times New Roman"/>
          <w:sz w:val="28"/>
          <w:szCs w:val="28"/>
        </w:rPr>
        <w:t>.</w:t>
      </w:r>
      <w:r w:rsidR="008F008F" w:rsidRPr="0049595B">
        <w:rPr>
          <w:rFonts w:ascii="Times New Roman" w:hAnsi="Times New Roman"/>
          <w:sz w:val="28"/>
          <w:szCs w:val="28"/>
        </w:rPr>
        <w:t>5</w:t>
      </w:r>
      <w:r w:rsidRPr="0049595B">
        <w:rPr>
          <w:rFonts w:ascii="Times New Roman" w:hAnsi="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DE4705" w:rsidRPr="0049595B" w:rsidRDefault="00DE4705"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lastRenderedPageBreak/>
        <w:t>5.</w:t>
      </w:r>
      <w:r w:rsidR="008F008F" w:rsidRPr="0049595B">
        <w:rPr>
          <w:rFonts w:ascii="Times New Roman" w:hAnsi="Times New Roman"/>
          <w:sz w:val="28"/>
          <w:szCs w:val="28"/>
        </w:rPr>
        <w:t>2</w:t>
      </w:r>
      <w:r w:rsidRPr="0049595B">
        <w:rPr>
          <w:rFonts w:ascii="Times New Roman" w:hAnsi="Times New Roman"/>
          <w:sz w:val="28"/>
          <w:szCs w:val="28"/>
        </w:rPr>
        <w:t>.</w:t>
      </w:r>
      <w:r w:rsidR="008F008F" w:rsidRPr="0049595B">
        <w:rPr>
          <w:rFonts w:ascii="Times New Roman" w:hAnsi="Times New Roman"/>
          <w:sz w:val="28"/>
          <w:szCs w:val="28"/>
        </w:rPr>
        <w:t>6</w:t>
      </w:r>
      <w:r w:rsidRPr="0049595B">
        <w:rPr>
          <w:rFonts w:ascii="Times New Roman" w:hAnsi="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F22116" w:rsidRPr="0049595B">
        <w:rPr>
          <w:rFonts w:ascii="Times New Roman" w:hAnsi="Times New Roman"/>
          <w:sz w:val="28"/>
          <w:szCs w:val="28"/>
        </w:rPr>
        <w:t>муниципального образования</w:t>
      </w:r>
      <w:r w:rsidR="00F10F6F" w:rsidRPr="0049595B">
        <w:rPr>
          <w:rFonts w:ascii="Times New Roman" w:hAnsi="Times New Roman"/>
          <w:sz w:val="28"/>
          <w:szCs w:val="28"/>
        </w:rPr>
        <w:t xml:space="preserve"> Кавказск</w:t>
      </w:r>
      <w:r w:rsidR="00F22116" w:rsidRPr="0049595B">
        <w:rPr>
          <w:rFonts w:ascii="Times New Roman" w:hAnsi="Times New Roman"/>
          <w:sz w:val="28"/>
          <w:szCs w:val="28"/>
        </w:rPr>
        <w:t>ий</w:t>
      </w:r>
      <w:r w:rsidR="00F10F6F" w:rsidRPr="0049595B">
        <w:rPr>
          <w:rFonts w:ascii="Times New Roman" w:hAnsi="Times New Roman"/>
          <w:sz w:val="28"/>
          <w:szCs w:val="28"/>
        </w:rPr>
        <w:t xml:space="preserve"> район</w:t>
      </w:r>
      <w:r w:rsidRPr="0049595B">
        <w:rPr>
          <w:rFonts w:ascii="Times New Roman" w:hAnsi="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5.</w:t>
      </w:r>
      <w:r w:rsidR="008F008F" w:rsidRPr="0049595B">
        <w:rPr>
          <w:rFonts w:ascii="Times New Roman" w:hAnsi="Times New Roman"/>
          <w:sz w:val="28"/>
          <w:szCs w:val="28"/>
        </w:rPr>
        <w:t>2</w:t>
      </w:r>
      <w:r w:rsidRPr="0049595B">
        <w:rPr>
          <w:rFonts w:ascii="Times New Roman" w:hAnsi="Times New Roman"/>
          <w:sz w:val="28"/>
          <w:szCs w:val="28"/>
        </w:rPr>
        <w:t>.</w:t>
      </w:r>
      <w:r w:rsidR="008F008F" w:rsidRPr="0049595B">
        <w:rPr>
          <w:rFonts w:ascii="Times New Roman" w:hAnsi="Times New Roman"/>
          <w:sz w:val="28"/>
          <w:szCs w:val="28"/>
        </w:rPr>
        <w:t>7</w:t>
      </w:r>
      <w:r w:rsidRPr="0049595B">
        <w:rPr>
          <w:rFonts w:ascii="Times New Roman" w:hAnsi="Times New Roman"/>
          <w:sz w:val="28"/>
          <w:szCs w:val="28"/>
        </w:rPr>
        <w:t xml:space="preserve">.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38" w:anchor="/document/12177515/entry/1102" w:history="1">
        <w:r w:rsidRPr="0049595B">
          <w:rPr>
            <w:rFonts w:ascii="Times New Roman" w:hAnsi="Times New Roman"/>
            <w:sz w:val="28"/>
            <w:szCs w:val="28"/>
          </w:rPr>
          <w:t>статьей 11.2</w:t>
        </w:r>
      </w:hyperlink>
      <w:r w:rsidRPr="0049595B">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5.</w:t>
      </w:r>
      <w:r w:rsidR="008F008F" w:rsidRPr="0049595B">
        <w:rPr>
          <w:rFonts w:ascii="Times New Roman" w:hAnsi="Times New Roman"/>
          <w:sz w:val="28"/>
          <w:szCs w:val="28"/>
        </w:rPr>
        <w:t>2</w:t>
      </w:r>
      <w:r w:rsidRPr="0049595B">
        <w:rPr>
          <w:rFonts w:ascii="Times New Roman" w:hAnsi="Times New Roman"/>
          <w:sz w:val="28"/>
          <w:szCs w:val="28"/>
        </w:rPr>
        <w:t>.</w:t>
      </w:r>
      <w:r w:rsidR="008F008F" w:rsidRPr="0049595B">
        <w:rPr>
          <w:rFonts w:ascii="Times New Roman" w:hAnsi="Times New Roman"/>
          <w:sz w:val="28"/>
          <w:szCs w:val="28"/>
        </w:rPr>
        <w:t>8</w:t>
      </w:r>
      <w:r w:rsidRPr="0049595B">
        <w:rPr>
          <w:rFonts w:ascii="Times New Roman" w:hAnsi="Times New Roman"/>
          <w:sz w:val="28"/>
          <w:szCs w:val="28"/>
        </w:rPr>
        <w:t xml:space="preserve">. Жалоба, поступившая в Уполномоченный орган подлежит регистрации не позднее следующего рабочего дня со дня ее поступления. </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5.</w:t>
      </w:r>
      <w:r w:rsidR="008F008F" w:rsidRPr="0049595B">
        <w:rPr>
          <w:rFonts w:ascii="Times New Roman" w:hAnsi="Times New Roman"/>
          <w:sz w:val="28"/>
          <w:szCs w:val="28"/>
        </w:rPr>
        <w:t>2</w:t>
      </w:r>
      <w:r w:rsidRPr="0049595B">
        <w:rPr>
          <w:rFonts w:ascii="Times New Roman" w:hAnsi="Times New Roman"/>
          <w:sz w:val="28"/>
          <w:szCs w:val="28"/>
        </w:rPr>
        <w:t>.</w:t>
      </w:r>
      <w:r w:rsidR="008F008F" w:rsidRPr="0049595B">
        <w:rPr>
          <w:rFonts w:ascii="Times New Roman" w:hAnsi="Times New Roman"/>
          <w:sz w:val="28"/>
          <w:szCs w:val="28"/>
        </w:rPr>
        <w:t>9</w:t>
      </w:r>
      <w:r w:rsidRPr="0049595B">
        <w:rPr>
          <w:rFonts w:ascii="Times New Roman" w:hAnsi="Times New Roman"/>
          <w:sz w:val="28"/>
          <w:szCs w:val="28"/>
        </w:rPr>
        <w:t>. Жалоба должна содержать:</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705" w:rsidRPr="0049595B" w:rsidRDefault="00DE4705" w:rsidP="00D84B30">
      <w:pPr>
        <w:pStyle w:val="headertext"/>
        <w:spacing w:before="0" w:beforeAutospacing="0" w:after="0" w:afterAutospacing="0"/>
        <w:ind w:firstLine="709"/>
        <w:jc w:val="both"/>
        <w:rPr>
          <w:sz w:val="28"/>
          <w:szCs w:val="28"/>
        </w:rPr>
      </w:pPr>
      <w:r w:rsidRPr="0049595B">
        <w:rPr>
          <w:sz w:val="28"/>
          <w:szCs w:val="28"/>
        </w:rPr>
        <w:t xml:space="preserve">3) сведения об обжалуемых решениях и действиях (бездействии) </w:t>
      </w:r>
      <w:r w:rsidRPr="0049595B">
        <w:rPr>
          <w:sz w:val="28"/>
          <w:szCs w:val="28"/>
          <w:lang w:eastAsia="en-US"/>
        </w:rPr>
        <w:t>уполномоченного органа</w:t>
      </w:r>
      <w:r w:rsidRPr="0049595B">
        <w:rPr>
          <w:sz w:val="28"/>
          <w:szCs w:val="28"/>
        </w:rPr>
        <w:t>, должностного лица либо муниципального служащего</w:t>
      </w:r>
      <w:r w:rsidRPr="0049595B">
        <w:rPr>
          <w:sz w:val="28"/>
          <w:szCs w:val="28"/>
          <w:lang w:eastAsia="en-US"/>
        </w:rPr>
        <w:t xml:space="preserve"> уполномоченного органа</w:t>
      </w:r>
      <w:r w:rsidRPr="0049595B">
        <w:rPr>
          <w:sz w:val="28"/>
          <w:szCs w:val="28"/>
        </w:rPr>
        <w:t>;</w:t>
      </w:r>
    </w:p>
    <w:p w:rsidR="00DE4705" w:rsidRPr="0049595B" w:rsidRDefault="00DE4705" w:rsidP="00D84B30">
      <w:pPr>
        <w:pStyle w:val="headertext"/>
        <w:spacing w:before="0" w:beforeAutospacing="0" w:after="0" w:afterAutospacing="0"/>
        <w:ind w:firstLine="709"/>
        <w:jc w:val="both"/>
        <w:rPr>
          <w:sz w:val="28"/>
          <w:szCs w:val="28"/>
        </w:rPr>
      </w:pPr>
      <w:r w:rsidRPr="0049595B">
        <w:rPr>
          <w:sz w:val="28"/>
          <w:szCs w:val="28"/>
        </w:rPr>
        <w:t xml:space="preserve">4) доводы, на основании которых заявитель не согласен с решением и действием (бездействием) </w:t>
      </w:r>
      <w:r w:rsidRPr="0049595B">
        <w:rPr>
          <w:sz w:val="28"/>
          <w:szCs w:val="28"/>
          <w:lang w:eastAsia="en-US"/>
        </w:rPr>
        <w:t>уполномоченного органа</w:t>
      </w:r>
      <w:r w:rsidRPr="0049595B">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DE4705" w:rsidRPr="0049595B" w:rsidRDefault="008F008F"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lastRenderedPageBreak/>
        <w:t xml:space="preserve">5.2.10. </w:t>
      </w:r>
      <w:r w:rsidR="00DE4705" w:rsidRPr="0049595B">
        <w:rPr>
          <w:rFonts w:ascii="Times New Roman" w:hAnsi="Times New Roman"/>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E4705" w:rsidRPr="0049595B" w:rsidRDefault="00DE4705" w:rsidP="00D84B30">
      <w:pPr>
        <w:autoSpaceDE w:val="0"/>
        <w:autoSpaceDN w:val="0"/>
        <w:adjustRightInd w:val="0"/>
        <w:spacing w:after="0" w:line="240" w:lineRule="auto"/>
        <w:ind w:firstLine="709"/>
        <w:jc w:val="both"/>
        <w:rPr>
          <w:rFonts w:ascii="Times New Roman" w:hAnsi="Times New Roman"/>
          <w:sz w:val="28"/>
          <w:szCs w:val="28"/>
        </w:rPr>
      </w:pPr>
      <w:r w:rsidRPr="0049595B">
        <w:rPr>
          <w:rFonts w:ascii="Times New Roman" w:hAnsi="Times New Roman"/>
          <w:sz w:val="28"/>
          <w:szCs w:val="28"/>
        </w:rPr>
        <w:t>5.</w:t>
      </w:r>
      <w:r w:rsidR="008F008F" w:rsidRPr="0049595B">
        <w:rPr>
          <w:rFonts w:ascii="Times New Roman" w:hAnsi="Times New Roman"/>
          <w:sz w:val="28"/>
          <w:szCs w:val="28"/>
        </w:rPr>
        <w:t>2</w:t>
      </w:r>
      <w:r w:rsidRPr="0049595B">
        <w:rPr>
          <w:rFonts w:ascii="Times New Roman" w:hAnsi="Times New Roman"/>
          <w:sz w:val="28"/>
          <w:szCs w:val="28"/>
        </w:rPr>
        <w:t>.1</w:t>
      </w:r>
      <w:r w:rsidR="008F008F" w:rsidRPr="0049595B">
        <w:rPr>
          <w:rFonts w:ascii="Times New Roman" w:hAnsi="Times New Roman"/>
          <w:sz w:val="28"/>
          <w:szCs w:val="28"/>
        </w:rPr>
        <w:t>1</w:t>
      </w:r>
      <w:r w:rsidRPr="0049595B">
        <w:rPr>
          <w:rFonts w:ascii="Times New Roman" w:hAnsi="Times New Roman"/>
          <w:sz w:val="28"/>
          <w:szCs w:val="28"/>
        </w:rPr>
        <w:t>. По результатам рассмотрения жалобы принимается одно из следующих решений:</w:t>
      </w:r>
    </w:p>
    <w:p w:rsidR="00DE4705" w:rsidRPr="0049595B" w:rsidRDefault="00DE4705"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49595B" w:rsidRDefault="00DE4705"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2) в удовлетворении жалобы отказывается. </w:t>
      </w:r>
    </w:p>
    <w:p w:rsidR="00DE4705" w:rsidRPr="0049595B" w:rsidRDefault="00DE4705"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5.</w:t>
      </w:r>
      <w:r w:rsidR="008F008F" w:rsidRPr="0049595B">
        <w:rPr>
          <w:rFonts w:ascii="Times New Roman" w:hAnsi="Times New Roman"/>
          <w:sz w:val="28"/>
          <w:szCs w:val="28"/>
        </w:rPr>
        <w:t>2</w:t>
      </w:r>
      <w:r w:rsidRPr="0049595B">
        <w:rPr>
          <w:rFonts w:ascii="Times New Roman" w:hAnsi="Times New Roman"/>
          <w:sz w:val="28"/>
          <w:szCs w:val="28"/>
        </w:rPr>
        <w:t>.</w:t>
      </w:r>
      <w:r w:rsidR="008F008F" w:rsidRPr="0049595B">
        <w:rPr>
          <w:rFonts w:ascii="Times New Roman" w:hAnsi="Times New Roman"/>
          <w:sz w:val="28"/>
          <w:szCs w:val="28"/>
        </w:rPr>
        <w:t>1</w:t>
      </w:r>
      <w:r w:rsidRPr="0049595B">
        <w:rPr>
          <w:rFonts w:ascii="Times New Roman" w:hAnsi="Times New Roman"/>
          <w:sz w:val="28"/>
          <w:szCs w:val="28"/>
        </w:rPr>
        <w:t>2. Уполномоченный орган отказывает в удовлетворении жалобы в соответствии с основаниями, предусмотренными Правилами и Порядком.</w:t>
      </w:r>
    </w:p>
    <w:p w:rsidR="00DE4705" w:rsidRPr="0049595B" w:rsidRDefault="00DE4705"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5.</w:t>
      </w:r>
      <w:r w:rsidR="008F008F" w:rsidRPr="0049595B">
        <w:rPr>
          <w:rFonts w:ascii="Times New Roman" w:hAnsi="Times New Roman"/>
          <w:sz w:val="28"/>
          <w:szCs w:val="28"/>
        </w:rPr>
        <w:t>2</w:t>
      </w:r>
      <w:r w:rsidRPr="0049595B">
        <w:rPr>
          <w:rFonts w:ascii="Times New Roman" w:hAnsi="Times New Roman"/>
          <w:sz w:val="28"/>
          <w:szCs w:val="28"/>
        </w:rPr>
        <w:t>.</w:t>
      </w:r>
      <w:r w:rsidR="008F008F" w:rsidRPr="0049595B">
        <w:rPr>
          <w:rFonts w:ascii="Times New Roman" w:hAnsi="Times New Roman"/>
          <w:sz w:val="28"/>
          <w:szCs w:val="28"/>
        </w:rPr>
        <w:t>1</w:t>
      </w:r>
      <w:r w:rsidRPr="0049595B">
        <w:rPr>
          <w:rFonts w:ascii="Times New Roman" w:hAnsi="Times New Roman"/>
          <w:sz w:val="28"/>
          <w:szCs w:val="28"/>
        </w:rPr>
        <w:t>3. Уполномоченный орган оставляет жалобу без ответа в соответствии с основаниями, предусмотренными Правилами и Порядком</w:t>
      </w:r>
      <w:r w:rsidRPr="0049595B">
        <w:rPr>
          <w:rFonts w:ascii="Times New Roman" w:hAnsi="Times New Roman"/>
          <w:i/>
          <w:sz w:val="28"/>
          <w:szCs w:val="28"/>
        </w:rPr>
        <w:t>.</w:t>
      </w:r>
    </w:p>
    <w:p w:rsidR="00DE4705" w:rsidRPr="0049595B" w:rsidRDefault="00DE4705"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5.</w:t>
      </w:r>
      <w:r w:rsidR="008F008F" w:rsidRPr="0049595B">
        <w:rPr>
          <w:rFonts w:ascii="Times New Roman" w:hAnsi="Times New Roman"/>
          <w:sz w:val="28"/>
          <w:szCs w:val="28"/>
        </w:rPr>
        <w:t>2</w:t>
      </w:r>
      <w:r w:rsidRPr="0049595B">
        <w:rPr>
          <w:rFonts w:ascii="Times New Roman" w:hAnsi="Times New Roman"/>
          <w:sz w:val="28"/>
          <w:szCs w:val="28"/>
        </w:rPr>
        <w:t>.</w:t>
      </w:r>
      <w:r w:rsidR="008F008F" w:rsidRPr="0049595B">
        <w:rPr>
          <w:rFonts w:ascii="Times New Roman" w:hAnsi="Times New Roman"/>
          <w:sz w:val="28"/>
          <w:szCs w:val="28"/>
        </w:rPr>
        <w:t>1</w:t>
      </w:r>
      <w:r w:rsidRPr="0049595B">
        <w:rPr>
          <w:rFonts w:ascii="Times New Roman" w:hAnsi="Times New Roman"/>
          <w:sz w:val="28"/>
          <w:szCs w:val="28"/>
        </w:rPr>
        <w:t>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4705" w:rsidRPr="0049595B" w:rsidRDefault="00DE4705" w:rsidP="00D84B30">
      <w:pPr>
        <w:spacing w:after="0" w:line="240" w:lineRule="auto"/>
        <w:ind w:firstLine="709"/>
        <w:jc w:val="both"/>
        <w:rPr>
          <w:rFonts w:ascii="Times New Roman" w:hAnsi="Times New Roman"/>
          <w:sz w:val="28"/>
          <w:szCs w:val="28"/>
        </w:rPr>
      </w:pPr>
      <w:bookmarkStart w:id="54" w:name="sub_11282"/>
      <w:r w:rsidRPr="0049595B">
        <w:rPr>
          <w:rFonts w:ascii="Times New Roman" w:hAnsi="Times New Roman"/>
          <w:sz w:val="28"/>
          <w:szCs w:val="28"/>
        </w:rPr>
        <w:t>5.</w:t>
      </w:r>
      <w:r w:rsidR="008F008F" w:rsidRPr="0049595B">
        <w:rPr>
          <w:rFonts w:ascii="Times New Roman" w:hAnsi="Times New Roman"/>
          <w:sz w:val="28"/>
          <w:szCs w:val="28"/>
        </w:rPr>
        <w:t>2</w:t>
      </w:r>
      <w:r w:rsidRPr="0049595B">
        <w:rPr>
          <w:rFonts w:ascii="Times New Roman" w:hAnsi="Times New Roman"/>
          <w:sz w:val="28"/>
          <w:szCs w:val="28"/>
        </w:rPr>
        <w:t>.</w:t>
      </w:r>
      <w:r w:rsidR="008F008F" w:rsidRPr="0049595B">
        <w:rPr>
          <w:rFonts w:ascii="Times New Roman" w:hAnsi="Times New Roman"/>
          <w:sz w:val="28"/>
          <w:szCs w:val="28"/>
        </w:rPr>
        <w:t>14</w:t>
      </w:r>
      <w:r w:rsidRPr="0049595B">
        <w:rPr>
          <w:rFonts w:ascii="Times New Roman" w:hAnsi="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54"/>
    <w:p w:rsidR="00DE4705" w:rsidRPr="0049595B" w:rsidRDefault="00DE4705"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5.</w:t>
      </w:r>
      <w:r w:rsidR="008F008F" w:rsidRPr="0049595B">
        <w:rPr>
          <w:rFonts w:ascii="Times New Roman" w:hAnsi="Times New Roman"/>
          <w:sz w:val="28"/>
          <w:szCs w:val="28"/>
        </w:rPr>
        <w:t>2</w:t>
      </w:r>
      <w:r w:rsidRPr="0049595B">
        <w:rPr>
          <w:rFonts w:ascii="Times New Roman" w:hAnsi="Times New Roman"/>
          <w:sz w:val="28"/>
          <w:szCs w:val="28"/>
        </w:rPr>
        <w:t>.</w:t>
      </w:r>
      <w:r w:rsidR="008F008F" w:rsidRPr="0049595B">
        <w:rPr>
          <w:rFonts w:ascii="Times New Roman" w:hAnsi="Times New Roman"/>
          <w:sz w:val="28"/>
          <w:szCs w:val="28"/>
        </w:rPr>
        <w:t>15</w:t>
      </w:r>
      <w:r w:rsidRPr="0049595B">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4705" w:rsidRPr="0049595B" w:rsidRDefault="00DE4705"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5.</w:t>
      </w:r>
      <w:r w:rsidR="008F008F" w:rsidRPr="0049595B">
        <w:rPr>
          <w:rFonts w:ascii="Times New Roman" w:hAnsi="Times New Roman"/>
          <w:sz w:val="28"/>
          <w:szCs w:val="28"/>
        </w:rPr>
        <w:t>2</w:t>
      </w:r>
      <w:r w:rsidRPr="0049595B">
        <w:rPr>
          <w:rFonts w:ascii="Times New Roman" w:hAnsi="Times New Roman"/>
          <w:sz w:val="28"/>
          <w:szCs w:val="28"/>
        </w:rPr>
        <w:t>.1</w:t>
      </w:r>
      <w:r w:rsidR="008F008F" w:rsidRPr="0049595B">
        <w:rPr>
          <w:rFonts w:ascii="Times New Roman" w:hAnsi="Times New Roman"/>
          <w:sz w:val="28"/>
          <w:szCs w:val="28"/>
        </w:rPr>
        <w:t>6</w:t>
      </w:r>
      <w:r w:rsidRPr="0049595B">
        <w:rPr>
          <w:rFonts w:ascii="Times New Roman" w:hAnsi="Times New Roman"/>
          <w:sz w:val="28"/>
          <w:szCs w:val="28"/>
        </w:rPr>
        <w:t>. Не позднее дня, следующего за днем принятия решени</w:t>
      </w:r>
      <w:r w:rsidR="00EA6548" w:rsidRPr="0049595B">
        <w:rPr>
          <w:rFonts w:ascii="Times New Roman" w:hAnsi="Times New Roman"/>
          <w:sz w:val="28"/>
          <w:szCs w:val="28"/>
        </w:rPr>
        <w:t>я, указанного в подпункте 5.2.11 подраздела 5.2</w:t>
      </w:r>
      <w:r w:rsidRPr="0049595B">
        <w:rPr>
          <w:rFonts w:ascii="Times New Roman" w:hAnsi="Times New Roman"/>
          <w:sz w:val="28"/>
          <w:szCs w:val="28"/>
        </w:rPr>
        <w:t xml:space="preserve">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705" w:rsidRPr="0049595B" w:rsidRDefault="00DE4705"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5.</w:t>
      </w:r>
      <w:r w:rsidR="008F008F" w:rsidRPr="0049595B">
        <w:rPr>
          <w:rFonts w:ascii="Times New Roman" w:hAnsi="Times New Roman"/>
          <w:sz w:val="28"/>
          <w:szCs w:val="28"/>
        </w:rPr>
        <w:t>2</w:t>
      </w:r>
      <w:r w:rsidRPr="0049595B">
        <w:rPr>
          <w:rFonts w:ascii="Times New Roman" w:hAnsi="Times New Roman"/>
          <w:sz w:val="28"/>
          <w:szCs w:val="28"/>
        </w:rPr>
        <w:t>.</w:t>
      </w:r>
      <w:r w:rsidR="008F008F" w:rsidRPr="0049595B">
        <w:rPr>
          <w:rFonts w:ascii="Times New Roman" w:hAnsi="Times New Roman"/>
          <w:sz w:val="28"/>
          <w:szCs w:val="28"/>
        </w:rPr>
        <w:t>17</w:t>
      </w:r>
      <w:r w:rsidRPr="0049595B">
        <w:rPr>
          <w:rFonts w:ascii="Times New Roman" w:hAnsi="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E4705" w:rsidRPr="0049595B" w:rsidRDefault="008F008F"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lastRenderedPageBreak/>
        <w:t xml:space="preserve">5.2.18. </w:t>
      </w:r>
      <w:r w:rsidR="00DE4705" w:rsidRPr="0049595B">
        <w:rPr>
          <w:rFonts w:ascii="Times New Roman" w:hAnsi="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E4705" w:rsidRPr="0049595B" w:rsidRDefault="008F008F"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5.2.19. </w:t>
      </w:r>
      <w:r w:rsidR="00DE4705" w:rsidRPr="0049595B">
        <w:rPr>
          <w:rFonts w:ascii="Times New Roman" w:hAnsi="Times New Roman"/>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E4705" w:rsidRPr="0049595B" w:rsidRDefault="008F008F" w:rsidP="00D84B30">
      <w:pPr>
        <w:spacing w:after="0" w:line="240" w:lineRule="auto"/>
        <w:ind w:firstLine="709"/>
        <w:jc w:val="both"/>
        <w:rPr>
          <w:rFonts w:ascii="Times New Roman" w:hAnsi="Times New Roman"/>
          <w:sz w:val="28"/>
          <w:szCs w:val="28"/>
        </w:rPr>
      </w:pPr>
      <w:r w:rsidRPr="0049595B">
        <w:rPr>
          <w:rFonts w:ascii="Times New Roman" w:hAnsi="Times New Roman"/>
          <w:sz w:val="28"/>
          <w:szCs w:val="28"/>
        </w:rPr>
        <w:t xml:space="preserve">5.2.20. </w:t>
      </w:r>
      <w:r w:rsidR="00DE4705" w:rsidRPr="0049595B">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616E20" w:rsidRPr="0049595B" w:rsidRDefault="008F008F" w:rsidP="00616E20">
      <w:pPr>
        <w:widowControl w:val="0"/>
        <w:autoSpaceDE w:val="0"/>
        <w:autoSpaceDN w:val="0"/>
        <w:adjustRightInd w:val="0"/>
        <w:spacing w:after="0" w:line="240" w:lineRule="auto"/>
        <w:ind w:firstLine="709"/>
        <w:jc w:val="center"/>
        <w:outlineLvl w:val="2"/>
        <w:rPr>
          <w:rFonts w:ascii="Times New Roman" w:hAnsi="Times New Roman"/>
          <w:sz w:val="28"/>
          <w:szCs w:val="28"/>
        </w:rPr>
      </w:pPr>
      <w:r w:rsidRPr="0049595B">
        <w:rPr>
          <w:rFonts w:ascii="Times New Roman" w:hAnsi="Times New Roman"/>
          <w:sz w:val="28"/>
          <w:szCs w:val="28"/>
        </w:rPr>
        <w:t xml:space="preserve">5.2.21. </w:t>
      </w:r>
      <w:r w:rsidR="00616E20" w:rsidRPr="0049595B">
        <w:rPr>
          <w:rFonts w:ascii="Times New Roman" w:hAnsi="Times New Roman"/>
          <w:sz w:val="28"/>
          <w:szCs w:val="28"/>
        </w:rPr>
        <w:t>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616E20" w:rsidRPr="0049595B" w:rsidRDefault="008F008F" w:rsidP="00616E20">
      <w:pPr>
        <w:autoSpaceDE w:val="0"/>
        <w:spacing w:after="0" w:line="240" w:lineRule="auto"/>
        <w:ind w:firstLine="709"/>
        <w:jc w:val="both"/>
        <w:rPr>
          <w:rFonts w:ascii="Times New Roman" w:hAnsi="Times New Roman"/>
          <w:sz w:val="28"/>
          <w:szCs w:val="28"/>
        </w:rPr>
      </w:pPr>
      <w:r w:rsidRPr="0049595B">
        <w:rPr>
          <w:rFonts w:ascii="Times New Roman" w:hAnsi="Times New Roman"/>
          <w:sz w:val="28"/>
          <w:szCs w:val="28"/>
        </w:rPr>
        <w:t>5</w:t>
      </w:r>
      <w:r w:rsidR="00616E20" w:rsidRPr="0049595B">
        <w:rPr>
          <w:rFonts w:ascii="Times New Roman" w:hAnsi="Times New Roman"/>
          <w:sz w:val="28"/>
          <w:szCs w:val="28"/>
        </w:rPr>
        <w:t>.</w:t>
      </w:r>
      <w:r w:rsidRPr="0049595B">
        <w:rPr>
          <w:rFonts w:ascii="Times New Roman" w:hAnsi="Times New Roman"/>
          <w:sz w:val="28"/>
          <w:szCs w:val="28"/>
        </w:rPr>
        <w:t>2</w:t>
      </w:r>
      <w:r w:rsidR="00616E20" w:rsidRPr="0049595B">
        <w:rPr>
          <w:rFonts w:ascii="Times New Roman" w:hAnsi="Times New Roman"/>
          <w:sz w:val="28"/>
          <w:szCs w:val="28"/>
        </w:rPr>
        <w:t>.</w:t>
      </w:r>
      <w:r w:rsidRPr="0049595B">
        <w:rPr>
          <w:rFonts w:ascii="Times New Roman" w:hAnsi="Times New Roman"/>
          <w:sz w:val="28"/>
          <w:szCs w:val="28"/>
        </w:rPr>
        <w:t>22</w:t>
      </w:r>
      <w:r w:rsidR="00616E20" w:rsidRPr="0049595B">
        <w:rPr>
          <w:rFonts w:ascii="Times New Roman" w:hAnsi="Times New Roman"/>
          <w:sz w:val="28"/>
          <w:szCs w:val="28"/>
        </w:rPr>
        <w:t xml:space="preserve">. Обжалование решения и  (или)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616E20" w:rsidRPr="0049595B" w:rsidRDefault="008F008F" w:rsidP="00616E20">
      <w:pPr>
        <w:spacing w:after="0" w:line="240" w:lineRule="auto"/>
        <w:ind w:firstLine="709"/>
        <w:jc w:val="both"/>
        <w:rPr>
          <w:rFonts w:ascii="Times New Roman" w:hAnsi="Times New Roman"/>
          <w:sz w:val="28"/>
          <w:szCs w:val="28"/>
        </w:rPr>
      </w:pPr>
      <w:r w:rsidRPr="0049595B">
        <w:rPr>
          <w:rFonts w:ascii="Times New Roman" w:hAnsi="Times New Roman"/>
          <w:sz w:val="28"/>
          <w:szCs w:val="28"/>
        </w:rPr>
        <w:t>5</w:t>
      </w:r>
      <w:r w:rsidR="00616E20" w:rsidRPr="0049595B">
        <w:rPr>
          <w:rFonts w:ascii="Times New Roman" w:hAnsi="Times New Roman"/>
          <w:sz w:val="28"/>
          <w:szCs w:val="28"/>
        </w:rPr>
        <w:t>.</w:t>
      </w:r>
      <w:r w:rsidRPr="0049595B">
        <w:rPr>
          <w:rFonts w:ascii="Times New Roman" w:hAnsi="Times New Roman"/>
          <w:sz w:val="28"/>
          <w:szCs w:val="28"/>
        </w:rPr>
        <w:t>2</w:t>
      </w:r>
      <w:r w:rsidR="00616E20" w:rsidRPr="0049595B">
        <w:rPr>
          <w:rFonts w:ascii="Times New Roman" w:hAnsi="Times New Roman"/>
          <w:sz w:val="28"/>
          <w:szCs w:val="28"/>
        </w:rPr>
        <w:t>.2</w:t>
      </w:r>
      <w:r w:rsidRPr="0049595B">
        <w:rPr>
          <w:rFonts w:ascii="Times New Roman" w:hAnsi="Times New Roman"/>
          <w:sz w:val="28"/>
          <w:szCs w:val="28"/>
        </w:rPr>
        <w:t>3</w:t>
      </w:r>
      <w:r w:rsidR="00616E20" w:rsidRPr="0049595B">
        <w:rPr>
          <w:rFonts w:ascii="Times New Roman" w:hAnsi="Times New Roman"/>
          <w:sz w:val="28"/>
          <w:szCs w:val="28"/>
        </w:rPr>
        <w:t xml:space="preserve">. Жалоба на решения и (или) действия (бездействие) </w:t>
      </w:r>
      <w:r w:rsidR="00616E20" w:rsidRPr="0049595B">
        <w:rPr>
          <w:rFonts w:ascii="Times New Roman" w:hAnsi="Times New Roman"/>
          <w:spacing w:val="-4"/>
          <w:sz w:val="28"/>
          <w:szCs w:val="28"/>
        </w:rPr>
        <w:t>МФЦ</w:t>
      </w:r>
      <w:r w:rsidR="00616E20" w:rsidRPr="0049595B">
        <w:rPr>
          <w:rFonts w:ascii="Times New Roman" w:hAnsi="Times New Roman"/>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616E20" w:rsidRPr="0049595B" w:rsidRDefault="00616E20" w:rsidP="00D84B30">
      <w:pPr>
        <w:spacing w:after="0" w:line="240" w:lineRule="auto"/>
        <w:ind w:firstLine="709"/>
        <w:jc w:val="both"/>
        <w:rPr>
          <w:rFonts w:ascii="Times New Roman" w:hAnsi="Times New Roman"/>
          <w:sz w:val="28"/>
          <w:szCs w:val="28"/>
        </w:rPr>
      </w:pPr>
    </w:p>
    <w:p w:rsidR="00DE4705" w:rsidRPr="0049595B" w:rsidRDefault="00DE4705" w:rsidP="00D84B30">
      <w:pPr>
        <w:widowControl w:val="0"/>
        <w:autoSpaceDE w:val="0"/>
        <w:autoSpaceDN w:val="0"/>
        <w:adjustRightInd w:val="0"/>
        <w:spacing w:after="0" w:line="240" w:lineRule="auto"/>
        <w:jc w:val="center"/>
        <w:outlineLvl w:val="1"/>
        <w:rPr>
          <w:rFonts w:ascii="Times New Roman" w:hAnsi="Times New Roman"/>
          <w:sz w:val="28"/>
          <w:szCs w:val="28"/>
        </w:rPr>
      </w:pPr>
    </w:p>
    <w:p w:rsidR="00870593" w:rsidRPr="0049595B" w:rsidRDefault="00870593" w:rsidP="00D84B30">
      <w:pPr>
        <w:widowControl w:val="0"/>
        <w:autoSpaceDE w:val="0"/>
        <w:autoSpaceDN w:val="0"/>
        <w:adjustRightInd w:val="0"/>
        <w:spacing w:after="0" w:line="240" w:lineRule="auto"/>
        <w:jc w:val="center"/>
        <w:outlineLvl w:val="1"/>
        <w:rPr>
          <w:rFonts w:ascii="Times New Roman" w:hAnsi="Times New Roman"/>
          <w:sz w:val="28"/>
          <w:szCs w:val="28"/>
        </w:rPr>
      </w:pPr>
    </w:p>
    <w:p w:rsidR="00870593" w:rsidRPr="0049595B" w:rsidRDefault="00870593" w:rsidP="00870593">
      <w:pPr>
        <w:spacing w:after="0" w:line="240" w:lineRule="auto"/>
        <w:jc w:val="both"/>
        <w:rPr>
          <w:rFonts w:ascii="Times New Roman" w:hAnsi="Times New Roman"/>
          <w:bCs/>
          <w:sz w:val="28"/>
          <w:szCs w:val="28"/>
          <w:lang w:eastAsia="ru-RU"/>
        </w:rPr>
      </w:pPr>
      <w:r w:rsidRPr="0049595B">
        <w:rPr>
          <w:rFonts w:ascii="Times New Roman" w:hAnsi="Times New Roman"/>
          <w:bCs/>
          <w:sz w:val="28"/>
          <w:szCs w:val="28"/>
          <w:lang w:eastAsia="ru-RU"/>
        </w:rPr>
        <w:t>Заместитель главы муниципального</w:t>
      </w:r>
    </w:p>
    <w:p w:rsidR="00666695" w:rsidRPr="0049595B" w:rsidRDefault="00870593" w:rsidP="00870593">
      <w:pPr>
        <w:spacing w:after="0" w:line="240" w:lineRule="auto"/>
        <w:jc w:val="both"/>
        <w:rPr>
          <w:rFonts w:ascii="Times New Roman" w:hAnsi="Times New Roman"/>
          <w:bCs/>
          <w:sz w:val="28"/>
          <w:szCs w:val="28"/>
          <w:lang w:eastAsia="ru-RU"/>
        </w:rPr>
      </w:pPr>
      <w:r w:rsidRPr="0049595B">
        <w:rPr>
          <w:rFonts w:ascii="Times New Roman" w:hAnsi="Times New Roman"/>
          <w:bCs/>
          <w:sz w:val="28"/>
          <w:szCs w:val="28"/>
          <w:lang w:eastAsia="ru-RU"/>
        </w:rPr>
        <w:t>образования Кавказский</w:t>
      </w:r>
      <w:r w:rsidR="00960143" w:rsidRPr="0049595B">
        <w:rPr>
          <w:rFonts w:ascii="Times New Roman" w:hAnsi="Times New Roman"/>
          <w:bCs/>
          <w:sz w:val="28"/>
          <w:szCs w:val="28"/>
          <w:lang w:eastAsia="ru-RU"/>
        </w:rPr>
        <w:t xml:space="preserve"> район                      </w:t>
      </w:r>
      <w:r w:rsidRPr="0049595B">
        <w:rPr>
          <w:rFonts w:ascii="Times New Roman" w:hAnsi="Times New Roman"/>
          <w:bCs/>
          <w:sz w:val="28"/>
          <w:szCs w:val="28"/>
          <w:lang w:eastAsia="ru-RU"/>
        </w:rPr>
        <w:t xml:space="preserve">                                       М.Н. Козлова</w:t>
      </w:r>
    </w:p>
    <w:p w:rsidR="001F67E9" w:rsidRPr="0049595B" w:rsidRDefault="001F67E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Pr="0049595B"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Pr="0049595B"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Pr="0049595B"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A13C33" w:rsidRPr="0049595B" w:rsidRDefault="00A13C33"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A13C33" w:rsidRPr="0049595B" w:rsidRDefault="00A13C33"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A13C33" w:rsidRPr="0049595B" w:rsidRDefault="00A13C33"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A13C33" w:rsidRPr="0049595B" w:rsidRDefault="00A13C33"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A13C33" w:rsidRPr="0049595B" w:rsidRDefault="00A13C33"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A13C33" w:rsidRPr="0049595B" w:rsidRDefault="00A13C33"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A13C33" w:rsidRPr="0049595B" w:rsidRDefault="00A13C33" w:rsidP="006C602F">
      <w:pPr>
        <w:widowControl w:val="0"/>
        <w:suppressAutoHyphens/>
        <w:autoSpaceDE w:val="0"/>
        <w:autoSpaceDN w:val="0"/>
        <w:adjustRightInd w:val="0"/>
        <w:spacing w:after="0" w:line="240" w:lineRule="auto"/>
        <w:outlineLvl w:val="0"/>
        <w:rPr>
          <w:rFonts w:ascii="Times New Roman" w:hAnsi="Times New Roman"/>
          <w:sz w:val="28"/>
          <w:szCs w:val="28"/>
        </w:rPr>
      </w:pPr>
    </w:p>
    <w:p w:rsidR="006C602F" w:rsidRPr="0049595B" w:rsidRDefault="006C602F" w:rsidP="006C602F">
      <w:pPr>
        <w:widowControl w:val="0"/>
        <w:suppressAutoHyphens/>
        <w:autoSpaceDE w:val="0"/>
        <w:autoSpaceDN w:val="0"/>
        <w:adjustRightInd w:val="0"/>
        <w:spacing w:after="0" w:line="240" w:lineRule="auto"/>
        <w:outlineLvl w:val="0"/>
        <w:rPr>
          <w:rFonts w:ascii="Times New Roman" w:hAnsi="Times New Roman"/>
          <w:sz w:val="28"/>
          <w:szCs w:val="28"/>
        </w:rPr>
      </w:pPr>
    </w:p>
    <w:p w:rsidR="008737D0" w:rsidRPr="0049595B" w:rsidRDefault="008737D0"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870593" w:rsidRPr="0049595B" w:rsidRDefault="00870593" w:rsidP="00870593">
      <w:pPr>
        <w:widowControl w:val="0"/>
        <w:suppressAutoHyphens/>
        <w:autoSpaceDE w:val="0"/>
        <w:autoSpaceDN w:val="0"/>
        <w:adjustRightInd w:val="0"/>
        <w:spacing w:after="0" w:line="240" w:lineRule="auto"/>
        <w:outlineLvl w:val="0"/>
        <w:rPr>
          <w:rFonts w:ascii="Times New Roman" w:hAnsi="Times New Roman"/>
          <w:sz w:val="28"/>
          <w:szCs w:val="28"/>
        </w:rPr>
      </w:pPr>
      <w:r w:rsidRPr="0049595B">
        <w:rPr>
          <w:rFonts w:ascii="Times New Roman" w:hAnsi="Times New Roman"/>
          <w:sz w:val="28"/>
          <w:szCs w:val="28"/>
        </w:rPr>
        <w:lastRenderedPageBreak/>
        <w:t xml:space="preserve">                                                                                Приложение 1</w:t>
      </w:r>
    </w:p>
    <w:p w:rsidR="00870593" w:rsidRPr="0049595B" w:rsidRDefault="00870593" w:rsidP="00870593">
      <w:pPr>
        <w:widowControl w:val="0"/>
        <w:suppressAutoHyphens/>
        <w:autoSpaceDE w:val="0"/>
        <w:autoSpaceDN w:val="0"/>
        <w:adjustRightInd w:val="0"/>
        <w:spacing w:after="0" w:line="240" w:lineRule="auto"/>
        <w:ind w:left="4956"/>
        <w:jc w:val="right"/>
        <w:outlineLvl w:val="0"/>
        <w:rPr>
          <w:rFonts w:ascii="Times New Roman" w:hAnsi="Times New Roman"/>
          <w:sz w:val="28"/>
          <w:szCs w:val="28"/>
        </w:rPr>
      </w:pPr>
      <w:r w:rsidRPr="0049595B">
        <w:rPr>
          <w:rFonts w:ascii="Times New Roman" w:hAnsi="Times New Roman"/>
          <w:sz w:val="28"/>
          <w:szCs w:val="28"/>
        </w:rPr>
        <w:t>к административному регламенту</w:t>
      </w:r>
    </w:p>
    <w:p w:rsidR="00870593" w:rsidRPr="0049595B" w:rsidRDefault="00870593" w:rsidP="00870593">
      <w:pPr>
        <w:pStyle w:val="ConsPlusNonformat"/>
        <w:tabs>
          <w:tab w:val="left" w:pos="-180"/>
        </w:tabs>
        <w:jc w:val="center"/>
        <w:rPr>
          <w:rFonts w:ascii="Times New Roman" w:hAnsi="Times New Roman" w:cs="Times New Roman"/>
          <w:sz w:val="28"/>
          <w:szCs w:val="28"/>
        </w:rPr>
      </w:pPr>
    </w:p>
    <w:p w:rsidR="00870593" w:rsidRPr="0049595B" w:rsidRDefault="00870593" w:rsidP="00870593">
      <w:pPr>
        <w:pStyle w:val="ConsPlusNonformat"/>
        <w:tabs>
          <w:tab w:val="left" w:pos="-180"/>
        </w:tabs>
        <w:jc w:val="center"/>
        <w:rPr>
          <w:rFonts w:ascii="Times New Roman" w:hAnsi="Times New Roman" w:cs="Times New Roman"/>
          <w:sz w:val="28"/>
          <w:szCs w:val="28"/>
        </w:rPr>
      </w:pPr>
      <w:r w:rsidRPr="0049595B">
        <w:rPr>
          <w:rFonts w:ascii="Times New Roman" w:hAnsi="Times New Roman" w:cs="Times New Roman"/>
          <w:sz w:val="28"/>
          <w:szCs w:val="28"/>
        </w:rPr>
        <w:t>ОБРАЗЕЦ ЗАЯВЛЕНИЯ</w:t>
      </w:r>
    </w:p>
    <w:p w:rsidR="00870593" w:rsidRPr="0049595B" w:rsidRDefault="00870593" w:rsidP="00870593">
      <w:pPr>
        <w:pStyle w:val="ConsPlusNonformat"/>
        <w:tabs>
          <w:tab w:val="left" w:pos="-180"/>
        </w:tabs>
        <w:jc w:val="center"/>
        <w:rPr>
          <w:rFonts w:ascii="Times New Roman" w:hAnsi="Times New Roman" w:cs="Times New Roman"/>
          <w:sz w:val="28"/>
          <w:szCs w:val="28"/>
        </w:rPr>
      </w:pPr>
    </w:p>
    <w:p w:rsidR="00870593" w:rsidRPr="0049595B" w:rsidRDefault="00870593" w:rsidP="00870593">
      <w:pPr>
        <w:spacing w:after="0" w:line="240" w:lineRule="auto"/>
        <w:ind w:firstLine="567"/>
        <w:jc w:val="center"/>
        <w:rPr>
          <w:rFonts w:ascii="Times New Roman" w:hAnsi="Times New Roman"/>
          <w:sz w:val="28"/>
          <w:szCs w:val="28"/>
        </w:rPr>
      </w:pPr>
      <w:r w:rsidRPr="0049595B">
        <w:rPr>
          <w:rFonts w:ascii="Times New Roman" w:hAnsi="Times New Roman"/>
          <w:sz w:val="28"/>
          <w:szCs w:val="28"/>
        </w:rPr>
        <w:t>ФОРМА ЗАЯВЛЕНИЯ</w:t>
      </w:r>
    </w:p>
    <w:p w:rsidR="00870593" w:rsidRPr="0049595B" w:rsidRDefault="00870593" w:rsidP="00870593">
      <w:pPr>
        <w:spacing w:after="0" w:line="240" w:lineRule="auto"/>
        <w:ind w:firstLine="567"/>
        <w:jc w:val="center"/>
        <w:rPr>
          <w:rFonts w:ascii="Times New Roman" w:hAnsi="Times New Roman"/>
          <w:sz w:val="28"/>
          <w:szCs w:val="28"/>
        </w:rPr>
      </w:pPr>
      <w:r w:rsidRPr="0049595B">
        <w:rPr>
          <w:rFonts w:ascii="Times New Roman" w:hAnsi="Times New Roman"/>
          <w:sz w:val="28"/>
          <w:szCs w:val="28"/>
        </w:rPr>
        <w:t>о предоставлении муниципальной услуги</w:t>
      </w:r>
    </w:p>
    <w:p w:rsidR="00034C04" w:rsidRPr="0049595B" w:rsidRDefault="00A13C33" w:rsidP="00EA6548">
      <w:pPr>
        <w:widowControl w:val="0"/>
        <w:suppressAutoHyphens/>
        <w:spacing w:after="0" w:line="240" w:lineRule="auto"/>
        <w:jc w:val="both"/>
        <w:rPr>
          <w:rFonts w:ascii="Times New Roman" w:eastAsia="Lucida Sans Unicode" w:hAnsi="Times New Roman" w:cs="Tahoma"/>
          <w:sz w:val="28"/>
          <w:szCs w:val="28"/>
          <w:lang w:bidi="en-US"/>
        </w:rPr>
      </w:pPr>
      <w:r w:rsidRPr="0049595B">
        <w:rPr>
          <w:rFonts w:ascii="Times New Roman" w:eastAsia="Lucida Sans Unicode" w:hAnsi="Times New Roman" w:cs="Tahoma"/>
          <w:sz w:val="28"/>
          <w:szCs w:val="28"/>
          <w:lang w:bidi="en-US"/>
        </w:rPr>
        <w:t xml:space="preserve">                      </w:t>
      </w:r>
    </w:p>
    <w:tbl>
      <w:tblPr>
        <w:tblStyle w:val="afff1"/>
        <w:tblW w:w="0" w:type="auto"/>
        <w:tblLook w:val="04A0"/>
      </w:tblPr>
      <w:tblGrid>
        <w:gridCol w:w="4927"/>
        <w:gridCol w:w="4927"/>
      </w:tblGrid>
      <w:tr w:rsidR="00034C04" w:rsidRPr="0049595B" w:rsidTr="00034C04">
        <w:tc>
          <w:tcPr>
            <w:tcW w:w="4927" w:type="dxa"/>
          </w:tcPr>
          <w:p w:rsidR="009674DF" w:rsidRPr="0049595B" w:rsidRDefault="009674DF" w:rsidP="00EA6548">
            <w:pPr>
              <w:widowControl w:val="0"/>
              <w:suppressAutoHyphens/>
              <w:spacing w:after="0" w:line="240" w:lineRule="auto"/>
              <w:jc w:val="both"/>
              <w:rPr>
                <w:rFonts w:ascii="Times New Roman" w:eastAsia="Lucida Sans Unicode" w:hAnsi="Times New Roman" w:cs="Tahoma"/>
                <w:sz w:val="28"/>
                <w:szCs w:val="28"/>
                <w:lang w:bidi="en-US"/>
              </w:rPr>
            </w:pPr>
          </w:p>
          <w:p w:rsidR="009674DF" w:rsidRPr="0049595B" w:rsidRDefault="009674DF" w:rsidP="00EA6548">
            <w:pPr>
              <w:widowControl w:val="0"/>
              <w:suppressAutoHyphens/>
              <w:spacing w:after="0" w:line="240" w:lineRule="auto"/>
              <w:jc w:val="both"/>
              <w:rPr>
                <w:rFonts w:ascii="Times New Roman" w:eastAsia="Lucida Sans Unicode" w:hAnsi="Times New Roman" w:cs="Tahoma"/>
                <w:sz w:val="28"/>
                <w:szCs w:val="28"/>
                <w:lang w:bidi="en-US"/>
              </w:rPr>
            </w:pPr>
          </w:p>
          <w:p w:rsidR="009674DF" w:rsidRPr="0049595B" w:rsidRDefault="009674DF" w:rsidP="00EA6548">
            <w:pPr>
              <w:widowControl w:val="0"/>
              <w:suppressAutoHyphens/>
              <w:spacing w:after="0" w:line="240" w:lineRule="auto"/>
              <w:jc w:val="both"/>
              <w:rPr>
                <w:rFonts w:ascii="Times New Roman" w:eastAsia="Lucida Sans Unicode" w:hAnsi="Times New Roman" w:cs="Tahoma"/>
                <w:sz w:val="28"/>
                <w:szCs w:val="28"/>
                <w:lang w:bidi="en-US"/>
              </w:rPr>
            </w:pPr>
          </w:p>
          <w:p w:rsidR="009674DF" w:rsidRPr="0049595B" w:rsidRDefault="009674DF" w:rsidP="00EA6548">
            <w:pPr>
              <w:widowControl w:val="0"/>
              <w:suppressAutoHyphens/>
              <w:spacing w:after="0" w:line="240" w:lineRule="auto"/>
              <w:jc w:val="both"/>
              <w:rPr>
                <w:rFonts w:ascii="Times New Roman" w:eastAsia="Lucida Sans Unicode" w:hAnsi="Times New Roman" w:cs="Tahoma"/>
                <w:sz w:val="28"/>
                <w:szCs w:val="28"/>
                <w:lang w:bidi="en-US"/>
              </w:rPr>
            </w:pPr>
          </w:p>
          <w:p w:rsidR="009674DF" w:rsidRPr="0049595B" w:rsidRDefault="009674DF" w:rsidP="00EA6548">
            <w:pPr>
              <w:widowControl w:val="0"/>
              <w:suppressAutoHyphens/>
              <w:spacing w:after="0" w:line="240" w:lineRule="auto"/>
              <w:jc w:val="both"/>
              <w:rPr>
                <w:rFonts w:ascii="Times New Roman" w:eastAsia="Lucida Sans Unicode" w:hAnsi="Times New Roman" w:cs="Tahoma"/>
                <w:sz w:val="28"/>
                <w:szCs w:val="28"/>
                <w:lang w:bidi="en-US"/>
              </w:rPr>
            </w:pPr>
          </w:p>
          <w:p w:rsidR="009674DF" w:rsidRPr="0049595B" w:rsidRDefault="009674DF" w:rsidP="00EA6548">
            <w:pPr>
              <w:widowControl w:val="0"/>
              <w:suppressAutoHyphens/>
              <w:spacing w:after="0" w:line="240" w:lineRule="auto"/>
              <w:jc w:val="both"/>
              <w:rPr>
                <w:rFonts w:ascii="Times New Roman" w:eastAsia="Lucida Sans Unicode" w:hAnsi="Times New Roman" w:cs="Tahoma"/>
                <w:sz w:val="28"/>
                <w:szCs w:val="28"/>
                <w:lang w:bidi="en-US"/>
              </w:rPr>
            </w:pPr>
          </w:p>
          <w:p w:rsidR="009674DF" w:rsidRPr="0049595B" w:rsidRDefault="009674DF" w:rsidP="00EA6548">
            <w:pPr>
              <w:widowControl w:val="0"/>
              <w:suppressAutoHyphens/>
              <w:spacing w:after="0" w:line="240" w:lineRule="auto"/>
              <w:jc w:val="both"/>
              <w:rPr>
                <w:rFonts w:ascii="Times New Roman" w:eastAsia="Lucida Sans Unicode" w:hAnsi="Times New Roman" w:cs="Tahoma"/>
                <w:sz w:val="28"/>
                <w:szCs w:val="28"/>
                <w:lang w:bidi="en-US"/>
              </w:rPr>
            </w:pPr>
          </w:p>
          <w:p w:rsidR="009674DF" w:rsidRPr="0049595B" w:rsidRDefault="009674DF" w:rsidP="00EA6548">
            <w:pPr>
              <w:widowControl w:val="0"/>
              <w:suppressAutoHyphens/>
              <w:spacing w:after="0" w:line="240" w:lineRule="auto"/>
              <w:jc w:val="both"/>
              <w:rPr>
                <w:rFonts w:ascii="Times New Roman" w:eastAsia="Lucida Sans Unicode" w:hAnsi="Times New Roman" w:cs="Tahoma"/>
                <w:sz w:val="28"/>
                <w:szCs w:val="28"/>
                <w:lang w:bidi="en-US"/>
              </w:rPr>
            </w:pPr>
          </w:p>
          <w:p w:rsidR="009674DF" w:rsidRPr="0049595B" w:rsidRDefault="009674DF" w:rsidP="00EA6548">
            <w:pPr>
              <w:widowControl w:val="0"/>
              <w:suppressAutoHyphens/>
              <w:spacing w:after="0" w:line="240" w:lineRule="auto"/>
              <w:jc w:val="both"/>
              <w:rPr>
                <w:rFonts w:ascii="Times New Roman" w:eastAsia="Lucida Sans Unicode" w:hAnsi="Times New Roman" w:cs="Tahoma"/>
                <w:sz w:val="28"/>
                <w:szCs w:val="28"/>
                <w:lang w:bidi="en-US"/>
              </w:rPr>
            </w:pPr>
          </w:p>
          <w:p w:rsidR="009674DF" w:rsidRPr="0049595B" w:rsidRDefault="009674DF" w:rsidP="00EA6548">
            <w:pPr>
              <w:widowControl w:val="0"/>
              <w:suppressAutoHyphens/>
              <w:spacing w:after="0" w:line="240" w:lineRule="auto"/>
              <w:jc w:val="both"/>
              <w:rPr>
                <w:rFonts w:ascii="Times New Roman" w:eastAsia="Lucida Sans Unicode" w:hAnsi="Times New Roman" w:cs="Tahoma"/>
                <w:sz w:val="28"/>
                <w:szCs w:val="28"/>
                <w:lang w:bidi="en-US"/>
              </w:rPr>
            </w:pPr>
          </w:p>
          <w:p w:rsidR="009674DF" w:rsidRPr="0049595B" w:rsidRDefault="009674DF" w:rsidP="00EA6548">
            <w:pPr>
              <w:widowControl w:val="0"/>
              <w:suppressAutoHyphens/>
              <w:spacing w:after="0" w:line="240" w:lineRule="auto"/>
              <w:jc w:val="both"/>
              <w:rPr>
                <w:rFonts w:ascii="Times New Roman" w:eastAsia="Lucida Sans Unicode" w:hAnsi="Times New Roman" w:cs="Tahoma"/>
                <w:sz w:val="28"/>
                <w:szCs w:val="28"/>
                <w:lang w:bidi="en-US"/>
              </w:rPr>
            </w:pPr>
          </w:p>
          <w:p w:rsidR="009674DF" w:rsidRPr="0049595B" w:rsidRDefault="009674DF" w:rsidP="00EA6548">
            <w:pPr>
              <w:widowControl w:val="0"/>
              <w:suppressAutoHyphens/>
              <w:spacing w:after="0" w:line="240" w:lineRule="auto"/>
              <w:jc w:val="both"/>
              <w:rPr>
                <w:rFonts w:ascii="Times New Roman" w:eastAsia="Lucida Sans Unicode" w:hAnsi="Times New Roman" w:cs="Tahoma"/>
                <w:sz w:val="28"/>
                <w:szCs w:val="28"/>
                <w:lang w:bidi="en-US"/>
              </w:rPr>
            </w:pPr>
          </w:p>
          <w:p w:rsidR="009674DF" w:rsidRPr="0049595B" w:rsidRDefault="009674DF" w:rsidP="00EA6548">
            <w:pPr>
              <w:widowControl w:val="0"/>
              <w:suppressAutoHyphens/>
              <w:spacing w:after="0" w:line="240" w:lineRule="auto"/>
              <w:jc w:val="both"/>
              <w:rPr>
                <w:rFonts w:ascii="Times New Roman" w:eastAsia="Lucida Sans Unicode" w:hAnsi="Times New Roman" w:cs="Tahoma"/>
                <w:sz w:val="28"/>
                <w:szCs w:val="28"/>
                <w:lang w:bidi="en-US"/>
              </w:rPr>
            </w:pPr>
          </w:p>
          <w:p w:rsidR="00034C04" w:rsidRPr="0049595B" w:rsidRDefault="009674DF" w:rsidP="009674DF">
            <w:pPr>
              <w:widowControl w:val="0"/>
              <w:suppressAutoHyphens/>
              <w:spacing w:after="0" w:line="240" w:lineRule="auto"/>
              <w:jc w:val="both"/>
              <w:rPr>
                <w:rFonts w:ascii="Times New Roman" w:eastAsia="Lucida Sans Unicode" w:hAnsi="Times New Roman" w:cs="Tahoma"/>
                <w:sz w:val="28"/>
                <w:szCs w:val="28"/>
                <w:lang w:bidi="en-US"/>
              </w:rPr>
            </w:pPr>
            <w:r w:rsidRPr="0049595B">
              <w:rPr>
                <w:rFonts w:ascii="Times New Roman" w:eastAsia="Lucida Sans Unicode" w:hAnsi="Times New Roman" w:cs="Tahoma"/>
                <w:sz w:val="28"/>
                <w:szCs w:val="28"/>
                <w:lang w:bidi="en-US"/>
              </w:rPr>
              <w:t>Исх.№________ от ______________ г.</w:t>
            </w:r>
          </w:p>
        </w:tc>
        <w:tc>
          <w:tcPr>
            <w:tcW w:w="4927" w:type="dxa"/>
          </w:tcPr>
          <w:p w:rsidR="00034C04" w:rsidRPr="0049595B" w:rsidRDefault="00034C04" w:rsidP="00034C04">
            <w:pPr>
              <w:widowControl w:val="0"/>
              <w:suppressAutoHyphens/>
              <w:spacing w:after="0" w:line="240" w:lineRule="auto"/>
              <w:jc w:val="both"/>
              <w:rPr>
                <w:rFonts w:ascii="Times New Roman" w:eastAsia="Lucida Sans Unicode" w:hAnsi="Times New Roman" w:cs="Tahoma"/>
                <w:sz w:val="28"/>
                <w:szCs w:val="28"/>
                <w:lang w:bidi="en-US"/>
              </w:rPr>
            </w:pPr>
            <w:r w:rsidRPr="0049595B">
              <w:rPr>
                <w:rFonts w:ascii="Times New Roman" w:eastAsia="Lucida Sans Unicode" w:hAnsi="Times New Roman" w:cs="Tahoma"/>
                <w:sz w:val="28"/>
                <w:szCs w:val="28"/>
                <w:lang w:bidi="en-US"/>
              </w:rPr>
              <w:t>Главе</w:t>
            </w:r>
          </w:p>
          <w:p w:rsidR="00034C04" w:rsidRPr="0049595B" w:rsidRDefault="00034C04" w:rsidP="00034C04">
            <w:pPr>
              <w:widowControl w:val="0"/>
              <w:suppressAutoHyphens/>
              <w:spacing w:after="0" w:line="240" w:lineRule="auto"/>
              <w:rPr>
                <w:rFonts w:ascii="Times New Roman" w:eastAsia="Lucida Sans Unicode" w:hAnsi="Times New Roman" w:cs="Tahoma"/>
                <w:sz w:val="28"/>
                <w:szCs w:val="28"/>
                <w:lang w:bidi="en-US"/>
              </w:rPr>
            </w:pPr>
            <w:r w:rsidRPr="0049595B">
              <w:rPr>
                <w:rFonts w:ascii="Times New Roman" w:eastAsia="Lucida Sans Unicode" w:hAnsi="Times New Roman" w:cs="Tahoma"/>
                <w:sz w:val="28"/>
                <w:szCs w:val="28"/>
                <w:lang w:bidi="en-US"/>
              </w:rPr>
              <w:t xml:space="preserve">муниципального образования </w:t>
            </w:r>
          </w:p>
          <w:p w:rsidR="00034C04" w:rsidRPr="0049595B" w:rsidRDefault="00034C04" w:rsidP="00034C04">
            <w:pPr>
              <w:spacing w:after="0" w:line="240" w:lineRule="auto"/>
              <w:rPr>
                <w:rFonts w:ascii="Times New Roman" w:eastAsia="Times New Roman" w:hAnsi="Times New Roman"/>
                <w:sz w:val="28"/>
                <w:szCs w:val="28"/>
                <w:lang w:eastAsia="ru-RU"/>
              </w:rPr>
            </w:pPr>
            <w:r w:rsidRPr="0049595B">
              <w:rPr>
                <w:rFonts w:ascii="Times New Roman" w:eastAsia="Lucida Sans Unicode" w:hAnsi="Times New Roman" w:cs="Tahoma"/>
                <w:sz w:val="28"/>
                <w:szCs w:val="28"/>
                <w:lang w:bidi="en-US"/>
              </w:rPr>
              <w:t>Кавказский район</w:t>
            </w:r>
          </w:p>
          <w:p w:rsidR="00034C04" w:rsidRPr="0049595B" w:rsidRDefault="00034C04" w:rsidP="00034C04">
            <w:pPr>
              <w:spacing w:after="0" w:line="240" w:lineRule="auto"/>
              <w:rPr>
                <w:rFonts w:ascii="Times New Roman" w:eastAsia="Times New Roman" w:hAnsi="Times New Roman"/>
                <w:sz w:val="28"/>
                <w:szCs w:val="28"/>
                <w:lang w:eastAsia="ru-RU"/>
              </w:rPr>
            </w:pPr>
            <w:r w:rsidRPr="0049595B">
              <w:rPr>
                <w:rFonts w:ascii="Times New Roman" w:eastAsia="Times New Roman" w:hAnsi="Times New Roman"/>
                <w:sz w:val="28"/>
                <w:szCs w:val="28"/>
                <w:lang w:eastAsia="ru-RU"/>
              </w:rPr>
              <w:t>_________________________________</w:t>
            </w:r>
          </w:p>
          <w:p w:rsidR="00034C04" w:rsidRPr="0049595B" w:rsidRDefault="00034C04" w:rsidP="00034C04">
            <w:pPr>
              <w:spacing w:after="0" w:line="240" w:lineRule="auto"/>
              <w:rPr>
                <w:rFonts w:ascii="Times New Roman" w:eastAsia="Times New Roman" w:hAnsi="Times New Roman"/>
                <w:sz w:val="28"/>
                <w:szCs w:val="28"/>
                <w:lang w:eastAsia="ru-RU"/>
              </w:rPr>
            </w:pPr>
            <w:r w:rsidRPr="0049595B">
              <w:rPr>
                <w:rFonts w:ascii="Times New Roman" w:eastAsia="Times New Roman" w:hAnsi="Times New Roman"/>
                <w:sz w:val="28"/>
                <w:szCs w:val="28"/>
                <w:lang w:eastAsia="ru-RU"/>
              </w:rPr>
              <w:t xml:space="preserve">                          </w:t>
            </w:r>
            <w:r w:rsidRPr="0049595B">
              <w:rPr>
                <w:rFonts w:ascii="Times New Roman" w:hAnsi="Times New Roman"/>
                <w:sz w:val="28"/>
                <w:szCs w:val="28"/>
                <w:vertAlign w:val="superscript"/>
                <w:lang w:eastAsia="ru-RU"/>
              </w:rPr>
              <w:t>(Ф.И.О.)</w:t>
            </w:r>
            <w:r w:rsidRPr="0049595B">
              <w:rPr>
                <w:rFonts w:ascii="Times New Roman" w:eastAsia="Times New Roman" w:hAnsi="Times New Roman"/>
                <w:sz w:val="28"/>
                <w:szCs w:val="28"/>
                <w:lang w:eastAsia="ru-RU"/>
              </w:rPr>
              <w:t xml:space="preserve"> </w:t>
            </w:r>
          </w:p>
          <w:p w:rsidR="00034C04" w:rsidRPr="0049595B" w:rsidRDefault="00034C04" w:rsidP="00034C04">
            <w:pPr>
              <w:spacing w:after="0" w:line="240" w:lineRule="auto"/>
              <w:rPr>
                <w:rFonts w:ascii="Times New Roman" w:eastAsia="Times New Roman" w:hAnsi="Times New Roman"/>
                <w:sz w:val="28"/>
                <w:szCs w:val="28"/>
                <w:lang w:eastAsia="ru-RU"/>
              </w:rPr>
            </w:pPr>
            <w:r w:rsidRPr="0049595B">
              <w:rPr>
                <w:rFonts w:ascii="Times New Roman" w:eastAsia="Times New Roman" w:hAnsi="Times New Roman"/>
                <w:sz w:val="28"/>
                <w:szCs w:val="28"/>
                <w:lang w:eastAsia="ru-RU"/>
              </w:rPr>
              <w:t>от _______________________________</w:t>
            </w:r>
          </w:p>
          <w:p w:rsidR="00034C04" w:rsidRPr="0049595B" w:rsidRDefault="00034C04" w:rsidP="00034C04">
            <w:pPr>
              <w:tabs>
                <w:tab w:val="left" w:pos="6975"/>
              </w:tabs>
              <w:spacing w:after="0"/>
              <w:rPr>
                <w:rFonts w:ascii="Times New Roman" w:hAnsi="Times New Roman"/>
                <w:sz w:val="20"/>
                <w:szCs w:val="20"/>
                <w:vertAlign w:val="superscript"/>
                <w:lang w:eastAsia="ru-RU"/>
              </w:rPr>
            </w:pPr>
            <w:r w:rsidRPr="0049595B">
              <w:rPr>
                <w:rFonts w:ascii="Times New Roman" w:hAnsi="Times New Roman"/>
                <w:sz w:val="28"/>
                <w:szCs w:val="28"/>
                <w:lang w:eastAsia="ru-RU"/>
              </w:rPr>
              <w:t xml:space="preserve">                   </w:t>
            </w:r>
            <w:r w:rsidRPr="0049595B">
              <w:rPr>
                <w:rFonts w:ascii="Times New Roman" w:hAnsi="Times New Roman"/>
                <w:sz w:val="20"/>
                <w:szCs w:val="20"/>
                <w:lang w:eastAsia="ru-RU"/>
              </w:rPr>
              <w:t>(наименование, адрес</w:t>
            </w:r>
          </w:p>
          <w:p w:rsidR="00034C04" w:rsidRPr="0049595B" w:rsidRDefault="00034C04" w:rsidP="00034C04">
            <w:pPr>
              <w:tabs>
                <w:tab w:val="left" w:pos="6975"/>
              </w:tabs>
              <w:spacing w:after="0"/>
              <w:rPr>
                <w:rFonts w:ascii="Times New Roman" w:hAnsi="Times New Roman"/>
                <w:sz w:val="20"/>
                <w:szCs w:val="20"/>
                <w:vertAlign w:val="superscript"/>
                <w:lang w:eastAsia="ru-RU"/>
              </w:rPr>
            </w:pPr>
            <w:r w:rsidRPr="0049595B">
              <w:rPr>
                <w:rFonts w:ascii="Times New Roman" w:hAnsi="Times New Roman"/>
                <w:sz w:val="28"/>
                <w:szCs w:val="28"/>
                <w:lang w:eastAsia="ru-RU"/>
              </w:rPr>
              <w:t>_________________________________</w:t>
            </w:r>
          </w:p>
          <w:p w:rsidR="00034C04" w:rsidRPr="0049595B" w:rsidRDefault="00034C04" w:rsidP="00034C04">
            <w:pPr>
              <w:tabs>
                <w:tab w:val="left" w:pos="6975"/>
              </w:tabs>
              <w:spacing w:after="0" w:line="240" w:lineRule="auto"/>
              <w:rPr>
                <w:rFonts w:ascii="Times New Roman" w:hAnsi="Times New Roman"/>
                <w:sz w:val="20"/>
                <w:szCs w:val="20"/>
                <w:lang w:eastAsia="ru-RU"/>
              </w:rPr>
            </w:pPr>
            <w:r w:rsidRPr="0049595B">
              <w:rPr>
                <w:rFonts w:ascii="Times New Roman" w:hAnsi="Times New Roman"/>
                <w:sz w:val="28"/>
                <w:szCs w:val="28"/>
                <w:lang w:eastAsia="ru-RU"/>
              </w:rPr>
              <w:t xml:space="preserve">      </w:t>
            </w:r>
            <w:r w:rsidRPr="0049595B">
              <w:rPr>
                <w:rFonts w:ascii="Times New Roman" w:hAnsi="Times New Roman"/>
                <w:sz w:val="20"/>
                <w:szCs w:val="20"/>
                <w:lang w:eastAsia="ru-RU"/>
              </w:rPr>
              <w:t>(местонахождение) – для юридических лиц,</w:t>
            </w:r>
          </w:p>
          <w:p w:rsidR="00034C04" w:rsidRPr="0049595B" w:rsidRDefault="00034C04" w:rsidP="00034C04">
            <w:pPr>
              <w:tabs>
                <w:tab w:val="left" w:pos="6975"/>
              </w:tabs>
              <w:spacing w:after="0" w:line="240" w:lineRule="auto"/>
              <w:rPr>
                <w:rFonts w:ascii="Times New Roman" w:hAnsi="Times New Roman"/>
                <w:sz w:val="28"/>
                <w:szCs w:val="28"/>
                <w:lang w:eastAsia="ru-RU"/>
              </w:rPr>
            </w:pPr>
            <w:r w:rsidRPr="0049595B">
              <w:rPr>
                <w:rFonts w:ascii="Times New Roman" w:hAnsi="Times New Roman"/>
                <w:sz w:val="28"/>
                <w:szCs w:val="28"/>
                <w:lang w:eastAsia="ru-RU"/>
              </w:rPr>
              <w:t>_________________________________</w:t>
            </w:r>
          </w:p>
          <w:p w:rsidR="00034C04" w:rsidRPr="0049595B" w:rsidRDefault="00034C04" w:rsidP="00034C04">
            <w:pPr>
              <w:tabs>
                <w:tab w:val="left" w:pos="6975"/>
              </w:tabs>
              <w:spacing w:after="0" w:line="240" w:lineRule="auto"/>
              <w:rPr>
                <w:rFonts w:ascii="Times New Roman" w:hAnsi="Times New Roman"/>
                <w:sz w:val="28"/>
                <w:szCs w:val="28"/>
                <w:lang w:eastAsia="ru-RU"/>
              </w:rPr>
            </w:pPr>
            <w:r w:rsidRPr="0049595B">
              <w:rPr>
                <w:rFonts w:ascii="Times New Roman" w:hAnsi="Times New Roman"/>
                <w:sz w:val="28"/>
                <w:szCs w:val="28"/>
                <w:lang w:eastAsia="ru-RU"/>
              </w:rPr>
              <w:t xml:space="preserve">           </w:t>
            </w:r>
            <w:r w:rsidRPr="0049595B">
              <w:rPr>
                <w:rFonts w:ascii="Times New Roman" w:hAnsi="Times New Roman"/>
                <w:sz w:val="20"/>
                <w:szCs w:val="20"/>
                <w:lang w:eastAsia="ru-RU"/>
              </w:rPr>
              <w:t xml:space="preserve">(Ф.И.О., адрес места жительства </w:t>
            </w:r>
            <w:r w:rsidR="00EA2910" w:rsidRPr="0049595B">
              <w:rPr>
                <w:rFonts w:ascii="Times New Roman" w:hAnsi="Times New Roman"/>
                <w:sz w:val="20"/>
                <w:szCs w:val="20"/>
                <w:lang w:eastAsia="ru-RU"/>
              </w:rPr>
              <w:t>–</w:t>
            </w:r>
            <w:r w:rsidRPr="0049595B">
              <w:rPr>
                <w:rFonts w:ascii="Times New Roman" w:hAnsi="Times New Roman"/>
                <w:sz w:val="20"/>
                <w:szCs w:val="20"/>
                <w:lang w:eastAsia="ru-RU"/>
              </w:rPr>
              <w:t xml:space="preserve"> для</w:t>
            </w:r>
            <w:r w:rsidR="00EA2910" w:rsidRPr="0049595B">
              <w:rPr>
                <w:rFonts w:ascii="Times New Roman" w:hAnsi="Times New Roman"/>
                <w:sz w:val="20"/>
                <w:szCs w:val="20"/>
                <w:lang w:eastAsia="ru-RU"/>
              </w:rPr>
              <w:t xml:space="preserve"> </w:t>
            </w:r>
            <w:r w:rsidRPr="0049595B">
              <w:rPr>
                <w:rFonts w:ascii="Times New Roman" w:hAnsi="Times New Roman"/>
                <w:sz w:val="28"/>
                <w:szCs w:val="28"/>
                <w:lang w:eastAsia="ru-RU"/>
              </w:rPr>
              <w:t xml:space="preserve">    </w:t>
            </w:r>
          </w:p>
          <w:p w:rsidR="00034C04" w:rsidRPr="0049595B" w:rsidRDefault="00034C04" w:rsidP="00034C04">
            <w:pPr>
              <w:tabs>
                <w:tab w:val="left" w:pos="6975"/>
              </w:tabs>
              <w:spacing w:after="0" w:line="240" w:lineRule="auto"/>
              <w:rPr>
                <w:rFonts w:ascii="Times New Roman" w:hAnsi="Times New Roman"/>
                <w:sz w:val="28"/>
                <w:szCs w:val="28"/>
                <w:lang w:eastAsia="ru-RU"/>
              </w:rPr>
            </w:pPr>
            <w:r w:rsidRPr="0049595B">
              <w:rPr>
                <w:rFonts w:ascii="Times New Roman" w:hAnsi="Times New Roman"/>
                <w:sz w:val="28"/>
                <w:szCs w:val="28"/>
                <w:lang w:eastAsia="ru-RU"/>
              </w:rPr>
              <w:t>__________________</w:t>
            </w:r>
            <w:r w:rsidR="00EA2910" w:rsidRPr="0049595B">
              <w:rPr>
                <w:rFonts w:ascii="Times New Roman" w:hAnsi="Times New Roman"/>
                <w:sz w:val="28"/>
                <w:szCs w:val="28"/>
                <w:lang w:eastAsia="ru-RU"/>
              </w:rPr>
              <w:t>_____</w:t>
            </w:r>
            <w:r w:rsidRPr="0049595B">
              <w:rPr>
                <w:rFonts w:ascii="Times New Roman" w:hAnsi="Times New Roman"/>
                <w:sz w:val="28"/>
                <w:szCs w:val="28"/>
                <w:lang w:eastAsia="ru-RU"/>
              </w:rPr>
              <w:t>__________</w:t>
            </w:r>
          </w:p>
          <w:p w:rsidR="00034C04" w:rsidRPr="0049595B" w:rsidRDefault="00EA2910" w:rsidP="00034C04">
            <w:pPr>
              <w:tabs>
                <w:tab w:val="left" w:pos="6975"/>
              </w:tabs>
              <w:spacing w:after="0" w:line="240" w:lineRule="auto"/>
              <w:rPr>
                <w:rFonts w:ascii="Times New Roman" w:hAnsi="Times New Roman"/>
                <w:sz w:val="20"/>
                <w:szCs w:val="20"/>
                <w:lang w:eastAsia="ru-RU"/>
              </w:rPr>
            </w:pPr>
            <w:r w:rsidRPr="0049595B">
              <w:rPr>
                <w:rFonts w:ascii="Times New Roman" w:hAnsi="Times New Roman"/>
                <w:sz w:val="20"/>
                <w:szCs w:val="20"/>
                <w:lang w:eastAsia="ru-RU"/>
              </w:rPr>
              <w:t xml:space="preserve">                </w:t>
            </w:r>
            <w:r w:rsidR="00034C04" w:rsidRPr="0049595B">
              <w:rPr>
                <w:rFonts w:ascii="Times New Roman" w:hAnsi="Times New Roman"/>
                <w:sz w:val="20"/>
                <w:szCs w:val="20"/>
                <w:lang w:eastAsia="ru-RU"/>
              </w:rPr>
              <w:t>ин</w:t>
            </w:r>
            <w:r w:rsidRPr="0049595B">
              <w:rPr>
                <w:rFonts w:ascii="Times New Roman" w:hAnsi="Times New Roman"/>
                <w:sz w:val="20"/>
                <w:szCs w:val="20"/>
                <w:lang w:eastAsia="ru-RU"/>
              </w:rPr>
              <w:t xml:space="preserve">дивидуальных предпринимателей </w:t>
            </w:r>
            <w:r w:rsidR="00034C04" w:rsidRPr="0049595B">
              <w:rPr>
                <w:rFonts w:ascii="Times New Roman" w:hAnsi="Times New Roman"/>
                <w:sz w:val="20"/>
                <w:szCs w:val="20"/>
                <w:lang w:eastAsia="ru-RU"/>
              </w:rPr>
              <w:t xml:space="preserve">                </w:t>
            </w:r>
          </w:p>
          <w:p w:rsidR="00EA2910" w:rsidRPr="0049595B" w:rsidRDefault="00EA2910" w:rsidP="00034C04">
            <w:pPr>
              <w:tabs>
                <w:tab w:val="left" w:pos="6975"/>
              </w:tabs>
              <w:spacing w:after="0" w:line="240" w:lineRule="auto"/>
              <w:rPr>
                <w:rFonts w:ascii="Times New Roman" w:hAnsi="Times New Roman"/>
                <w:sz w:val="20"/>
                <w:szCs w:val="20"/>
                <w:lang w:eastAsia="ru-RU"/>
              </w:rPr>
            </w:pPr>
            <w:r w:rsidRPr="0049595B">
              <w:rPr>
                <w:rFonts w:ascii="Times New Roman" w:hAnsi="Times New Roman"/>
                <w:sz w:val="28"/>
                <w:szCs w:val="28"/>
                <w:lang w:eastAsia="ru-RU"/>
              </w:rPr>
              <w:t>_________________________________</w:t>
            </w:r>
            <w:r w:rsidR="00034C04" w:rsidRPr="0049595B">
              <w:rPr>
                <w:rFonts w:ascii="Times New Roman" w:hAnsi="Times New Roman"/>
                <w:sz w:val="20"/>
                <w:szCs w:val="20"/>
                <w:lang w:eastAsia="ru-RU"/>
              </w:rPr>
              <w:t xml:space="preserve">                                                                                                                                     </w:t>
            </w:r>
            <w:r w:rsidRPr="0049595B">
              <w:rPr>
                <w:rFonts w:ascii="Times New Roman" w:hAnsi="Times New Roman"/>
                <w:sz w:val="20"/>
                <w:szCs w:val="20"/>
                <w:lang w:eastAsia="ru-RU"/>
              </w:rPr>
              <w:t xml:space="preserve">       </w:t>
            </w:r>
          </w:p>
          <w:p w:rsidR="00EA2910" w:rsidRPr="0049595B" w:rsidRDefault="00EA2910" w:rsidP="00EA2910">
            <w:pPr>
              <w:tabs>
                <w:tab w:val="left" w:pos="6975"/>
              </w:tabs>
              <w:spacing w:after="0" w:line="240" w:lineRule="auto"/>
              <w:rPr>
                <w:rFonts w:ascii="Times New Roman" w:hAnsi="Times New Roman"/>
                <w:sz w:val="20"/>
                <w:szCs w:val="20"/>
                <w:lang w:eastAsia="ru-RU"/>
              </w:rPr>
            </w:pPr>
            <w:r w:rsidRPr="0049595B">
              <w:rPr>
                <w:rFonts w:ascii="Times New Roman" w:hAnsi="Times New Roman"/>
                <w:sz w:val="20"/>
                <w:szCs w:val="20"/>
                <w:lang w:eastAsia="ru-RU"/>
              </w:rPr>
              <w:t xml:space="preserve">                                и </w:t>
            </w:r>
            <w:r w:rsidR="00034C04" w:rsidRPr="0049595B">
              <w:rPr>
                <w:rFonts w:ascii="Times New Roman" w:hAnsi="Times New Roman"/>
                <w:sz w:val="20"/>
                <w:szCs w:val="20"/>
                <w:lang w:eastAsia="ru-RU"/>
              </w:rPr>
              <w:t>физических лиц)</w:t>
            </w:r>
          </w:p>
          <w:p w:rsidR="00EA2910" w:rsidRPr="0049595B" w:rsidRDefault="00EA2910" w:rsidP="00B225CC">
            <w:pPr>
              <w:tabs>
                <w:tab w:val="left" w:pos="6975"/>
              </w:tabs>
              <w:spacing w:after="0" w:line="240" w:lineRule="auto"/>
              <w:rPr>
                <w:rFonts w:ascii="Times New Roman" w:hAnsi="Times New Roman"/>
                <w:sz w:val="28"/>
                <w:szCs w:val="28"/>
                <w:lang w:eastAsia="ru-RU"/>
              </w:rPr>
            </w:pPr>
          </w:p>
        </w:tc>
      </w:tr>
    </w:tbl>
    <w:p w:rsidR="00EA2910" w:rsidRPr="0049595B" w:rsidRDefault="00EA2910" w:rsidP="00A13C33">
      <w:pPr>
        <w:spacing w:after="0" w:line="240" w:lineRule="auto"/>
        <w:ind w:firstLine="709"/>
        <w:outlineLvl w:val="0"/>
        <w:rPr>
          <w:rFonts w:ascii="Times New Roman" w:eastAsia="Lucida Sans Unicode" w:hAnsi="Times New Roman" w:cs="Tahoma"/>
          <w:sz w:val="28"/>
          <w:szCs w:val="28"/>
          <w:lang w:bidi="en-US"/>
        </w:rPr>
      </w:pPr>
    </w:p>
    <w:p w:rsidR="00A13C33" w:rsidRPr="0049595B" w:rsidRDefault="00A13C33" w:rsidP="00A13C33">
      <w:pPr>
        <w:spacing w:after="0" w:line="240" w:lineRule="auto"/>
        <w:ind w:firstLine="709"/>
        <w:outlineLvl w:val="0"/>
        <w:rPr>
          <w:rFonts w:ascii="Times New Roman" w:hAnsi="Times New Roman"/>
          <w:sz w:val="28"/>
          <w:szCs w:val="28"/>
        </w:rPr>
      </w:pPr>
      <w:r w:rsidRPr="0049595B">
        <w:rPr>
          <w:rFonts w:ascii="Times New Roman" w:hAnsi="Times New Roman"/>
          <w:bCs/>
          <w:sz w:val="28"/>
          <w:szCs w:val="28"/>
        </w:rPr>
        <w:t xml:space="preserve">                                               ЗАЯВЛЕНИЕ</w:t>
      </w:r>
    </w:p>
    <w:p w:rsidR="00EA2910" w:rsidRPr="0049595B" w:rsidRDefault="00A13C33" w:rsidP="00EA2910">
      <w:pPr>
        <w:spacing w:after="0" w:line="240" w:lineRule="auto"/>
        <w:jc w:val="center"/>
        <w:outlineLvl w:val="0"/>
        <w:rPr>
          <w:rFonts w:ascii="Times New Roman" w:hAnsi="Times New Roman"/>
          <w:sz w:val="28"/>
          <w:szCs w:val="28"/>
        </w:rPr>
      </w:pPr>
      <w:r w:rsidRPr="0049595B">
        <w:rPr>
          <w:rFonts w:ascii="Times New Roman" w:hAnsi="Times New Roman"/>
          <w:bCs/>
          <w:sz w:val="28"/>
          <w:szCs w:val="28"/>
        </w:rPr>
        <w:t>на получение специального разрешения</w:t>
      </w:r>
      <w:r w:rsidRPr="0049595B">
        <w:rPr>
          <w:rFonts w:ascii="Times New Roman" w:hAnsi="Times New Roman"/>
          <w:b/>
          <w:bCs/>
          <w:sz w:val="28"/>
          <w:szCs w:val="28"/>
        </w:rPr>
        <w:t xml:space="preserve"> </w:t>
      </w:r>
      <w:r w:rsidRPr="0049595B">
        <w:rPr>
          <w:rFonts w:ascii="Times New Roman" w:hAnsi="Times New Roman"/>
          <w:bCs/>
          <w:sz w:val="28"/>
          <w:szCs w:val="28"/>
        </w:rPr>
        <w:t xml:space="preserve">на движение по автомобильным дорогам </w:t>
      </w:r>
      <w:r w:rsidR="00EA2910" w:rsidRPr="0049595B">
        <w:rPr>
          <w:rFonts w:ascii="Times New Roman" w:hAnsi="Times New Roman"/>
          <w:bCs/>
          <w:sz w:val="28"/>
          <w:szCs w:val="28"/>
        </w:rPr>
        <w:t xml:space="preserve">местного значения </w:t>
      </w:r>
      <w:r w:rsidRPr="0049595B">
        <w:rPr>
          <w:rFonts w:ascii="Times New Roman" w:hAnsi="Times New Roman"/>
          <w:bCs/>
          <w:sz w:val="28"/>
          <w:szCs w:val="28"/>
        </w:rPr>
        <w:t>тяжеловесного и (или) крупногабаритного транспортного средства</w:t>
      </w:r>
    </w:p>
    <w:p w:rsidR="00EA2910" w:rsidRPr="0049595B" w:rsidRDefault="00EA2910" w:rsidP="00EA2910">
      <w:pPr>
        <w:spacing w:after="0" w:line="240" w:lineRule="auto"/>
        <w:jc w:val="center"/>
        <w:outlineLvl w:val="0"/>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66"/>
        <w:gridCol w:w="1162"/>
        <w:gridCol w:w="460"/>
        <w:gridCol w:w="10"/>
        <w:gridCol w:w="403"/>
        <w:gridCol w:w="951"/>
        <w:gridCol w:w="446"/>
        <w:gridCol w:w="309"/>
        <w:gridCol w:w="320"/>
        <w:gridCol w:w="667"/>
        <w:gridCol w:w="269"/>
        <w:gridCol w:w="180"/>
        <w:gridCol w:w="174"/>
        <w:gridCol w:w="523"/>
        <w:gridCol w:w="20"/>
        <w:gridCol w:w="990"/>
        <w:gridCol w:w="948"/>
      </w:tblGrid>
      <w:tr w:rsidR="00EA2910" w:rsidRPr="0049595B" w:rsidTr="00E76F6E">
        <w:tc>
          <w:tcPr>
            <w:tcW w:w="9498" w:type="dxa"/>
            <w:gridSpan w:val="17"/>
            <w:tcBorders>
              <w:top w:val="single" w:sz="4" w:space="0" w:color="auto"/>
              <w:bottom w:val="single" w:sz="4" w:space="0" w:color="auto"/>
            </w:tcBorders>
          </w:tcPr>
          <w:p w:rsidR="00EA2910" w:rsidRPr="0049595B" w:rsidRDefault="00EA2910" w:rsidP="00EA2910">
            <w:pPr>
              <w:pStyle w:val="af7"/>
              <w:jc w:val="both"/>
              <w:rPr>
                <w:rFonts w:ascii="Times New Roman" w:hAnsi="Times New Roman" w:cs="Times New Roman"/>
              </w:rPr>
            </w:pPr>
            <w:r w:rsidRPr="0049595B">
              <w:rPr>
                <w:rFonts w:ascii="Times New Roman" w:hAnsi="Times New Roman" w:cs="Times New Roman"/>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 адрес, телефон и адрес электронной почты (при наличии) владельца транспортного средства</w:t>
            </w:r>
          </w:p>
        </w:tc>
      </w:tr>
      <w:tr w:rsidR="00EA2910" w:rsidRPr="0049595B" w:rsidTr="00E76F6E">
        <w:tc>
          <w:tcPr>
            <w:tcW w:w="9498" w:type="dxa"/>
            <w:gridSpan w:val="17"/>
            <w:tcBorders>
              <w:top w:val="single" w:sz="4" w:space="0" w:color="auto"/>
              <w:bottom w:val="single" w:sz="4" w:space="0" w:color="auto"/>
            </w:tcBorders>
          </w:tcPr>
          <w:p w:rsidR="00EA2910" w:rsidRPr="0049595B" w:rsidRDefault="00EA2910" w:rsidP="00E76F6E">
            <w:pPr>
              <w:pStyle w:val="afe"/>
              <w:rPr>
                <w:rFonts w:ascii="Times New Roman" w:hAnsi="Times New Roman" w:cs="Times New Roman"/>
              </w:rPr>
            </w:pPr>
          </w:p>
        </w:tc>
      </w:tr>
      <w:tr w:rsidR="00EA2910" w:rsidRPr="0049595B" w:rsidTr="00E76F6E">
        <w:tc>
          <w:tcPr>
            <w:tcW w:w="9498" w:type="dxa"/>
            <w:gridSpan w:val="17"/>
            <w:tcBorders>
              <w:top w:val="single" w:sz="4" w:space="0" w:color="auto"/>
              <w:bottom w:val="single" w:sz="4" w:space="0" w:color="auto"/>
            </w:tcBorders>
          </w:tcPr>
          <w:p w:rsidR="00EA2910" w:rsidRPr="0049595B" w:rsidRDefault="00EA2910" w:rsidP="00E76F6E">
            <w:pPr>
              <w:pStyle w:val="afe"/>
              <w:rPr>
                <w:rFonts w:ascii="Times New Roman" w:hAnsi="Times New Roman" w:cs="Times New Roman"/>
              </w:rPr>
            </w:pPr>
          </w:p>
        </w:tc>
      </w:tr>
      <w:tr w:rsidR="00EA2910" w:rsidRPr="0049595B" w:rsidTr="00E76F6E">
        <w:tc>
          <w:tcPr>
            <w:tcW w:w="9498" w:type="dxa"/>
            <w:gridSpan w:val="17"/>
            <w:tcBorders>
              <w:top w:val="single" w:sz="4" w:space="0" w:color="auto"/>
              <w:bottom w:val="single" w:sz="4" w:space="0" w:color="auto"/>
            </w:tcBorders>
          </w:tcPr>
          <w:p w:rsidR="00EA2910" w:rsidRPr="0049595B" w:rsidRDefault="00EA2910" w:rsidP="00E76F6E">
            <w:pPr>
              <w:pStyle w:val="afe"/>
              <w:rPr>
                <w:rFonts w:ascii="Times New Roman" w:hAnsi="Times New Roman" w:cs="Times New Roman"/>
              </w:rPr>
            </w:pPr>
          </w:p>
        </w:tc>
      </w:tr>
      <w:tr w:rsidR="00EA2910" w:rsidRPr="0049595B" w:rsidTr="00E76F6E">
        <w:tc>
          <w:tcPr>
            <w:tcW w:w="3701" w:type="dxa"/>
            <w:gridSpan w:val="5"/>
            <w:tcBorders>
              <w:top w:val="single" w:sz="4" w:space="0" w:color="auto"/>
              <w:bottom w:val="single" w:sz="4" w:space="0" w:color="auto"/>
              <w:right w:val="single" w:sz="4" w:space="0" w:color="auto"/>
            </w:tcBorders>
          </w:tcPr>
          <w:p w:rsidR="00EA2910" w:rsidRPr="0049595B" w:rsidRDefault="00EA2910" w:rsidP="00E76F6E">
            <w:pPr>
              <w:pStyle w:val="af7"/>
              <w:rPr>
                <w:rFonts w:ascii="Times New Roman" w:hAnsi="Times New Roman" w:cs="Times New Roman"/>
              </w:rPr>
            </w:pPr>
            <w:r w:rsidRPr="0049595B">
              <w:rPr>
                <w:rFonts w:ascii="Times New Roman" w:hAnsi="Times New Roman" w:cs="Times New Roman"/>
              </w:rPr>
              <w:t>ИНН, ОГРН / ОГРИП владельца транспортного средства</w:t>
            </w:r>
          </w:p>
        </w:tc>
        <w:tc>
          <w:tcPr>
            <w:tcW w:w="5797" w:type="dxa"/>
            <w:gridSpan w:val="12"/>
            <w:tcBorders>
              <w:top w:val="single" w:sz="4" w:space="0" w:color="auto"/>
              <w:left w:val="single" w:sz="4" w:space="0" w:color="auto"/>
              <w:bottom w:val="single" w:sz="4" w:space="0" w:color="auto"/>
            </w:tcBorders>
          </w:tcPr>
          <w:p w:rsidR="00EA2910" w:rsidRPr="0049595B" w:rsidRDefault="00EA2910" w:rsidP="00E76F6E">
            <w:pPr>
              <w:pStyle w:val="afe"/>
              <w:rPr>
                <w:rFonts w:ascii="Times New Roman" w:hAnsi="Times New Roman" w:cs="Times New Roman"/>
              </w:rPr>
            </w:pPr>
          </w:p>
        </w:tc>
      </w:tr>
      <w:tr w:rsidR="00EA2910" w:rsidRPr="0049595B" w:rsidTr="00E76F6E">
        <w:tc>
          <w:tcPr>
            <w:tcW w:w="9498" w:type="dxa"/>
            <w:gridSpan w:val="17"/>
            <w:tcBorders>
              <w:top w:val="single" w:sz="4" w:space="0" w:color="auto"/>
              <w:bottom w:val="single" w:sz="4" w:space="0" w:color="auto"/>
            </w:tcBorders>
          </w:tcPr>
          <w:p w:rsidR="00EA2910" w:rsidRPr="0049595B" w:rsidRDefault="00EA2910" w:rsidP="00E76F6E">
            <w:pPr>
              <w:pStyle w:val="afe"/>
              <w:jc w:val="center"/>
              <w:rPr>
                <w:rFonts w:ascii="Times New Roman" w:hAnsi="Times New Roman" w:cs="Times New Roman"/>
              </w:rPr>
            </w:pPr>
            <w:r w:rsidRPr="0049595B">
              <w:rPr>
                <w:rFonts w:ascii="Times New Roman" w:hAnsi="Times New Roman" w:cs="Times New Roman"/>
              </w:rPr>
              <w:t>Маршрут движения</w:t>
            </w:r>
          </w:p>
        </w:tc>
      </w:tr>
      <w:tr w:rsidR="00EA2910" w:rsidRPr="0049595B" w:rsidTr="00E76F6E">
        <w:tc>
          <w:tcPr>
            <w:tcW w:w="9498" w:type="dxa"/>
            <w:gridSpan w:val="17"/>
            <w:tcBorders>
              <w:top w:val="single" w:sz="4" w:space="0" w:color="auto"/>
              <w:bottom w:val="single" w:sz="4" w:space="0" w:color="auto"/>
            </w:tcBorders>
          </w:tcPr>
          <w:p w:rsidR="00EA2910" w:rsidRPr="0049595B" w:rsidRDefault="00EA2910" w:rsidP="00E76F6E">
            <w:pPr>
              <w:pStyle w:val="afe"/>
              <w:rPr>
                <w:rFonts w:ascii="Times New Roman" w:hAnsi="Times New Roman" w:cs="Times New Roman"/>
              </w:rPr>
            </w:pPr>
          </w:p>
        </w:tc>
      </w:tr>
      <w:tr w:rsidR="00EA2910" w:rsidRPr="0049595B" w:rsidTr="00E76F6E">
        <w:tc>
          <w:tcPr>
            <w:tcW w:w="9498" w:type="dxa"/>
            <w:gridSpan w:val="17"/>
            <w:tcBorders>
              <w:top w:val="single" w:sz="4" w:space="0" w:color="auto"/>
              <w:bottom w:val="single" w:sz="4" w:space="0" w:color="auto"/>
            </w:tcBorders>
          </w:tcPr>
          <w:p w:rsidR="00EA2910" w:rsidRPr="0049595B" w:rsidRDefault="00EA2910" w:rsidP="00E76F6E">
            <w:pPr>
              <w:pStyle w:val="afe"/>
              <w:rPr>
                <w:rFonts w:ascii="Times New Roman" w:hAnsi="Times New Roman" w:cs="Times New Roman"/>
              </w:rPr>
            </w:pPr>
          </w:p>
        </w:tc>
      </w:tr>
      <w:tr w:rsidR="00EA2910" w:rsidRPr="0049595B" w:rsidTr="00E76F6E">
        <w:tc>
          <w:tcPr>
            <w:tcW w:w="9498" w:type="dxa"/>
            <w:gridSpan w:val="17"/>
            <w:tcBorders>
              <w:top w:val="single" w:sz="4" w:space="0" w:color="auto"/>
              <w:bottom w:val="single" w:sz="4" w:space="0" w:color="auto"/>
            </w:tcBorders>
          </w:tcPr>
          <w:p w:rsidR="00EA2910" w:rsidRPr="0049595B" w:rsidRDefault="00EA2910" w:rsidP="00E76F6E">
            <w:pPr>
              <w:pStyle w:val="afe"/>
              <w:rPr>
                <w:rFonts w:ascii="Times New Roman" w:hAnsi="Times New Roman" w:cs="Times New Roman"/>
              </w:rPr>
            </w:pPr>
          </w:p>
        </w:tc>
      </w:tr>
      <w:tr w:rsidR="00EA2910" w:rsidRPr="0049595B" w:rsidTr="00E76F6E">
        <w:tc>
          <w:tcPr>
            <w:tcW w:w="7560" w:type="dxa"/>
            <w:gridSpan w:val="15"/>
            <w:tcBorders>
              <w:top w:val="single" w:sz="4" w:space="0" w:color="auto"/>
              <w:bottom w:val="single" w:sz="4" w:space="0" w:color="auto"/>
              <w:right w:val="single" w:sz="4" w:space="0" w:color="auto"/>
            </w:tcBorders>
          </w:tcPr>
          <w:p w:rsidR="00EA2910" w:rsidRPr="0049595B" w:rsidRDefault="00EA2910" w:rsidP="00EA2910">
            <w:pPr>
              <w:pStyle w:val="af7"/>
              <w:rPr>
                <w:rFonts w:ascii="Times New Roman" w:hAnsi="Times New Roman" w:cs="Times New Roman"/>
              </w:rPr>
            </w:pPr>
            <w:r w:rsidRPr="0049595B">
              <w:rPr>
                <w:rFonts w:ascii="Times New Roman" w:hAnsi="Times New Roman" w:cs="Times New Roman"/>
              </w:rPr>
              <w:t xml:space="preserve">Вид перевозки </w:t>
            </w:r>
            <w:r w:rsidR="00C70102" w:rsidRPr="0049595B">
              <w:rPr>
                <w:rFonts w:ascii="Times New Roman" w:hAnsi="Times New Roman" w:cs="Times New Roman"/>
              </w:rPr>
              <w:t>(международная, межрегиональная, местная)</w:t>
            </w:r>
          </w:p>
        </w:tc>
        <w:tc>
          <w:tcPr>
            <w:tcW w:w="1938" w:type="dxa"/>
            <w:gridSpan w:val="2"/>
            <w:tcBorders>
              <w:top w:val="single" w:sz="4" w:space="0" w:color="auto"/>
              <w:left w:val="single" w:sz="4" w:space="0" w:color="auto"/>
              <w:bottom w:val="single" w:sz="4" w:space="0" w:color="auto"/>
            </w:tcBorders>
          </w:tcPr>
          <w:p w:rsidR="00EA2910" w:rsidRPr="0049595B" w:rsidRDefault="00EA2910" w:rsidP="00E76F6E">
            <w:pPr>
              <w:pStyle w:val="afe"/>
              <w:rPr>
                <w:rFonts w:ascii="Times New Roman" w:hAnsi="Times New Roman" w:cs="Times New Roman"/>
              </w:rPr>
            </w:pPr>
          </w:p>
        </w:tc>
      </w:tr>
      <w:tr w:rsidR="00EA2910" w:rsidRPr="0049595B" w:rsidTr="00E76F6E">
        <w:tc>
          <w:tcPr>
            <w:tcW w:w="3701" w:type="dxa"/>
            <w:gridSpan w:val="5"/>
            <w:tcBorders>
              <w:top w:val="single" w:sz="4" w:space="0" w:color="auto"/>
              <w:bottom w:val="single" w:sz="4" w:space="0" w:color="auto"/>
              <w:right w:val="single" w:sz="4" w:space="0" w:color="auto"/>
            </w:tcBorders>
          </w:tcPr>
          <w:p w:rsidR="00EA2910" w:rsidRPr="0049595B" w:rsidRDefault="00EA2910" w:rsidP="00E76F6E">
            <w:pPr>
              <w:pStyle w:val="af7"/>
              <w:rPr>
                <w:rFonts w:ascii="Times New Roman" w:hAnsi="Times New Roman" w:cs="Times New Roman"/>
              </w:rPr>
            </w:pPr>
            <w:r w:rsidRPr="0049595B">
              <w:rPr>
                <w:rFonts w:ascii="Times New Roman" w:hAnsi="Times New Roman" w:cs="Times New Roman"/>
              </w:rPr>
              <w:t>На срок</w:t>
            </w:r>
          </w:p>
        </w:tc>
        <w:tc>
          <w:tcPr>
            <w:tcW w:w="1706" w:type="dxa"/>
            <w:gridSpan w:val="3"/>
            <w:tcBorders>
              <w:top w:val="single" w:sz="4" w:space="0" w:color="auto"/>
              <w:left w:val="single" w:sz="4" w:space="0" w:color="auto"/>
              <w:bottom w:val="single" w:sz="4" w:space="0" w:color="auto"/>
              <w:right w:val="single" w:sz="4" w:space="0" w:color="auto"/>
            </w:tcBorders>
          </w:tcPr>
          <w:p w:rsidR="00EA2910" w:rsidRPr="0049595B" w:rsidRDefault="00EA2910" w:rsidP="00E76F6E">
            <w:pPr>
              <w:pStyle w:val="af7"/>
              <w:rPr>
                <w:rFonts w:ascii="Times New Roman" w:hAnsi="Times New Roman" w:cs="Times New Roman"/>
              </w:rPr>
            </w:pPr>
            <w:r w:rsidRPr="0049595B">
              <w:rPr>
                <w:rFonts w:ascii="Times New Roman" w:hAnsi="Times New Roman" w:cs="Times New Roman"/>
              </w:rPr>
              <w:t>с</w:t>
            </w:r>
          </w:p>
        </w:tc>
        <w:tc>
          <w:tcPr>
            <w:tcW w:w="1436" w:type="dxa"/>
            <w:gridSpan w:val="4"/>
            <w:tcBorders>
              <w:top w:val="single" w:sz="4" w:space="0" w:color="auto"/>
              <w:left w:val="single" w:sz="4" w:space="0" w:color="auto"/>
              <w:bottom w:val="single" w:sz="4" w:space="0" w:color="auto"/>
              <w:right w:val="single" w:sz="4" w:space="0" w:color="auto"/>
            </w:tcBorders>
          </w:tcPr>
          <w:p w:rsidR="00EA2910" w:rsidRPr="0049595B" w:rsidRDefault="00EA2910" w:rsidP="00E76F6E">
            <w:pPr>
              <w:pStyle w:val="afe"/>
              <w:rPr>
                <w:rFonts w:ascii="Times New Roman" w:hAnsi="Times New Roman" w:cs="Times New Roman"/>
              </w:rPr>
            </w:pPr>
          </w:p>
        </w:tc>
        <w:tc>
          <w:tcPr>
            <w:tcW w:w="1707" w:type="dxa"/>
            <w:gridSpan w:val="4"/>
            <w:tcBorders>
              <w:top w:val="single" w:sz="4" w:space="0" w:color="auto"/>
              <w:left w:val="single" w:sz="4" w:space="0" w:color="auto"/>
              <w:bottom w:val="single" w:sz="4" w:space="0" w:color="auto"/>
              <w:right w:val="single" w:sz="4" w:space="0" w:color="auto"/>
            </w:tcBorders>
          </w:tcPr>
          <w:p w:rsidR="00EA2910" w:rsidRPr="0049595B" w:rsidRDefault="00EA2910" w:rsidP="00E76F6E">
            <w:pPr>
              <w:pStyle w:val="af7"/>
              <w:rPr>
                <w:rFonts w:ascii="Times New Roman" w:hAnsi="Times New Roman" w:cs="Times New Roman"/>
              </w:rPr>
            </w:pPr>
            <w:r w:rsidRPr="0049595B">
              <w:rPr>
                <w:rFonts w:ascii="Times New Roman" w:hAnsi="Times New Roman" w:cs="Times New Roman"/>
              </w:rPr>
              <w:t>по</w:t>
            </w:r>
          </w:p>
        </w:tc>
        <w:tc>
          <w:tcPr>
            <w:tcW w:w="948" w:type="dxa"/>
            <w:tcBorders>
              <w:top w:val="single" w:sz="4" w:space="0" w:color="auto"/>
              <w:left w:val="single" w:sz="4" w:space="0" w:color="auto"/>
              <w:bottom w:val="single" w:sz="4" w:space="0" w:color="auto"/>
            </w:tcBorders>
          </w:tcPr>
          <w:p w:rsidR="00EA2910" w:rsidRPr="0049595B" w:rsidRDefault="00EA2910" w:rsidP="00E76F6E">
            <w:pPr>
              <w:pStyle w:val="afe"/>
              <w:rPr>
                <w:rFonts w:ascii="Times New Roman" w:hAnsi="Times New Roman" w:cs="Times New Roman"/>
              </w:rPr>
            </w:pPr>
          </w:p>
        </w:tc>
      </w:tr>
      <w:tr w:rsidR="00EA2910" w:rsidRPr="0049595B" w:rsidTr="00E76F6E">
        <w:tc>
          <w:tcPr>
            <w:tcW w:w="3701" w:type="dxa"/>
            <w:gridSpan w:val="5"/>
            <w:tcBorders>
              <w:top w:val="single" w:sz="4" w:space="0" w:color="auto"/>
              <w:bottom w:val="single" w:sz="4" w:space="0" w:color="auto"/>
              <w:right w:val="single" w:sz="4" w:space="0" w:color="auto"/>
            </w:tcBorders>
          </w:tcPr>
          <w:p w:rsidR="00EA2910" w:rsidRPr="0049595B" w:rsidRDefault="00EA2910" w:rsidP="00E76F6E">
            <w:pPr>
              <w:pStyle w:val="af7"/>
              <w:rPr>
                <w:rFonts w:ascii="Times New Roman" w:hAnsi="Times New Roman" w:cs="Times New Roman"/>
              </w:rPr>
            </w:pPr>
            <w:r w:rsidRPr="0049595B">
              <w:rPr>
                <w:rFonts w:ascii="Times New Roman" w:hAnsi="Times New Roman" w:cs="Times New Roman"/>
              </w:rPr>
              <w:t>На количество поездок</w:t>
            </w:r>
          </w:p>
        </w:tc>
        <w:tc>
          <w:tcPr>
            <w:tcW w:w="5797" w:type="dxa"/>
            <w:gridSpan w:val="12"/>
            <w:tcBorders>
              <w:top w:val="single" w:sz="4" w:space="0" w:color="auto"/>
              <w:left w:val="single" w:sz="4" w:space="0" w:color="auto"/>
              <w:bottom w:val="single" w:sz="4" w:space="0" w:color="auto"/>
            </w:tcBorders>
          </w:tcPr>
          <w:p w:rsidR="00EA2910" w:rsidRPr="0049595B" w:rsidRDefault="00EA2910" w:rsidP="00E76F6E">
            <w:pPr>
              <w:pStyle w:val="afe"/>
              <w:rPr>
                <w:rFonts w:ascii="Times New Roman" w:hAnsi="Times New Roman" w:cs="Times New Roman"/>
              </w:rPr>
            </w:pPr>
          </w:p>
        </w:tc>
      </w:tr>
      <w:tr w:rsidR="00EA2910" w:rsidRPr="0049595B" w:rsidTr="00E76F6E">
        <w:tc>
          <w:tcPr>
            <w:tcW w:w="3701" w:type="dxa"/>
            <w:gridSpan w:val="5"/>
            <w:tcBorders>
              <w:top w:val="single" w:sz="4" w:space="0" w:color="auto"/>
              <w:bottom w:val="single" w:sz="4" w:space="0" w:color="auto"/>
              <w:right w:val="single" w:sz="4" w:space="0" w:color="auto"/>
            </w:tcBorders>
          </w:tcPr>
          <w:p w:rsidR="00EA2910" w:rsidRPr="0049595B" w:rsidRDefault="00EA2910" w:rsidP="00E76F6E">
            <w:pPr>
              <w:pStyle w:val="af7"/>
              <w:rPr>
                <w:rFonts w:ascii="Times New Roman" w:hAnsi="Times New Roman" w:cs="Times New Roman"/>
              </w:rPr>
            </w:pPr>
            <w:r w:rsidRPr="0049595B">
              <w:rPr>
                <w:rFonts w:ascii="Times New Roman" w:hAnsi="Times New Roman" w:cs="Times New Roman"/>
              </w:rPr>
              <w:t>Характеристика груза (при наличии груза):</w:t>
            </w:r>
          </w:p>
        </w:tc>
        <w:tc>
          <w:tcPr>
            <w:tcW w:w="1397" w:type="dxa"/>
            <w:gridSpan w:val="2"/>
            <w:tcBorders>
              <w:top w:val="single" w:sz="4" w:space="0" w:color="auto"/>
              <w:left w:val="single" w:sz="4" w:space="0" w:color="auto"/>
              <w:bottom w:val="single" w:sz="4" w:space="0" w:color="auto"/>
              <w:right w:val="single" w:sz="4" w:space="0" w:color="auto"/>
            </w:tcBorders>
          </w:tcPr>
          <w:p w:rsidR="00EA2910" w:rsidRPr="0049595B" w:rsidRDefault="00EA2910" w:rsidP="00E76F6E">
            <w:pPr>
              <w:pStyle w:val="afe"/>
              <w:jc w:val="center"/>
              <w:rPr>
                <w:rFonts w:ascii="Times New Roman" w:hAnsi="Times New Roman" w:cs="Times New Roman"/>
              </w:rPr>
            </w:pPr>
            <w:r w:rsidRPr="0049595B">
              <w:rPr>
                <w:rFonts w:ascii="Times New Roman" w:hAnsi="Times New Roman" w:cs="Times New Roman"/>
              </w:rPr>
              <w:t>Делимый</w:t>
            </w:r>
          </w:p>
        </w:tc>
        <w:tc>
          <w:tcPr>
            <w:tcW w:w="2442" w:type="dxa"/>
            <w:gridSpan w:val="7"/>
            <w:tcBorders>
              <w:top w:val="single" w:sz="4" w:space="0" w:color="auto"/>
              <w:left w:val="single" w:sz="4" w:space="0" w:color="auto"/>
              <w:bottom w:val="single" w:sz="4" w:space="0" w:color="auto"/>
              <w:right w:val="single" w:sz="4" w:space="0" w:color="auto"/>
            </w:tcBorders>
          </w:tcPr>
          <w:p w:rsidR="00EA2910" w:rsidRPr="0049595B" w:rsidRDefault="00EA2910" w:rsidP="00E76F6E">
            <w:pPr>
              <w:pStyle w:val="afe"/>
              <w:jc w:val="center"/>
              <w:rPr>
                <w:rFonts w:ascii="Times New Roman" w:hAnsi="Times New Roman" w:cs="Times New Roman"/>
              </w:rPr>
            </w:pPr>
            <w:r w:rsidRPr="0049595B">
              <w:rPr>
                <w:rFonts w:ascii="Times New Roman" w:hAnsi="Times New Roman" w:cs="Times New Roman"/>
              </w:rPr>
              <w:t>да</w:t>
            </w:r>
          </w:p>
        </w:tc>
        <w:tc>
          <w:tcPr>
            <w:tcW w:w="1958" w:type="dxa"/>
            <w:gridSpan w:val="3"/>
            <w:tcBorders>
              <w:top w:val="single" w:sz="4" w:space="0" w:color="auto"/>
              <w:left w:val="single" w:sz="4" w:space="0" w:color="auto"/>
              <w:bottom w:val="single" w:sz="4" w:space="0" w:color="auto"/>
            </w:tcBorders>
          </w:tcPr>
          <w:p w:rsidR="00EA2910" w:rsidRPr="0049595B" w:rsidRDefault="00EA2910" w:rsidP="00E76F6E">
            <w:pPr>
              <w:pStyle w:val="afe"/>
              <w:jc w:val="center"/>
              <w:rPr>
                <w:rFonts w:ascii="Times New Roman" w:hAnsi="Times New Roman" w:cs="Times New Roman"/>
              </w:rPr>
            </w:pPr>
            <w:r w:rsidRPr="0049595B">
              <w:rPr>
                <w:rFonts w:ascii="Times New Roman" w:hAnsi="Times New Roman" w:cs="Times New Roman"/>
              </w:rPr>
              <w:t>нет</w:t>
            </w:r>
          </w:p>
        </w:tc>
      </w:tr>
      <w:tr w:rsidR="00EA2910" w:rsidRPr="0049595B" w:rsidTr="00E76F6E">
        <w:tc>
          <w:tcPr>
            <w:tcW w:w="5098" w:type="dxa"/>
            <w:gridSpan w:val="7"/>
            <w:tcBorders>
              <w:top w:val="single" w:sz="4" w:space="0" w:color="auto"/>
              <w:bottom w:val="single" w:sz="4" w:space="0" w:color="auto"/>
              <w:right w:val="single" w:sz="4" w:space="0" w:color="auto"/>
            </w:tcBorders>
          </w:tcPr>
          <w:p w:rsidR="00EA2910" w:rsidRPr="0049595B" w:rsidRDefault="00EA2910" w:rsidP="00715DDF">
            <w:pPr>
              <w:pStyle w:val="af7"/>
              <w:rPr>
                <w:rFonts w:ascii="Times New Roman" w:hAnsi="Times New Roman" w:cs="Times New Roman"/>
              </w:rPr>
            </w:pPr>
            <w:r w:rsidRPr="0049595B">
              <w:rPr>
                <w:rFonts w:ascii="Times New Roman" w:hAnsi="Times New Roman" w:cs="Times New Roman"/>
              </w:rPr>
              <w:lastRenderedPageBreak/>
              <w:t>Наименование</w:t>
            </w:r>
          </w:p>
        </w:tc>
        <w:tc>
          <w:tcPr>
            <w:tcW w:w="2442" w:type="dxa"/>
            <w:gridSpan w:val="7"/>
            <w:tcBorders>
              <w:top w:val="single" w:sz="4" w:space="0" w:color="auto"/>
              <w:left w:val="single" w:sz="4" w:space="0" w:color="auto"/>
              <w:bottom w:val="single" w:sz="4" w:space="0" w:color="auto"/>
              <w:right w:val="single" w:sz="4" w:space="0" w:color="auto"/>
            </w:tcBorders>
          </w:tcPr>
          <w:p w:rsidR="00EA2910" w:rsidRPr="0049595B" w:rsidRDefault="00EA2910" w:rsidP="00E76F6E">
            <w:pPr>
              <w:pStyle w:val="afe"/>
              <w:jc w:val="center"/>
              <w:rPr>
                <w:rFonts w:ascii="Times New Roman" w:hAnsi="Times New Roman" w:cs="Times New Roman"/>
              </w:rPr>
            </w:pPr>
            <w:r w:rsidRPr="0049595B">
              <w:rPr>
                <w:rFonts w:ascii="Times New Roman" w:hAnsi="Times New Roman" w:cs="Times New Roman"/>
              </w:rPr>
              <w:t>Габариты (м)</w:t>
            </w:r>
          </w:p>
        </w:tc>
        <w:tc>
          <w:tcPr>
            <w:tcW w:w="1958" w:type="dxa"/>
            <w:gridSpan w:val="3"/>
            <w:tcBorders>
              <w:top w:val="single" w:sz="4" w:space="0" w:color="auto"/>
              <w:left w:val="single" w:sz="4" w:space="0" w:color="auto"/>
              <w:bottom w:val="single" w:sz="4" w:space="0" w:color="auto"/>
            </w:tcBorders>
          </w:tcPr>
          <w:p w:rsidR="00EA2910" w:rsidRPr="0049595B" w:rsidRDefault="00EA2910" w:rsidP="00E76F6E">
            <w:pPr>
              <w:pStyle w:val="afe"/>
              <w:jc w:val="center"/>
              <w:rPr>
                <w:rFonts w:ascii="Times New Roman" w:hAnsi="Times New Roman" w:cs="Times New Roman"/>
              </w:rPr>
            </w:pPr>
            <w:r w:rsidRPr="0049595B">
              <w:rPr>
                <w:rFonts w:ascii="Times New Roman" w:hAnsi="Times New Roman" w:cs="Times New Roman"/>
              </w:rPr>
              <w:t>Масса (т)</w:t>
            </w:r>
          </w:p>
        </w:tc>
      </w:tr>
      <w:tr w:rsidR="00EA2910" w:rsidRPr="0049595B" w:rsidTr="00E76F6E">
        <w:tc>
          <w:tcPr>
            <w:tcW w:w="5098" w:type="dxa"/>
            <w:gridSpan w:val="7"/>
            <w:tcBorders>
              <w:top w:val="single" w:sz="4" w:space="0" w:color="auto"/>
              <w:bottom w:val="single" w:sz="4" w:space="0" w:color="auto"/>
              <w:right w:val="single" w:sz="4" w:space="0" w:color="auto"/>
            </w:tcBorders>
          </w:tcPr>
          <w:p w:rsidR="00EA2910" w:rsidRPr="0049595B" w:rsidRDefault="00EA2910" w:rsidP="00E76F6E">
            <w:pPr>
              <w:pStyle w:val="afe"/>
              <w:rPr>
                <w:rFonts w:ascii="Times New Roman" w:hAnsi="Times New Roman" w:cs="Times New Roman"/>
              </w:rPr>
            </w:pPr>
          </w:p>
        </w:tc>
        <w:tc>
          <w:tcPr>
            <w:tcW w:w="2442" w:type="dxa"/>
            <w:gridSpan w:val="7"/>
            <w:tcBorders>
              <w:top w:val="single" w:sz="4" w:space="0" w:color="auto"/>
              <w:left w:val="single" w:sz="4" w:space="0" w:color="auto"/>
              <w:bottom w:val="single" w:sz="4" w:space="0" w:color="auto"/>
              <w:right w:val="single" w:sz="4" w:space="0" w:color="auto"/>
            </w:tcBorders>
          </w:tcPr>
          <w:p w:rsidR="00EA2910" w:rsidRPr="0049595B" w:rsidRDefault="00EA2910" w:rsidP="00E76F6E">
            <w:pPr>
              <w:pStyle w:val="afe"/>
              <w:rPr>
                <w:rFonts w:ascii="Times New Roman" w:hAnsi="Times New Roman" w:cs="Times New Roman"/>
              </w:rPr>
            </w:pPr>
          </w:p>
        </w:tc>
        <w:tc>
          <w:tcPr>
            <w:tcW w:w="1958" w:type="dxa"/>
            <w:gridSpan w:val="3"/>
            <w:tcBorders>
              <w:top w:val="single" w:sz="4" w:space="0" w:color="auto"/>
              <w:left w:val="single" w:sz="4" w:space="0" w:color="auto"/>
              <w:bottom w:val="single" w:sz="4" w:space="0" w:color="auto"/>
            </w:tcBorders>
          </w:tcPr>
          <w:p w:rsidR="00EA2910" w:rsidRPr="0049595B" w:rsidRDefault="00EA2910" w:rsidP="00E76F6E">
            <w:pPr>
              <w:pStyle w:val="afe"/>
              <w:rPr>
                <w:rFonts w:ascii="Times New Roman" w:hAnsi="Times New Roman" w:cs="Times New Roman"/>
              </w:rPr>
            </w:pPr>
          </w:p>
        </w:tc>
      </w:tr>
      <w:tr w:rsidR="00B318B2" w:rsidRPr="0049595B" w:rsidTr="00A153A8">
        <w:tc>
          <w:tcPr>
            <w:tcW w:w="5098" w:type="dxa"/>
            <w:gridSpan w:val="7"/>
            <w:tcBorders>
              <w:top w:val="single" w:sz="4" w:space="0" w:color="auto"/>
              <w:bottom w:val="single" w:sz="4" w:space="0" w:color="auto"/>
              <w:right w:val="single" w:sz="4" w:space="0" w:color="auto"/>
            </w:tcBorders>
          </w:tcPr>
          <w:p w:rsidR="00B318B2" w:rsidRPr="0049595B" w:rsidRDefault="00B318B2" w:rsidP="00E76F6E">
            <w:pPr>
              <w:pStyle w:val="afe"/>
              <w:rPr>
                <w:rFonts w:ascii="Times New Roman" w:hAnsi="Times New Roman" w:cs="Times New Roman"/>
              </w:rPr>
            </w:pPr>
            <w:r w:rsidRPr="0049595B">
              <w:rPr>
                <w:rFonts w:ascii="Times New Roman" w:hAnsi="Times New Roman" w:cs="Times New Roman"/>
              </w:rPr>
              <w:t>Длина свеса (м) (при наличии)</w:t>
            </w:r>
          </w:p>
        </w:tc>
        <w:tc>
          <w:tcPr>
            <w:tcW w:w="4400" w:type="dxa"/>
            <w:gridSpan w:val="10"/>
            <w:tcBorders>
              <w:top w:val="single" w:sz="4" w:space="0" w:color="auto"/>
              <w:left w:val="single" w:sz="4" w:space="0" w:color="auto"/>
              <w:bottom w:val="single" w:sz="4" w:space="0" w:color="auto"/>
            </w:tcBorders>
          </w:tcPr>
          <w:p w:rsidR="00B318B2" w:rsidRPr="0049595B" w:rsidRDefault="00B318B2" w:rsidP="00E76F6E">
            <w:pPr>
              <w:pStyle w:val="afe"/>
              <w:rPr>
                <w:rFonts w:ascii="Times New Roman" w:hAnsi="Times New Roman" w:cs="Times New Roman"/>
              </w:rPr>
            </w:pPr>
          </w:p>
        </w:tc>
      </w:tr>
      <w:tr w:rsidR="00EA2910" w:rsidRPr="0049595B" w:rsidTr="00E76F6E">
        <w:tc>
          <w:tcPr>
            <w:tcW w:w="9498" w:type="dxa"/>
            <w:gridSpan w:val="17"/>
            <w:tcBorders>
              <w:top w:val="single" w:sz="4" w:space="0" w:color="auto"/>
              <w:bottom w:val="single" w:sz="4" w:space="0" w:color="auto"/>
            </w:tcBorders>
          </w:tcPr>
          <w:p w:rsidR="00EA2910" w:rsidRPr="0049595B" w:rsidRDefault="00EA2910" w:rsidP="00394FBA">
            <w:pPr>
              <w:pStyle w:val="af7"/>
              <w:jc w:val="both"/>
              <w:rPr>
                <w:rFonts w:ascii="Times New Roman" w:hAnsi="Times New Roman" w:cs="Times New Roman"/>
              </w:rPr>
            </w:pPr>
            <w:r w:rsidRPr="0049595B">
              <w:rPr>
                <w:rFonts w:ascii="Times New Roman" w:hAnsi="Times New Roman" w:cs="Times New Roman"/>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EA2910" w:rsidRPr="0049595B" w:rsidTr="00E76F6E">
        <w:tc>
          <w:tcPr>
            <w:tcW w:w="9498" w:type="dxa"/>
            <w:gridSpan w:val="17"/>
            <w:tcBorders>
              <w:top w:val="single" w:sz="4" w:space="0" w:color="auto"/>
              <w:bottom w:val="single" w:sz="4" w:space="0" w:color="auto"/>
            </w:tcBorders>
          </w:tcPr>
          <w:p w:rsidR="00EA2910" w:rsidRPr="0049595B" w:rsidRDefault="00EA2910" w:rsidP="00E76F6E">
            <w:pPr>
              <w:pStyle w:val="afe"/>
              <w:rPr>
                <w:rFonts w:ascii="Times New Roman" w:hAnsi="Times New Roman" w:cs="Times New Roman"/>
              </w:rPr>
            </w:pPr>
          </w:p>
        </w:tc>
      </w:tr>
      <w:tr w:rsidR="00394FBA" w:rsidRPr="0049595B" w:rsidTr="00E76F6E">
        <w:tc>
          <w:tcPr>
            <w:tcW w:w="9498" w:type="dxa"/>
            <w:gridSpan w:val="17"/>
            <w:tcBorders>
              <w:top w:val="single" w:sz="4" w:space="0" w:color="auto"/>
              <w:bottom w:val="single" w:sz="4" w:space="0" w:color="auto"/>
            </w:tcBorders>
          </w:tcPr>
          <w:p w:rsidR="00394FBA" w:rsidRPr="0049595B" w:rsidRDefault="00394FBA" w:rsidP="00E76F6E">
            <w:pPr>
              <w:pStyle w:val="afe"/>
              <w:rPr>
                <w:rFonts w:ascii="Times New Roman" w:hAnsi="Times New Roman" w:cs="Times New Roman"/>
              </w:rPr>
            </w:pPr>
          </w:p>
        </w:tc>
      </w:tr>
      <w:tr w:rsidR="00394FBA" w:rsidRPr="0049595B" w:rsidTr="00E76F6E">
        <w:tc>
          <w:tcPr>
            <w:tcW w:w="9498" w:type="dxa"/>
            <w:gridSpan w:val="17"/>
            <w:tcBorders>
              <w:top w:val="single" w:sz="4" w:space="0" w:color="auto"/>
              <w:bottom w:val="single" w:sz="4" w:space="0" w:color="auto"/>
            </w:tcBorders>
          </w:tcPr>
          <w:p w:rsidR="00394FBA" w:rsidRPr="0049595B" w:rsidRDefault="00394FBA" w:rsidP="00E76F6E">
            <w:pPr>
              <w:pStyle w:val="afe"/>
              <w:rPr>
                <w:rFonts w:ascii="Times New Roman" w:hAnsi="Times New Roman" w:cs="Times New Roman"/>
              </w:rPr>
            </w:pPr>
          </w:p>
        </w:tc>
      </w:tr>
      <w:tr w:rsidR="00EA2910" w:rsidRPr="0049595B" w:rsidTr="00E76F6E">
        <w:tc>
          <w:tcPr>
            <w:tcW w:w="9498" w:type="dxa"/>
            <w:gridSpan w:val="17"/>
            <w:tcBorders>
              <w:top w:val="single" w:sz="4" w:space="0" w:color="auto"/>
              <w:bottom w:val="single" w:sz="4" w:space="0" w:color="auto"/>
            </w:tcBorders>
          </w:tcPr>
          <w:p w:rsidR="00EA2910" w:rsidRPr="0049595B" w:rsidRDefault="00EA2910" w:rsidP="00394FBA">
            <w:pPr>
              <w:pStyle w:val="afe"/>
              <w:rPr>
                <w:rFonts w:ascii="Times New Roman" w:hAnsi="Times New Roman" w:cs="Times New Roman"/>
              </w:rPr>
            </w:pPr>
            <w:r w:rsidRPr="0049595B">
              <w:rPr>
                <w:rFonts w:ascii="Times New Roman" w:hAnsi="Times New Roman" w:cs="Times New Roman"/>
              </w:rPr>
              <w:t>Параметры транспортного средства (автопоезда)</w:t>
            </w:r>
            <w:r w:rsidR="00394FBA" w:rsidRPr="0049595B">
              <w:rPr>
                <w:rFonts w:ascii="Times New Roman" w:hAnsi="Times New Roman" w:cs="Times New Roman"/>
              </w:rPr>
              <w:t xml:space="preserve">: </w:t>
            </w:r>
          </w:p>
        </w:tc>
      </w:tr>
      <w:tr w:rsidR="00EA2910" w:rsidRPr="0049595B" w:rsidTr="00E76F6E">
        <w:tc>
          <w:tcPr>
            <w:tcW w:w="3288" w:type="dxa"/>
            <w:gridSpan w:val="3"/>
            <w:vMerge w:val="restart"/>
            <w:tcBorders>
              <w:top w:val="single" w:sz="4" w:space="0" w:color="auto"/>
              <w:bottom w:val="single" w:sz="4" w:space="0" w:color="auto"/>
              <w:right w:val="single" w:sz="4" w:space="0" w:color="auto"/>
            </w:tcBorders>
          </w:tcPr>
          <w:p w:rsidR="00EA2910" w:rsidRPr="0049595B" w:rsidRDefault="00EA2910" w:rsidP="00E76F6E">
            <w:pPr>
              <w:pStyle w:val="af7"/>
              <w:rPr>
                <w:rFonts w:ascii="Times New Roman" w:hAnsi="Times New Roman" w:cs="Times New Roman"/>
              </w:rPr>
            </w:pPr>
            <w:r w:rsidRPr="0049595B">
              <w:rPr>
                <w:rFonts w:ascii="Times New Roman" w:hAnsi="Times New Roman" w:cs="Times New Roman"/>
              </w:rPr>
              <w:t>Масса транспортного средства (автопоезда) без груза/с грузом (т)</w:t>
            </w:r>
          </w:p>
        </w:tc>
        <w:tc>
          <w:tcPr>
            <w:tcW w:w="1810" w:type="dxa"/>
            <w:gridSpan w:val="4"/>
            <w:vMerge w:val="restart"/>
            <w:tcBorders>
              <w:top w:val="single" w:sz="4" w:space="0" w:color="auto"/>
              <w:left w:val="single" w:sz="4" w:space="0" w:color="auto"/>
              <w:bottom w:val="single" w:sz="4" w:space="0" w:color="auto"/>
              <w:right w:val="single" w:sz="4" w:space="0" w:color="auto"/>
            </w:tcBorders>
          </w:tcPr>
          <w:p w:rsidR="00EA2910" w:rsidRPr="0049595B" w:rsidRDefault="00EA2910" w:rsidP="00E76F6E">
            <w:pPr>
              <w:pStyle w:val="afe"/>
              <w:rPr>
                <w:rFonts w:ascii="Times New Roman" w:hAnsi="Times New Roman" w:cs="Times New Roman"/>
              </w:rPr>
            </w:pPr>
          </w:p>
        </w:tc>
        <w:tc>
          <w:tcPr>
            <w:tcW w:w="1919" w:type="dxa"/>
            <w:gridSpan w:val="6"/>
            <w:tcBorders>
              <w:top w:val="single" w:sz="4" w:space="0" w:color="auto"/>
              <w:left w:val="single" w:sz="4" w:space="0" w:color="auto"/>
              <w:bottom w:val="single" w:sz="4" w:space="0" w:color="auto"/>
              <w:right w:val="single" w:sz="4" w:space="0" w:color="auto"/>
            </w:tcBorders>
          </w:tcPr>
          <w:p w:rsidR="00EA2910" w:rsidRPr="0049595B" w:rsidRDefault="00EA2910" w:rsidP="00E76F6E">
            <w:pPr>
              <w:pStyle w:val="afe"/>
              <w:jc w:val="center"/>
              <w:rPr>
                <w:rFonts w:ascii="Times New Roman" w:hAnsi="Times New Roman" w:cs="Times New Roman"/>
              </w:rPr>
            </w:pPr>
            <w:r w:rsidRPr="0049595B">
              <w:rPr>
                <w:rFonts w:ascii="Times New Roman" w:hAnsi="Times New Roman" w:cs="Times New Roman"/>
              </w:rPr>
              <w:t>Масса тягача (т)</w:t>
            </w:r>
          </w:p>
        </w:tc>
        <w:tc>
          <w:tcPr>
            <w:tcW w:w="2481" w:type="dxa"/>
            <w:gridSpan w:val="4"/>
            <w:tcBorders>
              <w:top w:val="single" w:sz="4" w:space="0" w:color="auto"/>
              <w:left w:val="single" w:sz="4" w:space="0" w:color="auto"/>
              <w:bottom w:val="single" w:sz="4" w:space="0" w:color="auto"/>
            </w:tcBorders>
          </w:tcPr>
          <w:p w:rsidR="00EA2910" w:rsidRPr="0049595B" w:rsidRDefault="00EA2910" w:rsidP="00E76F6E">
            <w:pPr>
              <w:pStyle w:val="afe"/>
              <w:jc w:val="center"/>
              <w:rPr>
                <w:rFonts w:ascii="Times New Roman" w:hAnsi="Times New Roman" w:cs="Times New Roman"/>
              </w:rPr>
            </w:pPr>
            <w:r w:rsidRPr="0049595B">
              <w:rPr>
                <w:rFonts w:ascii="Times New Roman" w:hAnsi="Times New Roman" w:cs="Times New Roman"/>
              </w:rPr>
              <w:t>Масса прицепа (полуприцепа) (т)</w:t>
            </w:r>
          </w:p>
        </w:tc>
      </w:tr>
      <w:tr w:rsidR="00EA2910" w:rsidRPr="0049595B" w:rsidTr="00E76F6E">
        <w:tc>
          <w:tcPr>
            <w:tcW w:w="3288" w:type="dxa"/>
            <w:gridSpan w:val="3"/>
            <w:vMerge/>
            <w:tcBorders>
              <w:top w:val="single" w:sz="4" w:space="0" w:color="auto"/>
              <w:bottom w:val="single" w:sz="4" w:space="0" w:color="auto"/>
              <w:right w:val="single" w:sz="4" w:space="0" w:color="auto"/>
            </w:tcBorders>
          </w:tcPr>
          <w:p w:rsidR="00EA2910" w:rsidRPr="0049595B" w:rsidRDefault="00EA2910" w:rsidP="00E76F6E">
            <w:pPr>
              <w:pStyle w:val="afe"/>
              <w:rPr>
                <w:rFonts w:ascii="Times New Roman" w:hAnsi="Times New Roman" w:cs="Times New Roman"/>
              </w:rPr>
            </w:pPr>
          </w:p>
        </w:tc>
        <w:tc>
          <w:tcPr>
            <w:tcW w:w="1810" w:type="dxa"/>
            <w:gridSpan w:val="4"/>
            <w:vMerge/>
            <w:tcBorders>
              <w:top w:val="single" w:sz="4" w:space="0" w:color="auto"/>
              <w:left w:val="single" w:sz="4" w:space="0" w:color="auto"/>
              <w:bottom w:val="single" w:sz="4" w:space="0" w:color="auto"/>
              <w:right w:val="single" w:sz="4" w:space="0" w:color="auto"/>
            </w:tcBorders>
          </w:tcPr>
          <w:p w:rsidR="00EA2910" w:rsidRPr="0049595B" w:rsidRDefault="00EA2910" w:rsidP="00E76F6E">
            <w:pPr>
              <w:pStyle w:val="afe"/>
              <w:rPr>
                <w:rFonts w:ascii="Times New Roman" w:hAnsi="Times New Roman" w:cs="Times New Roman"/>
              </w:rPr>
            </w:pPr>
          </w:p>
        </w:tc>
        <w:tc>
          <w:tcPr>
            <w:tcW w:w="1919" w:type="dxa"/>
            <w:gridSpan w:val="6"/>
            <w:tcBorders>
              <w:top w:val="single" w:sz="4" w:space="0" w:color="auto"/>
              <w:left w:val="single" w:sz="4" w:space="0" w:color="auto"/>
              <w:bottom w:val="single" w:sz="4" w:space="0" w:color="auto"/>
              <w:right w:val="single" w:sz="4" w:space="0" w:color="auto"/>
            </w:tcBorders>
          </w:tcPr>
          <w:p w:rsidR="00EA2910" w:rsidRPr="0049595B" w:rsidRDefault="00EA2910" w:rsidP="00E76F6E">
            <w:pPr>
              <w:pStyle w:val="afe"/>
              <w:rPr>
                <w:rFonts w:ascii="Times New Roman" w:hAnsi="Times New Roman" w:cs="Times New Roman"/>
              </w:rPr>
            </w:pPr>
          </w:p>
        </w:tc>
        <w:tc>
          <w:tcPr>
            <w:tcW w:w="2481" w:type="dxa"/>
            <w:gridSpan w:val="4"/>
            <w:tcBorders>
              <w:top w:val="single" w:sz="4" w:space="0" w:color="auto"/>
              <w:left w:val="single" w:sz="4" w:space="0" w:color="auto"/>
              <w:bottom w:val="single" w:sz="4" w:space="0" w:color="auto"/>
            </w:tcBorders>
          </w:tcPr>
          <w:p w:rsidR="00EA2910" w:rsidRPr="0049595B" w:rsidRDefault="00EA2910" w:rsidP="00E76F6E">
            <w:pPr>
              <w:pStyle w:val="afe"/>
              <w:rPr>
                <w:rFonts w:ascii="Times New Roman" w:hAnsi="Times New Roman" w:cs="Times New Roman"/>
              </w:rPr>
            </w:pPr>
          </w:p>
        </w:tc>
      </w:tr>
      <w:tr w:rsidR="00EA2910" w:rsidRPr="0049595B" w:rsidTr="00E76F6E">
        <w:tc>
          <w:tcPr>
            <w:tcW w:w="3298" w:type="dxa"/>
            <w:gridSpan w:val="4"/>
            <w:tcBorders>
              <w:top w:val="single" w:sz="4" w:space="0" w:color="auto"/>
              <w:bottom w:val="single" w:sz="4" w:space="0" w:color="auto"/>
              <w:right w:val="single" w:sz="4" w:space="0" w:color="auto"/>
            </w:tcBorders>
          </w:tcPr>
          <w:p w:rsidR="00EA2910" w:rsidRPr="0049595B" w:rsidRDefault="00EA2910" w:rsidP="00E76F6E">
            <w:pPr>
              <w:pStyle w:val="af7"/>
              <w:rPr>
                <w:rFonts w:ascii="Times New Roman" w:hAnsi="Times New Roman" w:cs="Times New Roman"/>
              </w:rPr>
            </w:pPr>
            <w:r w:rsidRPr="0049595B">
              <w:rPr>
                <w:rFonts w:ascii="Times New Roman" w:hAnsi="Times New Roman" w:cs="Times New Roman"/>
              </w:rPr>
              <w:t>Расстояния между осями</w:t>
            </w:r>
          </w:p>
        </w:tc>
        <w:tc>
          <w:tcPr>
            <w:tcW w:w="6200" w:type="dxa"/>
            <w:gridSpan w:val="13"/>
            <w:tcBorders>
              <w:top w:val="single" w:sz="4" w:space="0" w:color="auto"/>
              <w:left w:val="single" w:sz="4" w:space="0" w:color="auto"/>
              <w:bottom w:val="single" w:sz="4" w:space="0" w:color="auto"/>
            </w:tcBorders>
          </w:tcPr>
          <w:p w:rsidR="00EA2910" w:rsidRPr="0049595B" w:rsidRDefault="00EA2910" w:rsidP="00E76F6E">
            <w:pPr>
              <w:pStyle w:val="afe"/>
              <w:rPr>
                <w:rFonts w:ascii="Times New Roman" w:hAnsi="Times New Roman" w:cs="Times New Roman"/>
              </w:rPr>
            </w:pPr>
          </w:p>
        </w:tc>
      </w:tr>
      <w:tr w:rsidR="00EA2910" w:rsidRPr="0049595B" w:rsidTr="00E76F6E">
        <w:tc>
          <w:tcPr>
            <w:tcW w:w="3298" w:type="dxa"/>
            <w:gridSpan w:val="4"/>
            <w:tcBorders>
              <w:top w:val="single" w:sz="4" w:space="0" w:color="auto"/>
              <w:bottom w:val="single" w:sz="4" w:space="0" w:color="auto"/>
              <w:right w:val="single" w:sz="4" w:space="0" w:color="auto"/>
            </w:tcBorders>
          </w:tcPr>
          <w:p w:rsidR="00EA2910" w:rsidRPr="0049595B" w:rsidRDefault="00EA2910" w:rsidP="00E76F6E">
            <w:pPr>
              <w:pStyle w:val="af7"/>
              <w:rPr>
                <w:rFonts w:ascii="Times New Roman" w:hAnsi="Times New Roman" w:cs="Times New Roman"/>
              </w:rPr>
            </w:pPr>
            <w:r w:rsidRPr="0049595B">
              <w:rPr>
                <w:rFonts w:ascii="Times New Roman" w:hAnsi="Times New Roman" w:cs="Times New Roman"/>
              </w:rPr>
              <w:t>Нагрузки на оси (т)</w:t>
            </w:r>
          </w:p>
        </w:tc>
        <w:tc>
          <w:tcPr>
            <w:tcW w:w="6200" w:type="dxa"/>
            <w:gridSpan w:val="13"/>
            <w:tcBorders>
              <w:top w:val="single" w:sz="4" w:space="0" w:color="auto"/>
              <w:left w:val="single" w:sz="4" w:space="0" w:color="auto"/>
              <w:bottom w:val="single" w:sz="4" w:space="0" w:color="auto"/>
            </w:tcBorders>
          </w:tcPr>
          <w:p w:rsidR="00EA2910" w:rsidRPr="0049595B" w:rsidRDefault="00EA2910" w:rsidP="00E76F6E">
            <w:pPr>
              <w:pStyle w:val="afe"/>
              <w:rPr>
                <w:rFonts w:ascii="Times New Roman" w:hAnsi="Times New Roman" w:cs="Times New Roman"/>
              </w:rPr>
            </w:pPr>
          </w:p>
        </w:tc>
      </w:tr>
      <w:tr w:rsidR="00B225CC" w:rsidRPr="0049595B" w:rsidTr="00E76F6E">
        <w:tc>
          <w:tcPr>
            <w:tcW w:w="3298" w:type="dxa"/>
            <w:gridSpan w:val="4"/>
            <w:tcBorders>
              <w:top w:val="single" w:sz="4" w:space="0" w:color="auto"/>
              <w:bottom w:val="single" w:sz="4" w:space="0" w:color="auto"/>
              <w:right w:val="single" w:sz="4" w:space="0" w:color="auto"/>
            </w:tcBorders>
          </w:tcPr>
          <w:p w:rsidR="00B225CC" w:rsidRPr="0049595B" w:rsidRDefault="00B225CC" w:rsidP="00E76F6E">
            <w:pPr>
              <w:pStyle w:val="af7"/>
              <w:rPr>
                <w:rFonts w:ascii="Times New Roman" w:hAnsi="Times New Roman" w:cs="Times New Roman"/>
              </w:rPr>
            </w:pPr>
            <w:r w:rsidRPr="0049595B">
              <w:rPr>
                <w:rFonts w:ascii="Times New Roman" w:hAnsi="Times New Roman" w:cs="Times New Roman"/>
              </w:rPr>
              <w:t>Количество и скатность колес на каждой оси</w:t>
            </w:r>
          </w:p>
        </w:tc>
        <w:tc>
          <w:tcPr>
            <w:tcW w:w="6200" w:type="dxa"/>
            <w:gridSpan w:val="13"/>
            <w:tcBorders>
              <w:top w:val="single" w:sz="4" w:space="0" w:color="auto"/>
              <w:left w:val="single" w:sz="4" w:space="0" w:color="auto"/>
              <w:bottom w:val="single" w:sz="4" w:space="0" w:color="auto"/>
            </w:tcBorders>
          </w:tcPr>
          <w:p w:rsidR="00B225CC" w:rsidRPr="0049595B" w:rsidRDefault="00B225CC" w:rsidP="00E76F6E">
            <w:pPr>
              <w:pStyle w:val="afe"/>
              <w:rPr>
                <w:rFonts w:ascii="Times New Roman" w:hAnsi="Times New Roman" w:cs="Times New Roman"/>
              </w:rPr>
            </w:pPr>
          </w:p>
        </w:tc>
      </w:tr>
      <w:tr w:rsidR="00B225CC" w:rsidRPr="0049595B" w:rsidTr="00E76F6E">
        <w:tc>
          <w:tcPr>
            <w:tcW w:w="3298" w:type="dxa"/>
            <w:gridSpan w:val="4"/>
            <w:tcBorders>
              <w:top w:val="single" w:sz="4" w:space="0" w:color="auto"/>
              <w:bottom w:val="single" w:sz="4" w:space="0" w:color="auto"/>
              <w:right w:val="single" w:sz="4" w:space="0" w:color="auto"/>
            </w:tcBorders>
          </w:tcPr>
          <w:p w:rsidR="00B225CC" w:rsidRPr="0049595B" w:rsidRDefault="00B225CC" w:rsidP="00E76F6E">
            <w:pPr>
              <w:pStyle w:val="af7"/>
              <w:rPr>
                <w:rFonts w:ascii="Times New Roman" w:hAnsi="Times New Roman" w:cs="Times New Roman"/>
              </w:rPr>
            </w:pPr>
            <w:r w:rsidRPr="0049595B">
              <w:rPr>
                <w:rFonts w:ascii="Times New Roman" w:hAnsi="Times New Roman" w:cs="Times New Roman"/>
              </w:rPr>
              <w:t>Наличие пневматической подвески</w:t>
            </w:r>
          </w:p>
        </w:tc>
        <w:tc>
          <w:tcPr>
            <w:tcW w:w="6200" w:type="dxa"/>
            <w:gridSpan w:val="13"/>
            <w:tcBorders>
              <w:top w:val="single" w:sz="4" w:space="0" w:color="auto"/>
              <w:left w:val="single" w:sz="4" w:space="0" w:color="auto"/>
              <w:bottom w:val="single" w:sz="4" w:space="0" w:color="auto"/>
            </w:tcBorders>
          </w:tcPr>
          <w:p w:rsidR="00B225CC" w:rsidRPr="0049595B" w:rsidRDefault="00B225CC" w:rsidP="00E76F6E">
            <w:pPr>
              <w:pStyle w:val="afe"/>
              <w:rPr>
                <w:rFonts w:ascii="Times New Roman" w:hAnsi="Times New Roman" w:cs="Times New Roman"/>
              </w:rPr>
            </w:pPr>
          </w:p>
        </w:tc>
      </w:tr>
      <w:tr w:rsidR="00EA2910" w:rsidRPr="0049595B" w:rsidTr="00E76F6E">
        <w:tc>
          <w:tcPr>
            <w:tcW w:w="9498" w:type="dxa"/>
            <w:gridSpan w:val="17"/>
            <w:tcBorders>
              <w:top w:val="single" w:sz="4" w:space="0" w:color="auto"/>
              <w:bottom w:val="single" w:sz="4" w:space="0" w:color="auto"/>
            </w:tcBorders>
          </w:tcPr>
          <w:p w:rsidR="00EA2910" w:rsidRPr="0049595B" w:rsidRDefault="00EA2910" w:rsidP="00E76F6E">
            <w:pPr>
              <w:pStyle w:val="af7"/>
              <w:rPr>
                <w:rFonts w:ascii="Times New Roman" w:hAnsi="Times New Roman" w:cs="Times New Roman"/>
              </w:rPr>
            </w:pPr>
            <w:r w:rsidRPr="0049595B">
              <w:rPr>
                <w:rFonts w:ascii="Times New Roman" w:hAnsi="Times New Roman" w:cs="Times New Roman"/>
              </w:rPr>
              <w:t>Габариты транспортного средства (автопоезда):</w:t>
            </w:r>
          </w:p>
        </w:tc>
      </w:tr>
      <w:tr w:rsidR="00B225CC" w:rsidRPr="0049595B" w:rsidTr="00B225CC">
        <w:tc>
          <w:tcPr>
            <w:tcW w:w="1666" w:type="dxa"/>
            <w:tcBorders>
              <w:top w:val="single" w:sz="4" w:space="0" w:color="auto"/>
              <w:bottom w:val="single" w:sz="4" w:space="0" w:color="auto"/>
              <w:right w:val="single" w:sz="4" w:space="0" w:color="auto"/>
            </w:tcBorders>
          </w:tcPr>
          <w:p w:rsidR="00B225CC" w:rsidRPr="0049595B" w:rsidRDefault="00B225CC" w:rsidP="00E76F6E">
            <w:pPr>
              <w:pStyle w:val="afe"/>
              <w:jc w:val="center"/>
              <w:rPr>
                <w:rFonts w:ascii="Times New Roman" w:hAnsi="Times New Roman" w:cs="Times New Roman"/>
              </w:rPr>
            </w:pPr>
            <w:r w:rsidRPr="0049595B">
              <w:rPr>
                <w:rFonts w:ascii="Times New Roman" w:hAnsi="Times New Roman" w:cs="Times New Roman"/>
              </w:rPr>
              <w:t>Длина (м)</w:t>
            </w:r>
          </w:p>
        </w:tc>
        <w:tc>
          <w:tcPr>
            <w:tcW w:w="1632" w:type="dxa"/>
            <w:gridSpan w:val="3"/>
            <w:tcBorders>
              <w:top w:val="single" w:sz="4" w:space="0" w:color="auto"/>
              <w:left w:val="single" w:sz="4" w:space="0" w:color="auto"/>
              <w:bottom w:val="single" w:sz="4" w:space="0" w:color="auto"/>
              <w:right w:val="single" w:sz="4" w:space="0" w:color="auto"/>
            </w:tcBorders>
          </w:tcPr>
          <w:p w:rsidR="00B225CC" w:rsidRPr="0049595B" w:rsidRDefault="00B225CC" w:rsidP="00E76F6E">
            <w:pPr>
              <w:pStyle w:val="afe"/>
              <w:jc w:val="center"/>
              <w:rPr>
                <w:rFonts w:ascii="Times New Roman" w:hAnsi="Times New Roman" w:cs="Times New Roman"/>
              </w:rPr>
            </w:pPr>
            <w:r w:rsidRPr="0049595B">
              <w:rPr>
                <w:rFonts w:ascii="Times New Roman" w:hAnsi="Times New Roman" w:cs="Times New Roman"/>
              </w:rPr>
              <w:t>Ширина (м)</w:t>
            </w:r>
          </w:p>
        </w:tc>
        <w:tc>
          <w:tcPr>
            <w:tcW w:w="1354" w:type="dxa"/>
            <w:gridSpan w:val="2"/>
            <w:tcBorders>
              <w:top w:val="single" w:sz="4" w:space="0" w:color="auto"/>
              <w:left w:val="single" w:sz="4" w:space="0" w:color="auto"/>
              <w:bottom w:val="single" w:sz="4" w:space="0" w:color="auto"/>
              <w:right w:val="single" w:sz="4" w:space="0" w:color="auto"/>
            </w:tcBorders>
          </w:tcPr>
          <w:p w:rsidR="00B225CC" w:rsidRPr="0049595B" w:rsidRDefault="00B225CC" w:rsidP="00E76F6E">
            <w:pPr>
              <w:pStyle w:val="afe"/>
              <w:jc w:val="center"/>
              <w:rPr>
                <w:rFonts w:ascii="Times New Roman" w:hAnsi="Times New Roman" w:cs="Times New Roman"/>
              </w:rPr>
            </w:pPr>
            <w:r w:rsidRPr="0049595B">
              <w:rPr>
                <w:rFonts w:ascii="Times New Roman" w:hAnsi="Times New Roman" w:cs="Times New Roman"/>
              </w:rPr>
              <w:t>Высота (м)</w:t>
            </w:r>
          </w:p>
        </w:tc>
        <w:tc>
          <w:tcPr>
            <w:tcW w:w="2011" w:type="dxa"/>
            <w:gridSpan w:val="5"/>
            <w:tcBorders>
              <w:top w:val="single" w:sz="4" w:space="0" w:color="auto"/>
              <w:left w:val="single" w:sz="4" w:space="0" w:color="auto"/>
              <w:bottom w:val="single" w:sz="4" w:space="0" w:color="auto"/>
            </w:tcBorders>
          </w:tcPr>
          <w:p w:rsidR="00B225CC" w:rsidRPr="0049595B" w:rsidRDefault="00B225CC" w:rsidP="00E76F6E">
            <w:pPr>
              <w:pStyle w:val="afe"/>
              <w:jc w:val="center"/>
              <w:rPr>
                <w:rFonts w:ascii="Times New Roman" w:hAnsi="Times New Roman" w:cs="Times New Roman"/>
              </w:rPr>
            </w:pPr>
            <w:r w:rsidRPr="0049595B">
              <w:rPr>
                <w:rFonts w:ascii="Times New Roman" w:hAnsi="Times New Roman" w:cs="Times New Roman"/>
              </w:rPr>
              <w:t>Длина свеса (м) (при наличии)</w:t>
            </w:r>
          </w:p>
        </w:tc>
        <w:tc>
          <w:tcPr>
            <w:tcW w:w="2835" w:type="dxa"/>
            <w:gridSpan w:val="6"/>
            <w:tcBorders>
              <w:top w:val="single" w:sz="4" w:space="0" w:color="auto"/>
              <w:left w:val="single" w:sz="4" w:space="0" w:color="auto"/>
              <w:bottom w:val="single" w:sz="4" w:space="0" w:color="auto"/>
            </w:tcBorders>
          </w:tcPr>
          <w:p w:rsidR="00B225CC" w:rsidRPr="0049595B" w:rsidRDefault="00B225CC" w:rsidP="00E76F6E">
            <w:pPr>
              <w:pStyle w:val="afe"/>
              <w:jc w:val="center"/>
              <w:rPr>
                <w:rFonts w:ascii="Times New Roman" w:hAnsi="Times New Roman" w:cs="Times New Roman"/>
              </w:rPr>
            </w:pPr>
            <w:r w:rsidRPr="0049595B">
              <w:rPr>
                <w:rFonts w:ascii="Times New Roman" w:hAnsi="Times New Roman" w:cs="Times New Roman"/>
              </w:rPr>
              <w:t>Минимальный радиус поворота с грузом (м)</w:t>
            </w:r>
          </w:p>
        </w:tc>
      </w:tr>
      <w:tr w:rsidR="00B225CC" w:rsidRPr="0049595B" w:rsidTr="00B225CC">
        <w:tc>
          <w:tcPr>
            <w:tcW w:w="1666" w:type="dxa"/>
            <w:tcBorders>
              <w:top w:val="single" w:sz="4" w:space="0" w:color="auto"/>
              <w:bottom w:val="single" w:sz="4" w:space="0" w:color="auto"/>
              <w:right w:val="single" w:sz="4" w:space="0" w:color="auto"/>
            </w:tcBorders>
          </w:tcPr>
          <w:p w:rsidR="00B225CC" w:rsidRPr="0049595B" w:rsidRDefault="00B225CC" w:rsidP="00E76F6E">
            <w:pPr>
              <w:pStyle w:val="afe"/>
              <w:rPr>
                <w:rFonts w:ascii="Times New Roman" w:hAnsi="Times New Roman" w:cs="Times New Roman"/>
              </w:rPr>
            </w:pPr>
          </w:p>
        </w:tc>
        <w:tc>
          <w:tcPr>
            <w:tcW w:w="1632" w:type="dxa"/>
            <w:gridSpan w:val="3"/>
            <w:tcBorders>
              <w:top w:val="single" w:sz="4" w:space="0" w:color="auto"/>
              <w:left w:val="single" w:sz="4" w:space="0" w:color="auto"/>
              <w:bottom w:val="single" w:sz="4" w:space="0" w:color="auto"/>
              <w:right w:val="single" w:sz="4" w:space="0" w:color="auto"/>
            </w:tcBorders>
          </w:tcPr>
          <w:p w:rsidR="00B225CC" w:rsidRPr="0049595B" w:rsidRDefault="00B225CC" w:rsidP="00E76F6E">
            <w:pPr>
              <w:pStyle w:val="afe"/>
              <w:rPr>
                <w:rFonts w:ascii="Times New Roman" w:hAnsi="Times New Roman" w:cs="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B225CC" w:rsidRPr="0049595B" w:rsidRDefault="00B225CC" w:rsidP="00E76F6E">
            <w:pPr>
              <w:pStyle w:val="afe"/>
              <w:rPr>
                <w:rFonts w:ascii="Times New Roman" w:hAnsi="Times New Roman" w:cs="Times New Roman"/>
              </w:rPr>
            </w:pPr>
          </w:p>
        </w:tc>
        <w:tc>
          <w:tcPr>
            <w:tcW w:w="2011" w:type="dxa"/>
            <w:gridSpan w:val="5"/>
            <w:tcBorders>
              <w:top w:val="single" w:sz="4" w:space="0" w:color="auto"/>
              <w:left w:val="single" w:sz="4" w:space="0" w:color="auto"/>
              <w:bottom w:val="single" w:sz="4" w:space="0" w:color="auto"/>
            </w:tcBorders>
          </w:tcPr>
          <w:p w:rsidR="00B225CC" w:rsidRPr="0049595B" w:rsidRDefault="00B225CC" w:rsidP="00E76F6E">
            <w:pPr>
              <w:pStyle w:val="afe"/>
              <w:rPr>
                <w:rFonts w:ascii="Times New Roman" w:hAnsi="Times New Roman" w:cs="Times New Roman"/>
              </w:rPr>
            </w:pPr>
          </w:p>
        </w:tc>
        <w:tc>
          <w:tcPr>
            <w:tcW w:w="2835" w:type="dxa"/>
            <w:gridSpan w:val="6"/>
            <w:tcBorders>
              <w:top w:val="single" w:sz="4" w:space="0" w:color="auto"/>
              <w:left w:val="single" w:sz="4" w:space="0" w:color="auto"/>
              <w:bottom w:val="single" w:sz="4" w:space="0" w:color="auto"/>
            </w:tcBorders>
          </w:tcPr>
          <w:p w:rsidR="00B225CC" w:rsidRPr="0049595B" w:rsidRDefault="00B225CC" w:rsidP="00E76F6E">
            <w:pPr>
              <w:pStyle w:val="afe"/>
              <w:rPr>
                <w:rFonts w:ascii="Times New Roman" w:hAnsi="Times New Roman" w:cs="Times New Roman"/>
              </w:rPr>
            </w:pPr>
          </w:p>
        </w:tc>
      </w:tr>
      <w:tr w:rsidR="00EA2910" w:rsidRPr="0049595B" w:rsidTr="00E76F6E">
        <w:tc>
          <w:tcPr>
            <w:tcW w:w="4652" w:type="dxa"/>
            <w:gridSpan w:val="6"/>
            <w:tcBorders>
              <w:top w:val="single" w:sz="4" w:space="0" w:color="auto"/>
              <w:bottom w:val="single" w:sz="4" w:space="0" w:color="auto"/>
              <w:right w:val="single" w:sz="4" w:space="0" w:color="auto"/>
            </w:tcBorders>
          </w:tcPr>
          <w:p w:rsidR="00EA2910" w:rsidRPr="0049595B" w:rsidRDefault="00EA2910" w:rsidP="00B225CC">
            <w:pPr>
              <w:pStyle w:val="afe"/>
              <w:jc w:val="left"/>
              <w:rPr>
                <w:rFonts w:ascii="Times New Roman" w:hAnsi="Times New Roman" w:cs="Times New Roman"/>
              </w:rPr>
            </w:pPr>
            <w:r w:rsidRPr="0049595B">
              <w:rPr>
                <w:rFonts w:ascii="Times New Roman" w:hAnsi="Times New Roman" w:cs="Times New Roman"/>
              </w:rPr>
              <w:t>Необходимость автомобиля сопровождения (прикрытия)</w:t>
            </w:r>
          </w:p>
        </w:tc>
        <w:tc>
          <w:tcPr>
            <w:tcW w:w="4846" w:type="dxa"/>
            <w:gridSpan w:val="11"/>
            <w:tcBorders>
              <w:top w:val="single" w:sz="4" w:space="0" w:color="auto"/>
              <w:left w:val="single" w:sz="4" w:space="0" w:color="auto"/>
              <w:bottom w:val="single" w:sz="4" w:space="0" w:color="auto"/>
            </w:tcBorders>
          </w:tcPr>
          <w:p w:rsidR="00EA2910" w:rsidRPr="0049595B" w:rsidRDefault="00EA2910" w:rsidP="00E76F6E">
            <w:pPr>
              <w:pStyle w:val="afe"/>
              <w:rPr>
                <w:rFonts w:ascii="Times New Roman" w:hAnsi="Times New Roman" w:cs="Times New Roman"/>
              </w:rPr>
            </w:pPr>
          </w:p>
        </w:tc>
      </w:tr>
      <w:tr w:rsidR="00EA2910" w:rsidRPr="0049595B" w:rsidTr="00E76F6E">
        <w:tc>
          <w:tcPr>
            <w:tcW w:w="5727" w:type="dxa"/>
            <w:gridSpan w:val="9"/>
            <w:tcBorders>
              <w:top w:val="single" w:sz="4" w:space="0" w:color="auto"/>
              <w:bottom w:val="single" w:sz="4" w:space="0" w:color="auto"/>
              <w:right w:val="single" w:sz="4" w:space="0" w:color="auto"/>
            </w:tcBorders>
          </w:tcPr>
          <w:p w:rsidR="00EA2910" w:rsidRPr="0049595B" w:rsidRDefault="00EA2910" w:rsidP="00B225CC">
            <w:pPr>
              <w:pStyle w:val="afe"/>
              <w:jc w:val="left"/>
              <w:rPr>
                <w:rFonts w:ascii="Times New Roman" w:hAnsi="Times New Roman" w:cs="Times New Roman"/>
              </w:rPr>
            </w:pPr>
            <w:r w:rsidRPr="0049595B">
              <w:rPr>
                <w:rFonts w:ascii="Times New Roman" w:hAnsi="Times New Roman" w:cs="Times New Roman"/>
              </w:rPr>
              <w:t>Предполагаемая максимальная скорость движения транспортного средства (автопоезда) (км/час)</w:t>
            </w:r>
          </w:p>
        </w:tc>
        <w:tc>
          <w:tcPr>
            <w:tcW w:w="3771" w:type="dxa"/>
            <w:gridSpan w:val="8"/>
            <w:tcBorders>
              <w:top w:val="single" w:sz="4" w:space="0" w:color="auto"/>
              <w:left w:val="single" w:sz="4" w:space="0" w:color="auto"/>
              <w:bottom w:val="single" w:sz="4" w:space="0" w:color="auto"/>
            </w:tcBorders>
          </w:tcPr>
          <w:p w:rsidR="00EA2910" w:rsidRPr="0049595B" w:rsidRDefault="00EA2910" w:rsidP="00E76F6E">
            <w:pPr>
              <w:pStyle w:val="afe"/>
              <w:rPr>
                <w:rFonts w:ascii="Times New Roman" w:hAnsi="Times New Roman" w:cs="Times New Roman"/>
              </w:rPr>
            </w:pPr>
          </w:p>
        </w:tc>
      </w:tr>
      <w:tr w:rsidR="00EA2910" w:rsidRPr="0049595B" w:rsidTr="00E76F6E">
        <w:tc>
          <w:tcPr>
            <w:tcW w:w="5727" w:type="dxa"/>
            <w:gridSpan w:val="9"/>
            <w:tcBorders>
              <w:top w:val="single" w:sz="4" w:space="0" w:color="auto"/>
              <w:bottom w:val="single" w:sz="4" w:space="0" w:color="auto"/>
              <w:right w:val="single" w:sz="4" w:space="0" w:color="auto"/>
            </w:tcBorders>
          </w:tcPr>
          <w:p w:rsidR="00EA2910" w:rsidRPr="0049595B" w:rsidRDefault="00EA2910" w:rsidP="00E76F6E">
            <w:pPr>
              <w:pStyle w:val="af7"/>
              <w:rPr>
                <w:rFonts w:ascii="Times New Roman" w:hAnsi="Times New Roman" w:cs="Times New Roman"/>
              </w:rPr>
            </w:pPr>
            <w:r w:rsidRPr="0049595B">
              <w:rPr>
                <w:rFonts w:ascii="Times New Roman" w:hAnsi="Times New Roman" w:cs="Times New Roman"/>
              </w:rPr>
              <w:t>Банковские реквизиты</w:t>
            </w:r>
          </w:p>
        </w:tc>
        <w:tc>
          <w:tcPr>
            <w:tcW w:w="3771" w:type="dxa"/>
            <w:gridSpan w:val="8"/>
            <w:tcBorders>
              <w:top w:val="single" w:sz="4" w:space="0" w:color="auto"/>
              <w:left w:val="single" w:sz="4" w:space="0" w:color="auto"/>
              <w:bottom w:val="single" w:sz="4" w:space="0" w:color="auto"/>
            </w:tcBorders>
          </w:tcPr>
          <w:p w:rsidR="00EA2910" w:rsidRPr="0049595B" w:rsidRDefault="00EA2910" w:rsidP="00E76F6E">
            <w:pPr>
              <w:pStyle w:val="afe"/>
              <w:rPr>
                <w:rFonts w:ascii="Times New Roman" w:hAnsi="Times New Roman" w:cs="Times New Roman"/>
              </w:rPr>
            </w:pPr>
          </w:p>
        </w:tc>
      </w:tr>
      <w:tr w:rsidR="00EA2910" w:rsidRPr="0049595B" w:rsidTr="00E76F6E">
        <w:tc>
          <w:tcPr>
            <w:tcW w:w="9498" w:type="dxa"/>
            <w:gridSpan w:val="17"/>
            <w:tcBorders>
              <w:top w:val="single" w:sz="4" w:space="0" w:color="auto"/>
              <w:bottom w:val="single" w:sz="4" w:space="0" w:color="auto"/>
            </w:tcBorders>
          </w:tcPr>
          <w:p w:rsidR="00EA2910" w:rsidRPr="0049595B" w:rsidRDefault="00EA2910" w:rsidP="00E76F6E">
            <w:pPr>
              <w:pStyle w:val="afe"/>
              <w:rPr>
                <w:rFonts w:ascii="Times New Roman" w:hAnsi="Times New Roman" w:cs="Times New Roman"/>
              </w:rPr>
            </w:pPr>
          </w:p>
        </w:tc>
      </w:tr>
      <w:tr w:rsidR="00EA2910" w:rsidRPr="0049595B" w:rsidTr="00E76F6E">
        <w:tc>
          <w:tcPr>
            <w:tcW w:w="9498" w:type="dxa"/>
            <w:gridSpan w:val="17"/>
            <w:tcBorders>
              <w:top w:val="single" w:sz="4" w:space="0" w:color="auto"/>
              <w:bottom w:val="single" w:sz="4" w:space="0" w:color="auto"/>
            </w:tcBorders>
          </w:tcPr>
          <w:p w:rsidR="00EA2910" w:rsidRPr="0049595B" w:rsidRDefault="00EA2910" w:rsidP="00E76F6E">
            <w:pPr>
              <w:pStyle w:val="af7"/>
              <w:rPr>
                <w:rFonts w:ascii="Times New Roman" w:hAnsi="Times New Roman" w:cs="Times New Roman"/>
              </w:rPr>
            </w:pPr>
            <w:r w:rsidRPr="0049595B">
              <w:rPr>
                <w:rFonts w:ascii="Times New Roman" w:hAnsi="Times New Roman" w:cs="Times New Roman"/>
              </w:rPr>
              <w:t>Оплату гарантируем</w:t>
            </w:r>
          </w:p>
        </w:tc>
      </w:tr>
      <w:tr w:rsidR="00262860" w:rsidRPr="0049595B" w:rsidTr="00E76F6E">
        <w:trPr>
          <w:trHeight w:val="562"/>
        </w:trPr>
        <w:tc>
          <w:tcPr>
            <w:tcW w:w="2828" w:type="dxa"/>
            <w:gridSpan w:val="2"/>
            <w:tcBorders>
              <w:top w:val="single" w:sz="4" w:space="0" w:color="auto"/>
              <w:right w:val="single" w:sz="4" w:space="0" w:color="auto"/>
            </w:tcBorders>
          </w:tcPr>
          <w:p w:rsidR="00262860" w:rsidRPr="0049595B" w:rsidRDefault="00262860" w:rsidP="00E76F6E">
            <w:pPr>
              <w:pStyle w:val="afe"/>
              <w:rPr>
                <w:rFonts w:ascii="Times New Roman" w:hAnsi="Times New Roman" w:cs="Times New Roman"/>
              </w:rPr>
            </w:pPr>
          </w:p>
        </w:tc>
        <w:tc>
          <w:tcPr>
            <w:tcW w:w="3566" w:type="dxa"/>
            <w:gridSpan w:val="8"/>
            <w:tcBorders>
              <w:top w:val="single" w:sz="4" w:space="0" w:color="auto"/>
              <w:left w:val="single" w:sz="4" w:space="0" w:color="auto"/>
              <w:right w:val="single" w:sz="4" w:space="0" w:color="auto"/>
            </w:tcBorders>
          </w:tcPr>
          <w:p w:rsidR="00262860" w:rsidRPr="0049595B" w:rsidRDefault="00262860" w:rsidP="00E76F6E">
            <w:pPr>
              <w:pStyle w:val="afe"/>
              <w:rPr>
                <w:rFonts w:ascii="Times New Roman" w:hAnsi="Times New Roman" w:cs="Times New Roman"/>
              </w:rPr>
            </w:pPr>
          </w:p>
        </w:tc>
        <w:tc>
          <w:tcPr>
            <w:tcW w:w="3104" w:type="dxa"/>
            <w:gridSpan w:val="7"/>
            <w:tcBorders>
              <w:top w:val="single" w:sz="4" w:space="0" w:color="auto"/>
              <w:left w:val="single" w:sz="4" w:space="0" w:color="auto"/>
            </w:tcBorders>
          </w:tcPr>
          <w:p w:rsidR="00262860" w:rsidRPr="0049595B" w:rsidRDefault="00262860" w:rsidP="00E76F6E">
            <w:pPr>
              <w:pStyle w:val="afe"/>
              <w:rPr>
                <w:rFonts w:ascii="Times New Roman" w:hAnsi="Times New Roman" w:cs="Times New Roman"/>
              </w:rPr>
            </w:pPr>
          </w:p>
        </w:tc>
      </w:tr>
      <w:tr w:rsidR="00EA2910" w:rsidRPr="0049595B" w:rsidTr="00E76F6E">
        <w:tc>
          <w:tcPr>
            <w:tcW w:w="2828" w:type="dxa"/>
            <w:gridSpan w:val="2"/>
            <w:tcBorders>
              <w:top w:val="single" w:sz="4" w:space="0" w:color="auto"/>
              <w:bottom w:val="single" w:sz="4" w:space="0" w:color="auto"/>
              <w:right w:val="single" w:sz="4" w:space="0" w:color="auto"/>
            </w:tcBorders>
          </w:tcPr>
          <w:p w:rsidR="00EA2910" w:rsidRPr="0049595B" w:rsidRDefault="00EA2910" w:rsidP="00E76F6E">
            <w:pPr>
              <w:pStyle w:val="afe"/>
              <w:jc w:val="center"/>
              <w:rPr>
                <w:rFonts w:ascii="Times New Roman" w:hAnsi="Times New Roman" w:cs="Times New Roman"/>
              </w:rPr>
            </w:pPr>
            <w:r w:rsidRPr="0049595B">
              <w:rPr>
                <w:rFonts w:ascii="Times New Roman" w:hAnsi="Times New Roman" w:cs="Times New Roman"/>
              </w:rPr>
              <w:t>(должность)</w:t>
            </w:r>
          </w:p>
        </w:tc>
        <w:tc>
          <w:tcPr>
            <w:tcW w:w="3566" w:type="dxa"/>
            <w:gridSpan w:val="8"/>
            <w:tcBorders>
              <w:top w:val="single" w:sz="4" w:space="0" w:color="auto"/>
              <w:left w:val="single" w:sz="4" w:space="0" w:color="auto"/>
              <w:bottom w:val="single" w:sz="4" w:space="0" w:color="auto"/>
              <w:right w:val="single" w:sz="4" w:space="0" w:color="auto"/>
            </w:tcBorders>
          </w:tcPr>
          <w:p w:rsidR="00EA2910" w:rsidRPr="0049595B" w:rsidRDefault="00EA2910" w:rsidP="00E76F6E">
            <w:pPr>
              <w:pStyle w:val="afe"/>
              <w:jc w:val="center"/>
              <w:rPr>
                <w:rFonts w:ascii="Times New Roman" w:hAnsi="Times New Roman" w:cs="Times New Roman"/>
              </w:rPr>
            </w:pPr>
            <w:r w:rsidRPr="0049595B">
              <w:rPr>
                <w:rFonts w:ascii="Times New Roman" w:hAnsi="Times New Roman" w:cs="Times New Roman"/>
              </w:rPr>
              <w:t>(подпись)</w:t>
            </w:r>
          </w:p>
        </w:tc>
        <w:tc>
          <w:tcPr>
            <w:tcW w:w="3104" w:type="dxa"/>
            <w:gridSpan w:val="7"/>
            <w:tcBorders>
              <w:top w:val="single" w:sz="4" w:space="0" w:color="auto"/>
              <w:left w:val="single" w:sz="4" w:space="0" w:color="auto"/>
              <w:bottom w:val="single" w:sz="4" w:space="0" w:color="auto"/>
            </w:tcBorders>
          </w:tcPr>
          <w:p w:rsidR="00EA2910" w:rsidRPr="0049595B" w:rsidRDefault="00EA2910" w:rsidP="00E76F6E">
            <w:pPr>
              <w:pStyle w:val="afe"/>
              <w:jc w:val="center"/>
              <w:rPr>
                <w:rFonts w:ascii="Times New Roman" w:hAnsi="Times New Roman" w:cs="Times New Roman"/>
              </w:rPr>
            </w:pPr>
            <w:r w:rsidRPr="0049595B">
              <w:rPr>
                <w:rFonts w:ascii="Times New Roman" w:hAnsi="Times New Roman" w:cs="Times New Roman"/>
              </w:rPr>
              <w:t>(фамилия, имя отчество (при наличии)</w:t>
            </w:r>
          </w:p>
        </w:tc>
      </w:tr>
    </w:tbl>
    <w:p w:rsidR="00EA2910" w:rsidRPr="0049595B" w:rsidRDefault="00EA2910" w:rsidP="00EA2910">
      <w:pPr>
        <w:rPr>
          <w:rFonts w:ascii="Times New Roman" w:hAnsi="Times New Roman"/>
          <w:sz w:val="24"/>
          <w:szCs w:val="24"/>
        </w:rPr>
      </w:pPr>
      <w:bookmarkStart w:id="55" w:name="sub_1111"/>
      <w:r w:rsidRPr="0049595B">
        <w:rPr>
          <w:rFonts w:ascii="Times New Roman" w:hAnsi="Times New Roman"/>
          <w:sz w:val="24"/>
          <w:szCs w:val="24"/>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bookmarkEnd w:id="55"/>
    <w:p w:rsidR="00870593" w:rsidRPr="0049595B" w:rsidRDefault="00870593" w:rsidP="00870593">
      <w:pPr>
        <w:widowControl w:val="0"/>
        <w:suppressAutoHyphens/>
        <w:spacing w:after="0" w:line="240" w:lineRule="auto"/>
        <w:jc w:val="both"/>
        <w:rPr>
          <w:rFonts w:ascii="Times New Roman" w:eastAsia="Lucida Sans Unicode" w:hAnsi="Times New Roman" w:cs="Tahoma"/>
          <w:sz w:val="28"/>
          <w:szCs w:val="28"/>
          <w:lang w:bidi="en-US"/>
        </w:rPr>
      </w:pPr>
    </w:p>
    <w:p w:rsidR="00870593" w:rsidRPr="0049595B" w:rsidRDefault="00870593" w:rsidP="00870593">
      <w:pPr>
        <w:widowControl w:val="0"/>
        <w:suppressAutoHyphens/>
        <w:spacing w:after="0" w:line="240" w:lineRule="auto"/>
        <w:jc w:val="both"/>
        <w:rPr>
          <w:rFonts w:ascii="Times New Roman" w:eastAsia="Lucida Sans Unicode" w:hAnsi="Times New Roman" w:cs="Tahoma"/>
          <w:sz w:val="28"/>
          <w:szCs w:val="28"/>
          <w:lang w:bidi="en-US"/>
        </w:rPr>
      </w:pPr>
    </w:p>
    <w:p w:rsidR="00870593" w:rsidRPr="0049595B" w:rsidRDefault="00870593" w:rsidP="00870593">
      <w:pPr>
        <w:widowControl w:val="0"/>
        <w:suppressAutoHyphens/>
        <w:spacing w:after="0" w:line="240" w:lineRule="auto"/>
        <w:jc w:val="both"/>
        <w:rPr>
          <w:rFonts w:ascii="Times New Roman" w:eastAsia="Lucida Sans Unicode" w:hAnsi="Times New Roman" w:cs="Tahoma"/>
          <w:sz w:val="28"/>
          <w:szCs w:val="28"/>
          <w:lang w:bidi="en-US"/>
        </w:rPr>
      </w:pPr>
      <w:r w:rsidRPr="0049595B">
        <w:rPr>
          <w:rFonts w:ascii="Times New Roman" w:eastAsia="Lucida Sans Unicode" w:hAnsi="Times New Roman" w:cs="Tahoma"/>
          <w:sz w:val="28"/>
          <w:szCs w:val="28"/>
          <w:lang w:bidi="en-US"/>
        </w:rPr>
        <w:t xml:space="preserve">Рег.№ _______            </w:t>
      </w:r>
      <w:r w:rsidR="00B225CC" w:rsidRPr="0049595B">
        <w:rPr>
          <w:rFonts w:ascii="Times New Roman" w:eastAsia="Lucida Sans Unicode" w:hAnsi="Times New Roman" w:cs="Tahoma"/>
          <w:sz w:val="28"/>
          <w:szCs w:val="28"/>
          <w:lang w:bidi="en-US"/>
        </w:rPr>
        <w:t xml:space="preserve">                       </w:t>
      </w:r>
      <w:r w:rsidRPr="0049595B">
        <w:rPr>
          <w:rFonts w:ascii="Times New Roman" w:eastAsia="Lucida Sans Unicode" w:hAnsi="Times New Roman" w:cs="Tahoma"/>
          <w:sz w:val="28"/>
          <w:szCs w:val="28"/>
          <w:lang w:bidi="en-US"/>
        </w:rPr>
        <w:t>Дата получения: «____» __________20__г.</w:t>
      </w:r>
    </w:p>
    <w:p w:rsidR="008737D0" w:rsidRPr="0049595B" w:rsidRDefault="008737D0"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8737D0" w:rsidRPr="0049595B" w:rsidRDefault="008737D0"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62860" w:rsidRPr="0049595B" w:rsidRDefault="00262860"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870593" w:rsidRPr="0049595B" w:rsidRDefault="00870593" w:rsidP="00870593">
      <w:pPr>
        <w:autoSpaceDE w:val="0"/>
        <w:autoSpaceDN w:val="0"/>
        <w:adjustRightInd w:val="0"/>
        <w:spacing w:after="0" w:line="240" w:lineRule="auto"/>
        <w:jc w:val="both"/>
        <w:rPr>
          <w:rFonts w:ascii="Times New Roman" w:eastAsia="Arial" w:hAnsi="Times New Roman"/>
          <w:sz w:val="28"/>
          <w:szCs w:val="28"/>
          <w:lang w:eastAsia="ar-SA"/>
        </w:rPr>
      </w:pPr>
      <w:r w:rsidRPr="0049595B">
        <w:rPr>
          <w:rFonts w:ascii="Times New Roman" w:eastAsia="Arial" w:hAnsi="Times New Roman"/>
          <w:sz w:val="28"/>
          <w:szCs w:val="28"/>
          <w:lang w:eastAsia="ar-SA"/>
        </w:rPr>
        <w:t>Заместитель главы</w:t>
      </w:r>
    </w:p>
    <w:p w:rsidR="00870593" w:rsidRPr="0049595B" w:rsidRDefault="00870593" w:rsidP="00870593">
      <w:pPr>
        <w:autoSpaceDE w:val="0"/>
        <w:autoSpaceDN w:val="0"/>
        <w:adjustRightInd w:val="0"/>
        <w:spacing w:after="0" w:line="240" w:lineRule="auto"/>
        <w:jc w:val="both"/>
        <w:rPr>
          <w:rFonts w:ascii="Times New Roman" w:eastAsia="Arial" w:hAnsi="Times New Roman"/>
          <w:sz w:val="28"/>
          <w:szCs w:val="28"/>
          <w:lang w:eastAsia="ar-SA"/>
        </w:rPr>
      </w:pPr>
      <w:r w:rsidRPr="0049595B">
        <w:rPr>
          <w:rFonts w:ascii="Times New Roman" w:eastAsia="Arial" w:hAnsi="Times New Roman"/>
          <w:sz w:val="28"/>
          <w:szCs w:val="28"/>
          <w:lang w:eastAsia="ar-SA"/>
        </w:rPr>
        <w:t xml:space="preserve">муниципального образования </w:t>
      </w:r>
    </w:p>
    <w:p w:rsidR="00870593" w:rsidRPr="0049595B" w:rsidRDefault="00870593" w:rsidP="00870593">
      <w:pPr>
        <w:autoSpaceDE w:val="0"/>
        <w:autoSpaceDN w:val="0"/>
        <w:adjustRightInd w:val="0"/>
        <w:spacing w:after="0" w:line="240" w:lineRule="auto"/>
        <w:jc w:val="both"/>
        <w:rPr>
          <w:rFonts w:ascii="Times New Roman" w:eastAsia="Arial" w:hAnsi="Times New Roman"/>
          <w:sz w:val="28"/>
          <w:szCs w:val="28"/>
          <w:lang w:eastAsia="ar-SA"/>
        </w:rPr>
      </w:pPr>
      <w:r w:rsidRPr="0049595B">
        <w:rPr>
          <w:rFonts w:ascii="Times New Roman" w:eastAsia="Arial" w:hAnsi="Times New Roman"/>
          <w:sz w:val="28"/>
          <w:szCs w:val="28"/>
          <w:lang w:eastAsia="ar-SA"/>
        </w:rPr>
        <w:t>Кавказский район                                                                                   М.Н. Козлова</w:t>
      </w:r>
    </w:p>
    <w:p w:rsidR="00A13C33" w:rsidRPr="0049595B" w:rsidRDefault="00870593" w:rsidP="00870593">
      <w:pPr>
        <w:widowControl w:val="0"/>
        <w:suppressAutoHyphens/>
        <w:autoSpaceDE w:val="0"/>
        <w:autoSpaceDN w:val="0"/>
        <w:adjustRightInd w:val="0"/>
        <w:spacing w:after="0" w:line="240" w:lineRule="auto"/>
        <w:outlineLvl w:val="0"/>
        <w:rPr>
          <w:rFonts w:ascii="Times New Roman" w:hAnsi="Times New Roman"/>
          <w:sz w:val="28"/>
          <w:szCs w:val="28"/>
        </w:rPr>
      </w:pPr>
      <w:r w:rsidRPr="0049595B">
        <w:rPr>
          <w:rFonts w:ascii="Times New Roman" w:hAnsi="Times New Roman"/>
          <w:sz w:val="28"/>
          <w:szCs w:val="28"/>
        </w:rPr>
        <w:t xml:space="preserve">                                                                               </w:t>
      </w:r>
    </w:p>
    <w:p w:rsidR="00E25737" w:rsidRDefault="00E25737" w:rsidP="00870593">
      <w:pPr>
        <w:widowControl w:val="0"/>
        <w:suppressAutoHyphens/>
        <w:autoSpaceDE w:val="0"/>
        <w:autoSpaceDN w:val="0"/>
        <w:adjustRightInd w:val="0"/>
        <w:spacing w:after="0" w:line="240" w:lineRule="auto"/>
        <w:outlineLvl w:val="0"/>
        <w:rPr>
          <w:rFonts w:ascii="Times New Roman" w:hAnsi="Times New Roman"/>
          <w:sz w:val="28"/>
          <w:szCs w:val="28"/>
        </w:rPr>
      </w:pPr>
    </w:p>
    <w:p w:rsidR="0049595B" w:rsidRPr="0049595B" w:rsidRDefault="0049595B" w:rsidP="00870593">
      <w:pPr>
        <w:widowControl w:val="0"/>
        <w:suppressAutoHyphens/>
        <w:autoSpaceDE w:val="0"/>
        <w:autoSpaceDN w:val="0"/>
        <w:adjustRightInd w:val="0"/>
        <w:spacing w:after="0" w:line="240" w:lineRule="auto"/>
        <w:outlineLvl w:val="0"/>
        <w:rPr>
          <w:rFonts w:ascii="Times New Roman" w:hAnsi="Times New Roman"/>
          <w:sz w:val="28"/>
          <w:szCs w:val="28"/>
        </w:rPr>
      </w:pPr>
    </w:p>
    <w:p w:rsidR="00870593" w:rsidRPr="0049595B" w:rsidRDefault="00870593" w:rsidP="00870593">
      <w:pPr>
        <w:widowControl w:val="0"/>
        <w:suppressAutoHyphens/>
        <w:autoSpaceDE w:val="0"/>
        <w:autoSpaceDN w:val="0"/>
        <w:adjustRightInd w:val="0"/>
        <w:spacing w:after="0" w:line="240" w:lineRule="auto"/>
        <w:outlineLvl w:val="0"/>
        <w:rPr>
          <w:rFonts w:ascii="Times New Roman" w:hAnsi="Times New Roman"/>
          <w:sz w:val="28"/>
          <w:szCs w:val="28"/>
        </w:rPr>
      </w:pPr>
      <w:r w:rsidRPr="0049595B">
        <w:rPr>
          <w:rFonts w:ascii="Times New Roman" w:hAnsi="Times New Roman"/>
          <w:sz w:val="28"/>
          <w:szCs w:val="28"/>
        </w:rPr>
        <w:lastRenderedPageBreak/>
        <w:t xml:space="preserve"> </w:t>
      </w:r>
      <w:r w:rsidR="00A34067" w:rsidRPr="0049595B">
        <w:rPr>
          <w:rFonts w:ascii="Times New Roman" w:hAnsi="Times New Roman"/>
          <w:sz w:val="28"/>
          <w:szCs w:val="28"/>
        </w:rPr>
        <w:t xml:space="preserve">                                                                               </w:t>
      </w:r>
      <w:r w:rsidRPr="0049595B">
        <w:rPr>
          <w:rFonts w:ascii="Times New Roman" w:hAnsi="Times New Roman"/>
          <w:sz w:val="28"/>
          <w:szCs w:val="28"/>
        </w:rPr>
        <w:t>Приложение 2</w:t>
      </w:r>
    </w:p>
    <w:p w:rsidR="00870593" w:rsidRPr="0049595B" w:rsidRDefault="00870593" w:rsidP="00870593">
      <w:pPr>
        <w:widowControl w:val="0"/>
        <w:suppressAutoHyphens/>
        <w:autoSpaceDE w:val="0"/>
        <w:autoSpaceDN w:val="0"/>
        <w:adjustRightInd w:val="0"/>
        <w:spacing w:after="0" w:line="240" w:lineRule="auto"/>
        <w:ind w:left="4956"/>
        <w:jc w:val="right"/>
        <w:outlineLvl w:val="0"/>
        <w:rPr>
          <w:rFonts w:ascii="Times New Roman" w:hAnsi="Times New Roman"/>
          <w:sz w:val="28"/>
          <w:szCs w:val="28"/>
        </w:rPr>
      </w:pPr>
      <w:r w:rsidRPr="0049595B">
        <w:rPr>
          <w:rFonts w:ascii="Times New Roman" w:hAnsi="Times New Roman"/>
          <w:sz w:val="28"/>
          <w:szCs w:val="28"/>
        </w:rPr>
        <w:t>к административному регламенту</w:t>
      </w:r>
    </w:p>
    <w:p w:rsidR="00870593" w:rsidRPr="0049595B" w:rsidRDefault="00870593" w:rsidP="00870593">
      <w:pPr>
        <w:pStyle w:val="ConsPlusNonformat"/>
        <w:tabs>
          <w:tab w:val="left" w:pos="-180"/>
        </w:tabs>
        <w:jc w:val="center"/>
        <w:rPr>
          <w:rFonts w:ascii="Times New Roman" w:hAnsi="Times New Roman" w:cs="Times New Roman"/>
          <w:sz w:val="28"/>
          <w:szCs w:val="28"/>
        </w:rPr>
      </w:pPr>
    </w:p>
    <w:p w:rsidR="00870593" w:rsidRPr="0049595B" w:rsidRDefault="00870593" w:rsidP="00870593">
      <w:pPr>
        <w:spacing w:after="0" w:line="240" w:lineRule="auto"/>
        <w:jc w:val="center"/>
        <w:rPr>
          <w:rFonts w:ascii="Times New Roman" w:hAnsi="Times New Roman"/>
          <w:sz w:val="28"/>
          <w:szCs w:val="28"/>
        </w:rPr>
      </w:pPr>
    </w:p>
    <w:p w:rsidR="00870593" w:rsidRPr="0049595B" w:rsidRDefault="00870593" w:rsidP="00870593">
      <w:pPr>
        <w:spacing w:after="0" w:line="240" w:lineRule="auto"/>
        <w:jc w:val="center"/>
        <w:rPr>
          <w:rFonts w:ascii="Times New Roman" w:hAnsi="Times New Roman"/>
          <w:sz w:val="28"/>
          <w:szCs w:val="28"/>
        </w:rPr>
      </w:pPr>
      <w:r w:rsidRPr="0049595B">
        <w:rPr>
          <w:rFonts w:ascii="Times New Roman" w:hAnsi="Times New Roman"/>
          <w:sz w:val="28"/>
          <w:szCs w:val="28"/>
        </w:rPr>
        <w:t>ОБРАЗЕЦ ЗАПОЛНЕНИЯ ЗАЯВЛЕНИЯ</w:t>
      </w:r>
    </w:p>
    <w:p w:rsidR="008737D0" w:rsidRPr="0049595B" w:rsidRDefault="00870593" w:rsidP="00A34067">
      <w:pPr>
        <w:widowControl w:val="0"/>
        <w:suppressAutoHyphens/>
        <w:autoSpaceDE w:val="0"/>
        <w:autoSpaceDN w:val="0"/>
        <w:adjustRightInd w:val="0"/>
        <w:spacing w:after="0" w:line="240" w:lineRule="auto"/>
        <w:jc w:val="center"/>
        <w:outlineLvl w:val="0"/>
        <w:rPr>
          <w:rFonts w:ascii="Times New Roman" w:hAnsi="Times New Roman"/>
          <w:sz w:val="28"/>
          <w:szCs w:val="28"/>
        </w:rPr>
      </w:pPr>
      <w:r w:rsidRPr="0049595B">
        <w:rPr>
          <w:rFonts w:ascii="Times New Roman" w:hAnsi="Times New Roman"/>
          <w:sz w:val="28"/>
          <w:szCs w:val="28"/>
        </w:rPr>
        <w:t>о предоставлении муниципальной услуги</w:t>
      </w:r>
    </w:p>
    <w:p w:rsidR="008737D0" w:rsidRPr="0049595B" w:rsidRDefault="008737D0"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tbl>
      <w:tblPr>
        <w:tblStyle w:val="afff1"/>
        <w:tblW w:w="0" w:type="auto"/>
        <w:tblLook w:val="04A0"/>
      </w:tblPr>
      <w:tblGrid>
        <w:gridCol w:w="4927"/>
        <w:gridCol w:w="4927"/>
      </w:tblGrid>
      <w:tr w:rsidR="00A54316" w:rsidRPr="0049595B" w:rsidTr="00E76F6E">
        <w:tc>
          <w:tcPr>
            <w:tcW w:w="4927" w:type="dxa"/>
          </w:tcPr>
          <w:p w:rsidR="009674DF" w:rsidRPr="0049595B" w:rsidRDefault="009674DF" w:rsidP="00E76F6E">
            <w:pPr>
              <w:widowControl w:val="0"/>
              <w:suppressAutoHyphens/>
              <w:spacing w:after="0" w:line="240" w:lineRule="auto"/>
              <w:jc w:val="both"/>
              <w:rPr>
                <w:rFonts w:ascii="Times New Roman" w:eastAsia="Lucida Sans Unicode" w:hAnsi="Times New Roman" w:cs="Tahoma"/>
                <w:sz w:val="28"/>
                <w:szCs w:val="28"/>
                <w:lang w:bidi="en-US"/>
              </w:rPr>
            </w:pPr>
          </w:p>
          <w:p w:rsidR="009674DF" w:rsidRPr="0049595B" w:rsidRDefault="009674DF" w:rsidP="00E76F6E">
            <w:pPr>
              <w:widowControl w:val="0"/>
              <w:suppressAutoHyphens/>
              <w:spacing w:after="0" w:line="240" w:lineRule="auto"/>
              <w:jc w:val="both"/>
              <w:rPr>
                <w:rFonts w:ascii="Times New Roman" w:eastAsia="Lucida Sans Unicode" w:hAnsi="Times New Roman" w:cs="Tahoma"/>
                <w:sz w:val="28"/>
                <w:szCs w:val="28"/>
                <w:lang w:bidi="en-US"/>
              </w:rPr>
            </w:pPr>
          </w:p>
          <w:p w:rsidR="009674DF" w:rsidRPr="0049595B" w:rsidRDefault="009674DF" w:rsidP="00E76F6E">
            <w:pPr>
              <w:widowControl w:val="0"/>
              <w:suppressAutoHyphens/>
              <w:spacing w:after="0" w:line="240" w:lineRule="auto"/>
              <w:jc w:val="both"/>
              <w:rPr>
                <w:rFonts w:ascii="Times New Roman" w:eastAsia="Lucida Sans Unicode" w:hAnsi="Times New Roman" w:cs="Tahoma"/>
                <w:sz w:val="28"/>
                <w:szCs w:val="28"/>
                <w:lang w:bidi="en-US"/>
              </w:rPr>
            </w:pPr>
          </w:p>
          <w:p w:rsidR="009674DF" w:rsidRPr="0049595B" w:rsidRDefault="009674DF" w:rsidP="00E76F6E">
            <w:pPr>
              <w:widowControl w:val="0"/>
              <w:suppressAutoHyphens/>
              <w:spacing w:after="0" w:line="240" w:lineRule="auto"/>
              <w:jc w:val="both"/>
              <w:rPr>
                <w:rFonts w:ascii="Times New Roman" w:eastAsia="Lucida Sans Unicode" w:hAnsi="Times New Roman" w:cs="Tahoma"/>
                <w:sz w:val="28"/>
                <w:szCs w:val="28"/>
                <w:lang w:bidi="en-US"/>
              </w:rPr>
            </w:pPr>
          </w:p>
          <w:p w:rsidR="009674DF" w:rsidRPr="0049595B" w:rsidRDefault="009674DF" w:rsidP="00E76F6E">
            <w:pPr>
              <w:widowControl w:val="0"/>
              <w:suppressAutoHyphens/>
              <w:spacing w:after="0" w:line="240" w:lineRule="auto"/>
              <w:jc w:val="both"/>
              <w:rPr>
                <w:rFonts w:ascii="Times New Roman" w:eastAsia="Lucida Sans Unicode" w:hAnsi="Times New Roman" w:cs="Tahoma"/>
                <w:sz w:val="28"/>
                <w:szCs w:val="28"/>
                <w:lang w:bidi="en-US"/>
              </w:rPr>
            </w:pPr>
          </w:p>
          <w:p w:rsidR="009674DF" w:rsidRPr="0049595B" w:rsidRDefault="009674DF" w:rsidP="00E76F6E">
            <w:pPr>
              <w:widowControl w:val="0"/>
              <w:suppressAutoHyphens/>
              <w:spacing w:after="0" w:line="240" w:lineRule="auto"/>
              <w:jc w:val="both"/>
              <w:rPr>
                <w:rFonts w:ascii="Times New Roman" w:eastAsia="Lucida Sans Unicode" w:hAnsi="Times New Roman" w:cs="Tahoma"/>
                <w:sz w:val="28"/>
                <w:szCs w:val="28"/>
                <w:lang w:bidi="en-US"/>
              </w:rPr>
            </w:pPr>
          </w:p>
          <w:p w:rsidR="009674DF" w:rsidRPr="0049595B" w:rsidRDefault="009674DF" w:rsidP="00E76F6E">
            <w:pPr>
              <w:widowControl w:val="0"/>
              <w:suppressAutoHyphens/>
              <w:spacing w:after="0" w:line="240" w:lineRule="auto"/>
              <w:jc w:val="both"/>
              <w:rPr>
                <w:rFonts w:ascii="Times New Roman" w:eastAsia="Lucida Sans Unicode" w:hAnsi="Times New Roman" w:cs="Tahoma"/>
                <w:sz w:val="28"/>
                <w:szCs w:val="28"/>
                <w:lang w:bidi="en-US"/>
              </w:rPr>
            </w:pPr>
          </w:p>
          <w:p w:rsidR="009674DF" w:rsidRPr="0049595B" w:rsidRDefault="009674DF" w:rsidP="00E76F6E">
            <w:pPr>
              <w:widowControl w:val="0"/>
              <w:suppressAutoHyphens/>
              <w:spacing w:after="0" w:line="240" w:lineRule="auto"/>
              <w:jc w:val="both"/>
              <w:rPr>
                <w:rFonts w:ascii="Times New Roman" w:eastAsia="Lucida Sans Unicode" w:hAnsi="Times New Roman" w:cs="Tahoma"/>
                <w:sz w:val="28"/>
                <w:szCs w:val="28"/>
                <w:lang w:bidi="en-US"/>
              </w:rPr>
            </w:pPr>
          </w:p>
          <w:p w:rsidR="009674DF" w:rsidRPr="0049595B" w:rsidRDefault="009674DF" w:rsidP="00E76F6E">
            <w:pPr>
              <w:widowControl w:val="0"/>
              <w:suppressAutoHyphens/>
              <w:spacing w:after="0" w:line="240" w:lineRule="auto"/>
              <w:jc w:val="both"/>
              <w:rPr>
                <w:rFonts w:ascii="Times New Roman" w:eastAsia="Lucida Sans Unicode" w:hAnsi="Times New Roman" w:cs="Tahoma"/>
                <w:sz w:val="28"/>
                <w:szCs w:val="28"/>
                <w:lang w:bidi="en-US"/>
              </w:rPr>
            </w:pPr>
          </w:p>
          <w:p w:rsidR="009674DF" w:rsidRPr="0049595B" w:rsidRDefault="009674DF" w:rsidP="00E76F6E">
            <w:pPr>
              <w:widowControl w:val="0"/>
              <w:suppressAutoHyphens/>
              <w:spacing w:after="0" w:line="240" w:lineRule="auto"/>
              <w:jc w:val="both"/>
              <w:rPr>
                <w:rFonts w:ascii="Times New Roman" w:eastAsia="Lucida Sans Unicode" w:hAnsi="Times New Roman" w:cs="Tahoma"/>
                <w:sz w:val="28"/>
                <w:szCs w:val="28"/>
                <w:lang w:bidi="en-US"/>
              </w:rPr>
            </w:pPr>
          </w:p>
          <w:p w:rsidR="009674DF" w:rsidRPr="0049595B" w:rsidRDefault="009674DF" w:rsidP="00E76F6E">
            <w:pPr>
              <w:widowControl w:val="0"/>
              <w:suppressAutoHyphens/>
              <w:spacing w:after="0" w:line="240" w:lineRule="auto"/>
              <w:jc w:val="both"/>
              <w:rPr>
                <w:rFonts w:ascii="Times New Roman" w:eastAsia="Lucida Sans Unicode" w:hAnsi="Times New Roman" w:cs="Tahoma"/>
                <w:sz w:val="28"/>
                <w:szCs w:val="28"/>
                <w:lang w:bidi="en-US"/>
              </w:rPr>
            </w:pPr>
          </w:p>
          <w:p w:rsidR="009674DF" w:rsidRPr="0049595B" w:rsidRDefault="009674DF" w:rsidP="00E76F6E">
            <w:pPr>
              <w:widowControl w:val="0"/>
              <w:suppressAutoHyphens/>
              <w:spacing w:after="0" w:line="240" w:lineRule="auto"/>
              <w:jc w:val="both"/>
              <w:rPr>
                <w:rFonts w:ascii="Times New Roman" w:eastAsia="Lucida Sans Unicode" w:hAnsi="Times New Roman" w:cs="Tahoma"/>
                <w:sz w:val="28"/>
                <w:szCs w:val="28"/>
                <w:lang w:bidi="en-US"/>
              </w:rPr>
            </w:pPr>
          </w:p>
          <w:p w:rsidR="009674DF" w:rsidRPr="0049595B" w:rsidRDefault="009674DF" w:rsidP="00E76F6E">
            <w:pPr>
              <w:widowControl w:val="0"/>
              <w:suppressAutoHyphens/>
              <w:spacing w:after="0" w:line="240" w:lineRule="auto"/>
              <w:jc w:val="both"/>
              <w:rPr>
                <w:rFonts w:ascii="Times New Roman" w:eastAsia="Lucida Sans Unicode" w:hAnsi="Times New Roman" w:cs="Tahoma"/>
                <w:sz w:val="28"/>
                <w:szCs w:val="28"/>
                <w:lang w:bidi="en-US"/>
              </w:rPr>
            </w:pPr>
          </w:p>
          <w:p w:rsidR="00A54316" w:rsidRPr="0049595B" w:rsidRDefault="009674DF" w:rsidP="00E76F6E">
            <w:pPr>
              <w:widowControl w:val="0"/>
              <w:suppressAutoHyphens/>
              <w:spacing w:after="0" w:line="240" w:lineRule="auto"/>
              <w:jc w:val="both"/>
              <w:rPr>
                <w:rFonts w:ascii="Times New Roman" w:eastAsia="Lucida Sans Unicode" w:hAnsi="Times New Roman" w:cs="Tahoma"/>
                <w:sz w:val="28"/>
                <w:szCs w:val="28"/>
                <w:lang w:bidi="en-US"/>
              </w:rPr>
            </w:pPr>
            <w:r w:rsidRPr="0049595B">
              <w:rPr>
                <w:rFonts w:ascii="Times New Roman" w:eastAsia="Lucida Sans Unicode" w:hAnsi="Times New Roman" w:cs="Tahoma"/>
                <w:sz w:val="28"/>
                <w:szCs w:val="28"/>
                <w:lang w:bidi="en-US"/>
              </w:rPr>
              <w:t>Исх.№12 от 01.01.2022 г.</w:t>
            </w:r>
          </w:p>
        </w:tc>
        <w:tc>
          <w:tcPr>
            <w:tcW w:w="4927" w:type="dxa"/>
          </w:tcPr>
          <w:p w:rsidR="00A54316" w:rsidRPr="0049595B" w:rsidRDefault="00A54316" w:rsidP="00E76F6E">
            <w:pPr>
              <w:widowControl w:val="0"/>
              <w:suppressAutoHyphens/>
              <w:spacing w:after="0" w:line="240" w:lineRule="auto"/>
              <w:jc w:val="both"/>
              <w:rPr>
                <w:rFonts w:ascii="Times New Roman" w:eastAsia="Lucida Sans Unicode" w:hAnsi="Times New Roman" w:cs="Tahoma"/>
                <w:sz w:val="28"/>
                <w:szCs w:val="28"/>
                <w:lang w:bidi="en-US"/>
              </w:rPr>
            </w:pPr>
            <w:r w:rsidRPr="0049595B">
              <w:rPr>
                <w:rFonts w:ascii="Times New Roman" w:eastAsia="Lucida Sans Unicode" w:hAnsi="Times New Roman" w:cs="Tahoma"/>
                <w:sz w:val="28"/>
                <w:szCs w:val="28"/>
                <w:lang w:bidi="en-US"/>
              </w:rPr>
              <w:t>Главе</w:t>
            </w:r>
          </w:p>
          <w:p w:rsidR="00A54316" w:rsidRPr="0049595B" w:rsidRDefault="00A54316" w:rsidP="00E76F6E">
            <w:pPr>
              <w:widowControl w:val="0"/>
              <w:suppressAutoHyphens/>
              <w:spacing w:after="0" w:line="240" w:lineRule="auto"/>
              <w:rPr>
                <w:rFonts w:ascii="Times New Roman" w:eastAsia="Lucida Sans Unicode" w:hAnsi="Times New Roman" w:cs="Tahoma"/>
                <w:sz w:val="28"/>
                <w:szCs w:val="28"/>
                <w:lang w:bidi="en-US"/>
              </w:rPr>
            </w:pPr>
            <w:r w:rsidRPr="0049595B">
              <w:rPr>
                <w:rFonts w:ascii="Times New Roman" w:eastAsia="Lucida Sans Unicode" w:hAnsi="Times New Roman" w:cs="Tahoma"/>
                <w:sz w:val="28"/>
                <w:szCs w:val="28"/>
                <w:lang w:bidi="en-US"/>
              </w:rPr>
              <w:t xml:space="preserve">муниципального образования </w:t>
            </w:r>
          </w:p>
          <w:p w:rsidR="00A54316" w:rsidRPr="0049595B" w:rsidRDefault="00A54316" w:rsidP="00E76F6E">
            <w:pPr>
              <w:spacing w:after="0" w:line="240" w:lineRule="auto"/>
              <w:rPr>
                <w:rFonts w:ascii="Times New Roman" w:eastAsia="Times New Roman" w:hAnsi="Times New Roman"/>
                <w:sz w:val="28"/>
                <w:szCs w:val="28"/>
                <w:lang w:eastAsia="ru-RU"/>
              </w:rPr>
            </w:pPr>
            <w:r w:rsidRPr="0049595B">
              <w:rPr>
                <w:rFonts w:ascii="Times New Roman" w:eastAsia="Lucida Sans Unicode" w:hAnsi="Times New Roman" w:cs="Tahoma"/>
                <w:sz w:val="28"/>
                <w:szCs w:val="28"/>
                <w:lang w:bidi="en-US"/>
              </w:rPr>
              <w:t>Кавказский район</w:t>
            </w:r>
          </w:p>
          <w:p w:rsidR="00A54316" w:rsidRPr="0049595B" w:rsidRDefault="002C456A" w:rsidP="00E76F6E">
            <w:pPr>
              <w:spacing w:after="0" w:line="240" w:lineRule="auto"/>
              <w:rPr>
                <w:rFonts w:ascii="Times New Roman" w:eastAsia="Times New Roman" w:hAnsi="Times New Roman"/>
                <w:sz w:val="28"/>
                <w:szCs w:val="28"/>
                <w:lang w:eastAsia="ru-RU"/>
              </w:rPr>
            </w:pPr>
            <w:r w:rsidRPr="0049595B">
              <w:rPr>
                <w:rFonts w:ascii="Times New Roman" w:eastAsia="Times New Roman" w:hAnsi="Times New Roman"/>
                <w:sz w:val="28"/>
                <w:szCs w:val="28"/>
                <w:u w:val="single"/>
                <w:lang w:eastAsia="ru-RU"/>
              </w:rPr>
              <w:t>В.Н.Очкаласову</w:t>
            </w:r>
            <w:r w:rsidRPr="0049595B">
              <w:rPr>
                <w:rFonts w:ascii="Times New Roman" w:eastAsia="Times New Roman" w:hAnsi="Times New Roman"/>
                <w:sz w:val="28"/>
                <w:szCs w:val="28"/>
                <w:lang w:eastAsia="ru-RU"/>
              </w:rPr>
              <w:t>______</w:t>
            </w:r>
            <w:r w:rsidR="00A54316" w:rsidRPr="0049595B">
              <w:rPr>
                <w:rFonts w:ascii="Times New Roman" w:eastAsia="Times New Roman" w:hAnsi="Times New Roman"/>
                <w:sz w:val="28"/>
                <w:szCs w:val="28"/>
                <w:lang w:eastAsia="ru-RU"/>
              </w:rPr>
              <w:t>_____________</w:t>
            </w:r>
          </w:p>
          <w:p w:rsidR="00A54316" w:rsidRPr="0049595B" w:rsidRDefault="00A54316" w:rsidP="00E76F6E">
            <w:pPr>
              <w:spacing w:after="0" w:line="240" w:lineRule="auto"/>
              <w:rPr>
                <w:rFonts w:ascii="Times New Roman" w:eastAsia="Times New Roman" w:hAnsi="Times New Roman"/>
                <w:sz w:val="28"/>
                <w:szCs w:val="28"/>
                <w:lang w:eastAsia="ru-RU"/>
              </w:rPr>
            </w:pPr>
            <w:r w:rsidRPr="0049595B">
              <w:rPr>
                <w:rFonts w:ascii="Times New Roman" w:eastAsia="Times New Roman" w:hAnsi="Times New Roman"/>
                <w:sz w:val="28"/>
                <w:szCs w:val="28"/>
                <w:lang w:eastAsia="ru-RU"/>
              </w:rPr>
              <w:t xml:space="preserve">                          </w:t>
            </w:r>
            <w:r w:rsidRPr="0049595B">
              <w:rPr>
                <w:rFonts w:ascii="Times New Roman" w:hAnsi="Times New Roman"/>
                <w:sz w:val="28"/>
                <w:szCs w:val="28"/>
                <w:vertAlign w:val="superscript"/>
                <w:lang w:eastAsia="ru-RU"/>
              </w:rPr>
              <w:t>(Ф.И.О.)</w:t>
            </w:r>
            <w:r w:rsidRPr="0049595B">
              <w:rPr>
                <w:rFonts w:ascii="Times New Roman" w:eastAsia="Times New Roman" w:hAnsi="Times New Roman"/>
                <w:sz w:val="28"/>
                <w:szCs w:val="28"/>
                <w:lang w:eastAsia="ru-RU"/>
              </w:rPr>
              <w:t xml:space="preserve"> </w:t>
            </w:r>
          </w:p>
          <w:p w:rsidR="00A54316" w:rsidRPr="0049595B" w:rsidRDefault="00A54316" w:rsidP="00E76F6E">
            <w:pPr>
              <w:spacing w:after="0" w:line="240" w:lineRule="auto"/>
              <w:rPr>
                <w:rFonts w:ascii="Times New Roman" w:eastAsia="Times New Roman" w:hAnsi="Times New Roman"/>
                <w:sz w:val="28"/>
                <w:szCs w:val="28"/>
                <w:lang w:eastAsia="ru-RU"/>
              </w:rPr>
            </w:pPr>
            <w:r w:rsidRPr="0049595B">
              <w:rPr>
                <w:rFonts w:ascii="Times New Roman" w:eastAsia="Times New Roman" w:hAnsi="Times New Roman"/>
                <w:sz w:val="28"/>
                <w:szCs w:val="28"/>
                <w:lang w:eastAsia="ru-RU"/>
              </w:rPr>
              <w:t xml:space="preserve">от </w:t>
            </w:r>
            <w:r w:rsidR="00735E51" w:rsidRPr="0049595B">
              <w:rPr>
                <w:rFonts w:ascii="Times New Roman" w:eastAsia="Times New Roman" w:hAnsi="Times New Roman"/>
                <w:sz w:val="28"/>
                <w:szCs w:val="28"/>
                <w:u w:val="single"/>
                <w:lang w:eastAsia="ru-RU"/>
              </w:rPr>
              <w:t xml:space="preserve">директора ООО «ЗБББ»           </w:t>
            </w:r>
            <w:r w:rsidRPr="0049595B">
              <w:rPr>
                <w:rFonts w:ascii="Times New Roman" w:eastAsia="Times New Roman" w:hAnsi="Times New Roman"/>
                <w:sz w:val="28"/>
                <w:szCs w:val="28"/>
                <w:lang w:eastAsia="ru-RU"/>
              </w:rPr>
              <w:t>_____</w:t>
            </w:r>
          </w:p>
          <w:p w:rsidR="00A54316" w:rsidRPr="0049595B" w:rsidRDefault="00A54316" w:rsidP="00E76F6E">
            <w:pPr>
              <w:tabs>
                <w:tab w:val="left" w:pos="6975"/>
              </w:tabs>
              <w:spacing w:after="0"/>
              <w:rPr>
                <w:rFonts w:ascii="Times New Roman" w:hAnsi="Times New Roman"/>
                <w:sz w:val="20"/>
                <w:szCs w:val="20"/>
                <w:vertAlign w:val="superscript"/>
                <w:lang w:eastAsia="ru-RU"/>
              </w:rPr>
            </w:pPr>
            <w:r w:rsidRPr="0049595B">
              <w:rPr>
                <w:rFonts w:ascii="Times New Roman" w:hAnsi="Times New Roman"/>
                <w:sz w:val="28"/>
                <w:szCs w:val="28"/>
                <w:lang w:eastAsia="ru-RU"/>
              </w:rPr>
              <w:t xml:space="preserve">                   </w:t>
            </w:r>
            <w:r w:rsidRPr="0049595B">
              <w:rPr>
                <w:rFonts w:ascii="Times New Roman" w:hAnsi="Times New Roman"/>
                <w:sz w:val="20"/>
                <w:szCs w:val="20"/>
                <w:lang w:eastAsia="ru-RU"/>
              </w:rPr>
              <w:t>(наименование, адрес</w:t>
            </w:r>
          </w:p>
          <w:p w:rsidR="00A54316" w:rsidRPr="0049595B" w:rsidRDefault="00E82240" w:rsidP="00E76F6E">
            <w:pPr>
              <w:tabs>
                <w:tab w:val="left" w:pos="6975"/>
              </w:tabs>
              <w:spacing w:after="0"/>
              <w:rPr>
                <w:rFonts w:ascii="Times New Roman" w:hAnsi="Times New Roman"/>
                <w:sz w:val="20"/>
                <w:szCs w:val="20"/>
                <w:vertAlign w:val="superscript"/>
                <w:lang w:eastAsia="ru-RU"/>
              </w:rPr>
            </w:pPr>
            <w:r w:rsidRPr="0049595B">
              <w:rPr>
                <w:rFonts w:ascii="Times New Roman" w:hAnsi="Times New Roman"/>
                <w:sz w:val="28"/>
                <w:szCs w:val="28"/>
                <w:u w:val="single"/>
                <w:lang w:eastAsia="ru-RU"/>
              </w:rPr>
              <w:t>Иванова И.И.</w:t>
            </w:r>
            <w:r w:rsidRPr="0049595B">
              <w:rPr>
                <w:rFonts w:ascii="Times New Roman" w:hAnsi="Times New Roman"/>
                <w:sz w:val="28"/>
                <w:szCs w:val="28"/>
                <w:lang w:eastAsia="ru-RU"/>
              </w:rPr>
              <w:t>________</w:t>
            </w:r>
            <w:r w:rsidR="00A54316" w:rsidRPr="0049595B">
              <w:rPr>
                <w:rFonts w:ascii="Times New Roman" w:hAnsi="Times New Roman"/>
                <w:sz w:val="28"/>
                <w:szCs w:val="28"/>
                <w:lang w:eastAsia="ru-RU"/>
              </w:rPr>
              <w:t>______________</w:t>
            </w:r>
          </w:p>
          <w:p w:rsidR="00A54316" w:rsidRPr="0049595B" w:rsidRDefault="00A54316" w:rsidP="00E76F6E">
            <w:pPr>
              <w:tabs>
                <w:tab w:val="left" w:pos="6975"/>
              </w:tabs>
              <w:spacing w:after="0" w:line="240" w:lineRule="auto"/>
              <w:rPr>
                <w:rFonts w:ascii="Times New Roman" w:hAnsi="Times New Roman"/>
                <w:sz w:val="20"/>
                <w:szCs w:val="20"/>
                <w:lang w:eastAsia="ru-RU"/>
              </w:rPr>
            </w:pPr>
            <w:r w:rsidRPr="0049595B">
              <w:rPr>
                <w:rFonts w:ascii="Times New Roman" w:hAnsi="Times New Roman"/>
                <w:sz w:val="28"/>
                <w:szCs w:val="28"/>
                <w:lang w:eastAsia="ru-RU"/>
              </w:rPr>
              <w:t xml:space="preserve">      </w:t>
            </w:r>
            <w:r w:rsidRPr="0049595B">
              <w:rPr>
                <w:rFonts w:ascii="Times New Roman" w:hAnsi="Times New Roman"/>
                <w:sz w:val="20"/>
                <w:szCs w:val="20"/>
                <w:lang w:eastAsia="ru-RU"/>
              </w:rPr>
              <w:t>(местонахождение) – для юридических лиц,</w:t>
            </w:r>
          </w:p>
          <w:p w:rsidR="00A54316" w:rsidRPr="0049595B" w:rsidRDefault="00E82240" w:rsidP="00E76F6E">
            <w:pPr>
              <w:tabs>
                <w:tab w:val="left" w:pos="6975"/>
              </w:tabs>
              <w:spacing w:after="0" w:line="240" w:lineRule="auto"/>
              <w:rPr>
                <w:rFonts w:ascii="Times New Roman" w:hAnsi="Times New Roman"/>
                <w:sz w:val="28"/>
                <w:szCs w:val="28"/>
                <w:lang w:eastAsia="ru-RU"/>
              </w:rPr>
            </w:pPr>
            <w:r w:rsidRPr="0049595B">
              <w:rPr>
                <w:rFonts w:ascii="Times New Roman" w:hAnsi="Times New Roman"/>
                <w:sz w:val="28"/>
                <w:szCs w:val="28"/>
                <w:u w:val="single"/>
                <w:lang w:eastAsia="ru-RU"/>
              </w:rPr>
              <w:t>352140, Краснодарский край,</w:t>
            </w:r>
            <w:r w:rsidRPr="0049595B">
              <w:rPr>
                <w:rFonts w:ascii="Times New Roman" w:hAnsi="Times New Roman"/>
                <w:sz w:val="28"/>
                <w:szCs w:val="28"/>
                <w:lang w:eastAsia="ru-RU"/>
              </w:rPr>
              <w:t>_____</w:t>
            </w:r>
            <w:r w:rsidR="00A54316" w:rsidRPr="0049595B">
              <w:rPr>
                <w:rFonts w:ascii="Times New Roman" w:hAnsi="Times New Roman"/>
                <w:sz w:val="28"/>
                <w:szCs w:val="28"/>
                <w:lang w:eastAsia="ru-RU"/>
              </w:rPr>
              <w:t>___</w:t>
            </w:r>
          </w:p>
          <w:p w:rsidR="00A54316" w:rsidRPr="0049595B" w:rsidRDefault="00A54316" w:rsidP="00E76F6E">
            <w:pPr>
              <w:tabs>
                <w:tab w:val="left" w:pos="6975"/>
              </w:tabs>
              <w:spacing w:after="0" w:line="240" w:lineRule="auto"/>
              <w:rPr>
                <w:rFonts w:ascii="Times New Roman" w:hAnsi="Times New Roman"/>
                <w:sz w:val="28"/>
                <w:szCs w:val="28"/>
                <w:lang w:eastAsia="ru-RU"/>
              </w:rPr>
            </w:pPr>
            <w:r w:rsidRPr="0049595B">
              <w:rPr>
                <w:rFonts w:ascii="Times New Roman" w:hAnsi="Times New Roman"/>
                <w:sz w:val="28"/>
                <w:szCs w:val="28"/>
                <w:lang w:eastAsia="ru-RU"/>
              </w:rPr>
              <w:t xml:space="preserve">           </w:t>
            </w:r>
            <w:r w:rsidRPr="0049595B">
              <w:rPr>
                <w:rFonts w:ascii="Times New Roman" w:hAnsi="Times New Roman"/>
                <w:sz w:val="20"/>
                <w:szCs w:val="20"/>
                <w:lang w:eastAsia="ru-RU"/>
              </w:rPr>
              <w:t xml:space="preserve">(Ф.И.О., адрес места жительства – для </w:t>
            </w:r>
            <w:r w:rsidRPr="0049595B">
              <w:rPr>
                <w:rFonts w:ascii="Times New Roman" w:hAnsi="Times New Roman"/>
                <w:sz w:val="28"/>
                <w:szCs w:val="28"/>
                <w:lang w:eastAsia="ru-RU"/>
              </w:rPr>
              <w:t xml:space="preserve">    </w:t>
            </w:r>
          </w:p>
          <w:p w:rsidR="00A54316" w:rsidRPr="0049595B" w:rsidRDefault="00BD70E3" w:rsidP="00E76F6E">
            <w:pPr>
              <w:tabs>
                <w:tab w:val="left" w:pos="6975"/>
              </w:tabs>
              <w:spacing w:after="0" w:line="240" w:lineRule="auto"/>
              <w:rPr>
                <w:rFonts w:ascii="Times New Roman" w:hAnsi="Times New Roman"/>
                <w:sz w:val="28"/>
                <w:szCs w:val="28"/>
                <w:lang w:eastAsia="ru-RU"/>
              </w:rPr>
            </w:pPr>
            <w:r w:rsidRPr="0049595B">
              <w:rPr>
                <w:rFonts w:ascii="Times New Roman" w:hAnsi="Times New Roman"/>
                <w:sz w:val="28"/>
                <w:szCs w:val="28"/>
                <w:u w:val="single"/>
                <w:lang w:eastAsia="ru-RU"/>
              </w:rPr>
              <w:t>Кавказский район, ст.Кавказская,</w:t>
            </w:r>
            <w:r w:rsidRPr="0049595B">
              <w:rPr>
                <w:rFonts w:ascii="Times New Roman" w:hAnsi="Times New Roman"/>
                <w:sz w:val="28"/>
                <w:szCs w:val="28"/>
                <w:lang w:eastAsia="ru-RU"/>
              </w:rPr>
              <w:t>__</w:t>
            </w:r>
            <w:r w:rsidR="00A54316" w:rsidRPr="0049595B">
              <w:rPr>
                <w:rFonts w:ascii="Times New Roman" w:hAnsi="Times New Roman"/>
                <w:sz w:val="28"/>
                <w:szCs w:val="28"/>
                <w:lang w:eastAsia="ru-RU"/>
              </w:rPr>
              <w:t>___</w:t>
            </w:r>
          </w:p>
          <w:p w:rsidR="00A54316" w:rsidRPr="0049595B" w:rsidRDefault="00A54316" w:rsidP="00E76F6E">
            <w:pPr>
              <w:tabs>
                <w:tab w:val="left" w:pos="6975"/>
              </w:tabs>
              <w:spacing w:after="0" w:line="240" w:lineRule="auto"/>
              <w:rPr>
                <w:rFonts w:ascii="Times New Roman" w:hAnsi="Times New Roman"/>
                <w:sz w:val="20"/>
                <w:szCs w:val="20"/>
                <w:lang w:eastAsia="ru-RU"/>
              </w:rPr>
            </w:pPr>
            <w:r w:rsidRPr="0049595B">
              <w:rPr>
                <w:rFonts w:ascii="Times New Roman" w:hAnsi="Times New Roman"/>
                <w:sz w:val="20"/>
                <w:szCs w:val="20"/>
                <w:lang w:eastAsia="ru-RU"/>
              </w:rPr>
              <w:t xml:space="preserve">                индивидуальных предпринимателей                 </w:t>
            </w:r>
          </w:p>
          <w:p w:rsidR="00A54316" w:rsidRPr="0049595B" w:rsidRDefault="00BD70E3" w:rsidP="00E76F6E">
            <w:pPr>
              <w:tabs>
                <w:tab w:val="left" w:pos="6975"/>
              </w:tabs>
              <w:spacing w:after="0" w:line="240" w:lineRule="auto"/>
              <w:rPr>
                <w:rFonts w:ascii="Times New Roman" w:hAnsi="Times New Roman"/>
                <w:sz w:val="20"/>
                <w:szCs w:val="20"/>
                <w:lang w:eastAsia="ru-RU"/>
              </w:rPr>
            </w:pPr>
            <w:r w:rsidRPr="0049595B">
              <w:rPr>
                <w:rFonts w:ascii="Times New Roman" w:hAnsi="Times New Roman"/>
                <w:sz w:val="28"/>
                <w:szCs w:val="28"/>
                <w:u w:val="single"/>
                <w:lang w:eastAsia="ru-RU"/>
              </w:rPr>
              <w:t>ул.Линейная, 1</w:t>
            </w:r>
            <w:r w:rsidRPr="0049595B">
              <w:rPr>
                <w:rFonts w:ascii="Times New Roman" w:hAnsi="Times New Roman"/>
                <w:sz w:val="28"/>
                <w:szCs w:val="28"/>
                <w:lang w:eastAsia="ru-RU"/>
              </w:rPr>
              <w:t>_______________</w:t>
            </w:r>
            <w:r w:rsidR="00A54316" w:rsidRPr="0049595B">
              <w:rPr>
                <w:rFonts w:ascii="Times New Roman" w:hAnsi="Times New Roman"/>
                <w:sz w:val="28"/>
                <w:szCs w:val="28"/>
                <w:lang w:eastAsia="ru-RU"/>
              </w:rPr>
              <w:t>_____</w:t>
            </w:r>
            <w:r w:rsidR="00A54316" w:rsidRPr="0049595B">
              <w:rPr>
                <w:rFonts w:ascii="Times New Roman" w:hAnsi="Times New Roman"/>
                <w:sz w:val="20"/>
                <w:szCs w:val="20"/>
                <w:lang w:eastAsia="ru-RU"/>
              </w:rPr>
              <w:t xml:space="preserve">                                                                                                                                            </w:t>
            </w:r>
          </w:p>
          <w:p w:rsidR="00A54316" w:rsidRPr="0049595B" w:rsidRDefault="00A54316" w:rsidP="00E76F6E">
            <w:pPr>
              <w:tabs>
                <w:tab w:val="left" w:pos="6975"/>
              </w:tabs>
              <w:spacing w:after="0" w:line="240" w:lineRule="auto"/>
              <w:rPr>
                <w:rFonts w:ascii="Times New Roman" w:hAnsi="Times New Roman"/>
                <w:sz w:val="20"/>
                <w:szCs w:val="20"/>
                <w:lang w:eastAsia="ru-RU"/>
              </w:rPr>
            </w:pPr>
            <w:r w:rsidRPr="0049595B">
              <w:rPr>
                <w:rFonts w:ascii="Times New Roman" w:hAnsi="Times New Roman"/>
                <w:sz w:val="20"/>
                <w:szCs w:val="20"/>
                <w:lang w:eastAsia="ru-RU"/>
              </w:rPr>
              <w:t xml:space="preserve">                                и физических лиц)</w:t>
            </w:r>
          </w:p>
          <w:p w:rsidR="00A54316" w:rsidRPr="0049595B" w:rsidRDefault="00A54316" w:rsidP="00E76F6E">
            <w:pPr>
              <w:tabs>
                <w:tab w:val="left" w:pos="6975"/>
              </w:tabs>
              <w:spacing w:after="0" w:line="240" w:lineRule="auto"/>
              <w:rPr>
                <w:rFonts w:ascii="Times New Roman" w:hAnsi="Times New Roman"/>
                <w:sz w:val="28"/>
                <w:szCs w:val="28"/>
                <w:lang w:eastAsia="ru-RU"/>
              </w:rPr>
            </w:pPr>
          </w:p>
        </w:tc>
      </w:tr>
    </w:tbl>
    <w:p w:rsidR="00870593" w:rsidRPr="0049595B" w:rsidRDefault="00870593" w:rsidP="00A34067">
      <w:pPr>
        <w:widowControl w:val="0"/>
        <w:suppressAutoHyphens/>
        <w:spacing w:after="0" w:line="240" w:lineRule="auto"/>
        <w:rPr>
          <w:rFonts w:ascii="Times New Roman" w:eastAsia="Lucida Sans Unicode" w:hAnsi="Times New Roman" w:cs="Tahoma"/>
          <w:sz w:val="28"/>
          <w:szCs w:val="28"/>
          <w:lang w:bidi="en-US"/>
        </w:rPr>
      </w:pPr>
    </w:p>
    <w:p w:rsidR="00A34067" w:rsidRPr="0049595B" w:rsidRDefault="00A34067" w:rsidP="00A34067">
      <w:pPr>
        <w:spacing w:after="0" w:line="240" w:lineRule="auto"/>
        <w:jc w:val="center"/>
        <w:outlineLvl w:val="0"/>
        <w:rPr>
          <w:rFonts w:ascii="Times New Roman" w:hAnsi="Times New Roman"/>
          <w:sz w:val="28"/>
          <w:szCs w:val="28"/>
        </w:rPr>
      </w:pPr>
      <w:r w:rsidRPr="0049595B">
        <w:rPr>
          <w:rFonts w:ascii="Times New Roman" w:hAnsi="Times New Roman"/>
          <w:bCs/>
          <w:sz w:val="28"/>
          <w:szCs w:val="28"/>
        </w:rPr>
        <w:t>ЗАЯВЛЕНИЕ</w:t>
      </w:r>
    </w:p>
    <w:p w:rsidR="00A34067" w:rsidRPr="0049595B" w:rsidRDefault="00A34067" w:rsidP="00A34067">
      <w:pPr>
        <w:spacing w:after="0" w:line="240" w:lineRule="auto"/>
        <w:jc w:val="center"/>
        <w:outlineLvl w:val="0"/>
        <w:rPr>
          <w:rFonts w:ascii="Times New Roman" w:hAnsi="Times New Roman"/>
          <w:sz w:val="28"/>
          <w:szCs w:val="28"/>
        </w:rPr>
      </w:pPr>
      <w:r w:rsidRPr="0049595B">
        <w:rPr>
          <w:rFonts w:ascii="Times New Roman" w:hAnsi="Times New Roman"/>
          <w:bCs/>
          <w:sz w:val="28"/>
          <w:szCs w:val="28"/>
        </w:rPr>
        <w:t>на получение специального разрешения</w:t>
      </w:r>
      <w:r w:rsidRPr="0049595B">
        <w:rPr>
          <w:rFonts w:ascii="Times New Roman" w:hAnsi="Times New Roman"/>
          <w:b/>
          <w:bCs/>
          <w:sz w:val="28"/>
          <w:szCs w:val="28"/>
        </w:rPr>
        <w:t xml:space="preserve"> </w:t>
      </w:r>
      <w:r w:rsidRPr="0049595B">
        <w:rPr>
          <w:rFonts w:ascii="Times New Roman" w:hAnsi="Times New Roman"/>
          <w:bCs/>
          <w:sz w:val="28"/>
          <w:szCs w:val="28"/>
        </w:rPr>
        <w:t>на движение по автомобильным дорогам местного значения тяжеловесного и (или) крупногабаритного транспортного средства</w:t>
      </w:r>
    </w:p>
    <w:p w:rsidR="00A34067" w:rsidRPr="0049595B" w:rsidRDefault="00A34067" w:rsidP="00A34067">
      <w:pPr>
        <w:spacing w:after="0" w:line="240" w:lineRule="auto"/>
        <w:jc w:val="center"/>
        <w:outlineLvl w:val="0"/>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69"/>
        <w:gridCol w:w="1162"/>
        <w:gridCol w:w="460"/>
        <w:gridCol w:w="10"/>
        <w:gridCol w:w="403"/>
        <w:gridCol w:w="1397"/>
        <w:gridCol w:w="309"/>
        <w:gridCol w:w="50"/>
        <w:gridCol w:w="1016"/>
        <w:gridCol w:w="370"/>
        <w:gridCol w:w="174"/>
        <w:gridCol w:w="525"/>
        <w:gridCol w:w="1898"/>
        <w:gridCol w:w="60"/>
      </w:tblGrid>
      <w:tr w:rsidR="00A34067" w:rsidRPr="0049595B" w:rsidTr="00E76F6E">
        <w:tc>
          <w:tcPr>
            <w:tcW w:w="9603" w:type="dxa"/>
            <w:gridSpan w:val="14"/>
            <w:tcBorders>
              <w:top w:val="single" w:sz="4" w:space="0" w:color="auto"/>
              <w:bottom w:val="single" w:sz="4" w:space="0" w:color="auto"/>
            </w:tcBorders>
          </w:tcPr>
          <w:p w:rsidR="00E76F6E" w:rsidRPr="0049595B" w:rsidRDefault="00E76F6E" w:rsidP="00E76F6E">
            <w:pPr>
              <w:pStyle w:val="afe"/>
              <w:jc w:val="center"/>
              <w:rPr>
                <w:rFonts w:ascii="Times New Roman" w:hAnsi="Times New Roman" w:cs="Times New Roman"/>
              </w:rPr>
            </w:pPr>
            <w:r w:rsidRPr="0049595B">
              <w:rPr>
                <w:rFonts w:ascii="Times New Roman" w:hAnsi="Times New Roman" w:cs="Times New Roman"/>
              </w:rPr>
              <w:t>ООО "ЗБББ", 352140, Краснодарский край, Кавказский район,</w:t>
            </w:r>
          </w:p>
          <w:p w:rsidR="00A34067" w:rsidRPr="0049595B" w:rsidRDefault="00E76F6E" w:rsidP="00E76F6E">
            <w:pPr>
              <w:pStyle w:val="afe"/>
              <w:jc w:val="center"/>
              <w:rPr>
                <w:rFonts w:ascii="Times New Roman" w:hAnsi="Times New Roman" w:cs="Times New Roman"/>
              </w:rPr>
            </w:pPr>
            <w:r w:rsidRPr="0049595B">
              <w:rPr>
                <w:rFonts w:ascii="Times New Roman" w:hAnsi="Times New Roman" w:cs="Times New Roman"/>
              </w:rPr>
              <w:t xml:space="preserve"> ст.Кавказская, ул.Линейная, 1</w:t>
            </w:r>
            <w:r w:rsidR="00A34067" w:rsidRPr="0049595B">
              <w:rPr>
                <w:rFonts w:ascii="Times New Roman" w:hAnsi="Times New Roman" w:cs="Times New Roman"/>
              </w:rPr>
              <w:t>,</w:t>
            </w:r>
          </w:p>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Директор Иванов Иван Иванович</w:t>
            </w:r>
          </w:p>
        </w:tc>
      </w:tr>
      <w:tr w:rsidR="00A34067" w:rsidRPr="0049595B" w:rsidTr="00E76F6E">
        <w:tc>
          <w:tcPr>
            <w:tcW w:w="3804" w:type="dxa"/>
            <w:gridSpan w:val="5"/>
            <w:tcBorders>
              <w:top w:val="single" w:sz="4" w:space="0" w:color="auto"/>
              <w:bottom w:val="single" w:sz="4" w:space="0" w:color="auto"/>
              <w:right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ИНН, ОГРН / ОГРИП владельца транспортного средства*</w:t>
            </w:r>
          </w:p>
        </w:tc>
        <w:tc>
          <w:tcPr>
            <w:tcW w:w="5799" w:type="dxa"/>
            <w:gridSpan w:val="9"/>
            <w:tcBorders>
              <w:top w:val="single" w:sz="4" w:space="0" w:color="auto"/>
              <w:left w:val="single" w:sz="4" w:space="0" w:color="auto"/>
              <w:bottom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2312000000/10223011456456</w:t>
            </w:r>
          </w:p>
        </w:tc>
      </w:tr>
      <w:tr w:rsidR="00A34067" w:rsidRPr="0049595B" w:rsidTr="00E76F6E">
        <w:tc>
          <w:tcPr>
            <w:tcW w:w="9603" w:type="dxa"/>
            <w:gridSpan w:val="14"/>
            <w:tcBorders>
              <w:top w:val="single" w:sz="4" w:space="0" w:color="auto"/>
              <w:bottom w:val="single" w:sz="4" w:space="0" w:color="auto"/>
            </w:tcBorders>
          </w:tcPr>
          <w:p w:rsidR="00A34067" w:rsidRPr="0049595B" w:rsidRDefault="00A34067" w:rsidP="00C70102">
            <w:pPr>
              <w:pStyle w:val="afe"/>
              <w:jc w:val="center"/>
              <w:rPr>
                <w:rFonts w:ascii="Times New Roman" w:hAnsi="Times New Roman" w:cs="Times New Roman"/>
              </w:rPr>
            </w:pPr>
            <w:r w:rsidRPr="0049595B">
              <w:rPr>
                <w:rFonts w:ascii="Times New Roman" w:hAnsi="Times New Roman" w:cs="Times New Roman"/>
              </w:rPr>
              <w:t xml:space="preserve">Маршрут движения: </w:t>
            </w:r>
            <w:r w:rsidR="00C70102" w:rsidRPr="0049595B">
              <w:rPr>
                <w:rFonts w:ascii="Times New Roman" w:hAnsi="Times New Roman" w:cs="Times New Roman"/>
              </w:rPr>
              <w:t>Кавказский район, п.Мирской-п.Расцвет</w:t>
            </w:r>
          </w:p>
        </w:tc>
      </w:tr>
      <w:tr w:rsidR="00A34067" w:rsidRPr="0049595B" w:rsidTr="00E76F6E">
        <w:tc>
          <w:tcPr>
            <w:tcW w:w="9603" w:type="dxa"/>
            <w:gridSpan w:val="14"/>
            <w:tcBorders>
              <w:top w:val="single" w:sz="4" w:space="0" w:color="auto"/>
              <w:bottom w:val="single" w:sz="4" w:space="0" w:color="auto"/>
            </w:tcBorders>
          </w:tcPr>
          <w:p w:rsidR="00A34067" w:rsidRPr="0049595B" w:rsidRDefault="00A34067" w:rsidP="00E76F6E">
            <w:pPr>
              <w:pStyle w:val="afe"/>
              <w:rPr>
                <w:rFonts w:ascii="Times New Roman" w:hAnsi="Times New Roman" w:cs="Times New Roman"/>
              </w:rPr>
            </w:pPr>
          </w:p>
        </w:tc>
      </w:tr>
      <w:tr w:rsidR="00A34067" w:rsidRPr="0049595B" w:rsidTr="00E76F6E">
        <w:tc>
          <w:tcPr>
            <w:tcW w:w="7645" w:type="dxa"/>
            <w:gridSpan w:val="12"/>
            <w:tcBorders>
              <w:top w:val="single" w:sz="4" w:space="0" w:color="auto"/>
              <w:bottom w:val="single" w:sz="4" w:space="0" w:color="auto"/>
              <w:right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Вид перевозки (международная, межрегиональная, местная)</w:t>
            </w:r>
          </w:p>
        </w:tc>
        <w:tc>
          <w:tcPr>
            <w:tcW w:w="1958" w:type="dxa"/>
            <w:gridSpan w:val="2"/>
            <w:tcBorders>
              <w:top w:val="single" w:sz="4" w:space="0" w:color="auto"/>
              <w:left w:val="single" w:sz="4" w:space="0" w:color="auto"/>
              <w:bottom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местная</w:t>
            </w:r>
          </w:p>
        </w:tc>
      </w:tr>
      <w:tr w:rsidR="00A34067" w:rsidRPr="0049595B" w:rsidTr="00E76F6E">
        <w:tc>
          <w:tcPr>
            <w:tcW w:w="3804" w:type="dxa"/>
            <w:gridSpan w:val="5"/>
            <w:tcBorders>
              <w:top w:val="single" w:sz="4" w:space="0" w:color="auto"/>
              <w:bottom w:val="single" w:sz="4" w:space="0" w:color="auto"/>
              <w:right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На срок</w:t>
            </w:r>
          </w:p>
        </w:tc>
        <w:tc>
          <w:tcPr>
            <w:tcW w:w="1706" w:type="dxa"/>
            <w:gridSpan w:val="2"/>
            <w:tcBorders>
              <w:top w:val="single" w:sz="4" w:space="0" w:color="auto"/>
              <w:left w:val="single" w:sz="4" w:space="0" w:color="auto"/>
              <w:bottom w:val="single" w:sz="4" w:space="0" w:color="auto"/>
              <w:right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с</w:t>
            </w:r>
          </w:p>
        </w:tc>
        <w:tc>
          <w:tcPr>
            <w:tcW w:w="1436" w:type="dxa"/>
            <w:gridSpan w:val="3"/>
            <w:tcBorders>
              <w:top w:val="single" w:sz="4" w:space="0" w:color="auto"/>
              <w:left w:val="single" w:sz="4" w:space="0" w:color="auto"/>
              <w:bottom w:val="single" w:sz="4" w:space="0" w:color="auto"/>
              <w:right w:val="single" w:sz="4" w:space="0" w:color="auto"/>
            </w:tcBorders>
          </w:tcPr>
          <w:p w:rsidR="00A34067" w:rsidRPr="0049595B" w:rsidRDefault="00A34067" w:rsidP="00C31A6E">
            <w:pPr>
              <w:pStyle w:val="afe"/>
              <w:jc w:val="center"/>
              <w:rPr>
                <w:rFonts w:ascii="Times New Roman" w:hAnsi="Times New Roman" w:cs="Times New Roman"/>
              </w:rPr>
            </w:pPr>
            <w:r w:rsidRPr="0049595B">
              <w:rPr>
                <w:rFonts w:ascii="Times New Roman" w:hAnsi="Times New Roman" w:cs="Times New Roman"/>
              </w:rPr>
              <w:t>01.01.20</w:t>
            </w:r>
            <w:r w:rsidR="00C31A6E" w:rsidRPr="0049595B">
              <w:rPr>
                <w:rFonts w:ascii="Times New Roman" w:hAnsi="Times New Roman" w:cs="Times New Roman"/>
              </w:rPr>
              <w:t>22</w:t>
            </w:r>
          </w:p>
        </w:tc>
        <w:tc>
          <w:tcPr>
            <w:tcW w:w="699" w:type="dxa"/>
            <w:gridSpan w:val="2"/>
            <w:tcBorders>
              <w:top w:val="single" w:sz="4" w:space="0" w:color="auto"/>
              <w:left w:val="single" w:sz="4" w:space="0" w:color="auto"/>
              <w:bottom w:val="single" w:sz="4" w:space="0" w:color="auto"/>
              <w:right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по</w:t>
            </w:r>
          </w:p>
        </w:tc>
        <w:tc>
          <w:tcPr>
            <w:tcW w:w="1958" w:type="dxa"/>
            <w:gridSpan w:val="2"/>
            <w:tcBorders>
              <w:top w:val="single" w:sz="4" w:space="0" w:color="auto"/>
              <w:left w:val="single" w:sz="4" w:space="0" w:color="auto"/>
              <w:bottom w:val="single" w:sz="4" w:space="0" w:color="auto"/>
            </w:tcBorders>
          </w:tcPr>
          <w:p w:rsidR="00A34067" w:rsidRPr="0049595B" w:rsidRDefault="00A34067" w:rsidP="00C31A6E">
            <w:pPr>
              <w:pStyle w:val="afe"/>
              <w:jc w:val="center"/>
              <w:rPr>
                <w:rFonts w:ascii="Times New Roman" w:hAnsi="Times New Roman" w:cs="Times New Roman"/>
              </w:rPr>
            </w:pPr>
            <w:r w:rsidRPr="0049595B">
              <w:rPr>
                <w:rFonts w:ascii="Times New Roman" w:hAnsi="Times New Roman" w:cs="Times New Roman"/>
              </w:rPr>
              <w:t>31.03.20</w:t>
            </w:r>
            <w:r w:rsidR="00C31A6E" w:rsidRPr="0049595B">
              <w:rPr>
                <w:rFonts w:ascii="Times New Roman" w:hAnsi="Times New Roman" w:cs="Times New Roman"/>
              </w:rPr>
              <w:t>22</w:t>
            </w:r>
          </w:p>
        </w:tc>
      </w:tr>
      <w:tr w:rsidR="00A34067" w:rsidRPr="0049595B" w:rsidTr="00E76F6E">
        <w:tc>
          <w:tcPr>
            <w:tcW w:w="3804" w:type="dxa"/>
            <w:gridSpan w:val="5"/>
            <w:tcBorders>
              <w:top w:val="single" w:sz="4" w:space="0" w:color="auto"/>
              <w:bottom w:val="single" w:sz="4" w:space="0" w:color="auto"/>
              <w:right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На количество поездок</w:t>
            </w:r>
          </w:p>
        </w:tc>
        <w:tc>
          <w:tcPr>
            <w:tcW w:w="5799" w:type="dxa"/>
            <w:gridSpan w:val="9"/>
            <w:tcBorders>
              <w:top w:val="single" w:sz="4" w:space="0" w:color="auto"/>
              <w:left w:val="single" w:sz="4" w:space="0" w:color="auto"/>
              <w:bottom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10</w:t>
            </w:r>
          </w:p>
        </w:tc>
      </w:tr>
      <w:tr w:rsidR="00A34067" w:rsidRPr="0049595B" w:rsidTr="00E76F6E">
        <w:tc>
          <w:tcPr>
            <w:tcW w:w="3804" w:type="dxa"/>
            <w:gridSpan w:val="5"/>
            <w:tcBorders>
              <w:top w:val="single" w:sz="4" w:space="0" w:color="auto"/>
              <w:bottom w:val="single" w:sz="4" w:space="0" w:color="auto"/>
              <w:right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Характеристика груза:</w:t>
            </w:r>
          </w:p>
        </w:tc>
        <w:tc>
          <w:tcPr>
            <w:tcW w:w="1397" w:type="dxa"/>
            <w:tcBorders>
              <w:top w:val="single" w:sz="4" w:space="0" w:color="auto"/>
              <w:left w:val="single" w:sz="4" w:space="0" w:color="auto"/>
              <w:bottom w:val="single" w:sz="4" w:space="0" w:color="auto"/>
              <w:right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неделимый</w:t>
            </w:r>
          </w:p>
        </w:tc>
        <w:tc>
          <w:tcPr>
            <w:tcW w:w="2444" w:type="dxa"/>
            <w:gridSpan w:val="6"/>
            <w:tcBorders>
              <w:top w:val="single" w:sz="4" w:space="0" w:color="auto"/>
              <w:left w:val="single" w:sz="4" w:space="0" w:color="auto"/>
              <w:bottom w:val="single" w:sz="4" w:space="0" w:color="auto"/>
              <w:right w:val="single" w:sz="4" w:space="0" w:color="auto"/>
            </w:tcBorders>
          </w:tcPr>
          <w:p w:rsidR="00A34067" w:rsidRPr="0049595B" w:rsidRDefault="00A34067" w:rsidP="00E76F6E">
            <w:pPr>
              <w:pStyle w:val="afe"/>
              <w:rPr>
                <w:rFonts w:ascii="Times New Roman" w:hAnsi="Times New Roman" w:cs="Times New Roman"/>
              </w:rPr>
            </w:pPr>
          </w:p>
        </w:tc>
        <w:tc>
          <w:tcPr>
            <w:tcW w:w="1958" w:type="dxa"/>
            <w:gridSpan w:val="2"/>
            <w:tcBorders>
              <w:top w:val="single" w:sz="4" w:space="0" w:color="auto"/>
              <w:left w:val="single" w:sz="4" w:space="0" w:color="auto"/>
              <w:bottom w:val="single" w:sz="4" w:space="0" w:color="auto"/>
            </w:tcBorders>
          </w:tcPr>
          <w:p w:rsidR="00A34067" w:rsidRPr="0049595B" w:rsidRDefault="00A34067" w:rsidP="00E76F6E">
            <w:pPr>
              <w:pStyle w:val="afe"/>
              <w:rPr>
                <w:rFonts w:ascii="Times New Roman" w:hAnsi="Times New Roman" w:cs="Times New Roman"/>
              </w:rPr>
            </w:pPr>
          </w:p>
        </w:tc>
      </w:tr>
      <w:tr w:rsidR="00A34067" w:rsidRPr="0049595B" w:rsidTr="00E76F6E">
        <w:tc>
          <w:tcPr>
            <w:tcW w:w="5201" w:type="dxa"/>
            <w:gridSpan w:val="6"/>
            <w:tcBorders>
              <w:top w:val="single" w:sz="4" w:space="0" w:color="auto"/>
              <w:bottom w:val="single" w:sz="4" w:space="0" w:color="auto"/>
              <w:right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Наименование*</w:t>
            </w:r>
          </w:p>
        </w:tc>
        <w:tc>
          <w:tcPr>
            <w:tcW w:w="2444" w:type="dxa"/>
            <w:gridSpan w:val="6"/>
            <w:tcBorders>
              <w:top w:val="single" w:sz="4" w:space="0" w:color="auto"/>
              <w:left w:val="single" w:sz="4" w:space="0" w:color="auto"/>
              <w:bottom w:val="single" w:sz="4" w:space="0" w:color="auto"/>
              <w:right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Габариты</w:t>
            </w:r>
          </w:p>
        </w:tc>
        <w:tc>
          <w:tcPr>
            <w:tcW w:w="1958" w:type="dxa"/>
            <w:gridSpan w:val="2"/>
            <w:tcBorders>
              <w:top w:val="single" w:sz="4" w:space="0" w:color="auto"/>
              <w:left w:val="single" w:sz="4" w:space="0" w:color="auto"/>
              <w:bottom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Масса</w:t>
            </w:r>
          </w:p>
        </w:tc>
      </w:tr>
      <w:tr w:rsidR="00A34067" w:rsidRPr="0049595B" w:rsidTr="00E76F6E">
        <w:tc>
          <w:tcPr>
            <w:tcW w:w="5201" w:type="dxa"/>
            <w:gridSpan w:val="6"/>
            <w:tcBorders>
              <w:top w:val="single" w:sz="4" w:space="0" w:color="auto"/>
              <w:bottom w:val="single" w:sz="4" w:space="0" w:color="auto"/>
              <w:right w:val="single" w:sz="4" w:space="0" w:color="auto"/>
            </w:tcBorders>
          </w:tcPr>
          <w:p w:rsidR="00A34067" w:rsidRPr="0049595B" w:rsidRDefault="00A34067" w:rsidP="00E76F6E">
            <w:pPr>
              <w:pStyle w:val="af7"/>
              <w:rPr>
                <w:rFonts w:ascii="Times New Roman" w:hAnsi="Times New Roman" w:cs="Times New Roman"/>
              </w:rPr>
            </w:pPr>
            <w:r w:rsidRPr="0049595B">
              <w:rPr>
                <w:rFonts w:ascii="Times New Roman" w:hAnsi="Times New Roman" w:cs="Times New Roman"/>
              </w:rPr>
              <w:t>Бульдозер KOMATSUD65E-12</w:t>
            </w:r>
          </w:p>
        </w:tc>
        <w:tc>
          <w:tcPr>
            <w:tcW w:w="2444" w:type="dxa"/>
            <w:gridSpan w:val="6"/>
            <w:tcBorders>
              <w:top w:val="single" w:sz="4" w:space="0" w:color="auto"/>
              <w:left w:val="single" w:sz="4" w:space="0" w:color="auto"/>
              <w:bottom w:val="single" w:sz="4" w:space="0" w:color="auto"/>
              <w:right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6,84-3,415-3,165</w:t>
            </w:r>
          </w:p>
        </w:tc>
        <w:tc>
          <w:tcPr>
            <w:tcW w:w="1958" w:type="dxa"/>
            <w:gridSpan w:val="2"/>
            <w:tcBorders>
              <w:top w:val="single" w:sz="4" w:space="0" w:color="auto"/>
              <w:left w:val="single" w:sz="4" w:space="0" w:color="auto"/>
              <w:bottom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20,57</w:t>
            </w:r>
          </w:p>
        </w:tc>
      </w:tr>
      <w:tr w:rsidR="00A34067" w:rsidRPr="0049595B" w:rsidTr="00E76F6E">
        <w:tc>
          <w:tcPr>
            <w:tcW w:w="5201" w:type="dxa"/>
            <w:gridSpan w:val="6"/>
            <w:tcBorders>
              <w:top w:val="single" w:sz="4" w:space="0" w:color="auto"/>
              <w:bottom w:val="single" w:sz="4" w:space="0" w:color="auto"/>
              <w:right w:val="single" w:sz="4" w:space="0" w:color="auto"/>
            </w:tcBorders>
          </w:tcPr>
          <w:p w:rsidR="00A34067" w:rsidRPr="0049595B" w:rsidRDefault="00A34067" w:rsidP="00E76F6E">
            <w:pPr>
              <w:pStyle w:val="af7"/>
              <w:rPr>
                <w:rFonts w:ascii="Times New Roman" w:hAnsi="Times New Roman" w:cs="Times New Roman"/>
              </w:rPr>
            </w:pPr>
            <w:r w:rsidRPr="0049595B">
              <w:rPr>
                <w:rFonts w:ascii="Times New Roman" w:hAnsi="Times New Roman" w:cs="Times New Roman"/>
              </w:rPr>
              <w:t>Длина свеса (м) (при наличии)</w:t>
            </w:r>
          </w:p>
        </w:tc>
        <w:tc>
          <w:tcPr>
            <w:tcW w:w="4402" w:type="dxa"/>
            <w:gridSpan w:val="8"/>
            <w:tcBorders>
              <w:top w:val="single" w:sz="4" w:space="0" w:color="auto"/>
              <w:left w:val="single" w:sz="4" w:space="0" w:color="auto"/>
              <w:bottom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1 м</w:t>
            </w:r>
          </w:p>
        </w:tc>
      </w:tr>
      <w:tr w:rsidR="00A34067" w:rsidRPr="0049595B" w:rsidTr="00E76F6E">
        <w:tc>
          <w:tcPr>
            <w:tcW w:w="9603" w:type="dxa"/>
            <w:gridSpan w:val="14"/>
            <w:tcBorders>
              <w:top w:val="single" w:sz="4" w:space="0" w:color="auto"/>
              <w:bottom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A34067" w:rsidRPr="0049595B" w:rsidTr="00E76F6E">
        <w:tc>
          <w:tcPr>
            <w:tcW w:w="9603" w:type="dxa"/>
            <w:gridSpan w:val="14"/>
            <w:tcBorders>
              <w:top w:val="single" w:sz="4" w:space="0" w:color="auto"/>
              <w:bottom w:val="single" w:sz="4" w:space="0" w:color="auto"/>
            </w:tcBorders>
          </w:tcPr>
          <w:p w:rsidR="00A34067" w:rsidRPr="0049595B" w:rsidRDefault="00A34067" w:rsidP="00E76F6E">
            <w:pPr>
              <w:pStyle w:val="af7"/>
              <w:rPr>
                <w:rFonts w:ascii="Times New Roman" w:hAnsi="Times New Roman" w:cs="Times New Roman"/>
              </w:rPr>
            </w:pPr>
            <w:r w:rsidRPr="0049595B">
              <w:rPr>
                <w:rFonts w:ascii="Times New Roman" w:hAnsi="Times New Roman" w:cs="Times New Roman"/>
              </w:rPr>
              <w:t>VOLVO FM-TRUCK 6x2, г/н. А 001 АА 93, прицеп 907803, г/н В 001 ВВ 123</w:t>
            </w:r>
          </w:p>
        </w:tc>
      </w:tr>
      <w:tr w:rsidR="00A34067" w:rsidRPr="0049595B" w:rsidTr="00E76F6E">
        <w:tc>
          <w:tcPr>
            <w:tcW w:w="9603" w:type="dxa"/>
            <w:gridSpan w:val="14"/>
            <w:tcBorders>
              <w:top w:val="single" w:sz="4" w:space="0" w:color="auto"/>
              <w:bottom w:val="single" w:sz="4" w:space="0" w:color="auto"/>
            </w:tcBorders>
          </w:tcPr>
          <w:p w:rsidR="00A34067" w:rsidRPr="0049595B" w:rsidRDefault="00A34067" w:rsidP="00E76F6E">
            <w:pPr>
              <w:pStyle w:val="af7"/>
              <w:rPr>
                <w:rFonts w:ascii="Times New Roman" w:hAnsi="Times New Roman" w:cs="Times New Roman"/>
              </w:rPr>
            </w:pPr>
            <w:r w:rsidRPr="0049595B">
              <w:rPr>
                <w:rFonts w:ascii="Times New Roman" w:hAnsi="Times New Roman" w:cs="Times New Roman"/>
              </w:rPr>
              <w:t>Параметры транспортного средства (автопоезда)</w:t>
            </w:r>
            <w:r w:rsidR="00862F20" w:rsidRPr="0049595B">
              <w:rPr>
                <w:rFonts w:ascii="Times New Roman" w:hAnsi="Times New Roman" w:cs="Times New Roman"/>
              </w:rPr>
              <w:t>:</w:t>
            </w:r>
          </w:p>
        </w:tc>
      </w:tr>
      <w:tr w:rsidR="00A34067" w:rsidRPr="0049595B" w:rsidTr="00E76F6E">
        <w:tc>
          <w:tcPr>
            <w:tcW w:w="3391" w:type="dxa"/>
            <w:gridSpan w:val="3"/>
            <w:vMerge w:val="restart"/>
            <w:tcBorders>
              <w:top w:val="single" w:sz="4" w:space="0" w:color="auto"/>
              <w:bottom w:val="single" w:sz="4" w:space="0" w:color="auto"/>
              <w:right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lastRenderedPageBreak/>
              <w:t>Масса транспортного средства (автопоезда) без груза/с грузом (т)</w:t>
            </w:r>
          </w:p>
        </w:tc>
        <w:tc>
          <w:tcPr>
            <w:tcW w:w="1810" w:type="dxa"/>
            <w:gridSpan w:val="3"/>
            <w:vMerge w:val="restart"/>
            <w:tcBorders>
              <w:top w:val="single" w:sz="4" w:space="0" w:color="auto"/>
              <w:left w:val="single" w:sz="4" w:space="0" w:color="auto"/>
              <w:bottom w:val="single" w:sz="4" w:space="0" w:color="auto"/>
              <w:right w:val="single" w:sz="4" w:space="0" w:color="auto"/>
            </w:tcBorders>
          </w:tcPr>
          <w:p w:rsidR="00A34067" w:rsidRPr="0049595B" w:rsidRDefault="00A34067" w:rsidP="00E76F6E">
            <w:pPr>
              <w:pStyle w:val="afe"/>
              <w:rPr>
                <w:rFonts w:ascii="Times New Roman" w:hAnsi="Times New Roman" w:cs="Times New Roman"/>
              </w:rPr>
            </w:pPr>
          </w:p>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39,472/18,672</w:t>
            </w:r>
          </w:p>
        </w:tc>
        <w:tc>
          <w:tcPr>
            <w:tcW w:w="1919" w:type="dxa"/>
            <w:gridSpan w:val="5"/>
            <w:tcBorders>
              <w:top w:val="single" w:sz="4" w:space="0" w:color="auto"/>
              <w:left w:val="single" w:sz="4" w:space="0" w:color="auto"/>
              <w:bottom w:val="single" w:sz="4" w:space="0" w:color="auto"/>
              <w:right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Масса тягача (т)</w:t>
            </w:r>
          </w:p>
        </w:tc>
        <w:tc>
          <w:tcPr>
            <w:tcW w:w="2483" w:type="dxa"/>
            <w:gridSpan w:val="3"/>
            <w:tcBorders>
              <w:top w:val="single" w:sz="4" w:space="0" w:color="auto"/>
              <w:left w:val="single" w:sz="4" w:space="0" w:color="auto"/>
              <w:bottom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Масса прицепа (полуприцепа) (т)</w:t>
            </w:r>
          </w:p>
        </w:tc>
      </w:tr>
      <w:tr w:rsidR="00A34067" w:rsidRPr="0049595B" w:rsidTr="00E76F6E">
        <w:tc>
          <w:tcPr>
            <w:tcW w:w="3391" w:type="dxa"/>
            <w:gridSpan w:val="3"/>
            <w:vMerge/>
            <w:tcBorders>
              <w:top w:val="single" w:sz="4" w:space="0" w:color="auto"/>
              <w:bottom w:val="single" w:sz="4" w:space="0" w:color="auto"/>
              <w:right w:val="single" w:sz="4" w:space="0" w:color="auto"/>
            </w:tcBorders>
          </w:tcPr>
          <w:p w:rsidR="00A34067" w:rsidRPr="0049595B" w:rsidRDefault="00A34067" w:rsidP="00E76F6E">
            <w:pPr>
              <w:pStyle w:val="afe"/>
              <w:rPr>
                <w:rFonts w:ascii="Times New Roman" w:hAnsi="Times New Roman" w:cs="Times New Roman"/>
              </w:rPr>
            </w:pPr>
          </w:p>
        </w:tc>
        <w:tc>
          <w:tcPr>
            <w:tcW w:w="1810" w:type="dxa"/>
            <w:gridSpan w:val="3"/>
            <w:vMerge/>
            <w:tcBorders>
              <w:top w:val="single" w:sz="4" w:space="0" w:color="auto"/>
              <w:left w:val="single" w:sz="4" w:space="0" w:color="auto"/>
              <w:bottom w:val="single" w:sz="4" w:space="0" w:color="auto"/>
              <w:right w:val="single" w:sz="4" w:space="0" w:color="auto"/>
            </w:tcBorders>
          </w:tcPr>
          <w:p w:rsidR="00A34067" w:rsidRPr="0049595B" w:rsidRDefault="00A34067" w:rsidP="00E76F6E">
            <w:pPr>
              <w:pStyle w:val="afe"/>
              <w:rPr>
                <w:rFonts w:ascii="Times New Roman" w:hAnsi="Times New Roman" w:cs="Times New Roman"/>
              </w:rPr>
            </w:pPr>
          </w:p>
        </w:tc>
        <w:tc>
          <w:tcPr>
            <w:tcW w:w="1919" w:type="dxa"/>
            <w:gridSpan w:val="5"/>
            <w:tcBorders>
              <w:top w:val="single" w:sz="4" w:space="0" w:color="auto"/>
              <w:left w:val="single" w:sz="4" w:space="0" w:color="auto"/>
              <w:bottom w:val="single" w:sz="4" w:space="0" w:color="auto"/>
              <w:right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8,872</w:t>
            </w:r>
          </w:p>
        </w:tc>
        <w:tc>
          <w:tcPr>
            <w:tcW w:w="2483" w:type="dxa"/>
            <w:gridSpan w:val="3"/>
            <w:tcBorders>
              <w:top w:val="single" w:sz="4" w:space="0" w:color="auto"/>
              <w:left w:val="single" w:sz="4" w:space="0" w:color="auto"/>
              <w:bottom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9,8</w:t>
            </w:r>
          </w:p>
        </w:tc>
      </w:tr>
      <w:tr w:rsidR="00A34067" w:rsidRPr="0049595B" w:rsidTr="00E76F6E">
        <w:tc>
          <w:tcPr>
            <w:tcW w:w="3401" w:type="dxa"/>
            <w:gridSpan w:val="4"/>
            <w:tcBorders>
              <w:top w:val="single" w:sz="4" w:space="0" w:color="auto"/>
              <w:bottom w:val="single" w:sz="4" w:space="0" w:color="auto"/>
              <w:right w:val="single" w:sz="4" w:space="0" w:color="auto"/>
            </w:tcBorders>
          </w:tcPr>
          <w:p w:rsidR="00A34067" w:rsidRPr="0049595B" w:rsidRDefault="00A34067" w:rsidP="00E76F6E">
            <w:pPr>
              <w:pStyle w:val="af7"/>
              <w:rPr>
                <w:rFonts w:ascii="Times New Roman" w:hAnsi="Times New Roman" w:cs="Times New Roman"/>
              </w:rPr>
            </w:pPr>
            <w:r w:rsidRPr="0049595B">
              <w:rPr>
                <w:rFonts w:ascii="Times New Roman" w:hAnsi="Times New Roman" w:cs="Times New Roman"/>
              </w:rPr>
              <w:t>Расстояния между осями</w:t>
            </w:r>
          </w:p>
        </w:tc>
        <w:tc>
          <w:tcPr>
            <w:tcW w:w="6202" w:type="dxa"/>
            <w:gridSpan w:val="10"/>
            <w:tcBorders>
              <w:top w:val="single" w:sz="4" w:space="0" w:color="auto"/>
              <w:left w:val="single" w:sz="4" w:space="0" w:color="auto"/>
              <w:bottom w:val="single" w:sz="4" w:space="0" w:color="auto"/>
            </w:tcBorders>
          </w:tcPr>
          <w:p w:rsidR="00A34067" w:rsidRPr="0049595B" w:rsidRDefault="00A34067" w:rsidP="00E76F6E">
            <w:pPr>
              <w:pStyle w:val="afe"/>
              <w:rPr>
                <w:rFonts w:ascii="Times New Roman" w:hAnsi="Times New Roman" w:cs="Times New Roman"/>
              </w:rPr>
            </w:pPr>
            <w:r w:rsidRPr="0049595B">
              <w:rPr>
                <w:rFonts w:ascii="Times New Roman" w:hAnsi="Times New Roman" w:cs="Times New Roman"/>
              </w:rPr>
              <w:t>3,6 - 1,37 - 9,9 - 1,36 - 1,36</w:t>
            </w:r>
          </w:p>
        </w:tc>
      </w:tr>
      <w:tr w:rsidR="00A34067" w:rsidRPr="0049595B" w:rsidTr="00E76F6E">
        <w:tc>
          <w:tcPr>
            <w:tcW w:w="3401" w:type="dxa"/>
            <w:gridSpan w:val="4"/>
            <w:tcBorders>
              <w:top w:val="single" w:sz="4" w:space="0" w:color="auto"/>
              <w:bottom w:val="single" w:sz="4" w:space="0" w:color="auto"/>
              <w:right w:val="single" w:sz="4" w:space="0" w:color="auto"/>
            </w:tcBorders>
          </w:tcPr>
          <w:p w:rsidR="00A34067" w:rsidRPr="0049595B" w:rsidRDefault="00A34067" w:rsidP="00E76F6E">
            <w:pPr>
              <w:pStyle w:val="af7"/>
              <w:rPr>
                <w:rFonts w:ascii="Times New Roman" w:hAnsi="Times New Roman" w:cs="Times New Roman"/>
              </w:rPr>
            </w:pPr>
            <w:r w:rsidRPr="0049595B">
              <w:rPr>
                <w:rFonts w:ascii="Times New Roman" w:hAnsi="Times New Roman" w:cs="Times New Roman"/>
              </w:rPr>
              <w:t>Нагрузки на оси (т)</w:t>
            </w:r>
          </w:p>
        </w:tc>
        <w:tc>
          <w:tcPr>
            <w:tcW w:w="6202" w:type="dxa"/>
            <w:gridSpan w:val="10"/>
            <w:tcBorders>
              <w:top w:val="single" w:sz="4" w:space="0" w:color="auto"/>
              <w:left w:val="single" w:sz="4" w:space="0" w:color="auto"/>
              <w:bottom w:val="single" w:sz="4" w:space="0" w:color="auto"/>
            </w:tcBorders>
          </w:tcPr>
          <w:p w:rsidR="00A34067" w:rsidRPr="0049595B" w:rsidRDefault="00A34067" w:rsidP="00E76F6E">
            <w:pPr>
              <w:pStyle w:val="afe"/>
              <w:rPr>
                <w:rFonts w:ascii="Times New Roman" w:hAnsi="Times New Roman" w:cs="Times New Roman"/>
              </w:rPr>
            </w:pPr>
            <w:r w:rsidRPr="0049595B">
              <w:rPr>
                <w:rFonts w:ascii="Times New Roman" w:hAnsi="Times New Roman" w:cs="Times New Roman"/>
              </w:rPr>
              <w:t>5,199 - 7 - 7 - 6,681 - 6,681 - 6,681</w:t>
            </w:r>
          </w:p>
        </w:tc>
      </w:tr>
      <w:tr w:rsidR="00E4569F" w:rsidRPr="0049595B" w:rsidTr="00E76F6E">
        <w:tc>
          <w:tcPr>
            <w:tcW w:w="3401" w:type="dxa"/>
            <w:gridSpan w:val="4"/>
            <w:tcBorders>
              <w:top w:val="single" w:sz="4" w:space="0" w:color="auto"/>
              <w:bottom w:val="single" w:sz="4" w:space="0" w:color="auto"/>
              <w:right w:val="single" w:sz="4" w:space="0" w:color="auto"/>
            </w:tcBorders>
          </w:tcPr>
          <w:p w:rsidR="00E4569F" w:rsidRPr="0049595B" w:rsidRDefault="00E4569F" w:rsidP="00E76F6E">
            <w:pPr>
              <w:pStyle w:val="af7"/>
              <w:rPr>
                <w:rFonts w:ascii="Times New Roman" w:hAnsi="Times New Roman" w:cs="Times New Roman"/>
              </w:rPr>
            </w:pPr>
            <w:r w:rsidRPr="0049595B">
              <w:rPr>
                <w:rFonts w:ascii="Times New Roman" w:hAnsi="Times New Roman" w:cs="Times New Roman"/>
              </w:rPr>
              <w:t>Количество и скатность колес на каждой оси</w:t>
            </w:r>
            <w:r w:rsidR="0077389F" w:rsidRPr="0049595B">
              <w:rPr>
                <w:rFonts w:ascii="Times New Roman" w:hAnsi="Times New Roman" w:cs="Times New Roman"/>
              </w:rPr>
              <w:t xml:space="preserve"> (т)</w:t>
            </w:r>
          </w:p>
        </w:tc>
        <w:tc>
          <w:tcPr>
            <w:tcW w:w="6202" w:type="dxa"/>
            <w:gridSpan w:val="10"/>
            <w:tcBorders>
              <w:top w:val="single" w:sz="4" w:space="0" w:color="auto"/>
              <w:left w:val="single" w:sz="4" w:space="0" w:color="auto"/>
              <w:bottom w:val="single" w:sz="4" w:space="0" w:color="auto"/>
            </w:tcBorders>
          </w:tcPr>
          <w:p w:rsidR="00E4569F" w:rsidRPr="0049595B" w:rsidRDefault="00E4569F" w:rsidP="00E76F6E">
            <w:pPr>
              <w:pStyle w:val="afe"/>
              <w:rPr>
                <w:rFonts w:ascii="Times New Roman" w:hAnsi="Times New Roman" w:cs="Times New Roman"/>
              </w:rPr>
            </w:pPr>
          </w:p>
        </w:tc>
      </w:tr>
      <w:tr w:rsidR="00A34067" w:rsidRPr="0049595B" w:rsidTr="00E76F6E">
        <w:tc>
          <w:tcPr>
            <w:tcW w:w="9603" w:type="dxa"/>
            <w:gridSpan w:val="14"/>
            <w:tcBorders>
              <w:top w:val="single" w:sz="4" w:space="0" w:color="auto"/>
              <w:bottom w:val="single" w:sz="4" w:space="0" w:color="auto"/>
            </w:tcBorders>
          </w:tcPr>
          <w:p w:rsidR="00A34067" w:rsidRPr="0049595B" w:rsidRDefault="00A34067" w:rsidP="00E76F6E">
            <w:pPr>
              <w:pStyle w:val="af7"/>
              <w:rPr>
                <w:rFonts w:ascii="Times New Roman" w:hAnsi="Times New Roman" w:cs="Times New Roman"/>
              </w:rPr>
            </w:pPr>
            <w:r w:rsidRPr="0049595B">
              <w:rPr>
                <w:rFonts w:ascii="Times New Roman" w:hAnsi="Times New Roman" w:cs="Times New Roman"/>
              </w:rPr>
              <w:t>Габариты транспортного средства (автопоезда):</w:t>
            </w:r>
          </w:p>
        </w:tc>
      </w:tr>
      <w:tr w:rsidR="00A34067" w:rsidRPr="0049595B" w:rsidTr="00E76F6E">
        <w:tc>
          <w:tcPr>
            <w:tcW w:w="1769" w:type="dxa"/>
            <w:tcBorders>
              <w:top w:val="single" w:sz="4" w:space="0" w:color="auto"/>
              <w:bottom w:val="single" w:sz="4" w:space="0" w:color="auto"/>
              <w:right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Длина(м)</w:t>
            </w:r>
          </w:p>
        </w:tc>
        <w:tc>
          <w:tcPr>
            <w:tcW w:w="1632" w:type="dxa"/>
            <w:gridSpan w:val="3"/>
            <w:tcBorders>
              <w:top w:val="single" w:sz="4" w:space="0" w:color="auto"/>
              <w:left w:val="single" w:sz="4" w:space="0" w:color="auto"/>
              <w:bottom w:val="single" w:sz="4" w:space="0" w:color="auto"/>
              <w:right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Ширина (м)</w:t>
            </w:r>
          </w:p>
        </w:tc>
        <w:tc>
          <w:tcPr>
            <w:tcW w:w="3175" w:type="dxa"/>
            <w:gridSpan w:val="5"/>
            <w:tcBorders>
              <w:top w:val="single" w:sz="4" w:space="0" w:color="auto"/>
              <w:left w:val="single" w:sz="4" w:space="0" w:color="auto"/>
              <w:bottom w:val="single" w:sz="4" w:space="0" w:color="auto"/>
              <w:right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Высота (м)</w:t>
            </w:r>
          </w:p>
        </w:tc>
        <w:tc>
          <w:tcPr>
            <w:tcW w:w="3027" w:type="dxa"/>
            <w:gridSpan w:val="5"/>
            <w:tcBorders>
              <w:top w:val="single" w:sz="4" w:space="0" w:color="auto"/>
              <w:left w:val="single" w:sz="4" w:space="0" w:color="auto"/>
              <w:bottom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Минимальный радиус поворота с грузом (м)</w:t>
            </w:r>
          </w:p>
        </w:tc>
      </w:tr>
      <w:tr w:rsidR="00A34067" w:rsidRPr="0049595B" w:rsidTr="00E76F6E">
        <w:tc>
          <w:tcPr>
            <w:tcW w:w="1769" w:type="dxa"/>
            <w:tcBorders>
              <w:top w:val="single" w:sz="4" w:space="0" w:color="auto"/>
              <w:bottom w:val="single" w:sz="4" w:space="0" w:color="auto"/>
              <w:right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20</w:t>
            </w:r>
          </w:p>
        </w:tc>
        <w:tc>
          <w:tcPr>
            <w:tcW w:w="1632" w:type="dxa"/>
            <w:gridSpan w:val="3"/>
            <w:tcBorders>
              <w:top w:val="single" w:sz="4" w:space="0" w:color="auto"/>
              <w:left w:val="single" w:sz="4" w:space="0" w:color="auto"/>
              <w:bottom w:val="single" w:sz="4" w:space="0" w:color="auto"/>
              <w:right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3</w:t>
            </w:r>
          </w:p>
        </w:tc>
        <w:tc>
          <w:tcPr>
            <w:tcW w:w="3175" w:type="dxa"/>
            <w:gridSpan w:val="5"/>
            <w:tcBorders>
              <w:top w:val="single" w:sz="4" w:space="0" w:color="auto"/>
              <w:left w:val="single" w:sz="4" w:space="0" w:color="auto"/>
              <w:bottom w:val="single" w:sz="4" w:space="0" w:color="auto"/>
              <w:right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4,2</w:t>
            </w:r>
          </w:p>
        </w:tc>
        <w:tc>
          <w:tcPr>
            <w:tcW w:w="3027" w:type="dxa"/>
            <w:gridSpan w:val="5"/>
            <w:tcBorders>
              <w:top w:val="single" w:sz="4" w:space="0" w:color="auto"/>
              <w:left w:val="single" w:sz="4" w:space="0" w:color="auto"/>
              <w:bottom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11 м</w:t>
            </w:r>
          </w:p>
        </w:tc>
      </w:tr>
      <w:tr w:rsidR="00A34067" w:rsidRPr="0049595B" w:rsidTr="00E76F6E">
        <w:tc>
          <w:tcPr>
            <w:tcW w:w="6576" w:type="dxa"/>
            <w:gridSpan w:val="9"/>
            <w:tcBorders>
              <w:top w:val="single" w:sz="4" w:space="0" w:color="auto"/>
              <w:bottom w:val="single" w:sz="4" w:space="0" w:color="auto"/>
              <w:right w:val="single" w:sz="4" w:space="0" w:color="auto"/>
            </w:tcBorders>
          </w:tcPr>
          <w:p w:rsidR="00A34067" w:rsidRPr="0049595B" w:rsidRDefault="00A34067" w:rsidP="00E76F6E">
            <w:pPr>
              <w:pStyle w:val="af7"/>
              <w:rPr>
                <w:rFonts w:ascii="Times New Roman" w:hAnsi="Times New Roman" w:cs="Times New Roman"/>
              </w:rPr>
            </w:pPr>
            <w:r w:rsidRPr="0049595B">
              <w:rPr>
                <w:rFonts w:ascii="Times New Roman" w:hAnsi="Times New Roman" w:cs="Times New Roman"/>
              </w:rPr>
              <w:t>Необходимость автомобиля сопровождения (прикрытия)</w:t>
            </w:r>
          </w:p>
        </w:tc>
        <w:tc>
          <w:tcPr>
            <w:tcW w:w="3027" w:type="dxa"/>
            <w:gridSpan w:val="5"/>
            <w:tcBorders>
              <w:top w:val="single" w:sz="4" w:space="0" w:color="auto"/>
              <w:left w:val="single" w:sz="4" w:space="0" w:color="auto"/>
              <w:bottom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Без сопровождения</w:t>
            </w:r>
          </w:p>
        </w:tc>
      </w:tr>
      <w:tr w:rsidR="00A34067" w:rsidRPr="0049595B" w:rsidTr="00E76F6E">
        <w:trPr>
          <w:gridAfter w:val="1"/>
          <w:wAfter w:w="60" w:type="dxa"/>
        </w:trPr>
        <w:tc>
          <w:tcPr>
            <w:tcW w:w="6576" w:type="dxa"/>
            <w:gridSpan w:val="9"/>
            <w:tcBorders>
              <w:top w:val="single" w:sz="4" w:space="0" w:color="auto"/>
              <w:bottom w:val="single" w:sz="4" w:space="0" w:color="auto"/>
              <w:right w:val="single" w:sz="4" w:space="0" w:color="auto"/>
            </w:tcBorders>
          </w:tcPr>
          <w:p w:rsidR="00A34067" w:rsidRPr="0049595B" w:rsidRDefault="00A34067" w:rsidP="00E76F6E">
            <w:pPr>
              <w:pStyle w:val="af7"/>
              <w:rPr>
                <w:rFonts w:ascii="Times New Roman" w:hAnsi="Times New Roman" w:cs="Times New Roman"/>
              </w:rPr>
            </w:pPr>
            <w:r w:rsidRPr="0049595B">
              <w:rPr>
                <w:rFonts w:ascii="Times New Roman" w:hAnsi="Times New Roman" w:cs="Times New Roman"/>
              </w:rPr>
              <w:t>Предполагаемая максимальная скорость движения транспортного средства (автопоезда) (км/час)</w:t>
            </w:r>
          </w:p>
        </w:tc>
        <w:tc>
          <w:tcPr>
            <w:tcW w:w="2967" w:type="dxa"/>
            <w:gridSpan w:val="4"/>
            <w:tcBorders>
              <w:top w:val="single" w:sz="4" w:space="0" w:color="auto"/>
              <w:left w:val="single" w:sz="4" w:space="0" w:color="auto"/>
              <w:bottom w:val="single" w:sz="4" w:space="0" w:color="auto"/>
            </w:tcBorders>
          </w:tcPr>
          <w:p w:rsidR="00A34067" w:rsidRPr="0049595B" w:rsidRDefault="00A34067" w:rsidP="00E76F6E">
            <w:pPr>
              <w:pStyle w:val="afe"/>
              <w:jc w:val="center"/>
              <w:rPr>
                <w:rFonts w:ascii="Times New Roman" w:hAnsi="Times New Roman" w:cs="Times New Roman"/>
              </w:rPr>
            </w:pPr>
            <w:r w:rsidRPr="0049595B">
              <w:rPr>
                <w:rFonts w:ascii="Times New Roman" w:hAnsi="Times New Roman" w:cs="Times New Roman"/>
              </w:rPr>
              <w:t>40 км/ч</w:t>
            </w:r>
          </w:p>
        </w:tc>
      </w:tr>
      <w:tr w:rsidR="00A34067" w:rsidRPr="0049595B" w:rsidTr="00E76F6E">
        <w:tc>
          <w:tcPr>
            <w:tcW w:w="9603" w:type="dxa"/>
            <w:gridSpan w:val="14"/>
            <w:tcBorders>
              <w:top w:val="single" w:sz="4" w:space="0" w:color="auto"/>
              <w:bottom w:val="single" w:sz="4" w:space="0" w:color="auto"/>
            </w:tcBorders>
          </w:tcPr>
          <w:p w:rsidR="00A34067" w:rsidRPr="0049595B" w:rsidRDefault="00A34067" w:rsidP="00E76F6E">
            <w:pPr>
              <w:pStyle w:val="afe"/>
              <w:rPr>
                <w:rFonts w:ascii="Times New Roman" w:hAnsi="Times New Roman" w:cs="Times New Roman"/>
              </w:rPr>
            </w:pPr>
            <w:r w:rsidRPr="0049595B">
              <w:rPr>
                <w:rFonts w:ascii="Times New Roman" w:hAnsi="Times New Roman" w:cs="Times New Roman"/>
              </w:rPr>
              <w:t>Банковские реквизиты:</w:t>
            </w:r>
          </w:p>
        </w:tc>
      </w:tr>
      <w:tr w:rsidR="00A34067" w:rsidRPr="0049595B" w:rsidTr="00E76F6E">
        <w:tc>
          <w:tcPr>
            <w:tcW w:w="9603" w:type="dxa"/>
            <w:gridSpan w:val="14"/>
            <w:tcBorders>
              <w:top w:val="single" w:sz="4" w:space="0" w:color="auto"/>
              <w:bottom w:val="single" w:sz="4" w:space="0" w:color="auto"/>
            </w:tcBorders>
          </w:tcPr>
          <w:p w:rsidR="00A34067" w:rsidRPr="0049595B" w:rsidRDefault="00A34067" w:rsidP="00E76F6E">
            <w:pPr>
              <w:pStyle w:val="af7"/>
              <w:rPr>
                <w:rFonts w:ascii="Times New Roman" w:hAnsi="Times New Roman" w:cs="Times New Roman"/>
              </w:rPr>
            </w:pPr>
            <w:r w:rsidRPr="0049595B">
              <w:rPr>
                <w:rFonts w:ascii="Times New Roman" w:hAnsi="Times New Roman" w:cs="Times New Roman"/>
              </w:rPr>
              <w:t xml:space="preserve">ИНН - 2312000000, КПП - 23075000008, ООО КБ "Платежи", г. Краснодар, р/с - 4070281000000000000777, к/с - 301018102000000777, </w:t>
            </w:r>
            <w:hyperlink r:id="rId39" w:history="1">
              <w:r w:rsidRPr="0049595B">
                <w:rPr>
                  <w:rStyle w:val="af0"/>
                  <w:rFonts w:ascii="Times New Roman" w:hAnsi="Times New Roman" w:cs="Times New Roman"/>
                  <w:color w:val="auto"/>
                </w:rPr>
                <w:t>БИК</w:t>
              </w:r>
            </w:hyperlink>
            <w:r w:rsidRPr="0049595B">
              <w:rPr>
                <w:rFonts w:ascii="Times New Roman" w:hAnsi="Times New Roman" w:cs="Times New Roman"/>
              </w:rPr>
              <w:t xml:space="preserve"> - 040377777, </w:t>
            </w:r>
            <w:hyperlink r:id="rId40" w:history="1">
              <w:r w:rsidRPr="0049595B">
                <w:rPr>
                  <w:rStyle w:val="af0"/>
                  <w:rFonts w:ascii="Times New Roman" w:hAnsi="Times New Roman" w:cs="Times New Roman"/>
                  <w:color w:val="auto"/>
                </w:rPr>
                <w:t>ОКПО</w:t>
              </w:r>
            </w:hyperlink>
            <w:r w:rsidRPr="0049595B">
              <w:rPr>
                <w:rFonts w:ascii="Times New Roman" w:hAnsi="Times New Roman" w:cs="Times New Roman"/>
              </w:rPr>
              <w:t xml:space="preserve"> - 0536666, </w:t>
            </w:r>
            <w:hyperlink r:id="rId41" w:history="1">
              <w:r w:rsidRPr="0049595B">
                <w:rPr>
                  <w:rStyle w:val="af0"/>
                  <w:rFonts w:ascii="Times New Roman" w:hAnsi="Times New Roman" w:cs="Times New Roman"/>
                  <w:color w:val="auto"/>
                </w:rPr>
                <w:t>ОКАТО</w:t>
              </w:r>
            </w:hyperlink>
            <w:r w:rsidRPr="0049595B">
              <w:rPr>
                <w:rFonts w:ascii="Times New Roman" w:hAnsi="Times New Roman" w:cs="Times New Roman"/>
              </w:rPr>
              <w:t xml:space="preserve"> - 03409000000, ОГРН - 1028313531343</w:t>
            </w:r>
          </w:p>
        </w:tc>
      </w:tr>
      <w:tr w:rsidR="00A34067" w:rsidRPr="0049595B" w:rsidTr="00E76F6E">
        <w:tc>
          <w:tcPr>
            <w:tcW w:w="9603" w:type="dxa"/>
            <w:gridSpan w:val="14"/>
            <w:tcBorders>
              <w:top w:val="single" w:sz="4" w:space="0" w:color="auto"/>
              <w:left w:val="nil"/>
              <w:bottom w:val="nil"/>
              <w:right w:val="nil"/>
            </w:tcBorders>
          </w:tcPr>
          <w:p w:rsidR="00A34067" w:rsidRPr="0049595B" w:rsidRDefault="00A34067" w:rsidP="00E76F6E">
            <w:pPr>
              <w:pStyle w:val="afe"/>
              <w:rPr>
                <w:rFonts w:ascii="Times New Roman" w:hAnsi="Times New Roman" w:cs="Times New Roman"/>
              </w:rPr>
            </w:pPr>
          </w:p>
        </w:tc>
      </w:tr>
      <w:tr w:rsidR="00A34067" w:rsidRPr="0049595B" w:rsidTr="00E76F6E">
        <w:tc>
          <w:tcPr>
            <w:tcW w:w="9603" w:type="dxa"/>
            <w:gridSpan w:val="14"/>
            <w:tcBorders>
              <w:top w:val="nil"/>
              <w:left w:val="nil"/>
              <w:bottom w:val="nil"/>
              <w:right w:val="nil"/>
            </w:tcBorders>
          </w:tcPr>
          <w:p w:rsidR="00A34067" w:rsidRPr="0049595B" w:rsidRDefault="00A34067" w:rsidP="00E76F6E">
            <w:pPr>
              <w:pStyle w:val="afe"/>
              <w:rPr>
                <w:rFonts w:ascii="Times New Roman" w:hAnsi="Times New Roman" w:cs="Times New Roman"/>
                <w:sz w:val="28"/>
                <w:szCs w:val="28"/>
              </w:rPr>
            </w:pPr>
            <w:r w:rsidRPr="0049595B">
              <w:rPr>
                <w:rFonts w:ascii="Times New Roman" w:hAnsi="Times New Roman" w:cs="Times New Roman"/>
                <w:sz w:val="28"/>
                <w:szCs w:val="28"/>
              </w:rPr>
              <w:t>Оплату гарантируем</w:t>
            </w:r>
          </w:p>
        </w:tc>
      </w:tr>
      <w:tr w:rsidR="00A34067" w:rsidRPr="0049595B" w:rsidTr="0074142D">
        <w:tc>
          <w:tcPr>
            <w:tcW w:w="2931" w:type="dxa"/>
            <w:gridSpan w:val="2"/>
            <w:tcBorders>
              <w:top w:val="nil"/>
              <w:left w:val="nil"/>
              <w:bottom w:val="nil"/>
              <w:right w:val="nil"/>
            </w:tcBorders>
          </w:tcPr>
          <w:p w:rsidR="0074142D" w:rsidRPr="0049595B" w:rsidRDefault="0074142D" w:rsidP="00E76F6E">
            <w:pPr>
              <w:pStyle w:val="afe"/>
              <w:rPr>
                <w:rFonts w:ascii="Times New Roman" w:hAnsi="Times New Roman" w:cs="Times New Roman"/>
                <w:sz w:val="28"/>
                <w:szCs w:val="28"/>
              </w:rPr>
            </w:pPr>
          </w:p>
          <w:p w:rsidR="0074142D" w:rsidRPr="0049595B" w:rsidRDefault="0074142D" w:rsidP="00E76F6E">
            <w:pPr>
              <w:pStyle w:val="afe"/>
              <w:rPr>
                <w:rFonts w:ascii="Times New Roman" w:hAnsi="Times New Roman" w:cs="Times New Roman"/>
                <w:sz w:val="28"/>
                <w:szCs w:val="28"/>
              </w:rPr>
            </w:pPr>
          </w:p>
          <w:p w:rsidR="00A34067" w:rsidRPr="0049595B" w:rsidRDefault="00A34067" w:rsidP="00E76F6E">
            <w:pPr>
              <w:pStyle w:val="afe"/>
              <w:rPr>
                <w:rFonts w:ascii="Times New Roman" w:hAnsi="Times New Roman" w:cs="Times New Roman"/>
                <w:sz w:val="28"/>
                <w:szCs w:val="28"/>
              </w:rPr>
            </w:pPr>
            <w:r w:rsidRPr="0049595B">
              <w:rPr>
                <w:rFonts w:ascii="Times New Roman" w:hAnsi="Times New Roman" w:cs="Times New Roman"/>
                <w:sz w:val="28"/>
                <w:szCs w:val="28"/>
              </w:rPr>
              <w:t>Директор</w:t>
            </w:r>
          </w:p>
        </w:tc>
        <w:tc>
          <w:tcPr>
            <w:tcW w:w="2629" w:type="dxa"/>
            <w:gridSpan w:val="6"/>
            <w:tcBorders>
              <w:top w:val="nil"/>
              <w:left w:val="nil"/>
              <w:bottom w:val="single" w:sz="4" w:space="0" w:color="auto"/>
              <w:right w:val="nil"/>
            </w:tcBorders>
          </w:tcPr>
          <w:p w:rsidR="00A34067" w:rsidRPr="0049595B" w:rsidRDefault="00A34067" w:rsidP="00E76F6E">
            <w:pPr>
              <w:pStyle w:val="afe"/>
              <w:rPr>
                <w:rFonts w:ascii="Times New Roman" w:hAnsi="Times New Roman" w:cs="Times New Roman"/>
                <w:sz w:val="28"/>
                <w:szCs w:val="28"/>
              </w:rPr>
            </w:pPr>
          </w:p>
        </w:tc>
        <w:tc>
          <w:tcPr>
            <w:tcW w:w="4043" w:type="dxa"/>
            <w:gridSpan w:val="6"/>
            <w:tcBorders>
              <w:top w:val="nil"/>
              <w:left w:val="nil"/>
              <w:bottom w:val="nil"/>
              <w:right w:val="nil"/>
            </w:tcBorders>
          </w:tcPr>
          <w:p w:rsidR="0074142D" w:rsidRPr="0049595B" w:rsidRDefault="0074142D" w:rsidP="00E76F6E">
            <w:pPr>
              <w:pStyle w:val="afe"/>
              <w:rPr>
                <w:rFonts w:ascii="Times New Roman" w:hAnsi="Times New Roman" w:cs="Times New Roman"/>
                <w:sz w:val="28"/>
                <w:szCs w:val="28"/>
              </w:rPr>
            </w:pPr>
            <w:r w:rsidRPr="0049595B">
              <w:rPr>
                <w:rFonts w:ascii="Times New Roman" w:hAnsi="Times New Roman" w:cs="Times New Roman"/>
                <w:sz w:val="28"/>
                <w:szCs w:val="28"/>
              </w:rPr>
              <w:t xml:space="preserve">                                                                                                           </w:t>
            </w:r>
          </w:p>
          <w:p w:rsidR="00A34067" w:rsidRPr="0049595B" w:rsidRDefault="0074142D" w:rsidP="00E76F6E">
            <w:pPr>
              <w:pStyle w:val="afe"/>
              <w:rPr>
                <w:rFonts w:ascii="Times New Roman" w:hAnsi="Times New Roman" w:cs="Times New Roman"/>
                <w:sz w:val="28"/>
                <w:szCs w:val="28"/>
              </w:rPr>
            </w:pPr>
            <w:r w:rsidRPr="0049595B">
              <w:rPr>
                <w:rFonts w:ascii="Times New Roman" w:hAnsi="Times New Roman" w:cs="Times New Roman"/>
                <w:sz w:val="28"/>
                <w:szCs w:val="28"/>
              </w:rPr>
              <w:t xml:space="preserve">                                                              </w:t>
            </w:r>
            <w:r w:rsidR="00A34067" w:rsidRPr="0049595B">
              <w:rPr>
                <w:rFonts w:ascii="Times New Roman" w:hAnsi="Times New Roman" w:cs="Times New Roman"/>
                <w:sz w:val="28"/>
                <w:szCs w:val="28"/>
              </w:rPr>
              <w:t>Иванов Иван Иванович</w:t>
            </w:r>
          </w:p>
        </w:tc>
      </w:tr>
      <w:tr w:rsidR="00A34067" w:rsidRPr="0049595B" w:rsidTr="0074142D">
        <w:tc>
          <w:tcPr>
            <w:tcW w:w="2931" w:type="dxa"/>
            <w:gridSpan w:val="2"/>
            <w:tcBorders>
              <w:top w:val="nil"/>
              <w:left w:val="nil"/>
              <w:bottom w:val="nil"/>
              <w:right w:val="nil"/>
            </w:tcBorders>
          </w:tcPr>
          <w:p w:rsidR="00A34067" w:rsidRPr="0049595B" w:rsidRDefault="00A153A8" w:rsidP="00E76F6E">
            <w:pPr>
              <w:pStyle w:val="afe"/>
              <w:rPr>
                <w:rFonts w:ascii="Times New Roman" w:hAnsi="Times New Roman" w:cs="Times New Roman"/>
                <w:sz w:val="28"/>
                <w:szCs w:val="28"/>
              </w:rPr>
            </w:pPr>
            <w:r w:rsidRPr="0049595B">
              <w:rPr>
                <w:rFonts w:ascii="Times New Roman" w:hAnsi="Times New Roman" w:cs="Times New Roman"/>
                <w:sz w:val="28"/>
                <w:szCs w:val="28"/>
              </w:rPr>
              <w:t xml:space="preserve">                                                        </w:t>
            </w:r>
          </w:p>
        </w:tc>
        <w:tc>
          <w:tcPr>
            <w:tcW w:w="2629" w:type="dxa"/>
            <w:gridSpan w:val="6"/>
            <w:tcBorders>
              <w:top w:val="nil"/>
              <w:left w:val="nil"/>
              <w:bottom w:val="nil"/>
              <w:right w:val="nil"/>
            </w:tcBorders>
          </w:tcPr>
          <w:p w:rsidR="00A34067" w:rsidRPr="0049595B" w:rsidRDefault="00A153A8" w:rsidP="00E76F6E">
            <w:pPr>
              <w:pStyle w:val="afe"/>
              <w:rPr>
                <w:rFonts w:ascii="Times New Roman" w:hAnsi="Times New Roman" w:cs="Times New Roman"/>
                <w:sz w:val="28"/>
                <w:szCs w:val="28"/>
              </w:rPr>
            </w:pPr>
            <w:r w:rsidRPr="0049595B">
              <w:rPr>
                <w:rFonts w:ascii="Times New Roman" w:hAnsi="Times New Roman" w:cs="Times New Roman"/>
                <w:sz w:val="28"/>
                <w:szCs w:val="28"/>
              </w:rPr>
              <w:t xml:space="preserve">        </w:t>
            </w:r>
            <w:r w:rsidR="00A34067" w:rsidRPr="0049595B">
              <w:rPr>
                <w:rFonts w:ascii="Times New Roman" w:hAnsi="Times New Roman" w:cs="Times New Roman"/>
                <w:sz w:val="28"/>
                <w:szCs w:val="28"/>
              </w:rPr>
              <w:t>(подпись)</w:t>
            </w:r>
          </w:p>
        </w:tc>
        <w:tc>
          <w:tcPr>
            <w:tcW w:w="4043" w:type="dxa"/>
            <w:gridSpan w:val="6"/>
            <w:tcBorders>
              <w:top w:val="nil"/>
              <w:left w:val="nil"/>
              <w:bottom w:val="nil"/>
              <w:right w:val="nil"/>
            </w:tcBorders>
          </w:tcPr>
          <w:p w:rsidR="00A34067" w:rsidRPr="0049595B" w:rsidRDefault="00A34067" w:rsidP="00E76F6E">
            <w:pPr>
              <w:pStyle w:val="afe"/>
              <w:rPr>
                <w:rFonts w:ascii="Times New Roman" w:hAnsi="Times New Roman" w:cs="Times New Roman"/>
                <w:sz w:val="28"/>
                <w:szCs w:val="28"/>
              </w:rPr>
            </w:pPr>
          </w:p>
        </w:tc>
      </w:tr>
    </w:tbl>
    <w:p w:rsidR="00870593" w:rsidRPr="0049595B" w:rsidRDefault="00870593" w:rsidP="00870593">
      <w:pPr>
        <w:widowControl w:val="0"/>
        <w:suppressAutoHyphens/>
        <w:spacing w:after="0" w:line="240" w:lineRule="auto"/>
        <w:jc w:val="both"/>
        <w:rPr>
          <w:rFonts w:ascii="Times New Roman" w:eastAsia="Lucida Sans Unicode" w:hAnsi="Times New Roman" w:cs="Tahoma"/>
          <w:sz w:val="28"/>
          <w:szCs w:val="28"/>
          <w:lang w:bidi="en-US"/>
        </w:rPr>
      </w:pPr>
    </w:p>
    <w:p w:rsidR="00870593" w:rsidRPr="0049595B" w:rsidRDefault="00870593" w:rsidP="00870593">
      <w:pPr>
        <w:widowControl w:val="0"/>
        <w:suppressAutoHyphens/>
        <w:spacing w:after="0" w:line="240" w:lineRule="auto"/>
        <w:jc w:val="both"/>
        <w:rPr>
          <w:rFonts w:ascii="Times New Roman" w:eastAsia="Lucida Sans Unicode" w:hAnsi="Times New Roman" w:cs="Tahoma"/>
          <w:sz w:val="28"/>
          <w:szCs w:val="28"/>
          <w:lang w:bidi="en-US"/>
        </w:rPr>
      </w:pPr>
    </w:p>
    <w:p w:rsidR="00870593" w:rsidRPr="0049595B" w:rsidRDefault="00870593" w:rsidP="00870593">
      <w:pPr>
        <w:widowControl w:val="0"/>
        <w:suppressAutoHyphens/>
        <w:spacing w:after="0" w:line="240" w:lineRule="auto"/>
        <w:jc w:val="both"/>
        <w:rPr>
          <w:rFonts w:ascii="Times New Roman" w:eastAsia="Lucida Sans Unicode" w:hAnsi="Times New Roman" w:cs="Tahoma"/>
          <w:sz w:val="18"/>
          <w:szCs w:val="18"/>
          <w:lang w:bidi="en-US"/>
        </w:rPr>
      </w:pPr>
      <w:r w:rsidRPr="0049595B">
        <w:rPr>
          <w:rFonts w:ascii="Times New Roman" w:eastAsia="Lucida Sans Unicode" w:hAnsi="Times New Roman" w:cs="Tahoma"/>
          <w:sz w:val="18"/>
          <w:szCs w:val="18"/>
          <w:lang w:bidi="en-US"/>
        </w:rPr>
        <w:t xml:space="preserve"> </w:t>
      </w:r>
    </w:p>
    <w:p w:rsidR="00870593" w:rsidRPr="0049595B" w:rsidRDefault="00870593" w:rsidP="00870593">
      <w:pPr>
        <w:widowControl w:val="0"/>
        <w:suppressAutoHyphens/>
        <w:spacing w:after="0" w:line="240" w:lineRule="auto"/>
        <w:jc w:val="both"/>
        <w:rPr>
          <w:rFonts w:ascii="Times New Roman" w:eastAsia="Lucida Sans Unicode" w:hAnsi="Times New Roman" w:cs="Tahoma"/>
          <w:sz w:val="28"/>
          <w:szCs w:val="28"/>
          <w:lang w:bidi="en-US"/>
        </w:rPr>
      </w:pPr>
    </w:p>
    <w:p w:rsidR="00870593" w:rsidRPr="0049595B" w:rsidRDefault="00870593" w:rsidP="00870593">
      <w:pPr>
        <w:widowControl w:val="0"/>
        <w:suppressAutoHyphens/>
        <w:spacing w:after="0" w:line="240" w:lineRule="auto"/>
        <w:jc w:val="both"/>
        <w:rPr>
          <w:rFonts w:ascii="Times New Roman" w:eastAsia="Lucida Sans Unicode" w:hAnsi="Times New Roman" w:cs="Tahoma"/>
          <w:sz w:val="28"/>
          <w:szCs w:val="28"/>
          <w:lang w:bidi="en-US"/>
        </w:rPr>
      </w:pPr>
    </w:p>
    <w:p w:rsidR="00870593" w:rsidRPr="0049595B" w:rsidRDefault="00870593" w:rsidP="00870593">
      <w:pPr>
        <w:widowControl w:val="0"/>
        <w:suppressAutoHyphens/>
        <w:spacing w:after="0" w:line="240" w:lineRule="auto"/>
        <w:jc w:val="both"/>
        <w:rPr>
          <w:rFonts w:ascii="Times New Roman" w:eastAsia="Lucida Sans Unicode" w:hAnsi="Times New Roman" w:cs="Tahoma"/>
          <w:sz w:val="28"/>
          <w:szCs w:val="28"/>
          <w:lang w:bidi="en-US"/>
        </w:rPr>
      </w:pPr>
      <w:r w:rsidRPr="0049595B">
        <w:rPr>
          <w:rFonts w:ascii="Times New Roman" w:eastAsia="Lucida Sans Unicode" w:hAnsi="Times New Roman" w:cs="Tahoma"/>
          <w:sz w:val="28"/>
          <w:szCs w:val="28"/>
          <w:lang w:bidi="en-US"/>
        </w:rPr>
        <w:t xml:space="preserve">Рег.№ _______            </w:t>
      </w:r>
      <w:r w:rsidR="0074142D" w:rsidRPr="0049595B">
        <w:rPr>
          <w:rFonts w:ascii="Times New Roman" w:eastAsia="Lucida Sans Unicode" w:hAnsi="Times New Roman" w:cs="Tahoma"/>
          <w:sz w:val="28"/>
          <w:szCs w:val="28"/>
          <w:lang w:bidi="en-US"/>
        </w:rPr>
        <w:t xml:space="preserve">                           </w:t>
      </w:r>
      <w:r w:rsidRPr="0049595B">
        <w:rPr>
          <w:rFonts w:ascii="Times New Roman" w:eastAsia="Lucida Sans Unicode" w:hAnsi="Times New Roman" w:cs="Tahoma"/>
          <w:sz w:val="28"/>
          <w:szCs w:val="28"/>
          <w:lang w:bidi="en-US"/>
        </w:rPr>
        <w:t>Дата получения: «____» __________20__г.</w:t>
      </w:r>
    </w:p>
    <w:p w:rsidR="00870593" w:rsidRPr="0049595B" w:rsidRDefault="00870593" w:rsidP="00870593">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870593" w:rsidRPr="0049595B" w:rsidRDefault="00870593" w:rsidP="00870593">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870593" w:rsidRPr="0049595B" w:rsidRDefault="00870593" w:rsidP="00870593">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870593" w:rsidRPr="0049595B" w:rsidRDefault="00870593" w:rsidP="00870593">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870593" w:rsidRPr="0049595B" w:rsidRDefault="00870593" w:rsidP="00870593">
      <w:pPr>
        <w:autoSpaceDE w:val="0"/>
        <w:autoSpaceDN w:val="0"/>
        <w:adjustRightInd w:val="0"/>
        <w:spacing w:after="0" w:line="240" w:lineRule="auto"/>
        <w:jc w:val="both"/>
        <w:rPr>
          <w:rFonts w:ascii="Times New Roman" w:eastAsia="Arial" w:hAnsi="Times New Roman"/>
          <w:sz w:val="28"/>
          <w:szCs w:val="28"/>
          <w:lang w:eastAsia="ar-SA"/>
        </w:rPr>
      </w:pPr>
      <w:r w:rsidRPr="0049595B">
        <w:rPr>
          <w:rFonts w:ascii="Times New Roman" w:eastAsia="Arial" w:hAnsi="Times New Roman"/>
          <w:sz w:val="28"/>
          <w:szCs w:val="28"/>
          <w:lang w:eastAsia="ar-SA"/>
        </w:rPr>
        <w:t>Заместитель главы</w:t>
      </w:r>
    </w:p>
    <w:p w:rsidR="00870593" w:rsidRPr="0049595B" w:rsidRDefault="00870593" w:rsidP="00870593">
      <w:pPr>
        <w:autoSpaceDE w:val="0"/>
        <w:autoSpaceDN w:val="0"/>
        <w:adjustRightInd w:val="0"/>
        <w:spacing w:after="0" w:line="240" w:lineRule="auto"/>
        <w:jc w:val="both"/>
        <w:rPr>
          <w:rFonts w:ascii="Times New Roman" w:eastAsia="Arial" w:hAnsi="Times New Roman"/>
          <w:sz w:val="28"/>
          <w:szCs w:val="28"/>
          <w:lang w:eastAsia="ar-SA"/>
        </w:rPr>
      </w:pPr>
      <w:r w:rsidRPr="0049595B">
        <w:rPr>
          <w:rFonts w:ascii="Times New Roman" w:eastAsia="Arial" w:hAnsi="Times New Roman"/>
          <w:sz w:val="28"/>
          <w:szCs w:val="28"/>
          <w:lang w:eastAsia="ar-SA"/>
        </w:rPr>
        <w:t xml:space="preserve">муниципального образования </w:t>
      </w:r>
    </w:p>
    <w:p w:rsidR="00870593" w:rsidRPr="0049595B" w:rsidRDefault="00870593" w:rsidP="00870593">
      <w:pPr>
        <w:autoSpaceDE w:val="0"/>
        <w:autoSpaceDN w:val="0"/>
        <w:adjustRightInd w:val="0"/>
        <w:spacing w:after="0" w:line="240" w:lineRule="auto"/>
        <w:jc w:val="both"/>
        <w:rPr>
          <w:rFonts w:ascii="Times New Roman" w:eastAsia="Arial" w:hAnsi="Times New Roman"/>
          <w:sz w:val="28"/>
          <w:szCs w:val="28"/>
          <w:lang w:eastAsia="ar-SA"/>
        </w:rPr>
      </w:pPr>
      <w:r w:rsidRPr="0049595B">
        <w:rPr>
          <w:rFonts w:ascii="Times New Roman" w:eastAsia="Arial" w:hAnsi="Times New Roman"/>
          <w:sz w:val="28"/>
          <w:szCs w:val="28"/>
          <w:lang w:eastAsia="ar-SA"/>
        </w:rPr>
        <w:t>Кавказский район                                                                                   М.Н. Козлова</w:t>
      </w:r>
    </w:p>
    <w:p w:rsidR="00D9276B" w:rsidRPr="0049595B" w:rsidRDefault="00D9276B" w:rsidP="00203456">
      <w:pPr>
        <w:pStyle w:val="HTML"/>
        <w:shd w:val="clear" w:color="auto" w:fill="FFFFFF"/>
        <w:jc w:val="both"/>
        <w:rPr>
          <w:rFonts w:ascii="Times New Roman" w:hAnsi="Times New Roman" w:cs="Times New Roman"/>
          <w:sz w:val="28"/>
          <w:szCs w:val="28"/>
        </w:rPr>
      </w:pPr>
    </w:p>
    <w:p w:rsidR="00E25737" w:rsidRPr="0049595B" w:rsidRDefault="00E25737" w:rsidP="00203456">
      <w:pPr>
        <w:pStyle w:val="HTML"/>
        <w:shd w:val="clear" w:color="auto" w:fill="FFFFFF"/>
        <w:jc w:val="both"/>
        <w:rPr>
          <w:rFonts w:ascii="Times New Roman" w:hAnsi="Times New Roman" w:cs="Times New Roman"/>
          <w:sz w:val="28"/>
          <w:szCs w:val="28"/>
        </w:rPr>
      </w:pPr>
    </w:p>
    <w:p w:rsidR="00E25737" w:rsidRPr="0049595B" w:rsidRDefault="00E25737" w:rsidP="00203456">
      <w:pPr>
        <w:pStyle w:val="HTML"/>
        <w:shd w:val="clear" w:color="auto" w:fill="FFFFFF"/>
        <w:jc w:val="both"/>
        <w:rPr>
          <w:rFonts w:ascii="Times New Roman" w:hAnsi="Times New Roman" w:cs="Times New Roman"/>
          <w:sz w:val="28"/>
          <w:szCs w:val="28"/>
        </w:rPr>
      </w:pPr>
    </w:p>
    <w:p w:rsidR="00E25737" w:rsidRPr="0049595B" w:rsidRDefault="00E25737" w:rsidP="00203456">
      <w:pPr>
        <w:pStyle w:val="HTML"/>
        <w:shd w:val="clear" w:color="auto" w:fill="FFFFFF"/>
        <w:jc w:val="both"/>
        <w:rPr>
          <w:rFonts w:ascii="Times New Roman" w:hAnsi="Times New Roman" w:cs="Times New Roman"/>
          <w:sz w:val="28"/>
          <w:szCs w:val="28"/>
        </w:rPr>
      </w:pPr>
    </w:p>
    <w:p w:rsidR="00E25737" w:rsidRPr="0049595B" w:rsidRDefault="00E25737" w:rsidP="00203456">
      <w:pPr>
        <w:pStyle w:val="HTML"/>
        <w:shd w:val="clear" w:color="auto" w:fill="FFFFFF"/>
        <w:jc w:val="both"/>
        <w:rPr>
          <w:rFonts w:ascii="Times New Roman" w:hAnsi="Times New Roman" w:cs="Times New Roman"/>
          <w:sz w:val="28"/>
          <w:szCs w:val="28"/>
        </w:rPr>
      </w:pPr>
    </w:p>
    <w:p w:rsidR="00E25737" w:rsidRPr="0049595B" w:rsidRDefault="00E25737" w:rsidP="00203456">
      <w:pPr>
        <w:pStyle w:val="HTML"/>
        <w:shd w:val="clear" w:color="auto" w:fill="FFFFFF"/>
        <w:jc w:val="both"/>
        <w:rPr>
          <w:rFonts w:ascii="Times New Roman" w:hAnsi="Times New Roman" w:cs="Times New Roman"/>
          <w:sz w:val="28"/>
          <w:szCs w:val="28"/>
        </w:rPr>
      </w:pPr>
    </w:p>
    <w:p w:rsidR="00E25737" w:rsidRPr="0049595B" w:rsidRDefault="00E25737" w:rsidP="00203456">
      <w:pPr>
        <w:pStyle w:val="HTML"/>
        <w:shd w:val="clear" w:color="auto" w:fill="FFFFFF"/>
        <w:jc w:val="both"/>
        <w:rPr>
          <w:rFonts w:ascii="Times New Roman" w:hAnsi="Times New Roman" w:cs="Times New Roman"/>
          <w:sz w:val="28"/>
          <w:szCs w:val="28"/>
        </w:rPr>
      </w:pPr>
    </w:p>
    <w:p w:rsidR="00E25737" w:rsidRPr="0049595B" w:rsidRDefault="00E25737" w:rsidP="00203456">
      <w:pPr>
        <w:pStyle w:val="HTML"/>
        <w:shd w:val="clear" w:color="auto" w:fill="FFFFFF"/>
        <w:jc w:val="both"/>
        <w:rPr>
          <w:rFonts w:ascii="Times New Roman" w:hAnsi="Times New Roman" w:cs="Times New Roman"/>
          <w:sz w:val="28"/>
          <w:szCs w:val="28"/>
        </w:rPr>
      </w:pPr>
    </w:p>
    <w:p w:rsidR="00E25737" w:rsidRPr="0049595B" w:rsidRDefault="00E25737" w:rsidP="00203456">
      <w:pPr>
        <w:pStyle w:val="HTML"/>
        <w:shd w:val="clear" w:color="auto" w:fill="FFFFFF"/>
        <w:jc w:val="both"/>
        <w:rPr>
          <w:rFonts w:ascii="Times New Roman" w:hAnsi="Times New Roman" w:cs="Times New Roman"/>
          <w:sz w:val="28"/>
          <w:szCs w:val="28"/>
        </w:rPr>
      </w:pPr>
    </w:p>
    <w:p w:rsidR="00E25737" w:rsidRPr="0049595B" w:rsidRDefault="00E25737" w:rsidP="00203456">
      <w:pPr>
        <w:pStyle w:val="HTML"/>
        <w:shd w:val="clear" w:color="auto" w:fill="FFFFFF"/>
        <w:jc w:val="both"/>
        <w:rPr>
          <w:rFonts w:ascii="Times New Roman" w:hAnsi="Times New Roman" w:cs="Times New Roman"/>
          <w:sz w:val="28"/>
          <w:szCs w:val="28"/>
        </w:rPr>
      </w:pPr>
    </w:p>
    <w:p w:rsidR="00E25737" w:rsidRPr="0049595B" w:rsidRDefault="00E25737" w:rsidP="00E25737">
      <w:pPr>
        <w:widowControl w:val="0"/>
        <w:suppressAutoHyphens/>
        <w:autoSpaceDE w:val="0"/>
        <w:autoSpaceDN w:val="0"/>
        <w:adjustRightInd w:val="0"/>
        <w:spacing w:after="0" w:line="240" w:lineRule="auto"/>
        <w:outlineLvl w:val="0"/>
        <w:rPr>
          <w:rFonts w:ascii="Times New Roman" w:hAnsi="Times New Roman"/>
          <w:sz w:val="28"/>
          <w:szCs w:val="28"/>
        </w:rPr>
      </w:pPr>
      <w:r w:rsidRPr="0049595B">
        <w:rPr>
          <w:rFonts w:ascii="Times New Roman" w:hAnsi="Times New Roman"/>
          <w:sz w:val="28"/>
          <w:szCs w:val="28"/>
        </w:rPr>
        <w:lastRenderedPageBreak/>
        <w:t xml:space="preserve">                                                                                Приложение 3</w:t>
      </w:r>
    </w:p>
    <w:p w:rsidR="00E25737" w:rsidRPr="0049595B" w:rsidRDefault="00E25737" w:rsidP="00E25737">
      <w:pPr>
        <w:widowControl w:val="0"/>
        <w:suppressAutoHyphens/>
        <w:autoSpaceDE w:val="0"/>
        <w:autoSpaceDN w:val="0"/>
        <w:adjustRightInd w:val="0"/>
        <w:spacing w:after="0" w:line="240" w:lineRule="auto"/>
        <w:ind w:left="4956"/>
        <w:jc w:val="right"/>
        <w:outlineLvl w:val="0"/>
        <w:rPr>
          <w:rFonts w:ascii="Times New Roman" w:hAnsi="Times New Roman"/>
          <w:sz w:val="28"/>
          <w:szCs w:val="28"/>
        </w:rPr>
      </w:pPr>
      <w:r w:rsidRPr="0049595B">
        <w:rPr>
          <w:rFonts w:ascii="Times New Roman" w:hAnsi="Times New Roman"/>
          <w:sz w:val="28"/>
          <w:szCs w:val="28"/>
        </w:rPr>
        <w:t>к административному регламенту</w:t>
      </w:r>
    </w:p>
    <w:p w:rsidR="00A370EC" w:rsidRPr="0049595B" w:rsidRDefault="00A370EC" w:rsidP="00DF12E2">
      <w:pPr>
        <w:pStyle w:val="1"/>
        <w:jc w:val="center"/>
        <w:rPr>
          <w:rFonts w:ascii="Times New Roman" w:hAnsi="Times New Roman"/>
          <w:sz w:val="28"/>
          <w:szCs w:val="28"/>
        </w:rPr>
      </w:pPr>
    </w:p>
    <w:p w:rsidR="00A370EC" w:rsidRPr="0049595B" w:rsidRDefault="00A370EC" w:rsidP="00DF12E2">
      <w:pPr>
        <w:pStyle w:val="1"/>
        <w:jc w:val="center"/>
        <w:rPr>
          <w:rFonts w:ascii="Times New Roman" w:hAnsi="Times New Roman"/>
          <w:sz w:val="28"/>
          <w:szCs w:val="28"/>
        </w:rPr>
      </w:pPr>
    </w:p>
    <w:p w:rsidR="00DF12E2" w:rsidRPr="0049595B" w:rsidRDefault="00DF12E2" w:rsidP="00DF12E2">
      <w:pPr>
        <w:pStyle w:val="1"/>
        <w:jc w:val="center"/>
        <w:rPr>
          <w:rFonts w:ascii="Times New Roman" w:hAnsi="Times New Roman"/>
          <w:sz w:val="28"/>
          <w:szCs w:val="28"/>
        </w:rPr>
      </w:pPr>
      <w:r w:rsidRPr="0049595B">
        <w:rPr>
          <w:rFonts w:ascii="Times New Roman" w:hAnsi="Times New Roman"/>
          <w:sz w:val="28"/>
          <w:szCs w:val="28"/>
        </w:rPr>
        <w:t>СХЕМА</w:t>
      </w:r>
      <w:r w:rsidRPr="0049595B">
        <w:rPr>
          <w:rFonts w:ascii="Times New Roman" w:hAnsi="Times New Roman"/>
          <w:sz w:val="28"/>
          <w:szCs w:val="28"/>
        </w:rPr>
        <w:br/>
        <w:t>тяжеловесного и (или) крупногабаритного транспортного средства (автопоезда)</w:t>
      </w:r>
    </w:p>
    <w:p w:rsidR="00A370EC" w:rsidRPr="0049595B" w:rsidRDefault="00A370EC" w:rsidP="00DF12E2">
      <w:pPr>
        <w:pStyle w:val="af7"/>
        <w:jc w:val="center"/>
        <w:rPr>
          <w:rFonts w:ascii="Times New Roman" w:hAnsi="Times New Roman" w:cs="Times New Roman"/>
          <w:sz w:val="28"/>
          <w:szCs w:val="28"/>
        </w:rPr>
      </w:pPr>
    </w:p>
    <w:p w:rsidR="00A370EC" w:rsidRPr="0049595B" w:rsidRDefault="00A370EC" w:rsidP="00DF12E2">
      <w:pPr>
        <w:pStyle w:val="af7"/>
        <w:jc w:val="center"/>
        <w:rPr>
          <w:rFonts w:ascii="Times New Roman" w:hAnsi="Times New Roman" w:cs="Times New Roman"/>
          <w:sz w:val="28"/>
          <w:szCs w:val="28"/>
        </w:rPr>
      </w:pPr>
    </w:p>
    <w:p w:rsidR="00DF12E2" w:rsidRPr="0049595B" w:rsidRDefault="00DF12E2" w:rsidP="00DF12E2">
      <w:pPr>
        <w:pStyle w:val="af7"/>
        <w:jc w:val="center"/>
        <w:rPr>
          <w:rFonts w:ascii="Times New Roman" w:hAnsi="Times New Roman" w:cs="Times New Roman"/>
          <w:sz w:val="28"/>
          <w:szCs w:val="28"/>
        </w:rPr>
      </w:pPr>
      <w:r w:rsidRPr="0049595B">
        <w:rPr>
          <w:rFonts w:ascii="Times New Roman" w:hAnsi="Times New Roman" w:cs="Times New Roman"/>
          <w:sz w:val="28"/>
          <w:szCs w:val="28"/>
        </w:rPr>
        <w:t>Вид сбоку:</w:t>
      </w:r>
    </w:p>
    <w:p w:rsidR="00DF12E2" w:rsidRPr="0049595B" w:rsidRDefault="00DF12E2" w:rsidP="00615215">
      <w:pPr>
        <w:rPr>
          <w:rFonts w:ascii="Times New Roman" w:hAnsi="Times New Roman"/>
          <w:sz w:val="28"/>
          <w:szCs w:val="28"/>
        </w:rPr>
      </w:pPr>
    </w:p>
    <w:p w:rsidR="00DF12E2" w:rsidRPr="0049595B" w:rsidRDefault="00DF12E2" w:rsidP="00DF12E2">
      <w:pPr>
        <w:jc w:val="center"/>
        <w:rPr>
          <w:rFonts w:ascii="Times New Roman" w:hAnsi="Times New Roman"/>
          <w:sz w:val="28"/>
          <w:szCs w:val="28"/>
        </w:rPr>
      </w:pPr>
      <w:r w:rsidRPr="0049595B">
        <w:rPr>
          <w:rFonts w:ascii="Times New Roman" w:hAnsi="Times New Roman"/>
          <w:noProof/>
          <w:sz w:val="28"/>
          <w:szCs w:val="28"/>
          <w:lang w:eastAsia="ru-RU"/>
        </w:rPr>
        <w:drawing>
          <wp:inline distT="0" distB="0" distL="0" distR="0">
            <wp:extent cx="5931535" cy="32918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srcRect/>
                    <a:stretch>
                      <a:fillRect/>
                    </a:stretch>
                  </pic:blipFill>
                  <pic:spPr bwMode="auto">
                    <a:xfrm>
                      <a:off x="0" y="0"/>
                      <a:ext cx="5931535" cy="3291840"/>
                    </a:xfrm>
                    <a:prstGeom prst="rect">
                      <a:avLst/>
                    </a:prstGeom>
                    <a:noFill/>
                    <a:ln w="9525">
                      <a:noFill/>
                      <a:miter lim="800000"/>
                      <a:headEnd/>
                      <a:tailEnd/>
                    </a:ln>
                  </pic:spPr>
                </pic:pic>
              </a:graphicData>
            </a:graphic>
          </wp:inline>
        </w:drawing>
      </w:r>
    </w:p>
    <w:p w:rsidR="00DF12E2" w:rsidRPr="0049595B" w:rsidRDefault="00DF12E2" w:rsidP="00DF12E2">
      <w:pPr>
        <w:jc w:val="center"/>
        <w:rPr>
          <w:rFonts w:ascii="Times New Roman" w:hAnsi="Times New Roman"/>
          <w:sz w:val="28"/>
          <w:szCs w:val="28"/>
        </w:rPr>
      </w:pPr>
    </w:p>
    <w:p w:rsidR="00A370EC" w:rsidRPr="0049595B" w:rsidRDefault="00A370EC" w:rsidP="00DF12E2">
      <w:pPr>
        <w:pStyle w:val="af7"/>
        <w:jc w:val="center"/>
        <w:rPr>
          <w:rFonts w:ascii="Times New Roman" w:hAnsi="Times New Roman" w:cs="Times New Roman"/>
          <w:sz w:val="28"/>
          <w:szCs w:val="28"/>
        </w:rPr>
      </w:pPr>
    </w:p>
    <w:p w:rsidR="00A370EC" w:rsidRPr="0049595B" w:rsidRDefault="00A370EC" w:rsidP="00DF12E2">
      <w:pPr>
        <w:pStyle w:val="af7"/>
        <w:jc w:val="center"/>
        <w:rPr>
          <w:rFonts w:ascii="Times New Roman" w:hAnsi="Times New Roman" w:cs="Times New Roman"/>
          <w:sz w:val="28"/>
          <w:szCs w:val="28"/>
        </w:rPr>
      </w:pPr>
    </w:p>
    <w:p w:rsidR="00A370EC" w:rsidRPr="0049595B" w:rsidRDefault="00A370EC" w:rsidP="00DF12E2">
      <w:pPr>
        <w:pStyle w:val="af7"/>
        <w:jc w:val="center"/>
        <w:rPr>
          <w:rFonts w:ascii="Times New Roman" w:hAnsi="Times New Roman" w:cs="Times New Roman"/>
          <w:sz w:val="28"/>
          <w:szCs w:val="28"/>
        </w:rPr>
      </w:pPr>
    </w:p>
    <w:p w:rsidR="00A370EC" w:rsidRPr="0049595B" w:rsidRDefault="00A370EC" w:rsidP="00DF12E2">
      <w:pPr>
        <w:pStyle w:val="af7"/>
        <w:jc w:val="center"/>
        <w:rPr>
          <w:rFonts w:ascii="Times New Roman" w:hAnsi="Times New Roman" w:cs="Times New Roman"/>
          <w:sz w:val="28"/>
          <w:szCs w:val="28"/>
        </w:rPr>
      </w:pPr>
    </w:p>
    <w:p w:rsidR="00A370EC" w:rsidRPr="0049595B" w:rsidRDefault="00A370EC" w:rsidP="00DF12E2">
      <w:pPr>
        <w:pStyle w:val="af7"/>
        <w:jc w:val="center"/>
        <w:rPr>
          <w:rFonts w:ascii="Times New Roman" w:hAnsi="Times New Roman" w:cs="Times New Roman"/>
          <w:sz w:val="28"/>
          <w:szCs w:val="28"/>
        </w:rPr>
      </w:pPr>
    </w:p>
    <w:p w:rsidR="00A370EC" w:rsidRPr="0049595B" w:rsidRDefault="00A370EC" w:rsidP="00DF12E2">
      <w:pPr>
        <w:pStyle w:val="af7"/>
        <w:jc w:val="center"/>
        <w:rPr>
          <w:rFonts w:ascii="Times New Roman" w:hAnsi="Times New Roman" w:cs="Times New Roman"/>
          <w:sz w:val="28"/>
          <w:szCs w:val="28"/>
        </w:rPr>
      </w:pPr>
    </w:p>
    <w:p w:rsidR="00A370EC" w:rsidRPr="0049595B" w:rsidRDefault="00A370EC" w:rsidP="00DF12E2">
      <w:pPr>
        <w:pStyle w:val="af7"/>
        <w:jc w:val="center"/>
        <w:rPr>
          <w:rFonts w:ascii="Times New Roman" w:hAnsi="Times New Roman" w:cs="Times New Roman"/>
          <w:sz w:val="28"/>
          <w:szCs w:val="28"/>
        </w:rPr>
      </w:pPr>
    </w:p>
    <w:p w:rsidR="00A370EC" w:rsidRPr="0049595B" w:rsidRDefault="00A370EC" w:rsidP="00DF12E2">
      <w:pPr>
        <w:pStyle w:val="af7"/>
        <w:jc w:val="center"/>
        <w:rPr>
          <w:rFonts w:ascii="Times New Roman" w:hAnsi="Times New Roman" w:cs="Times New Roman"/>
          <w:sz w:val="28"/>
          <w:szCs w:val="28"/>
        </w:rPr>
      </w:pPr>
    </w:p>
    <w:p w:rsidR="00A370EC" w:rsidRPr="0049595B" w:rsidRDefault="00A370EC" w:rsidP="00DF12E2">
      <w:pPr>
        <w:pStyle w:val="af7"/>
        <w:jc w:val="center"/>
        <w:rPr>
          <w:rFonts w:ascii="Times New Roman" w:hAnsi="Times New Roman" w:cs="Times New Roman"/>
          <w:sz w:val="28"/>
          <w:szCs w:val="28"/>
        </w:rPr>
      </w:pPr>
    </w:p>
    <w:p w:rsidR="00A370EC" w:rsidRPr="0049595B" w:rsidRDefault="00A370EC" w:rsidP="00DF12E2">
      <w:pPr>
        <w:pStyle w:val="af7"/>
        <w:jc w:val="center"/>
        <w:rPr>
          <w:rFonts w:ascii="Times New Roman" w:hAnsi="Times New Roman" w:cs="Times New Roman"/>
          <w:sz w:val="28"/>
          <w:szCs w:val="28"/>
        </w:rPr>
      </w:pPr>
    </w:p>
    <w:p w:rsidR="00A370EC" w:rsidRPr="0049595B" w:rsidRDefault="00A370EC" w:rsidP="00DF12E2">
      <w:pPr>
        <w:pStyle w:val="af7"/>
        <w:jc w:val="center"/>
        <w:rPr>
          <w:rFonts w:ascii="Times New Roman" w:hAnsi="Times New Roman" w:cs="Times New Roman"/>
          <w:sz w:val="28"/>
          <w:szCs w:val="28"/>
        </w:rPr>
      </w:pPr>
    </w:p>
    <w:p w:rsidR="00A370EC" w:rsidRPr="0049595B" w:rsidRDefault="00A370EC" w:rsidP="00DF12E2">
      <w:pPr>
        <w:pStyle w:val="af7"/>
        <w:jc w:val="center"/>
        <w:rPr>
          <w:rFonts w:ascii="Times New Roman" w:hAnsi="Times New Roman" w:cs="Times New Roman"/>
          <w:sz w:val="28"/>
          <w:szCs w:val="28"/>
        </w:rPr>
      </w:pPr>
    </w:p>
    <w:p w:rsidR="00DF12E2" w:rsidRPr="0049595B" w:rsidRDefault="00DF12E2" w:rsidP="00DF12E2">
      <w:pPr>
        <w:pStyle w:val="af7"/>
        <w:jc w:val="center"/>
        <w:rPr>
          <w:rFonts w:ascii="Times New Roman" w:hAnsi="Times New Roman" w:cs="Times New Roman"/>
          <w:sz w:val="28"/>
          <w:szCs w:val="28"/>
        </w:rPr>
      </w:pPr>
      <w:r w:rsidRPr="0049595B">
        <w:rPr>
          <w:rFonts w:ascii="Times New Roman" w:hAnsi="Times New Roman" w:cs="Times New Roman"/>
          <w:sz w:val="28"/>
          <w:szCs w:val="28"/>
        </w:rPr>
        <w:lastRenderedPageBreak/>
        <w:t>Вид сзади:</w:t>
      </w:r>
    </w:p>
    <w:p w:rsidR="00DF12E2" w:rsidRPr="0049595B" w:rsidRDefault="00DF12E2" w:rsidP="00DF12E2">
      <w:pPr>
        <w:jc w:val="center"/>
        <w:rPr>
          <w:rFonts w:ascii="Times New Roman" w:hAnsi="Times New Roman"/>
          <w:sz w:val="28"/>
          <w:szCs w:val="28"/>
        </w:rPr>
      </w:pPr>
    </w:p>
    <w:p w:rsidR="00DF12E2" w:rsidRPr="0049595B" w:rsidRDefault="00DF12E2" w:rsidP="00DF12E2">
      <w:pPr>
        <w:jc w:val="center"/>
        <w:rPr>
          <w:rFonts w:ascii="Times New Roman" w:hAnsi="Times New Roman"/>
          <w:sz w:val="28"/>
          <w:szCs w:val="28"/>
        </w:rPr>
      </w:pPr>
      <w:r w:rsidRPr="0049595B">
        <w:rPr>
          <w:rFonts w:ascii="Times New Roman" w:hAnsi="Times New Roman"/>
          <w:noProof/>
          <w:sz w:val="28"/>
          <w:szCs w:val="28"/>
          <w:lang w:eastAsia="ru-RU"/>
        </w:rPr>
        <w:drawing>
          <wp:inline distT="0" distB="0" distL="0" distR="0">
            <wp:extent cx="5931535" cy="63055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srcRect/>
                    <a:stretch>
                      <a:fillRect/>
                    </a:stretch>
                  </pic:blipFill>
                  <pic:spPr bwMode="auto">
                    <a:xfrm>
                      <a:off x="0" y="0"/>
                      <a:ext cx="5931535" cy="6305550"/>
                    </a:xfrm>
                    <a:prstGeom prst="rect">
                      <a:avLst/>
                    </a:prstGeom>
                    <a:noFill/>
                    <a:ln w="9525">
                      <a:noFill/>
                      <a:miter lim="800000"/>
                      <a:headEnd/>
                      <a:tailEnd/>
                    </a:ln>
                  </pic:spPr>
                </pic:pic>
              </a:graphicData>
            </a:graphic>
          </wp:inline>
        </w:drawing>
      </w:r>
    </w:p>
    <w:p w:rsidR="00A370EC" w:rsidRPr="0049595B" w:rsidRDefault="00DF12E2" w:rsidP="00A370EC">
      <w:pPr>
        <w:pStyle w:val="affe"/>
        <w:rPr>
          <w:rFonts w:ascii="Times New Roman" w:hAnsi="Times New Roman" w:cs="Times New Roman"/>
          <w:sz w:val="28"/>
          <w:szCs w:val="28"/>
        </w:rPr>
      </w:pPr>
      <w:r w:rsidRPr="0049595B">
        <w:rPr>
          <w:rFonts w:ascii="Times New Roman" w:hAnsi="Times New Roman" w:cs="Times New Roman"/>
          <w:sz w:val="28"/>
          <w:szCs w:val="28"/>
        </w:rPr>
        <w:t xml:space="preserve">______________________________     </w:t>
      </w:r>
      <w:r w:rsidR="00A370EC" w:rsidRPr="0049595B">
        <w:rPr>
          <w:rFonts w:ascii="Times New Roman" w:hAnsi="Times New Roman" w:cs="Times New Roman"/>
          <w:sz w:val="28"/>
          <w:szCs w:val="28"/>
        </w:rPr>
        <w:t xml:space="preserve">     ______________________________</w:t>
      </w:r>
    </w:p>
    <w:p w:rsidR="00DF12E2" w:rsidRPr="0049595B" w:rsidRDefault="00A370EC" w:rsidP="00A370EC">
      <w:pPr>
        <w:pStyle w:val="affe"/>
        <w:rPr>
          <w:rFonts w:ascii="Times New Roman" w:hAnsi="Times New Roman" w:cs="Times New Roman"/>
          <w:sz w:val="22"/>
          <w:szCs w:val="22"/>
        </w:rPr>
      </w:pPr>
      <w:r w:rsidRPr="0049595B">
        <w:rPr>
          <w:rFonts w:ascii="Times New Roman" w:hAnsi="Times New Roman" w:cs="Times New Roman"/>
          <w:sz w:val="22"/>
          <w:szCs w:val="22"/>
        </w:rPr>
        <w:t xml:space="preserve">          (должность, Ф.И.О. заявителя)                                     (подпись заявителя)</w:t>
      </w:r>
    </w:p>
    <w:p w:rsidR="00DF12E2" w:rsidRPr="0049595B" w:rsidRDefault="00DF12E2" w:rsidP="00DF12E2">
      <w:pPr>
        <w:pStyle w:val="affe"/>
        <w:jc w:val="center"/>
        <w:rPr>
          <w:rFonts w:ascii="Times New Roman" w:hAnsi="Times New Roman" w:cs="Times New Roman"/>
          <w:sz w:val="24"/>
          <w:szCs w:val="24"/>
        </w:rPr>
      </w:pPr>
      <w:r w:rsidRPr="0049595B">
        <w:rPr>
          <w:rFonts w:ascii="Times New Roman" w:hAnsi="Times New Roman" w:cs="Times New Roman"/>
          <w:sz w:val="24"/>
          <w:szCs w:val="24"/>
        </w:rPr>
        <w:t xml:space="preserve">                </w:t>
      </w:r>
    </w:p>
    <w:p w:rsidR="00A370EC" w:rsidRPr="0049595B" w:rsidRDefault="00A370EC" w:rsidP="00A370EC">
      <w:pPr>
        <w:pStyle w:val="affe"/>
        <w:jc w:val="center"/>
        <w:rPr>
          <w:rFonts w:ascii="Times New Roman" w:hAnsi="Times New Roman" w:cs="Times New Roman"/>
          <w:sz w:val="24"/>
          <w:szCs w:val="24"/>
        </w:rPr>
      </w:pPr>
      <w:r w:rsidRPr="0049595B">
        <w:rPr>
          <w:rFonts w:ascii="Times New Roman" w:hAnsi="Times New Roman" w:cs="Times New Roman"/>
          <w:sz w:val="24"/>
          <w:szCs w:val="24"/>
        </w:rPr>
        <w:t xml:space="preserve">                                                                     М.П. (при наличии)</w:t>
      </w:r>
    </w:p>
    <w:p w:rsidR="00DF12E2" w:rsidRPr="0049595B" w:rsidRDefault="00DF12E2" w:rsidP="00DF12E2">
      <w:pPr>
        <w:jc w:val="center"/>
        <w:rPr>
          <w:rFonts w:ascii="Times New Roman" w:hAnsi="Times New Roman"/>
          <w:sz w:val="28"/>
          <w:szCs w:val="28"/>
        </w:rPr>
      </w:pPr>
    </w:p>
    <w:p w:rsidR="00E25737" w:rsidRPr="0049595B" w:rsidRDefault="00E25737" w:rsidP="00203456">
      <w:pPr>
        <w:pStyle w:val="HTML"/>
        <w:shd w:val="clear" w:color="auto" w:fill="FFFFFF"/>
        <w:jc w:val="both"/>
        <w:rPr>
          <w:rFonts w:ascii="Times New Roman" w:hAnsi="Times New Roman" w:cs="Times New Roman"/>
          <w:sz w:val="28"/>
          <w:szCs w:val="28"/>
        </w:rPr>
      </w:pPr>
    </w:p>
    <w:sectPr w:rsidR="00E25737" w:rsidRPr="0049595B" w:rsidSect="003C1AC4">
      <w:headerReference w:type="even" r:id="rId44"/>
      <w:headerReference w:type="default" r:id="rId4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1F8" w:rsidRDefault="004A31F8" w:rsidP="006F62BF">
      <w:pPr>
        <w:spacing w:after="0" w:line="240" w:lineRule="auto"/>
      </w:pPr>
      <w:r>
        <w:separator/>
      </w:r>
    </w:p>
  </w:endnote>
  <w:endnote w:type="continuationSeparator" w:id="1">
    <w:p w:rsidR="004A31F8" w:rsidRDefault="004A31F8" w:rsidP="006F6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DejaVu Sans">
    <w:charset w:val="CC"/>
    <w:family w:val="swiss"/>
    <w:pitch w:val="variable"/>
    <w:sig w:usb0="E7002EFF" w:usb1="D200FDFF" w:usb2="0A04602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WenQuanYi Micro Hei">
    <w:altName w:val="MS Gothic"/>
    <w:charset w:val="80"/>
    <w:family w:val="auto"/>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1F8" w:rsidRDefault="004A31F8" w:rsidP="006F62BF">
      <w:pPr>
        <w:spacing w:after="0" w:line="240" w:lineRule="auto"/>
      </w:pPr>
      <w:r>
        <w:separator/>
      </w:r>
    </w:p>
  </w:footnote>
  <w:footnote w:type="continuationSeparator" w:id="1">
    <w:p w:rsidR="004A31F8" w:rsidRDefault="004A31F8" w:rsidP="006F62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BCB" w:rsidRDefault="00360A73" w:rsidP="00D83B26">
    <w:pPr>
      <w:pStyle w:val="a5"/>
      <w:framePr w:wrap="around" w:vAnchor="text" w:hAnchor="margin" w:xAlign="center" w:y="1"/>
      <w:rPr>
        <w:rStyle w:val="a7"/>
      </w:rPr>
    </w:pPr>
    <w:r>
      <w:rPr>
        <w:rStyle w:val="a7"/>
      </w:rPr>
      <w:fldChar w:fldCharType="begin"/>
    </w:r>
    <w:r w:rsidR="009E1BCB">
      <w:rPr>
        <w:rStyle w:val="a7"/>
      </w:rPr>
      <w:instrText xml:space="preserve">PAGE  </w:instrText>
    </w:r>
    <w:r>
      <w:rPr>
        <w:rStyle w:val="a7"/>
      </w:rPr>
      <w:fldChar w:fldCharType="separate"/>
    </w:r>
    <w:r w:rsidR="009E1BCB">
      <w:rPr>
        <w:rStyle w:val="a7"/>
        <w:noProof/>
      </w:rPr>
      <w:t>54</w:t>
    </w:r>
    <w:r>
      <w:rPr>
        <w:rStyle w:val="a7"/>
      </w:rPr>
      <w:fldChar w:fldCharType="end"/>
    </w:r>
  </w:p>
  <w:p w:rsidR="009E1BCB" w:rsidRDefault="009E1BC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01688"/>
      <w:docPartObj>
        <w:docPartGallery w:val="Page Numbers (Top of Page)"/>
        <w:docPartUnique/>
      </w:docPartObj>
    </w:sdtPr>
    <w:sdtContent>
      <w:p w:rsidR="009E1BCB" w:rsidRDefault="00360A73">
        <w:pPr>
          <w:pStyle w:val="a5"/>
          <w:jc w:val="center"/>
        </w:pPr>
        <w:fldSimple w:instr=" PAGE   \* MERGEFORMAT ">
          <w:r w:rsidR="0049595B">
            <w:rPr>
              <w:noProof/>
            </w:rPr>
            <w:t>70</w:t>
          </w:r>
        </w:fldSimple>
      </w:p>
    </w:sdtContent>
  </w:sdt>
  <w:p w:rsidR="009E1BCB" w:rsidRDefault="009E1BC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44E9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E68A2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0DAAA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1483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B87F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5274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211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404D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32D8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4088C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1EFC0F6C"/>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2">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3">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4">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5">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6">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7">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8">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abstractNum>
  <w:abstractNum w:abstractNumId="11">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5">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8">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4">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36">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2"/>
  </w:num>
  <w:num w:numId="2">
    <w:abstractNumId w:val="19"/>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1"/>
  </w:num>
  <w:num w:numId="6">
    <w:abstractNumId w:val="11"/>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3"/>
  </w:num>
  <w:num w:numId="20">
    <w:abstractNumId w:val="16"/>
  </w:num>
  <w:num w:numId="21">
    <w:abstractNumId w:val="29"/>
  </w:num>
  <w:num w:numId="22">
    <w:abstractNumId w:val="27"/>
  </w:num>
  <w:num w:numId="23">
    <w:abstractNumId w:val="34"/>
  </w:num>
  <w:num w:numId="24">
    <w:abstractNumId w:val="36"/>
  </w:num>
  <w:num w:numId="25">
    <w:abstractNumId w:val="35"/>
  </w:num>
  <w:num w:numId="26">
    <w:abstractNumId w:val="18"/>
  </w:num>
  <w:num w:numId="27">
    <w:abstractNumId w:val="26"/>
  </w:num>
  <w:num w:numId="28">
    <w:abstractNumId w:val="12"/>
  </w:num>
  <w:num w:numId="29">
    <w:abstractNumId w:val="33"/>
  </w:num>
  <w:num w:numId="30">
    <w:abstractNumId w:val="28"/>
  </w:num>
  <w:num w:numId="31">
    <w:abstractNumId w:val="30"/>
  </w:num>
  <w:num w:numId="32">
    <w:abstractNumId w:val="20"/>
  </w:num>
  <w:num w:numId="33">
    <w:abstractNumId w:val="24"/>
  </w:num>
  <w:num w:numId="34">
    <w:abstractNumId w:val="13"/>
  </w:num>
  <w:num w:numId="35">
    <w:abstractNumId w:val="22"/>
  </w:num>
  <w:num w:numId="36">
    <w:abstractNumId w:val="14"/>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83B26"/>
    <w:rsid w:val="00000D5D"/>
    <w:rsid w:val="000023A3"/>
    <w:rsid w:val="00002D77"/>
    <w:rsid w:val="00007923"/>
    <w:rsid w:val="00011628"/>
    <w:rsid w:val="0001266D"/>
    <w:rsid w:val="00016388"/>
    <w:rsid w:val="0001694F"/>
    <w:rsid w:val="00023A31"/>
    <w:rsid w:val="00026CDA"/>
    <w:rsid w:val="000279A4"/>
    <w:rsid w:val="0003169E"/>
    <w:rsid w:val="00034C04"/>
    <w:rsid w:val="00041BA1"/>
    <w:rsid w:val="0004768D"/>
    <w:rsid w:val="00056591"/>
    <w:rsid w:val="00057D98"/>
    <w:rsid w:val="0006073C"/>
    <w:rsid w:val="0006246D"/>
    <w:rsid w:val="00064BDE"/>
    <w:rsid w:val="000679FB"/>
    <w:rsid w:val="00073FBF"/>
    <w:rsid w:val="0007558A"/>
    <w:rsid w:val="000810DA"/>
    <w:rsid w:val="00081997"/>
    <w:rsid w:val="0008605F"/>
    <w:rsid w:val="00086C89"/>
    <w:rsid w:val="00087439"/>
    <w:rsid w:val="000939E5"/>
    <w:rsid w:val="00093D99"/>
    <w:rsid w:val="000A0690"/>
    <w:rsid w:val="000A0BD7"/>
    <w:rsid w:val="000A66FC"/>
    <w:rsid w:val="000A68A6"/>
    <w:rsid w:val="000A74CD"/>
    <w:rsid w:val="000C2302"/>
    <w:rsid w:val="000C29EA"/>
    <w:rsid w:val="000C47D3"/>
    <w:rsid w:val="000C4D6C"/>
    <w:rsid w:val="000C51D1"/>
    <w:rsid w:val="000C6326"/>
    <w:rsid w:val="000C7FCB"/>
    <w:rsid w:val="000D4EB9"/>
    <w:rsid w:val="000D6B8C"/>
    <w:rsid w:val="000D76DC"/>
    <w:rsid w:val="000D7768"/>
    <w:rsid w:val="000E0600"/>
    <w:rsid w:val="000E07CE"/>
    <w:rsid w:val="000E490F"/>
    <w:rsid w:val="000E58DF"/>
    <w:rsid w:val="000E5BA6"/>
    <w:rsid w:val="000E6215"/>
    <w:rsid w:val="000E78BC"/>
    <w:rsid w:val="000F55AF"/>
    <w:rsid w:val="000F5F09"/>
    <w:rsid w:val="000F7CE5"/>
    <w:rsid w:val="00100CE6"/>
    <w:rsid w:val="00100FAF"/>
    <w:rsid w:val="00101991"/>
    <w:rsid w:val="00104C86"/>
    <w:rsid w:val="0010676F"/>
    <w:rsid w:val="00107B16"/>
    <w:rsid w:val="0011050A"/>
    <w:rsid w:val="001126DA"/>
    <w:rsid w:val="00112A45"/>
    <w:rsid w:val="00114207"/>
    <w:rsid w:val="00114F87"/>
    <w:rsid w:val="00116DC9"/>
    <w:rsid w:val="001219A5"/>
    <w:rsid w:val="001219EC"/>
    <w:rsid w:val="00123335"/>
    <w:rsid w:val="00125B03"/>
    <w:rsid w:val="00127479"/>
    <w:rsid w:val="00133279"/>
    <w:rsid w:val="0013508E"/>
    <w:rsid w:val="001430F9"/>
    <w:rsid w:val="00143F4C"/>
    <w:rsid w:val="00147048"/>
    <w:rsid w:val="00153A59"/>
    <w:rsid w:val="00165EBE"/>
    <w:rsid w:val="001708E4"/>
    <w:rsid w:val="00172343"/>
    <w:rsid w:val="0017273B"/>
    <w:rsid w:val="00172B19"/>
    <w:rsid w:val="00175BFC"/>
    <w:rsid w:val="00181675"/>
    <w:rsid w:val="0018214C"/>
    <w:rsid w:val="001821FA"/>
    <w:rsid w:val="00184442"/>
    <w:rsid w:val="0018591F"/>
    <w:rsid w:val="00185DEF"/>
    <w:rsid w:val="0018601E"/>
    <w:rsid w:val="00195857"/>
    <w:rsid w:val="00197BE4"/>
    <w:rsid w:val="001A02CD"/>
    <w:rsid w:val="001A04D4"/>
    <w:rsid w:val="001A1153"/>
    <w:rsid w:val="001A1AAC"/>
    <w:rsid w:val="001A5DAB"/>
    <w:rsid w:val="001C13C7"/>
    <w:rsid w:val="001C1E06"/>
    <w:rsid w:val="001C2AE5"/>
    <w:rsid w:val="001D0959"/>
    <w:rsid w:val="001D15BF"/>
    <w:rsid w:val="001D50A7"/>
    <w:rsid w:val="001E396A"/>
    <w:rsid w:val="001E4B55"/>
    <w:rsid w:val="001E5420"/>
    <w:rsid w:val="001E558D"/>
    <w:rsid w:val="001E7282"/>
    <w:rsid w:val="001F17EC"/>
    <w:rsid w:val="001F421B"/>
    <w:rsid w:val="001F67E9"/>
    <w:rsid w:val="00203456"/>
    <w:rsid w:val="00206229"/>
    <w:rsid w:val="00206F23"/>
    <w:rsid w:val="00207007"/>
    <w:rsid w:val="00225599"/>
    <w:rsid w:val="00225CB8"/>
    <w:rsid w:val="0023360A"/>
    <w:rsid w:val="002416E1"/>
    <w:rsid w:val="00243113"/>
    <w:rsid w:val="002433C9"/>
    <w:rsid w:val="00244532"/>
    <w:rsid w:val="002518F0"/>
    <w:rsid w:val="00252777"/>
    <w:rsid w:val="00253EF4"/>
    <w:rsid w:val="002575FC"/>
    <w:rsid w:val="00257E2C"/>
    <w:rsid w:val="00261FB9"/>
    <w:rsid w:val="00262595"/>
    <w:rsid w:val="00262860"/>
    <w:rsid w:val="00272F01"/>
    <w:rsid w:val="00282B04"/>
    <w:rsid w:val="00284E25"/>
    <w:rsid w:val="00285F3F"/>
    <w:rsid w:val="0029124C"/>
    <w:rsid w:val="002A6699"/>
    <w:rsid w:val="002B34EF"/>
    <w:rsid w:val="002C0E3A"/>
    <w:rsid w:val="002C3E03"/>
    <w:rsid w:val="002C456A"/>
    <w:rsid w:val="002D00CC"/>
    <w:rsid w:val="002D1F65"/>
    <w:rsid w:val="002D2E40"/>
    <w:rsid w:val="002D3147"/>
    <w:rsid w:val="002E06F7"/>
    <w:rsid w:val="002E0C5D"/>
    <w:rsid w:val="002E3DB6"/>
    <w:rsid w:val="002F2DD5"/>
    <w:rsid w:val="002F42FD"/>
    <w:rsid w:val="002F4632"/>
    <w:rsid w:val="002F7D9A"/>
    <w:rsid w:val="00306198"/>
    <w:rsid w:val="00306DCB"/>
    <w:rsid w:val="00307AB0"/>
    <w:rsid w:val="00307BB6"/>
    <w:rsid w:val="0031025A"/>
    <w:rsid w:val="0031615E"/>
    <w:rsid w:val="003227B4"/>
    <w:rsid w:val="00326636"/>
    <w:rsid w:val="00327CFC"/>
    <w:rsid w:val="00332CE4"/>
    <w:rsid w:val="00344903"/>
    <w:rsid w:val="00345399"/>
    <w:rsid w:val="003546D7"/>
    <w:rsid w:val="00357FCA"/>
    <w:rsid w:val="0036022A"/>
    <w:rsid w:val="00360A73"/>
    <w:rsid w:val="00362C94"/>
    <w:rsid w:val="00370A3E"/>
    <w:rsid w:val="00374A5A"/>
    <w:rsid w:val="00377D4E"/>
    <w:rsid w:val="00377DE7"/>
    <w:rsid w:val="00377DFF"/>
    <w:rsid w:val="0038557E"/>
    <w:rsid w:val="003908F5"/>
    <w:rsid w:val="00391021"/>
    <w:rsid w:val="00391D66"/>
    <w:rsid w:val="00394FBA"/>
    <w:rsid w:val="003950C6"/>
    <w:rsid w:val="003A3847"/>
    <w:rsid w:val="003A6CF6"/>
    <w:rsid w:val="003A7A57"/>
    <w:rsid w:val="003B37EA"/>
    <w:rsid w:val="003C1AC4"/>
    <w:rsid w:val="003C40C2"/>
    <w:rsid w:val="003C73FC"/>
    <w:rsid w:val="003D4FBF"/>
    <w:rsid w:val="003D5A4B"/>
    <w:rsid w:val="003D6932"/>
    <w:rsid w:val="003E1E54"/>
    <w:rsid w:val="003E4D5E"/>
    <w:rsid w:val="003F4F91"/>
    <w:rsid w:val="003F7A43"/>
    <w:rsid w:val="003F7AF1"/>
    <w:rsid w:val="004062B3"/>
    <w:rsid w:val="00411ED1"/>
    <w:rsid w:val="004332F1"/>
    <w:rsid w:val="00433BFF"/>
    <w:rsid w:val="00437BF5"/>
    <w:rsid w:val="00440393"/>
    <w:rsid w:val="004421A9"/>
    <w:rsid w:val="00446D3D"/>
    <w:rsid w:val="0045464C"/>
    <w:rsid w:val="00455B13"/>
    <w:rsid w:val="004630C9"/>
    <w:rsid w:val="004646C6"/>
    <w:rsid w:val="004651CC"/>
    <w:rsid w:val="004660C6"/>
    <w:rsid w:val="00466F98"/>
    <w:rsid w:val="00473B7F"/>
    <w:rsid w:val="004748AB"/>
    <w:rsid w:val="00476554"/>
    <w:rsid w:val="00476D0F"/>
    <w:rsid w:val="0048498B"/>
    <w:rsid w:val="00485A7C"/>
    <w:rsid w:val="0049206C"/>
    <w:rsid w:val="004936E3"/>
    <w:rsid w:val="00493B63"/>
    <w:rsid w:val="0049595B"/>
    <w:rsid w:val="00496042"/>
    <w:rsid w:val="004A0323"/>
    <w:rsid w:val="004A31F8"/>
    <w:rsid w:val="004B16DE"/>
    <w:rsid w:val="004C6EB3"/>
    <w:rsid w:val="004D2AAC"/>
    <w:rsid w:val="004D578E"/>
    <w:rsid w:val="004E115B"/>
    <w:rsid w:val="004E626D"/>
    <w:rsid w:val="004F44EC"/>
    <w:rsid w:val="004F6E0F"/>
    <w:rsid w:val="004F7D1D"/>
    <w:rsid w:val="004F7F7F"/>
    <w:rsid w:val="00500102"/>
    <w:rsid w:val="00501927"/>
    <w:rsid w:val="00502476"/>
    <w:rsid w:val="0050616A"/>
    <w:rsid w:val="005108F9"/>
    <w:rsid w:val="005135F0"/>
    <w:rsid w:val="00521054"/>
    <w:rsid w:val="00523C1A"/>
    <w:rsid w:val="0053089A"/>
    <w:rsid w:val="00535400"/>
    <w:rsid w:val="00537F17"/>
    <w:rsid w:val="00541469"/>
    <w:rsid w:val="00546EF2"/>
    <w:rsid w:val="00565B6F"/>
    <w:rsid w:val="005675EF"/>
    <w:rsid w:val="00567C4D"/>
    <w:rsid w:val="00571E49"/>
    <w:rsid w:val="00575C4D"/>
    <w:rsid w:val="00580E66"/>
    <w:rsid w:val="0058211E"/>
    <w:rsid w:val="00582FAB"/>
    <w:rsid w:val="005A4961"/>
    <w:rsid w:val="005C1F46"/>
    <w:rsid w:val="005C39AB"/>
    <w:rsid w:val="005C4A3C"/>
    <w:rsid w:val="005C6E25"/>
    <w:rsid w:val="005D31E4"/>
    <w:rsid w:val="005D66F8"/>
    <w:rsid w:val="005E1287"/>
    <w:rsid w:val="005F08A2"/>
    <w:rsid w:val="005F2AFE"/>
    <w:rsid w:val="005F2F79"/>
    <w:rsid w:val="005F3EF5"/>
    <w:rsid w:val="005F6D13"/>
    <w:rsid w:val="00602BC7"/>
    <w:rsid w:val="00606A2F"/>
    <w:rsid w:val="00607BE8"/>
    <w:rsid w:val="00615215"/>
    <w:rsid w:val="00615BBF"/>
    <w:rsid w:val="00616E20"/>
    <w:rsid w:val="00622A49"/>
    <w:rsid w:val="00625986"/>
    <w:rsid w:val="00625F9B"/>
    <w:rsid w:val="006318F4"/>
    <w:rsid w:val="0063354E"/>
    <w:rsid w:val="00635C0C"/>
    <w:rsid w:val="00637BEC"/>
    <w:rsid w:val="006402E0"/>
    <w:rsid w:val="00640758"/>
    <w:rsid w:val="00641051"/>
    <w:rsid w:val="0064124D"/>
    <w:rsid w:val="00643CB4"/>
    <w:rsid w:val="0064695D"/>
    <w:rsid w:val="0065598E"/>
    <w:rsid w:val="00655EA7"/>
    <w:rsid w:val="00657C06"/>
    <w:rsid w:val="00666695"/>
    <w:rsid w:val="006716AF"/>
    <w:rsid w:val="006840F2"/>
    <w:rsid w:val="006846C5"/>
    <w:rsid w:val="0069148B"/>
    <w:rsid w:val="006927E0"/>
    <w:rsid w:val="006929F3"/>
    <w:rsid w:val="00697989"/>
    <w:rsid w:val="006A29B0"/>
    <w:rsid w:val="006B1CD7"/>
    <w:rsid w:val="006B34B0"/>
    <w:rsid w:val="006B3724"/>
    <w:rsid w:val="006C1A30"/>
    <w:rsid w:val="006C4AB3"/>
    <w:rsid w:val="006C602F"/>
    <w:rsid w:val="006D0424"/>
    <w:rsid w:val="006E0F56"/>
    <w:rsid w:val="006E3610"/>
    <w:rsid w:val="006E5FFD"/>
    <w:rsid w:val="006E627B"/>
    <w:rsid w:val="006E6766"/>
    <w:rsid w:val="006E68DB"/>
    <w:rsid w:val="006F3440"/>
    <w:rsid w:val="006F546D"/>
    <w:rsid w:val="006F62BF"/>
    <w:rsid w:val="006F7B77"/>
    <w:rsid w:val="007034D5"/>
    <w:rsid w:val="007057AE"/>
    <w:rsid w:val="00705E90"/>
    <w:rsid w:val="007076E3"/>
    <w:rsid w:val="007078F3"/>
    <w:rsid w:val="00715DDF"/>
    <w:rsid w:val="00716A80"/>
    <w:rsid w:val="007170AF"/>
    <w:rsid w:val="00717240"/>
    <w:rsid w:val="0072137C"/>
    <w:rsid w:val="00721BF2"/>
    <w:rsid w:val="00724CD3"/>
    <w:rsid w:val="007278D2"/>
    <w:rsid w:val="00733202"/>
    <w:rsid w:val="00735E51"/>
    <w:rsid w:val="0074142D"/>
    <w:rsid w:val="00743F3E"/>
    <w:rsid w:val="0074596D"/>
    <w:rsid w:val="0076255B"/>
    <w:rsid w:val="00770674"/>
    <w:rsid w:val="007723AB"/>
    <w:rsid w:val="0077389F"/>
    <w:rsid w:val="007742DD"/>
    <w:rsid w:val="0077535C"/>
    <w:rsid w:val="007767AB"/>
    <w:rsid w:val="00777405"/>
    <w:rsid w:val="00781C72"/>
    <w:rsid w:val="00784876"/>
    <w:rsid w:val="007916FA"/>
    <w:rsid w:val="00792855"/>
    <w:rsid w:val="007944F6"/>
    <w:rsid w:val="007A3ABA"/>
    <w:rsid w:val="007A715B"/>
    <w:rsid w:val="007B1B7F"/>
    <w:rsid w:val="007B2812"/>
    <w:rsid w:val="007B61F1"/>
    <w:rsid w:val="007C0675"/>
    <w:rsid w:val="007C2385"/>
    <w:rsid w:val="007C5209"/>
    <w:rsid w:val="007D1F44"/>
    <w:rsid w:val="007D3B08"/>
    <w:rsid w:val="007D6B69"/>
    <w:rsid w:val="007D7195"/>
    <w:rsid w:val="007E0032"/>
    <w:rsid w:val="007E3353"/>
    <w:rsid w:val="007E37DD"/>
    <w:rsid w:val="007E425D"/>
    <w:rsid w:val="007E5970"/>
    <w:rsid w:val="007F48B3"/>
    <w:rsid w:val="007F5226"/>
    <w:rsid w:val="008005D3"/>
    <w:rsid w:val="00806E55"/>
    <w:rsid w:val="00807DC1"/>
    <w:rsid w:val="008130B3"/>
    <w:rsid w:val="00817E14"/>
    <w:rsid w:val="00822A63"/>
    <w:rsid w:val="00822F4D"/>
    <w:rsid w:val="00826BF7"/>
    <w:rsid w:val="00827E5C"/>
    <w:rsid w:val="0083140A"/>
    <w:rsid w:val="00832F9A"/>
    <w:rsid w:val="00840998"/>
    <w:rsid w:val="00843A52"/>
    <w:rsid w:val="00852855"/>
    <w:rsid w:val="008530A6"/>
    <w:rsid w:val="008552A4"/>
    <w:rsid w:val="00862F20"/>
    <w:rsid w:val="00866DF9"/>
    <w:rsid w:val="008679DB"/>
    <w:rsid w:val="00870593"/>
    <w:rsid w:val="00871057"/>
    <w:rsid w:val="008737D0"/>
    <w:rsid w:val="008805BD"/>
    <w:rsid w:val="00881F61"/>
    <w:rsid w:val="008839E9"/>
    <w:rsid w:val="00883AF4"/>
    <w:rsid w:val="00890CBB"/>
    <w:rsid w:val="008939DD"/>
    <w:rsid w:val="008A2CE4"/>
    <w:rsid w:val="008A52A7"/>
    <w:rsid w:val="008A6854"/>
    <w:rsid w:val="008B0143"/>
    <w:rsid w:val="008B3FAE"/>
    <w:rsid w:val="008B72AC"/>
    <w:rsid w:val="008B7B5F"/>
    <w:rsid w:val="008C5900"/>
    <w:rsid w:val="008C6B2C"/>
    <w:rsid w:val="008D31F3"/>
    <w:rsid w:val="008D4F39"/>
    <w:rsid w:val="008D51CD"/>
    <w:rsid w:val="008E058B"/>
    <w:rsid w:val="008E0ABE"/>
    <w:rsid w:val="008E157C"/>
    <w:rsid w:val="008E1C18"/>
    <w:rsid w:val="008E3652"/>
    <w:rsid w:val="008F008F"/>
    <w:rsid w:val="0090161A"/>
    <w:rsid w:val="0090391C"/>
    <w:rsid w:val="00904EAF"/>
    <w:rsid w:val="00907EDE"/>
    <w:rsid w:val="009108E0"/>
    <w:rsid w:val="009147CB"/>
    <w:rsid w:val="00914BA0"/>
    <w:rsid w:val="009201D6"/>
    <w:rsid w:val="0092498A"/>
    <w:rsid w:val="009308DB"/>
    <w:rsid w:val="009325ED"/>
    <w:rsid w:val="009338AC"/>
    <w:rsid w:val="00937271"/>
    <w:rsid w:val="00940DB6"/>
    <w:rsid w:val="00941C01"/>
    <w:rsid w:val="0094448C"/>
    <w:rsid w:val="0095184D"/>
    <w:rsid w:val="00960143"/>
    <w:rsid w:val="00960EDA"/>
    <w:rsid w:val="0096244C"/>
    <w:rsid w:val="009635A3"/>
    <w:rsid w:val="00963786"/>
    <w:rsid w:val="009674DF"/>
    <w:rsid w:val="00970DBB"/>
    <w:rsid w:val="0098098D"/>
    <w:rsid w:val="00981C78"/>
    <w:rsid w:val="00984362"/>
    <w:rsid w:val="009852DA"/>
    <w:rsid w:val="00985E2B"/>
    <w:rsid w:val="009910DE"/>
    <w:rsid w:val="00991447"/>
    <w:rsid w:val="00994468"/>
    <w:rsid w:val="009976E3"/>
    <w:rsid w:val="009A0D1C"/>
    <w:rsid w:val="009A0DEA"/>
    <w:rsid w:val="009A290A"/>
    <w:rsid w:val="009A5D88"/>
    <w:rsid w:val="009A7A0C"/>
    <w:rsid w:val="009B639D"/>
    <w:rsid w:val="009B7744"/>
    <w:rsid w:val="009C178C"/>
    <w:rsid w:val="009C1C3B"/>
    <w:rsid w:val="009C2F3F"/>
    <w:rsid w:val="009C646C"/>
    <w:rsid w:val="009C740E"/>
    <w:rsid w:val="009D189F"/>
    <w:rsid w:val="009D280F"/>
    <w:rsid w:val="009D3475"/>
    <w:rsid w:val="009E1BCB"/>
    <w:rsid w:val="009E37C5"/>
    <w:rsid w:val="009E4FC2"/>
    <w:rsid w:val="009E564C"/>
    <w:rsid w:val="009F2638"/>
    <w:rsid w:val="009F41E8"/>
    <w:rsid w:val="009F42BB"/>
    <w:rsid w:val="00A0467D"/>
    <w:rsid w:val="00A06539"/>
    <w:rsid w:val="00A1062C"/>
    <w:rsid w:val="00A10DD1"/>
    <w:rsid w:val="00A11ACB"/>
    <w:rsid w:val="00A13C33"/>
    <w:rsid w:val="00A14CFD"/>
    <w:rsid w:val="00A153A8"/>
    <w:rsid w:val="00A17ADD"/>
    <w:rsid w:val="00A2057B"/>
    <w:rsid w:val="00A235C9"/>
    <w:rsid w:val="00A25FE6"/>
    <w:rsid w:val="00A32EC2"/>
    <w:rsid w:val="00A34067"/>
    <w:rsid w:val="00A36840"/>
    <w:rsid w:val="00A370EC"/>
    <w:rsid w:val="00A420CE"/>
    <w:rsid w:val="00A43059"/>
    <w:rsid w:val="00A4648D"/>
    <w:rsid w:val="00A50EEA"/>
    <w:rsid w:val="00A52D77"/>
    <w:rsid w:val="00A54316"/>
    <w:rsid w:val="00A617BD"/>
    <w:rsid w:val="00A650E7"/>
    <w:rsid w:val="00A70F00"/>
    <w:rsid w:val="00A72E9B"/>
    <w:rsid w:val="00A74BB0"/>
    <w:rsid w:val="00A772A1"/>
    <w:rsid w:val="00A85921"/>
    <w:rsid w:val="00A93B9C"/>
    <w:rsid w:val="00A975EC"/>
    <w:rsid w:val="00AA3806"/>
    <w:rsid w:val="00AA5C58"/>
    <w:rsid w:val="00AB2BAC"/>
    <w:rsid w:val="00AB760D"/>
    <w:rsid w:val="00AC253C"/>
    <w:rsid w:val="00AD20FB"/>
    <w:rsid w:val="00AD36AD"/>
    <w:rsid w:val="00AD4415"/>
    <w:rsid w:val="00AD6540"/>
    <w:rsid w:val="00AE002F"/>
    <w:rsid w:val="00AE0619"/>
    <w:rsid w:val="00AE200C"/>
    <w:rsid w:val="00AE2801"/>
    <w:rsid w:val="00AE3321"/>
    <w:rsid w:val="00AE4A76"/>
    <w:rsid w:val="00AE7AB1"/>
    <w:rsid w:val="00AE7F3A"/>
    <w:rsid w:val="00AF0241"/>
    <w:rsid w:val="00AF2C95"/>
    <w:rsid w:val="00B021F7"/>
    <w:rsid w:val="00B0335B"/>
    <w:rsid w:val="00B033A3"/>
    <w:rsid w:val="00B05664"/>
    <w:rsid w:val="00B11836"/>
    <w:rsid w:val="00B1333A"/>
    <w:rsid w:val="00B14166"/>
    <w:rsid w:val="00B16315"/>
    <w:rsid w:val="00B1779A"/>
    <w:rsid w:val="00B225CC"/>
    <w:rsid w:val="00B2317D"/>
    <w:rsid w:val="00B268EE"/>
    <w:rsid w:val="00B3050A"/>
    <w:rsid w:val="00B318B2"/>
    <w:rsid w:val="00B37171"/>
    <w:rsid w:val="00B50616"/>
    <w:rsid w:val="00B50849"/>
    <w:rsid w:val="00B532AE"/>
    <w:rsid w:val="00B55349"/>
    <w:rsid w:val="00B56BB5"/>
    <w:rsid w:val="00B57159"/>
    <w:rsid w:val="00B60954"/>
    <w:rsid w:val="00B6251E"/>
    <w:rsid w:val="00B64043"/>
    <w:rsid w:val="00B71279"/>
    <w:rsid w:val="00B753FB"/>
    <w:rsid w:val="00B7654B"/>
    <w:rsid w:val="00B821E9"/>
    <w:rsid w:val="00B83A46"/>
    <w:rsid w:val="00B93D48"/>
    <w:rsid w:val="00B949F6"/>
    <w:rsid w:val="00BA19AA"/>
    <w:rsid w:val="00BA2DA1"/>
    <w:rsid w:val="00BA5551"/>
    <w:rsid w:val="00BB2AFE"/>
    <w:rsid w:val="00BC17FB"/>
    <w:rsid w:val="00BC1C46"/>
    <w:rsid w:val="00BC348C"/>
    <w:rsid w:val="00BC60FB"/>
    <w:rsid w:val="00BC6997"/>
    <w:rsid w:val="00BC6B98"/>
    <w:rsid w:val="00BC6F6F"/>
    <w:rsid w:val="00BD14EE"/>
    <w:rsid w:val="00BD18DF"/>
    <w:rsid w:val="00BD70E3"/>
    <w:rsid w:val="00BE3843"/>
    <w:rsid w:val="00C00C88"/>
    <w:rsid w:val="00C06A2A"/>
    <w:rsid w:val="00C102C7"/>
    <w:rsid w:val="00C15DEA"/>
    <w:rsid w:val="00C166D1"/>
    <w:rsid w:val="00C1753E"/>
    <w:rsid w:val="00C27869"/>
    <w:rsid w:val="00C30E58"/>
    <w:rsid w:val="00C31A6E"/>
    <w:rsid w:val="00C31C16"/>
    <w:rsid w:val="00C3343C"/>
    <w:rsid w:val="00C343F9"/>
    <w:rsid w:val="00C36CC2"/>
    <w:rsid w:val="00C37334"/>
    <w:rsid w:val="00C41E7E"/>
    <w:rsid w:val="00C42E6A"/>
    <w:rsid w:val="00C45C81"/>
    <w:rsid w:val="00C470DB"/>
    <w:rsid w:val="00C520FE"/>
    <w:rsid w:val="00C556AC"/>
    <w:rsid w:val="00C56D80"/>
    <w:rsid w:val="00C61137"/>
    <w:rsid w:val="00C62DB7"/>
    <w:rsid w:val="00C645ED"/>
    <w:rsid w:val="00C65826"/>
    <w:rsid w:val="00C70102"/>
    <w:rsid w:val="00C71EF1"/>
    <w:rsid w:val="00C814BA"/>
    <w:rsid w:val="00C827D4"/>
    <w:rsid w:val="00CA3AEA"/>
    <w:rsid w:val="00CB08FD"/>
    <w:rsid w:val="00CB38F1"/>
    <w:rsid w:val="00CC1B9F"/>
    <w:rsid w:val="00CC215F"/>
    <w:rsid w:val="00CC4B20"/>
    <w:rsid w:val="00CC653C"/>
    <w:rsid w:val="00CD13F5"/>
    <w:rsid w:val="00CD16AB"/>
    <w:rsid w:val="00CD21F9"/>
    <w:rsid w:val="00CD2810"/>
    <w:rsid w:val="00CD3CE9"/>
    <w:rsid w:val="00CE0FFF"/>
    <w:rsid w:val="00CE4007"/>
    <w:rsid w:val="00CE5FE5"/>
    <w:rsid w:val="00CF7D5B"/>
    <w:rsid w:val="00D0021F"/>
    <w:rsid w:val="00D06969"/>
    <w:rsid w:val="00D06FDC"/>
    <w:rsid w:val="00D074C5"/>
    <w:rsid w:val="00D120DB"/>
    <w:rsid w:val="00D14425"/>
    <w:rsid w:val="00D14F0D"/>
    <w:rsid w:val="00D14F1D"/>
    <w:rsid w:val="00D150B6"/>
    <w:rsid w:val="00D16798"/>
    <w:rsid w:val="00D16D54"/>
    <w:rsid w:val="00D17816"/>
    <w:rsid w:val="00D23DF2"/>
    <w:rsid w:val="00D23F44"/>
    <w:rsid w:val="00D24AEB"/>
    <w:rsid w:val="00D26DE1"/>
    <w:rsid w:val="00D332C4"/>
    <w:rsid w:val="00D368E9"/>
    <w:rsid w:val="00D46726"/>
    <w:rsid w:val="00D52096"/>
    <w:rsid w:val="00D522F0"/>
    <w:rsid w:val="00D55A94"/>
    <w:rsid w:val="00D56935"/>
    <w:rsid w:val="00D621DF"/>
    <w:rsid w:val="00D65D82"/>
    <w:rsid w:val="00D7003E"/>
    <w:rsid w:val="00D82723"/>
    <w:rsid w:val="00D83028"/>
    <w:rsid w:val="00D83B26"/>
    <w:rsid w:val="00D83CA9"/>
    <w:rsid w:val="00D84B30"/>
    <w:rsid w:val="00D87340"/>
    <w:rsid w:val="00D9232D"/>
    <w:rsid w:val="00D9276B"/>
    <w:rsid w:val="00D931AD"/>
    <w:rsid w:val="00D95601"/>
    <w:rsid w:val="00DA368E"/>
    <w:rsid w:val="00DA3CD8"/>
    <w:rsid w:val="00DA5309"/>
    <w:rsid w:val="00DA5681"/>
    <w:rsid w:val="00DA650B"/>
    <w:rsid w:val="00DB0491"/>
    <w:rsid w:val="00DB1A66"/>
    <w:rsid w:val="00DB69D2"/>
    <w:rsid w:val="00DD0379"/>
    <w:rsid w:val="00DD2317"/>
    <w:rsid w:val="00DD4C9A"/>
    <w:rsid w:val="00DE4705"/>
    <w:rsid w:val="00DF12E2"/>
    <w:rsid w:val="00DF159A"/>
    <w:rsid w:val="00DF1A24"/>
    <w:rsid w:val="00DF1E97"/>
    <w:rsid w:val="00DF6CD6"/>
    <w:rsid w:val="00E01A3E"/>
    <w:rsid w:val="00E138D9"/>
    <w:rsid w:val="00E141C3"/>
    <w:rsid w:val="00E14C02"/>
    <w:rsid w:val="00E17CA7"/>
    <w:rsid w:val="00E24666"/>
    <w:rsid w:val="00E247DB"/>
    <w:rsid w:val="00E24FD6"/>
    <w:rsid w:val="00E25737"/>
    <w:rsid w:val="00E35BDA"/>
    <w:rsid w:val="00E35CC9"/>
    <w:rsid w:val="00E40601"/>
    <w:rsid w:val="00E4569F"/>
    <w:rsid w:val="00E50C38"/>
    <w:rsid w:val="00E53D15"/>
    <w:rsid w:val="00E550B1"/>
    <w:rsid w:val="00E5553A"/>
    <w:rsid w:val="00E6049E"/>
    <w:rsid w:val="00E6116C"/>
    <w:rsid w:val="00E6133E"/>
    <w:rsid w:val="00E67836"/>
    <w:rsid w:val="00E70CF4"/>
    <w:rsid w:val="00E72BDC"/>
    <w:rsid w:val="00E74408"/>
    <w:rsid w:val="00E76F6E"/>
    <w:rsid w:val="00E81AC3"/>
    <w:rsid w:val="00E82240"/>
    <w:rsid w:val="00E833B4"/>
    <w:rsid w:val="00E84DD0"/>
    <w:rsid w:val="00E84F08"/>
    <w:rsid w:val="00E86E49"/>
    <w:rsid w:val="00E9455F"/>
    <w:rsid w:val="00E94EB9"/>
    <w:rsid w:val="00EA2910"/>
    <w:rsid w:val="00EA6548"/>
    <w:rsid w:val="00EA6ADF"/>
    <w:rsid w:val="00EB4323"/>
    <w:rsid w:val="00EB655E"/>
    <w:rsid w:val="00EB71D6"/>
    <w:rsid w:val="00EC0A3F"/>
    <w:rsid w:val="00EC4D3B"/>
    <w:rsid w:val="00EC73A8"/>
    <w:rsid w:val="00ED2DE7"/>
    <w:rsid w:val="00ED466F"/>
    <w:rsid w:val="00ED6CD5"/>
    <w:rsid w:val="00EE41BA"/>
    <w:rsid w:val="00EE5FEC"/>
    <w:rsid w:val="00EF1EA9"/>
    <w:rsid w:val="00EF3E19"/>
    <w:rsid w:val="00EF587B"/>
    <w:rsid w:val="00F06177"/>
    <w:rsid w:val="00F10F6F"/>
    <w:rsid w:val="00F11396"/>
    <w:rsid w:val="00F167A9"/>
    <w:rsid w:val="00F1735C"/>
    <w:rsid w:val="00F22116"/>
    <w:rsid w:val="00F24D9E"/>
    <w:rsid w:val="00F24E34"/>
    <w:rsid w:val="00F36B50"/>
    <w:rsid w:val="00F45D9B"/>
    <w:rsid w:val="00F46161"/>
    <w:rsid w:val="00F467D5"/>
    <w:rsid w:val="00F476C5"/>
    <w:rsid w:val="00F478E4"/>
    <w:rsid w:val="00F52798"/>
    <w:rsid w:val="00F564B8"/>
    <w:rsid w:val="00F612AF"/>
    <w:rsid w:val="00F6307C"/>
    <w:rsid w:val="00F65A55"/>
    <w:rsid w:val="00F67D9B"/>
    <w:rsid w:val="00F70362"/>
    <w:rsid w:val="00F70D83"/>
    <w:rsid w:val="00F71D6A"/>
    <w:rsid w:val="00F71E14"/>
    <w:rsid w:val="00F77032"/>
    <w:rsid w:val="00F77AA8"/>
    <w:rsid w:val="00F86260"/>
    <w:rsid w:val="00F90BAB"/>
    <w:rsid w:val="00F96B2B"/>
    <w:rsid w:val="00FA1DDF"/>
    <w:rsid w:val="00FA51A9"/>
    <w:rsid w:val="00FA6628"/>
    <w:rsid w:val="00FA682F"/>
    <w:rsid w:val="00FA74D5"/>
    <w:rsid w:val="00FC04AB"/>
    <w:rsid w:val="00FC5139"/>
    <w:rsid w:val="00FD1647"/>
    <w:rsid w:val="00FD201F"/>
    <w:rsid w:val="00FD75E5"/>
    <w:rsid w:val="00FE4F88"/>
    <w:rsid w:val="00FF6B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AE5"/>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rsid w:val="00D83B26"/>
    <w:rPr>
      <w:rFonts w:cs="Times New Roman"/>
    </w:rPr>
  </w:style>
  <w:style w:type="character" w:styleId="a8">
    <w:name w:val="Hyperlink"/>
    <w:basedOn w:val="a0"/>
    <w:uiPriority w:val="99"/>
    <w:rsid w:val="00D83B26"/>
    <w:rPr>
      <w:rFonts w:cs="Times New Roman"/>
      <w:color w:val="0000FF"/>
      <w:u w:val="single"/>
    </w:rPr>
  </w:style>
  <w:style w:type="paragraph" w:customStyle="1" w:styleId="s1">
    <w:name w:val="s_1"/>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rsid w:val="00D83B26"/>
    <w:rPr>
      <w:rFonts w:ascii="Times New Roman" w:eastAsia="Times New Roman" w:hAnsi="Times New Roman" w:cs="Times New Roman"/>
      <w:sz w:val="24"/>
      <w:szCs w:val="24"/>
      <w:lang w:eastAsia="ru-RU"/>
    </w:rPr>
  </w:style>
  <w:style w:type="paragraph" w:styleId="ad">
    <w:name w:val="Body Text Indent"/>
    <w:basedOn w:val="a"/>
    <w:link w:val="ae"/>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uiPriority w:val="99"/>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1"/>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11">
    <w:name w:val="Заголовок1"/>
    <w:basedOn w:val="a"/>
    <w:next w:val="a3"/>
    <w:rsid w:val="00332CE4"/>
    <w:pPr>
      <w:keepNext/>
      <w:suppressAutoHyphens/>
      <w:spacing w:before="240" w:after="120" w:line="240" w:lineRule="auto"/>
    </w:pPr>
    <w:rPr>
      <w:rFonts w:ascii="Arial" w:eastAsia="Lucida Sans Unicode" w:hAnsi="Arial" w:cs="Arial"/>
      <w:b/>
      <w:bCs/>
      <w:lang w:eastAsia="ar-SA"/>
    </w:rPr>
  </w:style>
  <w:style w:type="paragraph" w:customStyle="1" w:styleId="12">
    <w:name w:val="нум список 1"/>
    <w:basedOn w:val="a"/>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nhideWhenUsed/>
    <w:rsid w:val="00F70362"/>
    <w:pPr>
      <w:spacing w:after="120"/>
    </w:pPr>
    <w:rPr>
      <w:sz w:val="16"/>
      <w:szCs w:val="16"/>
    </w:rPr>
  </w:style>
  <w:style w:type="character" w:customStyle="1" w:styleId="33">
    <w:name w:val="Основной текст 3 Знак"/>
    <w:basedOn w:val="a0"/>
    <w:link w:val="32"/>
    <w:rsid w:val="00F70362"/>
    <w:rPr>
      <w:rFonts w:ascii="Calibri" w:eastAsia="Calibri" w:hAnsi="Calibri" w:cs="Times New Roman"/>
      <w:sz w:val="16"/>
      <w:szCs w:val="16"/>
    </w:rPr>
  </w:style>
  <w:style w:type="character" w:customStyle="1" w:styleId="afa">
    <w:name w:val="Цветовое выделение"/>
    <w:uiPriority w:val="99"/>
    <w:rsid w:val="00C31C16"/>
    <w:rPr>
      <w:b/>
      <w:bCs/>
      <w:color w:val="26282F"/>
    </w:rPr>
  </w:style>
  <w:style w:type="paragraph" w:customStyle="1" w:styleId="afb">
    <w:name w:val="Содержимое таблицы"/>
    <w:basedOn w:val="a"/>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c">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d">
    <w:name w:val="Информация об изменениях документа"/>
    <w:basedOn w:val="afc"/>
    <w:next w:val="a"/>
    <w:uiPriority w:val="99"/>
    <w:rsid w:val="00852855"/>
    <w:rPr>
      <w:i/>
      <w:iCs/>
    </w:rPr>
  </w:style>
  <w:style w:type="paragraph" w:customStyle="1" w:styleId="afe">
    <w:name w:val="Нормальный (таблица)"/>
    <w:basedOn w:val="a"/>
    <w:next w:val="a"/>
    <w:uiPriority w:val="99"/>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
    <w:name w:val="Emphasis"/>
    <w:uiPriority w:val="20"/>
    <w:qFormat/>
    <w:rsid w:val="001C1E06"/>
    <w:rPr>
      <w:i/>
      <w:iCs/>
    </w:rPr>
  </w:style>
  <w:style w:type="paragraph" w:styleId="aff0">
    <w:name w:val="Plain Text"/>
    <w:basedOn w:val="a"/>
    <w:link w:val="aff1"/>
    <w:rsid w:val="00DE4705"/>
    <w:pPr>
      <w:spacing w:after="0" w:line="240" w:lineRule="auto"/>
    </w:pPr>
    <w:rPr>
      <w:rFonts w:ascii="Courier New" w:eastAsia="Times New Roman" w:hAnsi="Courier New"/>
      <w:sz w:val="20"/>
      <w:szCs w:val="20"/>
      <w:lang w:eastAsia="ru-RU"/>
    </w:rPr>
  </w:style>
  <w:style w:type="character" w:customStyle="1" w:styleId="aff1">
    <w:name w:val="Текст Знак"/>
    <w:basedOn w:val="a0"/>
    <w:link w:val="aff0"/>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2">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3">
    <w:name w:val="Title"/>
    <w:basedOn w:val="a"/>
    <w:next w:val="aff4"/>
    <w:link w:val="aff5"/>
    <w:qFormat/>
    <w:rsid w:val="00DE4705"/>
    <w:pPr>
      <w:spacing w:after="0" w:line="240" w:lineRule="auto"/>
      <w:jc w:val="center"/>
    </w:pPr>
    <w:rPr>
      <w:rFonts w:ascii="Times New Roman" w:eastAsia="Times New Roman" w:hAnsi="Times New Roman"/>
      <w:b/>
      <w:sz w:val="24"/>
      <w:szCs w:val="20"/>
      <w:lang w:eastAsia="ar-SA"/>
    </w:rPr>
  </w:style>
  <w:style w:type="paragraph" w:styleId="aff4">
    <w:name w:val="Subtitle"/>
    <w:basedOn w:val="a"/>
    <w:link w:val="aff6"/>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6">
    <w:name w:val="Подзаголовок Знак"/>
    <w:basedOn w:val="a0"/>
    <w:link w:val="aff4"/>
    <w:rsid w:val="00DE4705"/>
    <w:rPr>
      <w:rFonts w:ascii="Arial" w:eastAsia="Times New Roman" w:hAnsi="Arial" w:cs="Arial"/>
      <w:sz w:val="24"/>
      <w:szCs w:val="24"/>
    </w:rPr>
  </w:style>
  <w:style w:type="character" w:customStyle="1" w:styleId="aff5">
    <w:name w:val="Название Знак"/>
    <w:basedOn w:val="a0"/>
    <w:link w:val="aff3"/>
    <w:rsid w:val="00DE4705"/>
    <w:rPr>
      <w:rFonts w:ascii="Times New Roman" w:eastAsia="Times New Roman" w:hAnsi="Times New Roman"/>
      <w:b/>
      <w:sz w:val="24"/>
      <w:lang w:eastAsia="ar-SA"/>
    </w:rPr>
  </w:style>
  <w:style w:type="paragraph" w:customStyle="1" w:styleId="13">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7">
    <w:name w:val="List"/>
    <w:basedOn w:val="a3"/>
    <w:rsid w:val="00DE4705"/>
    <w:pPr>
      <w:suppressAutoHyphens/>
      <w:spacing w:after="120"/>
      <w:jc w:val="left"/>
    </w:pPr>
    <w:rPr>
      <w:rFonts w:cs="Tahoma"/>
      <w:lang w:eastAsia="ar-SA"/>
    </w:rPr>
  </w:style>
  <w:style w:type="paragraph" w:styleId="14">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8">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9">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5">
    <w:name w:val="Знак1"/>
    <w:basedOn w:val="a"/>
    <w:rsid w:val="00DE4705"/>
    <w:pPr>
      <w:spacing w:after="0" w:line="240" w:lineRule="auto"/>
    </w:pPr>
    <w:rPr>
      <w:rFonts w:ascii="Verdana" w:eastAsia="Times New Roman" w:hAnsi="Verdana" w:cs="Verdana"/>
      <w:sz w:val="20"/>
      <w:szCs w:val="20"/>
      <w:lang w:val="en-US"/>
    </w:rPr>
  </w:style>
  <w:style w:type="paragraph" w:customStyle="1" w:styleId="16">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a">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7">
    <w:name w:val="Основной шрифт абзаца1"/>
    <w:rsid w:val="00DE4705"/>
  </w:style>
  <w:style w:type="character" w:customStyle="1" w:styleId="affb">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8">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c">
    <w:name w:val="Заголовок таблицы"/>
    <w:basedOn w:val="afb"/>
    <w:rsid w:val="00DE4705"/>
    <w:pPr>
      <w:jc w:val="center"/>
    </w:pPr>
    <w:rPr>
      <w:b/>
      <w:bCs/>
    </w:rPr>
  </w:style>
  <w:style w:type="paragraph" w:customStyle="1" w:styleId="affd">
    <w:name w:val="Знак"/>
    <w:basedOn w:val="a"/>
    <w:rsid w:val="00DE4705"/>
    <w:pPr>
      <w:spacing w:after="0" w:line="240" w:lineRule="auto"/>
    </w:pPr>
    <w:rPr>
      <w:rFonts w:ascii="Verdana" w:eastAsia="Times New Roman" w:hAnsi="Verdana" w:cs="Verdana"/>
      <w:sz w:val="20"/>
      <w:szCs w:val="20"/>
      <w:lang w:val="en-US"/>
    </w:rPr>
  </w:style>
  <w:style w:type="paragraph" w:customStyle="1" w:styleId="1a">
    <w:name w:val="марк список 1"/>
    <w:basedOn w:val="a"/>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b">
    <w:name w:val="1"/>
    <w:basedOn w:val="a"/>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e">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
    <w:name w:val="Strong"/>
    <w:uiPriority w:val="22"/>
    <w:qFormat/>
    <w:rsid w:val="00DE4705"/>
    <w:rPr>
      <w:b/>
      <w:bCs/>
    </w:rPr>
  </w:style>
  <w:style w:type="character" w:styleId="afff0">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 w:type="table" w:styleId="afff1">
    <w:name w:val="Table Grid"/>
    <w:basedOn w:val="a1"/>
    <w:rsid w:val="00034C0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2">
    <w:name w:val="Информация о версии"/>
    <w:basedOn w:val="afc"/>
    <w:next w:val="a"/>
    <w:uiPriority w:val="99"/>
    <w:rsid w:val="00CE0FFF"/>
    <w:pPr>
      <w:widowControl w:val="0"/>
    </w:pPr>
    <w:rPr>
      <w:rFonts w:ascii="Times New Roman CYR" w:eastAsiaTheme="minorEastAsia" w:hAnsi="Times New Roman CYR" w:cs="Times New Roman CYR"/>
      <w:i/>
      <w:iCs/>
      <w:shd w:val="clear" w:color="auto" w:fill="auto"/>
    </w:rPr>
  </w:style>
</w:styles>
</file>

<file path=word/webSettings.xml><?xml version="1.0" encoding="utf-8"?>
<w:webSettings xmlns:r="http://schemas.openxmlformats.org/officeDocument/2006/relationships" xmlns:w="http://schemas.openxmlformats.org/wordprocessingml/2006/main">
  <w:divs>
    <w:div w:id="326133803">
      <w:bodyDiv w:val="1"/>
      <w:marLeft w:val="0"/>
      <w:marRight w:val="0"/>
      <w:marTop w:val="0"/>
      <w:marBottom w:val="0"/>
      <w:divBdr>
        <w:top w:val="none" w:sz="0" w:space="0" w:color="auto"/>
        <w:left w:val="none" w:sz="0" w:space="0" w:color="auto"/>
        <w:bottom w:val="none" w:sz="0" w:space="0" w:color="auto"/>
        <w:right w:val="none" w:sz="0" w:space="0" w:color="auto"/>
      </w:divBdr>
    </w:div>
    <w:div w:id="345519612">
      <w:bodyDiv w:val="1"/>
      <w:marLeft w:val="0"/>
      <w:marRight w:val="0"/>
      <w:marTop w:val="0"/>
      <w:marBottom w:val="0"/>
      <w:divBdr>
        <w:top w:val="none" w:sz="0" w:space="0" w:color="auto"/>
        <w:left w:val="none" w:sz="0" w:space="0" w:color="auto"/>
        <w:bottom w:val="none" w:sz="0" w:space="0" w:color="auto"/>
        <w:right w:val="none" w:sz="0" w:space="0" w:color="auto"/>
      </w:divBdr>
    </w:div>
    <w:div w:id="547493366">
      <w:bodyDiv w:val="1"/>
      <w:marLeft w:val="0"/>
      <w:marRight w:val="0"/>
      <w:marTop w:val="0"/>
      <w:marBottom w:val="0"/>
      <w:divBdr>
        <w:top w:val="none" w:sz="0" w:space="0" w:color="auto"/>
        <w:left w:val="none" w:sz="0" w:space="0" w:color="auto"/>
        <w:bottom w:val="none" w:sz="0" w:space="0" w:color="auto"/>
        <w:right w:val="none" w:sz="0" w:space="0" w:color="auto"/>
      </w:divBdr>
    </w:div>
    <w:div w:id="712969151">
      <w:bodyDiv w:val="1"/>
      <w:marLeft w:val="0"/>
      <w:marRight w:val="0"/>
      <w:marTop w:val="0"/>
      <w:marBottom w:val="0"/>
      <w:divBdr>
        <w:top w:val="none" w:sz="0" w:space="0" w:color="auto"/>
        <w:left w:val="none" w:sz="0" w:space="0" w:color="auto"/>
        <w:bottom w:val="none" w:sz="0" w:space="0" w:color="auto"/>
        <w:right w:val="none" w:sz="0" w:space="0" w:color="auto"/>
      </w:divBdr>
    </w:div>
    <w:div w:id="933325235">
      <w:bodyDiv w:val="1"/>
      <w:marLeft w:val="0"/>
      <w:marRight w:val="0"/>
      <w:marTop w:val="0"/>
      <w:marBottom w:val="0"/>
      <w:divBdr>
        <w:top w:val="none" w:sz="0" w:space="0" w:color="auto"/>
        <w:left w:val="none" w:sz="0" w:space="0" w:color="auto"/>
        <w:bottom w:val="none" w:sz="0" w:space="0" w:color="auto"/>
        <w:right w:val="none" w:sz="0" w:space="0" w:color="auto"/>
      </w:divBdr>
    </w:div>
    <w:div w:id="1617636592">
      <w:bodyDiv w:val="1"/>
      <w:marLeft w:val="0"/>
      <w:marRight w:val="0"/>
      <w:marTop w:val="0"/>
      <w:marBottom w:val="0"/>
      <w:divBdr>
        <w:top w:val="none" w:sz="0" w:space="0" w:color="auto"/>
        <w:left w:val="none" w:sz="0" w:space="0" w:color="auto"/>
        <w:bottom w:val="none" w:sz="0" w:space="0" w:color="auto"/>
        <w:right w:val="none" w:sz="0" w:space="0" w:color="auto"/>
      </w:divBdr>
    </w:div>
    <w:div w:id="1838113428">
      <w:bodyDiv w:val="1"/>
      <w:marLeft w:val="0"/>
      <w:marRight w:val="0"/>
      <w:marTop w:val="0"/>
      <w:marBottom w:val="0"/>
      <w:divBdr>
        <w:top w:val="none" w:sz="0" w:space="0" w:color="auto"/>
        <w:left w:val="none" w:sz="0" w:space="0" w:color="auto"/>
        <w:bottom w:val="none" w:sz="0" w:space="0" w:color="auto"/>
        <w:right w:val="none" w:sz="0" w:space="0" w:color="auto"/>
      </w:divBdr>
    </w:div>
    <w:div w:id="2049180678">
      <w:bodyDiv w:val="1"/>
      <w:marLeft w:val="0"/>
      <w:marRight w:val="0"/>
      <w:marTop w:val="0"/>
      <w:marBottom w:val="0"/>
      <w:divBdr>
        <w:top w:val="none" w:sz="0" w:space="0" w:color="auto"/>
        <w:left w:val="none" w:sz="0" w:space="0" w:color="auto"/>
        <w:bottom w:val="none" w:sz="0" w:space="0" w:color="auto"/>
        <w:right w:val="none" w:sz="0" w:space="0" w:color="auto"/>
      </w:divBdr>
    </w:div>
    <w:div w:id="20625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302971&amp;rnd=D4E57F91C75C314403A1AEBF8F29DCA5&amp;dst=100352&amp;fld=134" TargetMode="External"/><Relationship Id="rId13" Type="http://schemas.openxmlformats.org/officeDocument/2006/relationships/hyperlink" Target="garantF1://1205770.1000"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http://home.garant.ru/" TargetMode="External"/><Relationship Id="rId39" Type="http://schemas.openxmlformats.org/officeDocument/2006/relationships/hyperlink" Target="http://internet.garant.ru/document/redirect/555333/0"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AeDa2K"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image" Target="media/image1.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0064504.1509" TargetMode="External"/><Relationship Id="rId17" Type="http://schemas.openxmlformats.org/officeDocument/2006/relationships/hyperlink" Target="garantF1://12048555.140118" TargetMode="External"/><Relationship Id="rId25" Type="http://schemas.openxmlformats.org/officeDocument/2006/relationships/hyperlink" Target="consultantplus://offline/ref=409C938BF7BBFA69D038773E6D2756A3C15567B54642D57013BF301F522872EBBE0562EAeDa2K"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http://home.garant.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409C938BF7BBFA69D038773E6D2756A3C15567B54642D57013BF301F522872EBBE0562EDDBeBa8K" TargetMode="External"/><Relationship Id="rId29" Type="http://schemas.openxmlformats.org/officeDocument/2006/relationships/hyperlink" Target="consultantplus://offline/ref=409C938BF7BBFA69D038773E6D2756A3C15567B54642D57013BF301F522872EBBE0562E8eDa7K" TargetMode="External"/><Relationship Id="rId41" Type="http://schemas.openxmlformats.org/officeDocument/2006/relationships/hyperlink" Target="http://internet.garant.ru/document/redirect/17906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0900200/33333111"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consultantplus://offline/ref=409C938BF7BBFA69D038773E6D2756A3C15567B54642D57013BF301F522872EBBE0562EAeDa2K" TargetMode="External"/><Relationship Id="rId37" Type="http://schemas.openxmlformats.org/officeDocument/2006/relationships/hyperlink" Target="consultantplus://offline/ref=1BCE55A4930ABFBE35D69D1079098147690614050ABC1D04167AAF6A7273E7BBF6C45592702257DA5CAEM" TargetMode="External"/><Relationship Id="rId40" Type="http://schemas.openxmlformats.org/officeDocument/2006/relationships/hyperlink" Target="http://internet.garant.ru/document/redirect/70219214/0"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garantF1://12048555.140118" TargetMode="External"/><Relationship Id="rId36"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http://internet.garant.ru/document/redirect/12157004/3107" TargetMode="Externa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hyperlink" Target="consultantplus://offline/ref=409C938BF7BBFA69D038773E6D2756A3C15567B54642D57013BF301F522872EBBE0562EDDBeBa8K"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cons/cgi/online.cgi?req=doc&amp;base=LAW&amp;n=302971&amp;rnd=D4E57F91C75C314403A1AEBF8F29DCA5&amp;dst=100352&amp;fld=134" TargetMode="External"/><Relationship Id="rId14" Type="http://schemas.openxmlformats.org/officeDocument/2006/relationships/hyperlink" Target="garantF1://12084522.21"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garantF1://12084522.54" TargetMode="External"/><Relationship Id="rId30" Type="http://schemas.openxmlformats.org/officeDocument/2006/relationships/hyperlink" Target="consultantplus://offline/ref=409C938BF7BBFA69D038773E6D2756A3C15567B54642D57013BF301F522872EBBE0562E9eDa3K" TargetMode="External"/><Relationship Id="rId35" Type="http://schemas.openxmlformats.org/officeDocument/2006/relationships/hyperlink" Target="consultantplus://offline/ref=409C938BF7BBFA69D038773E6D2756A3C15567B54642D57013BF301F522872EBBE0562EDDBeBa8K" TargetMode="External"/><Relationship Id="rId43"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4C302-E124-45EA-B43D-C36BAE70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70</Pages>
  <Words>25407</Words>
  <Characters>144822</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169890</CharactersWithSpaces>
  <SharedDoc>false</SharedDoc>
  <HLinks>
    <vt:vector size="324" baseType="variant">
      <vt:variant>
        <vt:i4>2359401</vt:i4>
      </vt:variant>
      <vt:variant>
        <vt:i4>159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156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147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144</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141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138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123</vt:i4>
      </vt:variant>
      <vt:variant>
        <vt:i4>0</vt:i4>
      </vt:variant>
      <vt:variant>
        <vt:i4>5</vt:i4>
      </vt:variant>
      <vt:variant>
        <vt:lpwstr>http://mobileonline.garant.ru/</vt:lpwstr>
      </vt:variant>
      <vt:variant>
        <vt:lpwstr>/document/12177515/entry/1510</vt:lpwstr>
      </vt:variant>
      <vt:variant>
        <vt:i4>6422565</vt:i4>
      </vt:variant>
      <vt:variant>
        <vt:i4>120</vt:i4>
      </vt:variant>
      <vt:variant>
        <vt:i4>0</vt:i4>
      </vt:variant>
      <vt:variant>
        <vt:i4>5</vt:i4>
      </vt:variant>
      <vt:variant>
        <vt:lpwstr>http://mobileonline.garant.ru/</vt:lpwstr>
      </vt:variant>
      <vt:variant>
        <vt:lpwstr>/document/71912496/entry/1000</vt:lpwstr>
      </vt:variant>
      <vt:variant>
        <vt:i4>7209004</vt:i4>
      </vt:variant>
      <vt:variant>
        <vt:i4>117</vt:i4>
      </vt:variant>
      <vt:variant>
        <vt:i4>0</vt:i4>
      </vt:variant>
      <vt:variant>
        <vt:i4>5</vt:i4>
      </vt:variant>
      <vt:variant>
        <vt:lpwstr>http://home.garant.ru/</vt:lpwstr>
      </vt:variant>
      <vt:variant>
        <vt:lpwstr>/document/12177515/entry/1102</vt:lpwstr>
      </vt:variant>
      <vt:variant>
        <vt:i4>4587520</vt:i4>
      </vt:variant>
      <vt:variant>
        <vt:i4>114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111</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108</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105</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102</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99</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96</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93</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90</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87</vt:i4>
      </vt:variant>
      <vt:variant>
        <vt:i4>0</vt:i4>
      </vt:variant>
      <vt:variant>
        <vt:i4>5</vt:i4>
      </vt:variant>
      <vt:variant>
        <vt:lpwstr>consultantplus://offline/ref=A52C7346C03189498A77209712E832B27236F89BA1B33713F20A3E6ACDE0CAADE7877288B4DB9B3F89B26AjA75J</vt:lpwstr>
      </vt:variant>
      <vt:variant>
        <vt:lpwstr/>
      </vt:variant>
      <vt:variant>
        <vt:i4>4587520</vt:i4>
      </vt:variant>
      <vt:variant>
        <vt:i4>84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81</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78</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75</vt:i4>
      </vt:variant>
      <vt:variant>
        <vt:i4>0</vt:i4>
      </vt:variant>
      <vt:variant>
        <vt:i4>5</vt:i4>
      </vt:variant>
      <vt:variant>
        <vt:lpwstr>consultantplus://offline/ref=A52C7346C03189498A77209712E832B27236F89BA1B33713F20A3E6ACDE0CAADE7877288B4DB9B3F89B26AjA75J</vt:lpwstr>
      </vt:variant>
      <vt:variant>
        <vt:lpwstr/>
      </vt:variant>
      <vt:variant>
        <vt:i4>655362</vt:i4>
      </vt:variant>
      <vt:variant>
        <vt:i4>72</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69</vt:i4>
      </vt:variant>
      <vt:variant>
        <vt:i4>0</vt:i4>
      </vt:variant>
      <vt:variant>
        <vt:i4>5</vt:i4>
      </vt:variant>
      <vt:variant>
        <vt:lpwstr>garantf1://12084522.21/</vt:lpwstr>
      </vt:variant>
      <vt:variant>
        <vt:lpwstr/>
      </vt:variant>
      <vt:variant>
        <vt:i4>4522071</vt:i4>
      </vt:variant>
      <vt:variant>
        <vt:i4>66</vt:i4>
      </vt:variant>
      <vt:variant>
        <vt:i4>0</vt:i4>
      </vt:variant>
      <vt:variant>
        <vt:i4>5</vt:i4>
      </vt:variant>
      <vt:variant>
        <vt:lpwstr>javascript:;</vt:lpwstr>
      </vt:variant>
      <vt:variant>
        <vt:lpwstr/>
      </vt:variant>
      <vt:variant>
        <vt:i4>655362</vt:i4>
      </vt:variant>
      <vt:variant>
        <vt:i4>63</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60</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57</vt:i4>
      </vt:variant>
      <vt:variant>
        <vt:i4>0</vt:i4>
      </vt:variant>
      <vt:variant>
        <vt:i4>5</vt:i4>
      </vt:variant>
      <vt:variant>
        <vt:lpwstr>consultantplus://offline/ref=349F80A19C8D487E9BC7CF6991E5C6D8CA52233388020D73375AD6AF7E607F2BF645CAC8F4F0F1B80FFEC0y1EFK</vt:lpwstr>
      </vt:variant>
      <vt:variant>
        <vt:lpwstr/>
      </vt:variant>
      <vt:variant>
        <vt:i4>1703950</vt:i4>
      </vt:variant>
      <vt:variant>
        <vt:i4>54</vt:i4>
      </vt:variant>
      <vt:variant>
        <vt:i4>0</vt:i4>
      </vt:variant>
      <vt:variant>
        <vt:i4>5</vt:i4>
      </vt:variant>
      <vt:variant>
        <vt:lpwstr>consultantplus://offline/ref=2D57F3C8A3D7F1ACAA28E36FBE3B439E57DABCEB2D810A79A8027FD0E8334EE517F870BB9B203A487DA2EFhEBBK</vt:lpwstr>
      </vt:variant>
      <vt:variant>
        <vt:lpwstr/>
      </vt:variant>
      <vt:variant>
        <vt:i4>4259925</vt:i4>
      </vt:variant>
      <vt:variant>
        <vt:i4>51</vt:i4>
      </vt:variant>
      <vt:variant>
        <vt:i4>0</vt:i4>
      </vt:variant>
      <vt:variant>
        <vt:i4>5</vt:i4>
      </vt:variant>
      <vt:variant>
        <vt:lpwstr>consultantplus://offline/ref=299326EB558282C28E701089F0DD1FB293491F510EB680CF426FA31606D7A891CE34D08BE082178A7D72B54FCBK</vt:lpwstr>
      </vt:variant>
      <vt:variant>
        <vt:lpwstr/>
      </vt:variant>
      <vt:variant>
        <vt:i4>1703950</vt:i4>
      </vt:variant>
      <vt:variant>
        <vt:i4>48</vt:i4>
      </vt:variant>
      <vt:variant>
        <vt:i4>0</vt:i4>
      </vt:variant>
      <vt:variant>
        <vt:i4>5</vt:i4>
      </vt:variant>
      <vt:variant>
        <vt:lpwstr>consultantplus://offline/ref=2D57F3C8A3D7F1ACAA28E36FBE3B439E57DABCEB2D810A79A8027FD0E8334EE517F870BB9B203A487DA2EFhEBBK</vt:lpwstr>
      </vt:variant>
      <vt:variant>
        <vt:lpwstr/>
      </vt:variant>
      <vt:variant>
        <vt:i4>4259854</vt:i4>
      </vt:variant>
      <vt:variant>
        <vt:i4>45</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42</vt:i4>
      </vt:variant>
      <vt:variant>
        <vt:i4>0</vt:i4>
      </vt:variant>
      <vt:variant>
        <vt:i4>5</vt:i4>
      </vt:variant>
      <vt:variant>
        <vt:lpwstr>consultantplus://offline/ref=A52C7346C03189498A77209712E832B27236F89BA1B33713F20A3E6ACDE0CAADE7877288B4DB9B3F89B26AjA75J</vt:lpwstr>
      </vt:variant>
      <vt:variant>
        <vt:lpwstr/>
      </vt:variant>
      <vt:variant>
        <vt:i4>4259854</vt:i4>
      </vt:variant>
      <vt:variant>
        <vt:i4>39</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36</vt:i4>
      </vt:variant>
      <vt:variant>
        <vt:i4>0</vt:i4>
      </vt:variant>
      <vt:variant>
        <vt:i4>5</vt:i4>
      </vt:variant>
      <vt:variant>
        <vt:lpwstr>consultantplus://offline/ref=A52C7346C03189498A77209712E832B27236F89BA1B33713F20A3E6ACDE0CAADE7877288B4DB9B3F89B26AjA75J</vt:lpwstr>
      </vt:variant>
      <vt:variant>
        <vt:lpwstr/>
      </vt:variant>
      <vt:variant>
        <vt:i4>4587531</vt:i4>
      </vt:variant>
      <vt:variant>
        <vt:i4>33</vt:i4>
      </vt:variant>
      <vt:variant>
        <vt:i4>0</vt:i4>
      </vt:variant>
      <vt:variant>
        <vt:i4>5</vt:i4>
      </vt:variant>
      <vt:variant>
        <vt:lpwstr>consultantplus://offline/ref=50B2CF9397E95E5FDFA60E4789BC6E0FD17894D8EB7D463A4C6CC241E1087422171FC8FC568409C3DC68A8E47FJ</vt:lpwstr>
      </vt:variant>
      <vt:variant>
        <vt:lpwstr/>
      </vt:variant>
      <vt:variant>
        <vt:i4>4587607</vt:i4>
      </vt:variant>
      <vt:variant>
        <vt:i4>30</vt:i4>
      </vt:variant>
      <vt:variant>
        <vt:i4>0</vt:i4>
      </vt:variant>
      <vt:variant>
        <vt:i4>5</vt:i4>
      </vt:variant>
      <vt:variant>
        <vt:lpwstr>consultantplus://offline/ref=50B2CF9397E95E5FDFA60E4789BC6E0FD17894D8EB7D463A4C6CC241E1087422171FC8FC568409C3DC69A1E472J</vt:lpwstr>
      </vt:variant>
      <vt:variant>
        <vt:lpwstr/>
      </vt:variant>
      <vt:variant>
        <vt:i4>4784140</vt:i4>
      </vt:variant>
      <vt:variant>
        <vt:i4>27</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24</vt:i4>
      </vt:variant>
      <vt:variant>
        <vt:i4>0</vt:i4>
      </vt:variant>
      <vt:variant>
        <vt:i4>5</vt:i4>
      </vt:variant>
      <vt:variant>
        <vt:lpwstr>consultantplus://offline/ref=81AA760D6D8467AA7C9A965CF227FED332A8E095C6EE8CCB6E3FFB171FF1ED6511B6E5810B6751D4BE152By1b9P</vt:lpwstr>
      </vt:variant>
      <vt:variant>
        <vt:lpwstr/>
      </vt:variant>
      <vt:variant>
        <vt:i4>655362</vt:i4>
      </vt:variant>
      <vt:variant>
        <vt:i4>21</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18</vt:i4>
      </vt:variant>
      <vt:variant>
        <vt:i4>0</vt:i4>
      </vt:variant>
      <vt:variant>
        <vt:i4>5</vt:i4>
      </vt:variant>
      <vt:variant>
        <vt:lpwstr>garantf1://12084522.21/</vt:lpwstr>
      </vt:variant>
      <vt:variant>
        <vt:lpwstr/>
      </vt:variant>
      <vt:variant>
        <vt:i4>2752529</vt:i4>
      </vt:variant>
      <vt:variant>
        <vt:i4>15</vt:i4>
      </vt:variant>
      <vt:variant>
        <vt:i4>0</vt:i4>
      </vt:variant>
      <vt:variant>
        <vt:i4>5</vt:i4>
      </vt:variant>
      <vt:variant>
        <vt:lpwstr/>
      </vt:variant>
      <vt:variant>
        <vt:lpwstr>sub_3</vt:lpwstr>
      </vt:variant>
      <vt:variant>
        <vt:i4>2949173</vt:i4>
      </vt:variant>
      <vt:variant>
        <vt:i4>12</vt:i4>
      </vt:variant>
      <vt:variant>
        <vt:i4>0</vt:i4>
      </vt:variant>
      <vt:variant>
        <vt:i4>5</vt:i4>
      </vt:variant>
      <vt:variant>
        <vt:lpwstr>consultantplus://offline/ref=BA87DA70B7DAC89A10A00D6C832729E6861D61D7AB7AFA56D8523CCED76F79BB6706792C007F7851kBh0J</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6553651</vt:i4>
      </vt:variant>
      <vt:variant>
        <vt:i4>6</vt:i4>
      </vt:variant>
      <vt:variant>
        <vt:i4>0</vt:i4>
      </vt:variant>
      <vt:variant>
        <vt:i4>5</vt:i4>
      </vt:variant>
      <vt:variant>
        <vt:lpwstr>garantf1://36895115.0/</vt:lpwstr>
      </vt:variant>
      <vt:variant>
        <vt:lpwstr/>
      </vt:variant>
      <vt:variant>
        <vt:i4>2752528</vt:i4>
      </vt:variant>
      <vt:variant>
        <vt:i4>3</vt:i4>
      </vt:variant>
      <vt:variant>
        <vt:i4>0</vt:i4>
      </vt:variant>
      <vt:variant>
        <vt:i4>5</vt:i4>
      </vt:variant>
      <vt:variant>
        <vt:lpwstr/>
      </vt:variant>
      <vt:variant>
        <vt:lpwstr>sub_1000</vt:lpwstr>
      </vt:variant>
      <vt:variant>
        <vt:i4>8257583</vt:i4>
      </vt:variant>
      <vt:variant>
        <vt:i4>0</vt:i4>
      </vt:variant>
      <vt:variant>
        <vt:i4>0</vt:i4>
      </vt:variant>
      <vt:variant>
        <vt:i4>5</vt:i4>
      </vt:variant>
      <vt:variant>
        <vt:lpwstr>garantf1://93182.1301/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К17</dc:creator>
  <cp:lastModifiedBy>2022-3</cp:lastModifiedBy>
  <cp:revision>2</cp:revision>
  <cp:lastPrinted>2022-06-02T15:32:00Z</cp:lastPrinted>
  <dcterms:created xsi:type="dcterms:W3CDTF">2022-06-09T14:46:00Z</dcterms:created>
  <dcterms:modified xsi:type="dcterms:W3CDTF">2022-06-09T14:46:00Z</dcterms:modified>
</cp:coreProperties>
</file>