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15" w:rsidRPr="00E33515" w:rsidRDefault="00E33515" w:rsidP="00E33515">
      <w:pPr>
        <w:jc w:val="center"/>
        <w:rPr>
          <w:rFonts w:ascii="Times New Roman" w:hAnsi="Times New Roman" w:cs="Times New Roman"/>
          <w:sz w:val="28"/>
        </w:rPr>
      </w:pPr>
      <w:r w:rsidRPr="00E33515">
        <w:rPr>
          <w:rFonts w:ascii="Times New Roman" w:hAnsi="Times New Roman" w:cs="Times New Roman"/>
          <w:sz w:val="28"/>
        </w:rPr>
        <w:t>СВЕДЕНИЯ</w:t>
      </w:r>
    </w:p>
    <w:p w:rsidR="00304542" w:rsidRDefault="00E33515" w:rsidP="00E33515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4511EE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и муниципальных служащих </w:t>
      </w:r>
      <w:r w:rsidR="004511EE" w:rsidRPr="004511EE">
        <w:rPr>
          <w:rFonts w:ascii="Times New Roman" w:hAnsi="Times New Roman" w:cs="Times New Roman"/>
          <w:sz w:val="28"/>
          <w:szCs w:val="20"/>
        </w:rPr>
        <w:t>контрольно-счетной палат</w:t>
      </w:r>
      <w:r w:rsidR="004511EE">
        <w:rPr>
          <w:rFonts w:ascii="Times New Roman" w:hAnsi="Times New Roman" w:cs="Times New Roman"/>
          <w:sz w:val="28"/>
          <w:szCs w:val="20"/>
        </w:rPr>
        <w:t>ы</w:t>
      </w:r>
      <w:r w:rsidR="004511EE" w:rsidRPr="004511EE">
        <w:rPr>
          <w:rFonts w:ascii="Times New Roman" w:hAnsi="Times New Roman" w:cs="Times New Roman"/>
          <w:sz w:val="28"/>
          <w:szCs w:val="20"/>
        </w:rPr>
        <w:t xml:space="preserve"> муниципального образования Кавказский район,</w:t>
      </w:r>
      <w:r w:rsidR="004511EE" w:rsidRPr="004511EE">
        <w:rPr>
          <w:rFonts w:ascii="Times New Roman" w:hAnsi="Times New Roman" w:cs="Times New Roman"/>
          <w:color w:val="000000"/>
          <w:sz w:val="28"/>
          <w:szCs w:val="20"/>
        </w:rPr>
        <w:t xml:space="preserve"> и членов их семей </w:t>
      </w:r>
    </w:p>
    <w:p w:rsidR="00E33515" w:rsidRDefault="00E33515" w:rsidP="00E33515">
      <w:pPr>
        <w:jc w:val="center"/>
        <w:rPr>
          <w:rFonts w:ascii="Times New Roman" w:hAnsi="Times New Roman" w:cs="Times New Roman"/>
          <w:sz w:val="28"/>
        </w:rPr>
      </w:pPr>
      <w:r w:rsidRPr="00E33515">
        <w:rPr>
          <w:rFonts w:ascii="Times New Roman" w:hAnsi="Times New Roman" w:cs="Times New Roman"/>
          <w:sz w:val="28"/>
        </w:rPr>
        <w:t xml:space="preserve">за период с </w:t>
      </w:r>
      <w:r w:rsidR="009E0F4B">
        <w:rPr>
          <w:rFonts w:ascii="Times New Roman" w:hAnsi="Times New Roman" w:cs="Times New Roman"/>
          <w:sz w:val="28"/>
          <w:u w:val="single"/>
        </w:rPr>
        <w:t>01 января 2015</w:t>
      </w:r>
      <w:r w:rsidR="004511EE" w:rsidRPr="004511EE">
        <w:rPr>
          <w:rFonts w:ascii="Times New Roman" w:hAnsi="Times New Roman" w:cs="Times New Roman"/>
          <w:sz w:val="28"/>
          <w:u w:val="single"/>
        </w:rPr>
        <w:t xml:space="preserve"> года</w:t>
      </w:r>
      <w:r w:rsidRPr="00E33515">
        <w:rPr>
          <w:rFonts w:ascii="Times New Roman" w:hAnsi="Times New Roman" w:cs="Times New Roman"/>
          <w:sz w:val="28"/>
        </w:rPr>
        <w:t xml:space="preserve"> по </w:t>
      </w:r>
      <w:r w:rsidR="009E0F4B">
        <w:rPr>
          <w:rFonts w:ascii="Times New Roman" w:hAnsi="Times New Roman" w:cs="Times New Roman"/>
          <w:sz w:val="28"/>
          <w:u w:val="single"/>
        </w:rPr>
        <w:t>31 декабря 2015</w:t>
      </w:r>
      <w:r w:rsidR="004511EE" w:rsidRPr="004511EE">
        <w:rPr>
          <w:rFonts w:ascii="Times New Roman" w:hAnsi="Times New Roman" w:cs="Times New Roman"/>
          <w:sz w:val="28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425"/>
        <w:gridCol w:w="1479"/>
        <w:gridCol w:w="1134"/>
        <w:gridCol w:w="1126"/>
        <w:gridCol w:w="937"/>
        <w:gridCol w:w="1343"/>
        <w:gridCol w:w="923"/>
        <w:gridCol w:w="1057"/>
        <w:gridCol w:w="1223"/>
        <w:gridCol w:w="1356"/>
        <w:gridCol w:w="1656"/>
        <w:gridCol w:w="1490"/>
      </w:tblGrid>
      <w:tr w:rsidR="00E33515" w:rsidRPr="00E33515" w:rsidTr="00973FA9">
        <w:tc>
          <w:tcPr>
            <w:tcW w:w="465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№ п/</w:t>
            </w:r>
            <w:r w:rsidRPr="00E33515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3" w:type="dxa"/>
            <w:gridSpan w:val="3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542" w:rsidRPr="00E33515" w:rsidTr="0023122C">
        <w:tc>
          <w:tcPr>
            <w:tcW w:w="465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6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23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23" w:type="dxa"/>
            <w:shd w:val="clear" w:color="auto" w:fill="auto"/>
          </w:tcPr>
          <w:p w:rsidR="00E33515" w:rsidRPr="00E33515" w:rsidRDefault="00E33515" w:rsidP="008066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E33515" w:rsidRPr="00E33515" w:rsidRDefault="00E33515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E5B" w:rsidRPr="00E33515" w:rsidTr="0023122C">
        <w:tc>
          <w:tcPr>
            <w:tcW w:w="465" w:type="dxa"/>
            <w:vMerge w:val="restart"/>
            <w:shd w:val="clear" w:color="auto" w:fill="auto"/>
          </w:tcPr>
          <w:p w:rsidR="004F2E5B" w:rsidRPr="00E33515" w:rsidRDefault="004F2E5B" w:rsidP="0080663A">
            <w:pPr>
              <w:rPr>
                <w:rFonts w:ascii="Times New Roman" w:hAnsi="Times New Roman" w:cs="Times New Roman"/>
                <w:sz w:val="20"/>
              </w:rPr>
            </w:pPr>
            <w:r w:rsidRPr="00E3351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Арутюнова Анжела Варткесовна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37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343" w:type="dxa"/>
            <w:shd w:val="clear" w:color="auto" w:fill="auto"/>
          </w:tcPr>
          <w:p w:rsidR="004F2E5B" w:rsidRPr="0080663A" w:rsidRDefault="004F2E5B" w:rsidP="002222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7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F2E5B" w:rsidRPr="0080663A" w:rsidRDefault="004F2E5B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shd w:val="clear" w:color="auto" w:fill="auto"/>
          </w:tcPr>
          <w:p w:rsidR="004F2E5B" w:rsidRPr="0080663A" w:rsidRDefault="004F2E5B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874031,0</w:t>
            </w:r>
          </w:p>
        </w:tc>
        <w:tc>
          <w:tcPr>
            <w:tcW w:w="1490" w:type="dxa"/>
            <w:shd w:val="clear" w:color="auto" w:fill="auto"/>
          </w:tcPr>
          <w:p w:rsidR="004F2E5B" w:rsidRPr="0080663A" w:rsidRDefault="004F2E5B" w:rsidP="002222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F2E5B" w:rsidRPr="00E33515" w:rsidTr="0023122C">
        <w:tc>
          <w:tcPr>
            <w:tcW w:w="465" w:type="dxa"/>
            <w:vMerge/>
            <w:shd w:val="clear" w:color="auto" w:fill="auto"/>
          </w:tcPr>
          <w:p w:rsidR="004F2E5B" w:rsidRPr="00E33515" w:rsidRDefault="004F2E5B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4F2E5B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37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343" w:type="dxa"/>
            <w:shd w:val="clear" w:color="auto" w:fill="auto"/>
          </w:tcPr>
          <w:p w:rsidR="004F2E5B" w:rsidRPr="0080663A" w:rsidRDefault="004F2E5B" w:rsidP="002222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923" w:type="dxa"/>
            <w:shd w:val="clear" w:color="auto" w:fill="auto"/>
          </w:tcPr>
          <w:p w:rsidR="004F2E5B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F2E5B" w:rsidRPr="0080663A" w:rsidRDefault="004F2E5B" w:rsidP="0080663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F2E5B" w:rsidRDefault="004F2E5B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4F2E5B" w:rsidRDefault="004F2E5B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4F2E5B" w:rsidRDefault="004F2E5B" w:rsidP="002222E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2EC" w:rsidRPr="00E33515" w:rsidTr="0023122C">
        <w:trPr>
          <w:trHeight w:val="782"/>
        </w:trPr>
        <w:tc>
          <w:tcPr>
            <w:tcW w:w="465" w:type="dxa"/>
            <w:vMerge w:val="restart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479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2222EC" w:rsidRPr="0080663A" w:rsidRDefault="002222EC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37" w:type="dxa"/>
            <w:shd w:val="clear" w:color="auto" w:fill="auto"/>
          </w:tcPr>
          <w:p w:rsidR="002222EC" w:rsidRPr="0080663A" w:rsidRDefault="002222EC" w:rsidP="00DE3B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 xml:space="preserve">798 </w:t>
            </w:r>
          </w:p>
        </w:tc>
        <w:tc>
          <w:tcPr>
            <w:tcW w:w="134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223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2222EC" w:rsidRPr="002222EC" w:rsidRDefault="002222EC" w:rsidP="0023122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22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="002312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22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</w:tcPr>
          <w:p w:rsidR="002222EC" w:rsidRPr="0080663A" w:rsidRDefault="002222EC" w:rsidP="00EF2B0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282823,0</w:t>
            </w:r>
          </w:p>
        </w:tc>
        <w:tc>
          <w:tcPr>
            <w:tcW w:w="1490" w:type="dxa"/>
            <w:shd w:val="clear" w:color="auto" w:fill="auto"/>
          </w:tcPr>
          <w:p w:rsidR="002222EC" w:rsidRPr="00E33515" w:rsidRDefault="002222EC" w:rsidP="002222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222EC" w:rsidRPr="00E33515" w:rsidTr="0023122C">
        <w:tc>
          <w:tcPr>
            <w:tcW w:w="465" w:type="dxa"/>
            <w:vMerge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37" w:type="dxa"/>
            <w:shd w:val="clear" w:color="auto" w:fill="auto"/>
          </w:tcPr>
          <w:p w:rsidR="002222EC" w:rsidRPr="0080663A" w:rsidRDefault="002222EC" w:rsidP="00EF2B0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34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222EC" w:rsidRPr="00E33515" w:rsidTr="0023122C">
        <w:tc>
          <w:tcPr>
            <w:tcW w:w="465" w:type="dxa"/>
            <w:vMerge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26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37" w:type="dxa"/>
            <w:shd w:val="clear" w:color="auto" w:fill="auto"/>
          </w:tcPr>
          <w:p w:rsidR="002222EC" w:rsidRPr="0080663A" w:rsidRDefault="002222EC" w:rsidP="00DE3BC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 xml:space="preserve">161,1 </w:t>
            </w:r>
          </w:p>
        </w:tc>
        <w:tc>
          <w:tcPr>
            <w:tcW w:w="134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222EC" w:rsidRPr="00E33515" w:rsidTr="0023122C">
        <w:tc>
          <w:tcPr>
            <w:tcW w:w="465" w:type="dxa"/>
            <w:vMerge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6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37" w:type="dxa"/>
            <w:shd w:val="clear" w:color="auto" w:fill="auto"/>
          </w:tcPr>
          <w:p w:rsidR="002222EC" w:rsidRPr="0080663A" w:rsidRDefault="002222EC" w:rsidP="00EF2B0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34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  <w:shd w:val="clear" w:color="auto" w:fill="auto"/>
          </w:tcPr>
          <w:p w:rsidR="002222EC" w:rsidRPr="0080663A" w:rsidRDefault="002222EC" w:rsidP="008066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2222EC" w:rsidRPr="00E33515" w:rsidRDefault="002222EC" w:rsidP="00806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2222EC" w:rsidRPr="00E33515" w:rsidRDefault="002222EC" w:rsidP="008066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4542" w:rsidRPr="00E33515" w:rsidTr="0023122C">
        <w:trPr>
          <w:trHeight w:val="1079"/>
        </w:trPr>
        <w:tc>
          <w:tcPr>
            <w:tcW w:w="465" w:type="dxa"/>
            <w:shd w:val="clear" w:color="auto" w:fill="auto"/>
          </w:tcPr>
          <w:p w:rsidR="004511EE" w:rsidRPr="00BD0978" w:rsidRDefault="004511EE" w:rsidP="00806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9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5" w:type="dxa"/>
            <w:shd w:val="clear" w:color="auto" w:fill="auto"/>
          </w:tcPr>
          <w:p w:rsidR="004511EE" w:rsidRPr="00BD0978" w:rsidRDefault="009E0F4B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Кулькова Людмила Витальевна</w:t>
            </w:r>
          </w:p>
        </w:tc>
        <w:tc>
          <w:tcPr>
            <w:tcW w:w="1479" w:type="dxa"/>
            <w:shd w:val="clear" w:color="auto" w:fill="auto"/>
          </w:tcPr>
          <w:p w:rsidR="004511EE" w:rsidRPr="00BD0978" w:rsidRDefault="004511EE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97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4511EE" w:rsidRPr="00BD0978" w:rsidRDefault="009E0F4B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F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  <w:shd w:val="clear" w:color="auto" w:fill="auto"/>
          </w:tcPr>
          <w:p w:rsidR="004511EE" w:rsidRPr="00BD0978" w:rsidRDefault="009E0F4B" w:rsidP="00BD097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F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37" w:type="dxa"/>
            <w:shd w:val="clear" w:color="auto" w:fill="auto"/>
          </w:tcPr>
          <w:p w:rsidR="004511EE" w:rsidRPr="00BD0978" w:rsidRDefault="009E0F4B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F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3" w:type="dxa"/>
            <w:shd w:val="clear" w:color="auto" w:fill="auto"/>
          </w:tcPr>
          <w:p w:rsidR="004511EE" w:rsidRPr="00BD0978" w:rsidRDefault="009E0F4B" w:rsidP="00BD097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F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3" w:type="dxa"/>
            <w:shd w:val="clear" w:color="auto" w:fill="auto"/>
          </w:tcPr>
          <w:p w:rsidR="004511EE" w:rsidRPr="00BD0978" w:rsidRDefault="009E0F4B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4511EE" w:rsidRPr="00BD0978" w:rsidRDefault="009E0F4B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223" w:type="dxa"/>
            <w:shd w:val="clear" w:color="auto" w:fill="auto"/>
          </w:tcPr>
          <w:p w:rsidR="004511EE" w:rsidRPr="00BD0978" w:rsidRDefault="009E0F4B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4511EE" w:rsidRPr="00BD0978" w:rsidRDefault="009E0F4B" w:rsidP="004511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F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56" w:type="dxa"/>
            <w:shd w:val="clear" w:color="auto" w:fill="auto"/>
          </w:tcPr>
          <w:p w:rsidR="004511EE" w:rsidRPr="00BD0978" w:rsidRDefault="009E0F4B" w:rsidP="0045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500 676,0</w:t>
            </w:r>
          </w:p>
        </w:tc>
        <w:tc>
          <w:tcPr>
            <w:tcW w:w="1490" w:type="dxa"/>
            <w:shd w:val="clear" w:color="auto" w:fill="auto"/>
          </w:tcPr>
          <w:p w:rsidR="004511EE" w:rsidRPr="00E33515" w:rsidRDefault="009E0F4B" w:rsidP="0080663A">
            <w:pPr>
              <w:rPr>
                <w:rFonts w:ascii="Times New Roman" w:hAnsi="Times New Roman" w:cs="Times New Roman"/>
                <w:sz w:val="20"/>
              </w:rPr>
            </w:pPr>
            <w:r w:rsidRPr="009E0F4B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E33515" w:rsidRPr="00E33515" w:rsidRDefault="00E33515" w:rsidP="00E33515">
      <w:pPr>
        <w:rPr>
          <w:rFonts w:ascii="Times New Roman" w:hAnsi="Times New Roman" w:cs="Times New Roman"/>
          <w:sz w:val="24"/>
        </w:rPr>
      </w:pPr>
      <w:r w:rsidRPr="00E33515">
        <w:rPr>
          <w:rFonts w:ascii="Times New Roman" w:hAnsi="Times New Roman" w:cs="Times New Roman"/>
          <w:sz w:val="24"/>
        </w:rPr>
        <w:t xml:space="preserve"> </w:t>
      </w:r>
    </w:p>
    <w:p w:rsidR="00E33515" w:rsidRDefault="00E33515" w:rsidP="00E335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DBE" w:rsidRDefault="00AB6DBE"/>
    <w:sectPr w:rsidR="00AB6DBE" w:rsidSect="003045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67" w:rsidRDefault="00767C67" w:rsidP="00304542">
      <w:pPr>
        <w:spacing w:after="0" w:line="240" w:lineRule="auto"/>
      </w:pPr>
      <w:r>
        <w:separator/>
      </w:r>
    </w:p>
  </w:endnote>
  <w:endnote w:type="continuationSeparator" w:id="0">
    <w:p w:rsidR="00767C67" w:rsidRDefault="00767C67" w:rsidP="0030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67" w:rsidRDefault="00767C67" w:rsidP="00304542">
      <w:pPr>
        <w:spacing w:after="0" w:line="240" w:lineRule="auto"/>
      </w:pPr>
      <w:r>
        <w:separator/>
      </w:r>
    </w:p>
  </w:footnote>
  <w:footnote w:type="continuationSeparator" w:id="0">
    <w:p w:rsidR="00767C67" w:rsidRDefault="00767C67" w:rsidP="00304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15"/>
    <w:rsid w:val="00025621"/>
    <w:rsid w:val="000F740E"/>
    <w:rsid w:val="002222EC"/>
    <w:rsid w:val="0023122C"/>
    <w:rsid w:val="00304542"/>
    <w:rsid w:val="003E26C2"/>
    <w:rsid w:val="004511EE"/>
    <w:rsid w:val="004F2E5B"/>
    <w:rsid w:val="006D6286"/>
    <w:rsid w:val="00767C67"/>
    <w:rsid w:val="0080663A"/>
    <w:rsid w:val="00973FA9"/>
    <w:rsid w:val="009E0F4B"/>
    <w:rsid w:val="00AB6DBE"/>
    <w:rsid w:val="00BD0978"/>
    <w:rsid w:val="00DA2C47"/>
    <w:rsid w:val="00DE3BCE"/>
    <w:rsid w:val="00E33515"/>
    <w:rsid w:val="00EF2B02"/>
    <w:rsid w:val="00F41FA6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955C"/>
  <w15:docId w15:val="{B980BEB0-6753-4F57-9691-A244575E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542"/>
  </w:style>
  <w:style w:type="paragraph" w:styleId="a5">
    <w:name w:val="footer"/>
    <w:basedOn w:val="a"/>
    <w:link w:val="a6"/>
    <w:uiPriority w:val="99"/>
    <w:unhideWhenUsed/>
    <w:rsid w:val="0030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542"/>
  </w:style>
  <w:style w:type="paragraph" w:styleId="a7">
    <w:name w:val="Balloon Text"/>
    <w:basedOn w:val="a"/>
    <w:link w:val="a8"/>
    <w:uiPriority w:val="99"/>
    <w:semiHidden/>
    <w:unhideWhenUsed/>
    <w:rsid w:val="000F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6E84-51C1-4871-AE19-B64FE9A7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MarinaKadr</dc:creator>
  <cp:lastModifiedBy>Анжела</cp:lastModifiedBy>
  <cp:revision>2</cp:revision>
  <cp:lastPrinted>2016-05-12T14:04:00Z</cp:lastPrinted>
  <dcterms:created xsi:type="dcterms:W3CDTF">2018-02-26T18:47:00Z</dcterms:created>
  <dcterms:modified xsi:type="dcterms:W3CDTF">2018-02-26T18:47:00Z</dcterms:modified>
</cp:coreProperties>
</file>