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E5CD9" w14:textId="77777777" w:rsidR="00FD2683" w:rsidRDefault="00FD2683" w:rsidP="00FD26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Муниципальная программа муниципального образования Кавказский район «Экономическое развитие и инновационная экономика»</w:t>
      </w:r>
    </w:p>
    <w:p w14:paraId="6EA6535B" w14:textId="1C8FEBD7" w:rsidR="00FD2683" w:rsidRDefault="00FD2683" w:rsidP="00FD26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(утверждена </w:t>
      </w:r>
      <w:r>
        <w:rPr>
          <w:rFonts w:ascii="Times New Roman" w:hAnsi="Times New Roman"/>
          <w:color w:val="000000"/>
          <w:sz w:val="28"/>
          <w:szCs w:val="28"/>
        </w:rPr>
        <w:t>постановлением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администрации муниципального образования Кавказский район от 06 ноября 2014 г. № 1743 с изменениями и </w:t>
      </w:r>
      <w:r w:rsidR="00E95D08">
        <w:rPr>
          <w:rFonts w:ascii="Times New Roman" w:hAnsi="Times New Roman"/>
          <w:bCs/>
          <w:color w:val="000000"/>
          <w:sz w:val="28"/>
          <w:szCs w:val="28"/>
        </w:rPr>
        <w:t xml:space="preserve">дополнениями </w:t>
      </w:r>
      <w:r w:rsidR="003640D8">
        <w:rPr>
          <w:rFonts w:ascii="Times New Roman" w:hAnsi="Times New Roman"/>
          <w:bCs/>
          <w:color w:val="000000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 16.02.2015 № 294, 08.07.2015 № 1074, 04.08.2015 № 1150, 30.10.2015 № 1445, 11.12.2015 № 1581, 29.12.2015 № 1663, 20.04.2016 № 636, 23.06.2016 №885, 02.09.2016 г. № 1185, 24.11.2016 №1558, 20.02.2017 №393, 20.04.2017 №740, 22.06.2017 №1006,  24.10.2017 № 1610, 22.11.2017 № 1728, 13.12.2017 № 1804, 19.06.2018 № 819,  21.06.2018 № 837, 21.11.2018 № 1600, 25.12.2018 № 1815, 11.02.2019 № 152, 19.04.2019 № 504, 21.06.2019 № 839, 12.12.2019 № 1962, 27.12.2019 г. № 2093, 19.02.2020 г. №179, 19.06.2020 г. №642, 26.08.2020 г. №1066, 19.11.2020 г. №1576, 21.12.2020 г. №1789, 10.03.2022 № 350, 15.12.2022 № 905,</w:t>
      </w:r>
      <w:r w:rsidR="00A4533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27.09.2023 № 1555, 20.12.2023 № 2198,</w:t>
      </w:r>
      <w:r w:rsidR="00A4533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31.01.2024 № 92, 27.03.2024 № 444, от 25.04.2024 № 684, от 25.09.2024 № 1593, от 20.12.2024 № 2157</w:t>
      </w:r>
      <w:r w:rsidR="003640D8">
        <w:rPr>
          <w:rFonts w:ascii="Times New Roman" w:hAnsi="Times New Roman"/>
          <w:sz w:val="28"/>
          <w:szCs w:val="28"/>
        </w:rPr>
        <w:t xml:space="preserve">, </w:t>
      </w:r>
      <w:r w:rsidR="00516639">
        <w:rPr>
          <w:rFonts w:ascii="Times New Roman" w:hAnsi="Times New Roman"/>
          <w:bCs/>
          <w:color w:val="000000"/>
          <w:sz w:val="28"/>
          <w:szCs w:val="28"/>
        </w:rPr>
        <w:t>от 18.12.2025 № 2456</w:t>
      </w:r>
      <w:r w:rsidR="00516639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r w:rsidR="003640D8">
        <w:rPr>
          <w:rFonts w:ascii="Times New Roman" w:hAnsi="Times New Roman"/>
          <w:bCs/>
          <w:color w:val="000000"/>
          <w:sz w:val="28"/>
          <w:szCs w:val="28"/>
        </w:rPr>
        <w:t>от 29.12.2025 № 2531</w:t>
      </w:r>
      <w:r>
        <w:rPr>
          <w:rFonts w:ascii="Times New Roman" w:hAnsi="Times New Roman"/>
          <w:sz w:val="28"/>
          <w:szCs w:val="28"/>
        </w:rPr>
        <w:t>)</w:t>
      </w:r>
    </w:p>
    <w:p w14:paraId="7DD8C11E" w14:textId="52D90118" w:rsidR="0070176D" w:rsidRDefault="0070176D" w:rsidP="00FD26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A0BDD91" w14:textId="643FFA6F" w:rsidR="00B16885" w:rsidRDefault="00B16885" w:rsidP="00FD26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4840"/>
        <w:gridCol w:w="4658"/>
      </w:tblGrid>
      <w:tr w:rsidR="00B16885" w:rsidRPr="00B16885" w14:paraId="6EE0E682" w14:textId="77777777" w:rsidTr="00B16885">
        <w:trPr>
          <w:trHeight w:val="37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55F2C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6885">
              <w:rPr>
                <w:rFonts w:ascii="Times New Roman" w:hAnsi="Times New Roman"/>
                <w:sz w:val="28"/>
                <w:szCs w:val="28"/>
              </w:rPr>
              <w:t>1. Паспорт муниципальной программы</w:t>
            </w:r>
          </w:p>
        </w:tc>
      </w:tr>
      <w:tr w:rsidR="00B16885" w:rsidRPr="00B16885" w14:paraId="77D2E4DC" w14:textId="77777777" w:rsidTr="00B16885">
        <w:trPr>
          <w:trHeight w:val="37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80D07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88C7F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6885" w:rsidRPr="00B16885" w14:paraId="2B0A8E72" w14:textId="77777777" w:rsidTr="00B16885">
        <w:trPr>
          <w:trHeight w:val="120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2CE85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4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9B53C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Отдел развития бизнеса и внешнеэкономической деятельности администрации муниципального образования Кавказский район</w:t>
            </w:r>
          </w:p>
        </w:tc>
      </w:tr>
      <w:tr w:rsidR="00B16885" w:rsidRPr="00B16885" w14:paraId="266FF336" w14:textId="77777777" w:rsidTr="00B16885">
        <w:trPr>
          <w:trHeight w:val="49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78879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B7AB9" w14:textId="77777777" w:rsidR="00B16885" w:rsidRPr="00B16885" w:rsidRDefault="00B16885" w:rsidP="00B168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16885" w:rsidRPr="00B16885" w14:paraId="49894B28" w14:textId="77777777" w:rsidTr="00B16885">
        <w:trPr>
          <w:trHeight w:val="43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21697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96CA2" w14:textId="77777777" w:rsidR="00B16885" w:rsidRPr="00B16885" w:rsidRDefault="00B16885" w:rsidP="00B168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trike/>
                <w:sz w:val="24"/>
                <w:szCs w:val="24"/>
              </w:rPr>
              <w:t>-</w:t>
            </w:r>
          </w:p>
        </w:tc>
      </w:tr>
      <w:tr w:rsidR="00B16885" w:rsidRPr="00B16885" w14:paraId="4468039C" w14:textId="77777777" w:rsidTr="00B16885">
        <w:trPr>
          <w:trHeight w:val="75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5223C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Период реализации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F366E" w14:textId="77777777" w:rsidR="00B16885" w:rsidRPr="00B16885" w:rsidRDefault="00B16885" w:rsidP="00B168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I этап – 2015-2024 годы, II этап – 2025-2030 годы</w:t>
            </w:r>
          </w:p>
        </w:tc>
      </w:tr>
      <w:tr w:rsidR="00B16885" w:rsidRPr="00B16885" w14:paraId="288A4164" w14:textId="77777777" w:rsidTr="00B16885">
        <w:trPr>
          <w:trHeight w:val="282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F55DB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D98C4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Формирование условий для стабильного экономического развития и повышения инвестиционной привлекательности Кавказского района посредством создания благоприятной среды для развития предпринимательской деятельности и повышения жизненного уровня населения;                                                         создание благоприятных условий для развития малого и среднего предпринимательства на территории муниципального образования Кавказский район</w:t>
            </w:r>
          </w:p>
        </w:tc>
      </w:tr>
      <w:tr w:rsidR="00B16885" w:rsidRPr="00B16885" w14:paraId="47ABC7DB" w14:textId="77777777" w:rsidTr="00B16885">
        <w:trPr>
          <w:trHeight w:val="37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B56EB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Направления (подпрограммы)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25B0C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не предусмотрены</w:t>
            </w:r>
          </w:p>
        </w:tc>
      </w:tr>
      <w:tr w:rsidR="00B16885" w:rsidRPr="00B16885" w14:paraId="545AA016" w14:textId="77777777" w:rsidTr="00B16885">
        <w:trPr>
          <w:trHeight w:val="124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EF700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Общий объем финансового обеспечения реализации муниципальной программы за период ее реализации, тыс. рублей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677B1" w14:textId="77777777" w:rsidR="00B16885" w:rsidRPr="00B16885" w:rsidRDefault="00B16885" w:rsidP="00B168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Всего: 103965,5 тыс. рублей, в том числе:                                                                          1 этап: 95 110,5 тыс. рублей,                                                              2 этап: 8 855,0 тыс. рублей</w:t>
            </w:r>
          </w:p>
        </w:tc>
      </w:tr>
      <w:tr w:rsidR="00B16885" w:rsidRPr="00B16885" w14:paraId="2D7F10B0" w14:textId="77777777" w:rsidTr="00B16885">
        <w:trPr>
          <w:trHeight w:val="168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C3D37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lastRenderedPageBreak/>
              <w:t>Влияние на достижение национальных целей развития Российской Федерации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53CEC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Устойчивая и динамичная экономика</w:t>
            </w:r>
          </w:p>
        </w:tc>
      </w:tr>
      <w:tr w:rsidR="00B16885" w:rsidRPr="00B16885" w14:paraId="0BC6F8F5" w14:textId="77777777" w:rsidTr="00B16885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FF970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14528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6885" w:rsidRPr="00B16885" w14:paraId="72B02CB4" w14:textId="77777777" w:rsidTr="00B16885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99848" w14:textId="77777777" w:rsidR="00B16885" w:rsidRPr="00B16885" w:rsidRDefault="00B16885" w:rsidP="00B168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3F4BA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6885" w:rsidRPr="00B16885" w14:paraId="681B1F02" w14:textId="77777777" w:rsidTr="00B16885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FEAE1" w14:textId="77777777" w:rsidR="00B16885" w:rsidRPr="00B16885" w:rsidRDefault="00B16885" w:rsidP="00B168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297EC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6885" w:rsidRPr="00B16885" w14:paraId="5BDC7234" w14:textId="77777777" w:rsidTr="00B16885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18D9A" w14:textId="77777777" w:rsidR="00B16885" w:rsidRPr="00B16885" w:rsidRDefault="00B16885" w:rsidP="00B168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Заместитель главы</w:t>
            </w: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25324" w14:textId="77777777" w:rsidR="00B16885" w:rsidRPr="00B16885" w:rsidRDefault="00B16885" w:rsidP="00B168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885" w:rsidRPr="00B16885" w14:paraId="738FE774" w14:textId="77777777" w:rsidTr="00B16885">
        <w:trPr>
          <w:trHeight w:val="31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624D6" w14:textId="77777777" w:rsidR="00B16885" w:rsidRPr="00B16885" w:rsidRDefault="00B16885" w:rsidP="00B168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муниципального образования</w:t>
            </w:r>
          </w:p>
        </w:tc>
      </w:tr>
      <w:tr w:rsidR="00B16885" w:rsidRPr="00B16885" w14:paraId="462F0912" w14:textId="77777777" w:rsidTr="00B16885">
        <w:trPr>
          <w:trHeight w:val="31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F3271" w14:textId="77777777" w:rsidR="00B16885" w:rsidRPr="00B16885" w:rsidRDefault="00B16885" w:rsidP="00B168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Кавказский район                                                                                     А.Г. Синегубова</w:t>
            </w:r>
          </w:p>
        </w:tc>
      </w:tr>
    </w:tbl>
    <w:p w14:paraId="057770B6" w14:textId="522B974F" w:rsidR="00B16885" w:rsidRDefault="00B16885" w:rsidP="00FD26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D589D72" w14:textId="7B9CFFE4" w:rsidR="00B16885" w:rsidRDefault="00B16885" w:rsidP="00FD26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111DA2B" w14:textId="77777777" w:rsidR="00B16885" w:rsidRDefault="00B16885" w:rsidP="00FD26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CD43473" w14:textId="77777777" w:rsidR="0070176D" w:rsidRDefault="0070176D">
      <w:pPr>
        <w:sectPr w:rsidR="0070176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026" w:type="dxa"/>
        <w:tblLayout w:type="fixed"/>
        <w:tblLook w:val="04A0" w:firstRow="1" w:lastRow="0" w:firstColumn="1" w:lastColumn="0" w:noHBand="0" w:noVBand="1"/>
      </w:tblPr>
      <w:tblGrid>
        <w:gridCol w:w="720"/>
        <w:gridCol w:w="2740"/>
        <w:gridCol w:w="1447"/>
        <w:gridCol w:w="1137"/>
        <w:gridCol w:w="696"/>
        <w:gridCol w:w="792"/>
        <w:gridCol w:w="709"/>
        <w:gridCol w:w="708"/>
        <w:gridCol w:w="1683"/>
        <w:gridCol w:w="2201"/>
        <w:gridCol w:w="2193"/>
      </w:tblGrid>
      <w:tr w:rsidR="00BB54AE" w:rsidRPr="00B16885" w14:paraId="043B8EAC" w14:textId="77777777" w:rsidTr="00BB54AE">
        <w:trPr>
          <w:trHeight w:val="375"/>
        </w:trPr>
        <w:tc>
          <w:tcPr>
            <w:tcW w:w="1502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67B0E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6885">
              <w:rPr>
                <w:rFonts w:ascii="Times New Roman" w:hAnsi="Times New Roman"/>
                <w:sz w:val="28"/>
                <w:szCs w:val="28"/>
              </w:rPr>
              <w:lastRenderedPageBreak/>
              <w:t>2. Целевые показатели муниципальной программы</w:t>
            </w:r>
          </w:p>
        </w:tc>
      </w:tr>
      <w:tr w:rsidR="00BB54AE" w:rsidRPr="00B16885" w14:paraId="6B555B0E" w14:textId="77777777" w:rsidTr="00BB54AE">
        <w:trPr>
          <w:trHeight w:val="315"/>
        </w:trPr>
        <w:tc>
          <w:tcPr>
            <w:tcW w:w="1502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D1401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6885" w:rsidRPr="00B16885" w14:paraId="646F8BBB" w14:textId="77777777" w:rsidTr="00BB54AE">
        <w:trPr>
          <w:trHeight w:val="66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3091E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6885">
              <w:rPr>
                <w:rFonts w:ascii="Times New Roman" w:hAnsi="Times New Roman"/>
              </w:rPr>
              <w:t>№ п/п</w:t>
            </w:r>
          </w:p>
        </w:tc>
        <w:tc>
          <w:tcPr>
            <w:tcW w:w="2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1A66E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6885"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A9E55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8EA95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Базовое значение (2024 год)</w:t>
            </w:r>
          </w:p>
        </w:tc>
        <w:tc>
          <w:tcPr>
            <w:tcW w:w="29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DC4FD0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Значения показателя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EB7CD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Документ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E1A20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Ответственный за достижение показателя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D11C5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Связь с показателями НЦ, ВДЛ, ГП</w:t>
            </w:r>
          </w:p>
        </w:tc>
      </w:tr>
      <w:tr w:rsidR="00B16885" w:rsidRPr="00B16885" w14:paraId="72D5712D" w14:textId="77777777" w:rsidTr="00BB54AE">
        <w:trPr>
          <w:trHeight w:val="105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0649E" w14:textId="77777777" w:rsidR="00B16885" w:rsidRPr="00B16885" w:rsidRDefault="00B16885" w:rsidP="00B168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0D983" w14:textId="77777777" w:rsidR="00B16885" w:rsidRPr="00B16885" w:rsidRDefault="00B16885" w:rsidP="00B168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567CE" w14:textId="77777777" w:rsidR="00B16885" w:rsidRPr="00B16885" w:rsidRDefault="00B16885" w:rsidP="00B168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C355C" w14:textId="77777777" w:rsidR="00B16885" w:rsidRPr="00B16885" w:rsidRDefault="00B16885" w:rsidP="00B168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7D714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2C6C7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06FB9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AE539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2028 год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88D73" w14:textId="77777777" w:rsidR="00B16885" w:rsidRPr="00B16885" w:rsidRDefault="00B16885" w:rsidP="00B168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77B81" w14:textId="77777777" w:rsidR="00B16885" w:rsidRPr="00B16885" w:rsidRDefault="00B16885" w:rsidP="00B168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9A7C1" w14:textId="77777777" w:rsidR="00B16885" w:rsidRPr="00B16885" w:rsidRDefault="00B16885" w:rsidP="00B168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885" w:rsidRPr="00B16885" w14:paraId="3B0C734C" w14:textId="77777777" w:rsidTr="00BB54AE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3B1EE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6885">
              <w:rPr>
                <w:rFonts w:ascii="Times New Roman" w:hAnsi="Times New Roman"/>
              </w:rPr>
              <w:t>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D9E32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6885">
              <w:rPr>
                <w:rFonts w:ascii="Times New Roman" w:hAnsi="Times New Roman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AE0D8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0AD5D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79C09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9B12D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EF61F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4D6E2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46ADA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4035D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1DC47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B16885" w:rsidRPr="00B16885" w14:paraId="01EC45ED" w14:textId="77777777" w:rsidTr="00BB54AE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00CD7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6885">
              <w:rPr>
                <w:rFonts w:ascii="Times New Roman" w:hAnsi="Times New Roman"/>
              </w:rPr>
              <w:t>1</w:t>
            </w:r>
          </w:p>
        </w:tc>
        <w:tc>
          <w:tcPr>
            <w:tcW w:w="1430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972F6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16885">
              <w:rPr>
                <w:rFonts w:ascii="Times New Roman" w:hAnsi="Times New Roman"/>
              </w:rPr>
              <w:t>Показатели целей муниципальной программы</w:t>
            </w:r>
          </w:p>
        </w:tc>
      </w:tr>
      <w:tr w:rsidR="00B16885" w:rsidRPr="00B16885" w14:paraId="047BE3FF" w14:textId="77777777" w:rsidTr="00BB54AE">
        <w:trPr>
          <w:trHeight w:val="7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3408E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6885">
              <w:rPr>
                <w:rFonts w:ascii="Times New Roman" w:hAnsi="Times New Roman"/>
              </w:rPr>
              <w:t>1.1</w:t>
            </w:r>
          </w:p>
        </w:tc>
        <w:tc>
          <w:tcPr>
            <w:tcW w:w="1430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06EEB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16885">
              <w:rPr>
                <w:rFonts w:ascii="Times New Roman" w:hAnsi="Times New Roman"/>
              </w:rPr>
              <w:t>Цель муниципальной программы - формирование условий для стабильного экономического развития и повышения инвестиционной привлекательности Кавказского района посредством создания благоприятной среды для развития предпринимательской деятельности и повышения жизненного уровня населения</w:t>
            </w:r>
          </w:p>
        </w:tc>
      </w:tr>
      <w:tr w:rsidR="00B16885" w:rsidRPr="00B16885" w14:paraId="2ABA6C53" w14:textId="77777777" w:rsidTr="00BB54AE">
        <w:trPr>
          <w:trHeight w:val="558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67113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16885">
              <w:rPr>
                <w:rFonts w:ascii="Times New Roman" w:hAnsi="Times New Roman"/>
              </w:rPr>
              <w:lastRenderedPageBreak/>
              <w:t>1.1.1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CABA9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16885">
              <w:rPr>
                <w:rFonts w:ascii="Times New Roman" w:hAnsi="Times New Roman"/>
              </w:rPr>
              <w:t>Объем инвестиций в основной капитал за счет всех источников финансирования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2505B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миллион рублей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1845C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1300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F73F8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1320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0D3ED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1340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EF4F9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1360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8F868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1380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E82AC" w14:textId="3B8FB44E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 xml:space="preserve">Указ Президента Российской Федерации от 7 мая 2024 г. </w:t>
            </w:r>
            <w:r w:rsidR="00EE31B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B16885">
              <w:rPr>
                <w:rFonts w:ascii="Times New Roman" w:hAnsi="Times New Roman"/>
                <w:sz w:val="24"/>
                <w:szCs w:val="24"/>
              </w:rPr>
              <w:t>309</w:t>
            </w:r>
            <w:r w:rsidRPr="00B16885">
              <w:rPr>
                <w:rFonts w:ascii="Times New Roman" w:hAnsi="Times New Roman"/>
                <w:sz w:val="24"/>
                <w:szCs w:val="24"/>
              </w:rPr>
              <w:br/>
              <w:t>"О национальных целях развития Российской Федерации на период до 2030 года и на перспективу до 2036 года"; государственная программа Краснодарского края "Социально-экономическое и инновационное развитие Краснодарского края"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7F8F8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отдел развития бизнеса и внешнеэкономической деятельности администрации муниципального образования Кавказский район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71EEF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НЦ: увеличение к 2030 году объема инвестиций в основной капитал не менее чем на 60 процентов по сравнению с уровнем 2020 года за счет постоянного улучшения инвестиционного климата</w:t>
            </w:r>
            <w:r w:rsidRPr="00B16885">
              <w:rPr>
                <w:rFonts w:ascii="Times New Roman" w:hAnsi="Times New Roman"/>
                <w:sz w:val="24"/>
                <w:szCs w:val="24"/>
              </w:rPr>
              <w:br/>
              <w:t>ГП: объем инвестиций по протоколам с инвесторами о намерениях по взаимодействию в сфере инвестиций и соглашениям о сотрудничестве в инвестиционной сфере, заключенным во время участия в выставочно-ярмарочных и конгрессных мероприятиях</w:t>
            </w:r>
          </w:p>
        </w:tc>
      </w:tr>
      <w:tr w:rsidR="00B16885" w:rsidRPr="00B16885" w14:paraId="6160EC94" w14:textId="77777777" w:rsidTr="00BB54AE">
        <w:trPr>
          <w:trHeight w:val="7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A7A27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6885">
              <w:rPr>
                <w:rFonts w:ascii="Times New Roman" w:hAnsi="Times New Roman"/>
              </w:rPr>
              <w:t>1.2</w:t>
            </w:r>
          </w:p>
        </w:tc>
        <w:tc>
          <w:tcPr>
            <w:tcW w:w="1430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D0760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16885">
              <w:rPr>
                <w:rFonts w:ascii="Times New Roman" w:hAnsi="Times New Roman"/>
              </w:rPr>
              <w:t>Цель муниципальной программы - создание благоприятных условий для развития малого и среднего предпринимательства на территории муниципального образования Кавказский район</w:t>
            </w:r>
          </w:p>
        </w:tc>
      </w:tr>
      <w:tr w:rsidR="00B16885" w:rsidRPr="00B16885" w14:paraId="1F91D8F3" w14:textId="77777777" w:rsidTr="00BB54AE">
        <w:trPr>
          <w:trHeight w:val="58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0C999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16885">
              <w:rPr>
                <w:rFonts w:ascii="Times New Roman" w:hAnsi="Times New Roman"/>
              </w:rPr>
              <w:lastRenderedPageBreak/>
              <w:t>1.2.1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2D8A2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16885">
              <w:rPr>
                <w:rFonts w:ascii="Times New Roman" w:hAnsi="Times New Roman"/>
              </w:rPr>
              <w:t>Количество субъектов малого и среднего предпринимательства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DA7D3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C35D9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4388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AAAC2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4408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5C804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4450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71EE4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4490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8D7B7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4500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83484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 xml:space="preserve">Стратегия развития малого и среднего предпринимательства в Российской Федерации на период до 2030 года (распоряжение Правительства Российской Федерации от 2 июня 2016 г. № 1083-р); Прогноз социально-экономического развития МО Кавказский район на 2024 год и на период до 2026 года, утв.  постановлением администрации МО Кавказский </w:t>
            </w:r>
            <w:r w:rsidRPr="00B16885">
              <w:rPr>
                <w:rFonts w:ascii="Times New Roman" w:hAnsi="Times New Roman"/>
                <w:sz w:val="24"/>
                <w:szCs w:val="24"/>
              </w:rPr>
              <w:lastRenderedPageBreak/>
              <w:t>район от 02.11.2023г. № 1815; государственная программа Краснодарского края "Социально-экономическое и инновационное развитие Краснодарского края"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365CD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lastRenderedPageBreak/>
              <w:t>отдел развития бизнеса и внешнеэкономической деятельности администрации муниципального образования Кавказский район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525A4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ВДЛ: число субъектов малого и среднего предпринимательства в расчете на на 10 тыс. человек населения; ГП: численность занятых в сфере малого и среднего предпринимательства, включая индивидуальных предпринимателей и самозанятых</w:t>
            </w:r>
          </w:p>
        </w:tc>
      </w:tr>
      <w:tr w:rsidR="00B16885" w:rsidRPr="00B16885" w14:paraId="797FD646" w14:textId="77777777" w:rsidTr="00BB54AE">
        <w:trPr>
          <w:trHeight w:val="424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CA9FC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16885">
              <w:rPr>
                <w:rFonts w:ascii="Times New Roman" w:hAnsi="Times New Roman"/>
              </w:rPr>
              <w:lastRenderedPageBreak/>
              <w:t>1.2.2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1FBDD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16885">
              <w:rPr>
                <w:rFonts w:ascii="Times New Roman" w:hAnsi="Times New Roman"/>
              </w:rPr>
              <w:t xml:space="preserve">Количество самозанятых граждан, зафиксировавших свой статус и применяющих специальный налоговый режим "Налог на профессиональный доход" (НПД), накопленным итогом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84CE3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A871E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5570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E5DE4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6127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4E56A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6740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221CB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7415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7668D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7790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60817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 xml:space="preserve">Стратегия развития малого и среднего предпринимательства в Российской Федерации на период до 2030 года (распоряжение Правительства Российской Федерации от 2 июня 2016 г. № 1083-р); Прогноз социально-экономического развития МО Кавказский район на 2024 год и на период до 2026 года, утв.  постановлением администрации МО Кавказский </w:t>
            </w:r>
            <w:r w:rsidRPr="00B16885">
              <w:rPr>
                <w:rFonts w:ascii="Times New Roman" w:hAnsi="Times New Roman"/>
                <w:sz w:val="24"/>
                <w:szCs w:val="24"/>
              </w:rPr>
              <w:lastRenderedPageBreak/>
              <w:t>район от 02.11.2023г. № 1815; государственная программа Краснодарского края "Социально-экономическое и инновационное развитие Краснодарского края"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11E2B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lastRenderedPageBreak/>
              <w:t>отдел развития бизнеса и внешнеэкономической деятельности администрации муниципального образования Кавказский район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F19DC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ВДЛ: число субъектов малого и среднего предпринимательства в расчете на на 10 тыс. человек населения; ГП: численность занятых в сфере малого и среднего предпринимательства, включая индивидуальных предпринимателей и самозанятых</w:t>
            </w:r>
          </w:p>
        </w:tc>
      </w:tr>
      <w:tr w:rsidR="00B16885" w:rsidRPr="00B16885" w14:paraId="231EE88B" w14:textId="77777777" w:rsidTr="00BB54AE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C34F7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6885">
              <w:rPr>
                <w:rFonts w:ascii="Times New Roman" w:hAnsi="Times New Roman"/>
              </w:rPr>
              <w:t>2</w:t>
            </w:r>
          </w:p>
        </w:tc>
        <w:tc>
          <w:tcPr>
            <w:tcW w:w="1430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8B32F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16885">
              <w:rPr>
                <w:rFonts w:ascii="Times New Roman" w:hAnsi="Times New Roman"/>
              </w:rPr>
              <w:t>Показатели проектной части муниципальной программы</w:t>
            </w:r>
          </w:p>
        </w:tc>
      </w:tr>
      <w:tr w:rsidR="00B16885" w:rsidRPr="00B16885" w14:paraId="66CC7111" w14:textId="77777777" w:rsidTr="00BB54AE">
        <w:trPr>
          <w:trHeight w:val="54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BE77F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6885">
              <w:rPr>
                <w:rFonts w:ascii="Times New Roman" w:hAnsi="Times New Roman"/>
              </w:rPr>
              <w:lastRenderedPageBreak/>
              <w:t>2.1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CEC85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16885">
              <w:rPr>
                <w:rFonts w:ascii="Times New Roman" w:hAnsi="Times New Roman"/>
              </w:rPr>
              <w:t>Количество консультационных услуг, предоставленных субъектам МСП и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A8E0D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83334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1950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151B8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1970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8D531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76802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DD8D7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2060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467DA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муниципальный контракт на оказание консультационных услуг субъектам МСП и физическим лицам, не являющимся индивидуальными предпринимателями и применяющим специальный налоговый режим "Налог на профессиональный доход"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0F56F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отдел развития бизнеса и внешнеэкономической деятельности администрации муниципального образования Кавказский район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451A1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НЦ: увеличение численности занятых в сфере малого и среднего предпринимательства, включая индивидуальных предпринимателей и самозанятых, до 25 миллионов человек;                                                       ВДЛ: число субъектов малого и среднего предпринимательства в расчете на на 10 тыс. человек населения;                                              ГП: численность занятых в сфере малого и среднего предпринимательства, включая индивидуальных предпринимателей и самозанятых</w:t>
            </w:r>
          </w:p>
        </w:tc>
      </w:tr>
      <w:tr w:rsidR="00B16885" w:rsidRPr="00B16885" w14:paraId="08B43C2A" w14:textId="77777777" w:rsidTr="00BB54AE">
        <w:trPr>
          <w:trHeight w:val="63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A8260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6885">
              <w:rPr>
                <w:rFonts w:ascii="Times New Roman" w:hAnsi="Times New Roman"/>
              </w:rPr>
              <w:lastRenderedPageBreak/>
              <w:t>2.2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8779D" w14:textId="77777777" w:rsidR="00B16885" w:rsidRPr="00B16885" w:rsidRDefault="00B16885" w:rsidP="00B16885">
            <w:pPr>
              <w:spacing w:after="0" w:line="240" w:lineRule="auto"/>
              <w:rPr>
                <w:rFonts w:ascii="Times New Roman" w:hAnsi="Times New Roman"/>
              </w:rPr>
            </w:pPr>
            <w:r w:rsidRPr="00B16885">
              <w:rPr>
                <w:rFonts w:ascii="Times New Roman" w:hAnsi="Times New Roman"/>
              </w:rPr>
              <w:t>Количество проведенных заседаний рабочей группы по вопросам оказания имущественной поддержки субъектам МСП и организациям, образующим инфраструктуру поддержки субъектов МСП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19A9A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4D43F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F479B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AF387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D6361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A31D8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6E864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 xml:space="preserve">Стратегия развития малого и среднего предпринимательства в Российской Федерации на период до 2030 года (распоряжение Правительства Российской Федерации от 2 июня 2016 г. № 1083-р); Прогноз социально-экономического развития МО Кавказский район на 2024 год и на период до 2026 года, утв.  постановлением администрации МО Кавказский </w:t>
            </w:r>
            <w:r w:rsidRPr="00B16885">
              <w:rPr>
                <w:rFonts w:ascii="Times New Roman" w:hAnsi="Times New Roman"/>
                <w:sz w:val="24"/>
                <w:szCs w:val="24"/>
              </w:rPr>
              <w:lastRenderedPageBreak/>
              <w:t>район от 02.11.2023г. № 1815; государственная программа Краснодарского края "Социально-экономическое и инновационное развитие Краснодарского края"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DEB4B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lastRenderedPageBreak/>
              <w:t>отдел имущественных отношений управления имущественных отношений администрации муниципального образования Кавказский район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87819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ВДЛ: число субъектов малого и среднего предпринимательства в расчете на на 10 тыс. человек населения; ГП: численность занятых в сфере малого и среднего предпринимательства, включая индивидуальных предпринимателей и самозанятых</w:t>
            </w:r>
          </w:p>
        </w:tc>
      </w:tr>
      <w:tr w:rsidR="00B16885" w:rsidRPr="00B16885" w14:paraId="653116B6" w14:textId="77777777" w:rsidTr="00BB54AE">
        <w:trPr>
          <w:trHeight w:val="61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4CC03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6885">
              <w:rPr>
                <w:rFonts w:ascii="Times New Roman" w:hAnsi="Times New Roman"/>
              </w:rPr>
              <w:lastRenderedPageBreak/>
              <w:t>2.3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33DC5" w14:textId="77777777" w:rsidR="00B16885" w:rsidRPr="00B16885" w:rsidRDefault="00B16885" w:rsidP="00B16885">
            <w:pPr>
              <w:spacing w:after="0" w:line="240" w:lineRule="auto"/>
              <w:rPr>
                <w:rFonts w:ascii="Times New Roman" w:hAnsi="Times New Roman"/>
              </w:rPr>
            </w:pPr>
            <w:r w:rsidRPr="00B16885">
              <w:rPr>
                <w:rFonts w:ascii="Times New Roman" w:hAnsi="Times New Roman"/>
              </w:rPr>
              <w:t>Количество проведенных мероприятий, направленных на развитие МСП (конференции, семинары, совещания, круглые столы и др.)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58EA1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D64DE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38332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CFA3E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8F7A2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0FD42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0AD1C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 xml:space="preserve">Стратегия развития малого и среднего предпринимательства в Российской Федерации на период до 2030 года (распоряжение Правительства Российской Федерации от 2 июня 2016 г. № 1083-р); Прогноз социально-экономического развития МО Кавказский район на 2024 год и на период до 2026 года, утв.  постановлением администрации МО Кавказский </w:t>
            </w:r>
            <w:r w:rsidRPr="00B16885">
              <w:rPr>
                <w:rFonts w:ascii="Times New Roman" w:hAnsi="Times New Roman"/>
                <w:sz w:val="24"/>
                <w:szCs w:val="24"/>
              </w:rPr>
              <w:lastRenderedPageBreak/>
              <w:t>район от 02.11.2023г. № 1815; государственная программа Краснодарского края "Социально-экономическое и инновационное развитие Краснодарского края"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DE6BC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lastRenderedPageBreak/>
              <w:t>отдел развития бизнеса и внешнеэкономической деятельности администрации муниципального образования Кавказский район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992C9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ВДЛ: число субъектов малого и среднего предпринимательства в расчете на на 10 тыс. человек населения; ГП: численность занятых в сфере малого и среднего предпринимательства, включая индивидуальных предпринимателей и самозанятых</w:t>
            </w:r>
          </w:p>
        </w:tc>
      </w:tr>
      <w:tr w:rsidR="00B16885" w:rsidRPr="00B16885" w14:paraId="1A1BF497" w14:textId="77777777" w:rsidTr="00BB54AE">
        <w:trPr>
          <w:trHeight w:val="61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14153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6885">
              <w:rPr>
                <w:rFonts w:ascii="Times New Roman" w:hAnsi="Times New Roman"/>
              </w:rPr>
              <w:lastRenderedPageBreak/>
              <w:t>2.4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3D4A3" w14:textId="77777777" w:rsidR="00B16885" w:rsidRPr="00B16885" w:rsidRDefault="00B16885" w:rsidP="00B16885">
            <w:pPr>
              <w:spacing w:after="0" w:line="240" w:lineRule="auto"/>
              <w:rPr>
                <w:rFonts w:ascii="Times New Roman" w:hAnsi="Times New Roman"/>
              </w:rPr>
            </w:pPr>
            <w:r w:rsidRPr="00B16885">
              <w:rPr>
                <w:rFonts w:ascii="Times New Roman" w:hAnsi="Times New Roman"/>
              </w:rPr>
              <w:t>Количество информационных ресурсов в сети «Интернет», в структуре которых предусмотрено ведение специализированного раздела «В помощь предпринимателю»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12FA2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D1917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86CE2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5F8AA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14E14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D1135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A0416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 xml:space="preserve">Стратегия развития малого и среднего предпринимательства в Российской Федерации на период до 2030 года (распоряжение Правительства Российской Федерации от 2 июня 2016 г. № 1083-р); Прогноз социально-экономического развития МО Кавказский район на 2024 год и на период до 2026 года, утв.  постановлением администрации МО Кавказский </w:t>
            </w:r>
            <w:r w:rsidRPr="00B16885">
              <w:rPr>
                <w:rFonts w:ascii="Times New Roman" w:hAnsi="Times New Roman"/>
                <w:sz w:val="24"/>
                <w:szCs w:val="24"/>
              </w:rPr>
              <w:lastRenderedPageBreak/>
              <w:t>район от 02.11.2023г. № 1815; государственная программа Краснодарского края "Социально-экономическое и инновационное развитие Краснодарского края"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B6DB2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lastRenderedPageBreak/>
              <w:t>отдел развития бизнеса и внешнеэкономической деятельности администрации муниципального образования Кавказский район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C3E38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ВДЛ: число субъектов малого и среднего предпринимательства в расчете на на 10 тыс. человек населения; ГП: численность занятых в сфере малого и среднего предпринимательства, включая индивидуальных предпринимателей и самозанятых</w:t>
            </w:r>
          </w:p>
        </w:tc>
      </w:tr>
      <w:tr w:rsidR="00B16885" w:rsidRPr="00B16885" w14:paraId="31929566" w14:textId="77777777" w:rsidTr="00BB54AE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2FD47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6885">
              <w:rPr>
                <w:rFonts w:ascii="Times New Roman" w:hAnsi="Times New Roman"/>
              </w:rPr>
              <w:t>3</w:t>
            </w:r>
          </w:p>
        </w:tc>
        <w:tc>
          <w:tcPr>
            <w:tcW w:w="1430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B5E03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16885">
              <w:rPr>
                <w:rFonts w:ascii="Times New Roman" w:hAnsi="Times New Roman"/>
              </w:rPr>
              <w:t>Показатели процессной части муниципальной программы</w:t>
            </w:r>
          </w:p>
        </w:tc>
      </w:tr>
      <w:tr w:rsidR="00B16885" w:rsidRPr="00B16885" w14:paraId="36E64970" w14:textId="77777777" w:rsidTr="00BB54AE">
        <w:trPr>
          <w:trHeight w:val="789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A2AA4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6885">
              <w:rPr>
                <w:rFonts w:ascii="Times New Roman" w:hAnsi="Times New Roman"/>
              </w:rPr>
              <w:lastRenderedPageBreak/>
              <w:t>3.1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2C572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16885">
              <w:rPr>
                <w:rFonts w:ascii="Times New Roman" w:hAnsi="Times New Roman"/>
              </w:rPr>
              <w:t>Количество заключенных соглашений о намерениях реализации инвестиционного проекта на территории муниципального образования Кавказский район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D8786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4E2BE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B5C4D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0E88B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5C5A3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BA6FA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19777" w14:textId="4003DC94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 xml:space="preserve">Указ Президента Российской Федерации от 7 мая 2024 г. </w:t>
            </w:r>
            <w:r w:rsidR="00EE31B3">
              <w:rPr>
                <w:rFonts w:ascii="Times New Roman" w:hAnsi="Times New Roman"/>
                <w:sz w:val="24"/>
                <w:szCs w:val="24"/>
              </w:rPr>
              <w:t>№</w:t>
            </w:r>
            <w:r w:rsidRPr="00B16885">
              <w:rPr>
                <w:rFonts w:ascii="Times New Roman" w:hAnsi="Times New Roman"/>
                <w:sz w:val="24"/>
                <w:szCs w:val="24"/>
              </w:rPr>
              <w:t xml:space="preserve"> 309</w:t>
            </w:r>
            <w:r w:rsidRPr="00B16885">
              <w:rPr>
                <w:rFonts w:ascii="Times New Roman" w:hAnsi="Times New Roman"/>
                <w:sz w:val="24"/>
                <w:szCs w:val="24"/>
              </w:rPr>
              <w:br/>
              <w:t xml:space="preserve">"О национальных целях развития Российской Федерации на период до 2030 года и на перспективу до 2036 года"; План мероприятий ("дорожная карта") по внедрению методических рекомендаций по развитию благоприятных условий осуществления инвестиционной деятельности в городских округах и </w:t>
            </w:r>
            <w:r w:rsidRPr="00B16885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муниципальных районах Краснодарского края (муниципальный инвестиционный стандарт) от 1 декабря 2023 г.; государственная программа Краснодарского края "Социально-экономическое и инновационное развитие Краснодарского края"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C977C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lastRenderedPageBreak/>
              <w:t>отдел развития бизнеса и внешнеэкономической деятельности администрации муниципального образования Кавказский район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C2F11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НЦ: увеличение к 2030 году объема инвестиций в основной капитал не менее чем на 60 процентов по сравнению с уровнем 2020 года за счет постоянного улучшения инвестиционного климата;</w:t>
            </w:r>
            <w:r w:rsidRPr="00B16885">
              <w:rPr>
                <w:rFonts w:ascii="Times New Roman" w:hAnsi="Times New Roman"/>
                <w:sz w:val="24"/>
                <w:szCs w:val="24"/>
              </w:rPr>
              <w:br/>
              <w:t>ГП: объем инвестиций по протоколам с инвесторами о намерениях по взаимодействию в сфере инвестиций и соглашениям о сотрудничестве в инвестиционной сфере, заключенным во время участия в выставочно-ярмарочных и конгрессных мероприятиях</w:t>
            </w:r>
          </w:p>
        </w:tc>
      </w:tr>
      <w:tr w:rsidR="00B16885" w:rsidRPr="00B16885" w14:paraId="25451919" w14:textId="77777777" w:rsidTr="00BB54AE">
        <w:trPr>
          <w:trHeight w:val="81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C1240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6885">
              <w:rPr>
                <w:rFonts w:ascii="Times New Roman" w:hAnsi="Times New Roman"/>
              </w:rPr>
              <w:lastRenderedPageBreak/>
              <w:t>3.2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4F372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16885">
              <w:rPr>
                <w:rFonts w:ascii="Times New Roman" w:hAnsi="Times New Roman"/>
              </w:rPr>
              <w:t>Объем привлеченных инвестиций в экономику муниципального образования Кавказский район в рамках заключенных соглашений о намерениях реализации инвестиционного проекта на территории муниципального образования Кавказский район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C4038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миллиардов рублей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87C15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D265F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5BDFE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66495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D8186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EA7ED" w14:textId="6B32E94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 xml:space="preserve">Указ Президента Российской Федерации от 7 мая 2024 г. </w:t>
            </w:r>
            <w:r w:rsidR="00EE31B3">
              <w:rPr>
                <w:rFonts w:ascii="Times New Roman" w:hAnsi="Times New Roman"/>
                <w:sz w:val="24"/>
                <w:szCs w:val="24"/>
              </w:rPr>
              <w:t>№</w:t>
            </w:r>
            <w:r w:rsidRPr="00B16885">
              <w:rPr>
                <w:rFonts w:ascii="Times New Roman" w:hAnsi="Times New Roman"/>
                <w:sz w:val="24"/>
                <w:szCs w:val="24"/>
              </w:rPr>
              <w:t xml:space="preserve"> 309</w:t>
            </w:r>
            <w:r w:rsidRPr="00B16885">
              <w:rPr>
                <w:rFonts w:ascii="Times New Roman" w:hAnsi="Times New Roman"/>
                <w:sz w:val="24"/>
                <w:szCs w:val="24"/>
              </w:rPr>
              <w:br/>
              <w:t xml:space="preserve">"О национальных целях развития Российской Федерации на период до 2030 года и на перспективу до 2036 года"; План мероприятий ("дорожная карта") по внедрению методических рекомендаций по развитию благоприятных условий осуществления инвестиционной деятельности в городских округах и </w:t>
            </w:r>
            <w:r w:rsidRPr="00B16885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муниципальных районах Краснодарского края (муниципальный инвестиционный стандарт) от 1 декабря 2023 г.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D1C6B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lastRenderedPageBreak/>
              <w:t>отдел развития бизнеса и внешнеэкономической деятельности администрации муниципального образования Кавказский район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81AB3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НЦ: увеличение к 2030 году объема инвестиций в основной капитал не менее чем на 60 процентов по сравнению с уровнем 2020 года за счет постоянного улучшения инвестиционного климата;</w:t>
            </w:r>
            <w:r w:rsidRPr="00B16885">
              <w:rPr>
                <w:rFonts w:ascii="Times New Roman" w:hAnsi="Times New Roman"/>
                <w:sz w:val="24"/>
                <w:szCs w:val="24"/>
              </w:rPr>
              <w:br/>
              <w:t>ВДЛ: объем инвестиций в основной капитал (за исключением бюджетных средств) в расчете на 1 жителя (рублей);</w:t>
            </w:r>
            <w:r w:rsidRPr="00B16885">
              <w:rPr>
                <w:rFonts w:ascii="Times New Roman" w:hAnsi="Times New Roman"/>
                <w:sz w:val="24"/>
                <w:szCs w:val="24"/>
              </w:rPr>
              <w:br/>
              <w:t xml:space="preserve">ГП: объем инвестиций по протоколам с инвесторами о намерениях по взаимодействию в сфере инвестиций и соглашениям о сотрудничестве в инвестиционной сфере, заключенным во </w:t>
            </w:r>
            <w:r w:rsidRPr="00B16885">
              <w:rPr>
                <w:rFonts w:ascii="Times New Roman" w:hAnsi="Times New Roman"/>
                <w:sz w:val="24"/>
                <w:szCs w:val="24"/>
              </w:rPr>
              <w:lastRenderedPageBreak/>
              <w:t>время участия в выставочно-ярмарочных и конгрессных мероприятиях</w:t>
            </w:r>
          </w:p>
        </w:tc>
      </w:tr>
      <w:tr w:rsidR="00B16885" w:rsidRPr="00B16885" w14:paraId="33B9546D" w14:textId="77777777" w:rsidTr="00BB54AE">
        <w:trPr>
          <w:trHeight w:val="69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0A647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6885">
              <w:rPr>
                <w:rFonts w:ascii="Times New Roman" w:hAnsi="Times New Roman"/>
              </w:rPr>
              <w:lastRenderedPageBreak/>
              <w:t>3.3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7D599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16885">
              <w:rPr>
                <w:rFonts w:ascii="Times New Roman" w:hAnsi="Times New Roman"/>
              </w:rPr>
              <w:t>Количество выставочно-ярмарочных  мероприятий, конкурсов, выставок по презентации инвестиционного потенциала, в которых администрация муниципального образования принимала участие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A2652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D0C86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670E2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55FD9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AE832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A69E7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DB56A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Указ Президента Российской Федерации от 7 мая 2024 г. N 309</w:t>
            </w:r>
            <w:r w:rsidRPr="00B16885">
              <w:rPr>
                <w:rFonts w:ascii="Times New Roman" w:hAnsi="Times New Roman"/>
                <w:sz w:val="24"/>
                <w:szCs w:val="24"/>
              </w:rPr>
              <w:br/>
              <w:t xml:space="preserve">"О национальных целях развития Российской Федерации на период до 2030 года и на перспективу до 2036 года"; План мероприятий ("дорожная карта") по внедрению методических рекомендаций по развитию благоприятных условий осуществления инвестиционной деятельности в городских округах и </w:t>
            </w:r>
            <w:r w:rsidRPr="00B16885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муниципальных районах Краснодарского края (муниципальный инвестиционный стандарт) от 1 декабря 2023 г.; государственная программа Краснодарского края "Социально-экономическое и инновационное развитие Краснодарского края"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55CAE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lastRenderedPageBreak/>
              <w:t>отдел развития бизнеса и внешнеэкономической деятельности администрации муниципального образования Кавказский район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14963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НЦ: увеличение к 2030 году объема инвестиций в основной капитал не менее чем на 60 процентов по сравнению с уровнем 2020 года за счет постоянного улучшения инвестиционного климата;</w:t>
            </w:r>
            <w:r w:rsidRPr="00B16885">
              <w:rPr>
                <w:rFonts w:ascii="Times New Roman" w:hAnsi="Times New Roman"/>
                <w:sz w:val="24"/>
                <w:szCs w:val="24"/>
              </w:rPr>
              <w:br/>
              <w:t>ГП: объем инвестиций по протоколам с инвесторами о намерениях по взаимодействию в сфере инвестиций и соглашениям о сотрудничестве в инвестиционной сфере, заключенным во время участия в выставочно-ярмарочных и конгрессных мероприятиях</w:t>
            </w:r>
          </w:p>
        </w:tc>
      </w:tr>
      <w:tr w:rsidR="00B16885" w:rsidRPr="00B16885" w14:paraId="45BC64F3" w14:textId="77777777" w:rsidTr="00BB54AE">
        <w:trPr>
          <w:trHeight w:val="72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89E01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6885">
              <w:rPr>
                <w:rFonts w:ascii="Times New Roman" w:hAnsi="Times New Roman"/>
              </w:rPr>
              <w:lastRenderedPageBreak/>
              <w:t>3.4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28658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16885">
              <w:rPr>
                <w:rFonts w:ascii="Times New Roman" w:hAnsi="Times New Roman"/>
              </w:rPr>
              <w:t>Количество посетителей инвестиционного портала муниципального образования Кавказский район  www.kavkaz-invest.ru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8D316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6A2CC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0419A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2520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19472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2550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8E202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2580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345A8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2600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4438D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Указ Президента Российской Федерации от 7 мая 2024 г. N 309</w:t>
            </w:r>
            <w:r w:rsidRPr="00B16885">
              <w:rPr>
                <w:rFonts w:ascii="Times New Roman" w:hAnsi="Times New Roman"/>
                <w:sz w:val="24"/>
                <w:szCs w:val="24"/>
              </w:rPr>
              <w:br/>
              <w:t xml:space="preserve">"О национальных целях развития Российской Федерации на период до 2030 года и на перспективу до 2036 года"; План мероприятий ("дорожная карта") по внедрению методических рекомендаций по развитию благоприятных условий осуществления инвестиционной деятельности в городских округах и </w:t>
            </w:r>
            <w:r w:rsidRPr="00B16885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муниципальных районах Краснодарского края (муниципальный инвестиционный стандарт) от 1 декабря 2023 г.; государственная программа Краснодарского края "Социально-экономическое и инновационное развитие Краснодарского края"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06C70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lastRenderedPageBreak/>
              <w:t>отдел развития бизнеса и внешнеэкономической деятельности администрации муниципального образования Кавказский район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CD3F7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НЦ: увеличение к 2030 году объема инвестиций в основной капитал не менее чем на 60 процентов по сравнению с уровнем 2020 года за счет постоянного улучшения инвестиционного климата;</w:t>
            </w:r>
            <w:r w:rsidRPr="00B16885">
              <w:rPr>
                <w:rFonts w:ascii="Times New Roman" w:hAnsi="Times New Roman"/>
                <w:sz w:val="24"/>
                <w:szCs w:val="24"/>
              </w:rPr>
              <w:br/>
            </w:r>
            <w:r w:rsidRPr="00B16885">
              <w:rPr>
                <w:rFonts w:ascii="Times New Roman" w:hAnsi="Times New Roman"/>
                <w:sz w:val="24"/>
                <w:szCs w:val="24"/>
              </w:rPr>
              <w:br/>
              <w:t>ГП: объем инвестиций по протоколам с инвесторами о намерениях по взаимодействию в сфере инвестиций и соглашениям о сотрудничестве в инвестиционной сфере, заключенным во время участия в выставочно-ярмарочных и конгрессных мероприятиях</w:t>
            </w:r>
          </w:p>
        </w:tc>
      </w:tr>
      <w:tr w:rsidR="00B16885" w:rsidRPr="00B16885" w14:paraId="0B38D71A" w14:textId="77777777" w:rsidTr="00BB54AE">
        <w:trPr>
          <w:trHeight w:val="43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99D49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6885">
              <w:rPr>
                <w:rFonts w:ascii="Times New Roman" w:hAnsi="Times New Roman"/>
              </w:rPr>
              <w:lastRenderedPageBreak/>
              <w:t>3.5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3DFA6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16885">
              <w:rPr>
                <w:rFonts w:ascii="Times New Roman" w:hAnsi="Times New Roman"/>
              </w:rPr>
              <w:t>Число граждан, прошедших обучение в рамках программ подготовки и переподготовки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7ACE3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0422E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79DA7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7D952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90DD6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485B5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A6F16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Стратегия развития малого и среднего предпринимательства в Российской Федерации на период до 2030 года (распоряжение Правительства Российской Федерации от 2 июня 2016 г. № 1083-р); государственная программа Краснодарского края "Социально-экономическое и инновационное развитие Краснодарского края"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45C0F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отдел развития бизнеса и внешнеэкономической деятельности администрации муниципального образования Кавказский район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C86B7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ВДЛ: число субъектов малого и среднего предпринимательства в расчете на на 10 тыс. человек населения; ГП: численность занятых в сфере малого и среднего предпринимательства, включая индивидуальных предпринимателей и самозанятых</w:t>
            </w:r>
          </w:p>
        </w:tc>
      </w:tr>
      <w:tr w:rsidR="00B16885" w:rsidRPr="00B16885" w14:paraId="258A450C" w14:textId="77777777" w:rsidTr="00BB54AE">
        <w:trPr>
          <w:trHeight w:val="49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0B1E6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6885">
              <w:rPr>
                <w:rFonts w:ascii="Times New Roman" w:hAnsi="Times New Roman"/>
              </w:rPr>
              <w:lastRenderedPageBreak/>
              <w:t>3.6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599E7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16885">
              <w:rPr>
                <w:rFonts w:ascii="Times New Roman" w:hAnsi="Times New Roman"/>
              </w:rPr>
              <w:t>Количество резидентов коворкинг-центра - субъектов малого предпринимательства и физических лиц, не являющихся индивидуальными предпринимателями и применяющих специальный налоговый режим «Налог на профессиональный доход»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DE220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8A9BB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46F69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2C804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0161F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D86D7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ACF4E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Стратегия развития малого и среднего предпринимательства в Российской Федерации на период до 2030 года (распоряжение Правительства Российской Федерации от 2 июня 2016 г. № 1083-р); государственная программа Краснодарского края "Социально-экономическое и инновационное развитие Краснодарского края"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FBE12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отдел развития бизнеса и внешнеэкономической деятельности администрации муниципального образования Кавказский район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BB777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ВДЛ: число субъектов малого и среднего предпринимательства в расчете на на 10 тыс. человек населения; ГП: численность занятых в сфере малого и среднего предпринимательства, включая индивидуальных предпринимателей и самозанятых</w:t>
            </w:r>
          </w:p>
        </w:tc>
      </w:tr>
      <w:tr w:rsidR="00B16885" w:rsidRPr="00B16885" w14:paraId="7953EC26" w14:textId="77777777" w:rsidTr="00BB54AE">
        <w:trPr>
          <w:trHeight w:val="523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797A7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6885">
              <w:rPr>
                <w:rFonts w:ascii="Times New Roman" w:hAnsi="Times New Roman"/>
              </w:rPr>
              <w:lastRenderedPageBreak/>
              <w:t>3.7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1C7A6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16885">
              <w:rPr>
                <w:rFonts w:ascii="Times New Roman" w:hAnsi="Times New Roman"/>
              </w:rPr>
              <w:t>Число субъектов малого и среднего предпринимательства, проконсультированных по вопросам поддержки организаций-экспортеров готовой продукции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4E6F3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CC23C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435FE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7FB9B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C5B34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390F7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D1A9D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Стратегия развития малого и среднего предпринимательства в Российской Федерации на период до 2030 года (распоряжение Правительства Российской Федерации от 2 июня 2016 г. № 1083-р); государственная программа Краснодарского края "Социально-экономическое и инновационное развитие Краснодарского края"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2CC6E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отдел развития бизнеса и внешнеэкономической деятельности администрации муниципального образования Кавказский район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9782C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ВДЛ: число субъектов малого и среднего предпринимательства в расчете на на 10 тыс. человек населения; ГП: численность занятых в сфере малого и среднего предпринимательства, включая индивидуальных предпринимателей и самозанятых</w:t>
            </w:r>
          </w:p>
        </w:tc>
      </w:tr>
      <w:tr w:rsidR="00B16885" w:rsidRPr="00B16885" w14:paraId="0B1060F6" w14:textId="77777777" w:rsidTr="00BB54AE">
        <w:trPr>
          <w:trHeight w:val="399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7688A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6885">
              <w:rPr>
                <w:rFonts w:ascii="Times New Roman" w:hAnsi="Times New Roman"/>
              </w:rPr>
              <w:lastRenderedPageBreak/>
              <w:t>3.8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23DFE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16885">
              <w:rPr>
                <w:rFonts w:ascii="Times New Roman" w:hAnsi="Times New Roman"/>
              </w:rPr>
              <w:t xml:space="preserve">Количество субъектов малого и среднего предпринимательства, проинформированных о существующих инвестиционных предложениях по проектам и инвестиционно - привлекательным земельным участкам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0F42B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3E6A0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339CE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D57B9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B1D6A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430BE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EBC92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Стратегия развития малого и среднего предпринимательства в Российской Федерации на период до 2030 года (распоряжение Правительства Российской Федерации от 2 июня 2016 г. № 1083-р); государственная программа Краснодарского края "Социально-экономическое и инновационное развитие Краснодарского края"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4F4D1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отдел развития бизнеса и внешнеэкономической деятельности администрации муниципального образования Кавказский район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0F694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ВДЛ: число субъектов малого и среднего предпринимательства в расчете на на 10 тыс. человек населения; ГП: численность занятых в сфере малого и среднего предпринимательства, включая индивидуальных предпринимателей и самозанятых</w:t>
            </w:r>
          </w:p>
        </w:tc>
      </w:tr>
      <w:tr w:rsidR="00B16885" w:rsidRPr="00B16885" w14:paraId="5C535CEA" w14:textId="77777777" w:rsidTr="00BB54AE">
        <w:trPr>
          <w:trHeight w:val="712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48501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6885">
              <w:rPr>
                <w:rFonts w:ascii="Times New Roman" w:hAnsi="Times New Roman"/>
              </w:rPr>
              <w:lastRenderedPageBreak/>
              <w:t>3.9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F1D5A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16885">
              <w:rPr>
                <w:rFonts w:ascii="Times New Roman" w:hAnsi="Times New Roman"/>
              </w:rPr>
              <w:t>Число субъектов малого и среднего бизнеса, проконсультированных по вопросам оказания содействия патентованию изобретений, полезных моделей, промышленных образцов и селекционных достижений, а также государственной регистрации иных результатов интеллектуальной деятельности, созданных субъектами малого и среднего предпринимательства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5E30F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4765D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DA54E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B5ACF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776E3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8CB70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173E3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Стратегия развития малого и среднего предпринимательства в Российской Федерации на период до 2030 года (распоряжение Правительства Российской Федерации от 2 июня 2016 г. № 1083-р); государственная программа Краснодарского края "Социально-экономическое и инновационное развитие Краснодарского края"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78A08" w14:textId="77777777" w:rsidR="00B16885" w:rsidRPr="00B16885" w:rsidRDefault="00B16885" w:rsidP="00B16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отдел развития бизнеса и внешнеэкономической деятельности администрации муниципального образования Кавказский район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72215" w14:textId="77777777" w:rsidR="00B16885" w:rsidRPr="00B16885" w:rsidRDefault="00B16885" w:rsidP="00B16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885">
              <w:rPr>
                <w:rFonts w:ascii="Times New Roman" w:hAnsi="Times New Roman"/>
                <w:sz w:val="24"/>
                <w:szCs w:val="24"/>
              </w:rPr>
              <w:t>ВДЛ: число субъектов малого и среднего предпринимательства в расчете на на 10 тыс. человек населения; ГП: численность занятых в сфере малого и среднего предпринимательства, включая индивидуальных предпринимателей и самозанятых</w:t>
            </w:r>
          </w:p>
        </w:tc>
      </w:tr>
      <w:tr w:rsidR="00BB54AE" w:rsidRPr="00B16885" w14:paraId="60AF8CFA" w14:textId="77777777" w:rsidTr="00BB54AE">
        <w:trPr>
          <w:trHeight w:val="315"/>
        </w:trPr>
        <w:tc>
          <w:tcPr>
            <w:tcW w:w="1502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4EE87" w14:textId="77777777" w:rsidR="00B16885" w:rsidRPr="00B16885" w:rsidRDefault="00B16885" w:rsidP="00B16885">
            <w:pPr>
              <w:spacing w:after="0" w:line="240" w:lineRule="auto"/>
              <w:rPr>
                <w:rFonts w:ascii="Times New Roman" w:hAnsi="Times New Roman"/>
              </w:rPr>
            </w:pPr>
            <w:r w:rsidRPr="00B16885">
              <w:rPr>
                <w:rFonts w:ascii="Times New Roman" w:hAnsi="Times New Roman"/>
              </w:rPr>
              <w:t xml:space="preserve">Заместитель главы </w:t>
            </w:r>
          </w:p>
        </w:tc>
      </w:tr>
      <w:tr w:rsidR="00BB54AE" w:rsidRPr="00B16885" w14:paraId="71830741" w14:textId="77777777" w:rsidTr="00BB54AE">
        <w:trPr>
          <w:trHeight w:val="315"/>
        </w:trPr>
        <w:tc>
          <w:tcPr>
            <w:tcW w:w="1502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04E27" w14:textId="77777777" w:rsidR="00B16885" w:rsidRPr="00B16885" w:rsidRDefault="00B16885" w:rsidP="00B16885">
            <w:pPr>
              <w:spacing w:after="0" w:line="240" w:lineRule="auto"/>
              <w:rPr>
                <w:rFonts w:ascii="Times New Roman" w:hAnsi="Times New Roman"/>
              </w:rPr>
            </w:pPr>
            <w:r w:rsidRPr="00B16885">
              <w:rPr>
                <w:rFonts w:ascii="Times New Roman" w:hAnsi="Times New Roman"/>
              </w:rPr>
              <w:t>муниципального образования</w:t>
            </w:r>
          </w:p>
        </w:tc>
      </w:tr>
      <w:tr w:rsidR="00BB54AE" w:rsidRPr="00B16885" w14:paraId="675D2D89" w14:textId="77777777" w:rsidTr="00BB54AE">
        <w:trPr>
          <w:trHeight w:val="315"/>
        </w:trPr>
        <w:tc>
          <w:tcPr>
            <w:tcW w:w="1502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A47B1" w14:textId="675DCED1" w:rsidR="00B16885" w:rsidRPr="00B16885" w:rsidRDefault="00B16885" w:rsidP="00B16885">
            <w:pPr>
              <w:spacing w:after="0" w:line="240" w:lineRule="auto"/>
              <w:rPr>
                <w:rFonts w:ascii="Times New Roman" w:hAnsi="Times New Roman"/>
              </w:rPr>
            </w:pPr>
            <w:r w:rsidRPr="00B16885">
              <w:rPr>
                <w:rFonts w:ascii="Times New Roman" w:hAnsi="Times New Roman"/>
              </w:rPr>
              <w:t>Кавказский район                                                                                                                                                                                                                 А.Г. Синегубова</w:t>
            </w:r>
          </w:p>
        </w:tc>
      </w:tr>
      <w:tr w:rsidR="00B16885" w:rsidRPr="00B16885" w14:paraId="48D9D97A" w14:textId="77777777" w:rsidTr="00BB54AE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8D19C" w14:textId="77777777" w:rsidR="00B16885" w:rsidRPr="00B16885" w:rsidRDefault="00B16885" w:rsidP="00B168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E3CA3" w14:textId="77777777" w:rsidR="00B16885" w:rsidRPr="00B16885" w:rsidRDefault="00B16885" w:rsidP="00B168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939DE" w14:textId="77777777" w:rsidR="00B16885" w:rsidRPr="00B16885" w:rsidRDefault="00B16885" w:rsidP="00B168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DCED8" w14:textId="77777777" w:rsidR="00B16885" w:rsidRPr="00B16885" w:rsidRDefault="00B16885" w:rsidP="00B168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4FC19" w14:textId="77777777" w:rsidR="00B16885" w:rsidRPr="00B16885" w:rsidRDefault="00B16885" w:rsidP="00B168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83DCC" w14:textId="77777777" w:rsidR="00B16885" w:rsidRPr="00B16885" w:rsidRDefault="00B16885" w:rsidP="00B168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7988B" w14:textId="77777777" w:rsidR="00B16885" w:rsidRPr="00B16885" w:rsidRDefault="00B16885" w:rsidP="00B168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3F9BE" w14:textId="77777777" w:rsidR="00B16885" w:rsidRPr="00B16885" w:rsidRDefault="00B16885" w:rsidP="00B168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0C16B" w14:textId="77777777" w:rsidR="00B16885" w:rsidRPr="00B16885" w:rsidRDefault="00B16885" w:rsidP="00B168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90614" w14:textId="77777777" w:rsidR="00B16885" w:rsidRPr="00B16885" w:rsidRDefault="00B16885" w:rsidP="00B168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B0FCB" w14:textId="77777777" w:rsidR="00B16885" w:rsidRPr="00B16885" w:rsidRDefault="00B16885" w:rsidP="00B168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8248315" w14:textId="77777777" w:rsidR="00974FB3" w:rsidRDefault="00974FB3" w:rsidP="0070176D">
      <w:pPr>
        <w:spacing w:after="0" w:line="240" w:lineRule="auto"/>
        <w:rPr>
          <w:rFonts w:ascii="Times New Roman" w:hAnsi="Times New Roman"/>
          <w:sz w:val="24"/>
          <w:szCs w:val="24"/>
        </w:rPr>
        <w:sectPr w:rsidR="00974FB3" w:rsidSect="0070176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628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6286"/>
      </w:tblGrid>
      <w:tr w:rsidR="00974FB3" w:rsidRPr="0070176D" w14:paraId="26EDC279" w14:textId="77777777" w:rsidTr="00D84E4F">
        <w:trPr>
          <w:trHeight w:val="315"/>
        </w:trPr>
        <w:tc>
          <w:tcPr>
            <w:tcW w:w="16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W w:w="15087" w:type="dxa"/>
              <w:tblLayout w:type="fixed"/>
              <w:tblLook w:val="04A0" w:firstRow="1" w:lastRow="0" w:firstColumn="1" w:lastColumn="0" w:noHBand="0" w:noVBand="1"/>
            </w:tblPr>
            <w:tblGrid>
              <w:gridCol w:w="520"/>
              <w:gridCol w:w="2252"/>
              <w:gridCol w:w="851"/>
              <w:gridCol w:w="960"/>
              <w:gridCol w:w="916"/>
              <w:gridCol w:w="870"/>
              <w:gridCol w:w="960"/>
              <w:gridCol w:w="960"/>
              <w:gridCol w:w="2279"/>
              <w:gridCol w:w="1106"/>
              <w:gridCol w:w="65"/>
              <w:gridCol w:w="997"/>
              <w:gridCol w:w="45"/>
              <w:gridCol w:w="1048"/>
              <w:gridCol w:w="51"/>
              <w:gridCol w:w="1184"/>
              <w:gridCol w:w="23"/>
            </w:tblGrid>
            <w:tr w:rsidR="00D84E4F" w:rsidRPr="00D84E4F" w14:paraId="4FAAE313" w14:textId="77777777" w:rsidTr="00EE31B3">
              <w:trPr>
                <w:trHeight w:val="375"/>
              </w:trPr>
              <w:tc>
                <w:tcPr>
                  <w:tcW w:w="15087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E06384D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D84E4F">
                    <w:rPr>
                      <w:rFonts w:ascii="Times New Roman" w:hAnsi="Times New Roman"/>
                      <w:color w:val="000000"/>
                    </w:rPr>
                    <w:lastRenderedPageBreak/>
                    <w:t>3. Структура муниципальной программы</w:t>
                  </w:r>
                </w:p>
              </w:tc>
            </w:tr>
            <w:tr w:rsidR="00D84E4F" w:rsidRPr="00D84E4F" w14:paraId="57DE31C3" w14:textId="77777777" w:rsidTr="00EE31B3">
              <w:trPr>
                <w:trHeight w:val="375"/>
              </w:trPr>
              <w:tc>
                <w:tcPr>
                  <w:tcW w:w="15087" w:type="dxa"/>
                  <w:gridSpan w:val="17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9D6288A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D84E4F">
                    <w:rPr>
                      <w:rFonts w:ascii="Times New Roman" w:hAnsi="Times New Roman"/>
                      <w:color w:val="000000"/>
                    </w:rPr>
                    <w:t>3.1. Проектная часть</w:t>
                  </w:r>
                </w:p>
              </w:tc>
            </w:tr>
            <w:tr w:rsidR="00D84E4F" w:rsidRPr="00D84E4F" w14:paraId="45A42A3F" w14:textId="77777777" w:rsidTr="00EE31B3">
              <w:trPr>
                <w:gridAfter w:val="1"/>
                <w:wAfter w:w="23" w:type="dxa"/>
                <w:trHeight w:val="1590"/>
              </w:trPr>
              <w:tc>
                <w:tcPr>
                  <w:tcW w:w="5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227FACF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D84E4F">
                    <w:rPr>
                      <w:rFonts w:ascii="Times New Roman" w:hAnsi="Times New Roman"/>
                      <w:color w:val="000000"/>
                    </w:rPr>
                    <w:t>№ п/п</w:t>
                  </w:r>
                </w:p>
              </w:tc>
              <w:tc>
                <w:tcPr>
                  <w:tcW w:w="22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2CD7911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D84E4F">
                    <w:rPr>
                      <w:rFonts w:ascii="Times New Roman" w:hAnsi="Times New Roman"/>
                      <w:color w:val="000000"/>
                    </w:rPr>
                    <w:t>Наименование мероприятия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FAA5EEA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D84E4F">
                    <w:rPr>
                      <w:rFonts w:ascii="Times New Roman" w:hAnsi="Times New Roman"/>
                      <w:color w:val="000000"/>
                    </w:rPr>
                    <w:t>Год реализации</w:t>
                  </w:r>
                </w:p>
              </w:tc>
              <w:tc>
                <w:tcPr>
                  <w:tcW w:w="4666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6080A67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D84E4F">
                    <w:rPr>
                      <w:rFonts w:ascii="Times New Roman" w:hAnsi="Times New Roman"/>
                      <w:color w:val="000000"/>
                    </w:rPr>
                    <w:t>Объем финансового обеспечения по годам реализации, тыс. рублей</w:t>
                  </w:r>
                </w:p>
              </w:tc>
              <w:tc>
                <w:tcPr>
                  <w:tcW w:w="227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D83F1A0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D84E4F">
                    <w:rPr>
                      <w:rFonts w:ascii="Times New Roman" w:hAnsi="Times New Roman"/>
                      <w:color w:val="000000"/>
                    </w:rPr>
                    <w:t>Результат реализации мероприятия</w:t>
                  </w:r>
                </w:p>
              </w:tc>
              <w:tc>
                <w:tcPr>
                  <w:tcW w:w="110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9D969A7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D84E4F">
                    <w:rPr>
                      <w:rFonts w:ascii="Times New Roman" w:hAnsi="Times New Roman"/>
                      <w:color w:val="000000"/>
                    </w:rPr>
                    <w:t>Единица измерения (по ОКЕИ)</w:t>
                  </w:r>
                </w:p>
              </w:tc>
              <w:tc>
                <w:tcPr>
                  <w:tcW w:w="1062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4B7267A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D84E4F">
                    <w:rPr>
                      <w:rFonts w:ascii="Times New Roman" w:hAnsi="Times New Roman"/>
                      <w:color w:val="000000"/>
                    </w:rPr>
                    <w:t>Значения результата реализации мероприятия по годам</w:t>
                  </w:r>
                </w:p>
              </w:tc>
              <w:tc>
                <w:tcPr>
                  <w:tcW w:w="1093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14BE512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D84E4F">
                    <w:rPr>
                      <w:rFonts w:ascii="Times New Roman" w:hAnsi="Times New Roman"/>
                      <w:color w:val="000000"/>
                    </w:rPr>
                    <w:t>Ответственный за достижение результата</w:t>
                  </w:r>
                </w:p>
              </w:tc>
              <w:tc>
                <w:tcPr>
                  <w:tcW w:w="1235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9FB9B4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D84E4F">
                    <w:rPr>
                      <w:rFonts w:ascii="Times New Roman" w:hAnsi="Times New Roman"/>
                      <w:color w:val="000000"/>
                    </w:rPr>
                    <w:t>Связь с показателями целей муниципальной программы</w:t>
                  </w:r>
                </w:p>
              </w:tc>
            </w:tr>
            <w:tr w:rsidR="00D84E4F" w:rsidRPr="00D84E4F" w14:paraId="6B4DF6A8" w14:textId="77777777" w:rsidTr="00EE31B3">
              <w:trPr>
                <w:gridAfter w:val="1"/>
                <w:wAfter w:w="23" w:type="dxa"/>
                <w:trHeight w:val="660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F59677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2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9A3C6D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0D22B3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BF905AA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D84E4F">
                    <w:rPr>
                      <w:rFonts w:ascii="Times New Roman" w:hAnsi="Times New Roman"/>
                      <w:color w:val="000000"/>
                    </w:rPr>
                    <w:t>всего</w:t>
                  </w:r>
                </w:p>
              </w:tc>
              <w:tc>
                <w:tcPr>
                  <w:tcW w:w="370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B5B4664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D84E4F">
                    <w:rPr>
                      <w:rFonts w:ascii="Times New Roman" w:hAnsi="Times New Roman"/>
                      <w:color w:val="000000"/>
                    </w:rPr>
                    <w:t>в разрезе источников финансирования</w:t>
                  </w:r>
                </w:p>
              </w:tc>
              <w:tc>
                <w:tcPr>
                  <w:tcW w:w="227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A83915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10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A28A6F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062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A599D2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09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0ACA6E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235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04C031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D84E4F" w:rsidRPr="00D84E4F" w14:paraId="151F1EBE" w14:textId="77777777" w:rsidTr="00EE31B3">
              <w:trPr>
                <w:gridAfter w:val="1"/>
                <w:wAfter w:w="23" w:type="dxa"/>
                <w:trHeight w:val="300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FC8996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2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371163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A2F143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0E5934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980ECC4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D84E4F">
                    <w:rPr>
                      <w:rFonts w:ascii="Times New Roman" w:hAnsi="Times New Roman"/>
                      <w:color w:val="000000"/>
                    </w:rPr>
                    <w:t xml:space="preserve">ФБ    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20802FA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D84E4F">
                    <w:rPr>
                      <w:rFonts w:ascii="Times New Roman" w:hAnsi="Times New Roman"/>
                      <w:color w:val="000000"/>
                    </w:rPr>
                    <w:t>КБ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867209D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D84E4F">
                    <w:rPr>
                      <w:rFonts w:ascii="Times New Roman" w:hAnsi="Times New Roman"/>
                      <w:color w:val="000000"/>
                    </w:rPr>
                    <w:t>МБ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75B012C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D84E4F">
                    <w:rPr>
                      <w:rFonts w:ascii="Times New Roman" w:hAnsi="Times New Roman"/>
                      <w:color w:val="000000"/>
                    </w:rPr>
                    <w:t>ВБИ</w:t>
                  </w:r>
                </w:p>
              </w:tc>
              <w:tc>
                <w:tcPr>
                  <w:tcW w:w="227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48E288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10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27444F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062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7480C9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09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7D830C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235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195001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D84E4F" w:rsidRPr="00D84E4F" w14:paraId="2676C99B" w14:textId="77777777" w:rsidTr="00EE31B3">
              <w:trPr>
                <w:gridAfter w:val="1"/>
                <w:wAfter w:w="23" w:type="dxa"/>
                <w:trHeight w:val="31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5EB138C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D84E4F">
                    <w:rPr>
                      <w:rFonts w:ascii="Times New Roman" w:hAnsi="Times New Roman"/>
                      <w:color w:val="000000"/>
                    </w:rPr>
                    <w:t>1</w:t>
                  </w:r>
                </w:p>
              </w:tc>
              <w:tc>
                <w:tcPr>
                  <w:tcW w:w="22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659C85D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D84E4F">
                    <w:rPr>
                      <w:rFonts w:ascii="Times New Roman" w:hAnsi="Times New Roman"/>
                      <w:color w:val="000000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D685DD8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D84E4F">
                    <w:rPr>
                      <w:rFonts w:ascii="Times New Roman" w:hAnsi="Times New Roman"/>
                      <w:color w:val="000000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7E4FAF0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D84E4F">
                    <w:rPr>
                      <w:rFonts w:ascii="Times New Roman" w:hAnsi="Times New Roman"/>
                      <w:color w:val="000000"/>
                    </w:rPr>
                    <w:t>4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67BB05D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D84E4F">
                    <w:rPr>
                      <w:rFonts w:ascii="Times New Roman" w:hAnsi="Times New Roman"/>
                      <w:color w:val="000000"/>
                    </w:rPr>
                    <w:t>5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229BE31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D84E4F">
                    <w:rPr>
                      <w:rFonts w:ascii="Times New Roman" w:hAnsi="Times New Roman"/>
                      <w:color w:val="000000"/>
                    </w:rPr>
                    <w:t>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67258E8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D84E4F">
                    <w:rPr>
                      <w:rFonts w:ascii="Times New Roman" w:hAnsi="Times New Roman"/>
                      <w:color w:val="000000"/>
                    </w:rPr>
                    <w:t>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BC9A6D5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D84E4F">
                    <w:rPr>
                      <w:rFonts w:ascii="Times New Roman" w:hAnsi="Times New Roman"/>
                      <w:color w:val="000000"/>
                    </w:rPr>
                    <w:t>8</w:t>
                  </w:r>
                </w:p>
              </w:tc>
              <w:tc>
                <w:tcPr>
                  <w:tcW w:w="2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211F83F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D84E4F">
                    <w:rPr>
                      <w:rFonts w:ascii="Times New Roman" w:hAnsi="Times New Roman"/>
                      <w:color w:val="000000"/>
                    </w:rPr>
                    <w:t>9</w:t>
                  </w: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66D4B93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D84E4F">
                    <w:rPr>
                      <w:rFonts w:ascii="Times New Roman" w:hAnsi="Times New Roman"/>
                      <w:color w:val="000000"/>
                    </w:rPr>
                    <w:t>10</w:t>
                  </w:r>
                </w:p>
              </w:tc>
              <w:tc>
                <w:tcPr>
                  <w:tcW w:w="106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9F91334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D84E4F">
                    <w:rPr>
                      <w:rFonts w:ascii="Times New Roman" w:hAnsi="Times New Roman"/>
                      <w:color w:val="000000"/>
                    </w:rPr>
                    <w:t>11</w:t>
                  </w:r>
                </w:p>
              </w:tc>
              <w:tc>
                <w:tcPr>
                  <w:tcW w:w="10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36292B2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D84E4F">
                    <w:rPr>
                      <w:rFonts w:ascii="Times New Roman" w:hAnsi="Times New Roman"/>
                      <w:color w:val="000000"/>
                    </w:rPr>
                    <w:t>12</w:t>
                  </w:r>
                </w:p>
              </w:tc>
              <w:tc>
                <w:tcPr>
                  <w:tcW w:w="12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7A2AA94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D84E4F">
                    <w:rPr>
                      <w:rFonts w:ascii="Times New Roman" w:hAnsi="Times New Roman"/>
                      <w:color w:val="000000"/>
                    </w:rPr>
                    <w:t>13</w:t>
                  </w:r>
                </w:p>
              </w:tc>
            </w:tr>
            <w:tr w:rsidR="00D84E4F" w:rsidRPr="00D84E4F" w14:paraId="2D954693" w14:textId="77777777" w:rsidTr="00EE31B3">
              <w:trPr>
                <w:trHeight w:val="1020"/>
              </w:trPr>
              <w:tc>
                <w:tcPr>
                  <w:tcW w:w="15087" w:type="dxa"/>
                  <w:gridSpan w:val="1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62110FB" w14:textId="77777777" w:rsidR="00D84E4F" w:rsidRPr="00D84E4F" w:rsidRDefault="00D84E4F" w:rsidP="00D84E4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Задача муниципальной программы - вовлечение населения муниципального образования Кавказский район в сферу малого и среднего предпринимательства,</w:t>
                  </w:r>
                  <w:r w:rsidRPr="00D84E4F">
                    <w:rPr>
                      <w:rFonts w:ascii="Times New Roman" w:hAnsi="Times New Roman"/>
                    </w:rPr>
                    <w:br/>
                    <w:t>информационная, правовая и консультационная поддержка малого и среднего предпринимательства, развитие инфраструктуры поддержки субъектов малого и среднего предпринимательства</w:t>
                  </w:r>
                </w:p>
              </w:tc>
            </w:tr>
            <w:tr w:rsidR="00D84E4F" w:rsidRPr="00D84E4F" w14:paraId="17BC6D81" w14:textId="77777777" w:rsidTr="00EE31B3">
              <w:trPr>
                <w:trHeight w:val="735"/>
              </w:trPr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2C143A0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4567" w:type="dxa"/>
                  <w:gridSpan w:val="1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B4C433D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Мероприятия, реализуемые в рамках муниципального проекта "Малое и среднее предпринимательство и поддержка индивидуальной предпринимательской инициативы". Статус проекта -3*</w:t>
                  </w:r>
                </w:p>
              </w:tc>
            </w:tr>
            <w:tr w:rsidR="00D84E4F" w:rsidRPr="00D84E4F" w14:paraId="412759DC" w14:textId="77777777" w:rsidTr="00EE31B3">
              <w:trPr>
                <w:gridAfter w:val="1"/>
                <w:wAfter w:w="23" w:type="dxa"/>
                <w:trHeight w:val="1380"/>
              </w:trPr>
              <w:tc>
                <w:tcPr>
                  <w:tcW w:w="5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2C1A862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1.1</w:t>
                  </w:r>
                </w:p>
              </w:tc>
              <w:tc>
                <w:tcPr>
                  <w:tcW w:w="22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A658C1F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 xml:space="preserve">Предоставление услуг консультационного пункта по вопросам ведения предпринимательской деятельности для субъектов малого и среднего предпринимательства, участие в </w:t>
                  </w:r>
                  <w:r w:rsidRPr="00D84E4F">
                    <w:rPr>
                      <w:rFonts w:ascii="Times New Roman" w:hAnsi="Times New Roman"/>
                    </w:rPr>
                    <w:lastRenderedPageBreak/>
                    <w:t>семинарах, форумах, выставках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4BD56E8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lastRenderedPageBreak/>
                    <w:t>2025 год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EBBCD5C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1440,0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5C21C69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2C8C7C0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BA40843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1440,0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DDC150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227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C4E0522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 xml:space="preserve">организована работа консультационного пункта для субъектов  малого и среднего предпринимательства  и физических лиц, не являющихся индивидуальными предпринимателями и применяющим специальный налоговый режим </w:t>
                  </w:r>
                  <w:r w:rsidRPr="00D84E4F">
                    <w:rPr>
                      <w:rFonts w:ascii="Times New Roman" w:hAnsi="Times New Roman"/>
                    </w:rPr>
                    <w:lastRenderedPageBreak/>
                    <w:t>«Налог на профессиональный доход»</w:t>
                  </w: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827D8EB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lastRenderedPageBreak/>
                    <w:t>единица</w:t>
                  </w:r>
                </w:p>
              </w:tc>
              <w:tc>
                <w:tcPr>
                  <w:tcW w:w="106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BB99AF7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093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A7AEFA3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отдел развития бизнеса и внешнеэкономической деятельности администрации муницип</w:t>
                  </w:r>
                  <w:r w:rsidRPr="00D84E4F">
                    <w:rPr>
                      <w:rFonts w:ascii="Times New Roman" w:hAnsi="Times New Roman"/>
                    </w:rPr>
                    <w:lastRenderedPageBreak/>
                    <w:t>ального образования Кавказский район</w:t>
                  </w:r>
                </w:p>
              </w:tc>
              <w:tc>
                <w:tcPr>
                  <w:tcW w:w="12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482E5C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lastRenderedPageBreak/>
                    <w:t>п. 1.2.1</w:t>
                  </w:r>
                </w:p>
              </w:tc>
            </w:tr>
            <w:tr w:rsidR="00D84E4F" w:rsidRPr="00D84E4F" w14:paraId="29599AF4" w14:textId="77777777" w:rsidTr="00EE31B3">
              <w:trPr>
                <w:gridAfter w:val="1"/>
                <w:wAfter w:w="23" w:type="dxa"/>
                <w:trHeight w:val="1770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DAF2FFB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4D0689A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A49D388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2026 год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D44DE59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1480,0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612E34A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DA6312D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B95408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1480,0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D971B9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227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3ECB69A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B25F71B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единица</w:t>
                  </w:r>
                </w:p>
              </w:tc>
              <w:tc>
                <w:tcPr>
                  <w:tcW w:w="106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A859363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09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17408DF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850690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п. 1.2.1</w:t>
                  </w:r>
                </w:p>
              </w:tc>
            </w:tr>
            <w:tr w:rsidR="00D84E4F" w:rsidRPr="00D84E4F" w14:paraId="06A90E12" w14:textId="77777777" w:rsidTr="00EE31B3">
              <w:trPr>
                <w:gridAfter w:val="1"/>
                <w:wAfter w:w="23" w:type="dxa"/>
                <w:trHeight w:val="1710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D9A57E8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52B543E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A4BBD30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2027 год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6A5E581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1440,0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562647F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AB645CA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A00E35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1440,0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4DC718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227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2DBB444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19F78A8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единица</w:t>
                  </w:r>
                </w:p>
              </w:tc>
              <w:tc>
                <w:tcPr>
                  <w:tcW w:w="106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DE4AAB5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09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875CE3F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7647B0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п. 1.2.1</w:t>
                  </w:r>
                </w:p>
              </w:tc>
            </w:tr>
            <w:tr w:rsidR="00D84E4F" w:rsidRPr="00D84E4F" w14:paraId="5FDA6098" w14:textId="77777777" w:rsidTr="00EE31B3">
              <w:trPr>
                <w:gridAfter w:val="1"/>
                <w:wAfter w:w="23" w:type="dxa"/>
                <w:trHeight w:val="1710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E8D87EE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6A48290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031A4A1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2028 год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B8597EA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1440,0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F21EDA1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3A642FB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647D03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1440,0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1CB029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227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59EE718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C144129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единица</w:t>
                  </w:r>
                </w:p>
              </w:tc>
              <w:tc>
                <w:tcPr>
                  <w:tcW w:w="106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01499A3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09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156D097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8D0A8C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 </w:t>
                  </w:r>
                </w:p>
              </w:tc>
            </w:tr>
            <w:tr w:rsidR="00D84E4F" w:rsidRPr="00D84E4F" w14:paraId="391998AC" w14:textId="77777777" w:rsidTr="00EE31B3">
              <w:trPr>
                <w:gridAfter w:val="1"/>
                <w:wAfter w:w="23" w:type="dxa"/>
                <w:trHeight w:val="1185"/>
              </w:trPr>
              <w:tc>
                <w:tcPr>
                  <w:tcW w:w="5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7B888D9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1.2</w:t>
                  </w:r>
                </w:p>
              </w:tc>
              <w:tc>
                <w:tcPr>
                  <w:tcW w:w="22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D66E0AB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Размещение информации по вопросам ведения предпринимательской деятельности в средствах массовой информации Кавказского района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EC5F948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2025 год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BF90DFC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150,0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C9A3352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2AFA22A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ECE2C7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150,0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8C4A4A4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227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AED08D5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обеспечено оказание субъектам малого и среднего предпринимательства информационной поддержки в формате выпуска специализированных информационных печатных изданий для предпринимателей</w:t>
                  </w: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278CABD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единица</w:t>
                  </w:r>
                </w:p>
              </w:tc>
              <w:tc>
                <w:tcPr>
                  <w:tcW w:w="106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F069C0F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093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B9DDEC4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отдел развития бизнеса и внешнеэкономической деятельности администрации муниципального образования Кавказский район</w:t>
                  </w:r>
                </w:p>
              </w:tc>
              <w:tc>
                <w:tcPr>
                  <w:tcW w:w="12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77CDA9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п. 1.2.1</w:t>
                  </w:r>
                </w:p>
              </w:tc>
            </w:tr>
            <w:tr w:rsidR="00D84E4F" w:rsidRPr="00D84E4F" w14:paraId="1FADB05B" w14:textId="77777777" w:rsidTr="00EE31B3">
              <w:trPr>
                <w:gridAfter w:val="1"/>
                <w:wAfter w:w="23" w:type="dxa"/>
                <w:trHeight w:val="1485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602D4E1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5AD7FC6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C0BA611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2026 год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5EEE3E4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180,0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8A99CA3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DEAE7E4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CEE506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180,0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7351728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227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AC63CAA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2120526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единица</w:t>
                  </w:r>
                </w:p>
              </w:tc>
              <w:tc>
                <w:tcPr>
                  <w:tcW w:w="106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85C4FE8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09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8724D99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17CA04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п. 1.2.1</w:t>
                  </w:r>
                </w:p>
              </w:tc>
            </w:tr>
            <w:tr w:rsidR="00D84E4F" w:rsidRPr="00D84E4F" w14:paraId="18E691BC" w14:textId="77777777" w:rsidTr="00EE31B3">
              <w:trPr>
                <w:gridAfter w:val="1"/>
                <w:wAfter w:w="23" w:type="dxa"/>
                <w:trHeight w:val="1365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5534FAC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82477AA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A0F8A1A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2027 год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131DD05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150,0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0F8A68F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E1AC06D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54DA02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150,0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93C5258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227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A2FEF14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BF3CECD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единица</w:t>
                  </w:r>
                </w:p>
              </w:tc>
              <w:tc>
                <w:tcPr>
                  <w:tcW w:w="106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3513DC0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09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EBAE032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3791F1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п. 1.2.1</w:t>
                  </w:r>
                </w:p>
              </w:tc>
            </w:tr>
            <w:tr w:rsidR="00D84E4F" w:rsidRPr="00D84E4F" w14:paraId="309D23A9" w14:textId="77777777" w:rsidTr="00EE31B3">
              <w:trPr>
                <w:gridAfter w:val="1"/>
                <w:wAfter w:w="23" w:type="dxa"/>
                <w:trHeight w:val="1365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071A233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268749E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C4E8F10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2028 год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CD34575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150,0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01C98F6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424C7CB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1199F3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150,0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84BFA63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227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5D16C3A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E31B2C1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единица</w:t>
                  </w:r>
                </w:p>
              </w:tc>
              <w:tc>
                <w:tcPr>
                  <w:tcW w:w="106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3A36D1A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09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F9D7A3B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66DF9C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п. 1.2.1</w:t>
                  </w:r>
                </w:p>
              </w:tc>
            </w:tr>
            <w:tr w:rsidR="00D84E4F" w:rsidRPr="00D84E4F" w14:paraId="04437167" w14:textId="77777777" w:rsidTr="00EE31B3">
              <w:trPr>
                <w:gridAfter w:val="1"/>
                <w:wAfter w:w="23" w:type="dxa"/>
                <w:trHeight w:val="1365"/>
              </w:trPr>
              <w:tc>
                <w:tcPr>
                  <w:tcW w:w="5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76DE8E2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lastRenderedPageBreak/>
                    <w:t>1.3</w:t>
                  </w:r>
                </w:p>
              </w:tc>
              <w:tc>
                <w:tcPr>
                  <w:tcW w:w="22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E8BDB73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Изготовление раздаточных материалов для субъектов малого и среднего предпринимательства и физических лиц, не являющихся индивидуальными предпринимателями и применяющими специальный налоговый режим "Налог на профессиональный доход"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66EB135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2025 год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F90FD6B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856D06E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586EEA5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7DEBE2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DCF22EE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227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7BD89B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изготовлены раздаточные материалы для субъектов малого и среднего предпринимательства и физических лиц, не являющихся индивидуальными предпринимателями и применяющими специальный налоговый режим "Налог на профессиональный доход"</w:t>
                  </w: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318B79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единица</w:t>
                  </w:r>
                </w:p>
              </w:tc>
              <w:tc>
                <w:tcPr>
                  <w:tcW w:w="106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C080A3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1093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F13EBB1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отдел развития бизнеса и внешнеэкономической деятельности администрации муниципального образования Кавказский район</w:t>
                  </w:r>
                </w:p>
              </w:tc>
              <w:tc>
                <w:tcPr>
                  <w:tcW w:w="12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45D685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п. 1.2.1</w:t>
                  </w:r>
                </w:p>
              </w:tc>
            </w:tr>
            <w:tr w:rsidR="00D84E4F" w:rsidRPr="00D84E4F" w14:paraId="18AF072A" w14:textId="77777777" w:rsidTr="00EE31B3">
              <w:trPr>
                <w:gridAfter w:val="1"/>
                <w:wAfter w:w="23" w:type="dxa"/>
                <w:trHeight w:val="1365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A624207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68BD692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DB35238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2026 год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365E425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50,0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6EE22F3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8BFB75E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EA6AFD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50,0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5173D95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227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7A25684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DDFA8C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единица</w:t>
                  </w:r>
                </w:p>
              </w:tc>
              <w:tc>
                <w:tcPr>
                  <w:tcW w:w="106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E17240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100</w:t>
                  </w:r>
                </w:p>
              </w:tc>
              <w:tc>
                <w:tcPr>
                  <w:tcW w:w="109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AE8CD3B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160AF3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п. 1.2.1</w:t>
                  </w:r>
                </w:p>
              </w:tc>
            </w:tr>
            <w:tr w:rsidR="00D84E4F" w:rsidRPr="00D84E4F" w14:paraId="0E79E33A" w14:textId="77777777" w:rsidTr="00EE31B3">
              <w:trPr>
                <w:gridAfter w:val="1"/>
                <w:wAfter w:w="23" w:type="dxa"/>
                <w:trHeight w:val="1365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DB2858A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4B9CA37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68F539B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2027 год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38740EB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6D24884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C34E54B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4D32F6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0A8AA23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227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193BEFC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127ADA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единица</w:t>
                  </w:r>
                </w:p>
              </w:tc>
              <w:tc>
                <w:tcPr>
                  <w:tcW w:w="106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FFC49B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109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E263141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3C82FC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п. 1.2.1</w:t>
                  </w:r>
                </w:p>
              </w:tc>
            </w:tr>
            <w:tr w:rsidR="00D84E4F" w:rsidRPr="00D84E4F" w14:paraId="74F213B8" w14:textId="77777777" w:rsidTr="00EE31B3">
              <w:trPr>
                <w:gridAfter w:val="1"/>
                <w:wAfter w:w="23" w:type="dxa"/>
                <w:trHeight w:val="1365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50EEE33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5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8D51B54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28648A6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2028 год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49DC7B1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402C4C4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9438086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A66F0C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4FED515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227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F416988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7A7D9F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единица</w:t>
                  </w:r>
                </w:p>
              </w:tc>
              <w:tc>
                <w:tcPr>
                  <w:tcW w:w="106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31EFEF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109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7CEA65A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D08E5A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п. 1.2.1</w:t>
                  </w:r>
                </w:p>
              </w:tc>
            </w:tr>
            <w:tr w:rsidR="00D84E4F" w:rsidRPr="00D84E4F" w14:paraId="38B5F690" w14:textId="77777777" w:rsidTr="00EE31B3">
              <w:trPr>
                <w:gridAfter w:val="1"/>
                <w:wAfter w:w="23" w:type="dxa"/>
                <w:trHeight w:val="315"/>
              </w:trPr>
              <w:tc>
                <w:tcPr>
                  <w:tcW w:w="5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5EB71F5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 </w:t>
                  </w:r>
                </w:p>
              </w:tc>
              <w:tc>
                <w:tcPr>
                  <w:tcW w:w="22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47F7E13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Всего проектная часть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A146FFA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2025 год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D1891D4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1590,0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29F3AD8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1A15F96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DCE5A4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1590,0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362B0DA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227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C2760BB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X</w:t>
                  </w:r>
                </w:p>
              </w:tc>
              <w:tc>
                <w:tcPr>
                  <w:tcW w:w="110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DB6AEFD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X</w:t>
                  </w:r>
                </w:p>
              </w:tc>
              <w:tc>
                <w:tcPr>
                  <w:tcW w:w="1062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463FD91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X</w:t>
                  </w:r>
                </w:p>
              </w:tc>
              <w:tc>
                <w:tcPr>
                  <w:tcW w:w="1093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B03A5D4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X</w:t>
                  </w:r>
                </w:p>
              </w:tc>
              <w:tc>
                <w:tcPr>
                  <w:tcW w:w="1235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5FD7D20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X</w:t>
                  </w:r>
                </w:p>
              </w:tc>
            </w:tr>
            <w:tr w:rsidR="00D84E4F" w:rsidRPr="00D84E4F" w14:paraId="15DC3BA2" w14:textId="77777777" w:rsidTr="00EE31B3">
              <w:trPr>
                <w:gridAfter w:val="1"/>
                <w:wAfter w:w="23" w:type="dxa"/>
                <w:trHeight w:val="315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C0C628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7ED02F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1058B3F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2026 год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CBBA038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1710,0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4FE3DE3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8991A7D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99EBE6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1710,0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FFBC320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227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79841C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0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CDE5B6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62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F25228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46969B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35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0C9C7E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D84E4F" w:rsidRPr="00D84E4F" w14:paraId="0DED4368" w14:textId="77777777" w:rsidTr="00EE31B3">
              <w:trPr>
                <w:gridAfter w:val="1"/>
                <w:wAfter w:w="23" w:type="dxa"/>
                <w:trHeight w:val="315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E86FA0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0F1954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A4B7AF1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2027 год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CB837B5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1590,0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23DF186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D676232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2EDAB3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1590,0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A88EA41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227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8FA8AA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0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464E90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62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40A4C1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FD7407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35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590A4E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D84E4F" w:rsidRPr="00D84E4F" w14:paraId="48B6CD01" w14:textId="77777777" w:rsidTr="00EE31B3">
              <w:trPr>
                <w:gridAfter w:val="1"/>
                <w:wAfter w:w="23" w:type="dxa"/>
                <w:trHeight w:val="315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3FA3ED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80AF50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9D25F56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2028 год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6A046D3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1590,0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DC9EBAA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6629886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821642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1590,0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C9CCA0E" w14:textId="77777777" w:rsidR="00D84E4F" w:rsidRPr="00D84E4F" w:rsidRDefault="00D84E4F" w:rsidP="00D84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227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003A07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0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BEE833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62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DEB535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DA936F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35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56F9B7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D84E4F" w:rsidRPr="00D84E4F" w14:paraId="5AB0C874" w14:textId="77777777" w:rsidTr="00EE31B3">
              <w:trPr>
                <w:trHeight w:val="315"/>
              </w:trPr>
              <w:tc>
                <w:tcPr>
                  <w:tcW w:w="15087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7E36BF1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D84E4F">
                    <w:rPr>
                      <w:rFonts w:ascii="Times New Roman" w:hAnsi="Times New Roman"/>
                    </w:rPr>
                    <w:t>* 3- в рамках муниципального проекта, не направленного на обеспечение достижения  и (или) вклад в достижение целей и (или) показателей и реализацию регионального проекта</w:t>
                  </w:r>
                </w:p>
              </w:tc>
            </w:tr>
            <w:tr w:rsidR="00D84E4F" w:rsidRPr="00D84E4F" w14:paraId="68568442" w14:textId="77777777" w:rsidTr="00EE31B3">
              <w:trPr>
                <w:trHeight w:val="315"/>
              </w:trPr>
              <w:tc>
                <w:tcPr>
                  <w:tcW w:w="11739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5B7B349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D84E4F">
                    <w:rPr>
                      <w:rFonts w:ascii="Times New Roman" w:hAnsi="Times New Roman"/>
                      <w:color w:val="000000"/>
                    </w:rPr>
                    <w:t xml:space="preserve">Заместитель главы </w:t>
                  </w:r>
                </w:p>
              </w:tc>
              <w:tc>
                <w:tcPr>
                  <w:tcW w:w="104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65DDDF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0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FD927F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0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E9EDD9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D84E4F" w:rsidRPr="00D84E4F" w14:paraId="7B4EF785" w14:textId="77777777" w:rsidTr="00EE31B3">
              <w:trPr>
                <w:trHeight w:val="315"/>
              </w:trPr>
              <w:tc>
                <w:tcPr>
                  <w:tcW w:w="11739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A1CBD6E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D84E4F">
                    <w:rPr>
                      <w:rFonts w:ascii="Times New Roman" w:hAnsi="Times New Roman"/>
                      <w:color w:val="000000"/>
                    </w:rPr>
                    <w:t>муниципального образования</w:t>
                  </w:r>
                </w:p>
              </w:tc>
              <w:tc>
                <w:tcPr>
                  <w:tcW w:w="104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9BFC8E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0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349406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0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1F8C1C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D84E4F" w:rsidRPr="00D84E4F" w14:paraId="3C3F8DAC" w14:textId="77777777" w:rsidTr="00EE31B3">
              <w:trPr>
                <w:trHeight w:val="315"/>
              </w:trPr>
              <w:tc>
                <w:tcPr>
                  <w:tcW w:w="15087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F7A91FE" w14:textId="415DA57D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D84E4F">
                    <w:rPr>
                      <w:rFonts w:ascii="Times New Roman" w:hAnsi="Times New Roman"/>
                      <w:color w:val="000000"/>
                    </w:rPr>
                    <w:t>Кавказский район                                                                                                                                                                                       А.Г. Синегубова</w:t>
                  </w:r>
                </w:p>
              </w:tc>
            </w:tr>
            <w:tr w:rsidR="00EE31B3" w:rsidRPr="00D84E4F" w14:paraId="21E30584" w14:textId="77777777" w:rsidTr="00EE31B3">
              <w:trPr>
                <w:gridAfter w:val="1"/>
                <w:wAfter w:w="23" w:type="dxa"/>
                <w:trHeight w:val="300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D2AD580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F4D7D6C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D15DB1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D0437C0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DBA2AF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FCD68F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C014A1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E40E72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2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0B20D5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F730B1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13E1AC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C56890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493780" w14:textId="77777777" w:rsidR="00D84E4F" w:rsidRPr="00D84E4F" w:rsidRDefault="00D84E4F" w:rsidP="00D84E4F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</w:tbl>
          <w:p w14:paraId="3BC59B90" w14:textId="77777777" w:rsidR="00974FB3" w:rsidRPr="00D84E4F" w:rsidRDefault="00974FB3" w:rsidP="007017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565DE44F" w14:textId="77777777" w:rsidR="00434515" w:rsidRDefault="00434515">
      <w:pPr>
        <w:sectPr w:rsidR="00434515" w:rsidSect="0070176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3018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216"/>
        <w:gridCol w:w="2352"/>
        <w:gridCol w:w="1134"/>
        <w:gridCol w:w="992"/>
        <w:gridCol w:w="709"/>
        <w:gridCol w:w="741"/>
        <w:gridCol w:w="796"/>
        <w:gridCol w:w="828"/>
        <w:gridCol w:w="2455"/>
        <w:gridCol w:w="996"/>
        <w:gridCol w:w="1417"/>
        <w:gridCol w:w="1701"/>
        <w:gridCol w:w="851"/>
      </w:tblGrid>
      <w:tr w:rsidR="00434515" w:rsidRPr="00434515" w14:paraId="406F4329" w14:textId="77777777" w:rsidTr="00EE31B3">
        <w:trPr>
          <w:trHeight w:val="300"/>
        </w:trPr>
        <w:tc>
          <w:tcPr>
            <w:tcW w:w="15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tbl>
            <w:tblPr>
              <w:tblW w:w="15204" w:type="dxa"/>
              <w:tblLayout w:type="fixed"/>
              <w:tblLook w:val="04A0" w:firstRow="1" w:lastRow="0" w:firstColumn="1" w:lastColumn="0" w:noHBand="0" w:noVBand="1"/>
            </w:tblPr>
            <w:tblGrid>
              <w:gridCol w:w="888"/>
              <w:gridCol w:w="1884"/>
              <w:gridCol w:w="711"/>
              <w:gridCol w:w="949"/>
              <w:gridCol w:w="949"/>
              <w:gridCol w:w="949"/>
              <w:gridCol w:w="949"/>
              <w:gridCol w:w="954"/>
              <w:gridCol w:w="2054"/>
              <w:gridCol w:w="1274"/>
              <w:gridCol w:w="122"/>
              <w:gridCol w:w="945"/>
              <w:gridCol w:w="153"/>
              <w:gridCol w:w="1474"/>
              <w:gridCol w:w="178"/>
              <w:gridCol w:w="530"/>
              <w:gridCol w:w="241"/>
            </w:tblGrid>
            <w:tr w:rsidR="00A55BD2" w:rsidRPr="00A55BD2" w14:paraId="7CC5D799" w14:textId="77777777" w:rsidTr="00A55BD2">
              <w:trPr>
                <w:gridAfter w:val="1"/>
                <w:wAfter w:w="241" w:type="dxa"/>
                <w:trHeight w:val="450"/>
              </w:trPr>
              <w:tc>
                <w:tcPr>
                  <w:tcW w:w="14963" w:type="dxa"/>
                  <w:gridSpan w:val="1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8541566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lastRenderedPageBreak/>
                    <w:t>3.2. Процессная часть</w:t>
                  </w:r>
                </w:p>
              </w:tc>
            </w:tr>
            <w:tr w:rsidR="00A55BD2" w:rsidRPr="00A55BD2" w14:paraId="297CB367" w14:textId="77777777" w:rsidTr="00A55BD2">
              <w:trPr>
                <w:gridAfter w:val="1"/>
                <w:wAfter w:w="241" w:type="dxa"/>
                <w:trHeight w:val="300"/>
              </w:trPr>
              <w:tc>
                <w:tcPr>
                  <w:tcW w:w="8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ECF7DA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8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ED35FF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3D3C45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3E0B98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4F889B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38799A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9DD3E0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D6046E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74B172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C8592D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11E970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62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356293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138908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A55BD2" w:rsidRPr="00A55BD2" w14:paraId="6A1F8F6E" w14:textId="77777777" w:rsidTr="00A55BD2">
              <w:trPr>
                <w:gridAfter w:val="1"/>
                <w:wAfter w:w="241" w:type="dxa"/>
                <w:trHeight w:val="1005"/>
              </w:trPr>
              <w:tc>
                <w:tcPr>
                  <w:tcW w:w="8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FFB3270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№ п/п</w:t>
                  </w:r>
                </w:p>
              </w:tc>
              <w:tc>
                <w:tcPr>
                  <w:tcW w:w="18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2CAB91F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Общая характеристика, наименование мероприятия</w:t>
                  </w:r>
                </w:p>
              </w:tc>
              <w:tc>
                <w:tcPr>
                  <w:tcW w:w="71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62CAA36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Год реализации</w:t>
                  </w:r>
                </w:p>
              </w:tc>
              <w:tc>
                <w:tcPr>
                  <w:tcW w:w="4750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A8AAC30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Объем финансового обеспечения по годам реализации, тыс. рублей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4FC8DB8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Результат реализации</w:t>
                  </w:r>
                </w:p>
              </w:tc>
              <w:tc>
                <w:tcPr>
                  <w:tcW w:w="12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7D5B558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Единица измерения (по ОКЕИ</w:t>
                  </w:r>
                </w:p>
              </w:tc>
              <w:tc>
                <w:tcPr>
                  <w:tcW w:w="1067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C9AC137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Значения результата реализации мероприятия по годам</w:t>
                  </w:r>
                </w:p>
              </w:tc>
              <w:tc>
                <w:tcPr>
                  <w:tcW w:w="1627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7F3496C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Ответственный за достижение результата</w:t>
                  </w:r>
                </w:p>
              </w:tc>
              <w:tc>
                <w:tcPr>
                  <w:tcW w:w="708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B54AA8C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Связь с показателями целей муниципальной программы</w:t>
                  </w:r>
                </w:p>
              </w:tc>
            </w:tr>
            <w:tr w:rsidR="00A55BD2" w:rsidRPr="00A55BD2" w14:paraId="647A0811" w14:textId="77777777" w:rsidTr="00A55BD2">
              <w:trPr>
                <w:gridAfter w:val="1"/>
                <w:wAfter w:w="241" w:type="dxa"/>
                <w:trHeight w:val="315"/>
              </w:trPr>
              <w:tc>
                <w:tcPr>
                  <w:tcW w:w="8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CE4F3E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8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C2E706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1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25A16D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9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EAEC10A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всего</w:t>
                  </w:r>
                </w:p>
              </w:tc>
              <w:tc>
                <w:tcPr>
                  <w:tcW w:w="380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13092F2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в разрезе источников финансирования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F82208E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мероприятия</w:t>
                  </w:r>
                </w:p>
              </w:tc>
              <w:tc>
                <w:tcPr>
                  <w:tcW w:w="12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27F533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06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F68B0F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6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4176A6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0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717A9F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A55BD2" w:rsidRPr="00A55BD2" w14:paraId="2FE6C34F" w14:textId="77777777" w:rsidTr="00A55BD2">
              <w:trPr>
                <w:gridAfter w:val="1"/>
                <w:wAfter w:w="241" w:type="dxa"/>
                <w:trHeight w:val="675"/>
              </w:trPr>
              <w:tc>
                <w:tcPr>
                  <w:tcW w:w="8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945A01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8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4DAC6F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1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DCF085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9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04021F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3D23701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ФБ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294EFBC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КБ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6BDFF59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МБ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1F9E381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ВБИ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A99B476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2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AD0295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06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4907BE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6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BAB001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0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FF081C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A55BD2" w:rsidRPr="00A55BD2" w14:paraId="48B35AB5" w14:textId="77777777" w:rsidTr="00A55BD2">
              <w:trPr>
                <w:gridAfter w:val="1"/>
                <w:wAfter w:w="241" w:type="dxa"/>
                <w:trHeight w:val="315"/>
              </w:trPr>
              <w:tc>
                <w:tcPr>
                  <w:tcW w:w="8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2DF7CD3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1</w:t>
                  </w:r>
                </w:p>
              </w:tc>
              <w:tc>
                <w:tcPr>
                  <w:tcW w:w="18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2C4944E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2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7A2C29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3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BFCE0BB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4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F465CD9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5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964AE6D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6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6844AE9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7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C3AB924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8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3DD7484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9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1CBCF01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10</w:t>
                  </w:r>
                </w:p>
              </w:tc>
              <w:tc>
                <w:tcPr>
                  <w:tcW w:w="10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2D15E83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11</w:t>
                  </w:r>
                </w:p>
              </w:tc>
              <w:tc>
                <w:tcPr>
                  <w:tcW w:w="162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52398E4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12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1AD1960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13</w:t>
                  </w:r>
                </w:p>
              </w:tc>
            </w:tr>
            <w:tr w:rsidR="00A55BD2" w:rsidRPr="00A55BD2" w14:paraId="097E7371" w14:textId="77777777" w:rsidTr="00A55BD2">
              <w:trPr>
                <w:gridAfter w:val="1"/>
                <w:wAfter w:w="241" w:type="dxa"/>
                <w:trHeight w:val="735"/>
              </w:trPr>
              <w:tc>
                <w:tcPr>
                  <w:tcW w:w="14963" w:type="dxa"/>
                  <w:gridSpan w:val="1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3AB9BA3" w14:textId="77777777" w:rsidR="00A55BD2" w:rsidRPr="00A55BD2" w:rsidRDefault="00A55BD2" w:rsidP="00A55BD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Задача муниципальной программы - Разработка комплекса мероприятий, направленных на создание и продвижение инвестиционно - привлекательного образа муниципального образования Кавказский район</w:t>
                  </w:r>
                </w:p>
              </w:tc>
            </w:tr>
            <w:tr w:rsidR="00A55BD2" w:rsidRPr="00A55BD2" w14:paraId="4CB25C32" w14:textId="77777777" w:rsidTr="00A55BD2">
              <w:trPr>
                <w:gridAfter w:val="1"/>
                <w:wAfter w:w="241" w:type="dxa"/>
                <w:trHeight w:val="765"/>
              </w:trPr>
              <w:tc>
                <w:tcPr>
                  <w:tcW w:w="88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31F6481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1</w:t>
                  </w:r>
                </w:p>
              </w:tc>
              <w:tc>
                <w:tcPr>
                  <w:tcW w:w="14075" w:type="dxa"/>
                  <w:gridSpan w:val="1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65F9A60" w14:textId="77777777" w:rsidR="00A55BD2" w:rsidRPr="00A55BD2" w:rsidRDefault="00A55BD2" w:rsidP="00A55BD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Комплекс процессных мероприятий - формирование и продвижение инвестиционно - привлекательного образа муниципального образования Кавказский район</w:t>
                  </w:r>
                </w:p>
              </w:tc>
            </w:tr>
            <w:tr w:rsidR="00A55BD2" w:rsidRPr="00A55BD2" w14:paraId="4D7B1C2F" w14:textId="77777777" w:rsidTr="00A55BD2">
              <w:trPr>
                <w:gridAfter w:val="1"/>
                <w:wAfter w:w="241" w:type="dxa"/>
                <w:trHeight w:val="885"/>
              </w:trPr>
              <w:tc>
                <w:tcPr>
                  <w:tcW w:w="8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87C5CC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4075" w:type="dxa"/>
                  <w:gridSpan w:val="1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0BC28EF" w14:textId="77777777" w:rsidR="00A55BD2" w:rsidRPr="00A55BD2" w:rsidRDefault="00A55BD2" w:rsidP="00A55BD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Ответственный за реализацию комплекса процессных мероприятий - отдел развития бизнеса и внешнеэкономической деятельности администрации муниципального образования Кавказский район</w:t>
                  </w:r>
                </w:p>
              </w:tc>
            </w:tr>
            <w:tr w:rsidR="00A55BD2" w:rsidRPr="00A55BD2" w14:paraId="7C1CF676" w14:textId="77777777" w:rsidTr="00A55BD2">
              <w:trPr>
                <w:gridAfter w:val="1"/>
                <w:wAfter w:w="241" w:type="dxa"/>
                <w:trHeight w:val="1271"/>
              </w:trPr>
              <w:tc>
                <w:tcPr>
                  <w:tcW w:w="888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6F51C3B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1.1</w:t>
                  </w:r>
                </w:p>
              </w:tc>
              <w:tc>
                <w:tcPr>
                  <w:tcW w:w="188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448CA9F" w14:textId="77777777" w:rsidR="00A55BD2" w:rsidRPr="00A55BD2" w:rsidRDefault="00A55BD2" w:rsidP="00A55BD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 xml:space="preserve">Подготовка и участие в выставочно-ярмарочных мероприятиях, </w:t>
                  </w:r>
                  <w:r w:rsidRPr="00A55BD2">
                    <w:rPr>
                      <w:rFonts w:ascii="Times New Roman" w:hAnsi="Times New Roman"/>
                      <w:color w:val="000000"/>
                    </w:rPr>
                    <w:lastRenderedPageBreak/>
                    <w:t>конкурсах, выставках</w:t>
                  </w:r>
                </w:p>
              </w:tc>
              <w:tc>
                <w:tcPr>
                  <w:tcW w:w="71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91D84D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lastRenderedPageBreak/>
                    <w:t>2025 год</w:t>
                  </w:r>
                </w:p>
              </w:tc>
              <w:tc>
                <w:tcPr>
                  <w:tcW w:w="9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23F810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255,0</w:t>
                  </w:r>
                </w:p>
              </w:tc>
              <w:tc>
                <w:tcPr>
                  <w:tcW w:w="9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F03B7A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26A3F7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6D231C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255,0</w:t>
                  </w:r>
                </w:p>
              </w:tc>
              <w:tc>
                <w:tcPr>
                  <w:tcW w:w="9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E89D9F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F3BC4D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участие в мероприятиях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8B79CA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штука</w:t>
                  </w:r>
                </w:p>
              </w:tc>
              <w:tc>
                <w:tcPr>
                  <w:tcW w:w="10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CC0D7B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1</w:t>
                  </w:r>
                </w:p>
              </w:tc>
              <w:tc>
                <w:tcPr>
                  <w:tcW w:w="1627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2DEC05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 xml:space="preserve">отдел развития бизнеса и внешнеэкономической </w:t>
                  </w:r>
                  <w:r w:rsidRPr="00A55BD2">
                    <w:rPr>
                      <w:rFonts w:ascii="Times New Roman" w:hAnsi="Times New Roman"/>
                      <w:color w:val="000000"/>
                    </w:rPr>
                    <w:lastRenderedPageBreak/>
                    <w:t>деятельности администрации муниципального образования Кавказский район</w:t>
                  </w:r>
                </w:p>
              </w:tc>
              <w:tc>
                <w:tcPr>
                  <w:tcW w:w="708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C44877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lastRenderedPageBreak/>
                    <w:t>п. 1.1.1</w:t>
                  </w:r>
                </w:p>
              </w:tc>
            </w:tr>
            <w:tr w:rsidR="00A55BD2" w:rsidRPr="00A55BD2" w14:paraId="3A51642F" w14:textId="77777777" w:rsidTr="00A55BD2">
              <w:trPr>
                <w:gridAfter w:val="1"/>
                <w:wAfter w:w="241" w:type="dxa"/>
                <w:trHeight w:val="2100"/>
              </w:trPr>
              <w:tc>
                <w:tcPr>
                  <w:tcW w:w="88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7E280905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88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60EF0445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1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83A3DB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9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31EBC3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9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2E8490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9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A0515E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9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5E60D0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95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B4C0FC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5C70F1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количество разработанных (актуализированных) бизнес-планов для включения в Единую базу инвестиционных предложений Краснодарского края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65AEE2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штука</w:t>
                  </w:r>
                </w:p>
              </w:tc>
              <w:tc>
                <w:tcPr>
                  <w:tcW w:w="10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F2EC24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1</w:t>
                  </w:r>
                </w:p>
              </w:tc>
              <w:tc>
                <w:tcPr>
                  <w:tcW w:w="1627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255A0B54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0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0A715EE0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A55BD2" w:rsidRPr="00A55BD2" w14:paraId="62BA3C12" w14:textId="77777777" w:rsidTr="00A55BD2">
              <w:trPr>
                <w:gridAfter w:val="1"/>
                <w:wAfter w:w="241" w:type="dxa"/>
                <w:trHeight w:val="1575"/>
              </w:trPr>
              <w:tc>
                <w:tcPr>
                  <w:tcW w:w="88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5F7D2A60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88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5FCF93C4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1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64BFD0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9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1F60D5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9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D2B626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9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A2C9C9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9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241923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95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E50398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C7BAAE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 xml:space="preserve">заключены протоколы с инвесторами о намерениях по взаимодействию в сфере инвестиций 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519010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единица</w:t>
                  </w:r>
                </w:p>
              </w:tc>
              <w:tc>
                <w:tcPr>
                  <w:tcW w:w="10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106A0A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2</w:t>
                  </w:r>
                </w:p>
              </w:tc>
              <w:tc>
                <w:tcPr>
                  <w:tcW w:w="1627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21C0CC43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0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7C68FCE1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A55BD2" w:rsidRPr="00A55BD2" w14:paraId="479C1348" w14:textId="77777777" w:rsidTr="00A55BD2">
              <w:trPr>
                <w:gridAfter w:val="1"/>
                <w:wAfter w:w="241" w:type="dxa"/>
                <w:trHeight w:val="675"/>
              </w:trPr>
              <w:tc>
                <w:tcPr>
                  <w:tcW w:w="88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1D9F73F4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88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09302352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1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C7C5CD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2026 год</w:t>
                  </w:r>
                </w:p>
              </w:tc>
              <w:tc>
                <w:tcPr>
                  <w:tcW w:w="9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FC081E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310,0</w:t>
                  </w:r>
                </w:p>
              </w:tc>
              <w:tc>
                <w:tcPr>
                  <w:tcW w:w="9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D014AE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B63061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6AB28F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310,0</w:t>
                  </w:r>
                </w:p>
              </w:tc>
              <w:tc>
                <w:tcPr>
                  <w:tcW w:w="9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50F011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168709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участие в мероприятиях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4702FD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штука</w:t>
                  </w:r>
                </w:p>
              </w:tc>
              <w:tc>
                <w:tcPr>
                  <w:tcW w:w="10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4A8FE1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1</w:t>
                  </w:r>
                </w:p>
              </w:tc>
              <w:tc>
                <w:tcPr>
                  <w:tcW w:w="1627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3D7EAED6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0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40062A93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A55BD2" w:rsidRPr="00A55BD2" w14:paraId="74156D9B" w14:textId="77777777" w:rsidTr="00A55BD2">
              <w:trPr>
                <w:gridAfter w:val="1"/>
                <w:wAfter w:w="241" w:type="dxa"/>
                <w:trHeight w:val="1245"/>
              </w:trPr>
              <w:tc>
                <w:tcPr>
                  <w:tcW w:w="88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499C8EBE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88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161CE3D8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1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5DA09F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9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E7D4B8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9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D8727B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9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ACB824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9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2126A7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95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D4ABE3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D2E76D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изготовлены и распространены информационно-справочные и презентационные материалы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0510C6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штука</w:t>
                  </w:r>
                </w:p>
              </w:tc>
              <w:tc>
                <w:tcPr>
                  <w:tcW w:w="10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613D0C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500</w:t>
                  </w:r>
                </w:p>
              </w:tc>
              <w:tc>
                <w:tcPr>
                  <w:tcW w:w="1627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716FA2EA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0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62C9D5A1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A55BD2" w:rsidRPr="00A55BD2" w14:paraId="44BAFD4F" w14:textId="77777777" w:rsidTr="00A55BD2">
              <w:trPr>
                <w:gridAfter w:val="1"/>
                <w:wAfter w:w="241" w:type="dxa"/>
                <w:trHeight w:val="1530"/>
              </w:trPr>
              <w:tc>
                <w:tcPr>
                  <w:tcW w:w="88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751AD7A1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88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21CF334D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1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EFD589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9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DFA3F7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9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A2013C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9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165814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9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3DC5B7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95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D6DE23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14CAB1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 xml:space="preserve">заключены протоколы с инвесторами о намерениях по взаимодействию в сфере инвестиций 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B0CA4E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единица</w:t>
                  </w:r>
                </w:p>
              </w:tc>
              <w:tc>
                <w:tcPr>
                  <w:tcW w:w="10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4E02A7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2</w:t>
                  </w:r>
                </w:p>
              </w:tc>
              <w:tc>
                <w:tcPr>
                  <w:tcW w:w="1627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65C8A538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0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5D774C67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A55BD2" w:rsidRPr="00A55BD2" w14:paraId="619546AC" w14:textId="77777777" w:rsidTr="00A55BD2">
              <w:trPr>
                <w:gridAfter w:val="1"/>
                <w:wAfter w:w="241" w:type="dxa"/>
                <w:trHeight w:val="600"/>
              </w:trPr>
              <w:tc>
                <w:tcPr>
                  <w:tcW w:w="88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54949D22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88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645D0E98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1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05D6FA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2027 год</w:t>
                  </w:r>
                </w:p>
              </w:tc>
              <w:tc>
                <w:tcPr>
                  <w:tcW w:w="9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151507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310,0</w:t>
                  </w:r>
                </w:p>
              </w:tc>
              <w:tc>
                <w:tcPr>
                  <w:tcW w:w="9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D49014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A7FD46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AC2E22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310,0</w:t>
                  </w:r>
                </w:p>
              </w:tc>
              <w:tc>
                <w:tcPr>
                  <w:tcW w:w="9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72C80A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70DA83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участие в мероприятиях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7B93E0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штука</w:t>
                  </w:r>
                </w:p>
              </w:tc>
              <w:tc>
                <w:tcPr>
                  <w:tcW w:w="10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E4F2BC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1</w:t>
                  </w:r>
                </w:p>
              </w:tc>
              <w:tc>
                <w:tcPr>
                  <w:tcW w:w="1627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1E40E187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0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3A18B99B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A55BD2" w:rsidRPr="00A55BD2" w14:paraId="6E87EA18" w14:textId="77777777" w:rsidTr="00A55BD2">
              <w:trPr>
                <w:gridAfter w:val="1"/>
                <w:wAfter w:w="241" w:type="dxa"/>
                <w:trHeight w:val="1155"/>
              </w:trPr>
              <w:tc>
                <w:tcPr>
                  <w:tcW w:w="88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36C52CBF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88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45526351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1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B902A8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94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8A78D8B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94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EEDF545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94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9E747DB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94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8BC9D0F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9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6E235FF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3E408B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изготовлены и распространены информационно-справочные и презентационные материалы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3EE439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штука</w:t>
                  </w:r>
                </w:p>
              </w:tc>
              <w:tc>
                <w:tcPr>
                  <w:tcW w:w="10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C61C5F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500</w:t>
                  </w:r>
                </w:p>
              </w:tc>
              <w:tc>
                <w:tcPr>
                  <w:tcW w:w="1627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083B5529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0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673EC7E7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A55BD2" w:rsidRPr="00A55BD2" w14:paraId="2185AC84" w14:textId="77777777" w:rsidTr="00A55BD2">
              <w:trPr>
                <w:gridAfter w:val="1"/>
                <w:wAfter w:w="241" w:type="dxa"/>
                <w:trHeight w:val="555"/>
              </w:trPr>
              <w:tc>
                <w:tcPr>
                  <w:tcW w:w="88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6F2C7A40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88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185AD9DF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1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64F3C9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94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BE95390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94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137AABA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94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F9DA5AA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94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DE973F3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9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0122198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0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9FA8C6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 xml:space="preserve">заключены протоколы с инвесторами о намерениях по взаимодействию в сфере инвестиций </w:t>
                  </w:r>
                </w:p>
              </w:tc>
              <w:tc>
                <w:tcPr>
                  <w:tcW w:w="127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1A84A1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единица</w:t>
                  </w:r>
                </w:p>
              </w:tc>
              <w:tc>
                <w:tcPr>
                  <w:tcW w:w="1067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5EE004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2</w:t>
                  </w:r>
                </w:p>
              </w:tc>
              <w:tc>
                <w:tcPr>
                  <w:tcW w:w="1627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58C4D6E3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0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1274AFB7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A55BD2" w:rsidRPr="00A55BD2" w14:paraId="2D7830C1" w14:textId="77777777" w:rsidTr="00A55BD2">
              <w:trPr>
                <w:trHeight w:val="705"/>
              </w:trPr>
              <w:tc>
                <w:tcPr>
                  <w:tcW w:w="88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2037FDCD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88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1F105DA4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1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E530F2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94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093A1FB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94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ABA13DF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94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F9904E3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94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C5D5F1D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9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516D60C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0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81E3D29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27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B1D2D95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067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96A5EE2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627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10C6CEF5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0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35FE5217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A001F6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A55BD2" w:rsidRPr="00A55BD2" w14:paraId="312D2EAF" w14:textId="77777777" w:rsidTr="00A55BD2">
              <w:trPr>
                <w:trHeight w:val="420"/>
              </w:trPr>
              <w:tc>
                <w:tcPr>
                  <w:tcW w:w="88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76F335A6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88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6B5E23D4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11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91660B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2028 год</w:t>
                  </w:r>
                </w:p>
              </w:tc>
              <w:tc>
                <w:tcPr>
                  <w:tcW w:w="9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046860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310,0</w:t>
                  </w:r>
                </w:p>
              </w:tc>
              <w:tc>
                <w:tcPr>
                  <w:tcW w:w="9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24DD13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421692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688B7A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310,0</w:t>
                  </w:r>
                </w:p>
              </w:tc>
              <w:tc>
                <w:tcPr>
                  <w:tcW w:w="9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BB6FC9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BC28CC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участие в мероприятиях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75D09F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штука</w:t>
                  </w:r>
                </w:p>
              </w:tc>
              <w:tc>
                <w:tcPr>
                  <w:tcW w:w="10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D12FED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1</w:t>
                  </w:r>
                </w:p>
              </w:tc>
              <w:tc>
                <w:tcPr>
                  <w:tcW w:w="1627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1A287642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0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1D4D8FAE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41" w:type="dxa"/>
                  <w:vAlign w:val="center"/>
                  <w:hideMark/>
                </w:tcPr>
                <w:p w14:paraId="438DC78C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A55BD2" w:rsidRPr="00A55BD2" w14:paraId="6A5E7EBC" w14:textId="77777777" w:rsidTr="00A55BD2">
              <w:trPr>
                <w:trHeight w:val="1215"/>
              </w:trPr>
              <w:tc>
                <w:tcPr>
                  <w:tcW w:w="88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2D64CDD6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88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0F39518D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1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24FA5AA7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94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37476A2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94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5F80703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94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731AF9E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94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82B1CB5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9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8F94391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A1D63B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изготовлены и распространены информационно-справочные и презентационные материалы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A49D5B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штука</w:t>
                  </w:r>
                </w:p>
              </w:tc>
              <w:tc>
                <w:tcPr>
                  <w:tcW w:w="10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3572B6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500</w:t>
                  </w:r>
                </w:p>
              </w:tc>
              <w:tc>
                <w:tcPr>
                  <w:tcW w:w="1627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6F7EBB55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0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6BE59899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41" w:type="dxa"/>
                  <w:vAlign w:val="center"/>
                  <w:hideMark/>
                </w:tcPr>
                <w:p w14:paraId="621C1500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A55BD2" w:rsidRPr="00A55BD2" w14:paraId="38137CBE" w14:textId="77777777" w:rsidTr="00A55BD2">
              <w:trPr>
                <w:trHeight w:val="1440"/>
              </w:trPr>
              <w:tc>
                <w:tcPr>
                  <w:tcW w:w="88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4630D50D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88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5A6A3CFF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1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38B2E458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94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1EED86A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94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2F12930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94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8C5BF45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94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547BA0C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9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BB93234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C7D88B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 xml:space="preserve">заключены протоколы с инвесторами о намерениях по взаимодействию в сфере инвестиций 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CB3CA9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единица</w:t>
                  </w:r>
                </w:p>
              </w:tc>
              <w:tc>
                <w:tcPr>
                  <w:tcW w:w="1067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E31C60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2</w:t>
                  </w:r>
                </w:p>
              </w:tc>
              <w:tc>
                <w:tcPr>
                  <w:tcW w:w="1627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3DC467D1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0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32CF87B5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41" w:type="dxa"/>
                  <w:vAlign w:val="center"/>
                  <w:hideMark/>
                </w:tcPr>
                <w:p w14:paraId="5E95E8DE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A55BD2" w:rsidRPr="00A55BD2" w14:paraId="0815ACC4" w14:textId="77777777" w:rsidTr="00A55BD2">
              <w:trPr>
                <w:trHeight w:val="435"/>
              </w:trPr>
              <w:tc>
                <w:tcPr>
                  <w:tcW w:w="8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EA554AC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1.2.</w:t>
                  </w:r>
                </w:p>
              </w:tc>
              <w:tc>
                <w:tcPr>
                  <w:tcW w:w="18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7AE278D" w14:textId="77777777" w:rsidR="00A55BD2" w:rsidRPr="00A55BD2" w:rsidRDefault="00A55BD2" w:rsidP="00A55BD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Техническое обслуживание и модернизация инвестиционного портала</w:t>
                  </w:r>
                </w:p>
              </w:tc>
              <w:tc>
                <w:tcPr>
                  <w:tcW w:w="7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2FF043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2025 год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212257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90,0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2F41F0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018854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D7C6F9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90,0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F90ABD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20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1DA4B1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обеспечено сопровождение (обслуживание) специализированных информационных ресурсов в сети "Интернет"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43DE55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единица</w:t>
                  </w:r>
                </w:p>
              </w:tc>
              <w:tc>
                <w:tcPr>
                  <w:tcW w:w="106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B56063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1</w:t>
                  </w:r>
                </w:p>
              </w:tc>
              <w:tc>
                <w:tcPr>
                  <w:tcW w:w="1627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3F7308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 xml:space="preserve">отдел развития бизнеса и внешнеэкономической деятельности администрации </w:t>
                  </w:r>
                  <w:r w:rsidRPr="00A55BD2">
                    <w:rPr>
                      <w:rFonts w:ascii="Times New Roman" w:hAnsi="Times New Roman"/>
                      <w:color w:val="000000"/>
                    </w:rPr>
                    <w:lastRenderedPageBreak/>
                    <w:t>муниципального образования Кавказский район</w:t>
                  </w:r>
                </w:p>
              </w:tc>
              <w:tc>
                <w:tcPr>
                  <w:tcW w:w="708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2CD52C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lastRenderedPageBreak/>
                    <w:t>п. 3.4</w:t>
                  </w:r>
                </w:p>
              </w:tc>
              <w:tc>
                <w:tcPr>
                  <w:tcW w:w="241" w:type="dxa"/>
                  <w:vAlign w:val="center"/>
                  <w:hideMark/>
                </w:tcPr>
                <w:p w14:paraId="17FAB59B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A55BD2" w:rsidRPr="00A55BD2" w14:paraId="24B0F2D8" w14:textId="77777777" w:rsidTr="00A55BD2">
              <w:trPr>
                <w:trHeight w:val="870"/>
              </w:trPr>
              <w:tc>
                <w:tcPr>
                  <w:tcW w:w="8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2918A2F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8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46F02A4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C5380E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2026 год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0428D5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90,0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9F529C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3125B5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804E1E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90,0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41CC09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205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3D47C3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F70385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единица</w:t>
                  </w:r>
                </w:p>
              </w:tc>
              <w:tc>
                <w:tcPr>
                  <w:tcW w:w="10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4ECC93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1</w:t>
                  </w:r>
                </w:p>
              </w:tc>
              <w:tc>
                <w:tcPr>
                  <w:tcW w:w="16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90AF347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0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423B666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41" w:type="dxa"/>
                  <w:vAlign w:val="center"/>
                  <w:hideMark/>
                </w:tcPr>
                <w:p w14:paraId="09192519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A55BD2" w:rsidRPr="00A55BD2" w14:paraId="1912A802" w14:textId="77777777" w:rsidTr="00A55BD2">
              <w:trPr>
                <w:trHeight w:val="750"/>
              </w:trPr>
              <w:tc>
                <w:tcPr>
                  <w:tcW w:w="8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3611C3D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8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F852CD9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164EC2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2027 год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D83EB9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90,0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EAF54E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D190B8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A9C572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90,0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08A81E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205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264A8E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072A9C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единица</w:t>
                  </w:r>
                </w:p>
              </w:tc>
              <w:tc>
                <w:tcPr>
                  <w:tcW w:w="10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FA9AC9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1</w:t>
                  </w:r>
                </w:p>
              </w:tc>
              <w:tc>
                <w:tcPr>
                  <w:tcW w:w="16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610CB05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0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D49228F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41" w:type="dxa"/>
                  <w:vAlign w:val="center"/>
                  <w:hideMark/>
                </w:tcPr>
                <w:p w14:paraId="09BFAB13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A55BD2" w:rsidRPr="00A55BD2" w14:paraId="5DFE7BFA" w14:textId="77777777" w:rsidTr="00A55BD2">
              <w:trPr>
                <w:trHeight w:val="840"/>
              </w:trPr>
              <w:tc>
                <w:tcPr>
                  <w:tcW w:w="8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BC41FBA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8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E021BF5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F7435F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2028 год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E06449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90,0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741704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A3CDC4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19C5D3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90,0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C6FF99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205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488984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D06D64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единица</w:t>
                  </w:r>
                </w:p>
              </w:tc>
              <w:tc>
                <w:tcPr>
                  <w:tcW w:w="10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014009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1</w:t>
                  </w:r>
                </w:p>
              </w:tc>
              <w:tc>
                <w:tcPr>
                  <w:tcW w:w="162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60287A3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0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A1A72E0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41" w:type="dxa"/>
                  <w:vAlign w:val="center"/>
                  <w:hideMark/>
                </w:tcPr>
                <w:p w14:paraId="33B5BC1D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A55BD2" w:rsidRPr="00A55BD2" w14:paraId="6ECA4E19" w14:textId="77777777" w:rsidTr="00A55BD2">
              <w:trPr>
                <w:trHeight w:val="915"/>
              </w:trPr>
              <w:tc>
                <w:tcPr>
                  <w:tcW w:w="88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6E6FEB0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1.3</w:t>
                  </w:r>
                </w:p>
              </w:tc>
              <w:tc>
                <w:tcPr>
                  <w:tcW w:w="18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6C569BF" w14:textId="77777777" w:rsidR="00A55BD2" w:rsidRPr="00A55BD2" w:rsidRDefault="00A55BD2" w:rsidP="00A55BD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Услуги по разработке и актуализации бизнес-планов инвестиционных проектов для включения в Единую базу инвестиционных предложений Краснодарского края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76ACFD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2025 год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D72F43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3D16DF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A35AAD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DA8DD1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7F6524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20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57E43B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количество разработанных (актуализированных) бизнес-планов для включения в Единую базу инвестиционных предложений Краснодарского края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DB7038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единица</w:t>
                  </w:r>
                </w:p>
              </w:tc>
              <w:tc>
                <w:tcPr>
                  <w:tcW w:w="10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6CE472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</w:t>
                  </w:r>
                </w:p>
              </w:tc>
              <w:tc>
                <w:tcPr>
                  <w:tcW w:w="1627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84A38F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отдел развития бизнеса и внешнеэкономической деятельности администрации муниципального образования Кавказский район</w:t>
                  </w:r>
                </w:p>
              </w:tc>
              <w:tc>
                <w:tcPr>
                  <w:tcW w:w="708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837CFE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п. 1.1.1</w:t>
                  </w:r>
                </w:p>
              </w:tc>
              <w:tc>
                <w:tcPr>
                  <w:tcW w:w="241" w:type="dxa"/>
                  <w:vAlign w:val="center"/>
                  <w:hideMark/>
                </w:tcPr>
                <w:p w14:paraId="4C5EE028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A55BD2" w:rsidRPr="00A55BD2" w14:paraId="5E65F72E" w14:textId="77777777" w:rsidTr="00A55BD2">
              <w:trPr>
                <w:trHeight w:val="1005"/>
              </w:trPr>
              <w:tc>
                <w:tcPr>
                  <w:tcW w:w="88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22300AD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8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3DDE6C1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EA6843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2026 год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AE866B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100,0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677390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C93A1A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C6A24E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100,0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4D6047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20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2736ABE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D2EB0C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единица</w:t>
                  </w:r>
                </w:p>
              </w:tc>
              <w:tc>
                <w:tcPr>
                  <w:tcW w:w="10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8FCDAD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1</w:t>
                  </w:r>
                </w:p>
              </w:tc>
              <w:tc>
                <w:tcPr>
                  <w:tcW w:w="1627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5D24708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0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EFBD367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41" w:type="dxa"/>
                  <w:vAlign w:val="center"/>
                  <w:hideMark/>
                </w:tcPr>
                <w:p w14:paraId="0DE9D390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A55BD2" w:rsidRPr="00A55BD2" w14:paraId="18081BE0" w14:textId="77777777" w:rsidTr="00A55BD2">
              <w:trPr>
                <w:trHeight w:val="840"/>
              </w:trPr>
              <w:tc>
                <w:tcPr>
                  <w:tcW w:w="88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8C87E93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8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EAC7F3C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99CC42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2027 год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3DC0F0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100,0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1FA388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D18B46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D8C15E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100,0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7EEAD1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20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003528E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82EA87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единица</w:t>
                  </w:r>
                </w:p>
              </w:tc>
              <w:tc>
                <w:tcPr>
                  <w:tcW w:w="10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6C07D1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1</w:t>
                  </w:r>
                </w:p>
              </w:tc>
              <w:tc>
                <w:tcPr>
                  <w:tcW w:w="1627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A74E7C4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0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1EC3A5E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41" w:type="dxa"/>
                  <w:vAlign w:val="center"/>
                  <w:hideMark/>
                </w:tcPr>
                <w:p w14:paraId="0E882535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A55BD2" w:rsidRPr="00A55BD2" w14:paraId="7E4C6A73" w14:textId="77777777" w:rsidTr="00A55BD2">
              <w:trPr>
                <w:trHeight w:val="915"/>
              </w:trPr>
              <w:tc>
                <w:tcPr>
                  <w:tcW w:w="88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A222E01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8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C4B96BB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E270E1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2028 год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1145A0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100,0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A8D573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11A42C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D40E84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100,0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3DB252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20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FEEE1DB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5B883F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единица</w:t>
                  </w:r>
                </w:p>
              </w:tc>
              <w:tc>
                <w:tcPr>
                  <w:tcW w:w="10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868BC3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1</w:t>
                  </w:r>
                </w:p>
              </w:tc>
              <w:tc>
                <w:tcPr>
                  <w:tcW w:w="1627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8AC9E7D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0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1491BEB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41" w:type="dxa"/>
                  <w:vAlign w:val="center"/>
                  <w:hideMark/>
                </w:tcPr>
                <w:p w14:paraId="2CC0DF8A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A55BD2" w:rsidRPr="00A55BD2" w14:paraId="57D8DB65" w14:textId="77777777" w:rsidTr="00A55BD2">
              <w:trPr>
                <w:trHeight w:val="315"/>
              </w:trPr>
              <w:tc>
                <w:tcPr>
                  <w:tcW w:w="88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49CBC41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8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BEEFAD5" w14:textId="77777777" w:rsidR="00A55BD2" w:rsidRPr="00A55BD2" w:rsidRDefault="00A55BD2" w:rsidP="00A55BD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Итого комплекс процессных мероприятий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A198277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2025 год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FAED4D6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345,0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1280C20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8662788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2074247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345,0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B868EA3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20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41ACBF9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X</w:t>
                  </w:r>
                </w:p>
              </w:tc>
              <w:tc>
                <w:tcPr>
                  <w:tcW w:w="127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30FD13E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X</w:t>
                  </w:r>
                </w:p>
              </w:tc>
              <w:tc>
                <w:tcPr>
                  <w:tcW w:w="1067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0DB23CB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X</w:t>
                  </w:r>
                </w:p>
              </w:tc>
              <w:tc>
                <w:tcPr>
                  <w:tcW w:w="1627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1F90EA5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X</w:t>
                  </w:r>
                </w:p>
              </w:tc>
              <w:tc>
                <w:tcPr>
                  <w:tcW w:w="708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AB398FF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X</w:t>
                  </w:r>
                </w:p>
              </w:tc>
              <w:tc>
                <w:tcPr>
                  <w:tcW w:w="241" w:type="dxa"/>
                  <w:vAlign w:val="center"/>
                  <w:hideMark/>
                </w:tcPr>
                <w:p w14:paraId="07014C4D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A55BD2" w:rsidRPr="00A55BD2" w14:paraId="188CEB2B" w14:textId="77777777" w:rsidTr="00A55BD2">
              <w:trPr>
                <w:trHeight w:val="315"/>
              </w:trPr>
              <w:tc>
                <w:tcPr>
                  <w:tcW w:w="8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659F16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8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94F054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AD4781E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2026 год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410FA2D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500,0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A5A841D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D8B1871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C355A9A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500,0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5E19E97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205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8DB5C4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27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82C870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067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505F47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627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642AE5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0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CE4FA8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41" w:type="dxa"/>
                  <w:vAlign w:val="center"/>
                  <w:hideMark/>
                </w:tcPr>
                <w:p w14:paraId="1ED2D047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A55BD2" w:rsidRPr="00A55BD2" w14:paraId="7B267E69" w14:textId="77777777" w:rsidTr="00A55BD2">
              <w:trPr>
                <w:trHeight w:val="315"/>
              </w:trPr>
              <w:tc>
                <w:tcPr>
                  <w:tcW w:w="8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268D03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8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FC955D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AFAF290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2027 год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838802A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500,0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A999CDA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2234FFB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FC02288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500,0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8F986C9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205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B49C85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27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E56971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067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0AE6B3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627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4121EA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0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BEF364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41" w:type="dxa"/>
                  <w:vAlign w:val="center"/>
                  <w:hideMark/>
                </w:tcPr>
                <w:p w14:paraId="088BED97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A55BD2" w:rsidRPr="00A55BD2" w14:paraId="4D4303EF" w14:textId="77777777" w:rsidTr="00A55BD2">
              <w:trPr>
                <w:trHeight w:val="315"/>
              </w:trPr>
              <w:tc>
                <w:tcPr>
                  <w:tcW w:w="8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CC8A11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8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D974D5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C63F43B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2028 год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19D6802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500,0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EABCFC4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04E9781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216E8BD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500,0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3EB48F7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205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5B0F50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27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6749E7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067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8AF497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627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D61E3E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0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53251C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41" w:type="dxa"/>
                  <w:vAlign w:val="center"/>
                  <w:hideMark/>
                </w:tcPr>
                <w:p w14:paraId="3FC3954A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A55BD2" w:rsidRPr="00A55BD2" w14:paraId="26F676E8" w14:textId="77777777" w:rsidTr="00A55BD2">
              <w:trPr>
                <w:trHeight w:val="315"/>
              </w:trPr>
              <w:tc>
                <w:tcPr>
                  <w:tcW w:w="14963" w:type="dxa"/>
                  <w:gridSpan w:val="1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EFACFAD" w14:textId="77777777" w:rsidR="00A55BD2" w:rsidRPr="00A55BD2" w:rsidRDefault="00A55BD2" w:rsidP="00A55BD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A55BD2">
                    <w:rPr>
                      <w:rFonts w:ascii="Times New Roman" w:hAnsi="Times New Roman"/>
                    </w:rPr>
                    <w:t xml:space="preserve">Задача муниципальной программы - информационная, правовая и консультационная поддержка малого и среднего предпринимательства </w:t>
                  </w:r>
                </w:p>
              </w:tc>
              <w:tc>
                <w:tcPr>
                  <w:tcW w:w="241" w:type="dxa"/>
                  <w:vAlign w:val="center"/>
                  <w:hideMark/>
                </w:tcPr>
                <w:p w14:paraId="16FDF040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A55BD2" w:rsidRPr="00A55BD2" w14:paraId="6D246EBA" w14:textId="77777777" w:rsidTr="00A55BD2">
              <w:trPr>
                <w:trHeight w:val="765"/>
              </w:trPr>
              <w:tc>
                <w:tcPr>
                  <w:tcW w:w="88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83C69D6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2</w:t>
                  </w:r>
                </w:p>
              </w:tc>
              <w:tc>
                <w:tcPr>
                  <w:tcW w:w="14075" w:type="dxa"/>
                  <w:gridSpan w:val="1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0B5227E" w14:textId="77777777" w:rsidR="00A55BD2" w:rsidRPr="00A55BD2" w:rsidRDefault="00A55BD2" w:rsidP="00A55BD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A55BD2">
                    <w:rPr>
                      <w:rFonts w:ascii="Times New Roman" w:hAnsi="Times New Roman"/>
                    </w:rPr>
                    <w:t>Комплекс процессных мероприятий — поддержка и развитие малого и среднего предпринимательства в муниципальном образовании Кавказский район</w:t>
                  </w:r>
                </w:p>
              </w:tc>
              <w:tc>
                <w:tcPr>
                  <w:tcW w:w="241" w:type="dxa"/>
                  <w:vAlign w:val="center"/>
                  <w:hideMark/>
                </w:tcPr>
                <w:p w14:paraId="5FF8F6E4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A55BD2" w:rsidRPr="00A55BD2" w14:paraId="2B09859B" w14:textId="77777777" w:rsidTr="00A55BD2">
              <w:trPr>
                <w:trHeight w:val="870"/>
              </w:trPr>
              <w:tc>
                <w:tcPr>
                  <w:tcW w:w="8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B8D6F9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4075" w:type="dxa"/>
                  <w:gridSpan w:val="1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31BDC9C" w14:textId="77777777" w:rsidR="00A55BD2" w:rsidRPr="00A55BD2" w:rsidRDefault="00A55BD2" w:rsidP="00A55BD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Ответственный за реализацию комплекса процессных мероприятий - отдел развития бизнеса и внешнеэкономической деятельности администрации муниципального образования Кавказский район</w:t>
                  </w:r>
                </w:p>
              </w:tc>
              <w:tc>
                <w:tcPr>
                  <w:tcW w:w="241" w:type="dxa"/>
                  <w:vAlign w:val="center"/>
                  <w:hideMark/>
                </w:tcPr>
                <w:p w14:paraId="4EEB1175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A55BD2" w:rsidRPr="00A55BD2" w14:paraId="076B65BC" w14:textId="77777777" w:rsidTr="00A55BD2">
              <w:trPr>
                <w:trHeight w:val="1005"/>
              </w:trPr>
              <w:tc>
                <w:tcPr>
                  <w:tcW w:w="88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7574574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lastRenderedPageBreak/>
                    <w:t>2.1</w:t>
                  </w:r>
                </w:p>
              </w:tc>
              <w:tc>
                <w:tcPr>
                  <w:tcW w:w="18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A104B2E" w14:textId="77777777" w:rsidR="00A55BD2" w:rsidRPr="00A55BD2" w:rsidRDefault="00A55BD2" w:rsidP="00A55BD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A55BD2">
                    <w:rPr>
                      <w:rFonts w:ascii="Times New Roman" w:hAnsi="Times New Roman"/>
                    </w:rPr>
                    <w:t>Стартовое обучение начинающих предпринимателей, учащихся старших классов, студентов учебных заведений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E210DF6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2025 год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215F93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80,0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5C4FA3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67F3C3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FF479E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80,0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6B790D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20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0FBCEA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обучено в рамках программ подготовки и переподготовки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2CF4B01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человек</w:t>
                  </w:r>
                </w:p>
              </w:tc>
              <w:tc>
                <w:tcPr>
                  <w:tcW w:w="10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57D31B7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40</w:t>
                  </w:r>
                </w:p>
              </w:tc>
              <w:tc>
                <w:tcPr>
                  <w:tcW w:w="1627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EE916D7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отдел развития бизнеса и внешнеэкономической деятельности администрации муниципального образования Кавказский район</w:t>
                  </w:r>
                </w:p>
              </w:tc>
              <w:tc>
                <w:tcPr>
                  <w:tcW w:w="708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F1E1C63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п. 1.2.1</w:t>
                  </w:r>
                </w:p>
              </w:tc>
              <w:tc>
                <w:tcPr>
                  <w:tcW w:w="241" w:type="dxa"/>
                  <w:vAlign w:val="center"/>
                  <w:hideMark/>
                </w:tcPr>
                <w:p w14:paraId="1133B31F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A55BD2" w:rsidRPr="00A55BD2" w14:paraId="72745EE5" w14:textId="77777777" w:rsidTr="00A55BD2">
              <w:trPr>
                <w:trHeight w:val="975"/>
              </w:trPr>
              <w:tc>
                <w:tcPr>
                  <w:tcW w:w="88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E2A9CFD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8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3D55887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AB1D284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2026 год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E5D086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90,0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7D4B7E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C5FE0F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B07BC3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90,0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88BA7B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20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1670E4D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99C5F23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человек</w:t>
                  </w:r>
                </w:p>
              </w:tc>
              <w:tc>
                <w:tcPr>
                  <w:tcW w:w="10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EFAA047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42</w:t>
                  </w:r>
                </w:p>
              </w:tc>
              <w:tc>
                <w:tcPr>
                  <w:tcW w:w="1627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FE38B93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0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76E60B1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41" w:type="dxa"/>
                  <w:vAlign w:val="center"/>
                  <w:hideMark/>
                </w:tcPr>
                <w:p w14:paraId="20803B6C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A55BD2" w:rsidRPr="00A55BD2" w14:paraId="39A792E4" w14:textId="77777777" w:rsidTr="00A55BD2">
              <w:trPr>
                <w:trHeight w:val="1230"/>
              </w:trPr>
              <w:tc>
                <w:tcPr>
                  <w:tcW w:w="88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5696E06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8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8AEDFAD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7C7E7A9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2027 год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0F02E0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80,0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EE4C54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F2FD39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E92ADA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80,0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1DE168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20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E5D486C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BB0119A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человек</w:t>
                  </w:r>
                </w:p>
              </w:tc>
              <w:tc>
                <w:tcPr>
                  <w:tcW w:w="10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CA02DE4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45</w:t>
                  </w:r>
                </w:p>
              </w:tc>
              <w:tc>
                <w:tcPr>
                  <w:tcW w:w="1627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80D61B6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0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46A73CF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41" w:type="dxa"/>
                  <w:vAlign w:val="center"/>
                  <w:hideMark/>
                </w:tcPr>
                <w:p w14:paraId="62E9AD3B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A55BD2" w:rsidRPr="00A55BD2" w14:paraId="661B9005" w14:textId="77777777" w:rsidTr="00A55BD2">
              <w:trPr>
                <w:trHeight w:val="1230"/>
              </w:trPr>
              <w:tc>
                <w:tcPr>
                  <w:tcW w:w="88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CBB023A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8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D515D42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573A64A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2028 год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BF1B49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80,0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866E0E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38BAD8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64CD4E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80,0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250534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20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6454388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A3C6F41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человек</w:t>
                  </w:r>
                </w:p>
              </w:tc>
              <w:tc>
                <w:tcPr>
                  <w:tcW w:w="10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B84E8F5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45</w:t>
                  </w:r>
                </w:p>
              </w:tc>
              <w:tc>
                <w:tcPr>
                  <w:tcW w:w="1627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4E9B867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0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5540024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41" w:type="dxa"/>
                  <w:vAlign w:val="center"/>
                  <w:hideMark/>
                </w:tcPr>
                <w:p w14:paraId="52962BCF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A55BD2" w:rsidRPr="00A55BD2" w14:paraId="497A12BD" w14:textId="77777777" w:rsidTr="00A55BD2">
              <w:trPr>
                <w:trHeight w:val="1230"/>
              </w:trPr>
              <w:tc>
                <w:tcPr>
                  <w:tcW w:w="88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A70F844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2.2</w:t>
                  </w:r>
                </w:p>
              </w:tc>
              <w:tc>
                <w:tcPr>
                  <w:tcW w:w="18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AF12A7B" w14:textId="77777777" w:rsidR="00A55BD2" w:rsidRPr="00A55BD2" w:rsidRDefault="00A55BD2" w:rsidP="00A55BD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Проведение обучения социально ориентированных субъектов малого и среднего предпринимательства и физических лиц, не являющихся индивидуальными предпринимателя</w:t>
                  </w:r>
                  <w:r w:rsidRPr="00A55BD2">
                    <w:rPr>
                      <w:rFonts w:ascii="Times New Roman" w:hAnsi="Times New Roman"/>
                      <w:color w:val="000000"/>
                    </w:rPr>
                    <w:lastRenderedPageBreak/>
                    <w:t>ми и применяющими специальный налоговый режим "Налог на профессиональный доход"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0F7B276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lastRenderedPageBreak/>
                    <w:t>2025 год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86236B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09B5CF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909C71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CE7783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CBBBFA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20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F72210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обучены субъекты малого и среднего предпринимательства и физические лица, не являющиеся индивидуальными предпринимателями и применяющие специальный налоговый режим "Налог на профессиональный доход"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FE29B27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единица</w:t>
                  </w:r>
                </w:p>
              </w:tc>
              <w:tc>
                <w:tcPr>
                  <w:tcW w:w="1067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366EAC1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10</w:t>
                  </w:r>
                </w:p>
              </w:tc>
              <w:tc>
                <w:tcPr>
                  <w:tcW w:w="1627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E48C1CF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отдел развития бизнеса и внешнеэкономической деятельности администрации муниципального образования Кавказский район</w:t>
                  </w:r>
                </w:p>
              </w:tc>
              <w:tc>
                <w:tcPr>
                  <w:tcW w:w="708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83FF7EB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п. 1.2.1</w:t>
                  </w:r>
                </w:p>
              </w:tc>
              <w:tc>
                <w:tcPr>
                  <w:tcW w:w="241" w:type="dxa"/>
                  <w:vAlign w:val="center"/>
                  <w:hideMark/>
                </w:tcPr>
                <w:p w14:paraId="0916C46C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A55BD2" w:rsidRPr="00A55BD2" w14:paraId="7CDBB43B" w14:textId="77777777" w:rsidTr="00A55BD2">
              <w:trPr>
                <w:trHeight w:val="1230"/>
              </w:trPr>
              <w:tc>
                <w:tcPr>
                  <w:tcW w:w="88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B2DBCA4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8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4AAD391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834269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2026 год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977CBB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98C975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7557D5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B7676A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07099B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20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8082659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BB3F028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единица</w:t>
                  </w:r>
                </w:p>
              </w:tc>
              <w:tc>
                <w:tcPr>
                  <w:tcW w:w="1067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11127D8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12</w:t>
                  </w:r>
                </w:p>
              </w:tc>
              <w:tc>
                <w:tcPr>
                  <w:tcW w:w="1627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A323FDE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0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4C8FC8A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41" w:type="dxa"/>
                  <w:vAlign w:val="center"/>
                  <w:hideMark/>
                </w:tcPr>
                <w:p w14:paraId="0D8D329F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A55BD2" w:rsidRPr="00A55BD2" w14:paraId="3B4836E7" w14:textId="77777777" w:rsidTr="00A55BD2">
              <w:trPr>
                <w:trHeight w:val="1230"/>
              </w:trPr>
              <w:tc>
                <w:tcPr>
                  <w:tcW w:w="88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39E3DA9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8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8B04A8C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E28A1A4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2027 год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CE070A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F0EB25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799C1E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671526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A31C03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20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7766452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3F397B3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единица</w:t>
                  </w:r>
                </w:p>
              </w:tc>
              <w:tc>
                <w:tcPr>
                  <w:tcW w:w="1067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30F75CE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14</w:t>
                  </w:r>
                </w:p>
              </w:tc>
              <w:tc>
                <w:tcPr>
                  <w:tcW w:w="1627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327607D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0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8AD709B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41" w:type="dxa"/>
                  <w:vAlign w:val="center"/>
                  <w:hideMark/>
                </w:tcPr>
                <w:p w14:paraId="00C5B1F2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A55BD2" w:rsidRPr="00A55BD2" w14:paraId="112C45FE" w14:textId="77777777" w:rsidTr="00A55BD2">
              <w:trPr>
                <w:trHeight w:val="1230"/>
              </w:trPr>
              <w:tc>
                <w:tcPr>
                  <w:tcW w:w="88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C6F1947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8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D29AA89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2801945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2028 год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563B30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299972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F091BD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13EC02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51D53A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20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16DFD5E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39DDD2E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единица</w:t>
                  </w:r>
                </w:p>
              </w:tc>
              <w:tc>
                <w:tcPr>
                  <w:tcW w:w="1067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A3B2C57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16</w:t>
                  </w:r>
                </w:p>
              </w:tc>
              <w:tc>
                <w:tcPr>
                  <w:tcW w:w="1627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B20DE66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0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700ABE6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41" w:type="dxa"/>
                  <w:vAlign w:val="center"/>
                  <w:hideMark/>
                </w:tcPr>
                <w:p w14:paraId="3FCF5CEA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A55BD2" w:rsidRPr="00A55BD2" w14:paraId="7356A457" w14:textId="77777777" w:rsidTr="00A55BD2">
              <w:trPr>
                <w:trHeight w:val="1230"/>
              </w:trPr>
              <w:tc>
                <w:tcPr>
                  <w:tcW w:w="88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A85D19A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2.3</w:t>
                  </w:r>
                </w:p>
              </w:tc>
              <w:tc>
                <w:tcPr>
                  <w:tcW w:w="18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AC6E0DB" w14:textId="77777777" w:rsidR="00A55BD2" w:rsidRPr="00A55BD2" w:rsidRDefault="00A55BD2" w:rsidP="00A55BD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Организация и проведение конференций, круглых столов, форумов, семинаров, выставок и иных мероприятий для субъектов малого и среднего предпринимательства и физических лиц, не являющихся индивидуальными предпринимателями и применяющим специальный налоговый режим «Налог на профессиональный доход»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AACF838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2025 год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BB3AD5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CCE9F3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37F0AF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194883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FF8263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20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39DDAB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организованы и проведены  мероприятия для субъектов малого и среднего предпринимательства и самозанятых граждан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F9AA76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процент</w:t>
                  </w:r>
                </w:p>
              </w:tc>
              <w:tc>
                <w:tcPr>
                  <w:tcW w:w="106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0D3354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100</w:t>
                  </w:r>
                </w:p>
              </w:tc>
              <w:tc>
                <w:tcPr>
                  <w:tcW w:w="1627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76FBC7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отдел развития бизнеса и внешнеэкономической деятельности администрации муниципального образования Кавказский район</w:t>
                  </w:r>
                </w:p>
              </w:tc>
              <w:tc>
                <w:tcPr>
                  <w:tcW w:w="708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AA5C81A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п. 1.2.1</w:t>
                  </w:r>
                </w:p>
              </w:tc>
              <w:tc>
                <w:tcPr>
                  <w:tcW w:w="241" w:type="dxa"/>
                  <w:vAlign w:val="center"/>
                  <w:hideMark/>
                </w:tcPr>
                <w:p w14:paraId="64FA59DF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A55BD2" w:rsidRPr="00A55BD2" w14:paraId="196EC1D3" w14:textId="77777777" w:rsidTr="00A55BD2">
              <w:trPr>
                <w:trHeight w:val="1230"/>
              </w:trPr>
              <w:tc>
                <w:tcPr>
                  <w:tcW w:w="88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DEB7FC3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8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E9133E2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8028FD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2026 год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B13B1E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200,0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35B322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25F2E5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E42955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200,0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12A288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20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6F2109A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73AB94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процент</w:t>
                  </w:r>
                </w:p>
              </w:tc>
              <w:tc>
                <w:tcPr>
                  <w:tcW w:w="10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8A191F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100</w:t>
                  </w:r>
                </w:p>
              </w:tc>
              <w:tc>
                <w:tcPr>
                  <w:tcW w:w="1627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3F27142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0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6EFD740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41" w:type="dxa"/>
                  <w:vAlign w:val="center"/>
                  <w:hideMark/>
                </w:tcPr>
                <w:p w14:paraId="1A21B022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A55BD2" w:rsidRPr="00A55BD2" w14:paraId="1C4A92EC" w14:textId="77777777" w:rsidTr="00A55BD2">
              <w:trPr>
                <w:trHeight w:val="1230"/>
              </w:trPr>
              <w:tc>
                <w:tcPr>
                  <w:tcW w:w="88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90E7B57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8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B9EA194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FA996F7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2027 год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11404C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DC70C9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DFAC4F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E20BA4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E59493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20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281D14D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47413A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процент</w:t>
                  </w:r>
                </w:p>
              </w:tc>
              <w:tc>
                <w:tcPr>
                  <w:tcW w:w="10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9E2821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100</w:t>
                  </w:r>
                </w:p>
              </w:tc>
              <w:tc>
                <w:tcPr>
                  <w:tcW w:w="1627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77686EE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0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9232590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41" w:type="dxa"/>
                  <w:vAlign w:val="center"/>
                  <w:hideMark/>
                </w:tcPr>
                <w:p w14:paraId="3464DBA2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A55BD2" w:rsidRPr="00A55BD2" w14:paraId="35E3749D" w14:textId="77777777" w:rsidTr="00A55BD2">
              <w:trPr>
                <w:trHeight w:val="1725"/>
              </w:trPr>
              <w:tc>
                <w:tcPr>
                  <w:tcW w:w="88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3F31CA2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8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09E55D5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54FA445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2028 год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5DC761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B6A5B0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FF156C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E5AAD2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D72B47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20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2A43FB3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2C8813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процент</w:t>
                  </w:r>
                </w:p>
              </w:tc>
              <w:tc>
                <w:tcPr>
                  <w:tcW w:w="10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6D16C4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100</w:t>
                  </w:r>
                </w:p>
              </w:tc>
              <w:tc>
                <w:tcPr>
                  <w:tcW w:w="1627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10F638E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0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66AE5EC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41" w:type="dxa"/>
                  <w:vAlign w:val="center"/>
                  <w:hideMark/>
                </w:tcPr>
                <w:p w14:paraId="0E037671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A55BD2" w:rsidRPr="00A55BD2" w14:paraId="00A463EA" w14:textId="77777777" w:rsidTr="00A55BD2">
              <w:trPr>
                <w:trHeight w:val="330"/>
              </w:trPr>
              <w:tc>
                <w:tcPr>
                  <w:tcW w:w="88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1FD8146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8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5555D42" w14:textId="77777777" w:rsidR="00A55BD2" w:rsidRPr="00A55BD2" w:rsidRDefault="00A55BD2" w:rsidP="00A55BD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Итого комплекс процессных мероприятий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6E76625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2025 год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4689FD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80,0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285BA4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508D47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48A972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80,0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994D49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20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36BF50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X</w:t>
                  </w:r>
                </w:p>
              </w:tc>
              <w:tc>
                <w:tcPr>
                  <w:tcW w:w="12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8563913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X</w:t>
                  </w:r>
                </w:p>
              </w:tc>
              <w:tc>
                <w:tcPr>
                  <w:tcW w:w="1067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ED88604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X</w:t>
                  </w:r>
                </w:p>
              </w:tc>
              <w:tc>
                <w:tcPr>
                  <w:tcW w:w="1627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39A0185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X</w:t>
                  </w:r>
                </w:p>
              </w:tc>
              <w:tc>
                <w:tcPr>
                  <w:tcW w:w="708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63942C0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X</w:t>
                  </w:r>
                </w:p>
              </w:tc>
              <w:tc>
                <w:tcPr>
                  <w:tcW w:w="241" w:type="dxa"/>
                  <w:vAlign w:val="center"/>
                  <w:hideMark/>
                </w:tcPr>
                <w:p w14:paraId="0DC2AE46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A55BD2" w:rsidRPr="00A55BD2" w14:paraId="7607C4B4" w14:textId="77777777" w:rsidTr="00A55BD2">
              <w:trPr>
                <w:trHeight w:val="300"/>
              </w:trPr>
              <w:tc>
                <w:tcPr>
                  <w:tcW w:w="88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D99A920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8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AFA1568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714017B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2026 год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89CF8E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290,0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EC6ECD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637DBF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DBE8F7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290,0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85511A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20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2853892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2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BD828FB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067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EA90D43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627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66E8249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0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888CDCF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41" w:type="dxa"/>
                  <w:vAlign w:val="center"/>
                  <w:hideMark/>
                </w:tcPr>
                <w:p w14:paraId="134C6D3F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A55BD2" w:rsidRPr="00A55BD2" w14:paraId="061E88A2" w14:textId="77777777" w:rsidTr="00A55BD2">
              <w:trPr>
                <w:trHeight w:val="315"/>
              </w:trPr>
              <w:tc>
                <w:tcPr>
                  <w:tcW w:w="88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3121DC9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8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90D6D2F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3224A49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2027 год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88C4C9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80,0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F22CEF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B2A578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829B80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80,0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944C1A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20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03849AE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2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A6F4F96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067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B4CE9E2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627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0B57AC2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0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D330BD0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41" w:type="dxa"/>
                  <w:vAlign w:val="center"/>
                  <w:hideMark/>
                </w:tcPr>
                <w:p w14:paraId="3A591244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A55BD2" w:rsidRPr="00A55BD2" w14:paraId="5DC5D9E9" w14:textId="77777777" w:rsidTr="00A55BD2">
              <w:trPr>
                <w:trHeight w:val="315"/>
              </w:trPr>
              <w:tc>
                <w:tcPr>
                  <w:tcW w:w="88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C6C5EBB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8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47B0865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EFDEA13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2028 год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09BD82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80,0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B7FF90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D42143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0CDB09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80,0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3BBDFC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20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AF464F5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2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CD1E0F3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067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AAF8ADE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627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B6F3026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0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3972946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41" w:type="dxa"/>
                  <w:vAlign w:val="center"/>
                  <w:hideMark/>
                </w:tcPr>
                <w:p w14:paraId="09174BDC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A55BD2" w:rsidRPr="00A55BD2" w14:paraId="32EE3FAC" w14:textId="77777777" w:rsidTr="00A55BD2">
              <w:trPr>
                <w:trHeight w:val="300"/>
              </w:trPr>
              <w:tc>
                <w:tcPr>
                  <w:tcW w:w="88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A45B92F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8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FDDE504" w14:textId="77777777" w:rsidR="00A55BD2" w:rsidRPr="00A55BD2" w:rsidRDefault="00A55BD2" w:rsidP="00A55BD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Всего процессная часть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EA792FB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2025 год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BEA0CB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425,0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2B5E19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C58A18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4FB095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425,0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361354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20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905721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X</w:t>
                  </w:r>
                </w:p>
              </w:tc>
              <w:tc>
                <w:tcPr>
                  <w:tcW w:w="127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D6B701E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X</w:t>
                  </w:r>
                </w:p>
              </w:tc>
              <w:tc>
                <w:tcPr>
                  <w:tcW w:w="1067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DB914A7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X</w:t>
                  </w:r>
                </w:p>
              </w:tc>
              <w:tc>
                <w:tcPr>
                  <w:tcW w:w="1627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05A17C5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X</w:t>
                  </w:r>
                </w:p>
              </w:tc>
              <w:tc>
                <w:tcPr>
                  <w:tcW w:w="708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B4EB6E3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X</w:t>
                  </w:r>
                </w:p>
              </w:tc>
              <w:tc>
                <w:tcPr>
                  <w:tcW w:w="241" w:type="dxa"/>
                  <w:vAlign w:val="center"/>
                  <w:hideMark/>
                </w:tcPr>
                <w:p w14:paraId="65CADF88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A55BD2" w:rsidRPr="00A55BD2" w14:paraId="51ADF499" w14:textId="77777777" w:rsidTr="00A55BD2">
              <w:trPr>
                <w:trHeight w:val="300"/>
              </w:trPr>
              <w:tc>
                <w:tcPr>
                  <w:tcW w:w="8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0D6619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8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12CB44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60C9EAE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2026 год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307524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790,0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0AD0B4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F54F12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E762E5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790,0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C9C09D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205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EEFD36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27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74C09B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067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0DD8CB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627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42BF76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0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B7D1EF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41" w:type="dxa"/>
                  <w:vAlign w:val="center"/>
                  <w:hideMark/>
                </w:tcPr>
                <w:p w14:paraId="02FD7CEB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A55BD2" w:rsidRPr="00A55BD2" w14:paraId="05502262" w14:textId="77777777" w:rsidTr="00A55BD2">
              <w:trPr>
                <w:trHeight w:val="300"/>
              </w:trPr>
              <w:tc>
                <w:tcPr>
                  <w:tcW w:w="8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8D7863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8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504089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8C8A80E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2027 год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E3E438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580,0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B72EF5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913516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AE5CCA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580,0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2A9C61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205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BE1DC4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27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88AAAA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067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081A05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627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DAF8A0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0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80DE8E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41" w:type="dxa"/>
                  <w:vAlign w:val="center"/>
                  <w:hideMark/>
                </w:tcPr>
                <w:p w14:paraId="2DE6AB8E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A55BD2" w:rsidRPr="00A55BD2" w14:paraId="6FD0F54D" w14:textId="77777777" w:rsidTr="00A55BD2">
              <w:trPr>
                <w:trHeight w:val="300"/>
              </w:trPr>
              <w:tc>
                <w:tcPr>
                  <w:tcW w:w="88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43BB20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8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6EBD4D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E61046C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2028 год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F367B8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580,0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DED86F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21E4F3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593B2F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580,0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404C1E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0,0</w:t>
                  </w:r>
                </w:p>
              </w:tc>
              <w:tc>
                <w:tcPr>
                  <w:tcW w:w="205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B51722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27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452D1E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067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E0D9D2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627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114C25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70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A2EED8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41" w:type="dxa"/>
                  <w:vAlign w:val="center"/>
                  <w:hideMark/>
                </w:tcPr>
                <w:p w14:paraId="06B1D8A5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A55BD2" w:rsidRPr="00A55BD2" w14:paraId="24D9C850" w14:textId="77777777" w:rsidTr="00A55BD2">
              <w:trPr>
                <w:trHeight w:val="300"/>
              </w:trPr>
              <w:tc>
                <w:tcPr>
                  <w:tcW w:w="8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E5F7020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8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E5D5DDA" w14:textId="77777777" w:rsidR="00A55BD2" w:rsidRPr="00A55BD2" w:rsidRDefault="00A55BD2" w:rsidP="00A55BD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EE6796C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ACCD636" w14:textId="77777777" w:rsidR="00A55BD2" w:rsidRPr="00A55BD2" w:rsidRDefault="00A55BD2" w:rsidP="00A55BD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F42B560" w14:textId="77777777" w:rsidR="00A55BD2" w:rsidRPr="00A55BD2" w:rsidRDefault="00A55BD2" w:rsidP="00A55BD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D3502F6" w14:textId="77777777" w:rsidR="00A55BD2" w:rsidRPr="00A55BD2" w:rsidRDefault="00A55BD2" w:rsidP="00A55BD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5BF5E1A" w14:textId="77777777" w:rsidR="00A55BD2" w:rsidRPr="00A55BD2" w:rsidRDefault="00A55BD2" w:rsidP="00A55BD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989D0E7" w14:textId="77777777" w:rsidR="00A55BD2" w:rsidRPr="00A55BD2" w:rsidRDefault="00A55BD2" w:rsidP="00A55BD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720165E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506F5EE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0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71586E1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62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FE409ED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A5DBF09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241" w:type="dxa"/>
                  <w:vAlign w:val="center"/>
                  <w:hideMark/>
                </w:tcPr>
                <w:p w14:paraId="0976925E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A55BD2" w:rsidRPr="00A55BD2" w14:paraId="36A00F1C" w14:textId="77777777" w:rsidTr="00A55BD2">
              <w:trPr>
                <w:trHeight w:val="315"/>
              </w:trPr>
              <w:tc>
                <w:tcPr>
                  <w:tcW w:w="14963" w:type="dxa"/>
                  <w:gridSpan w:val="1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1E66653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41" w:type="dxa"/>
                  <w:vAlign w:val="center"/>
                  <w:hideMark/>
                </w:tcPr>
                <w:p w14:paraId="0EF06003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A55BD2" w:rsidRPr="00A55BD2" w14:paraId="4B5C0E03" w14:textId="77777777" w:rsidTr="00A55BD2">
              <w:trPr>
                <w:trHeight w:val="315"/>
              </w:trPr>
              <w:tc>
                <w:tcPr>
                  <w:tcW w:w="1168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5706B9B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 xml:space="preserve">Заместитель главы </w:t>
                  </w:r>
                </w:p>
              </w:tc>
              <w:tc>
                <w:tcPr>
                  <w:tcW w:w="10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DCE942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6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ED5B8D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DDEA24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41" w:type="dxa"/>
                  <w:vAlign w:val="center"/>
                  <w:hideMark/>
                </w:tcPr>
                <w:p w14:paraId="796C5093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A55BD2" w:rsidRPr="00A55BD2" w14:paraId="4ED2DF69" w14:textId="77777777" w:rsidTr="00A55BD2">
              <w:trPr>
                <w:trHeight w:val="315"/>
              </w:trPr>
              <w:tc>
                <w:tcPr>
                  <w:tcW w:w="1168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592779C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муниципального образования</w:t>
                  </w:r>
                </w:p>
              </w:tc>
              <w:tc>
                <w:tcPr>
                  <w:tcW w:w="10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03726F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6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4A1990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C3924A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41" w:type="dxa"/>
                  <w:vAlign w:val="center"/>
                  <w:hideMark/>
                </w:tcPr>
                <w:p w14:paraId="7CCFE6B6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A55BD2" w:rsidRPr="00A55BD2" w14:paraId="09697676" w14:textId="77777777" w:rsidTr="00A55BD2">
              <w:trPr>
                <w:trHeight w:val="315"/>
              </w:trPr>
              <w:tc>
                <w:tcPr>
                  <w:tcW w:w="14433" w:type="dxa"/>
                  <w:gridSpan w:val="1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AD18C66" w14:textId="185702AE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A55BD2">
                    <w:rPr>
                      <w:rFonts w:ascii="Times New Roman" w:hAnsi="Times New Roman"/>
                      <w:color w:val="000000"/>
                    </w:rPr>
                    <w:t>Кавказский район                                                                                                                                                                                                     А.Г. Синегубова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03E2F3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41" w:type="dxa"/>
                  <w:vAlign w:val="center"/>
                  <w:hideMark/>
                </w:tcPr>
                <w:p w14:paraId="4426391A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A55BD2" w:rsidRPr="00A55BD2" w14:paraId="64649E30" w14:textId="77777777" w:rsidTr="00A55BD2">
              <w:trPr>
                <w:trHeight w:val="300"/>
              </w:trPr>
              <w:tc>
                <w:tcPr>
                  <w:tcW w:w="8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F24271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8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EBBE05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E59EE9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0E0300" w14:textId="77777777" w:rsidR="00A55BD2" w:rsidRPr="00A55BD2" w:rsidRDefault="00A55BD2" w:rsidP="00A55BD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95CCE0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E177DB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BFEC2C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D3FEC4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E19A8B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F296AB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8B059A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62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629294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9E0300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41" w:type="dxa"/>
                  <w:vAlign w:val="center"/>
                  <w:hideMark/>
                </w:tcPr>
                <w:p w14:paraId="22E5C934" w14:textId="77777777" w:rsidR="00A55BD2" w:rsidRPr="00A55BD2" w:rsidRDefault="00A55BD2" w:rsidP="00A55BD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</w:tbl>
          <w:p w14:paraId="0F5295E4" w14:textId="02B74BB7" w:rsidR="00434515" w:rsidRPr="00A55BD2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E4D10D6" w14:textId="734A4148" w:rsidR="00434515" w:rsidRPr="00434515" w:rsidRDefault="00434515" w:rsidP="0043451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D8BC6BF" w14:textId="1FAAB764"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6546189" w14:textId="7D64D0C9" w:rsidR="00434515" w:rsidRPr="00434515" w:rsidRDefault="00434515" w:rsidP="0043451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E2E7792" w14:textId="54A94910" w:rsidR="00434515" w:rsidRPr="00434515" w:rsidRDefault="00434515" w:rsidP="0043451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7ADFBBA" w14:textId="2439B389" w:rsidR="00434515" w:rsidRPr="00434515" w:rsidRDefault="00434515" w:rsidP="0043451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89EC054" w14:textId="302F5E19" w:rsidR="00434515" w:rsidRPr="00434515" w:rsidRDefault="00434515" w:rsidP="0043451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D44FB01" w14:textId="7BD83327" w:rsidR="00434515" w:rsidRPr="00434515" w:rsidRDefault="00434515" w:rsidP="0043451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A5E40CF" w14:textId="14FAFD68"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CE9312C" w14:textId="55FE39C4"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9103502" w14:textId="108EEBF1"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DCE6744" w14:textId="7311E519"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25C77DD" w14:textId="37CA9DBB" w:rsidR="00434515" w:rsidRPr="00434515" w:rsidRDefault="00434515" w:rsidP="004345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34515" w:rsidRPr="00434515" w14:paraId="799ED599" w14:textId="77777777" w:rsidTr="00A55BD2">
        <w:trPr>
          <w:trHeight w:val="315"/>
        </w:trPr>
        <w:tc>
          <w:tcPr>
            <w:tcW w:w="3018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7048A0" w14:textId="77777777"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34515" w:rsidRPr="00434515" w14:paraId="698F2CB8" w14:textId="77777777" w:rsidTr="00A55BD2">
        <w:trPr>
          <w:trHeight w:val="315"/>
        </w:trPr>
        <w:tc>
          <w:tcPr>
            <w:tcW w:w="2621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75469E" w14:textId="4CE055F7"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22F4EF" w14:textId="77777777" w:rsidR="00434515" w:rsidRPr="00434515" w:rsidRDefault="00434515" w:rsidP="0043451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1B775A" w14:textId="77777777" w:rsidR="00434515" w:rsidRPr="00434515" w:rsidRDefault="00434515" w:rsidP="0043451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BE7B5C" w14:textId="77777777" w:rsidR="00434515" w:rsidRPr="00434515" w:rsidRDefault="00434515" w:rsidP="00434515">
            <w:pPr>
              <w:spacing w:after="0" w:line="240" w:lineRule="auto"/>
              <w:rPr>
                <w:color w:val="000000"/>
              </w:rPr>
            </w:pPr>
          </w:p>
        </w:tc>
      </w:tr>
      <w:tr w:rsidR="00434515" w:rsidRPr="00434515" w14:paraId="13DD60E8" w14:textId="77777777" w:rsidTr="00A55BD2">
        <w:trPr>
          <w:trHeight w:val="315"/>
        </w:trPr>
        <w:tc>
          <w:tcPr>
            <w:tcW w:w="2621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386CE" w14:textId="554EBE32"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475F41" w14:textId="77777777" w:rsidR="00434515" w:rsidRPr="00434515" w:rsidRDefault="00434515" w:rsidP="0043451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1E3952" w14:textId="77777777" w:rsidR="00434515" w:rsidRPr="00434515" w:rsidRDefault="00434515" w:rsidP="0043451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89F088" w14:textId="77777777" w:rsidR="00434515" w:rsidRPr="00434515" w:rsidRDefault="00434515" w:rsidP="00434515">
            <w:pPr>
              <w:spacing w:after="0" w:line="240" w:lineRule="auto"/>
              <w:rPr>
                <w:color w:val="000000"/>
              </w:rPr>
            </w:pPr>
          </w:p>
        </w:tc>
      </w:tr>
      <w:tr w:rsidR="00434515" w:rsidRPr="00434515" w14:paraId="47134FD9" w14:textId="77777777" w:rsidTr="00A55BD2">
        <w:trPr>
          <w:trHeight w:val="315"/>
        </w:trPr>
        <w:tc>
          <w:tcPr>
            <w:tcW w:w="2933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DB7368" w14:textId="48E3705C" w:rsidR="00434515" w:rsidRPr="00434515" w:rsidRDefault="00434515" w:rsidP="004345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E72F6E" w14:textId="77777777" w:rsidR="00434515" w:rsidRPr="00434515" w:rsidRDefault="00434515" w:rsidP="00434515">
            <w:pPr>
              <w:spacing w:after="0" w:line="240" w:lineRule="auto"/>
              <w:rPr>
                <w:color w:val="000000"/>
              </w:rPr>
            </w:pPr>
          </w:p>
        </w:tc>
      </w:tr>
    </w:tbl>
    <w:p w14:paraId="4AEB1D36" w14:textId="77777777" w:rsidR="008C0A96" w:rsidRDefault="008C0A96" w:rsidP="0043451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  <w:sectPr w:rsidR="008C0A96" w:rsidSect="0070176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3600" w:type="dxa"/>
        <w:tblLook w:val="04A0" w:firstRow="1" w:lastRow="0" w:firstColumn="1" w:lastColumn="0" w:noHBand="0" w:noVBand="1"/>
      </w:tblPr>
      <w:tblGrid>
        <w:gridCol w:w="3880"/>
        <w:gridCol w:w="1561"/>
        <w:gridCol w:w="1160"/>
        <w:gridCol w:w="1120"/>
        <w:gridCol w:w="1120"/>
        <w:gridCol w:w="1105"/>
        <w:gridCol w:w="960"/>
        <w:gridCol w:w="960"/>
        <w:gridCol w:w="960"/>
        <w:gridCol w:w="960"/>
      </w:tblGrid>
      <w:tr w:rsidR="00A55BD2" w:rsidRPr="00A55BD2" w14:paraId="40A6D7CA" w14:textId="77777777" w:rsidTr="00A55BD2">
        <w:trPr>
          <w:trHeight w:val="375"/>
        </w:trPr>
        <w:tc>
          <w:tcPr>
            <w:tcW w:w="9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2C722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5BD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4. Финансовое обеспечение реализации муниципальной программы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E5CE3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E3BC5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7BD18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E3B55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5BD2" w:rsidRPr="00A55BD2" w14:paraId="10AFF889" w14:textId="77777777" w:rsidTr="00A55BD2">
        <w:trPr>
          <w:trHeight w:val="915"/>
        </w:trPr>
        <w:tc>
          <w:tcPr>
            <w:tcW w:w="9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B124CA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5BD2">
              <w:rPr>
                <w:rFonts w:ascii="Times New Roman" w:hAnsi="Times New Roman"/>
                <w:color w:val="000000"/>
                <w:sz w:val="28"/>
                <w:szCs w:val="28"/>
              </w:rPr>
              <w:t>4.1. Финансовое обеспечение первого этапа реализации муниципальной программы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D535E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40BE7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94CBA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12AB4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5BD2" w:rsidRPr="00A55BD2" w14:paraId="19C6DA5D" w14:textId="77777777" w:rsidTr="00A55BD2">
        <w:trPr>
          <w:trHeight w:val="2025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E5BA3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источника финансового обеспечения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E5B12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Объем финансового обеспечения, тыс. рублей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8C019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E2A9D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5B755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6F9BE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7BAE6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9F155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134E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D97D6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5BD2" w:rsidRPr="00A55BD2" w14:paraId="1B912632" w14:textId="77777777" w:rsidTr="00A55BD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3F1BB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D8BDF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BA415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28AB4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FE366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388E2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73538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18D7E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E070B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11CF8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5BD2" w:rsidRPr="00A55BD2" w14:paraId="4EF2E546" w14:textId="77777777" w:rsidTr="00A55BD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3064F" w14:textId="77777777" w:rsidR="00A55BD2" w:rsidRPr="00A55BD2" w:rsidRDefault="00A55BD2" w:rsidP="00A55BD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5DCBE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95110,5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228E8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83BDA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CDF6F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45282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E0D03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5EB85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90AB8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D1C4A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5BD2" w:rsidRPr="00A55BD2" w14:paraId="04009C78" w14:textId="77777777" w:rsidTr="00A55BD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29695" w14:textId="77777777" w:rsidR="00A55BD2" w:rsidRPr="00A55BD2" w:rsidRDefault="00A55BD2" w:rsidP="00A55BD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7AF0B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15841,6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2F577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FA01C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E2FC2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AFA4B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100C4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719DF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86277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662FF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5BD2" w:rsidRPr="00A55BD2" w14:paraId="2F9D6BA7" w14:textId="77777777" w:rsidTr="00A55BD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F542E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D1F1B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1852,4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F4A11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9405F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76052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6DB2A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2CEFF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BE653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FE83F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DC0E1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5BD2" w:rsidRPr="00A55BD2" w14:paraId="2DE6BB85" w14:textId="77777777" w:rsidTr="00A55BD2">
        <w:trPr>
          <w:trHeight w:val="51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7BF6F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местные бюджеты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7D008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74536,5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47A0D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B38F0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41E76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17573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39BDC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F3405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B6947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28AE1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5BD2" w:rsidRPr="00A55BD2" w14:paraId="1E93AF60" w14:textId="77777777" w:rsidTr="00A55BD2">
        <w:trPr>
          <w:trHeight w:val="5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4B8BC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FA87D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2880,0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F92FC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6A3A4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0991A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E6212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52E65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1BB12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28E56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B4931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5BD2" w:rsidRPr="00A55BD2" w14:paraId="4C0EF526" w14:textId="77777777" w:rsidTr="00A55BD2">
        <w:trPr>
          <w:trHeight w:val="31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BAFCC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3E840" w14:textId="77777777" w:rsidR="00A55BD2" w:rsidRPr="00A55BD2" w:rsidRDefault="00A55BD2" w:rsidP="00A55B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18922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6CBCD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520E8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C4F48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A3F52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BEF2C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368A4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22694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5BD2" w:rsidRPr="00A55BD2" w14:paraId="141375D1" w14:textId="77777777" w:rsidTr="00A55BD2">
        <w:trPr>
          <w:trHeight w:val="750"/>
        </w:trPr>
        <w:tc>
          <w:tcPr>
            <w:tcW w:w="9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DF9688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5BD2">
              <w:rPr>
                <w:rFonts w:ascii="Times New Roman" w:hAnsi="Times New Roman"/>
                <w:color w:val="000000"/>
                <w:sz w:val="28"/>
                <w:szCs w:val="28"/>
              </w:rPr>
              <w:t>4.2. Финансовое обеспечение второго этапа реализации муниципальной программы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ED68B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96525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9FD55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864E5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5BD2" w:rsidRPr="00A55BD2" w14:paraId="30C7B59D" w14:textId="77777777" w:rsidTr="00A55BD2">
        <w:trPr>
          <w:trHeight w:val="315"/>
        </w:trPr>
        <w:tc>
          <w:tcPr>
            <w:tcW w:w="3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B977C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источника финансового обеспечения</w:t>
            </w:r>
          </w:p>
        </w:tc>
        <w:tc>
          <w:tcPr>
            <w:tcW w:w="58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F519A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Объем финансового обеспечения по годам реализации, тыс.рублей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A6DD0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3C1EB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329DD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9E6CB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5BD2" w:rsidRPr="00A55BD2" w14:paraId="54DAFFDC" w14:textId="77777777" w:rsidTr="00A55BD2">
        <w:trPr>
          <w:trHeight w:val="315"/>
        </w:trPr>
        <w:tc>
          <w:tcPr>
            <w:tcW w:w="3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F26E4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3F762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63C80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BC26E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EDE2F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2028 год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EA450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278FE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8595A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8AA90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41A1F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5BD2" w:rsidRPr="00A55BD2" w14:paraId="7B419934" w14:textId="77777777" w:rsidTr="00A55BD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68AA3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188BF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7F935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0165C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6926D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C329F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EBB20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DB1C3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95857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EB48E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5BD2" w:rsidRPr="00A55BD2" w14:paraId="0FA55F63" w14:textId="77777777" w:rsidTr="00A55BD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F5634" w14:textId="77777777" w:rsidR="00A55BD2" w:rsidRPr="00A55BD2" w:rsidRDefault="00A55BD2" w:rsidP="00A55BD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ADB89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2015,0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4FE05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2500,0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1EB33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2170,0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8ADCA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2170,0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FE2F1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8855,0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2249D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349CB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2B169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CD99D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5BD2" w:rsidRPr="00A55BD2" w14:paraId="066D0F81" w14:textId="77777777" w:rsidTr="00A55BD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91C79" w14:textId="77777777" w:rsidR="00A55BD2" w:rsidRPr="00A55BD2" w:rsidRDefault="00A55BD2" w:rsidP="00A55BD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6410C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A4333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0CD32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CF6EA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96399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EB055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F9F39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C083A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46D97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5BD2" w:rsidRPr="00A55BD2" w14:paraId="700C6259" w14:textId="77777777" w:rsidTr="00A55BD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86C95" w14:textId="77777777" w:rsidR="00A55BD2" w:rsidRPr="00A55BD2" w:rsidRDefault="00A55BD2" w:rsidP="00A55BD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A43C0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622BA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EE45B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B4609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A8BFB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8E54F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212B2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3E80A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9BC5E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5BD2" w:rsidRPr="00A55BD2" w14:paraId="3459453F" w14:textId="77777777" w:rsidTr="00A55BD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5E85E" w14:textId="77777777" w:rsidR="00A55BD2" w:rsidRPr="00A55BD2" w:rsidRDefault="00A55BD2" w:rsidP="00A55BD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037B1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2015,0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53719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2500,0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FA3F4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2170,0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1BACE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2170,0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851A6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8855,0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0F47D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05F89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DFBFC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8DDFE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5BD2" w:rsidRPr="00A55BD2" w14:paraId="7D95EC51" w14:textId="77777777" w:rsidTr="00A55BD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251E9" w14:textId="77777777" w:rsidR="00A55BD2" w:rsidRPr="00A55BD2" w:rsidRDefault="00A55BD2" w:rsidP="00A55BD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внебюджетные источники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D312F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4B43D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34BAC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AD236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F3B75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8C92D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A9CBC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BCCE3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FEC38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5BD2" w:rsidRPr="00A55BD2" w14:paraId="36DF37B9" w14:textId="77777777" w:rsidTr="00A55BD2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7E6AB" w14:textId="77777777" w:rsidR="00A55BD2" w:rsidRPr="00A55BD2" w:rsidRDefault="00A55BD2" w:rsidP="00A55BD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Проектная часть (всего), в том числе: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92915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1590,0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9C0F3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1710,0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C1E90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1590,0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D76EB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1590,0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7F1D5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6480,0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557C4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4B672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80EC0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AC5B2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5BD2" w:rsidRPr="00A55BD2" w14:paraId="6C0F2B6D" w14:textId="77777777" w:rsidTr="00A55BD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98A00" w14:textId="77777777" w:rsidR="00A55BD2" w:rsidRPr="00A55BD2" w:rsidRDefault="00A55BD2" w:rsidP="00A55BD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FFB03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D9A34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176E3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AAC91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B292A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71F14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00E8B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AC0E4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6AEDD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5BD2" w:rsidRPr="00A55BD2" w14:paraId="6C256159" w14:textId="77777777" w:rsidTr="00A55BD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1D7F4" w14:textId="77777777" w:rsidR="00A55BD2" w:rsidRPr="00A55BD2" w:rsidRDefault="00A55BD2" w:rsidP="00A55BD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краевой бюджет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68015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C9AAA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66179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62025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C0655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BAB05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CA4E0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DF8D8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05DA4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5BD2" w:rsidRPr="00A55BD2" w14:paraId="210BFDE4" w14:textId="77777777" w:rsidTr="00A55BD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48E70" w14:textId="77777777" w:rsidR="00A55BD2" w:rsidRPr="00A55BD2" w:rsidRDefault="00A55BD2" w:rsidP="00A55BD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94950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1590,0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E47D2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1710,0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62140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1590,0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6658B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1590,0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288C6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6480,0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5D065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8A2F0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F886A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0F8F6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5BD2" w:rsidRPr="00A55BD2" w14:paraId="2168D27F" w14:textId="77777777" w:rsidTr="00A55BD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7C581" w14:textId="77777777" w:rsidR="00A55BD2" w:rsidRPr="00A55BD2" w:rsidRDefault="00A55BD2" w:rsidP="00A55BD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0D01C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CB1BD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B8B54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D1665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0E459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52B5B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D3A06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7A450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76A61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5BD2" w:rsidRPr="00A55BD2" w14:paraId="3C7C871B" w14:textId="77777777" w:rsidTr="00A55BD2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02203" w14:textId="77777777" w:rsidR="00A55BD2" w:rsidRPr="00A55BD2" w:rsidRDefault="00A55BD2" w:rsidP="00A55BD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Процессная часть (всего), в том числе: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598B0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425,0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FA2B4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790,0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1BC84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580,0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9E7CB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580,0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E60C3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2375,0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30928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32815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5A4D8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1A5A5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5BD2" w:rsidRPr="00A55BD2" w14:paraId="335DF187" w14:textId="77777777" w:rsidTr="00A55BD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7DA52" w14:textId="77777777" w:rsidR="00A55BD2" w:rsidRPr="00A55BD2" w:rsidRDefault="00A55BD2" w:rsidP="00A55BD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F4885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DC9CC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3426B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7DC43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9C492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6BA6E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AD9F0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7C412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9D85A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5BD2" w:rsidRPr="00A55BD2" w14:paraId="709A6187" w14:textId="77777777" w:rsidTr="00A55BD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79332" w14:textId="77777777" w:rsidR="00A55BD2" w:rsidRPr="00A55BD2" w:rsidRDefault="00A55BD2" w:rsidP="00A55BD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краевой бюджет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6C61F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B6EC0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48D45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C81E3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F9191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0590B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4CE17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3330D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A6CBD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5BD2" w:rsidRPr="00A55BD2" w14:paraId="3DC055C5" w14:textId="77777777" w:rsidTr="00A55BD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C7432" w14:textId="77777777" w:rsidR="00A55BD2" w:rsidRPr="00A55BD2" w:rsidRDefault="00A55BD2" w:rsidP="00A55BD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2A19E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425,0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F0331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790,0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A2BA6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580,0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91F4D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580,0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295F4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2375,0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F8856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E04C9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A800A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EE47C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5BD2" w:rsidRPr="00A55BD2" w14:paraId="1F560215" w14:textId="77777777" w:rsidTr="00A55BD2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72F8D" w14:textId="77777777" w:rsidR="00A55BD2" w:rsidRPr="00A55BD2" w:rsidRDefault="00A55BD2" w:rsidP="00A55BD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7E48E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7D522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84003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C7195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E2757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7FB26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ACE5A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B1BBF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47269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5BD2" w:rsidRPr="00A55BD2" w14:paraId="1CFD832D" w14:textId="77777777" w:rsidTr="00A55BD2">
        <w:trPr>
          <w:trHeight w:val="31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AB499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F2AAB" w14:textId="77777777" w:rsidR="00A55BD2" w:rsidRPr="00A55BD2" w:rsidRDefault="00A55BD2" w:rsidP="00A55B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4E133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03DC4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E52AE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6CC2E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3DB01" w14:textId="77777777" w:rsidR="00A55BD2" w:rsidRPr="00A55BD2" w:rsidRDefault="00A55BD2" w:rsidP="00A55B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5641E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EB9EC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F8992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5BD2" w:rsidRPr="00A55BD2" w14:paraId="024044BA" w14:textId="77777777" w:rsidTr="00A55BD2">
        <w:trPr>
          <w:trHeight w:val="315"/>
        </w:trPr>
        <w:tc>
          <w:tcPr>
            <w:tcW w:w="13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E26B8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Заместитель главы </w:t>
            </w:r>
          </w:p>
        </w:tc>
      </w:tr>
      <w:tr w:rsidR="00A55BD2" w:rsidRPr="00A55BD2" w14:paraId="720240A0" w14:textId="77777777" w:rsidTr="00A55BD2">
        <w:trPr>
          <w:trHeight w:val="315"/>
        </w:trPr>
        <w:tc>
          <w:tcPr>
            <w:tcW w:w="13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94BEA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муниципального образования</w:t>
            </w:r>
          </w:p>
        </w:tc>
      </w:tr>
      <w:tr w:rsidR="00A55BD2" w:rsidRPr="00A55BD2" w14:paraId="3BADB10A" w14:textId="77777777" w:rsidTr="00A55BD2">
        <w:trPr>
          <w:trHeight w:val="315"/>
        </w:trPr>
        <w:tc>
          <w:tcPr>
            <w:tcW w:w="9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62B31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D2">
              <w:rPr>
                <w:rFonts w:ascii="Times New Roman" w:hAnsi="Times New Roman"/>
                <w:color w:val="000000"/>
                <w:sz w:val="24"/>
                <w:szCs w:val="24"/>
              </w:rPr>
              <w:t>Кавказский район                                                                                            А.Г. Синегубова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3D462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7AEC9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9202C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418F0" w14:textId="77777777" w:rsidR="00A55BD2" w:rsidRPr="00A55BD2" w:rsidRDefault="00A55BD2" w:rsidP="00A55B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55B486C" w14:textId="77777777" w:rsidR="00434515" w:rsidRDefault="00434515"/>
    <w:sectPr w:rsidR="00434515" w:rsidSect="0070176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683"/>
    <w:rsid w:val="002C7BBF"/>
    <w:rsid w:val="003640D8"/>
    <w:rsid w:val="003F307D"/>
    <w:rsid w:val="00434515"/>
    <w:rsid w:val="00516639"/>
    <w:rsid w:val="005D3C56"/>
    <w:rsid w:val="00601D89"/>
    <w:rsid w:val="0070176D"/>
    <w:rsid w:val="007C2BA6"/>
    <w:rsid w:val="008C0A96"/>
    <w:rsid w:val="00903428"/>
    <w:rsid w:val="00974FB3"/>
    <w:rsid w:val="00A45337"/>
    <w:rsid w:val="00A55BD2"/>
    <w:rsid w:val="00B16885"/>
    <w:rsid w:val="00BB54AE"/>
    <w:rsid w:val="00D84E4F"/>
    <w:rsid w:val="00E95D08"/>
    <w:rsid w:val="00EE31B3"/>
    <w:rsid w:val="00FD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E789C"/>
  <w15:docId w15:val="{8E9F5BDA-A123-493A-9A00-CDE6E414A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268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4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40</Pages>
  <Words>4850</Words>
  <Characters>27649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Matyashova</dc:creator>
  <cp:lastModifiedBy>2024-50</cp:lastModifiedBy>
  <cp:revision>12</cp:revision>
  <dcterms:created xsi:type="dcterms:W3CDTF">2026-01-13T12:50:00Z</dcterms:created>
  <dcterms:modified xsi:type="dcterms:W3CDTF">2026-02-12T14:36:00Z</dcterms:modified>
</cp:coreProperties>
</file>