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FC670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
    <w:p w:rsidR="00B21AA6" w:rsidRPr="00FC6705" w:rsidRDefault="00E215AA" w:rsidP="00FC6705">
      <w:pPr>
        <w:autoSpaceDE w:val="0"/>
        <w:autoSpaceDN w:val="0"/>
        <w:adjustRightInd w:val="0"/>
        <w:spacing w:before="108" w:after="108" w:line="240" w:lineRule="auto"/>
        <w:jc w:val="both"/>
        <w:outlineLvl w:val="0"/>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w:t>
      </w:r>
      <w:r w:rsidR="00DF2C41">
        <w:rPr>
          <w:rFonts w:ascii="Times New Roman" w:hAnsi="Times New Roman" w:cs="Times New Roman"/>
          <w:bCs/>
          <w:color w:val="000000" w:themeColor="text1"/>
          <w:sz w:val="28"/>
          <w:szCs w:val="28"/>
        </w:rPr>
        <w:t xml:space="preserve"> февраля</w:t>
      </w:r>
      <w:r w:rsidR="0077515C">
        <w:rPr>
          <w:rFonts w:ascii="Times New Roman" w:hAnsi="Times New Roman" w:cs="Times New Roman"/>
          <w:bCs/>
          <w:color w:val="000000" w:themeColor="text1"/>
          <w:sz w:val="28"/>
          <w:szCs w:val="28"/>
        </w:rPr>
        <w:t xml:space="preserve"> </w:t>
      </w:r>
      <w:r w:rsidR="00381321">
        <w:rPr>
          <w:rFonts w:ascii="Times New Roman" w:hAnsi="Times New Roman" w:cs="Times New Roman"/>
          <w:bCs/>
          <w:color w:val="000000" w:themeColor="text1"/>
          <w:sz w:val="28"/>
          <w:szCs w:val="28"/>
        </w:rPr>
        <w:t>2018 г.</w:t>
      </w:r>
      <w:r w:rsidR="00DF2C41">
        <w:rPr>
          <w:rFonts w:ascii="Times New Roman" w:hAnsi="Times New Roman" w:cs="Times New Roman"/>
          <w:bCs/>
          <w:color w:val="000000" w:themeColor="text1"/>
          <w:sz w:val="28"/>
          <w:szCs w:val="28"/>
        </w:rPr>
        <w:t>,24 мая</w:t>
      </w:r>
      <w:r w:rsidR="0077515C">
        <w:rPr>
          <w:rFonts w:ascii="Times New Roman" w:hAnsi="Times New Roman" w:cs="Times New Roman"/>
          <w:bCs/>
          <w:color w:val="000000" w:themeColor="text1"/>
          <w:sz w:val="28"/>
          <w:szCs w:val="28"/>
        </w:rPr>
        <w:t xml:space="preserve"> </w:t>
      </w:r>
      <w:r w:rsidR="00DF2C41">
        <w:rPr>
          <w:rFonts w:ascii="Times New Roman" w:hAnsi="Times New Roman" w:cs="Times New Roman"/>
          <w:bCs/>
          <w:color w:val="000000" w:themeColor="text1"/>
          <w:sz w:val="28"/>
          <w:szCs w:val="28"/>
        </w:rPr>
        <w:t>2018</w:t>
      </w:r>
      <w:r w:rsidR="0077515C">
        <w:rPr>
          <w:rFonts w:ascii="Times New Roman" w:hAnsi="Times New Roman" w:cs="Times New Roman"/>
          <w:bCs/>
          <w:color w:val="000000" w:themeColor="text1"/>
          <w:sz w:val="28"/>
          <w:szCs w:val="28"/>
        </w:rPr>
        <w:t>, 21 июня 2018 года</w:t>
      </w:r>
      <w:r w:rsidR="00B75844">
        <w:rPr>
          <w:rFonts w:ascii="Times New Roman" w:hAnsi="Times New Roman" w:cs="Times New Roman"/>
          <w:bCs/>
          <w:color w:val="000000" w:themeColor="text1"/>
          <w:sz w:val="28"/>
          <w:szCs w:val="28"/>
        </w:rPr>
        <w:t>, 13.</w:t>
      </w:r>
      <w:r w:rsidR="00CD3FDD">
        <w:rPr>
          <w:rFonts w:ascii="Times New Roman" w:hAnsi="Times New Roman" w:cs="Times New Roman"/>
          <w:bCs/>
          <w:color w:val="000000" w:themeColor="text1"/>
          <w:sz w:val="28"/>
          <w:szCs w:val="28"/>
        </w:rPr>
        <w:t xml:space="preserve">августа </w:t>
      </w:r>
      <w:r w:rsidR="00B75844">
        <w:rPr>
          <w:rFonts w:ascii="Times New Roman" w:hAnsi="Times New Roman" w:cs="Times New Roman"/>
          <w:bCs/>
          <w:color w:val="000000" w:themeColor="text1"/>
          <w:sz w:val="28"/>
          <w:szCs w:val="28"/>
        </w:rPr>
        <w:t>.2018 года</w:t>
      </w:r>
      <w:r w:rsidR="00A35FFB">
        <w:rPr>
          <w:rFonts w:ascii="Times New Roman" w:hAnsi="Times New Roman" w:cs="Times New Roman"/>
          <w:bCs/>
          <w:color w:val="000000" w:themeColor="text1"/>
          <w:sz w:val="28"/>
          <w:szCs w:val="28"/>
        </w:rPr>
        <w:t>, 16 октября 2018 года,21</w:t>
      </w:r>
      <w:r w:rsidR="00FC6705">
        <w:rPr>
          <w:rFonts w:ascii="Times New Roman" w:hAnsi="Times New Roman" w:cs="Times New Roman"/>
          <w:bCs/>
          <w:color w:val="000000" w:themeColor="text1"/>
          <w:sz w:val="28"/>
          <w:szCs w:val="28"/>
        </w:rPr>
        <w:t xml:space="preserve"> ноября </w:t>
      </w:r>
      <w:r w:rsidR="00A35FFB">
        <w:rPr>
          <w:rFonts w:ascii="Times New Roman" w:hAnsi="Times New Roman" w:cs="Times New Roman"/>
          <w:bCs/>
          <w:color w:val="000000" w:themeColor="text1"/>
          <w:sz w:val="28"/>
          <w:szCs w:val="28"/>
        </w:rPr>
        <w:t>2018 года</w:t>
      </w:r>
      <w:r w:rsidR="00703EA5">
        <w:rPr>
          <w:rFonts w:ascii="Times New Roman" w:hAnsi="Times New Roman" w:cs="Times New Roman"/>
          <w:bCs/>
          <w:color w:val="000000" w:themeColor="text1"/>
          <w:sz w:val="28"/>
          <w:szCs w:val="28"/>
        </w:rPr>
        <w:t>,05</w:t>
      </w:r>
      <w:r w:rsidR="00FC6705">
        <w:rPr>
          <w:rFonts w:ascii="Times New Roman" w:hAnsi="Times New Roman" w:cs="Times New Roman"/>
          <w:bCs/>
          <w:color w:val="000000" w:themeColor="text1"/>
          <w:sz w:val="28"/>
          <w:szCs w:val="28"/>
        </w:rPr>
        <w:t xml:space="preserve"> декабря </w:t>
      </w:r>
      <w:r w:rsidR="00703EA5">
        <w:rPr>
          <w:rFonts w:ascii="Times New Roman" w:hAnsi="Times New Roman" w:cs="Times New Roman"/>
          <w:bCs/>
          <w:color w:val="000000" w:themeColor="text1"/>
          <w:sz w:val="28"/>
          <w:szCs w:val="28"/>
        </w:rPr>
        <w:t>2018 года</w:t>
      </w:r>
      <w:r w:rsidR="00AE5D95">
        <w:rPr>
          <w:rFonts w:ascii="Times New Roman" w:hAnsi="Times New Roman" w:cs="Times New Roman"/>
          <w:bCs/>
          <w:color w:val="000000" w:themeColor="text1"/>
          <w:sz w:val="28"/>
          <w:szCs w:val="28"/>
        </w:rPr>
        <w:t>,11</w:t>
      </w:r>
      <w:r w:rsidR="00FC6705">
        <w:rPr>
          <w:rFonts w:ascii="Times New Roman" w:hAnsi="Times New Roman" w:cs="Times New Roman"/>
          <w:bCs/>
          <w:color w:val="000000" w:themeColor="text1"/>
          <w:sz w:val="28"/>
          <w:szCs w:val="28"/>
        </w:rPr>
        <w:t xml:space="preserve">февраля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 19</w:t>
      </w:r>
      <w:r w:rsidR="00FC6705">
        <w:rPr>
          <w:rFonts w:ascii="Times New Roman" w:hAnsi="Times New Roman" w:cs="Times New Roman"/>
          <w:bCs/>
          <w:color w:val="000000" w:themeColor="text1"/>
          <w:sz w:val="28"/>
          <w:szCs w:val="28"/>
        </w:rPr>
        <w:t xml:space="preserve"> апреля </w:t>
      </w:r>
      <w:r w:rsidR="00AE5D95">
        <w:rPr>
          <w:rFonts w:ascii="Times New Roman" w:hAnsi="Times New Roman" w:cs="Times New Roman"/>
          <w:bCs/>
          <w:color w:val="000000" w:themeColor="text1"/>
          <w:sz w:val="28"/>
          <w:szCs w:val="28"/>
        </w:rPr>
        <w:t>2019</w:t>
      </w:r>
      <w:r w:rsidR="00FC6705">
        <w:rPr>
          <w:rFonts w:ascii="Times New Roman" w:hAnsi="Times New Roman" w:cs="Times New Roman"/>
          <w:bCs/>
          <w:color w:val="000000" w:themeColor="text1"/>
          <w:sz w:val="28"/>
          <w:szCs w:val="28"/>
        </w:rPr>
        <w:t xml:space="preserve"> </w:t>
      </w:r>
      <w:r w:rsidR="00AE5D95">
        <w:rPr>
          <w:rFonts w:ascii="Times New Roman" w:hAnsi="Times New Roman" w:cs="Times New Roman"/>
          <w:bCs/>
          <w:color w:val="000000" w:themeColor="text1"/>
          <w:sz w:val="28"/>
          <w:szCs w:val="28"/>
        </w:rPr>
        <w:t>года</w:t>
      </w:r>
      <w:r w:rsidR="007E31AE">
        <w:rPr>
          <w:rFonts w:ascii="Times New Roman" w:hAnsi="Times New Roman" w:cs="Times New Roman"/>
          <w:bCs/>
          <w:color w:val="000000" w:themeColor="text1"/>
          <w:sz w:val="28"/>
          <w:szCs w:val="28"/>
        </w:rPr>
        <w:t>, 12</w:t>
      </w:r>
      <w:r w:rsidR="00FC6705">
        <w:rPr>
          <w:rFonts w:ascii="Times New Roman" w:hAnsi="Times New Roman" w:cs="Times New Roman"/>
          <w:bCs/>
          <w:color w:val="000000" w:themeColor="text1"/>
          <w:sz w:val="28"/>
          <w:szCs w:val="28"/>
        </w:rPr>
        <w:t xml:space="preserve"> декабря </w:t>
      </w:r>
      <w:r w:rsidR="007E31AE">
        <w:rPr>
          <w:rFonts w:ascii="Times New Roman" w:hAnsi="Times New Roman" w:cs="Times New Roman"/>
          <w:bCs/>
          <w:color w:val="000000" w:themeColor="text1"/>
          <w:sz w:val="28"/>
          <w:szCs w:val="28"/>
        </w:rPr>
        <w:t>2019</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E9409D" w:rsidRP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 xml:space="preserve">  19</w:t>
      </w:r>
      <w:r w:rsidR="00FC6705">
        <w:rPr>
          <w:rFonts w:ascii="Times New Roman" w:hAnsi="Times New Roman" w:cs="Times New Roman"/>
          <w:bCs/>
          <w:sz w:val="28"/>
          <w:szCs w:val="28"/>
        </w:rPr>
        <w:t xml:space="preserve"> февраля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,13</w:t>
      </w:r>
      <w:r w:rsidR="00FC6705">
        <w:rPr>
          <w:rFonts w:ascii="Times New Roman" w:hAnsi="Times New Roman" w:cs="Times New Roman"/>
          <w:bCs/>
          <w:sz w:val="28"/>
          <w:szCs w:val="28"/>
        </w:rPr>
        <w:t xml:space="preserve"> мая </w:t>
      </w:r>
      <w:r w:rsidR="00FC6705" w:rsidRPr="00FC6705">
        <w:rPr>
          <w:rFonts w:ascii="Times New Roman" w:hAnsi="Times New Roman" w:cs="Times New Roman"/>
          <w:bCs/>
          <w:sz w:val="28"/>
          <w:szCs w:val="28"/>
        </w:rPr>
        <w:t>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22</w:t>
      </w:r>
      <w:r w:rsidR="00A96F67">
        <w:rPr>
          <w:rFonts w:ascii="Times New Roman" w:hAnsi="Times New Roman" w:cs="Times New Roman"/>
          <w:bCs/>
          <w:sz w:val="28"/>
          <w:szCs w:val="28"/>
        </w:rPr>
        <w:t xml:space="preserve"> </w:t>
      </w:r>
      <w:r w:rsidR="00FC6705">
        <w:rPr>
          <w:rFonts w:ascii="Times New Roman" w:hAnsi="Times New Roman" w:cs="Times New Roman"/>
          <w:bCs/>
          <w:sz w:val="28"/>
          <w:szCs w:val="28"/>
        </w:rPr>
        <w:t>июля 2020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14</w:t>
      </w:r>
      <w:r w:rsidR="00FC6705">
        <w:rPr>
          <w:rFonts w:ascii="Times New Roman" w:hAnsi="Times New Roman" w:cs="Times New Roman"/>
          <w:bCs/>
          <w:sz w:val="28"/>
          <w:szCs w:val="28"/>
        </w:rPr>
        <w:t xml:space="preserve"> октября </w:t>
      </w:r>
      <w:r w:rsidR="00FC6705" w:rsidRPr="00FC6705">
        <w:rPr>
          <w:rFonts w:ascii="Times New Roman" w:hAnsi="Times New Roman" w:cs="Times New Roman"/>
          <w:bCs/>
          <w:sz w:val="28"/>
          <w:szCs w:val="28"/>
        </w:rPr>
        <w:t>202</w:t>
      </w:r>
      <w:r w:rsidR="00292865">
        <w:rPr>
          <w:rFonts w:ascii="Times New Roman" w:hAnsi="Times New Roman" w:cs="Times New Roman"/>
          <w:bCs/>
          <w:sz w:val="28"/>
          <w:szCs w:val="28"/>
        </w:rPr>
        <w:t>0</w:t>
      </w:r>
      <w:r w:rsidR="00FC6705" w:rsidRPr="00FC6705">
        <w:rPr>
          <w:rFonts w:ascii="Times New Roman" w:hAnsi="Times New Roman" w:cs="Times New Roman"/>
          <w:bCs/>
          <w:color w:val="000000" w:themeColor="text1"/>
          <w:sz w:val="28"/>
          <w:szCs w:val="28"/>
        </w:rPr>
        <w:t xml:space="preserve"> </w:t>
      </w:r>
      <w:r w:rsidR="00FC6705">
        <w:rPr>
          <w:rFonts w:ascii="Times New Roman" w:hAnsi="Times New Roman" w:cs="Times New Roman"/>
          <w:bCs/>
          <w:color w:val="000000" w:themeColor="text1"/>
          <w:sz w:val="28"/>
          <w:szCs w:val="28"/>
        </w:rPr>
        <w:t>года</w:t>
      </w:r>
      <w:r w:rsidR="00FC6705" w:rsidRPr="00FC6705">
        <w:rPr>
          <w:rFonts w:ascii="Times New Roman" w:hAnsi="Times New Roman" w:cs="Times New Roman"/>
          <w:bCs/>
          <w:sz w:val="28"/>
          <w:szCs w:val="28"/>
        </w:rPr>
        <w:t xml:space="preserve"> ,</w:t>
      </w:r>
      <w:r w:rsidR="00FC6705">
        <w:rPr>
          <w:rFonts w:ascii="Times New Roman" w:hAnsi="Times New Roman" w:cs="Times New Roman"/>
          <w:bCs/>
          <w:sz w:val="28"/>
          <w:szCs w:val="28"/>
        </w:rPr>
        <w:t xml:space="preserve"> </w:t>
      </w:r>
      <w:r w:rsidR="00FC6705" w:rsidRPr="00FC6705">
        <w:rPr>
          <w:rFonts w:ascii="Times New Roman" w:hAnsi="Times New Roman" w:cs="Times New Roman"/>
          <w:bCs/>
          <w:sz w:val="28"/>
          <w:szCs w:val="28"/>
        </w:rPr>
        <w:t>21</w:t>
      </w:r>
      <w:r w:rsidR="00FC6705">
        <w:rPr>
          <w:rFonts w:ascii="Times New Roman" w:hAnsi="Times New Roman" w:cs="Times New Roman"/>
          <w:bCs/>
          <w:sz w:val="28"/>
          <w:szCs w:val="28"/>
        </w:rPr>
        <w:t xml:space="preserve"> декабря </w:t>
      </w:r>
      <w:r w:rsidR="00FC6705" w:rsidRPr="00FC6705">
        <w:rPr>
          <w:rFonts w:ascii="Times New Roman" w:hAnsi="Times New Roman" w:cs="Times New Roman"/>
          <w:bCs/>
          <w:sz w:val="28"/>
          <w:szCs w:val="28"/>
        </w:rPr>
        <w:t>2020</w:t>
      </w:r>
      <w:r w:rsidR="00292865">
        <w:rPr>
          <w:rFonts w:ascii="Times New Roman" w:hAnsi="Times New Roman" w:cs="Times New Roman"/>
          <w:bCs/>
          <w:sz w:val="28"/>
          <w:szCs w:val="28"/>
        </w:rPr>
        <w:t xml:space="preserve"> </w:t>
      </w:r>
      <w:r w:rsidR="00FC6705">
        <w:rPr>
          <w:rFonts w:ascii="Times New Roman" w:hAnsi="Times New Roman" w:cs="Times New Roman"/>
          <w:bCs/>
          <w:sz w:val="28"/>
          <w:szCs w:val="28"/>
        </w:rPr>
        <w:t>год</w:t>
      </w:r>
      <w:r w:rsidR="00292865">
        <w:rPr>
          <w:rFonts w:ascii="Times New Roman" w:hAnsi="Times New Roman" w:cs="Times New Roman"/>
          <w:bCs/>
          <w:sz w:val="28"/>
          <w:szCs w:val="28"/>
        </w:rPr>
        <w:t>а</w:t>
      </w:r>
      <w:r w:rsidR="00A96F67">
        <w:rPr>
          <w:rFonts w:ascii="Times New Roman" w:hAnsi="Times New Roman" w:cs="Times New Roman"/>
          <w:bCs/>
          <w:sz w:val="28"/>
          <w:szCs w:val="28"/>
        </w:rPr>
        <w:t xml:space="preserve"> 19.02.2021 года</w:t>
      </w:r>
      <w:r w:rsidR="0000596E">
        <w:rPr>
          <w:rFonts w:ascii="Times New Roman" w:hAnsi="Times New Roman" w:cs="Times New Roman"/>
          <w:bCs/>
          <w:sz w:val="28"/>
          <w:szCs w:val="28"/>
        </w:rPr>
        <w:t>,19.02.2021 года</w:t>
      </w:r>
      <w:r w:rsidR="00A96F67">
        <w:rPr>
          <w:rFonts w:ascii="Times New Roman" w:hAnsi="Times New Roman" w:cs="Times New Roman"/>
          <w:bCs/>
          <w:sz w:val="28"/>
          <w:szCs w:val="28"/>
        </w:rPr>
        <w:t>)</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2437A7">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4907FD" w:rsidRPr="00264849" w:rsidRDefault="007F4529" w:rsidP="004907FD">
            <w:pPr>
              <w:spacing w:after="0"/>
              <w:jc w:val="both"/>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4907FD" w:rsidRPr="00264849">
              <w:rPr>
                <w:rFonts w:ascii="Times New Roman" w:hAnsi="Times New Roman"/>
                <w:sz w:val="28"/>
                <w:szCs w:val="28"/>
              </w:rPr>
              <w:t xml:space="preserve"> количество разработанных комплектов проектно-сметной документации;</w:t>
            </w:r>
          </w:p>
          <w:p w:rsidR="007F4529" w:rsidRPr="004907FD" w:rsidRDefault="004907FD" w:rsidP="004907FD">
            <w:pPr>
              <w:spacing w:after="0"/>
              <w:jc w:val="both"/>
              <w:rPr>
                <w:sz w:val="28"/>
                <w:szCs w:val="28"/>
              </w:rPr>
            </w:pPr>
            <w:r w:rsidRPr="00264849">
              <w:rPr>
                <w:rFonts w:ascii="Times New Roman" w:hAnsi="Times New Roman"/>
                <w:sz w:val="28"/>
                <w:szCs w:val="28"/>
              </w:rPr>
              <w:t>количество полученных положительных заключений государственной экспертизы;</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замена окон на пластиковые;</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4E40D2">
              <w:rPr>
                <w:rFonts w:ascii="Times New Roman" w:hAnsi="Times New Roman" w:cs="Times New Roman"/>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муниципальной программы  - 2015-2024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2437A7">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45"/>
            <w:r w:rsidRPr="004E40D2">
              <w:rPr>
                <w:rFonts w:ascii="Times New Roman" w:hAnsi="Times New Roman" w:cs="Times New Roman"/>
                <w:sz w:val="28"/>
                <w:szCs w:val="28"/>
              </w:rPr>
              <w:t xml:space="preserve">Объемы </w:t>
            </w:r>
            <w:bookmarkEnd w:id="5"/>
            <w:r w:rsidRPr="004E40D2">
              <w:rPr>
                <w:rFonts w:ascii="Times New Roman" w:hAnsi="Times New Roman" w:cs="Times New Roman"/>
                <w:sz w:val="28"/>
                <w:szCs w:val="28"/>
              </w:rPr>
              <w:t>и источники финансирования муниципальной программы, в том числе на финансовое обеспечении проектов и (или) программ»</w:t>
            </w:r>
          </w:p>
        </w:tc>
        <w:tc>
          <w:tcPr>
            <w:tcW w:w="6379" w:type="dxa"/>
            <w:tcBorders>
              <w:top w:val="single" w:sz="4" w:space="0" w:color="auto"/>
              <w:left w:val="single" w:sz="4" w:space="0" w:color="auto"/>
              <w:bottom w:val="single" w:sz="4" w:space="0" w:color="auto"/>
            </w:tcBorders>
          </w:tcPr>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Общий объем финансирования составляет </w:t>
            </w:r>
            <w:r w:rsidR="00A96F67">
              <w:rPr>
                <w:rFonts w:ascii="Times New Roman" w:hAnsi="Times New Roman"/>
                <w:sz w:val="28"/>
                <w:szCs w:val="28"/>
              </w:rPr>
              <w:t>25005,0</w:t>
            </w:r>
            <w:r w:rsidRPr="0030385D">
              <w:rPr>
                <w:rFonts w:ascii="Times New Roman" w:hAnsi="Times New Roman"/>
                <w:sz w:val="28"/>
                <w:szCs w:val="28"/>
              </w:rPr>
              <w:t xml:space="preserve">  тысяч рублей, в том числе:</w:t>
            </w:r>
          </w:p>
          <w:p w:rsidR="00703986" w:rsidRPr="0030385D" w:rsidRDefault="00703986" w:rsidP="00703986">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средств местного бюджета –</w:t>
            </w:r>
            <w:r w:rsidR="00A96F67">
              <w:rPr>
                <w:rFonts w:ascii="Times New Roman" w:hAnsi="Times New Roman"/>
                <w:sz w:val="28"/>
                <w:szCs w:val="28"/>
              </w:rPr>
              <w:t>14923,1</w:t>
            </w:r>
            <w:r w:rsidRPr="0030385D">
              <w:rPr>
                <w:rFonts w:ascii="Times New Roman" w:hAnsi="Times New Roman"/>
                <w:sz w:val="28"/>
                <w:szCs w:val="28"/>
              </w:rPr>
              <w:t xml:space="preserve"> тысяч рублей; </w:t>
            </w:r>
          </w:p>
          <w:p w:rsidR="002437A7" w:rsidRPr="004E40D2" w:rsidRDefault="00703986" w:rsidP="00A96F67">
            <w:pPr>
              <w:widowControl w:val="0"/>
              <w:suppressAutoHyphens/>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из средств краевого бюджета – </w:t>
            </w:r>
            <w:r w:rsidR="00A96F67">
              <w:rPr>
                <w:rFonts w:ascii="Times New Roman" w:hAnsi="Times New Roman"/>
                <w:sz w:val="28"/>
                <w:szCs w:val="28"/>
              </w:rPr>
              <w:t>10081,1</w:t>
            </w:r>
            <w:r w:rsidRPr="0030385D">
              <w:rPr>
                <w:rFonts w:ascii="Times New Roman" w:hAnsi="Times New Roman"/>
                <w:sz w:val="28"/>
                <w:szCs w:val="28"/>
              </w:rPr>
              <w:t xml:space="preserve"> тысяч рублей</w:t>
            </w: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7" w:name="sub_2004"/>
      <w:r w:rsidRPr="00267A0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Цель, задачи и целевые показатели муниципальной программы отражены в приложении  № 1.</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rPr>
        <w:t>Срок реализации муниципальной программы 2015-2024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lang w:val="en-US"/>
        </w:rPr>
        <w:t>I</w:t>
      </w:r>
      <w:r w:rsidRPr="00267A0C">
        <w:rPr>
          <w:rFonts w:ascii="Times New Roman" w:hAnsi="Times New Roman"/>
          <w:sz w:val="28"/>
          <w:szCs w:val="28"/>
        </w:rPr>
        <w:t xml:space="preserve"> этап - 2015 -2019 годы.</w:t>
      </w:r>
    </w:p>
    <w:p w:rsidR="00F345C2" w:rsidRPr="00267A0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267A0C">
        <w:rPr>
          <w:rFonts w:ascii="Times New Roman" w:hAnsi="Times New Roman"/>
          <w:sz w:val="28"/>
          <w:szCs w:val="28"/>
          <w:lang w:val="en-US"/>
        </w:rPr>
        <w:t>II</w:t>
      </w:r>
      <w:r w:rsidRPr="00267A0C">
        <w:rPr>
          <w:rFonts w:ascii="Times New Roman" w:hAnsi="Times New Roman"/>
          <w:sz w:val="28"/>
          <w:szCs w:val="28"/>
        </w:rPr>
        <w:t xml:space="preserve"> этап – 2020 -2024 годы».</w:t>
      </w:r>
    </w:p>
    <w:p w:rsidR="00F345C2" w:rsidRPr="00267A0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7"/>
    <w:p w:rsidR="00A961BB" w:rsidRPr="00267A0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67A0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267A0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
      <w:r w:rsidRPr="00267A0C">
        <w:rPr>
          <w:rFonts w:ascii="Times New Roman" w:hAnsi="Times New Roman" w:cs="Times New Roman"/>
          <w:sz w:val="28"/>
          <w:szCs w:val="28"/>
        </w:rPr>
        <w:t xml:space="preserve">Муниципальная программа включает в себя три подпрограммы: </w:t>
      </w:r>
      <w:r w:rsidR="00AA64A4" w:rsidRPr="00267A0C">
        <w:rPr>
          <w:rFonts w:ascii="Times New Roman" w:hAnsi="Times New Roman" w:cs="Times New Roman"/>
          <w:sz w:val="28"/>
          <w:szCs w:val="28"/>
        </w:rPr>
        <w:tab/>
      </w:r>
      <w:hyperlink w:anchor="sub_1101" w:history="1">
        <w:r w:rsidRPr="00267A0C">
          <w:rPr>
            <w:rFonts w:ascii="Times New Roman" w:hAnsi="Times New Roman" w:cs="Times New Roman"/>
            <w:sz w:val="28"/>
            <w:szCs w:val="28"/>
          </w:rPr>
          <w:t>"Газификация муниципального образования Кавказский район"</w:t>
        </w:r>
      </w:hyperlink>
      <w:r w:rsidRPr="00267A0C">
        <w:rPr>
          <w:rFonts w:ascii="Times New Roman" w:hAnsi="Times New Roman" w:cs="Times New Roman"/>
          <w:sz w:val="28"/>
          <w:szCs w:val="28"/>
        </w:rPr>
        <w:t xml:space="preserve">; </w:t>
      </w:r>
    </w:p>
    <w:p w:rsidR="00A961BB" w:rsidRPr="00267A0C" w:rsidRDefault="0038012E"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267A0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267A0C">
        <w:rPr>
          <w:rFonts w:ascii="Times New Roman" w:hAnsi="Times New Roman" w:cs="Times New Roman"/>
          <w:sz w:val="28"/>
          <w:szCs w:val="28"/>
        </w:rPr>
        <w:t xml:space="preserve">; </w:t>
      </w:r>
    </w:p>
    <w:p w:rsidR="00A961BB" w:rsidRPr="00267A0C" w:rsidRDefault="0038012E"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267A0C">
          <w:rPr>
            <w:rFonts w:ascii="Times New Roman" w:hAnsi="Times New Roman" w:cs="Times New Roman"/>
            <w:sz w:val="28"/>
            <w:szCs w:val="28"/>
          </w:rPr>
          <w:t>"Модернизация систем теплоснабжения в МО "Кавказский район";</w:t>
        </w:r>
      </w:hyperlink>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 xml:space="preserve"> основные мероприятия в программе не предусмотрены.</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32"/>
      <w:bookmarkEnd w:id="8"/>
      <w:r w:rsidRPr="00267A0C">
        <w:rPr>
          <w:rFonts w:ascii="Times New Roman" w:hAnsi="Times New Roman" w:cs="Times New Roman"/>
          <w:sz w:val="28"/>
          <w:szCs w:val="28"/>
        </w:rPr>
        <w:t xml:space="preserve">Мероприятия </w:t>
      </w:r>
      <w:hyperlink w:anchor="sub_1101" w:history="1">
        <w:r w:rsidRPr="00267A0C">
          <w:rPr>
            <w:rFonts w:ascii="Times New Roman" w:hAnsi="Times New Roman" w:cs="Times New Roman"/>
            <w:sz w:val="28"/>
            <w:szCs w:val="28"/>
          </w:rPr>
          <w:t>подпрограммы</w:t>
        </w:r>
      </w:hyperlink>
      <w:r w:rsidRPr="00267A0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9"/>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267A0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267A0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267A0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267A0C">
        <w:rPr>
          <w:rFonts w:ascii="Times New Roman" w:hAnsi="Times New Roman" w:cs="Times New Roman"/>
          <w:b/>
          <w:bCs/>
          <w:sz w:val="28"/>
          <w:szCs w:val="28"/>
        </w:rPr>
        <w:t>4. Обоснование ресурсного обеспечения муниципальной программы</w:t>
      </w:r>
    </w:p>
    <w:p w:rsidR="00E215AA" w:rsidRPr="00267A0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267A0C">
        <w:rPr>
          <w:rFonts w:ascii="Times New Roman" w:hAnsi="Times New Roman"/>
          <w:sz w:val="28"/>
          <w:szCs w:val="28"/>
        </w:rPr>
        <w:t xml:space="preserve">Общий объем финансирования муниципальной программы составляет </w:t>
      </w:r>
      <w:r w:rsidR="00A96F67">
        <w:rPr>
          <w:rFonts w:ascii="Times New Roman" w:hAnsi="Times New Roman"/>
          <w:sz w:val="28"/>
          <w:szCs w:val="28"/>
        </w:rPr>
        <w:t>25005,0</w:t>
      </w:r>
      <w:r w:rsidR="00703986" w:rsidRPr="0030385D">
        <w:rPr>
          <w:rFonts w:ascii="Times New Roman" w:hAnsi="Times New Roman"/>
          <w:sz w:val="28"/>
          <w:szCs w:val="28"/>
        </w:rPr>
        <w:t xml:space="preserve"> </w:t>
      </w:r>
      <w:r w:rsidR="002437A7" w:rsidRPr="00267A0C">
        <w:rPr>
          <w:rFonts w:ascii="Times New Roman" w:hAnsi="Times New Roman"/>
          <w:sz w:val="28"/>
          <w:szCs w:val="28"/>
        </w:rPr>
        <w:t xml:space="preserve">тысяч рублей </w:t>
      </w:r>
      <w:r w:rsidRPr="00267A0C">
        <w:rPr>
          <w:rFonts w:ascii="Times New Roman" w:hAnsi="Times New Roman"/>
          <w:sz w:val="28"/>
          <w:szCs w:val="28"/>
        </w:rPr>
        <w:t>и приведен в приложении № 2.</w:t>
      </w:r>
    </w:p>
    <w:p w:rsidR="002C46EC"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267A0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267A0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267A0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0" w:name="sub_500"/>
      <w:r w:rsidRPr="00267A0C">
        <w:rPr>
          <w:rFonts w:ascii="Times New Roman" w:hAnsi="Times New Roman" w:cs="Times New Roman"/>
          <w:b/>
          <w:bCs/>
          <w:sz w:val="28"/>
          <w:szCs w:val="28"/>
        </w:rPr>
        <w:t>5. Прогноз сводных показателей муниципальных заданий на оказание му</w:t>
      </w:r>
      <w:r w:rsidRPr="0049735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0"/>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1"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1"/>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эффективности взаимодействия участников реализации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3"/>
    <w:p w:rsidR="00FF564D"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80AA1">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80AA1" w:rsidRPr="00497355" w:rsidRDefault="00C80AA1"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D6971" w:rsidRPr="00C80AA1" w:rsidRDefault="007D6971" w:rsidP="00C80AA1">
      <w:pPr>
        <w:widowControl w:val="0"/>
        <w:suppressAutoHyphens/>
        <w:autoSpaceDE w:val="0"/>
        <w:autoSpaceDN w:val="0"/>
        <w:adjustRightInd w:val="0"/>
        <w:spacing w:after="0" w:line="240" w:lineRule="auto"/>
        <w:jc w:val="center"/>
        <w:outlineLvl w:val="1"/>
        <w:rPr>
          <w:rFonts w:ascii="Times New Roman" w:hAnsi="Times New Roman"/>
          <w:b/>
          <w:color w:val="000000" w:themeColor="text1"/>
          <w:sz w:val="28"/>
          <w:szCs w:val="28"/>
        </w:rPr>
      </w:pPr>
      <w:r w:rsidRPr="00C80AA1">
        <w:rPr>
          <w:rFonts w:ascii="Times New Roman" w:hAnsi="Times New Roman"/>
          <w:b/>
          <w:color w:val="000000" w:themeColor="text1"/>
          <w:sz w:val="28"/>
          <w:szCs w:val="28"/>
        </w:rPr>
        <w:t>9. Механизм реализации муниципальной программы и контроль за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4"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14"/>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15"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1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6"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7" w:name="sub_98"/>
      <w:bookmarkEnd w:id="16"/>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8" w:name="sub_99"/>
      <w:bookmarkEnd w:id="17"/>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8"/>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19"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0" w:name="sub_911"/>
      <w:bookmarkEnd w:id="19"/>
      <w:r w:rsidRPr="00497355">
        <w:rPr>
          <w:rFonts w:ascii="Times New Roman" w:hAnsi="Times New Roman"/>
          <w:color w:val="000000" w:themeColor="text1"/>
          <w:sz w:val="28"/>
          <w:szCs w:val="28"/>
        </w:rPr>
        <w:t>9.8. Муниципальный заказчик:</w:t>
      </w:r>
    </w:p>
    <w:bookmarkEnd w:id="20"/>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1" w:name="sub_912"/>
      <w:r w:rsidRPr="00497355">
        <w:rPr>
          <w:rFonts w:ascii="Times New Roman" w:hAnsi="Times New Roman"/>
          <w:color w:val="000000" w:themeColor="text1"/>
          <w:sz w:val="28"/>
          <w:szCs w:val="28"/>
        </w:rPr>
        <w:t xml:space="preserve">9.9. Главный распорядитель (распорядитель) бюджетных средств в пределах полномочий, установленных </w:t>
      </w:r>
      <w:hyperlink r:id="rId8"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21"/>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средств в соответствии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22" w:name="sub_913"/>
      <w:r w:rsidRPr="00497355">
        <w:rPr>
          <w:rFonts w:ascii="Times New Roman" w:hAnsi="Times New Roman"/>
          <w:color w:val="000000" w:themeColor="text1"/>
          <w:sz w:val="28"/>
          <w:szCs w:val="28"/>
        </w:rPr>
        <w:t>9.10. Исполнитель:</w:t>
      </w:r>
    </w:p>
    <w:bookmarkEnd w:id="22"/>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2437A7"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7"/>
        <w:gridCol w:w="3560"/>
        <w:gridCol w:w="692"/>
        <w:gridCol w:w="155"/>
        <w:gridCol w:w="563"/>
        <w:gridCol w:w="133"/>
        <w:gridCol w:w="709"/>
        <w:gridCol w:w="150"/>
        <w:gridCol w:w="974"/>
        <w:gridCol w:w="18"/>
        <w:gridCol w:w="974"/>
        <w:gridCol w:w="19"/>
        <w:gridCol w:w="821"/>
        <w:gridCol w:w="10"/>
        <w:gridCol w:w="10"/>
        <w:gridCol w:w="846"/>
        <w:gridCol w:w="855"/>
        <w:gridCol w:w="851"/>
        <w:gridCol w:w="850"/>
        <w:gridCol w:w="851"/>
        <w:gridCol w:w="992"/>
      </w:tblGrid>
      <w:tr w:rsidR="002437A7" w:rsidRPr="004E40D2" w:rsidTr="002437A7">
        <w:trPr>
          <w:trHeight w:val="386"/>
          <w:tblHeader/>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tabs>
                <w:tab w:val="left" w:pos="-392"/>
              </w:tabs>
              <w:spacing w:after="0" w:line="240" w:lineRule="auto"/>
              <w:ind w:firstLine="34"/>
              <w:jc w:val="center"/>
              <w:rPr>
                <w:rFonts w:ascii="Times New Roman" w:hAnsi="Times New Roman"/>
                <w:sz w:val="24"/>
                <w:szCs w:val="24"/>
              </w:rPr>
            </w:pPr>
            <w:r w:rsidRPr="004E40D2">
              <w:rPr>
                <w:rFonts w:ascii="Times New Roman" w:hAnsi="Times New Roman"/>
                <w:sz w:val="24"/>
                <w:szCs w:val="24"/>
              </w:rPr>
              <w:t>№ п/п</w:t>
            </w:r>
          </w:p>
        </w:tc>
        <w:tc>
          <w:tcPr>
            <w:tcW w:w="4252" w:type="dxa"/>
            <w:gridSpan w:val="2"/>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Наименование целевого</w:t>
            </w:r>
          </w:p>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Един. 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2437A7">
              <w:rPr>
                <w:rFonts w:ascii="Times New Roman" w:hAnsi="Times New Roman"/>
                <w:sz w:val="24"/>
                <w:szCs w:val="24"/>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2437A7" w:rsidRPr="004E40D2" w:rsidTr="002437A7">
        <w:trPr>
          <w:trHeight w:val="370"/>
          <w:tblHeader/>
        </w:trPr>
        <w:tc>
          <w:tcPr>
            <w:tcW w:w="834"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357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847" w:type="dxa"/>
            <w:gridSpan w:val="2"/>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563" w:type="dxa"/>
            <w:vMerge/>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2018 год</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2019 год</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2024 год</w:t>
            </w:r>
          </w:p>
        </w:tc>
      </w:tr>
      <w:tr w:rsidR="002437A7" w:rsidRPr="004E40D2" w:rsidTr="002437A7">
        <w:trPr>
          <w:trHeight w:val="283"/>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57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w:t>
            </w:r>
          </w:p>
        </w:tc>
        <w:tc>
          <w:tcPr>
            <w:tcW w:w="866" w:type="dxa"/>
            <w:gridSpan w:val="3"/>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vAlign w:val="center"/>
          </w:tcPr>
          <w:p w:rsidR="002437A7" w:rsidRPr="004E40D2" w:rsidRDefault="002437A7" w:rsidP="002437A7">
            <w:pPr>
              <w:spacing w:after="0" w:line="240" w:lineRule="auto"/>
              <w:jc w:val="center"/>
              <w:rPr>
                <w:rFonts w:ascii="Times New Roman" w:hAnsi="Times New Roman"/>
                <w:sz w:val="24"/>
                <w:szCs w:val="24"/>
              </w:rPr>
            </w:pP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Муниципальная программа «Развитие топливно-энергетического комплекса»</w:t>
            </w:r>
          </w:p>
        </w:tc>
      </w:tr>
      <w:tr w:rsidR="002437A7"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2437A7"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2437A7" w:rsidRPr="004E40D2" w:rsidTr="002437A7">
        <w:trPr>
          <w:trHeight w:val="327"/>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050" w:type="dxa"/>
            <w:gridSpan w:val="21"/>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175"/>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2437A7" w:rsidRPr="004E40D2" w:rsidTr="002437A7">
        <w:trPr>
          <w:trHeight w:val="273"/>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км</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sz w:val="24"/>
                <w:szCs w:val="24"/>
              </w:rPr>
            </w:pPr>
            <w:r w:rsidRPr="004E40D2">
              <w:rPr>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2437A7"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357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847"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840" w:type="dxa"/>
            <w:gridSpan w:val="2"/>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855"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437A7" w:rsidRPr="004E40D2" w:rsidRDefault="002437A7" w:rsidP="002437A7">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r w:rsidRPr="00264849">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2437A7">
        <w:trPr>
          <w:trHeight w:val="271"/>
          <w:tblHeader/>
        </w:trPr>
        <w:tc>
          <w:tcPr>
            <w:tcW w:w="834"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357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847"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r w:rsidRPr="00264849">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74"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66" w:type="dxa"/>
            <w:gridSpan w:val="3"/>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4907FD" w:rsidRPr="004E40D2" w:rsidTr="002437A7">
        <w:trPr>
          <w:trHeight w:val="297"/>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i/>
                <w:sz w:val="24"/>
                <w:szCs w:val="24"/>
              </w:rPr>
            </w:pPr>
            <w:r w:rsidRPr="004E40D2">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Цель:</w:t>
            </w:r>
            <w:r w:rsidRPr="004E40D2">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pStyle w:val="ConsPlusNormal"/>
              <w:ind w:firstLine="175"/>
              <w:jc w:val="both"/>
              <w:rPr>
                <w:rFonts w:ascii="Times New Roman" w:hAnsi="Times New Roman"/>
                <w:sz w:val="24"/>
                <w:szCs w:val="24"/>
              </w:rPr>
            </w:pPr>
            <w:r w:rsidRPr="004E40D2">
              <w:rPr>
                <w:rFonts w:ascii="Times New Roman" w:hAnsi="Times New Roman"/>
                <w:sz w:val="24"/>
                <w:szCs w:val="24"/>
              </w:rPr>
              <w:t>Задача 1:</w:t>
            </w:r>
            <w:r w:rsidRPr="004E40D2">
              <w:rPr>
                <w:rFonts w:ascii="Times New Roman" w:hAnsi="Times New Roman" w:cs="Times New Roman"/>
                <w:sz w:val="24"/>
                <w:szCs w:val="24"/>
              </w:rPr>
              <w:t xml:space="preserve">  внедрение экономичных энергосберегающих технологий</w:t>
            </w:r>
          </w:p>
        </w:tc>
      </w:tr>
      <w:tr w:rsidR="004907FD" w:rsidRPr="004E40D2" w:rsidTr="002437A7">
        <w:trPr>
          <w:trHeight w:val="275"/>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851"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Borders>
              <w:top w:val="single" w:sz="4" w:space="0" w:color="auto"/>
              <w:lef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 xml:space="preserve">Ремонт систем отопления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left w:val="single" w:sz="4" w:space="0" w:color="auto"/>
              <w:bottom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2.3.3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175"/>
              <w:rPr>
                <w:rFonts w:ascii="Times New Roman" w:hAnsi="Times New Roman"/>
                <w:sz w:val="24"/>
                <w:szCs w:val="24"/>
              </w:rPr>
            </w:pPr>
            <w:r w:rsidRPr="004E40D2">
              <w:rPr>
                <w:rFonts w:ascii="Times New Roman" w:hAnsi="Times New Roman"/>
                <w:sz w:val="24"/>
                <w:szCs w:val="24"/>
              </w:rPr>
              <w:t>Ремонт котлов</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31"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2.4.</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tabs>
                <w:tab w:val="left" w:pos="180"/>
              </w:tabs>
              <w:spacing w:after="0" w:line="240" w:lineRule="auto"/>
              <w:ind w:firstLine="34"/>
              <w:rPr>
                <w:rFonts w:ascii="Times New Roman" w:hAnsi="Times New Roman"/>
                <w:sz w:val="24"/>
                <w:szCs w:val="24"/>
              </w:rPr>
            </w:pPr>
            <w:r w:rsidRPr="004E40D2">
              <w:rPr>
                <w:rFonts w:ascii="Times New Roman" w:hAnsi="Times New Roman"/>
                <w:sz w:val="24"/>
                <w:szCs w:val="24"/>
              </w:rPr>
              <w:tab/>
              <w:t>Целевой показатель</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Замена окон на пластиковые</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BC54BF" w:rsidP="002437A7">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4907FD" w:rsidRPr="004E40D2" w:rsidTr="002437A7">
        <w:trPr>
          <w:trHeight w:val="69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кВт.ч/кВ.м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26,44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26,18</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25,40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Ттыс.</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vAlign w:val="center"/>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Ттыс.</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 м/кв.м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0,007</w:t>
            </w:r>
          </w:p>
        </w:tc>
      </w:tr>
      <w:tr w:rsidR="004907FD" w:rsidRPr="004E40D2" w:rsidTr="002437A7">
        <w:trPr>
          <w:trHeight w:val="910"/>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0,067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0,066</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куб.м/чел.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3,06</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3,03</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bCs/>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куб.м/чел.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6,32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6,26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6,20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6,0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Т.у.т./Гкал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0,011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кВт.ч/куб.м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218,27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205,17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192,86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181,29</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170,41</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170,41</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1****</w:t>
            </w:r>
          </w:p>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15,54</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14,76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20,7</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20,7</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26,08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24,77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30,8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r w:rsidRPr="004E40D2">
              <w:rPr>
                <w:rFonts w:ascii="Times New Roman" w:hAnsi="Times New Roman"/>
                <w:sz w:val="24"/>
                <w:szCs w:val="24"/>
              </w:rPr>
              <w:t>30,8</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2.5.13</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Тыс.квт.ч/тыс.куб.м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0,81</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0,78</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0,76</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0,74</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0,72</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2.5.14</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Тыс.квт.ч/тыс.куб.м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0,96</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0,93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0,90</w:t>
            </w:r>
          </w:p>
        </w:tc>
      </w:tr>
      <w:tr w:rsidR="004907FD" w:rsidRPr="004E40D2" w:rsidTr="002437A7">
        <w:trPr>
          <w:trHeight w:val="866"/>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2.5.15</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кВт.ч/кВ.м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9,92</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9,62</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9,33</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2.5.16</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кВт.ч/кВ.м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106,05</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104,99</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104,99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103,94</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102,90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101,87</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100,85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гкал/кв.м</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0,178</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0,176</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0,175</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0,173</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0,172</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0,171</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0,170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2.5.17</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куб.м/чел.</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13,31</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13,17</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13,04</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12,91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12,78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12,65</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2.5.18</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2.5.19</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69</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79</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89</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2.5.20</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86,3</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97</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907FD" w:rsidRPr="004E40D2" w:rsidRDefault="004907FD" w:rsidP="002437A7">
            <w:pPr>
              <w:spacing w:after="0" w:line="240" w:lineRule="auto"/>
              <w:ind w:firstLine="34"/>
              <w:rPr>
                <w:rFonts w:ascii="Times New Roman" w:hAnsi="Times New Roman"/>
                <w:sz w:val="24"/>
                <w:szCs w:val="24"/>
              </w:rPr>
            </w:pP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87</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93</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96</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98</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100</w:t>
            </w:r>
          </w:p>
        </w:tc>
      </w:tr>
      <w:tr w:rsidR="004907FD" w:rsidRPr="004E40D2" w:rsidTr="002437A7">
        <w:trPr>
          <w:trHeight w:val="26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2.5.22</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60,2</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65</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75</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ind w:firstLine="33"/>
              <w:jc w:val="center"/>
              <w:rPr>
                <w:rFonts w:ascii="Times New Roman" w:hAnsi="Times New Roman"/>
                <w:sz w:val="24"/>
                <w:szCs w:val="24"/>
              </w:rPr>
            </w:pPr>
            <w:r w:rsidRPr="004E40D2">
              <w:rPr>
                <w:rFonts w:ascii="Times New Roman" w:hAnsi="Times New Roman"/>
                <w:sz w:val="24"/>
                <w:szCs w:val="24"/>
              </w:rPr>
              <w:t>80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85</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90</w:t>
            </w:r>
          </w:p>
        </w:tc>
      </w:tr>
      <w:tr w:rsidR="004907FD" w:rsidRPr="004E40D2" w:rsidTr="002437A7">
        <w:trPr>
          <w:trHeight w:val="274"/>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i/>
                <w:sz w:val="24"/>
                <w:szCs w:val="24"/>
              </w:rPr>
            </w:pPr>
            <w:r w:rsidRPr="004E40D2">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3.1</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907FD" w:rsidRPr="004E40D2" w:rsidTr="002437A7">
        <w:trPr>
          <w:trHeight w:val="259"/>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3.2</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w:t>
            </w:r>
          </w:p>
        </w:tc>
        <w:tc>
          <w:tcPr>
            <w:tcW w:w="14050" w:type="dxa"/>
            <w:gridSpan w:val="21"/>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Целевой показатель</w:t>
            </w:r>
          </w:p>
        </w:tc>
      </w:tr>
      <w:tr w:rsidR="004907FD" w:rsidRPr="004E40D2" w:rsidTr="002437A7">
        <w:trPr>
          <w:trHeight w:val="263"/>
          <w:tblHeader/>
        </w:trPr>
        <w:tc>
          <w:tcPr>
            <w:tcW w:w="834"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3.3.1</w:t>
            </w:r>
          </w:p>
        </w:tc>
        <w:tc>
          <w:tcPr>
            <w:tcW w:w="357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rPr>
                <w:rFonts w:ascii="Times New Roman" w:hAnsi="Times New Roman"/>
                <w:sz w:val="24"/>
                <w:szCs w:val="24"/>
              </w:rPr>
            </w:pPr>
            <w:r w:rsidRPr="004E40D2">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47"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ind w:firstLine="34"/>
              <w:jc w:val="center"/>
              <w:rPr>
                <w:rFonts w:ascii="Times New Roman" w:hAnsi="Times New Roman"/>
                <w:sz w:val="24"/>
                <w:szCs w:val="24"/>
              </w:rPr>
            </w:pPr>
            <w:r w:rsidRPr="004E40D2">
              <w:rPr>
                <w:rFonts w:ascii="Times New Roman" w:hAnsi="Times New Roman"/>
                <w:sz w:val="24"/>
                <w:szCs w:val="24"/>
              </w:rPr>
              <w:t>шт</w:t>
            </w:r>
          </w:p>
        </w:tc>
        <w:tc>
          <w:tcPr>
            <w:tcW w:w="563" w:type="dxa"/>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3" w:type="dxa"/>
            <w:gridSpan w:val="2"/>
            <w:tcBorders>
              <w:top w:val="single" w:sz="4" w:space="0" w:color="auto"/>
              <w:left w:val="single" w:sz="4" w:space="0" w:color="auto"/>
              <w:bottom w:val="single" w:sz="4" w:space="0" w:color="auto"/>
              <w:right w:val="single" w:sz="4" w:space="0" w:color="auto"/>
            </w:tcBorders>
            <w:hideMark/>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41" w:type="dxa"/>
            <w:gridSpan w:val="3"/>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46"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5"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992" w:type="dxa"/>
            <w:tcBorders>
              <w:top w:val="single" w:sz="4" w:space="0" w:color="auto"/>
              <w:left w:val="single" w:sz="4" w:space="0" w:color="auto"/>
              <w:bottom w:val="single" w:sz="4" w:space="0" w:color="auto"/>
              <w:right w:val="single" w:sz="4" w:space="0" w:color="auto"/>
            </w:tcBorders>
          </w:tcPr>
          <w:p w:rsidR="004907FD" w:rsidRPr="004E40D2" w:rsidRDefault="004907FD" w:rsidP="002437A7">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теплоэнергии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2437A7" w:rsidRDefault="002437A7"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 муниципального</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образовании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2437A7"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2437A7" w:rsidRPr="00E40B14" w:rsidRDefault="002437A7"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Style w:val="aa"/>
        <w:tblW w:w="0" w:type="auto"/>
        <w:tblLook w:val="04A0"/>
      </w:tblPr>
      <w:tblGrid>
        <w:gridCol w:w="2802"/>
        <w:gridCol w:w="1422"/>
        <w:gridCol w:w="2112"/>
        <w:gridCol w:w="2112"/>
        <w:gridCol w:w="2112"/>
        <w:gridCol w:w="2113"/>
        <w:gridCol w:w="2113"/>
      </w:tblGrid>
      <w:tr w:rsidR="002437A7" w:rsidRPr="004E40D2" w:rsidTr="002437A7">
        <w:tc>
          <w:tcPr>
            <w:tcW w:w="280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Наименование</w:t>
            </w:r>
          </w:p>
        </w:tc>
        <w:tc>
          <w:tcPr>
            <w:tcW w:w="142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Годы реализации</w:t>
            </w:r>
          </w:p>
        </w:tc>
        <w:tc>
          <w:tcPr>
            <w:tcW w:w="10562" w:type="dxa"/>
            <w:gridSpan w:val="5"/>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Объем финансирования, тыс. руб.</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val="restart"/>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8450" w:type="dxa"/>
            <w:gridSpan w:val="4"/>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 разрезе источников финансирования</w:t>
            </w:r>
          </w:p>
        </w:tc>
      </w:tr>
      <w:tr w:rsidR="002437A7" w:rsidRPr="004E40D2" w:rsidTr="002437A7">
        <w:tc>
          <w:tcPr>
            <w:tcW w:w="280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142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vMerge/>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федеральный бюджет</w:t>
            </w:r>
          </w:p>
        </w:tc>
        <w:tc>
          <w:tcPr>
            <w:tcW w:w="2112"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краевой бюджет</w:t>
            </w:r>
          </w:p>
        </w:tc>
        <w:tc>
          <w:tcPr>
            <w:tcW w:w="2113" w:type="dxa"/>
            <w:vAlign w:val="center"/>
          </w:tcPr>
          <w:p w:rsidR="002437A7" w:rsidRPr="004E40D2" w:rsidRDefault="002437A7" w:rsidP="002437A7">
            <w:pPr>
              <w:widowControl w:val="0"/>
              <w:suppressAutoHyphens/>
              <w:autoSpaceDE w:val="0"/>
              <w:autoSpaceDN w:val="0"/>
              <w:adjustRightInd w:val="0"/>
              <w:jc w:val="center"/>
              <w:outlineLvl w:val="2"/>
              <w:rPr>
                <w:rFonts w:ascii="Times New Roman" w:hAnsi="Times New Roman"/>
                <w:sz w:val="24"/>
                <w:szCs w:val="24"/>
              </w:rPr>
            </w:pPr>
            <w:r w:rsidRPr="004E40D2">
              <w:rPr>
                <w:rFonts w:ascii="Times New Roman" w:hAnsi="Times New Roman"/>
                <w:sz w:val="24"/>
                <w:szCs w:val="24"/>
              </w:rPr>
              <w:t>местный бюджет</w:t>
            </w:r>
          </w:p>
        </w:tc>
        <w:tc>
          <w:tcPr>
            <w:tcW w:w="2113" w:type="dxa"/>
          </w:tcPr>
          <w:p w:rsidR="002437A7" w:rsidRPr="004E40D2" w:rsidRDefault="002437A7"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внебюджетные источники</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Общий объем финансирования по муниципальной программе</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25005,0</w:t>
            </w:r>
            <w:r w:rsidR="002A0014" w:rsidRPr="0030385D">
              <w:rPr>
                <w:rFonts w:ascii="Times New Roman" w:hAnsi="Times New Roman"/>
                <w:b/>
                <w:sz w:val="24"/>
                <w:szCs w:val="24"/>
              </w:rPr>
              <w:t xml:space="preserve"> </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10081,1</w:t>
            </w:r>
          </w:p>
        </w:tc>
        <w:tc>
          <w:tcPr>
            <w:tcW w:w="2113" w:type="dxa"/>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14923,9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673,9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6107,2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1525,9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8672,2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3172,2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1513,5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1996,0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3602,4</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3602,4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Borders>
              <w:bottom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2" w:type="dxa"/>
            <w:tcBorders>
              <w:bottom w:val="single" w:sz="4" w:space="0" w:color="auto"/>
            </w:tcBorders>
          </w:tcPr>
          <w:p w:rsidR="002A0014" w:rsidRPr="0030385D" w:rsidRDefault="002A0014" w:rsidP="00AC12F8">
            <w:pPr>
              <w:jc w:val="center"/>
            </w:pPr>
            <w:r w:rsidRPr="0030385D">
              <w:rPr>
                <w:rFonts w:ascii="Times New Roman" w:hAnsi="Times New Roman"/>
                <w:sz w:val="24"/>
                <w:szCs w:val="24"/>
              </w:rPr>
              <w:t>0,0</w:t>
            </w:r>
          </w:p>
        </w:tc>
        <w:tc>
          <w:tcPr>
            <w:tcW w:w="2112"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w:t>
            </w:r>
          </w:p>
        </w:tc>
        <w:tc>
          <w:tcPr>
            <w:tcW w:w="2113" w:type="dxa"/>
            <w:tcBorders>
              <w:bottom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420</w:t>
            </w:r>
          </w:p>
        </w:tc>
        <w:tc>
          <w:tcPr>
            <w:tcW w:w="2113" w:type="dxa"/>
            <w:tcBorders>
              <w:bottom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14786" w:type="dxa"/>
            <w:gridSpan w:val="7"/>
          </w:tcPr>
          <w:p w:rsidR="002A0014" w:rsidRPr="004E40D2" w:rsidRDefault="002A0014" w:rsidP="002437A7">
            <w:pPr>
              <w:widowControl w:val="0"/>
              <w:suppressAutoHyphens/>
              <w:autoSpaceDE w:val="0"/>
              <w:autoSpaceDN w:val="0"/>
              <w:adjustRightInd w:val="0"/>
              <w:rPr>
                <w:rFonts w:ascii="Times New Roman" w:hAnsi="Times New Roman"/>
                <w:sz w:val="24"/>
                <w:szCs w:val="24"/>
              </w:rPr>
            </w:pPr>
            <w:r w:rsidRPr="004E40D2">
              <w:rPr>
                <w:rFonts w:ascii="Times New Roman" w:hAnsi="Times New Roman"/>
                <w:sz w:val="24"/>
                <w:szCs w:val="24"/>
              </w:rPr>
              <w:t>в том числе:</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«Газификация муниципального образования Кавказский район»</w:t>
            </w:r>
          </w:p>
        </w:tc>
        <w:tc>
          <w:tcPr>
            <w:tcW w:w="1422" w:type="dxa"/>
            <w:tcBorders>
              <w:top w:val="single" w:sz="4" w:space="0" w:color="auto"/>
            </w:tcBorders>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Borders>
              <w:top w:val="single" w:sz="4" w:space="0" w:color="auto"/>
            </w:tcBorders>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14292,8</w:t>
            </w:r>
          </w:p>
        </w:tc>
        <w:tc>
          <w:tcPr>
            <w:tcW w:w="2112" w:type="dxa"/>
            <w:tcBorders>
              <w:top w:val="single" w:sz="4" w:space="0" w:color="auto"/>
            </w:tcBorders>
          </w:tcPr>
          <w:p w:rsidR="002A0014" w:rsidRPr="0030385D" w:rsidRDefault="002A0014" w:rsidP="00AC12F8">
            <w:pPr>
              <w:jc w:val="center"/>
              <w:rPr>
                <w:b/>
              </w:rPr>
            </w:pPr>
            <w:r w:rsidRPr="0030385D">
              <w:rPr>
                <w:rFonts w:ascii="Times New Roman" w:hAnsi="Times New Roman"/>
                <w:b/>
                <w:sz w:val="24"/>
                <w:szCs w:val="24"/>
              </w:rPr>
              <w:t>0,0</w:t>
            </w:r>
          </w:p>
        </w:tc>
        <w:tc>
          <w:tcPr>
            <w:tcW w:w="2112" w:type="dxa"/>
            <w:tcBorders>
              <w:top w:val="single" w:sz="4" w:space="0" w:color="auto"/>
            </w:tcBorders>
          </w:tcPr>
          <w:p w:rsidR="002A0014" w:rsidRPr="0030385D" w:rsidRDefault="002A0014" w:rsidP="00AC12F8">
            <w:pPr>
              <w:widowControl w:val="0"/>
              <w:suppressAutoHyphens/>
              <w:autoSpaceDE w:val="0"/>
              <w:autoSpaceDN w:val="0"/>
              <w:adjustRightInd w:val="0"/>
              <w:jc w:val="center"/>
              <w:rPr>
                <w:rFonts w:ascii="Times New Roman" w:hAnsi="Times New Roman"/>
                <w:b/>
                <w:sz w:val="24"/>
                <w:szCs w:val="24"/>
              </w:rPr>
            </w:pPr>
            <w:r w:rsidRPr="0030385D">
              <w:rPr>
                <w:rFonts w:ascii="Times New Roman" w:hAnsi="Times New Roman"/>
                <w:b/>
                <w:sz w:val="24"/>
                <w:szCs w:val="24"/>
              </w:rPr>
              <w:t>4581,3</w:t>
            </w:r>
          </w:p>
        </w:tc>
        <w:tc>
          <w:tcPr>
            <w:tcW w:w="2113" w:type="dxa"/>
            <w:tcBorders>
              <w:top w:val="single" w:sz="4" w:space="0" w:color="auto"/>
            </w:tcBorders>
          </w:tcPr>
          <w:p w:rsidR="002A0014" w:rsidRPr="0030385D" w:rsidRDefault="00A96F67" w:rsidP="00AC12F8">
            <w:pPr>
              <w:widowControl w:val="0"/>
              <w:suppressAutoHyphens/>
              <w:autoSpaceDE w:val="0"/>
              <w:autoSpaceDN w:val="0"/>
              <w:adjustRightInd w:val="0"/>
              <w:jc w:val="center"/>
              <w:rPr>
                <w:rFonts w:ascii="Times New Roman" w:hAnsi="Times New Roman"/>
                <w:b/>
                <w:sz w:val="24"/>
                <w:szCs w:val="24"/>
              </w:rPr>
            </w:pPr>
            <w:r>
              <w:rPr>
                <w:rFonts w:ascii="Times New Roman" w:hAnsi="Times New Roman"/>
                <w:b/>
                <w:sz w:val="24"/>
                <w:szCs w:val="24"/>
              </w:rPr>
              <w:t>9711,5</w:t>
            </w:r>
          </w:p>
        </w:tc>
        <w:tc>
          <w:tcPr>
            <w:tcW w:w="2113" w:type="dxa"/>
            <w:tcBorders>
              <w:top w:val="single" w:sz="4" w:space="0" w:color="auto"/>
            </w:tcBorders>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332,5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639,0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5727,2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4581,3</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1145,9</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2142,2</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1413,5</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1126,0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A96F67" w:rsidP="00AC12F8">
            <w:pPr>
              <w:jc w:val="center"/>
              <w:rPr>
                <w:rFonts w:ascii="Times New Roman" w:hAnsi="Times New Roman"/>
                <w:bCs/>
                <w:sz w:val="24"/>
                <w:szCs w:val="24"/>
              </w:rPr>
            </w:pPr>
            <w:r>
              <w:rPr>
                <w:rFonts w:ascii="Times New Roman" w:hAnsi="Times New Roman"/>
                <w:bCs/>
                <w:sz w:val="24"/>
                <w:szCs w:val="24"/>
              </w:rPr>
              <w:t>2312,4</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A96F67" w:rsidP="00AC12F8">
            <w:pPr>
              <w:jc w:val="center"/>
              <w:rPr>
                <w:rFonts w:ascii="Times New Roman" w:hAnsi="Times New Roman"/>
                <w:bCs/>
                <w:sz w:val="24"/>
                <w:szCs w:val="24"/>
              </w:rPr>
            </w:pPr>
            <w:r>
              <w:rPr>
                <w:rFonts w:ascii="Times New Roman" w:hAnsi="Times New Roman"/>
                <w:bCs/>
                <w:sz w:val="24"/>
                <w:szCs w:val="24"/>
              </w:rPr>
              <w:t>2312,4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2762,4</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2762,4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341,4</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541,0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380,0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230,0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100,0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290,0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290,0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AC12F8">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2" w:type="dxa"/>
            <w:vAlign w:val="center"/>
          </w:tcPr>
          <w:p w:rsidR="002A0014" w:rsidRPr="0030385D" w:rsidRDefault="002A0014" w:rsidP="00AC12F8">
            <w:pPr>
              <w:jc w:val="center"/>
              <w:rPr>
                <w:rFonts w:ascii="Times New Roman" w:hAnsi="Times New Roman"/>
                <w:b/>
                <w:bCs/>
                <w:sz w:val="24"/>
                <w:szCs w:val="24"/>
              </w:rPr>
            </w:pPr>
            <w:r w:rsidRPr="0030385D">
              <w:rPr>
                <w:rFonts w:ascii="Times New Roman" w:hAnsi="Times New Roman"/>
                <w:b/>
                <w:bCs/>
                <w:sz w:val="24"/>
                <w:szCs w:val="24"/>
              </w:rPr>
              <w:t>0,0</w:t>
            </w:r>
          </w:p>
        </w:tc>
        <w:tc>
          <w:tcPr>
            <w:tcW w:w="2113" w:type="dxa"/>
            <w:vAlign w:val="center"/>
          </w:tcPr>
          <w:p w:rsidR="002A0014" w:rsidRPr="0030385D" w:rsidRDefault="002A0014" w:rsidP="00AC12F8">
            <w:pPr>
              <w:jc w:val="center"/>
              <w:rPr>
                <w:rFonts w:ascii="Times New Roman" w:hAnsi="Times New Roman"/>
                <w:bCs/>
                <w:sz w:val="24"/>
                <w:szCs w:val="24"/>
              </w:rPr>
            </w:pPr>
            <w:r w:rsidRPr="0030385D">
              <w:rPr>
                <w:rFonts w:ascii="Times New Roman" w:hAnsi="Times New Roman"/>
                <w:bCs/>
                <w:sz w:val="24"/>
                <w:szCs w:val="24"/>
              </w:rPr>
              <w:t>220,0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val="restart"/>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Подпрограмма</w:t>
            </w:r>
          </w:p>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Всего</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7949,8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2450,0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2015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2016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2017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2018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6299,8</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5499,8</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800,0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2019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2020 год</w:t>
            </w:r>
          </w:p>
        </w:tc>
        <w:tc>
          <w:tcPr>
            <w:tcW w:w="2112"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650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2021 год</w:t>
            </w:r>
          </w:p>
        </w:tc>
        <w:tc>
          <w:tcPr>
            <w:tcW w:w="2112" w:type="dxa"/>
          </w:tcPr>
          <w:p w:rsidR="002A0014" w:rsidRPr="0030385D" w:rsidRDefault="002A0014" w:rsidP="00AC12F8">
            <w:pPr>
              <w:jc w:val="center"/>
            </w:pPr>
            <w:r w:rsidRPr="0030385D">
              <w:rPr>
                <w:rFonts w:ascii="Times New Roman" w:hAnsi="Times New Roman"/>
                <w:sz w:val="24"/>
                <w:szCs w:val="24"/>
              </w:rPr>
              <w:t>1000,0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1000,0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2022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2023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r w:rsidR="002A0014" w:rsidRPr="004E40D2" w:rsidTr="002437A7">
        <w:tc>
          <w:tcPr>
            <w:tcW w:w="2802" w:type="dxa"/>
            <w:vMerge/>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p>
        </w:tc>
        <w:tc>
          <w:tcPr>
            <w:tcW w:w="1422" w:type="dxa"/>
          </w:tcPr>
          <w:p w:rsidR="002A0014" w:rsidRPr="004E40D2" w:rsidRDefault="002A0014" w:rsidP="002437A7">
            <w:pPr>
              <w:widowControl w:val="0"/>
              <w:suppressAutoHyphens/>
              <w:autoSpaceDE w:val="0"/>
              <w:autoSpaceDN w:val="0"/>
              <w:adjustRightInd w:val="0"/>
              <w:jc w:val="center"/>
              <w:rPr>
                <w:rFonts w:ascii="Times New Roman" w:hAnsi="Times New Roman"/>
                <w:sz w:val="24"/>
                <w:szCs w:val="24"/>
              </w:rPr>
            </w:pPr>
            <w:r w:rsidRPr="004E40D2">
              <w:rPr>
                <w:rFonts w:ascii="Times New Roman" w:hAnsi="Times New Roman"/>
                <w:sz w:val="24"/>
                <w:szCs w:val="24"/>
              </w:rPr>
              <w:t>2024 год</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2" w:type="dxa"/>
          </w:tcPr>
          <w:p w:rsidR="002A0014" w:rsidRPr="0030385D" w:rsidRDefault="002A0014" w:rsidP="00AC12F8">
            <w:pPr>
              <w:jc w:val="center"/>
            </w:pPr>
            <w:r w:rsidRPr="0030385D">
              <w:rPr>
                <w:rFonts w:ascii="Times New Roman" w:hAnsi="Times New Roman"/>
                <w:sz w:val="24"/>
                <w:szCs w:val="24"/>
              </w:rPr>
              <w:t>0,0</w:t>
            </w:r>
          </w:p>
        </w:tc>
        <w:tc>
          <w:tcPr>
            <w:tcW w:w="2113" w:type="dxa"/>
          </w:tcPr>
          <w:p w:rsidR="002A0014" w:rsidRPr="0030385D" w:rsidRDefault="002A0014" w:rsidP="00AC12F8">
            <w:pPr>
              <w:widowControl w:val="0"/>
              <w:suppressAutoHyphens/>
              <w:autoSpaceDE w:val="0"/>
              <w:autoSpaceDN w:val="0"/>
              <w:adjustRightInd w:val="0"/>
              <w:jc w:val="center"/>
              <w:rPr>
                <w:rFonts w:ascii="Times New Roman" w:hAnsi="Times New Roman"/>
                <w:sz w:val="24"/>
                <w:szCs w:val="24"/>
              </w:rPr>
            </w:pPr>
            <w:r w:rsidRPr="0030385D">
              <w:rPr>
                <w:rFonts w:ascii="Times New Roman" w:hAnsi="Times New Roman"/>
                <w:sz w:val="24"/>
                <w:szCs w:val="24"/>
              </w:rPr>
              <w:t>0,0</w:t>
            </w:r>
          </w:p>
        </w:tc>
        <w:tc>
          <w:tcPr>
            <w:tcW w:w="2113" w:type="dxa"/>
          </w:tcPr>
          <w:p w:rsidR="002A0014" w:rsidRPr="004E40D2" w:rsidRDefault="002A0014" w:rsidP="002437A7">
            <w:pPr>
              <w:jc w:val="center"/>
            </w:pPr>
            <w:r w:rsidRPr="004E40D2">
              <w:rPr>
                <w:rFonts w:ascii="Times New Roman" w:hAnsi="Times New Roman"/>
                <w:sz w:val="24"/>
                <w:szCs w:val="24"/>
              </w:rPr>
              <w:t>0,0</w:t>
            </w:r>
          </w:p>
        </w:tc>
      </w:tr>
    </w:tbl>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870A10" w:rsidRPr="00497355" w:rsidRDefault="0038012E"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38012E">
        <w:rPr>
          <w:color w:val="000000" w:themeColor="text1"/>
        </w:rPr>
        <w:pict>
          <v:line id="_x0000_s1027" style="position:absolute;left:0;text-align:left;z-index:251662336"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FF0000"/>
          <w:sz w:val="24"/>
          <w:szCs w:val="24"/>
        </w:rPr>
      </w:pPr>
    </w:p>
    <w:p w:rsidR="009748A5" w:rsidRPr="00640B92" w:rsidRDefault="009748A5" w:rsidP="00870A10">
      <w:pPr>
        <w:widowControl w:val="0"/>
        <w:suppressAutoHyphens/>
        <w:spacing w:after="0" w:line="240" w:lineRule="auto"/>
        <w:jc w:val="both"/>
        <w:rPr>
          <w:rFonts w:ascii="Times New Roman" w:hAnsi="Times New Roman" w:cs="Times New Roman"/>
          <w:color w:val="000000" w:themeColor="text1"/>
          <w:sz w:val="24"/>
          <w:szCs w:val="24"/>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3"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24" w:name="sub_112"/>
            <w:r w:rsidRPr="00497355">
              <w:rPr>
                <w:rFonts w:ascii="Times New Roman" w:hAnsi="Times New Roman" w:cs="Times New Roman"/>
                <w:color w:val="000000" w:themeColor="text1"/>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613657" w:rsidRDefault="00FC49FB" w:rsidP="004A3CEE">
            <w:pPr>
              <w:autoSpaceDE w:val="0"/>
              <w:autoSpaceDN w:val="0"/>
              <w:adjustRightInd w:val="0"/>
              <w:spacing w:after="0" w:line="240" w:lineRule="auto"/>
              <w:rPr>
                <w:rFonts w:ascii="Times New Roman" w:hAnsi="Times New Roman"/>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r w:rsidR="00C52C4B" w:rsidRPr="00264849">
              <w:rPr>
                <w:rFonts w:ascii="Times New Roman" w:hAnsi="Times New Roman"/>
                <w:sz w:val="24"/>
                <w:szCs w:val="24"/>
              </w:rPr>
              <w:t xml:space="preserve"> </w:t>
            </w:r>
            <w:r w:rsidR="00C52C4B" w:rsidRPr="00C52C4B">
              <w:rPr>
                <w:rFonts w:ascii="Times New Roman" w:hAnsi="Times New Roman"/>
                <w:sz w:val="28"/>
                <w:szCs w:val="28"/>
              </w:rPr>
              <w:t xml:space="preserve">Количество разработанных комплектов проектно-сметной документации </w:t>
            </w:r>
          </w:p>
          <w:p w:rsidR="00FC49FB" w:rsidRPr="00497355" w:rsidRDefault="00C52C4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C52C4B">
              <w:rPr>
                <w:rFonts w:ascii="Times New Roman" w:hAnsi="Times New Roman"/>
                <w:sz w:val="28"/>
                <w:szCs w:val="28"/>
              </w:rPr>
              <w:t>Количество полученных положительных заключений государственной экспертизы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4E40D2">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rPr>
              <w:t xml:space="preserve">Срок реализации 2015-2024 годы: </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2015 - 2019 годы</w:t>
            </w:r>
          </w:p>
          <w:p w:rsidR="002437A7" w:rsidRPr="004E40D2" w:rsidRDefault="002437A7" w:rsidP="002437A7">
            <w:pPr>
              <w:autoSpaceDE w:val="0"/>
              <w:autoSpaceDN w:val="0"/>
              <w:adjustRightInd w:val="0"/>
              <w:spacing w:after="0" w:line="240" w:lineRule="auto"/>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20120-2024 годы</w:t>
            </w:r>
          </w:p>
        </w:tc>
      </w:tr>
      <w:tr w:rsidR="002437A7" w:rsidRPr="00497355" w:rsidTr="00682974">
        <w:tc>
          <w:tcPr>
            <w:tcW w:w="3085" w:type="dxa"/>
            <w:tcBorders>
              <w:top w:val="single" w:sz="4" w:space="0" w:color="auto"/>
              <w:bottom w:val="single" w:sz="4" w:space="0" w:color="auto"/>
              <w:right w:val="single" w:sz="4" w:space="0" w:color="auto"/>
            </w:tcBorders>
          </w:tcPr>
          <w:p w:rsidR="002437A7" w:rsidRPr="004E40D2" w:rsidRDefault="002437A7" w:rsidP="002437A7">
            <w:pPr>
              <w:autoSpaceDE w:val="0"/>
              <w:autoSpaceDN w:val="0"/>
              <w:adjustRightInd w:val="0"/>
              <w:spacing w:after="0" w:line="240" w:lineRule="auto"/>
              <w:rPr>
                <w:rFonts w:ascii="Times New Roman" w:hAnsi="Times New Roman" w:cs="Times New Roman"/>
                <w:sz w:val="28"/>
                <w:szCs w:val="28"/>
              </w:rPr>
            </w:pPr>
            <w:bookmarkStart w:id="26" w:name="sub_160"/>
            <w:r w:rsidRPr="004E40D2">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bookmarkEnd w:id="26"/>
          </w:p>
        </w:tc>
        <w:tc>
          <w:tcPr>
            <w:tcW w:w="6379" w:type="dxa"/>
            <w:tcBorders>
              <w:top w:val="single" w:sz="4" w:space="0" w:color="auto"/>
              <w:left w:val="single" w:sz="4" w:space="0" w:color="auto"/>
              <w:bottom w:val="single" w:sz="4" w:space="0" w:color="auto"/>
            </w:tcBorders>
          </w:tcPr>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 xml:space="preserve">Общий объем финансирования составляет </w:t>
            </w:r>
            <w:r w:rsidR="00A96F67">
              <w:rPr>
                <w:rFonts w:ascii="Times New Roman" w:hAnsi="Times New Roman"/>
                <w:sz w:val="28"/>
                <w:szCs w:val="28"/>
              </w:rPr>
              <w:t>14292,8</w:t>
            </w:r>
            <w:r w:rsidRPr="0030385D">
              <w:rPr>
                <w:rFonts w:ascii="Times New Roman" w:hAnsi="Times New Roman"/>
                <w:sz w:val="28"/>
                <w:szCs w:val="28"/>
              </w:rPr>
              <w:t xml:space="preserve"> тысяч рублей, в том числе:</w:t>
            </w:r>
          </w:p>
          <w:p w:rsidR="00AC12F8" w:rsidRPr="0030385D" w:rsidRDefault="00AC12F8" w:rsidP="00AC12F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средств краевого бюджета – 4581,3  тысяч рублей,</w:t>
            </w:r>
          </w:p>
          <w:p w:rsidR="002437A7" w:rsidRPr="004E40D2" w:rsidRDefault="00AC12F8" w:rsidP="00A96F67">
            <w:pPr>
              <w:spacing w:after="0" w:line="240" w:lineRule="auto"/>
              <w:contextualSpacing/>
              <w:jc w:val="both"/>
              <w:rPr>
                <w:rFonts w:ascii="Times New Roman" w:hAnsi="Times New Roman" w:cs="Times New Roman"/>
                <w:sz w:val="28"/>
                <w:szCs w:val="28"/>
              </w:rPr>
            </w:pPr>
            <w:r w:rsidRPr="0030385D">
              <w:rPr>
                <w:rFonts w:ascii="Times New Roman" w:hAnsi="Times New Roman"/>
                <w:sz w:val="28"/>
                <w:szCs w:val="28"/>
              </w:rPr>
              <w:t xml:space="preserve">из средств местного бюджета – </w:t>
            </w:r>
            <w:r w:rsidR="00A96F67">
              <w:rPr>
                <w:rFonts w:ascii="Times New Roman" w:hAnsi="Times New Roman"/>
                <w:sz w:val="28"/>
                <w:szCs w:val="28"/>
              </w:rPr>
              <w:t>9711,5</w:t>
            </w:r>
            <w:r w:rsidRPr="0030385D">
              <w:rPr>
                <w:rFonts w:ascii="Times New Roman" w:hAnsi="Times New Roman"/>
                <w:sz w:val="28"/>
                <w:szCs w:val="28"/>
              </w:rPr>
              <w:t xml:space="preserve">  тысяч рублей</w:t>
            </w: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2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2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2517B2"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2517B2">
        <w:rPr>
          <w:rFonts w:ascii="Times New Roman" w:hAnsi="Times New Roman" w:cs="Times New Roman"/>
          <w:b/>
          <w:bCs/>
          <w:color w:val="000000" w:themeColor="text1"/>
          <w:sz w:val="28"/>
          <w:szCs w:val="28"/>
        </w:rPr>
        <w:t>2</w:t>
      </w:r>
      <w:r w:rsidRPr="002517B2">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p>
    <w:bookmarkEnd w:id="30"/>
    <w:p w:rsidR="00FC49FB" w:rsidRPr="001A4788" w:rsidRDefault="00FC49FB" w:rsidP="004A3CEE">
      <w:pPr>
        <w:autoSpaceDE w:val="0"/>
        <w:autoSpaceDN w:val="0"/>
        <w:adjustRightInd w:val="0"/>
        <w:spacing w:after="0" w:line="240" w:lineRule="auto"/>
        <w:ind w:firstLine="720"/>
        <w:jc w:val="both"/>
        <w:rPr>
          <w:rFonts w:ascii="Times New Roman" w:hAnsi="Times New Roman" w:cs="Times New Roman"/>
          <w:strike/>
          <w:color w:val="000000" w:themeColor="text1"/>
          <w:sz w:val="28"/>
          <w:szCs w:val="28"/>
        </w:rPr>
      </w:pP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AA559B">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AA559B"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Цели, задачи и целевые показатели отражены в приложении № 1.</w:t>
      </w:r>
    </w:p>
    <w:p w:rsidR="00474E31" w:rsidRPr="00AA559B"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AA559B">
        <w:rPr>
          <w:rFonts w:ascii="Times New Roman" w:hAnsi="Times New Roman" w:cs="Times New Roman"/>
          <w:sz w:val="28"/>
          <w:szCs w:val="28"/>
        </w:rPr>
        <w:t xml:space="preserve">Сроки реализации подпрограммы 2015-2024 годы: </w:t>
      </w:r>
    </w:p>
    <w:p w:rsidR="00474E31" w:rsidRPr="00AA559B" w:rsidRDefault="00474E31" w:rsidP="00474E31">
      <w:pPr>
        <w:autoSpaceDE w:val="0"/>
        <w:autoSpaceDN w:val="0"/>
        <w:adjustRightInd w:val="0"/>
        <w:spacing w:after="0" w:line="240" w:lineRule="auto"/>
        <w:ind w:firstLine="851"/>
        <w:jc w:val="both"/>
      </w:pPr>
      <w:r w:rsidRPr="00AA559B">
        <w:rPr>
          <w:rFonts w:ascii="Times New Roman" w:hAnsi="Times New Roman" w:cs="Times New Roman"/>
          <w:sz w:val="28"/>
          <w:szCs w:val="28"/>
          <w:lang w:val="en-US"/>
        </w:rPr>
        <w:t>I</w:t>
      </w:r>
      <w:r w:rsidRPr="00AA559B">
        <w:rPr>
          <w:rFonts w:ascii="Times New Roman" w:hAnsi="Times New Roman" w:cs="Times New Roman"/>
          <w:sz w:val="28"/>
          <w:szCs w:val="28"/>
        </w:rPr>
        <w:t xml:space="preserve"> этап 2015 - 2019 годы, </w:t>
      </w:r>
      <w:r w:rsidRPr="00AA559B">
        <w:rPr>
          <w:rFonts w:ascii="Times New Roman" w:hAnsi="Times New Roman" w:cs="Times New Roman"/>
          <w:sz w:val="28"/>
          <w:szCs w:val="28"/>
          <w:lang w:val="en-US"/>
        </w:rPr>
        <w:t>II</w:t>
      </w:r>
      <w:r w:rsidRPr="00AA559B">
        <w:rPr>
          <w:rFonts w:ascii="Times New Roman" w:hAnsi="Times New Roman" w:cs="Times New Roman"/>
          <w:sz w:val="28"/>
          <w:szCs w:val="28"/>
        </w:rPr>
        <w:t xml:space="preserve"> этап – 20120-2024 годы</w:t>
      </w:r>
      <w:r w:rsidRPr="00AA559B">
        <w:t xml:space="preserve"> .</w:t>
      </w:r>
    </w:p>
    <w:p w:rsidR="00474E31" w:rsidRPr="00AA559B"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AA559B">
        <w:rPr>
          <w:rFonts w:ascii="Times New Roman" w:hAnsi="Times New Roman" w:cs="Times New Roman"/>
          <w:b/>
          <w:bCs/>
          <w:sz w:val="28"/>
          <w:szCs w:val="28"/>
        </w:rPr>
        <w:t>3. Перечень мероприятий подпрограммы</w:t>
      </w:r>
    </w:p>
    <w:bookmarkEnd w:id="32"/>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Перечень мероприятий подпрограммы представлен в </w:t>
      </w:r>
      <w:hyperlink w:anchor="sub_1122" w:history="1">
        <w:r w:rsidRPr="00AA559B">
          <w:rPr>
            <w:rFonts w:ascii="Times New Roman" w:hAnsi="Times New Roman" w:cs="Times New Roman"/>
            <w:sz w:val="28"/>
            <w:szCs w:val="28"/>
          </w:rPr>
          <w:t>приложении N 2</w:t>
        </w:r>
      </w:hyperlink>
      <w:r w:rsidRPr="00AA559B">
        <w:rPr>
          <w:rFonts w:ascii="Times New Roman" w:hAnsi="Times New Roman" w:cs="Times New Roman"/>
          <w:sz w:val="28"/>
          <w:szCs w:val="28"/>
        </w:rPr>
        <w:t>.</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AA559B">
        <w:rPr>
          <w:rFonts w:ascii="Times New Roman" w:hAnsi="Times New Roman" w:cs="Times New Roman"/>
          <w:b/>
          <w:bCs/>
          <w:sz w:val="28"/>
          <w:szCs w:val="28"/>
        </w:rPr>
        <w:t>4. Обоснование ресурсного обеспечения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AA559B"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AA559B">
        <w:rPr>
          <w:rFonts w:ascii="Times New Roman" w:eastAsia="Times New Roman" w:hAnsi="Times New Roman" w:cs="Times New Roman"/>
          <w:sz w:val="28"/>
          <w:szCs w:val="28"/>
        </w:rPr>
        <w:t xml:space="preserve">«Общий объем финансирования подпрограммы составляет </w:t>
      </w:r>
      <w:r w:rsidR="00A96F67">
        <w:rPr>
          <w:rFonts w:ascii="Times New Roman" w:hAnsi="Times New Roman"/>
          <w:sz w:val="28"/>
          <w:szCs w:val="28"/>
        </w:rPr>
        <w:t>14292,8</w:t>
      </w:r>
      <w:r w:rsidR="00AC12F8" w:rsidRPr="0030385D">
        <w:rPr>
          <w:rFonts w:ascii="Times New Roman" w:hAnsi="Times New Roman"/>
          <w:sz w:val="28"/>
          <w:szCs w:val="28"/>
        </w:rPr>
        <w:t xml:space="preserve"> </w:t>
      </w:r>
      <w:r w:rsidRPr="00AA559B">
        <w:rPr>
          <w:rFonts w:ascii="Times New Roman" w:eastAsia="Times New Roman" w:hAnsi="Times New Roman" w:cs="Times New Roman"/>
          <w:sz w:val="28"/>
          <w:szCs w:val="28"/>
        </w:rPr>
        <w:t>тыс. рублей и приведен в приложении № 3.</w:t>
      </w:r>
    </w:p>
    <w:p w:rsidR="00EE57FC" w:rsidRPr="00AA559B"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AA559B">
        <w:rPr>
          <w:rFonts w:ascii="Times New Roman" w:hAnsi="Times New Roman" w:cs="Times New Roman"/>
          <w:sz w:val="28"/>
          <w:szCs w:val="28"/>
        </w:rPr>
        <w:t>Планируется привлечение средств краевого бюджета для софинансирования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условий софинансирования,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AA559B">
        <w:rPr>
          <w:rFonts w:ascii="Times New Roman" w:hAnsi="Times New Roman" w:cs="Times New Roman"/>
          <w:b/>
          <w:bCs/>
          <w:sz w:val="28"/>
          <w:szCs w:val="28"/>
        </w:rPr>
        <w:t>5. Механизм реализации подпрограммы</w:t>
      </w:r>
    </w:p>
    <w:bookmarkEnd w:id="34"/>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Текущее управление подпрограммой осуществляет ее координатор, который:</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обеспечивает разработку и реализацию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организует работу по достижению целевых показателей подпрограммы;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Муниципальный заказчик:</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10" w:history="1">
        <w:r w:rsidRPr="00AA559B">
          <w:rPr>
            <w:rFonts w:ascii="Times New Roman" w:hAnsi="Times New Roman" w:cs="Times New Roman"/>
            <w:sz w:val="28"/>
            <w:szCs w:val="28"/>
          </w:rPr>
          <w:t>Федерального закона</w:t>
        </w:r>
      </w:hyperlink>
      <w:r w:rsidRPr="00AA559B">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проводит анализ выполнения мероприятия;</w:t>
      </w:r>
    </w:p>
    <w:p w:rsidR="00FC49FB" w:rsidRPr="00AA559B"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AA559B">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A559B">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497355">
        <w:rPr>
          <w:rFonts w:ascii="Times New Roman" w:hAnsi="Times New Roman" w:cs="Times New Roman"/>
          <w:color w:val="000000" w:themeColor="text1"/>
          <w:sz w:val="28"/>
          <w:szCs w:val="28"/>
        </w:rPr>
        <w:t xml:space="preserve">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Default="008E088C" w:rsidP="008E088C">
      <w:pPr>
        <w:spacing w:after="0" w:line="240" w:lineRule="auto"/>
        <w:ind w:left="708"/>
        <w:jc w:val="center"/>
        <w:rPr>
          <w:rFonts w:ascii="Times New Roman" w:hAnsi="Times New Roman"/>
          <w:i/>
          <w:color w:val="000000" w:themeColor="text1"/>
          <w:sz w:val="24"/>
          <w:szCs w:val="28"/>
        </w:rPr>
      </w:pPr>
    </w:p>
    <w:p w:rsidR="00C52C4B" w:rsidRDefault="00C52C4B" w:rsidP="008E088C">
      <w:pPr>
        <w:spacing w:after="0" w:line="240" w:lineRule="auto"/>
        <w:ind w:left="708"/>
        <w:jc w:val="center"/>
        <w:rPr>
          <w:rFonts w:ascii="Times New Roman" w:hAnsi="Times New Roman"/>
          <w:i/>
          <w:color w:val="000000" w:themeColor="text1"/>
          <w:sz w:val="24"/>
          <w:szCs w:val="28"/>
        </w:rPr>
      </w:pPr>
    </w:p>
    <w:p w:rsidR="00C52C4B" w:rsidRPr="00497355" w:rsidRDefault="00C52C4B"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391A0B" w:rsidRPr="004E40D2"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 п/п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Наименование целевого</w:t>
            </w:r>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w:t>
            </w:r>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измер.</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i/>
                <w:sz w:val="24"/>
                <w:szCs w:val="24"/>
              </w:rPr>
            </w:pPr>
            <w:r w:rsidRPr="004E40D2">
              <w:rPr>
                <w:rFonts w:ascii="Times New Roman" w:hAnsi="Times New Roman"/>
                <w:i/>
                <w:sz w:val="24"/>
                <w:szCs w:val="24"/>
              </w:rPr>
              <w:t>Подпрограмма№ 1 «Газификация муниципального образования Кавказский район»</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391A0B" w:rsidRPr="004E40D2"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391A0B" w:rsidRPr="004E40D2"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outlineLvl w:val="2"/>
              <w:rPr>
                <w:rFonts w:ascii="Times New Roman" w:hAnsi="Times New Roman"/>
                <w:sz w:val="24"/>
                <w:szCs w:val="24"/>
              </w:rPr>
            </w:pPr>
            <w:r w:rsidRPr="004E40D2">
              <w:rPr>
                <w:rFonts w:ascii="Times New Roman" w:hAnsi="Times New Roman"/>
                <w:sz w:val="24"/>
                <w:szCs w:val="24"/>
              </w:rPr>
              <w:t>Целевой показатель</w:t>
            </w:r>
          </w:p>
        </w:tc>
      </w:tr>
      <w:tr w:rsidR="00391A0B" w:rsidRPr="004E40D2"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1A0B" w:rsidRPr="004E40D2" w:rsidRDefault="00391A0B" w:rsidP="00391A0B">
            <w:pPr>
              <w:spacing w:after="0" w:line="240" w:lineRule="auto"/>
              <w:jc w:val="right"/>
              <w:outlineLvl w:val="2"/>
              <w:rPr>
                <w:rFonts w:ascii="Times New Roman" w:hAnsi="Times New Roman"/>
                <w:sz w:val="24"/>
                <w:szCs w:val="24"/>
              </w:rPr>
            </w:pPr>
            <w:r w:rsidRPr="004E40D2">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r w:rsidRPr="00264849">
              <w:rPr>
                <w:rFonts w:ascii="Times New Roman" w:hAnsi="Times New Roman"/>
                <w:sz w:val="24"/>
                <w:szCs w:val="24"/>
              </w:rPr>
              <w:t>шт</w:t>
            </w:r>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r w:rsidR="00C52C4B" w:rsidRPr="004E40D2"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C52C4B" w:rsidRPr="004E40D2" w:rsidRDefault="00C52C4B" w:rsidP="00AF11D6">
            <w:pPr>
              <w:spacing w:after="0" w:line="240" w:lineRule="auto"/>
              <w:jc w:val="center"/>
              <w:rPr>
                <w:rFonts w:ascii="Times New Roman" w:hAnsi="Times New Roman"/>
                <w:sz w:val="24"/>
                <w:szCs w:val="24"/>
              </w:rPr>
            </w:pPr>
            <w:r>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rPr>
                <w:rFonts w:ascii="Times New Roman" w:hAnsi="Times New Roman"/>
                <w:sz w:val="24"/>
                <w:szCs w:val="24"/>
              </w:rPr>
            </w:pPr>
            <w:r w:rsidRPr="00264849">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ind w:firstLine="34"/>
              <w:jc w:val="center"/>
              <w:rPr>
                <w:rFonts w:ascii="Times New Roman" w:hAnsi="Times New Roman"/>
                <w:sz w:val="24"/>
                <w:szCs w:val="24"/>
              </w:rPr>
            </w:pPr>
            <w:r w:rsidRPr="00264849">
              <w:rPr>
                <w:rFonts w:ascii="Times New Roman" w:hAnsi="Times New Roman"/>
                <w:sz w:val="24"/>
                <w:szCs w:val="24"/>
              </w:rPr>
              <w:t>шт</w:t>
            </w:r>
          </w:p>
        </w:tc>
        <w:tc>
          <w:tcPr>
            <w:tcW w:w="567" w:type="dxa"/>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center"/>
              <w:rPr>
                <w:rFonts w:ascii="Times New Roman" w:hAnsi="Times New Roman"/>
                <w:sz w:val="24"/>
                <w:szCs w:val="24"/>
              </w:rPr>
            </w:pPr>
            <w:r w:rsidRPr="00264849">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outlineLvl w:val="2"/>
              <w:rPr>
                <w:rFonts w:ascii="Times New Roman" w:hAnsi="Times New Roman"/>
                <w:sz w:val="24"/>
                <w:szCs w:val="24"/>
              </w:rPr>
            </w:pPr>
            <w:r w:rsidRPr="0026484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52C4B" w:rsidRPr="00264849" w:rsidRDefault="00C52C4B" w:rsidP="00AF11D6">
            <w:pPr>
              <w:spacing w:after="0" w:line="240" w:lineRule="auto"/>
              <w:jc w:val="right"/>
              <w:rPr>
                <w:rFonts w:ascii="Times New Roman" w:hAnsi="Times New Roman"/>
                <w:sz w:val="24"/>
                <w:szCs w:val="24"/>
              </w:rPr>
            </w:pPr>
            <w:r w:rsidRPr="00264849">
              <w:rPr>
                <w:rFonts w:ascii="Times New Roman" w:hAnsi="Times New Roman"/>
                <w:sz w:val="24"/>
                <w:szCs w:val="24"/>
              </w:rPr>
              <w:t>0</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администрации муниципального</w:t>
      </w:r>
    </w:p>
    <w:p w:rsidR="00C9762B" w:rsidRDefault="001F59AC" w:rsidP="002448DD">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2448DD" w:rsidRPr="002448DD" w:rsidRDefault="002448DD" w:rsidP="002448DD">
      <w:pPr>
        <w:rPr>
          <w:color w:val="000000" w:themeColor="text1"/>
          <w:sz w:val="28"/>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391A0B" w:rsidRDefault="00391A0B"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tblPr>
      <w:tblGrid>
        <w:gridCol w:w="540"/>
        <w:gridCol w:w="3097"/>
        <w:gridCol w:w="919"/>
        <w:gridCol w:w="1384"/>
        <w:gridCol w:w="1305"/>
        <w:gridCol w:w="1275"/>
        <w:gridCol w:w="1134"/>
        <w:gridCol w:w="1134"/>
        <w:gridCol w:w="1276"/>
        <w:gridCol w:w="1559"/>
        <w:gridCol w:w="1701"/>
      </w:tblGrid>
      <w:tr w:rsidR="00391A0B" w:rsidRPr="004E40D2" w:rsidTr="00391A0B">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п/п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391A0B" w:rsidRPr="004E40D2" w:rsidTr="00391A0B">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2A0014" w:rsidRPr="004E40D2" w:rsidTr="00391A0B">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482F8E" w:rsidP="00AC12F8">
            <w:pPr>
              <w:spacing w:after="0" w:line="240" w:lineRule="auto"/>
              <w:jc w:val="center"/>
              <w:rPr>
                <w:rFonts w:ascii="Times New Roman" w:hAnsi="Times New Roman"/>
                <w:b/>
                <w:bCs/>
                <w:sz w:val="24"/>
                <w:szCs w:val="24"/>
              </w:rPr>
            </w:pPr>
            <w:r>
              <w:rPr>
                <w:rFonts w:ascii="Times New Roman" w:hAnsi="Times New Roman"/>
                <w:b/>
                <w:bCs/>
                <w:sz w:val="24"/>
                <w:szCs w:val="24"/>
              </w:rPr>
              <w:t>14292,8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482F8E" w:rsidP="00AC12F8">
            <w:pPr>
              <w:spacing w:after="0" w:line="240" w:lineRule="auto"/>
              <w:jc w:val="center"/>
              <w:rPr>
                <w:rFonts w:ascii="Times New Roman" w:hAnsi="Times New Roman"/>
                <w:b/>
                <w:bCs/>
                <w:sz w:val="24"/>
                <w:szCs w:val="24"/>
              </w:rPr>
            </w:pPr>
            <w:r>
              <w:rPr>
                <w:rFonts w:ascii="Times New Roman" w:hAnsi="Times New Roman"/>
                <w:b/>
                <w:bCs/>
                <w:sz w:val="24"/>
                <w:szCs w:val="24"/>
              </w:rPr>
              <w:t>9711,5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014" w:rsidRPr="004E40D2" w:rsidRDefault="002A0014"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482F8E" w:rsidP="00AC12F8">
            <w:pPr>
              <w:spacing w:after="0" w:line="240" w:lineRule="auto"/>
              <w:jc w:val="center"/>
              <w:rPr>
                <w:rFonts w:ascii="Times New Roman" w:hAnsi="Times New Roman"/>
                <w:bCs/>
                <w:sz w:val="24"/>
                <w:szCs w:val="24"/>
              </w:rPr>
            </w:pPr>
            <w:r>
              <w:rPr>
                <w:rFonts w:ascii="Times New Roman" w:hAnsi="Times New Roman"/>
                <w:b/>
                <w:bCs/>
                <w:sz w:val="24"/>
                <w:szCs w:val="24"/>
              </w:rPr>
              <w:t>2312,4</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482F8E" w:rsidP="00AC12F8">
            <w:pPr>
              <w:spacing w:after="0" w:line="240" w:lineRule="auto"/>
              <w:jc w:val="center"/>
              <w:rPr>
                <w:rFonts w:ascii="Times New Roman" w:hAnsi="Times New Roman"/>
                <w:b/>
                <w:bCs/>
                <w:sz w:val="24"/>
                <w:szCs w:val="24"/>
              </w:rPr>
            </w:pPr>
            <w:r>
              <w:rPr>
                <w:rFonts w:ascii="Times New Roman" w:hAnsi="Times New Roman"/>
                <w:b/>
                <w:bCs/>
                <w:sz w:val="24"/>
                <w:szCs w:val="24"/>
              </w:rPr>
              <w:t>2312,4</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2A0014"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2A0014" w:rsidRPr="0030385D" w:rsidRDefault="002A0014" w:rsidP="00AC12F8">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2A0014" w:rsidRPr="004E40D2" w:rsidRDefault="002A0014" w:rsidP="00391A0B">
            <w:pPr>
              <w:spacing w:after="0" w:line="240" w:lineRule="auto"/>
              <w:rPr>
                <w:rFonts w:ascii="Times New Roman" w:eastAsia="Times New Roman" w:hAnsi="Times New Roman" w:cs="Times New Roman"/>
                <w:sz w:val="24"/>
                <w:szCs w:val="24"/>
              </w:rPr>
            </w:pPr>
          </w:p>
        </w:tc>
      </w:tr>
      <w:tr w:rsidR="00391A0B"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Комплексное  развитие  газификации  населенных пунктов Кавказского района Краснодарского края</w:t>
            </w:r>
          </w:p>
        </w:tc>
      </w:tr>
      <w:tr w:rsidR="00391A0B" w:rsidRPr="004E40D2" w:rsidTr="00391A0B">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12389,1</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7807,8</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bCs/>
                <w:color w:val="C00000"/>
                <w:sz w:val="24"/>
                <w:szCs w:val="24"/>
              </w:rPr>
            </w:pPr>
            <w:r w:rsidRPr="00E41F28">
              <w:rPr>
                <w:rFonts w:ascii="Times New Roman" w:hAnsi="Times New Roman"/>
                <w:bCs/>
                <w:color w:val="C00000"/>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color w:val="C00000"/>
                <w:sz w:val="24"/>
                <w:szCs w:val="24"/>
              </w:rPr>
            </w:pPr>
            <w:r w:rsidRPr="00E41F28">
              <w:rPr>
                <w:rFonts w:ascii="Times New Roman" w:hAnsi="Times New Roman"/>
                <w:color w:val="C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color w:val="C00000"/>
                <w:sz w:val="24"/>
                <w:szCs w:val="24"/>
              </w:rPr>
            </w:pPr>
            <w:r w:rsidRPr="00E41F28">
              <w:rPr>
                <w:rFonts w:ascii="Times New Roman" w:hAnsi="Times New Roman"/>
                <w:color w:val="C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E41F28" w:rsidRDefault="00482F8E" w:rsidP="00BF13A1">
            <w:pPr>
              <w:spacing w:after="0" w:line="240" w:lineRule="auto"/>
              <w:jc w:val="center"/>
              <w:rPr>
                <w:rFonts w:ascii="Times New Roman" w:hAnsi="Times New Roman"/>
                <w:color w:val="C00000"/>
                <w:sz w:val="24"/>
                <w:szCs w:val="24"/>
              </w:rPr>
            </w:pPr>
            <w:r w:rsidRPr="00E41F28">
              <w:rPr>
                <w:rFonts w:ascii="Times New Roman" w:hAnsi="Times New Roman"/>
                <w:color w:val="C00000"/>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2112,4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2112,4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1.1</w:t>
            </w:r>
            <w:r w:rsidRPr="004E40D2">
              <w:rPr>
                <w:rFonts w:ascii="Times New Roman" w:eastAsia="Times New Roman" w:hAnsi="Times New Roman" w:cs="Times New Roman"/>
                <w:bCs/>
                <w:sz w:val="24"/>
                <w:szCs w:val="24"/>
              </w:rPr>
              <w:t xml:space="preserve">       </w:t>
            </w:r>
            <w:r w:rsidRPr="004E40D2">
              <w:rPr>
                <w:rFonts w:ascii="Times New Roman" w:eastAsia="Times New Roman" w:hAnsi="Times New Roman" w:cs="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п. Озерный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1.2 Газоснабжение пос. Озерный Кавказского района. 1-ый этап строительства(строительно-монтажные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Озерный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1.3 Газоснабжение пос. Озерный Кавказского района. 1-ый этап строительства (СМР-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Создание условий для обеспечения населения п. Озерный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(предпроектные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4837,0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4837,0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Cs/>
                <w:sz w:val="24"/>
                <w:szCs w:val="24"/>
              </w:rPr>
            </w:pPr>
            <w:r w:rsidRPr="00482F8E">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Cs/>
                <w:sz w:val="24"/>
                <w:szCs w:val="24"/>
              </w:rPr>
            </w:pPr>
            <w:r w:rsidRPr="00482F8E">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sz w:val="24"/>
                <w:szCs w:val="24"/>
              </w:rPr>
            </w:pPr>
            <w:r w:rsidRPr="00482F8E">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bCs/>
                <w:sz w:val="24"/>
                <w:szCs w:val="24"/>
              </w:rPr>
            </w:pPr>
            <w:r w:rsidRPr="00482F8E">
              <w:rPr>
                <w:rFonts w:ascii="Times New Roman" w:hAnsi="Times New Roman"/>
                <w:b/>
                <w:bCs/>
                <w:sz w:val="24"/>
                <w:szCs w:val="24"/>
              </w:rPr>
              <w:t>674,0</w:t>
            </w:r>
          </w:p>
        </w:tc>
        <w:tc>
          <w:tcPr>
            <w:tcW w:w="1275"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482F8E" w:rsidRDefault="00482F8E" w:rsidP="00BF13A1">
            <w:pPr>
              <w:spacing w:after="0" w:line="240" w:lineRule="auto"/>
              <w:jc w:val="center"/>
              <w:rPr>
                <w:rFonts w:ascii="Times New Roman" w:hAnsi="Times New Roman"/>
                <w:b/>
                <w:sz w:val="24"/>
                <w:szCs w:val="24"/>
              </w:rPr>
            </w:pPr>
            <w:r w:rsidRPr="00482F8E">
              <w:rPr>
                <w:rFonts w:ascii="Times New Roman" w:hAnsi="Times New Roman"/>
                <w:b/>
                <w:sz w:val="24"/>
                <w:szCs w:val="24"/>
              </w:rPr>
              <w:t>674,0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bCs/>
                <w:sz w:val="24"/>
                <w:szCs w:val="24"/>
              </w:rPr>
            </w:pPr>
            <w:r>
              <w:rPr>
                <w:rFonts w:ascii="Times New Roman" w:hAnsi="Times New Roman"/>
                <w:b/>
                <w:sz w:val="24"/>
                <w:szCs w:val="24"/>
              </w:rPr>
              <w:t>1438,4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1438,4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82F8E" w:rsidRPr="004E40D2" w:rsidRDefault="00482F8E"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
                <w:bCs/>
                <w:sz w:val="24"/>
                <w:szCs w:val="24"/>
              </w:rPr>
            </w:pPr>
            <w:r>
              <w:rPr>
                <w:rFonts w:ascii="Times New Roman" w:hAnsi="Times New Roman"/>
                <w:b/>
                <w:sz w:val="24"/>
                <w:szCs w:val="24"/>
              </w:rPr>
              <w:t>1438,4</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
                <w:sz w:val="24"/>
                <w:szCs w:val="24"/>
              </w:rPr>
            </w:pPr>
            <w:r>
              <w:rPr>
                <w:rFonts w:ascii="Times New Roman" w:hAnsi="Times New Roman"/>
                <w:b/>
                <w:sz w:val="24"/>
                <w:szCs w:val="24"/>
              </w:rPr>
              <w:t>1438,4</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482F8E"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482F8E" w:rsidRPr="0030385D" w:rsidRDefault="00482F8E" w:rsidP="00CE07C0">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0</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Содержание газопроводов в исправном состоянии</w:t>
            </w:r>
          </w:p>
        </w:tc>
      </w:tr>
      <w:tr w:rsidR="00B7566D" w:rsidRPr="004E40D2" w:rsidTr="00391A0B">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7566D" w:rsidRPr="004E40D2" w:rsidRDefault="00B7566D" w:rsidP="00C86A1F">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7566D" w:rsidRPr="004E40D2" w:rsidRDefault="00B7566D"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Проведение мероприятий по обслуживанию газопроводов</w:t>
            </w:r>
          </w:p>
        </w:tc>
      </w:tr>
      <w:tr w:rsidR="00D72557" w:rsidRPr="004E40D2" w:rsidTr="00391A0B">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C86A1F">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r w:rsidR="00C86A1F">
              <w:rPr>
                <w:rFonts w:ascii="Times New Roman" w:eastAsia="Times New Roman" w:hAnsi="Times New Roman" w:cs="Times New Roman"/>
                <w:sz w:val="24"/>
                <w:szCs w:val="24"/>
              </w:rPr>
              <w:t>2</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муниципального образования Кавказский район»</w:t>
            </w: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r w:rsidR="00D72557" w:rsidRPr="004E40D2" w:rsidTr="00391A0B">
        <w:trPr>
          <w:trHeight w:val="312"/>
        </w:trPr>
        <w:tc>
          <w:tcPr>
            <w:tcW w:w="540"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r>
    </w:tbl>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администрации муниципального</w:t>
      </w:r>
    </w:p>
    <w:p w:rsidR="00791AEB" w:rsidRPr="002448DD" w:rsidRDefault="00485CA6" w:rsidP="002448DD">
      <w:pPr>
        <w:rPr>
          <w:color w:val="000000" w:themeColor="text1"/>
          <w:sz w:val="28"/>
          <w:szCs w:val="28"/>
        </w:rPr>
        <w:sectPr w:rsidR="00791AEB" w:rsidRPr="002448DD" w:rsidSect="00791AEB">
          <w:pgSz w:w="16838" w:h="11906" w:orient="landscape"/>
          <w:pgMar w:top="1701" w:right="1134" w:bottom="567" w:left="1134" w:header="709" w:footer="709" w:gutter="0"/>
          <w:cols w:space="708"/>
          <w:docGrid w:linePitch="360"/>
        </w:sect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0"/>
        <w:gridCol w:w="3565"/>
        <w:gridCol w:w="1418"/>
        <w:gridCol w:w="1986"/>
        <w:gridCol w:w="1701"/>
        <w:gridCol w:w="1701"/>
        <w:gridCol w:w="1701"/>
        <w:gridCol w:w="1843"/>
        <w:gridCol w:w="142"/>
      </w:tblGrid>
      <w:tr w:rsidR="00391A0B" w:rsidRPr="004E40D2" w:rsidTr="001818C4">
        <w:tc>
          <w:tcPr>
            <w:tcW w:w="544" w:type="dxa"/>
            <w:gridSpan w:val="2"/>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 п/п</w:t>
            </w:r>
          </w:p>
        </w:tc>
        <w:tc>
          <w:tcPr>
            <w:tcW w:w="3565"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Годы реализации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Объем финансирования, всего (тыс. руб.)</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tcPr>
          <w:p w:rsidR="00391A0B" w:rsidRPr="00391A0B" w:rsidRDefault="00391A0B" w:rsidP="00391A0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91A0B">
              <w:rPr>
                <w:rFonts w:ascii="Times New Roman" w:hAnsi="Times New Roman"/>
                <w:sz w:val="24"/>
                <w:szCs w:val="24"/>
              </w:rPr>
              <w:t>в том числе по источникам финансирования</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3585" w:type="dxa"/>
            <w:gridSpan w:val="2"/>
            <w:tcBorders>
              <w:top w:val="single" w:sz="4" w:space="0" w:color="auto"/>
              <w:left w:val="single" w:sz="4" w:space="0" w:color="auto"/>
              <w:bottom w:val="nil"/>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r>
      <w:tr w:rsidR="00391A0B"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391A0B" w:rsidRPr="004E40D2" w:rsidRDefault="00391A0B"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391A0B" w:rsidRPr="004E40D2" w:rsidRDefault="00391A0B"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14292,8</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9711,5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Cs/>
                <w:sz w:val="24"/>
                <w:szCs w:val="24"/>
              </w:rPr>
            </w:pPr>
            <w:r>
              <w:rPr>
                <w:rFonts w:ascii="Times New Roman" w:hAnsi="Times New Roman"/>
                <w:b/>
                <w:bCs/>
                <w:sz w:val="24"/>
                <w:szCs w:val="24"/>
              </w:rPr>
              <w:t>2312,4</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2312,4</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12388,9</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7807,6</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bCs/>
                <w:sz w:val="24"/>
                <w:szCs w:val="24"/>
              </w:rPr>
            </w:pPr>
            <w:r>
              <w:rPr>
                <w:rFonts w:ascii="Times New Roman" w:hAnsi="Times New Roman"/>
                <w:b/>
                <w:bCs/>
                <w:sz w:val="24"/>
                <w:szCs w:val="24"/>
              </w:rPr>
              <w:t>2112,2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482F8E" w:rsidP="00BF13A1">
            <w:pPr>
              <w:spacing w:after="0" w:line="240" w:lineRule="auto"/>
              <w:jc w:val="center"/>
              <w:rPr>
                <w:rFonts w:ascii="Times New Roman" w:hAnsi="Times New Roman"/>
                <w:b/>
                <w:sz w:val="24"/>
                <w:szCs w:val="24"/>
              </w:rPr>
            </w:pPr>
            <w:r>
              <w:rPr>
                <w:rFonts w:ascii="Times New Roman" w:hAnsi="Times New Roman"/>
                <w:b/>
                <w:sz w:val="24"/>
                <w:szCs w:val="24"/>
              </w:rPr>
              <w:t>2112,2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14</w:t>
            </w:r>
          </w:p>
        </w:tc>
        <w:tc>
          <w:tcPr>
            <w:tcW w:w="35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1 903,7</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132,7</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r w:rsidR="00D72557" w:rsidRPr="004E40D2" w:rsidTr="00181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15"/>
        </w:trPr>
        <w:tc>
          <w:tcPr>
            <w:tcW w:w="524" w:type="dxa"/>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3585" w:type="dxa"/>
            <w:gridSpan w:val="2"/>
            <w:vMerge/>
            <w:tcBorders>
              <w:top w:val="nil"/>
              <w:left w:val="single" w:sz="4" w:space="0" w:color="auto"/>
              <w:bottom w:val="single" w:sz="4" w:space="0" w:color="000000"/>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bCs/>
                <w:sz w:val="24"/>
                <w:szCs w:val="24"/>
              </w:rPr>
            </w:pPr>
            <w:r w:rsidRPr="0030385D">
              <w:rPr>
                <w:rFonts w:ascii="Times New Roman" w:hAnsi="Times New Roman"/>
                <w:b/>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D72557" w:rsidRPr="0030385D" w:rsidRDefault="00D72557" w:rsidP="00BF13A1">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D72557" w:rsidRPr="004E40D2" w:rsidRDefault="00D72557" w:rsidP="00391A0B">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администрации муниципального</w:t>
      </w:r>
    </w:p>
    <w:p w:rsidR="001B3FC9"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773CFE">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73CFE" w:rsidRDefault="00773CFE"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773CFE" w:rsidRPr="00F32B76" w:rsidRDefault="00773CFE" w:rsidP="00773CFE">
      <w:pPr>
        <w:spacing w:after="0" w:line="240" w:lineRule="auto"/>
        <w:ind w:left="9204"/>
        <w:jc w:val="center"/>
        <w:rPr>
          <w:rFonts w:ascii="Times New Roman" w:hAnsi="Times New Roman"/>
          <w:sz w:val="24"/>
          <w:szCs w:val="28"/>
        </w:rPr>
      </w:pPr>
    </w:p>
    <w:p w:rsidR="00390C52" w:rsidRDefault="00390C52" w:rsidP="00773CFE">
      <w:pPr>
        <w:spacing w:after="0" w:line="240" w:lineRule="auto"/>
        <w:ind w:left="9204"/>
        <w:jc w:val="center"/>
        <w:rPr>
          <w:rFonts w:ascii="Times New Roman" w:hAnsi="Times New Roman"/>
          <w:sz w:val="24"/>
          <w:szCs w:val="28"/>
        </w:rPr>
      </w:pP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ПРИЛОЖЕНИЕ № 4</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 изменениям, утвержденным</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постановлением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Кавказский район</w:t>
      </w:r>
    </w:p>
    <w:p w:rsidR="00773CFE" w:rsidRPr="00F32B76" w:rsidRDefault="00773CFE" w:rsidP="00773CFE">
      <w:pPr>
        <w:widowControl w:val="0"/>
        <w:spacing w:after="0" w:line="240" w:lineRule="auto"/>
        <w:ind w:left="8496"/>
        <w:jc w:val="center"/>
        <w:rPr>
          <w:rFonts w:ascii="Times New Roman" w:hAnsi="Times New Roman"/>
          <w:sz w:val="24"/>
          <w:szCs w:val="28"/>
        </w:rPr>
      </w:pPr>
      <w:r w:rsidRPr="00F32B76">
        <w:rPr>
          <w:rFonts w:ascii="Times New Roman" w:hAnsi="Times New Roman"/>
          <w:sz w:val="24"/>
          <w:szCs w:val="28"/>
        </w:rPr>
        <w:t>от _________2016 № ____</w:t>
      </w:r>
    </w:p>
    <w:p w:rsidR="00773CFE" w:rsidRPr="00F32B76" w:rsidRDefault="00773CFE" w:rsidP="00773CFE">
      <w:pPr>
        <w:spacing w:after="0" w:line="240" w:lineRule="auto"/>
        <w:ind w:left="9204"/>
        <w:jc w:val="center"/>
        <w:rPr>
          <w:rFonts w:ascii="Times New Roman" w:hAnsi="Times New Roman"/>
          <w:sz w:val="24"/>
        </w:rPr>
      </w:pPr>
    </w:p>
    <w:p w:rsidR="00773CFE" w:rsidRPr="00F32B76" w:rsidRDefault="00773CFE" w:rsidP="00773CFE">
      <w:pPr>
        <w:spacing w:after="0" w:line="240" w:lineRule="auto"/>
        <w:ind w:left="9204"/>
        <w:jc w:val="center"/>
        <w:rPr>
          <w:rFonts w:ascii="Times New Roman" w:hAnsi="Times New Roman"/>
          <w:sz w:val="28"/>
          <w:szCs w:val="28"/>
        </w:rPr>
      </w:pP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ПРИЛОЖЕНИЕ № 4 к подпрограмме «Газификация  муниципального</w:t>
      </w:r>
    </w:p>
    <w:p w:rsidR="00773CFE" w:rsidRPr="00F32B76" w:rsidRDefault="00773CFE" w:rsidP="00773CFE">
      <w:pPr>
        <w:spacing w:after="0" w:line="240" w:lineRule="auto"/>
        <w:ind w:left="9204"/>
        <w:jc w:val="center"/>
        <w:rPr>
          <w:rFonts w:ascii="Times New Roman" w:hAnsi="Times New Roman"/>
          <w:sz w:val="24"/>
        </w:rPr>
      </w:pPr>
      <w:r w:rsidRPr="00F32B76">
        <w:rPr>
          <w:rFonts w:ascii="Times New Roman" w:hAnsi="Times New Roman"/>
          <w:sz w:val="24"/>
        </w:rPr>
        <w:t>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муниципальной программы</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«Развитие топливно-энергетического комплекса»</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от  17.11.2014 г. № 1778</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(в редакции постановления администрации</w:t>
      </w:r>
    </w:p>
    <w:p w:rsidR="00773CFE" w:rsidRPr="00F32B76" w:rsidRDefault="00773CFE" w:rsidP="00773CFE">
      <w:pPr>
        <w:spacing w:after="0" w:line="240" w:lineRule="auto"/>
        <w:ind w:left="9204"/>
        <w:jc w:val="center"/>
        <w:rPr>
          <w:rFonts w:ascii="Times New Roman" w:hAnsi="Times New Roman"/>
          <w:sz w:val="24"/>
          <w:szCs w:val="28"/>
        </w:rPr>
      </w:pPr>
      <w:r w:rsidRPr="00F32B76">
        <w:rPr>
          <w:rFonts w:ascii="Times New Roman" w:hAnsi="Times New Roman"/>
          <w:sz w:val="24"/>
          <w:szCs w:val="28"/>
        </w:rPr>
        <w:t>муниципального образования Кавказский район</w:t>
      </w:r>
    </w:p>
    <w:p w:rsidR="00773CFE" w:rsidRDefault="00773CFE" w:rsidP="00773CFE">
      <w:pPr>
        <w:spacing w:after="0" w:line="240" w:lineRule="auto"/>
        <w:ind w:left="8496"/>
        <w:jc w:val="center"/>
        <w:rPr>
          <w:rFonts w:ascii="Times New Roman" w:hAnsi="Times New Roman"/>
          <w:sz w:val="24"/>
          <w:szCs w:val="28"/>
        </w:rPr>
      </w:pPr>
      <w:r w:rsidRPr="00F32B76">
        <w:rPr>
          <w:rFonts w:ascii="Times New Roman" w:hAnsi="Times New Roman"/>
          <w:sz w:val="24"/>
          <w:szCs w:val="28"/>
        </w:rPr>
        <w:t xml:space="preserve">от _______.2016 № ____ )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391A0B" w:rsidRPr="004E40D2" w:rsidTr="00391A0B">
        <w:trPr>
          <w:trHeight w:val="1139"/>
        </w:trPr>
        <w:tc>
          <w:tcPr>
            <w:tcW w:w="15037" w:type="dxa"/>
            <w:gridSpan w:val="16"/>
            <w:tcBorders>
              <w:top w:val="nil"/>
              <w:left w:val="nil"/>
              <w:bottom w:val="nil"/>
              <w:right w:val="nil"/>
            </w:tcBorders>
          </w:tcPr>
          <w:p w:rsidR="00391A0B" w:rsidRPr="004E40D2" w:rsidRDefault="00391A0B" w:rsidP="00391A0B">
            <w:pPr>
              <w:pStyle w:val="1"/>
              <w:spacing w:line="276" w:lineRule="auto"/>
              <w:rPr>
                <w:rFonts w:ascii="Times New Roman" w:hAnsi="Times New Roman" w:cs="Times New Roman"/>
                <w:color w:val="auto"/>
              </w:rPr>
            </w:pPr>
          </w:p>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391A0B" w:rsidRPr="004E40D2" w:rsidTr="00391A0B">
        <w:trPr>
          <w:trHeight w:val="89"/>
        </w:trPr>
        <w:tc>
          <w:tcPr>
            <w:tcW w:w="1935" w:type="dxa"/>
            <w:gridSpan w:val="2"/>
            <w:tcBorders>
              <w:top w:val="nil"/>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391A0B" w:rsidRPr="004E40D2" w:rsidRDefault="00391A0B" w:rsidP="00391A0B">
            <w:pPr>
              <w:pStyle w:val="a9"/>
              <w:spacing w:line="276" w:lineRule="auto"/>
              <w:jc w:val="center"/>
              <w:rPr>
                <w:rFonts w:ascii="Times New Roman" w:hAnsi="Times New Roman"/>
              </w:rPr>
            </w:pPr>
            <w:r w:rsidRPr="004E40D2">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391A0B" w:rsidRPr="004E40D2" w:rsidRDefault="00391A0B" w:rsidP="00391A0B">
            <w:pPr>
              <w:pStyle w:val="a9"/>
              <w:spacing w:line="276" w:lineRule="auto"/>
              <w:jc w:val="center"/>
              <w:rPr>
                <w:rFonts w:ascii="Times New Roman" w:hAnsi="Times New Roman"/>
              </w:rPr>
            </w:pPr>
          </w:p>
        </w:tc>
      </w:tr>
      <w:tr w:rsidR="00391A0B" w:rsidRPr="004E40D2" w:rsidTr="00391A0B">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r>
      <w:tr w:rsidR="00391A0B" w:rsidRPr="004E40D2" w:rsidTr="00391A0B">
        <w:trPr>
          <w:gridAfter w:val="14"/>
          <w:wAfter w:w="13102" w:type="dxa"/>
        </w:trPr>
        <w:tc>
          <w:tcPr>
            <w:tcW w:w="1935" w:type="dxa"/>
            <w:gridSpan w:val="2"/>
            <w:tcBorders>
              <w:top w:val="single" w:sz="4" w:space="0" w:color="auto"/>
              <w:left w:val="nil"/>
              <w:bottom w:val="nil"/>
              <w:right w:val="nil"/>
            </w:tcBorders>
          </w:tcPr>
          <w:p w:rsidR="00391A0B" w:rsidRPr="004E40D2" w:rsidRDefault="00391A0B" w:rsidP="00391A0B">
            <w:pPr>
              <w:pStyle w:val="a9"/>
              <w:spacing w:line="276" w:lineRule="auto"/>
              <w:jc w:val="center"/>
              <w:rPr>
                <w:rFonts w:ascii="Times New Roman" w:hAnsi="Times New Roman" w:cs="Times New Roman"/>
              </w:rPr>
            </w:pPr>
          </w:p>
        </w:tc>
      </w:tr>
      <w:tr w:rsidR="00391A0B" w:rsidRPr="004E40D2" w:rsidTr="00391A0B">
        <w:trPr>
          <w:gridAfter w:val="10"/>
          <w:wAfter w:w="10204" w:type="dxa"/>
        </w:trPr>
        <w:tc>
          <w:tcPr>
            <w:tcW w:w="1935"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391A0B" w:rsidRPr="004E40D2" w:rsidRDefault="00391A0B" w:rsidP="00391A0B">
            <w:pPr>
              <w:pStyle w:val="a9"/>
              <w:spacing w:line="276" w:lineRule="auto"/>
              <w:rPr>
                <w:rFonts w:ascii="Times New Roman" w:hAnsi="Times New Roman" w:cs="Times New Roman"/>
              </w:rPr>
            </w:pP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3102" w:type="dxa"/>
            <w:gridSpan w:val="14"/>
            <w:tcBorders>
              <w:top w:val="single" w:sz="4" w:space="0" w:color="auto"/>
              <w:left w:val="nil"/>
              <w:bottom w:val="single" w:sz="4" w:space="0" w:color="auto"/>
              <w:right w:val="single" w:sz="4" w:space="0" w:color="auto"/>
            </w:tcBorders>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391A0B" w:rsidRPr="004E40D2" w:rsidTr="00391A0B">
        <w:tc>
          <w:tcPr>
            <w:tcW w:w="1245" w:type="dxa"/>
            <w:tcBorders>
              <w:top w:val="nil"/>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rPr>
            </w:pPr>
            <w:r w:rsidRPr="004E40D2">
              <w:rPr>
                <w:rFonts w:ascii="Times New Roman" w:hAnsi="Times New Roman"/>
              </w:rPr>
              <w:t>Строительство газопровода высокого и низкого давления, ПРГШ</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х. Р.Люксембург Кавказского района</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i/>
              </w:rPr>
            </w:pPr>
          </w:p>
        </w:tc>
      </w:tr>
      <w:tr w:rsidR="00391A0B" w:rsidRPr="004E40D2" w:rsidTr="00391A0B">
        <w:tc>
          <w:tcPr>
            <w:tcW w:w="1245"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391A0B" w:rsidRPr="004E40D2" w:rsidTr="00391A0B">
        <w:tc>
          <w:tcPr>
            <w:tcW w:w="1935" w:type="dxa"/>
            <w:gridSpan w:val="2"/>
            <w:tcBorders>
              <w:top w:val="single" w:sz="4" w:space="0" w:color="auto"/>
              <w:left w:val="single" w:sz="4" w:space="0" w:color="auto"/>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986" w:type="dxa"/>
            <w:gridSpan w:val="2"/>
            <w:tcBorders>
              <w:top w:val="single" w:sz="4" w:space="0" w:color="auto"/>
              <w:left w:val="nil"/>
              <w:bottom w:val="single" w:sz="4" w:space="0" w:color="auto"/>
              <w:right w:val="nil"/>
            </w:tcBorders>
          </w:tcPr>
          <w:p w:rsidR="00391A0B" w:rsidRPr="004E40D2" w:rsidRDefault="00391A0B" w:rsidP="00391A0B">
            <w:pPr>
              <w:pStyle w:val="1"/>
              <w:spacing w:line="276" w:lineRule="auto"/>
              <w:rPr>
                <w:rFonts w:ascii="Times New Roman" w:hAnsi="Times New Roman" w:cs="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391A0B" w:rsidRPr="004E40D2" w:rsidRDefault="00391A0B" w:rsidP="00391A0B">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391A0B"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391A0B"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391A0B" w:rsidRPr="004E40D2" w:rsidRDefault="00391A0B" w:rsidP="00391A0B">
            <w:pPr>
              <w:spacing w:after="0" w:line="240" w:lineRule="auto"/>
              <w:rPr>
                <w:rFonts w:ascii="Times New Roman" w:eastAsia="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391A0B"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391A0B" w:rsidRPr="004E40D2" w:rsidRDefault="00391A0B" w:rsidP="00391A0B">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2F61FF">
              <w:rPr>
                <w:rFonts w:ascii="Times New Roman" w:hAnsi="Times New Roman"/>
                <w:sz w:val="24"/>
                <w:szCs w:val="24"/>
              </w:rPr>
              <w:t>0,0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D72557"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2557" w:rsidRPr="002F61FF"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D72557" w:rsidRPr="004E40D2" w:rsidTr="00391A0B">
        <w:tc>
          <w:tcPr>
            <w:tcW w:w="3986" w:type="dxa"/>
            <w:gridSpan w:val="5"/>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D72557" w:rsidRPr="004E40D2" w:rsidRDefault="00D72557"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D72557"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tcPr>
          <w:p w:rsidR="00D72557"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D72557"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72557" w:rsidRPr="004E40D2" w:rsidRDefault="00D72557"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D72557" w:rsidRPr="004E40D2" w:rsidRDefault="00D72557"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D72557" w:rsidRPr="0030385D" w:rsidRDefault="00D72557"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D72557" w:rsidRPr="0030385D" w:rsidRDefault="00D72557"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482F8E"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2F61FF" w:rsidRDefault="00482F8E" w:rsidP="00CE07C0">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6275,4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2F61FF" w:rsidRDefault="00482F8E" w:rsidP="00CE07C0">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2112,2</w:t>
            </w:r>
          </w:p>
        </w:tc>
      </w:tr>
      <w:tr w:rsidR="00482F8E" w:rsidRPr="004E40D2" w:rsidTr="00BF13A1">
        <w:tc>
          <w:tcPr>
            <w:tcW w:w="3986" w:type="dxa"/>
            <w:gridSpan w:val="5"/>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482F8E" w:rsidRPr="004E40D2" w:rsidRDefault="00482F8E" w:rsidP="00391A0B">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482F8E" w:rsidRPr="004E40D2" w:rsidTr="00391A0B">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r w:rsidR="00482F8E"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BF13A1">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BF13A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hideMark/>
          </w:tcPr>
          <w:p w:rsidR="00482F8E" w:rsidRPr="0030385D" w:rsidRDefault="00482F8E" w:rsidP="00BF13A1">
            <w:pPr>
              <w:autoSpaceDE w:val="0"/>
              <w:autoSpaceDN w:val="0"/>
              <w:adjustRightInd w:val="0"/>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482F8E" w:rsidRPr="004E40D2" w:rsidTr="00391A0B">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482F8E" w:rsidRPr="004E40D2" w:rsidRDefault="00482F8E" w:rsidP="00391A0B">
            <w:pPr>
              <w:spacing w:after="0" w:line="240" w:lineRule="auto"/>
              <w:rPr>
                <w:rFonts w:ascii="Times New Roman" w:eastAsia="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482F8E" w:rsidRPr="004E40D2" w:rsidRDefault="00482F8E" w:rsidP="00391A0B">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30385D">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482F8E" w:rsidRPr="0030385D" w:rsidRDefault="00482F8E" w:rsidP="00CE07C0">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674,0</w:t>
            </w:r>
          </w:p>
        </w:tc>
      </w:tr>
    </w:tbl>
    <w:p w:rsidR="00391A0B" w:rsidRDefault="00391A0B" w:rsidP="00773CFE">
      <w:pPr>
        <w:spacing w:after="0" w:line="240" w:lineRule="auto"/>
        <w:ind w:left="8496"/>
        <w:jc w:val="center"/>
        <w:rPr>
          <w:rFonts w:ascii="Times New Roman" w:hAnsi="Times New Roman"/>
          <w:sz w:val="24"/>
          <w:szCs w:val="28"/>
        </w:rPr>
      </w:pPr>
    </w:p>
    <w:p w:rsidR="00391A0B" w:rsidRPr="00F32B76" w:rsidRDefault="00391A0B" w:rsidP="00773CFE">
      <w:pPr>
        <w:spacing w:after="0" w:line="240" w:lineRule="auto"/>
        <w:ind w:left="8496"/>
        <w:jc w:val="center"/>
        <w:rPr>
          <w:rFonts w:ascii="Times New Roman" w:hAnsi="Times New Roman"/>
          <w:sz w:val="24"/>
          <w:szCs w:val="28"/>
        </w:rPr>
      </w:pPr>
    </w:p>
    <w:p w:rsidR="00773CFE" w:rsidRPr="00F32B76" w:rsidRDefault="00773CFE" w:rsidP="00773CFE">
      <w:pPr>
        <w:spacing w:after="0" w:line="240" w:lineRule="auto"/>
        <w:jc w:val="both"/>
        <w:rPr>
          <w:rFonts w:ascii="Times New Roman" w:hAnsi="Times New Roman"/>
          <w:sz w:val="24"/>
          <w:szCs w:val="24"/>
        </w:rPr>
      </w:pP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Начальник отдела капитального строительства</w:t>
      </w:r>
    </w:p>
    <w:p w:rsidR="00773CFE" w:rsidRPr="00F32B76"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 администрации муниципального</w:t>
      </w:r>
    </w:p>
    <w:p w:rsidR="00773CFE" w:rsidRDefault="00773CFE"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32B76">
        <w:rPr>
          <w:rFonts w:ascii="Times New Roman" w:hAnsi="Times New Roman"/>
          <w:sz w:val="24"/>
          <w:szCs w:val="24"/>
        </w:rPr>
        <w:t xml:space="preserve">образования Кавказский район                       </w:t>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r>
      <w:r w:rsidRPr="00F32B76">
        <w:rPr>
          <w:rFonts w:ascii="Times New Roman" w:hAnsi="Times New Roman"/>
          <w:sz w:val="24"/>
          <w:szCs w:val="24"/>
        </w:rPr>
        <w:tab/>
        <w:t xml:space="preserve">          Е.В.Неупокоева</w:t>
      </w:r>
    </w:p>
    <w:p w:rsidR="00292865" w:rsidRPr="00C93373" w:rsidRDefault="00292865" w:rsidP="00773C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773CFE" w:rsidRPr="00C93373" w:rsidRDefault="00773CFE" w:rsidP="00773CFE">
      <w:pPr>
        <w:spacing w:after="0" w:line="240" w:lineRule="auto"/>
        <w:ind w:left="9204"/>
        <w:jc w:val="center"/>
        <w:rPr>
          <w:rFonts w:ascii="Times New Roman" w:hAnsi="Times New Roman"/>
          <w:sz w:val="28"/>
          <w:szCs w:val="28"/>
        </w:rPr>
      </w:pPr>
    </w:p>
    <w:p w:rsidR="00773CFE" w:rsidRPr="00C93373" w:rsidRDefault="00773CFE" w:rsidP="00773CFE">
      <w:pPr>
        <w:spacing w:after="0" w:line="240" w:lineRule="auto"/>
        <w:jc w:val="center"/>
        <w:rPr>
          <w:rFonts w:ascii="Times New Roman" w:hAnsi="Times New Roman"/>
          <w:sz w:val="28"/>
          <w:szCs w:val="28"/>
        </w:rPr>
      </w:pPr>
    </w:p>
    <w:p w:rsidR="00773CFE" w:rsidRDefault="00773CFE"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BC54BF" w:rsidRDefault="00BC54BF" w:rsidP="00773CFE">
      <w:pPr>
        <w:spacing w:after="0" w:line="240" w:lineRule="auto"/>
        <w:ind w:left="9204"/>
        <w:jc w:val="center"/>
        <w:rPr>
          <w:rFonts w:ascii="Times New Roman" w:hAnsi="Times New Roman"/>
          <w:sz w:val="24"/>
          <w:szCs w:val="28"/>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292865"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p>
    <w:p w:rsidR="00C8425D" w:rsidRPr="00485CA6"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C8425D" w:rsidRPr="00485CA6" w:rsidSect="008E088C">
          <w:pgSz w:w="16838" w:h="11906" w:orient="landscape"/>
          <w:pgMar w:top="1701" w:right="1134" w:bottom="851" w:left="1134" w:header="709" w:footer="709" w:gutter="0"/>
          <w:cols w:space="708"/>
          <w:docGrid w:linePitch="360"/>
        </w:sectPr>
      </w:pP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3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6" w:name="sub_11103"/>
            <w:r w:rsidRPr="00497355">
              <w:rPr>
                <w:rFonts w:ascii="Times New Roman" w:hAnsi="Times New Roman" w:cs="Times New Roman"/>
                <w:color w:val="000000" w:themeColor="text1"/>
                <w:sz w:val="28"/>
                <w:szCs w:val="28"/>
              </w:rPr>
              <w:t>Цели подпрограммы</w:t>
            </w:r>
            <w:bookmarkEnd w:id="36"/>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391A0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37" w:name="sub_505"/>
            <w:r w:rsidRPr="00497355">
              <w:rPr>
                <w:rFonts w:ascii="Times New Roman" w:hAnsi="Times New Roman" w:cs="Times New Roman"/>
                <w:color w:val="000000" w:themeColor="text1"/>
                <w:sz w:val="28"/>
                <w:szCs w:val="28"/>
              </w:rPr>
              <w:t>Перечень целевых показателей подпрограммы</w:t>
            </w:r>
            <w:bookmarkEnd w:id="37"/>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замена окон на пластиковые;</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391A0B" w:rsidRPr="004E40D2" w:rsidRDefault="00391A0B" w:rsidP="00391A0B">
            <w:pPr>
              <w:pStyle w:val="a3"/>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предусмотрены</w:t>
            </w:r>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bookmarkStart w:id="38" w:name="sub_303"/>
            <w:r w:rsidRPr="004E40D2">
              <w:rPr>
                <w:rFonts w:ascii="Times New Roman" w:hAnsi="Times New Roman" w:cs="Times New Roman"/>
                <w:sz w:val="28"/>
                <w:szCs w:val="28"/>
              </w:rPr>
              <w:t>Этапы и сроки реализации подпрограммы</w:t>
            </w:r>
            <w:bookmarkEnd w:id="38"/>
          </w:p>
        </w:tc>
        <w:tc>
          <w:tcPr>
            <w:tcW w:w="6379" w:type="dxa"/>
            <w:tcBorders>
              <w:top w:val="single" w:sz="4" w:space="0" w:color="auto"/>
              <w:left w:val="single" w:sz="4" w:space="0" w:color="auto"/>
              <w:bottom w:val="single" w:sz="4" w:space="0" w:color="auto"/>
            </w:tcBorders>
          </w:tcPr>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39" w:name="_Hlk23754302"/>
            <w:r w:rsidRPr="004E40D2">
              <w:rPr>
                <w:rFonts w:ascii="Times New Roman" w:hAnsi="Times New Roman" w:cs="Times New Roman"/>
                <w:sz w:val="28"/>
                <w:szCs w:val="28"/>
              </w:rPr>
              <w:t>Срок реализации подпрограммы 2015-2024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391A0B" w:rsidRPr="004E40D2"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2020-2024 годы</w:t>
            </w:r>
            <w:bookmarkEnd w:id="39"/>
          </w:p>
        </w:tc>
      </w:tr>
      <w:tr w:rsidR="00391A0B" w:rsidRPr="00497355" w:rsidTr="00391A0B">
        <w:tc>
          <w:tcPr>
            <w:tcW w:w="3085" w:type="dxa"/>
            <w:tcBorders>
              <w:top w:val="single" w:sz="4" w:space="0" w:color="auto"/>
              <w:bottom w:val="single" w:sz="4" w:space="0" w:color="auto"/>
              <w:right w:val="single" w:sz="4" w:space="0" w:color="auto"/>
            </w:tcBorders>
          </w:tcPr>
          <w:p w:rsidR="00391A0B" w:rsidRPr="004E40D2" w:rsidRDefault="00391A0B" w:rsidP="00391A0B">
            <w:pPr>
              <w:autoSpaceDE w:val="0"/>
              <w:autoSpaceDN w:val="0"/>
              <w:adjustRightInd w:val="0"/>
              <w:spacing w:after="0" w:line="240" w:lineRule="auto"/>
              <w:rPr>
                <w:rFonts w:ascii="Times New Roman" w:hAnsi="Times New Roman" w:cs="Times New Roman"/>
                <w:sz w:val="28"/>
                <w:szCs w:val="28"/>
              </w:rPr>
            </w:pPr>
            <w:r w:rsidRPr="004E40D2">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79" w:type="dxa"/>
            <w:tcBorders>
              <w:top w:val="single" w:sz="4" w:space="0" w:color="auto"/>
              <w:left w:val="single" w:sz="4" w:space="0" w:color="auto"/>
              <w:bottom w:val="single" w:sz="4" w:space="0" w:color="auto"/>
            </w:tcBorders>
          </w:tcPr>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2762,4 тысяч рублей, в том числе:</w:t>
            </w:r>
          </w:p>
          <w:p w:rsidR="00D72557" w:rsidRPr="0030385D" w:rsidRDefault="00D72557" w:rsidP="00D72557">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средств краевого бюджета – 0,0  тысяч рублей,</w:t>
            </w:r>
          </w:p>
          <w:p w:rsidR="00391A0B" w:rsidRPr="004E40D2" w:rsidRDefault="00D72557" w:rsidP="00D72557">
            <w:pPr>
              <w:spacing w:after="0" w:line="240" w:lineRule="auto"/>
              <w:ind w:firstLine="68"/>
              <w:jc w:val="both"/>
              <w:rPr>
                <w:rFonts w:ascii="Times New Roman" w:hAnsi="Times New Roman"/>
                <w:sz w:val="28"/>
                <w:szCs w:val="28"/>
              </w:rPr>
            </w:pPr>
            <w:r w:rsidRPr="0030385D">
              <w:rPr>
                <w:rFonts w:ascii="Times New Roman" w:hAnsi="Times New Roman"/>
                <w:sz w:val="28"/>
                <w:szCs w:val="28"/>
              </w:rPr>
              <w:t>из средств местного бюджета – 2762,4 тысяч рублей</w:t>
            </w:r>
            <w:r w:rsidRPr="004E40D2">
              <w:rPr>
                <w:rFonts w:ascii="Times New Roman" w:hAnsi="Times New Roman"/>
                <w:sz w:val="28"/>
                <w:szCs w:val="28"/>
              </w:rPr>
              <w:t xml:space="preserve"> </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0"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0"/>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1"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Цели, задачи и целевые показатели отражены в приложении № 1.</w:t>
      </w:r>
    </w:p>
    <w:p w:rsidR="00690DA5" w:rsidRPr="00505C56" w:rsidRDefault="00690DA5" w:rsidP="00690DA5">
      <w:pPr>
        <w:pStyle w:val="a6"/>
        <w:spacing w:before="0" w:beforeAutospacing="0" w:after="0" w:afterAutospacing="0"/>
        <w:ind w:firstLine="851"/>
        <w:jc w:val="both"/>
        <w:rPr>
          <w:sz w:val="28"/>
          <w:szCs w:val="28"/>
        </w:rPr>
      </w:pPr>
      <w:r w:rsidRPr="00505C56">
        <w:rPr>
          <w:sz w:val="28"/>
          <w:szCs w:val="28"/>
        </w:rPr>
        <w:t>Достижение указанных целей и задач будет осуществляться в рамках реализации мероприятий подпрограммы.</w:t>
      </w:r>
    </w:p>
    <w:p w:rsidR="00690DA5" w:rsidRPr="00505C56" w:rsidRDefault="00690DA5" w:rsidP="00690DA5">
      <w:pPr>
        <w:pStyle w:val="a6"/>
        <w:spacing w:before="0" w:beforeAutospacing="0" w:after="0" w:afterAutospacing="0"/>
        <w:jc w:val="both"/>
        <w:rPr>
          <w:sz w:val="28"/>
          <w:szCs w:val="28"/>
        </w:rPr>
      </w:pPr>
      <w:r w:rsidRPr="00505C56">
        <w:rPr>
          <w:sz w:val="28"/>
          <w:szCs w:val="28"/>
        </w:rPr>
        <w:t xml:space="preserve">             Сроки реализации подпрограммы 2015-2024 годы: </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 этап: 2015 - 2019 годы;</w:t>
      </w:r>
    </w:p>
    <w:p w:rsidR="00690DA5" w:rsidRPr="00505C56" w:rsidRDefault="00690DA5" w:rsidP="00690DA5">
      <w:pPr>
        <w:pStyle w:val="a6"/>
        <w:spacing w:before="0" w:beforeAutospacing="0" w:after="0" w:afterAutospacing="0"/>
        <w:ind w:left="825" w:firstLine="851"/>
        <w:jc w:val="both"/>
        <w:rPr>
          <w:sz w:val="28"/>
          <w:szCs w:val="28"/>
        </w:rPr>
      </w:pPr>
      <w:r w:rsidRPr="00505C56">
        <w:rPr>
          <w:sz w:val="28"/>
          <w:szCs w:val="28"/>
        </w:rPr>
        <w:t>II этап: 2020-2024 годы.</w:t>
      </w:r>
    </w:p>
    <w:bookmarkEnd w:id="41"/>
    <w:p w:rsidR="007F0C47" w:rsidRPr="00497355" w:rsidRDefault="007F0C47" w:rsidP="00D61CE3">
      <w:pPr>
        <w:autoSpaceDE w:val="0"/>
        <w:autoSpaceDN w:val="0"/>
        <w:adjustRightInd w:val="0"/>
        <w:spacing w:after="0" w:line="240" w:lineRule="auto"/>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13"/>
      <w:r w:rsidRPr="00497355">
        <w:rPr>
          <w:rFonts w:ascii="Times New Roman" w:hAnsi="Times New Roman" w:cs="Times New Roman"/>
          <w:b/>
          <w:bCs/>
          <w:color w:val="000000" w:themeColor="text1"/>
          <w:sz w:val="28"/>
          <w:szCs w:val="28"/>
        </w:rPr>
        <w:t>3. Перечень мероприятий подпрограммы</w:t>
      </w:r>
    </w:p>
    <w:bookmarkEnd w:id="4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3"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4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01"/>
      <w:r w:rsidRPr="00497355">
        <w:rPr>
          <w:rFonts w:ascii="Times New Roman" w:hAnsi="Times New Roman" w:cs="Times New Roman"/>
          <w:color w:val="000000" w:themeColor="text1"/>
          <w:sz w:val="28"/>
          <w:szCs w:val="28"/>
        </w:rPr>
        <w:t xml:space="preserve">Общий объем финансирования подпрограммы </w:t>
      </w:r>
      <w:r w:rsidR="00391A0B">
        <w:rPr>
          <w:rFonts w:ascii="Times New Roman" w:hAnsi="Times New Roman" w:cs="Times New Roman"/>
          <w:color w:val="000000" w:themeColor="text1"/>
          <w:sz w:val="28"/>
          <w:szCs w:val="28"/>
        </w:rPr>
        <w:t xml:space="preserve"> в размере </w:t>
      </w:r>
      <w:r w:rsidR="00D72557" w:rsidRPr="0030385D">
        <w:rPr>
          <w:rFonts w:ascii="Times New Roman" w:hAnsi="Times New Roman"/>
          <w:sz w:val="28"/>
          <w:szCs w:val="28"/>
        </w:rPr>
        <w:t xml:space="preserve">2762,4 </w:t>
      </w:r>
      <w:r w:rsidR="00391A0B" w:rsidRPr="004E40D2">
        <w:rPr>
          <w:rFonts w:ascii="Times New Roman" w:hAnsi="Times New Roman"/>
          <w:sz w:val="28"/>
          <w:szCs w:val="28"/>
        </w:rPr>
        <w:t xml:space="preserve"> тысяч рублей</w:t>
      </w:r>
      <w:r w:rsidR="00391A0B" w:rsidRPr="00497355">
        <w:rPr>
          <w:rFonts w:ascii="Times New Roman" w:hAnsi="Times New Roman" w:cs="Times New Roman"/>
          <w:color w:val="000000" w:themeColor="text1"/>
          <w:sz w:val="28"/>
          <w:szCs w:val="28"/>
        </w:rPr>
        <w:t xml:space="preserve"> </w:t>
      </w:r>
      <w:r w:rsidRPr="00497355">
        <w:rPr>
          <w:rFonts w:ascii="Times New Roman" w:hAnsi="Times New Roman" w:cs="Times New Roman"/>
          <w:color w:val="000000" w:themeColor="text1"/>
          <w:sz w:val="28"/>
          <w:szCs w:val="28"/>
        </w:rPr>
        <w:t xml:space="preserve">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p w:rsidR="00F57BDC" w:rsidRPr="00497355" w:rsidRDefault="00F57BDC"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4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5" w:name="sub_15"/>
      <w:r w:rsidRPr="00497355">
        <w:rPr>
          <w:rFonts w:ascii="Times New Roman" w:hAnsi="Times New Roman" w:cs="Times New Roman"/>
          <w:b/>
          <w:bCs/>
          <w:color w:val="000000" w:themeColor="text1"/>
          <w:sz w:val="28"/>
          <w:szCs w:val="28"/>
        </w:rPr>
        <w:t>5. Механизм реализации подпрограммы</w:t>
      </w:r>
    </w:p>
    <w:bookmarkEnd w:id="4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61"/>
        <w:gridCol w:w="850"/>
        <w:gridCol w:w="959"/>
        <w:gridCol w:w="992"/>
        <w:gridCol w:w="993"/>
        <w:gridCol w:w="992"/>
        <w:gridCol w:w="992"/>
        <w:gridCol w:w="992"/>
        <w:gridCol w:w="851"/>
        <w:gridCol w:w="992"/>
        <w:gridCol w:w="992"/>
        <w:gridCol w:w="884"/>
        <w:gridCol w:w="851"/>
      </w:tblGrid>
      <w:tr w:rsidR="00391A0B" w:rsidRPr="004E40D2" w:rsidTr="00391A0B">
        <w:trPr>
          <w:trHeight w:val="386"/>
          <w:tblHeader/>
        </w:trPr>
        <w:tc>
          <w:tcPr>
            <w:tcW w:w="817" w:type="dxa"/>
            <w:vMerge w:val="restart"/>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w:t>
            </w:r>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п/п</w:t>
            </w:r>
          </w:p>
        </w:tc>
        <w:tc>
          <w:tcPr>
            <w:tcW w:w="3861" w:type="dxa"/>
            <w:vMerge w:val="restart"/>
            <w:tcBorders>
              <w:top w:val="single" w:sz="4" w:space="0" w:color="auto"/>
            </w:tcBorders>
            <w:vAlign w:val="center"/>
            <w:hideMark/>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Наименование целевого</w:t>
            </w:r>
          </w:p>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Единица</w:t>
            </w:r>
          </w:p>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изме-рения</w:t>
            </w:r>
          </w:p>
        </w:tc>
        <w:tc>
          <w:tcPr>
            <w:tcW w:w="959" w:type="dxa"/>
            <w:vMerge w:val="restart"/>
            <w:tcBorders>
              <w:top w:val="single" w:sz="4" w:space="0" w:color="auto"/>
            </w:tcBorders>
          </w:tcPr>
          <w:p w:rsidR="00391A0B" w:rsidRPr="004E40D2" w:rsidRDefault="00391A0B" w:rsidP="00391A0B">
            <w:pPr>
              <w:spacing w:before="240" w:line="240" w:lineRule="auto"/>
              <w:jc w:val="center"/>
              <w:rPr>
                <w:rFonts w:ascii="Times New Roman" w:hAnsi="Times New Roman"/>
                <w:sz w:val="24"/>
                <w:szCs w:val="24"/>
              </w:rPr>
            </w:pPr>
            <w:r w:rsidRPr="004E40D2">
              <w:rPr>
                <w:rFonts w:ascii="Times New Roman" w:hAnsi="Times New Roman"/>
                <w:sz w:val="24"/>
                <w:szCs w:val="24"/>
              </w:rPr>
              <w:t>Статус</w:t>
            </w:r>
            <w:r w:rsidRPr="004E40D2">
              <w:rPr>
                <w:rFonts w:ascii="Times New Roman" w:hAnsi="Times New Roman"/>
                <w:sz w:val="24"/>
                <w:szCs w:val="24"/>
                <w:vertAlign w:val="superscript"/>
              </w:rPr>
              <w:t>*</w:t>
            </w:r>
          </w:p>
        </w:tc>
        <w:tc>
          <w:tcPr>
            <w:tcW w:w="9531" w:type="dxa"/>
            <w:gridSpan w:val="10"/>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Значение показателей</w:t>
            </w:r>
          </w:p>
        </w:tc>
      </w:tr>
      <w:tr w:rsidR="00391A0B" w:rsidRPr="004E40D2" w:rsidTr="00391A0B">
        <w:trPr>
          <w:trHeight w:val="1018"/>
          <w:tblHeader/>
        </w:trPr>
        <w:tc>
          <w:tcPr>
            <w:tcW w:w="817" w:type="dxa"/>
            <w:vMerge/>
          </w:tcPr>
          <w:p w:rsidR="00391A0B" w:rsidRPr="004E40D2" w:rsidRDefault="00391A0B" w:rsidP="00391A0B">
            <w:pPr>
              <w:spacing w:after="0" w:line="240" w:lineRule="auto"/>
              <w:jc w:val="center"/>
              <w:rPr>
                <w:rFonts w:ascii="Times New Roman" w:hAnsi="Times New Roman"/>
                <w:sz w:val="24"/>
                <w:szCs w:val="24"/>
              </w:rPr>
            </w:pPr>
          </w:p>
        </w:tc>
        <w:tc>
          <w:tcPr>
            <w:tcW w:w="3861"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850" w:type="dxa"/>
            <w:vMerge/>
            <w:vAlign w:val="center"/>
          </w:tcPr>
          <w:p w:rsidR="00391A0B" w:rsidRPr="004E40D2" w:rsidRDefault="00391A0B" w:rsidP="00391A0B">
            <w:pPr>
              <w:spacing w:after="0" w:line="240" w:lineRule="auto"/>
              <w:jc w:val="center"/>
              <w:rPr>
                <w:rFonts w:ascii="Times New Roman" w:hAnsi="Times New Roman"/>
                <w:sz w:val="24"/>
                <w:szCs w:val="24"/>
              </w:rPr>
            </w:pPr>
          </w:p>
        </w:tc>
        <w:tc>
          <w:tcPr>
            <w:tcW w:w="959" w:type="dxa"/>
            <w:vMerge/>
          </w:tcPr>
          <w:p w:rsidR="00391A0B" w:rsidRPr="004E40D2" w:rsidRDefault="00391A0B" w:rsidP="00391A0B">
            <w:pPr>
              <w:spacing w:after="0" w:line="240" w:lineRule="auto"/>
              <w:jc w:val="center"/>
              <w:rPr>
                <w:rFonts w:ascii="Times New Roman" w:hAnsi="Times New Roman"/>
                <w:sz w:val="24"/>
                <w:szCs w:val="24"/>
              </w:rPr>
            </w:pPr>
          </w:p>
        </w:tc>
        <w:tc>
          <w:tcPr>
            <w:tcW w:w="992" w:type="dxa"/>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2015 год</w:t>
            </w:r>
          </w:p>
        </w:tc>
        <w:tc>
          <w:tcPr>
            <w:tcW w:w="993"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2016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2017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2018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2019 год</w:t>
            </w:r>
          </w:p>
        </w:tc>
        <w:tc>
          <w:tcPr>
            <w:tcW w:w="851"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2020 год</w:t>
            </w:r>
          </w:p>
        </w:tc>
        <w:tc>
          <w:tcPr>
            <w:tcW w:w="992" w:type="dxa"/>
            <w:tcBorders>
              <w:top w:val="single" w:sz="4" w:space="0" w:color="auto"/>
            </w:tcBorders>
            <w:vAlign w:val="center"/>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2021 год</w:t>
            </w:r>
          </w:p>
        </w:tc>
        <w:tc>
          <w:tcPr>
            <w:tcW w:w="992"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2022 год</w:t>
            </w:r>
          </w:p>
        </w:tc>
        <w:tc>
          <w:tcPr>
            <w:tcW w:w="884"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2023 год</w:t>
            </w:r>
          </w:p>
        </w:tc>
        <w:tc>
          <w:tcPr>
            <w:tcW w:w="851" w:type="dxa"/>
            <w:tcBorders>
              <w:top w:val="single" w:sz="4" w:space="0" w:color="auto"/>
            </w:tcBorders>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2024 год</w:t>
            </w:r>
          </w:p>
        </w:tc>
      </w:tr>
      <w:tr w:rsidR="00391A0B" w:rsidRPr="004E40D2" w:rsidTr="00391A0B">
        <w:trPr>
          <w:trHeight w:val="258"/>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386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850"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3</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5</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9</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13</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14</w:t>
            </w:r>
          </w:p>
        </w:tc>
      </w:tr>
      <w:tr w:rsidR="00391A0B" w:rsidRPr="004E40D2" w:rsidTr="00391A0B">
        <w:trPr>
          <w:trHeight w:val="259"/>
          <w:tblHeader/>
        </w:trPr>
        <w:tc>
          <w:tcPr>
            <w:tcW w:w="817" w:type="dxa"/>
            <w:vAlign w:val="center"/>
          </w:tcPr>
          <w:p w:rsidR="00391A0B" w:rsidRPr="004E40D2" w:rsidRDefault="00391A0B" w:rsidP="00391A0B">
            <w:pPr>
              <w:spacing w:after="0" w:line="240" w:lineRule="auto"/>
              <w:jc w:val="center"/>
              <w:rPr>
                <w:rFonts w:ascii="Times New Roman" w:hAnsi="Times New Roman"/>
                <w:sz w:val="24"/>
                <w:szCs w:val="24"/>
              </w:rPr>
            </w:pPr>
          </w:p>
        </w:tc>
        <w:tc>
          <w:tcPr>
            <w:tcW w:w="15201" w:type="dxa"/>
            <w:gridSpan w:val="13"/>
          </w:tcPr>
          <w:p w:rsidR="00391A0B" w:rsidRPr="004E40D2" w:rsidRDefault="00391A0B" w:rsidP="003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E40D2">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Цель: повышение энергетической эффективности зданий, сооружений, строений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w:t>
            </w:r>
          </w:p>
        </w:tc>
        <w:tc>
          <w:tcPr>
            <w:tcW w:w="15201" w:type="dxa"/>
            <w:gridSpan w:val="13"/>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Задача 1:  внедрение экономичных энергосберегающих технологий</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p>
        </w:tc>
        <w:tc>
          <w:tcPr>
            <w:tcW w:w="12474" w:type="dxa"/>
            <w:gridSpan w:val="10"/>
          </w:tcPr>
          <w:p w:rsidR="00391A0B" w:rsidRPr="004E40D2" w:rsidRDefault="00391A0B" w:rsidP="00391A0B">
            <w:pPr>
              <w:pStyle w:val="ConsPlusNormal"/>
              <w:widowControl/>
              <w:ind w:firstLine="0"/>
              <w:rPr>
                <w:rFonts w:ascii="Times New Roman" w:hAnsi="Times New Roman" w:cs="Times New Roman"/>
                <w:sz w:val="24"/>
                <w:szCs w:val="24"/>
              </w:rPr>
            </w:pPr>
            <w:r w:rsidRPr="004E40D2">
              <w:rPr>
                <w:rFonts w:ascii="Times New Roman" w:hAnsi="Times New Roman" w:cs="Times New Roman"/>
                <w:sz w:val="24"/>
                <w:szCs w:val="24"/>
              </w:rPr>
              <w:t>Целевые показатели:</w:t>
            </w:r>
          </w:p>
        </w:tc>
        <w:tc>
          <w:tcPr>
            <w:tcW w:w="992"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84" w:type="dxa"/>
          </w:tcPr>
          <w:p w:rsidR="00391A0B" w:rsidRPr="004E40D2" w:rsidRDefault="00391A0B" w:rsidP="00391A0B">
            <w:pPr>
              <w:pStyle w:val="ConsPlusNormal"/>
              <w:widowControl/>
              <w:ind w:firstLine="0"/>
              <w:rPr>
                <w:rFonts w:ascii="Times New Roman" w:hAnsi="Times New Roman" w:cs="Times New Roman"/>
                <w:sz w:val="24"/>
                <w:szCs w:val="24"/>
              </w:rPr>
            </w:pPr>
          </w:p>
        </w:tc>
        <w:tc>
          <w:tcPr>
            <w:tcW w:w="851" w:type="dxa"/>
          </w:tcPr>
          <w:p w:rsidR="00391A0B" w:rsidRPr="004E40D2" w:rsidRDefault="00391A0B" w:rsidP="00391A0B">
            <w:pPr>
              <w:pStyle w:val="ConsPlusNormal"/>
              <w:widowControl/>
              <w:ind w:firstLine="0"/>
              <w:rPr>
                <w:rFonts w:ascii="Times New Roman" w:hAnsi="Times New Roman" w:cs="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энергосберегающих ламп и светильников</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1663</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796</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800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407</w:t>
            </w:r>
          </w:p>
        </w:tc>
        <w:tc>
          <w:tcPr>
            <w:tcW w:w="992" w:type="dxa"/>
          </w:tcPr>
          <w:p w:rsidR="00391A0B" w:rsidRPr="004E40D2" w:rsidRDefault="00391A0B" w:rsidP="00391A0B">
            <w:r w:rsidRPr="004E40D2">
              <w:rPr>
                <w:rFonts w:ascii="Times New Roman" w:hAnsi="Times New Roman"/>
                <w:sz w:val="24"/>
                <w:szCs w:val="24"/>
              </w:rPr>
              <w:t>500</w:t>
            </w:r>
          </w:p>
        </w:tc>
        <w:tc>
          <w:tcPr>
            <w:tcW w:w="851" w:type="dxa"/>
          </w:tcPr>
          <w:p w:rsidR="00391A0B" w:rsidRPr="004E40D2" w:rsidRDefault="00391A0B" w:rsidP="00391A0B">
            <w:r w:rsidRPr="004E40D2">
              <w:rPr>
                <w:rFonts w:ascii="Times New Roman" w:hAnsi="Times New Roman"/>
                <w:sz w:val="24"/>
                <w:szCs w:val="24"/>
              </w:rPr>
              <w:t>350</w:t>
            </w:r>
          </w:p>
        </w:tc>
        <w:tc>
          <w:tcPr>
            <w:tcW w:w="992" w:type="dxa"/>
          </w:tcPr>
          <w:p w:rsidR="00391A0B" w:rsidRPr="004E40D2" w:rsidRDefault="00391A0B" w:rsidP="00391A0B">
            <w:r w:rsidRPr="004E40D2">
              <w:rPr>
                <w:rFonts w:ascii="Times New Roman" w:hAnsi="Times New Roman"/>
                <w:sz w:val="24"/>
                <w:szCs w:val="24"/>
              </w:rPr>
              <w:t>285</w:t>
            </w:r>
          </w:p>
        </w:tc>
        <w:tc>
          <w:tcPr>
            <w:tcW w:w="992" w:type="dxa"/>
          </w:tcPr>
          <w:p w:rsidR="00391A0B" w:rsidRPr="004E40D2" w:rsidRDefault="00391A0B" w:rsidP="00391A0B">
            <w:pPr>
              <w:rPr>
                <w:rFonts w:ascii="Times New Roman" w:hAnsi="Times New Roman"/>
                <w:sz w:val="24"/>
                <w:szCs w:val="24"/>
              </w:rPr>
            </w:pPr>
            <w:r w:rsidRPr="004E40D2">
              <w:rPr>
                <w:rFonts w:ascii="Times New Roman" w:hAnsi="Times New Roman"/>
                <w:sz w:val="24"/>
                <w:szCs w:val="24"/>
              </w:rPr>
              <w:t>800</w:t>
            </w:r>
          </w:p>
        </w:tc>
        <w:tc>
          <w:tcPr>
            <w:tcW w:w="884"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c>
          <w:tcPr>
            <w:tcW w:w="851" w:type="dxa"/>
          </w:tcPr>
          <w:p w:rsidR="00391A0B" w:rsidRPr="004E40D2" w:rsidRDefault="00391A0B" w:rsidP="00391A0B">
            <w:pPr>
              <w:jc w:val="center"/>
              <w:rPr>
                <w:rFonts w:ascii="Times New Roman" w:hAnsi="Times New Roman"/>
                <w:sz w:val="24"/>
                <w:szCs w:val="24"/>
              </w:rPr>
            </w:pPr>
            <w:r w:rsidRPr="004E40D2">
              <w:rPr>
                <w:rFonts w:ascii="Times New Roman" w:hAnsi="Times New Roman"/>
                <w:sz w:val="24"/>
                <w:szCs w:val="24"/>
              </w:rPr>
              <w:t>800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Ремонт систем отопления учреждений</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310"/>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Ремонт котлов </w:t>
            </w:r>
          </w:p>
        </w:tc>
        <w:tc>
          <w:tcPr>
            <w:tcW w:w="850" w:type="dxa"/>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 xml:space="preserve">шт. </w:t>
            </w:r>
          </w:p>
        </w:tc>
        <w:tc>
          <w:tcPr>
            <w:tcW w:w="959"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w:t>
            </w:r>
          </w:p>
        </w:tc>
        <w:tc>
          <w:tcPr>
            <w:tcW w:w="10631" w:type="dxa"/>
            <w:gridSpan w:val="8"/>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391A0B" w:rsidRPr="004E40D2" w:rsidRDefault="00391A0B" w:rsidP="00391A0B">
            <w:pPr>
              <w:spacing w:after="0" w:line="240" w:lineRule="auto"/>
              <w:rPr>
                <w:rFonts w:ascii="Times New Roman" w:hAnsi="Times New Roman"/>
                <w:sz w:val="24"/>
                <w:szCs w:val="24"/>
              </w:rPr>
            </w:pPr>
          </w:p>
        </w:tc>
        <w:tc>
          <w:tcPr>
            <w:tcW w:w="992" w:type="dxa"/>
          </w:tcPr>
          <w:p w:rsidR="00391A0B" w:rsidRPr="004E40D2" w:rsidRDefault="00391A0B" w:rsidP="00391A0B">
            <w:pPr>
              <w:spacing w:after="0" w:line="240" w:lineRule="auto"/>
              <w:rPr>
                <w:rFonts w:ascii="Times New Roman" w:hAnsi="Times New Roman"/>
                <w:sz w:val="24"/>
                <w:szCs w:val="24"/>
              </w:rPr>
            </w:pPr>
          </w:p>
        </w:tc>
        <w:tc>
          <w:tcPr>
            <w:tcW w:w="884" w:type="dxa"/>
          </w:tcPr>
          <w:p w:rsidR="00391A0B" w:rsidRPr="004E40D2" w:rsidRDefault="00391A0B" w:rsidP="00391A0B">
            <w:pPr>
              <w:spacing w:after="0" w:line="240" w:lineRule="auto"/>
              <w:rPr>
                <w:rFonts w:ascii="Times New Roman" w:hAnsi="Times New Roman"/>
                <w:sz w:val="24"/>
                <w:szCs w:val="24"/>
              </w:rPr>
            </w:pPr>
          </w:p>
        </w:tc>
        <w:tc>
          <w:tcPr>
            <w:tcW w:w="851" w:type="dxa"/>
          </w:tcPr>
          <w:p w:rsidR="00391A0B" w:rsidRPr="004E40D2" w:rsidRDefault="00391A0B" w:rsidP="00391A0B">
            <w:pPr>
              <w:spacing w:after="0" w:line="240" w:lineRule="auto"/>
              <w:rPr>
                <w:rFonts w:ascii="Times New Roman" w:hAnsi="Times New Roman"/>
                <w:sz w:val="24"/>
                <w:szCs w:val="24"/>
              </w:rPr>
            </w:pPr>
          </w:p>
        </w:tc>
      </w:tr>
      <w:tr w:rsidR="00391A0B" w:rsidRPr="004E40D2" w:rsidTr="00391A0B">
        <w:trPr>
          <w:trHeight w:val="259"/>
          <w:tblHeader/>
        </w:trPr>
        <w:tc>
          <w:tcPr>
            <w:tcW w:w="817" w:type="dxa"/>
          </w:tcPr>
          <w:p w:rsidR="00391A0B" w:rsidRPr="004E40D2" w:rsidRDefault="00391A0B" w:rsidP="00391A0B">
            <w:pPr>
              <w:spacing w:after="0" w:line="240" w:lineRule="auto"/>
              <w:jc w:val="center"/>
              <w:rPr>
                <w:rFonts w:ascii="Times New Roman" w:hAnsi="Times New Roman"/>
                <w:sz w:val="24"/>
                <w:szCs w:val="24"/>
              </w:rPr>
            </w:pPr>
            <w:r w:rsidRPr="004E40D2">
              <w:rPr>
                <w:rFonts w:ascii="Times New Roman" w:hAnsi="Times New Roman"/>
                <w:sz w:val="24"/>
                <w:szCs w:val="24"/>
              </w:rPr>
              <w:t>1.2.1</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Целевой показатель:</w:t>
            </w: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системы электроснабжения</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C37065" w:rsidP="00391A0B">
            <w:pPr>
              <w:spacing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Установка (замена) приборов учета</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замена окон на пластиковые</w:t>
            </w:r>
          </w:p>
        </w:tc>
        <w:tc>
          <w:tcPr>
            <w:tcW w:w="850"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шт.</w:t>
            </w:r>
          </w:p>
        </w:tc>
        <w:tc>
          <w:tcPr>
            <w:tcW w:w="959"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многоквартирных домах;</w:t>
            </w: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кВт.ч/кВ.м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26,44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26,18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25,40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25,15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куб. м/кв.м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природного газа  в многоквартирных домах с иными  системами теплоснабжения;</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 м/кв.м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0,066</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куб.м/чел.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3,06</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992" w:type="dxa"/>
          </w:tcPr>
          <w:p w:rsidR="00391A0B" w:rsidRPr="004E40D2" w:rsidRDefault="00391A0B" w:rsidP="00391A0B">
            <w:pPr>
              <w:jc w:val="center"/>
            </w:pPr>
            <w:r w:rsidRPr="004E40D2">
              <w:rPr>
                <w:rFonts w:ascii="Times New Roman" w:hAnsi="Times New Roman"/>
                <w:sz w:val="24"/>
                <w:szCs w:val="24"/>
              </w:rPr>
              <w:t>3,0</w:t>
            </w:r>
          </w:p>
        </w:tc>
        <w:tc>
          <w:tcPr>
            <w:tcW w:w="884" w:type="dxa"/>
          </w:tcPr>
          <w:p w:rsidR="00391A0B" w:rsidRPr="004E40D2" w:rsidRDefault="00391A0B" w:rsidP="00391A0B">
            <w:pPr>
              <w:jc w:val="center"/>
            </w:pPr>
            <w:r w:rsidRPr="004E40D2">
              <w:rPr>
                <w:rFonts w:ascii="Times New Roman" w:hAnsi="Times New Roman"/>
                <w:sz w:val="24"/>
                <w:szCs w:val="24"/>
              </w:rPr>
              <w:t>3,0</w:t>
            </w:r>
          </w:p>
        </w:tc>
        <w:tc>
          <w:tcPr>
            <w:tcW w:w="851" w:type="dxa"/>
          </w:tcPr>
          <w:p w:rsidR="00391A0B" w:rsidRPr="004E40D2" w:rsidRDefault="00391A0B" w:rsidP="00391A0B">
            <w:pPr>
              <w:jc w:val="center"/>
            </w:pPr>
            <w:r w:rsidRPr="004E40D2">
              <w:rPr>
                <w:rFonts w:ascii="Times New Roman" w:hAnsi="Times New Roman"/>
                <w:sz w:val="24"/>
                <w:szCs w:val="24"/>
              </w:rPr>
              <w:t>3,0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куб.м/чел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6,32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6,20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1.2.10.</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топлива на выработку тепловой энергии на котельных;</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Т.у.т./Гкал</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0,011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1.2.11</w:t>
            </w:r>
          </w:p>
        </w:tc>
        <w:tc>
          <w:tcPr>
            <w:tcW w:w="3861" w:type="dxa"/>
            <w:hideMark/>
          </w:tcPr>
          <w:p w:rsidR="00391A0B" w:rsidRPr="004E40D2" w:rsidRDefault="00391A0B" w:rsidP="00391A0B">
            <w:pPr>
              <w:widowControl w:val="0"/>
              <w:spacing w:after="0" w:line="240" w:lineRule="auto"/>
              <w:jc w:val="both"/>
              <w:rPr>
                <w:rFonts w:ascii="Times New Roman" w:hAnsi="Times New Roman"/>
                <w:sz w:val="24"/>
                <w:szCs w:val="24"/>
              </w:rPr>
            </w:pPr>
          </w:p>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КВт.ч/куб.м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218,27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205,17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192,86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181,29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170,41</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1.2.12</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тепловой энергии при ее передаче в общем объеме переданной тепловой энергии;;</w:t>
            </w:r>
          </w:p>
          <w:p w:rsidR="00391A0B" w:rsidRPr="004E40D2" w:rsidRDefault="00391A0B" w:rsidP="00391A0B">
            <w:pPr>
              <w:widowControl w:val="0"/>
              <w:spacing w:after="0" w:line="240" w:lineRule="auto"/>
              <w:rPr>
                <w:rFonts w:ascii="Times New Roman" w:hAnsi="Times New Roman"/>
                <w:sz w:val="24"/>
                <w:szCs w:val="24"/>
              </w:rPr>
            </w:pP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w:t>
            </w:r>
          </w:p>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15,54</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14,76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992" w:type="dxa"/>
          </w:tcPr>
          <w:p w:rsidR="00391A0B" w:rsidRPr="004E40D2" w:rsidRDefault="00391A0B" w:rsidP="00391A0B">
            <w:pPr>
              <w:jc w:val="center"/>
            </w:pPr>
            <w:r w:rsidRPr="004E40D2">
              <w:rPr>
                <w:rFonts w:ascii="Times New Roman" w:hAnsi="Times New Roman"/>
                <w:sz w:val="24"/>
                <w:szCs w:val="24"/>
              </w:rPr>
              <w:t>20,7</w:t>
            </w:r>
          </w:p>
        </w:tc>
        <w:tc>
          <w:tcPr>
            <w:tcW w:w="884" w:type="dxa"/>
          </w:tcPr>
          <w:p w:rsidR="00391A0B" w:rsidRPr="004E40D2" w:rsidRDefault="00391A0B" w:rsidP="00391A0B">
            <w:pPr>
              <w:jc w:val="center"/>
            </w:pPr>
            <w:r w:rsidRPr="004E40D2">
              <w:rPr>
                <w:rFonts w:ascii="Times New Roman" w:hAnsi="Times New Roman"/>
                <w:sz w:val="24"/>
                <w:szCs w:val="24"/>
              </w:rPr>
              <w:t>20,7</w:t>
            </w:r>
          </w:p>
        </w:tc>
        <w:tc>
          <w:tcPr>
            <w:tcW w:w="851" w:type="dxa"/>
          </w:tcPr>
          <w:p w:rsidR="00391A0B" w:rsidRPr="004E40D2" w:rsidRDefault="00391A0B" w:rsidP="00391A0B">
            <w:pPr>
              <w:jc w:val="center"/>
            </w:pPr>
            <w:r w:rsidRPr="004E40D2">
              <w:rPr>
                <w:rFonts w:ascii="Times New Roman" w:hAnsi="Times New Roman"/>
                <w:sz w:val="24"/>
                <w:szCs w:val="24"/>
              </w:rPr>
              <w:t>20,7</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1.2.13</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Доля потерь воды при ее передаче в общем объеме переданной воды;</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26,08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24,77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30,8</w:t>
            </w:r>
          </w:p>
        </w:tc>
        <w:tc>
          <w:tcPr>
            <w:tcW w:w="992" w:type="dxa"/>
          </w:tcPr>
          <w:p w:rsidR="00391A0B" w:rsidRPr="004E40D2" w:rsidRDefault="00391A0B" w:rsidP="00391A0B">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992" w:type="dxa"/>
          </w:tcPr>
          <w:p w:rsidR="00391A0B" w:rsidRPr="004E40D2" w:rsidRDefault="00391A0B" w:rsidP="00391A0B">
            <w:pPr>
              <w:jc w:val="center"/>
            </w:pPr>
            <w:r w:rsidRPr="004E40D2">
              <w:rPr>
                <w:rFonts w:ascii="Times New Roman" w:hAnsi="Times New Roman"/>
                <w:sz w:val="24"/>
                <w:szCs w:val="24"/>
              </w:rPr>
              <w:t>30,8</w:t>
            </w:r>
          </w:p>
        </w:tc>
        <w:tc>
          <w:tcPr>
            <w:tcW w:w="884" w:type="dxa"/>
          </w:tcPr>
          <w:p w:rsidR="00391A0B" w:rsidRPr="004E40D2" w:rsidRDefault="00391A0B" w:rsidP="00391A0B">
            <w:pPr>
              <w:jc w:val="center"/>
            </w:pPr>
            <w:r w:rsidRPr="004E40D2">
              <w:rPr>
                <w:rFonts w:ascii="Times New Roman" w:hAnsi="Times New Roman"/>
                <w:sz w:val="24"/>
                <w:szCs w:val="24"/>
              </w:rPr>
              <w:t>30,8</w:t>
            </w:r>
          </w:p>
        </w:tc>
        <w:tc>
          <w:tcPr>
            <w:tcW w:w="851" w:type="dxa"/>
          </w:tcPr>
          <w:p w:rsidR="00391A0B" w:rsidRPr="004E40D2" w:rsidRDefault="00391A0B" w:rsidP="00391A0B">
            <w:pPr>
              <w:jc w:val="center"/>
            </w:pPr>
            <w:r w:rsidRPr="004E40D2">
              <w:rPr>
                <w:rFonts w:ascii="Times New Roman" w:hAnsi="Times New Roman"/>
                <w:sz w:val="24"/>
                <w:szCs w:val="24"/>
              </w:rPr>
              <w:t>30,8</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1.2.14</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Тыс.квт.ч/тыс.куб.м</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0,76</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0,72</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1.2.15</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91A0B" w:rsidRPr="004E40D2" w:rsidRDefault="00391A0B" w:rsidP="00391A0B">
            <w:pPr>
              <w:widowControl w:val="0"/>
              <w:spacing w:after="0" w:line="240" w:lineRule="auto"/>
              <w:rPr>
                <w:rFonts w:ascii="Times New Roman" w:hAnsi="Times New Roman"/>
                <w:sz w:val="24"/>
                <w:szCs w:val="24"/>
              </w:rPr>
            </w:pPr>
            <w:r w:rsidRPr="004E40D2">
              <w:rPr>
                <w:rFonts w:ascii="Times New Roman" w:hAnsi="Times New Roman"/>
                <w:sz w:val="24"/>
                <w:szCs w:val="24"/>
              </w:rPr>
              <w:t>Тыс.квт.ч/тыс.куб.м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0,90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1.2.16</w:t>
            </w:r>
          </w:p>
        </w:tc>
        <w:tc>
          <w:tcPr>
            <w:tcW w:w="3861" w:type="dxa"/>
            <w:hideMark/>
          </w:tcPr>
          <w:p w:rsidR="00391A0B" w:rsidRPr="004E40D2" w:rsidRDefault="00391A0B" w:rsidP="00391A0B">
            <w:pPr>
              <w:spacing w:after="0" w:line="240" w:lineRule="auto"/>
              <w:rPr>
                <w:rFonts w:ascii="Times New Roman" w:hAnsi="Times New Roman"/>
                <w:sz w:val="24"/>
                <w:szCs w:val="24"/>
              </w:rPr>
            </w:pPr>
            <w:r w:rsidRPr="004E40D2">
              <w:rPr>
                <w:rFonts w:ascii="Times New Roman" w:hAnsi="Times New Roman"/>
                <w:sz w:val="24"/>
                <w:szCs w:val="24"/>
              </w:rPr>
              <w:t>Удельный расход  электрической  энергии в системах  уличного освещения;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кВт.ч/кВ.м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9,33</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КВт.ч/кВ.м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106,05</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104,99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103,94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102,90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101,87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100,85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1.2.17</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Гкал/кв.м</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0,178</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0,172</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0,170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1.2.18</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Куб.м/чел.</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13,31</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13,17</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13,04</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12,91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12,78</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12,65</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1.2.19</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1.2.20</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69</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79</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81</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89</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1.2.21</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86,3</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97</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1.2.22</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spacing w:line="240" w:lineRule="auto"/>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87</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93</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96</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98</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r w:rsidR="00391A0B" w:rsidRPr="004E40D2" w:rsidTr="00391A0B">
        <w:trPr>
          <w:trHeight w:val="259"/>
          <w:tblHeader/>
        </w:trPr>
        <w:tc>
          <w:tcPr>
            <w:tcW w:w="817"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1.2.23</w:t>
            </w:r>
          </w:p>
        </w:tc>
        <w:tc>
          <w:tcPr>
            <w:tcW w:w="3861" w:type="dxa"/>
            <w:hideMark/>
          </w:tcPr>
          <w:p w:rsidR="00391A0B" w:rsidRPr="004E40D2" w:rsidRDefault="00391A0B" w:rsidP="00391A0B">
            <w:pPr>
              <w:spacing w:after="0" w:line="240" w:lineRule="auto"/>
              <w:rPr>
                <w:rFonts w:ascii="Times New Roman" w:hAnsi="Times New Roman"/>
                <w:bCs/>
                <w:sz w:val="24"/>
                <w:szCs w:val="24"/>
              </w:rPr>
            </w:pPr>
            <w:r w:rsidRPr="004E40D2">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w:t>
            </w:r>
          </w:p>
        </w:tc>
        <w:tc>
          <w:tcPr>
            <w:tcW w:w="959" w:type="dxa"/>
          </w:tcPr>
          <w:p w:rsidR="00391A0B" w:rsidRPr="004E40D2" w:rsidRDefault="00391A0B" w:rsidP="00391A0B">
            <w:pPr>
              <w:widowControl w:val="0"/>
              <w:spacing w:after="0" w:line="240" w:lineRule="auto"/>
              <w:jc w:val="center"/>
              <w:rPr>
                <w:rFonts w:ascii="Times New Roman" w:hAnsi="Times New Roman"/>
                <w:sz w:val="24"/>
                <w:szCs w:val="24"/>
              </w:rPr>
            </w:pPr>
            <w:r w:rsidRPr="004E40D2">
              <w:rPr>
                <w:rFonts w:ascii="Times New Roman" w:hAnsi="Times New Roman"/>
                <w:sz w:val="24"/>
                <w:szCs w:val="24"/>
              </w:rPr>
              <w:t>2*</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60,2</w:t>
            </w:r>
          </w:p>
        </w:tc>
        <w:tc>
          <w:tcPr>
            <w:tcW w:w="993"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65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75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85</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992"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84"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90</w:t>
            </w:r>
          </w:p>
        </w:tc>
        <w:tc>
          <w:tcPr>
            <w:tcW w:w="851" w:type="dxa"/>
          </w:tcPr>
          <w:p w:rsidR="00391A0B" w:rsidRPr="004E40D2" w:rsidRDefault="00391A0B" w:rsidP="00391A0B">
            <w:pPr>
              <w:spacing w:line="240" w:lineRule="auto"/>
              <w:jc w:val="center"/>
              <w:rPr>
                <w:rFonts w:ascii="Times New Roman" w:hAnsi="Times New Roman"/>
                <w:sz w:val="24"/>
                <w:szCs w:val="24"/>
              </w:rPr>
            </w:pPr>
            <w:r w:rsidRPr="004E40D2">
              <w:rPr>
                <w:rFonts w:ascii="Times New Roman" w:hAnsi="Times New Roman"/>
                <w:sz w:val="24"/>
                <w:szCs w:val="24"/>
              </w:rPr>
              <w:t>100</w:t>
            </w:r>
          </w:p>
        </w:tc>
      </w:tr>
    </w:tbl>
    <w:p w:rsidR="00391A0B" w:rsidRPr="00497355" w:rsidRDefault="00391A0B"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1* форма федерального статистического наблюдения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теплоэнергии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2448DD" w:rsidRDefault="002448DD"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E33599" w:rsidRPr="00497355" w:rsidRDefault="00E33599" w:rsidP="00E3359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 в</w:t>
      </w:r>
    </w:p>
    <w:p w:rsidR="00E33599" w:rsidRPr="00497355"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муниципальном образовании Кавказский район»</w:t>
      </w:r>
    </w:p>
    <w:p w:rsidR="00E33599" w:rsidRDefault="00E33599" w:rsidP="00E33599">
      <w:pPr>
        <w:spacing w:after="0" w:line="240" w:lineRule="auto"/>
        <w:jc w:val="center"/>
        <w:rPr>
          <w:rFonts w:ascii="Times New Roman" w:hAnsi="Times New Roman"/>
          <w:color w:val="000000" w:themeColor="text1"/>
          <w:sz w:val="24"/>
          <w:szCs w:val="24"/>
          <w:shd w:val="clear" w:color="auto" w:fill="FFFFFF"/>
        </w:rPr>
      </w:pPr>
    </w:p>
    <w:p w:rsidR="00E33599" w:rsidRPr="00497355" w:rsidRDefault="00E33599" w:rsidP="00E33599">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E33599" w:rsidRPr="00497355"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E33599"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tbl>
      <w:tblPr>
        <w:tblW w:w="14924" w:type="dxa"/>
        <w:tblInd w:w="93" w:type="dxa"/>
        <w:tblLayout w:type="fixed"/>
        <w:tblLook w:val="04A0"/>
      </w:tblPr>
      <w:tblGrid>
        <w:gridCol w:w="517"/>
        <w:gridCol w:w="2129"/>
        <w:gridCol w:w="871"/>
        <w:gridCol w:w="1304"/>
        <w:gridCol w:w="1006"/>
        <w:gridCol w:w="231"/>
        <w:gridCol w:w="1256"/>
        <w:gridCol w:w="972"/>
        <w:gridCol w:w="1112"/>
        <w:gridCol w:w="1656"/>
        <w:gridCol w:w="2043"/>
        <w:gridCol w:w="1827"/>
      </w:tblGrid>
      <w:tr w:rsidR="00E33599" w:rsidRPr="004E40D2" w:rsidTr="00C03C9E">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п/п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Статус (*)</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Годы реализации</w:t>
            </w:r>
          </w:p>
        </w:tc>
        <w:tc>
          <w:tcPr>
            <w:tcW w:w="6233" w:type="dxa"/>
            <w:gridSpan w:val="6"/>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E33599" w:rsidRPr="004E40D2" w:rsidTr="00C03C9E">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всего</w:t>
            </w:r>
          </w:p>
        </w:tc>
        <w:tc>
          <w:tcPr>
            <w:tcW w:w="5227"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11</w:t>
            </w: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Цель: повышение энергетической эффективности зданий, сооружений, строений</w:t>
            </w: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1: внедрение экономичных энергосберегающих технологий</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2 «Замена энергосберегающих ламп и 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1975,4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1533,0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Задача 2: Сокращение  потерь и повышение эффективности использования энергетических ресурсов</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тепловой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Мероприятие № 4  Ремонт систем электроснабжения (замена)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Бесперебойное снабжение электрической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48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4.1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культуры</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lang w:val="en-US"/>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 Итого по подпрограмме</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 </w:t>
            </w:r>
          </w:p>
        </w:tc>
        <w:tc>
          <w:tcPr>
            <w:tcW w:w="14407" w:type="dxa"/>
            <w:gridSpan w:val="11"/>
            <w:tcBorders>
              <w:top w:val="single" w:sz="4" w:space="0" w:color="auto"/>
              <w:left w:val="nil"/>
              <w:bottom w:val="single" w:sz="4" w:space="0" w:color="auto"/>
              <w:right w:val="single" w:sz="4" w:space="0" w:color="000000"/>
            </w:tcBorders>
            <w:shd w:val="clear" w:color="auto" w:fill="auto"/>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в том числе по главным распорядителям:</w:t>
            </w: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101,0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1913,0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1913,0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324,0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
                <w:bCs/>
                <w:sz w:val="24"/>
                <w:szCs w:val="24"/>
              </w:rPr>
            </w:pPr>
            <w:r w:rsidRPr="004E40D2">
              <w:rPr>
                <w:rFonts w:ascii="Times New Roman" w:eastAsia="Times New Roman" w:hAnsi="Times New Roman" w:cs="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90,0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rPr>
            </w:pPr>
            <w:r w:rsidRPr="004E40D2">
              <w:rPr>
                <w:rFonts w:ascii="Times New Roman" w:eastAsia="Times New Roman" w:hAnsi="Times New Roman" w:cs="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bCs/>
                <w:sz w:val="24"/>
                <w:szCs w:val="24"/>
              </w:rPr>
            </w:pPr>
            <w:r w:rsidRPr="004E40D2">
              <w:rPr>
                <w:rFonts w:ascii="Times New Roman" w:eastAsia="Times New Roman" w:hAnsi="Times New Roman" w:cs="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w:t>
            </w: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51,4</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26,0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15,0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r w:rsidR="00E33599" w:rsidRPr="004E40D2" w:rsidTr="00C03C9E">
        <w:trPr>
          <w:trHeight w:val="312"/>
        </w:trPr>
        <w:tc>
          <w:tcPr>
            <w:tcW w:w="51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rPr>
            </w:pPr>
          </w:p>
        </w:tc>
        <w:tc>
          <w:tcPr>
            <w:tcW w:w="2129"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20,0</w:t>
            </w:r>
          </w:p>
        </w:tc>
        <w:tc>
          <w:tcPr>
            <w:tcW w:w="125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E33599" w:rsidRPr="004E40D2" w:rsidRDefault="00E33599" w:rsidP="00C03C9E">
            <w:pPr>
              <w:spacing w:after="0" w:line="240" w:lineRule="auto"/>
              <w:jc w:val="center"/>
              <w:rPr>
                <w:rFonts w:ascii="Times New Roman" w:eastAsia="Times New Roman" w:hAnsi="Times New Roman" w:cs="Times New Roman"/>
                <w:sz w:val="24"/>
                <w:szCs w:val="24"/>
              </w:rPr>
            </w:pPr>
            <w:r w:rsidRPr="004E40D2">
              <w:rPr>
                <w:rFonts w:ascii="Times New Roman" w:eastAsia="Times New Roman" w:hAnsi="Times New Roman" w:cs="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E33599" w:rsidRPr="004E40D2" w:rsidRDefault="00E33599" w:rsidP="00C03C9E">
            <w:pPr>
              <w:spacing w:after="0" w:line="240" w:lineRule="auto"/>
              <w:rPr>
                <w:rFonts w:ascii="Times New Roman" w:eastAsia="Times New Roman" w:hAnsi="Times New Roman" w:cs="Times New Roman"/>
                <w:sz w:val="24"/>
                <w:szCs w:val="24"/>
              </w:rPr>
            </w:pPr>
          </w:p>
        </w:tc>
      </w:tr>
    </w:tbl>
    <w:p w:rsidR="00E33599" w:rsidRPr="004E40D2" w:rsidRDefault="00E33599" w:rsidP="00E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391A0B" w:rsidRPr="00497355" w:rsidRDefault="00391A0B"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452E91" w:rsidRDefault="009F33DE" w:rsidP="00B636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00B636ED">
        <w:rPr>
          <w:rFonts w:ascii="Times New Roman" w:hAnsi="Times New Roman"/>
          <w:color w:val="000000" w:themeColor="text1"/>
          <w:sz w:val="24"/>
          <w:szCs w:val="28"/>
        </w:rPr>
        <w:t xml:space="preserve">    </w:t>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r>
      <w:r w:rsidR="00B636ED">
        <w:rPr>
          <w:rFonts w:ascii="Times New Roman" w:hAnsi="Times New Roman"/>
          <w:color w:val="000000" w:themeColor="text1"/>
          <w:sz w:val="24"/>
          <w:szCs w:val="28"/>
        </w:rPr>
        <w:tab/>
        <w:t>В.Н.Афанасьева</w:t>
      </w:r>
    </w:p>
    <w:p w:rsidR="00F1117B" w:rsidRDefault="00F1117B"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E52B98" w:rsidRDefault="00E52B98"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2448DD" w:rsidRDefault="002448DD"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E33599" w:rsidRPr="0030385D" w:rsidRDefault="00E33599" w:rsidP="00E33599">
      <w:pPr>
        <w:spacing w:after="0" w:line="240" w:lineRule="auto"/>
        <w:ind w:left="8496"/>
        <w:jc w:val="center"/>
        <w:rPr>
          <w:rFonts w:ascii="Times New Roman" w:hAnsi="Times New Roman"/>
          <w:color w:val="000000"/>
          <w:sz w:val="24"/>
          <w:szCs w:val="28"/>
        </w:rPr>
      </w:pPr>
      <w:r w:rsidRPr="0030385D">
        <w:rPr>
          <w:rFonts w:ascii="Times New Roman" w:hAnsi="Times New Roman"/>
          <w:color w:val="000000"/>
          <w:sz w:val="24"/>
          <w:szCs w:val="28"/>
        </w:rPr>
        <w:t>ПРИЛОЖЕНИЕ № 3</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к подпрограмме «Энергосбережение 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повышение энергетической эффективности</w:t>
      </w:r>
    </w:p>
    <w:p w:rsidR="00E33599" w:rsidRPr="0030385D"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sz w:val="24"/>
          <w:szCs w:val="28"/>
        </w:rPr>
      </w:pPr>
      <w:r w:rsidRPr="0030385D">
        <w:rPr>
          <w:rFonts w:ascii="Times New Roman" w:hAnsi="Times New Roman"/>
          <w:color w:val="000000"/>
          <w:sz w:val="24"/>
          <w:szCs w:val="28"/>
        </w:rPr>
        <w:t>в муниципальном образовании Кавказский район»</w:t>
      </w:r>
    </w:p>
    <w:p w:rsidR="00E33599" w:rsidRPr="0030385D" w:rsidRDefault="00E33599" w:rsidP="00E33599">
      <w:pPr>
        <w:tabs>
          <w:tab w:val="left" w:pos="360"/>
          <w:tab w:val="left" w:pos="690"/>
        </w:tabs>
        <w:spacing w:after="0" w:line="240" w:lineRule="auto"/>
        <w:ind w:left="8496"/>
        <w:jc w:val="center"/>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outlineLvl w:val="2"/>
        <w:rPr>
          <w:rFonts w:ascii="Times New Roman" w:hAnsi="Times New Roman"/>
          <w:color w:val="000000"/>
          <w:sz w:val="24"/>
          <w:szCs w:val="28"/>
        </w:rPr>
      </w:pPr>
    </w:p>
    <w:p w:rsidR="00E33599" w:rsidRPr="0030385D" w:rsidRDefault="00E33599" w:rsidP="00E33599">
      <w:pPr>
        <w:widowControl w:val="0"/>
        <w:autoSpaceDE w:val="0"/>
        <w:autoSpaceDN w:val="0"/>
        <w:adjustRightInd w:val="0"/>
        <w:spacing w:after="0" w:line="240" w:lineRule="auto"/>
        <w:jc w:val="center"/>
        <w:outlineLvl w:val="1"/>
        <w:rPr>
          <w:rFonts w:ascii="Times New Roman" w:hAnsi="Times New Roman"/>
          <w:color w:val="000000"/>
          <w:sz w:val="24"/>
          <w:szCs w:val="28"/>
        </w:rPr>
      </w:pPr>
      <w:r w:rsidRPr="0030385D">
        <w:rPr>
          <w:rFonts w:ascii="Times New Roman" w:hAnsi="Times New Roman"/>
          <w:color w:val="000000"/>
          <w:sz w:val="24"/>
          <w:szCs w:val="28"/>
        </w:rPr>
        <w:t>Обоснование ресурсного обеспечения подпрограммы</w:t>
      </w:r>
    </w:p>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color w:val="000000"/>
          <w:sz w:val="24"/>
          <w:szCs w:val="28"/>
        </w:rPr>
      </w:pPr>
      <w:r w:rsidRPr="0030385D">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tblPr>
      <w:tblGrid>
        <w:gridCol w:w="769"/>
        <w:gridCol w:w="3215"/>
        <w:gridCol w:w="1416"/>
        <w:gridCol w:w="1986"/>
        <w:gridCol w:w="1985"/>
        <w:gridCol w:w="1843"/>
        <w:gridCol w:w="1842"/>
        <w:gridCol w:w="1843"/>
      </w:tblGrid>
      <w:tr w:rsidR="00E33599" w:rsidRPr="0030385D" w:rsidTr="00C03C9E">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п/п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E33599" w:rsidRPr="0030385D" w:rsidTr="00C03C9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E33599" w:rsidRPr="0030385D" w:rsidTr="00C03C9E">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E33599" w:rsidRPr="0030385D" w:rsidTr="00C03C9E">
        <w:trPr>
          <w:trHeight w:val="312"/>
        </w:trPr>
        <w:tc>
          <w:tcPr>
            <w:tcW w:w="769" w:type="dxa"/>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2762,4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312"/>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296,0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1105,4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1 105,4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275,4</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145,0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w:t>
            </w:r>
            <w:r>
              <w:rPr>
                <w:rFonts w:ascii="Times New Roman" w:hAnsi="Times New Roman"/>
                <w:b/>
                <w:bCs/>
                <w:sz w:val="24"/>
                <w:szCs w:val="24"/>
              </w:rPr>
              <w:t>9</w:t>
            </w:r>
            <w:r w:rsidRPr="0030385D">
              <w:rPr>
                <w:rFonts w:ascii="Times New Roman" w:hAnsi="Times New Roman"/>
                <w:b/>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w:t>
            </w:r>
            <w:r>
              <w:rPr>
                <w:rFonts w:ascii="Times New Roman" w:hAnsi="Times New Roman"/>
                <w:b/>
                <w:sz w:val="24"/>
                <w:szCs w:val="24"/>
              </w:rPr>
              <w:t>9</w:t>
            </w: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bCs/>
                <w:sz w:val="24"/>
                <w:szCs w:val="24"/>
              </w:rPr>
            </w:pPr>
            <w:r w:rsidRPr="0030385D">
              <w:rPr>
                <w:rFonts w:ascii="Times New Roman" w:hAnsi="Times New Roman"/>
                <w:b/>
                <w:bCs/>
                <w:sz w:val="24"/>
                <w:szCs w:val="24"/>
              </w:rPr>
              <w:t>20,0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
                <w:sz w:val="24"/>
                <w:szCs w:val="24"/>
              </w:rPr>
            </w:pPr>
            <w:r w:rsidRPr="0030385D">
              <w:rPr>
                <w:rFonts w:ascii="Times New Roman" w:hAnsi="Times New Roman"/>
                <w:b/>
                <w:sz w:val="24"/>
                <w:szCs w:val="24"/>
              </w:rPr>
              <w:t>20,0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361,0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rPr>
            </w:pPr>
            <w:r w:rsidRPr="0030385D">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E33599" w:rsidRPr="0030385D" w:rsidTr="00C03C9E">
        <w:trPr>
          <w:trHeight w:val="288"/>
        </w:trPr>
        <w:tc>
          <w:tcPr>
            <w:tcW w:w="0" w:type="auto"/>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E33599" w:rsidRPr="0030385D" w:rsidRDefault="00E33599" w:rsidP="00E33599">
      <w:pPr>
        <w:widowControl w:val="0"/>
        <w:autoSpaceDE w:val="0"/>
        <w:autoSpaceDN w:val="0"/>
        <w:adjustRightInd w:val="0"/>
        <w:spacing w:after="0" w:line="240" w:lineRule="auto"/>
        <w:ind w:firstLine="540"/>
        <w:jc w:val="center"/>
        <w:rPr>
          <w:rFonts w:ascii="Times New Roman" w:hAnsi="Times New Roman"/>
          <w:sz w:val="24"/>
          <w:szCs w:val="28"/>
        </w:rPr>
      </w:pPr>
    </w:p>
    <w:p w:rsidR="00E33599" w:rsidRPr="0030385D" w:rsidRDefault="00E33599" w:rsidP="00E33599">
      <w:pPr>
        <w:widowControl w:val="0"/>
        <w:autoSpaceDE w:val="0"/>
        <w:autoSpaceDN w:val="0"/>
        <w:adjustRightInd w:val="0"/>
        <w:spacing w:after="0" w:line="240" w:lineRule="auto"/>
        <w:ind w:left="6237"/>
        <w:jc w:val="both"/>
        <w:outlineLvl w:val="2"/>
        <w:rPr>
          <w:rFonts w:ascii="Times New Roman" w:hAnsi="Times New Roman"/>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6"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7" w:name="sub_610"/>
            <w:r w:rsidRPr="00497355">
              <w:rPr>
                <w:rFonts w:ascii="Times New Roman" w:hAnsi="Times New Roman" w:cs="Times New Roman"/>
                <w:color w:val="000000" w:themeColor="text1"/>
                <w:sz w:val="28"/>
                <w:szCs w:val="28"/>
              </w:rPr>
              <w:t>Участники подпрограммы</w:t>
            </w:r>
            <w:bookmarkEnd w:id="47"/>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8" w:name="sub_3103"/>
            <w:r w:rsidRPr="00497355">
              <w:rPr>
                <w:rFonts w:ascii="Times New Roman" w:hAnsi="Times New Roman" w:cs="Times New Roman"/>
                <w:color w:val="000000" w:themeColor="text1"/>
                <w:sz w:val="28"/>
                <w:szCs w:val="28"/>
              </w:rPr>
              <w:t>Цели подпрограммы</w:t>
            </w:r>
            <w:bookmarkEnd w:id="48"/>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49" w:name="sub_3104"/>
            <w:r w:rsidRPr="00497355">
              <w:rPr>
                <w:rFonts w:ascii="Times New Roman" w:hAnsi="Times New Roman" w:cs="Times New Roman"/>
                <w:color w:val="000000" w:themeColor="text1"/>
                <w:sz w:val="28"/>
                <w:szCs w:val="28"/>
              </w:rPr>
              <w:t>Задачи подпрограммы</w:t>
            </w:r>
            <w:bookmarkEnd w:id="49"/>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Проекты и(или) 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Не предусмотрено</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rPr>
              <w:t>Срок реализации 2015-2024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w:t>
            </w:r>
            <w:r w:rsidRPr="004E40D2">
              <w:rPr>
                <w:rFonts w:ascii="Times New Roman" w:hAnsi="Times New Roman" w:cs="Times New Roman"/>
                <w:sz w:val="28"/>
                <w:szCs w:val="28"/>
              </w:rPr>
              <w:t xml:space="preserve"> этап  - 2015 - 2019 годы</w:t>
            </w:r>
          </w:p>
          <w:p w:rsidR="002448DD" w:rsidRPr="004E40D2"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4E40D2">
              <w:rPr>
                <w:rFonts w:ascii="Times New Roman" w:hAnsi="Times New Roman" w:cs="Times New Roman"/>
                <w:sz w:val="28"/>
                <w:szCs w:val="28"/>
                <w:lang w:val="en-US"/>
              </w:rPr>
              <w:t>II</w:t>
            </w:r>
            <w:r w:rsidRPr="004E40D2">
              <w:rPr>
                <w:rFonts w:ascii="Times New Roman" w:hAnsi="Times New Roman" w:cs="Times New Roman"/>
                <w:sz w:val="28"/>
                <w:szCs w:val="28"/>
              </w:rPr>
              <w:t xml:space="preserve"> этап - 2020- 2024 годы</w:t>
            </w:r>
          </w:p>
        </w:tc>
      </w:tr>
      <w:tr w:rsidR="002448DD" w:rsidRPr="00497355" w:rsidTr="003B1F73">
        <w:tc>
          <w:tcPr>
            <w:tcW w:w="3510" w:type="dxa"/>
            <w:tcBorders>
              <w:top w:val="single" w:sz="4" w:space="0" w:color="auto"/>
              <w:bottom w:val="single" w:sz="4" w:space="0" w:color="auto"/>
              <w:right w:val="single" w:sz="4" w:space="0" w:color="auto"/>
            </w:tcBorders>
          </w:tcPr>
          <w:p w:rsidR="002448DD" w:rsidRPr="004E40D2"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4E40D2">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79" w:type="dxa"/>
            <w:tcBorders>
              <w:top w:val="single" w:sz="4" w:space="0" w:color="auto"/>
              <w:left w:val="single" w:sz="4" w:space="0" w:color="auto"/>
              <w:bottom w:val="single" w:sz="4" w:space="0" w:color="auto"/>
            </w:tcBorders>
          </w:tcPr>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Общий объем финансирования составляет 7949,8 тысяч рублей, в том числе:</w:t>
            </w:r>
          </w:p>
          <w:p w:rsidR="00E52B98" w:rsidRPr="0030385D" w:rsidRDefault="00E52B98" w:rsidP="00E52B98">
            <w:pPr>
              <w:spacing w:after="0" w:line="240" w:lineRule="auto"/>
              <w:contextualSpacing/>
              <w:jc w:val="both"/>
              <w:rPr>
                <w:rFonts w:ascii="Times New Roman" w:hAnsi="Times New Roman"/>
                <w:sz w:val="28"/>
                <w:szCs w:val="28"/>
              </w:rPr>
            </w:pPr>
            <w:r w:rsidRPr="0030385D">
              <w:rPr>
                <w:rFonts w:ascii="Times New Roman" w:hAnsi="Times New Roman"/>
                <w:sz w:val="28"/>
                <w:szCs w:val="28"/>
              </w:rPr>
              <w:t>из средств краевого бюджета – 5499,8  тысяч рублей,</w:t>
            </w:r>
          </w:p>
          <w:p w:rsidR="002448DD" w:rsidRPr="004E40D2" w:rsidRDefault="00E52B98" w:rsidP="00E52B98">
            <w:pPr>
              <w:spacing w:after="0" w:line="240" w:lineRule="auto"/>
              <w:jc w:val="both"/>
              <w:rPr>
                <w:rFonts w:ascii="Times New Roman" w:hAnsi="Times New Roman" w:cs="Times New Roman"/>
                <w:sz w:val="28"/>
                <w:szCs w:val="28"/>
              </w:rPr>
            </w:pPr>
            <w:r w:rsidRPr="0030385D">
              <w:rPr>
                <w:rFonts w:ascii="Times New Roman" w:hAnsi="Times New Roman"/>
                <w:sz w:val="28"/>
                <w:szCs w:val="28"/>
              </w:rPr>
              <w:t>из средств местного бюджета – 2450,0 тысяч рублей</w:t>
            </w:r>
            <w:r w:rsidRPr="004E40D2">
              <w:rPr>
                <w:rFonts w:ascii="Times New Roman" w:hAnsi="Times New Roman" w:cs="Times New Roman"/>
                <w:sz w:val="28"/>
                <w:szCs w:val="28"/>
              </w:rPr>
              <w:t xml:space="preserve"> </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0"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5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83046" w:rsidRDefault="0006306F" w:rsidP="00B83046">
      <w:pPr>
        <w:pStyle w:val="a6"/>
        <w:ind w:firstLine="851"/>
        <w:rPr>
          <w:b/>
          <w:bCs/>
          <w:color w:val="000000" w:themeColor="text1"/>
          <w:sz w:val="28"/>
          <w:szCs w:val="28"/>
        </w:rPr>
      </w:pPr>
      <w:r w:rsidRPr="0049735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t xml:space="preserve"> </w:t>
      </w:r>
      <w:r w:rsidRPr="00E33599">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Цели, задачи и целевые показатели отражены в приложении № 1.</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Достижение указанных целей и задач будет осуществляться в рамках реализации мероприятий подпрограммы.</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 xml:space="preserve">Сроки реализации подпрограммы 2015-2024 годы: </w:t>
      </w:r>
    </w:p>
    <w:p w:rsidR="00B83046" w:rsidRPr="00E33599" w:rsidRDefault="00B83046" w:rsidP="00B83046">
      <w:pPr>
        <w:pStyle w:val="a6"/>
        <w:spacing w:before="0" w:beforeAutospacing="0" w:after="0" w:afterAutospacing="0"/>
        <w:ind w:firstLine="851"/>
        <w:jc w:val="both"/>
        <w:rPr>
          <w:sz w:val="28"/>
          <w:szCs w:val="28"/>
        </w:rPr>
      </w:pPr>
      <w:r w:rsidRPr="00E33599">
        <w:rPr>
          <w:sz w:val="28"/>
          <w:szCs w:val="28"/>
        </w:rPr>
        <w:t>I этап    2015 - 2019 годы;</w:t>
      </w:r>
    </w:p>
    <w:p w:rsidR="0006306F" w:rsidRPr="00E33599" w:rsidRDefault="00B83046" w:rsidP="00B83046">
      <w:pPr>
        <w:pStyle w:val="a6"/>
        <w:spacing w:before="0" w:beforeAutospacing="0" w:after="0" w:afterAutospacing="0"/>
        <w:ind w:firstLine="851"/>
        <w:jc w:val="both"/>
        <w:rPr>
          <w:sz w:val="28"/>
          <w:szCs w:val="28"/>
        </w:rPr>
      </w:pPr>
      <w:r w:rsidRPr="00E33599">
        <w:rPr>
          <w:sz w:val="28"/>
          <w:szCs w:val="28"/>
        </w:rPr>
        <w:t>II этап  2020-2024 годы.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2" w:name="sub_322"/>
      <w:r w:rsidRPr="00497355">
        <w:rPr>
          <w:rFonts w:ascii="Times New Roman" w:hAnsi="Times New Roman" w:cs="Times New Roman"/>
          <w:b/>
          <w:bCs/>
          <w:color w:val="000000" w:themeColor="text1"/>
          <w:sz w:val="28"/>
          <w:szCs w:val="28"/>
        </w:rPr>
        <w:t>3. Перечень мероприятий подпрограммы</w:t>
      </w:r>
    </w:p>
    <w:bookmarkEnd w:id="5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3"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376B1" w:rsidRPr="0030385D">
        <w:rPr>
          <w:rFonts w:ascii="Times New Roman" w:hAnsi="Times New Roman"/>
          <w:sz w:val="28"/>
          <w:szCs w:val="28"/>
        </w:rPr>
        <w:t xml:space="preserve">7949,8 </w:t>
      </w:r>
      <w:r w:rsidR="002448DD">
        <w:rPr>
          <w:rFonts w:ascii="Times New Roman" w:hAnsi="Times New Roman"/>
          <w:sz w:val="28"/>
          <w:szCs w:val="28"/>
        </w:rPr>
        <w:t xml:space="preserve">тыс. </w:t>
      </w:r>
      <w:r w:rsidRPr="00497355">
        <w:rPr>
          <w:rFonts w:ascii="Times New Roman" w:hAnsi="Times New Roman" w:cs="Times New Roman"/>
          <w:color w:val="000000" w:themeColor="text1"/>
          <w:sz w:val="28"/>
          <w:szCs w:val="28"/>
        </w:rPr>
        <w:t xml:space="preserve">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53"/>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Софинансирование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305"/>
      <w:r w:rsidRPr="00497355">
        <w:rPr>
          <w:rFonts w:ascii="Times New Roman" w:hAnsi="Times New Roman" w:cs="Times New Roman"/>
          <w:b/>
          <w:bCs/>
          <w:color w:val="000000" w:themeColor="text1"/>
          <w:sz w:val="28"/>
          <w:szCs w:val="28"/>
        </w:rPr>
        <w:t>5. Механизм реализации подпрограммы</w:t>
      </w:r>
    </w:p>
    <w:bookmarkEnd w:id="54"/>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1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теплоснабжения в муниципальном</w:t>
      </w:r>
    </w:p>
    <w:p w:rsidR="00121516" w:rsidRPr="00497355" w:rsidRDefault="00121516" w:rsidP="00121516">
      <w:pPr>
        <w:spacing w:after="0" w:line="240" w:lineRule="auto"/>
        <w:ind w:left="9204"/>
        <w:jc w:val="center"/>
        <w:rPr>
          <w:rFonts w:ascii="Times New Roman" w:hAnsi="Times New Roman"/>
          <w:color w:val="000000" w:themeColor="text1"/>
          <w:sz w:val="24"/>
        </w:rPr>
      </w:pPr>
      <w:r w:rsidRPr="00497355">
        <w:rPr>
          <w:rFonts w:ascii="Times New Roman" w:eastAsia="Calibri" w:hAnsi="Times New Roman"/>
          <w:color w:val="000000" w:themeColor="text1"/>
          <w:sz w:val="24"/>
          <w:lang w:eastAsia="en-US"/>
        </w:rPr>
        <w:t>образовании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4477"/>
        <w:gridCol w:w="708"/>
        <w:gridCol w:w="851"/>
        <w:gridCol w:w="709"/>
        <w:gridCol w:w="850"/>
        <w:gridCol w:w="709"/>
        <w:gridCol w:w="142"/>
        <w:gridCol w:w="708"/>
        <w:gridCol w:w="709"/>
        <w:gridCol w:w="709"/>
        <w:gridCol w:w="709"/>
        <w:gridCol w:w="850"/>
        <w:gridCol w:w="709"/>
        <w:gridCol w:w="850"/>
      </w:tblGrid>
      <w:tr w:rsidR="00E73B32" w:rsidRPr="004E40D2" w:rsidTr="00E73B32">
        <w:tc>
          <w:tcPr>
            <w:tcW w:w="593"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 п/п</w:t>
            </w:r>
          </w:p>
        </w:tc>
        <w:tc>
          <w:tcPr>
            <w:tcW w:w="4477"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Наименование целевого показателя</w:t>
            </w:r>
          </w:p>
        </w:tc>
        <w:tc>
          <w:tcPr>
            <w:tcW w:w="708"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Ед. изм.</w:t>
            </w:r>
          </w:p>
        </w:tc>
        <w:tc>
          <w:tcPr>
            <w:tcW w:w="851" w:type="dxa"/>
            <w:vMerge w:val="restart"/>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Статус</w:t>
            </w:r>
          </w:p>
        </w:tc>
        <w:tc>
          <w:tcPr>
            <w:tcW w:w="5245" w:type="dxa"/>
            <w:gridSpan w:val="8"/>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Значение показателей</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p>
        </w:tc>
      </w:tr>
      <w:tr w:rsidR="00E73B32" w:rsidRPr="004E40D2" w:rsidTr="00E73B32">
        <w:tc>
          <w:tcPr>
            <w:tcW w:w="593"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4E40D2" w:rsidRDefault="00E73B32" w:rsidP="00E73B32">
            <w:pPr>
              <w:spacing w:after="0" w:line="240" w:lineRule="auto"/>
              <w:jc w:val="center"/>
              <w:outlineLvl w:val="2"/>
              <w:rPr>
                <w:rFonts w:ascii="Times New Roman" w:hAnsi="Times New Roman"/>
                <w:sz w:val="24"/>
                <w:szCs w:val="28"/>
              </w:rPr>
            </w:pP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2015 год</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2016 год</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2017 год</w:t>
            </w:r>
          </w:p>
        </w:tc>
        <w:tc>
          <w:tcPr>
            <w:tcW w:w="850" w:type="dxa"/>
            <w:gridSpan w:val="2"/>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2018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2019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2020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2021 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w:t>
            </w:r>
            <w:r w:rsidRPr="004E40D2">
              <w:rPr>
                <w:rFonts w:ascii="Times New Roman" w:hAnsi="Times New Roman"/>
                <w:sz w:val="24"/>
                <w:szCs w:val="28"/>
                <w:lang w:val="en-US"/>
              </w:rPr>
              <w:t>22</w:t>
            </w:r>
            <w:r w:rsidRPr="004E40D2">
              <w:rPr>
                <w:rFonts w:ascii="Times New Roman" w:hAnsi="Times New Roman"/>
                <w:sz w:val="24"/>
                <w:szCs w:val="28"/>
              </w:rPr>
              <w:t xml:space="preserve"> год</w:t>
            </w:r>
          </w:p>
        </w:tc>
        <w:tc>
          <w:tcPr>
            <w:tcW w:w="709"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3</w:t>
            </w:r>
            <w:r w:rsidRPr="004E40D2">
              <w:rPr>
                <w:rFonts w:ascii="Times New Roman" w:hAnsi="Times New Roman"/>
                <w:sz w:val="24"/>
                <w:szCs w:val="28"/>
              </w:rPr>
              <w:t>год</w:t>
            </w:r>
          </w:p>
        </w:tc>
        <w:tc>
          <w:tcPr>
            <w:tcW w:w="850"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202</w:t>
            </w:r>
            <w:r w:rsidRPr="004E40D2">
              <w:rPr>
                <w:rFonts w:ascii="Times New Roman" w:hAnsi="Times New Roman"/>
                <w:sz w:val="24"/>
                <w:szCs w:val="28"/>
                <w:lang w:val="en-US"/>
              </w:rPr>
              <w:t xml:space="preserve">4 </w:t>
            </w:r>
            <w:r w:rsidRPr="004E40D2">
              <w:rPr>
                <w:rFonts w:ascii="Times New Roman" w:hAnsi="Times New Roman"/>
                <w:sz w:val="24"/>
                <w:szCs w:val="28"/>
              </w:rPr>
              <w:t>год</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4477"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4</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5</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6</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7</w:t>
            </w:r>
          </w:p>
        </w:tc>
        <w:tc>
          <w:tcPr>
            <w:tcW w:w="850"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8</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9</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12</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13</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14</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13690" w:type="dxa"/>
            <w:gridSpan w:val="14"/>
          </w:tcPr>
          <w:p w:rsidR="00E73B32" w:rsidRPr="004E40D2" w:rsidRDefault="00E73B32" w:rsidP="00E73B32">
            <w:pPr>
              <w:spacing w:after="0" w:line="240" w:lineRule="auto"/>
              <w:jc w:val="center"/>
              <w:outlineLvl w:val="2"/>
              <w:rPr>
                <w:rFonts w:ascii="Times New Roman" w:hAnsi="Times New Roman"/>
                <w:i/>
                <w:sz w:val="24"/>
                <w:szCs w:val="28"/>
              </w:rPr>
            </w:pPr>
            <w:r w:rsidRPr="004E40D2">
              <w:rPr>
                <w:rFonts w:ascii="Times New Roman" w:hAnsi="Times New Roman"/>
                <w:i/>
                <w:sz w:val="24"/>
                <w:szCs w:val="28"/>
              </w:rPr>
              <w:t xml:space="preserve">Подпрограмма </w:t>
            </w:r>
            <w:r w:rsidRPr="004E40D2">
              <w:rPr>
                <w:rFonts w:ascii="Times New Roman" w:hAnsi="Times New Roman"/>
                <w:sz w:val="24"/>
                <w:szCs w:val="28"/>
              </w:rPr>
              <w:t>«Модернизация систем теплоснабжения в муниципальном образовании Кавказский район»</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2</w:t>
            </w:r>
          </w:p>
        </w:tc>
        <w:tc>
          <w:tcPr>
            <w:tcW w:w="13690" w:type="dxa"/>
            <w:gridSpan w:val="14"/>
          </w:tcPr>
          <w:p w:rsidR="00E73B32" w:rsidRPr="004E40D2" w:rsidRDefault="00E73B32" w:rsidP="00E73B32">
            <w:pPr>
              <w:spacing w:after="0" w:line="240" w:lineRule="auto"/>
              <w:outlineLvl w:val="2"/>
              <w:rPr>
                <w:rFonts w:ascii="Times New Roman" w:hAnsi="Times New Roman"/>
                <w:sz w:val="24"/>
                <w:szCs w:val="28"/>
              </w:rPr>
            </w:pPr>
            <w:r w:rsidRPr="004E40D2">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73B32" w:rsidRPr="004E40D2" w:rsidTr="00E73B32">
        <w:tc>
          <w:tcPr>
            <w:tcW w:w="593"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3</w:t>
            </w:r>
          </w:p>
        </w:tc>
        <w:tc>
          <w:tcPr>
            <w:tcW w:w="4477" w:type="dxa"/>
          </w:tcPr>
          <w:p w:rsidR="00E73B32" w:rsidRPr="004E40D2" w:rsidRDefault="00E73B32" w:rsidP="00E73B32">
            <w:pPr>
              <w:spacing w:after="0" w:line="240" w:lineRule="auto"/>
              <w:jc w:val="center"/>
              <w:rPr>
                <w:rFonts w:ascii="Times New Roman" w:hAnsi="Times New Roman"/>
                <w:sz w:val="24"/>
                <w:szCs w:val="28"/>
              </w:rPr>
            </w:pPr>
            <w:r w:rsidRPr="004E40D2">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шт</w:t>
            </w:r>
          </w:p>
        </w:tc>
        <w:tc>
          <w:tcPr>
            <w:tcW w:w="851"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1" w:type="dxa"/>
            <w:gridSpan w:val="2"/>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8"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1</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709"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c>
          <w:tcPr>
            <w:tcW w:w="850" w:type="dxa"/>
          </w:tcPr>
          <w:p w:rsidR="00E73B32" w:rsidRPr="004E40D2" w:rsidRDefault="00E73B32" w:rsidP="00E73B32">
            <w:pPr>
              <w:spacing w:after="0" w:line="240" w:lineRule="auto"/>
              <w:jc w:val="center"/>
              <w:outlineLvl w:val="2"/>
              <w:rPr>
                <w:rFonts w:ascii="Times New Roman" w:hAnsi="Times New Roman"/>
                <w:sz w:val="24"/>
                <w:szCs w:val="28"/>
              </w:rPr>
            </w:pPr>
            <w:r w:rsidRPr="004E40D2">
              <w:rPr>
                <w:rFonts w:ascii="Times New Roman" w:hAnsi="Times New Roman"/>
                <w:sz w:val="24"/>
                <w:szCs w:val="28"/>
              </w:rPr>
              <w:t>0</w:t>
            </w:r>
          </w:p>
        </w:tc>
      </w:tr>
    </w:tbl>
    <w:p w:rsidR="00E73B32" w:rsidRPr="00497355" w:rsidRDefault="00E73B32"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r w:rsidRPr="004E40D2">
        <w:rPr>
          <w:rFonts w:ascii="Times New Roman" w:eastAsia="Calibri" w:hAnsi="Times New Roman"/>
          <w:sz w:val="24"/>
          <w:szCs w:val="24"/>
          <w:lang w:eastAsia="en-US"/>
        </w:rPr>
        <w:t>*статус 1 целевой показатель рассчитывается по данным статистического наблюдения П-2, С-1 «Сведения об инвестициях в основной</w:t>
      </w:r>
    </w:p>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Начальник отдела капитального строительства</w:t>
      </w:r>
    </w:p>
    <w:p w:rsidR="004D0F7E" w:rsidRPr="00C93373"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C93373">
        <w:rPr>
          <w:rFonts w:ascii="Times New Roman" w:hAnsi="Times New Roman"/>
          <w:sz w:val="24"/>
          <w:szCs w:val="24"/>
        </w:rPr>
        <w:t xml:space="preserve"> администрации муниципального</w:t>
      </w:r>
    </w:p>
    <w:p w:rsidR="00511103" w:rsidRPr="002448DD"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2448DD" w:rsidSect="00E7368B">
          <w:pgSz w:w="16838" w:h="11906" w:orient="landscape"/>
          <w:pgMar w:top="1701" w:right="1134" w:bottom="851" w:left="1134" w:header="709" w:footer="709" w:gutter="0"/>
          <w:cols w:space="708"/>
          <w:docGrid w:linePitch="360"/>
        </w:sectPr>
      </w:pPr>
      <w:r w:rsidRPr="00C93373">
        <w:rPr>
          <w:rFonts w:ascii="Times New Roman" w:hAnsi="Times New Roman"/>
          <w:sz w:val="24"/>
          <w:szCs w:val="24"/>
        </w:rPr>
        <w:t xml:space="preserve">образования Кавказский район                      </w:t>
      </w:r>
      <w:r w:rsidR="002448DD">
        <w:rPr>
          <w:rFonts w:ascii="Times New Roman" w:hAnsi="Times New Roman"/>
          <w:sz w:val="24"/>
          <w:szCs w:val="24"/>
        </w:rPr>
        <w:t xml:space="preserve"> </w:t>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r>
      <w:r w:rsidR="002448DD">
        <w:rPr>
          <w:rFonts w:ascii="Times New Roman" w:hAnsi="Times New Roman"/>
          <w:sz w:val="24"/>
          <w:szCs w:val="24"/>
        </w:rPr>
        <w:tab/>
        <w:t xml:space="preserve">          Е.В.Неупокоева</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«ПРИЛОЖЕНИЕ № </w:t>
      </w:r>
      <w:r>
        <w:rPr>
          <w:rFonts w:ascii="Times New Roman" w:eastAsia="Calibri" w:hAnsi="Times New Roman"/>
          <w:color w:val="000000" w:themeColor="text1"/>
          <w:sz w:val="24"/>
          <w:lang w:eastAsia="en-US"/>
        </w:rPr>
        <w:t>2</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2F61FF" w:rsidRPr="00497355" w:rsidRDefault="002F61FF" w:rsidP="002F61FF">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теплоснабжения в муниципальном</w:t>
      </w:r>
    </w:p>
    <w:p w:rsidR="002F61FF" w:rsidRPr="00497355" w:rsidRDefault="002F61FF" w:rsidP="002F61FF">
      <w:pPr>
        <w:spacing w:after="0" w:line="240" w:lineRule="auto"/>
        <w:ind w:left="9204"/>
        <w:jc w:val="center"/>
        <w:rPr>
          <w:rFonts w:ascii="Times New Roman" w:hAnsi="Times New Roman"/>
          <w:color w:val="000000" w:themeColor="text1"/>
          <w:sz w:val="24"/>
        </w:rPr>
      </w:pPr>
      <w:r w:rsidRPr="00497355">
        <w:rPr>
          <w:rFonts w:ascii="Times New Roman" w:eastAsia="Calibri" w:hAnsi="Times New Roman"/>
          <w:color w:val="000000" w:themeColor="text1"/>
          <w:sz w:val="24"/>
          <w:lang w:eastAsia="en-US"/>
        </w:rPr>
        <w:t>образовании Кавказский район»</w:t>
      </w:r>
    </w:p>
    <w:p w:rsidR="002F61FF" w:rsidRPr="00497355"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spacing w:after="0" w:line="240" w:lineRule="auto"/>
        <w:ind w:left="9204"/>
        <w:jc w:val="center"/>
        <w:rPr>
          <w:rFonts w:ascii="Times New Roman" w:hAnsi="Times New Roman"/>
          <w:sz w:val="28"/>
          <w:szCs w:val="28"/>
        </w:rPr>
      </w:pP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Перечень мероприятий подпрограммы</w:t>
      </w:r>
    </w:p>
    <w:p w:rsidR="00E33599" w:rsidRPr="0030385D"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tblPr>
      <w:tblGrid>
        <w:gridCol w:w="540"/>
        <w:gridCol w:w="2594"/>
        <w:gridCol w:w="709"/>
        <w:gridCol w:w="1134"/>
        <w:gridCol w:w="1275"/>
        <w:gridCol w:w="1276"/>
        <w:gridCol w:w="1276"/>
        <w:gridCol w:w="1701"/>
        <w:gridCol w:w="1701"/>
        <w:gridCol w:w="1559"/>
        <w:gridCol w:w="1247"/>
      </w:tblGrid>
      <w:tr w:rsidR="00E33599" w:rsidRPr="0030385D" w:rsidTr="00C03C9E">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Статус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33599" w:rsidRPr="0030385D"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11</w:t>
            </w:r>
          </w:p>
        </w:tc>
      </w:tr>
      <w:tr w:rsidR="00E33599"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Обеспечение бесперебойной подачи тепла в СОШ № 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r>
      <w:tr w:rsidR="00E33599" w:rsidRPr="0030385D" w:rsidTr="00C03C9E">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rPr>
            </w:pPr>
            <w:r w:rsidRPr="0030385D">
              <w:rPr>
                <w:rFonts w:ascii="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r w:rsidR="00FC2278">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sidR="00FC2278">
              <w:rPr>
                <w:rFonts w:ascii="Times New Roman" w:hAnsi="Times New Roman"/>
                <w:sz w:val="24"/>
                <w:szCs w:val="24"/>
              </w:rPr>
              <w:t>Д</w:t>
            </w:r>
            <w:r w:rsidRPr="0030385D">
              <w:rPr>
                <w:rFonts w:ascii="Times New Roman" w:hAnsi="Times New Roman"/>
                <w:sz w:val="24"/>
                <w:szCs w:val="24"/>
              </w:rPr>
              <w:t>ОУ №</w:t>
            </w:r>
            <w:r w:rsidR="00FC2278">
              <w:rPr>
                <w:rFonts w:ascii="Times New Roman" w:hAnsi="Times New Roman"/>
                <w:sz w:val="24"/>
                <w:szCs w:val="24"/>
              </w:rPr>
              <w:t>3</w:t>
            </w:r>
            <w:r w:rsidRPr="0030385D">
              <w:rPr>
                <w:rFonts w:ascii="Times New Roman" w:hAnsi="Times New Roman"/>
                <w:sz w:val="24"/>
                <w:szCs w:val="24"/>
              </w:rPr>
              <w:t>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xml:space="preserve">Обеспечение бесперебойной подачей тепла в СОШ № 15 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FC2278">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2.1 </w:t>
            </w:r>
            <w:r w:rsidR="00FC2278" w:rsidRPr="0030385D">
              <w:rPr>
                <w:rFonts w:ascii="Times New Roman" w:hAnsi="Times New Roman"/>
                <w:sz w:val="24"/>
                <w:szCs w:val="24"/>
              </w:rPr>
              <w:t xml:space="preserve">Мероприятие № 2 </w:t>
            </w:r>
            <w:r w:rsidR="00FC2278">
              <w:rPr>
                <w:rFonts w:ascii="Times New Roman" w:hAnsi="Times New Roman"/>
                <w:sz w:val="24"/>
                <w:szCs w:val="24"/>
              </w:rPr>
              <w:t>Реконструкция</w:t>
            </w:r>
            <w:r w:rsidR="00FC2278" w:rsidRPr="0030385D">
              <w:rPr>
                <w:rFonts w:ascii="Times New Roman" w:hAnsi="Times New Roman"/>
                <w:sz w:val="24"/>
                <w:szCs w:val="24"/>
              </w:rPr>
              <w:t xml:space="preserve"> котельной в М</w:t>
            </w:r>
            <w:r w:rsidR="00FC2278">
              <w:rPr>
                <w:rFonts w:ascii="Times New Roman" w:hAnsi="Times New Roman"/>
                <w:sz w:val="24"/>
                <w:szCs w:val="24"/>
              </w:rPr>
              <w:t>Д</w:t>
            </w:r>
            <w:r w:rsidR="00FC2278" w:rsidRPr="0030385D">
              <w:rPr>
                <w:rFonts w:ascii="Times New Roman" w:hAnsi="Times New Roman"/>
                <w:sz w:val="24"/>
                <w:szCs w:val="24"/>
              </w:rPr>
              <w:t>ОУ №</w:t>
            </w:r>
            <w:r w:rsidR="00FC2278">
              <w:rPr>
                <w:rFonts w:ascii="Times New Roman" w:hAnsi="Times New Roman"/>
                <w:sz w:val="24"/>
                <w:szCs w:val="24"/>
              </w:rPr>
              <w:t>3</w:t>
            </w:r>
            <w:r w:rsidR="00FC2278" w:rsidRPr="0030385D">
              <w:rPr>
                <w:rFonts w:ascii="Times New Roman" w:hAnsi="Times New Roman"/>
                <w:sz w:val="24"/>
                <w:szCs w:val="24"/>
              </w:rPr>
              <w:t xml:space="preserve">1 п. Мирского Кавказского района </w:t>
            </w:r>
            <w:r w:rsidRPr="0030385D">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Обеспечение бесперебойной подачей тепла в МБОУ СОШ № 10 п. Степной</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управление образования МО Кавказский район</w:t>
            </w: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 3.1 Строительство газовой котельной МБОУ СОШ № 10 п. Степной Кавказского района(ПСД)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both"/>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 </w:t>
            </w:r>
          </w:p>
        </w:tc>
      </w:tr>
      <w:tr w:rsidR="00E33599" w:rsidRPr="0030385D" w:rsidTr="00C03C9E">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r w:rsidR="00E33599" w:rsidRPr="0030385D"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E33599" w:rsidRPr="0030385D" w:rsidRDefault="00E33599"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E33599" w:rsidRPr="0030385D" w:rsidRDefault="00E33599" w:rsidP="00C03C9E">
            <w:pPr>
              <w:spacing w:after="0" w:line="240" w:lineRule="auto"/>
              <w:rPr>
                <w:rFonts w:ascii="Times New Roman" w:hAnsi="Times New Roman"/>
                <w:sz w:val="24"/>
                <w:szCs w:val="24"/>
              </w:rPr>
            </w:pPr>
          </w:p>
        </w:tc>
      </w:tr>
    </w:tbl>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Начальник отдела капитального строительства</w:t>
      </w:r>
    </w:p>
    <w:p w:rsidR="00E33599" w:rsidRPr="0030385D"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30385D">
        <w:rPr>
          <w:rFonts w:ascii="Times New Roman" w:hAnsi="Times New Roman"/>
          <w:sz w:val="24"/>
          <w:szCs w:val="24"/>
        </w:rPr>
        <w:t>администрации муниципального</w:t>
      </w:r>
    </w:p>
    <w:p w:rsidR="00E7215E" w:rsidRPr="002448DD"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2448DD" w:rsidSect="00E7368B">
          <w:pgSz w:w="16838" w:h="11906" w:orient="landscape"/>
          <w:pgMar w:top="1701" w:right="1134" w:bottom="851" w:left="1134" w:header="709" w:footer="709" w:gutter="0"/>
          <w:cols w:space="708"/>
          <w:docGrid w:linePitch="360"/>
        </w:sectPr>
      </w:pPr>
      <w:r w:rsidRPr="0030385D">
        <w:rPr>
          <w:rFonts w:ascii="Times New Roman" w:hAnsi="Times New Roman"/>
          <w:sz w:val="24"/>
          <w:szCs w:val="24"/>
        </w:rPr>
        <w:t xml:space="preserve">образования Кавказский район                       </w:t>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r>
      <w:r w:rsidRPr="0030385D">
        <w:rPr>
          <w:rFonts w:ascii="Times New Roman" w:hAnsi="Times New Roman"/>
          <w:sz w:val="24"/>
          <w:szCs w:val="24"/>
        </w:rPr>
        <w:tab/>
        <w:t xml:space="preserve">   Е.В.Неупокое</w:t>
      </w:r>
      <w:r w:rsidR="002F61FF">
        <w:rPr>
          <w:rFonts w:ascii="Times New Roman" w:hAnsi="Times New Roman"/>
          <w:sz w:val="24"/>
          <w:szCs w:val="24"/>
        </w:rPr>
        <w:t>ва</w:t>
      </w:r>
    </w:p>
    <w:p w:rsidR="00CA48D9" w:rsidRDefault="00CA48D9" w:rsidP="004D0F7E">
      <w:pPr>
        <w:spacing w:after="0" w:line="240" w:lineRule="auto"/>
        <w:ind w:left="9204"/>
        <w:jc w:val="center"/>
        <w:rPr>
          <w:rFonts w:ascii="Times New Roman" w:hAnsi="Times New Roman"/>
          <w:color w:val="000000" w:themeColor="text1"/>
          <w:sz w:val="24"/>
        </w:rPr>
      </w:pPr>
    </w:p>
    <w:p w:rsidR="00CA48D9" w:rsidRPr="004E40D2" w:rsidRDefault="00CA48D9" w:rsidP="00CA48D9">
      <w:pPr>
        <w:spacing w:after="0" w:line="240" w:lineRule="auto"/>
        <w:ind w:left="9781"/>
        <w:jc w:val="center"/>
        <w:rPr>
          <w:rFonts w:ascii="Times New Roman" w:hAnsi="Times New Roman"/>
          <w:sz w:val="24"/>
        </w:rPr>
      </w:pPr>
      <w:r w:rsidRPr="004E40D2">
        <w:rPr>
          <w:rFonts w:ascii="Times New Roman" w:hAnsi="Times New Roman"/>
          <w:sz w:val="24"/>
        </w:rPr>
        <w:t xml:space="preserve">ПРИЛОЖЕНИЕ № 3 </w:t>
      </w:r>
    </w:p>
    <w:p w:rsidR="00CA48D9" w:rsidRDefault="00CA48D9" w:rsidP="002F61FF">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4E40D2" w:rsidRDefault="002F61FF" w:rsidP="00CA48D9">
      <w:pPr>
        <w:spacing w:after="0" w:line="240" w:lineRule="auto"/>
        <w:ind w:left="9781"/>
        <w:jc w:val="center"/>
        <w:rPr>
          <w:rFonts w:ascii="Times New Roman" w:hAnsi="Times New Roman"/>
          <w:sz w:val="24"/>
          <w:szCs w:val="28"/>
        </w:rPr>
      </w:pP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 xml:space="preserve">Обоснование ресурсного обеспечения подпрограммы </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r w:rsidRPr="0030385D">
        <w:rPr>
          <w:rFonts w:ascii="Times New Roman" w:hAnsi="Times New Roman"/>
          <w:sz w:val="24"/>
          <w:szCs w:val="28"/>
        </w:rPr>
        <w:t>«Модернизация систем теплоснабжения в муниципальном образовании Кавказский район»</w:t>
      </w:r>
    </w:p>
    <w:p w:rsidR="002F61FF" w:rsidRPr="0030385D" w:rsidRDefault="002F61FF" w:rsidP="002F61FF">
      <w:pPr>
        <w:widowControl w:val="0"/>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tblPr>
      <w:tblGrid>
        <w:gridCol w:w="540"/>
        <w:gridCol w:w="5004"/>
        <w:gridCol w:w="1496"/>
        <w:gridCol w:w="1568"/>
        <w:gridCol w:w="1599"/>
        <w:gridCol w:w="1578"/>
        <w:gridCol w:w="1584"/>
        <w:gridCol w:w="1548"/>
      </w:tblGrid>
      <w:tr w:rsidR="002F61FF" w:rsidRPr="0030385D" w:rsidTr="00C03C9E">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п/п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Объем финансирования, тыс. рублей</w:t>
            </w:r>
          </w:p>
        </w:tc>
      </w:tr>
      <w:tr w:rsidR="002F61FF" w:rsidRPr="0030385D" w:rsidTr="00C03C9E">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 разрезе источников финансирования</w:t>
            </w:r>
          </w:p>
        </w:tc>
      </w:tr>
      <w:tr w:rsidR="002F61FF" w:rsidRPr="0030385D"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внебюджетные источники</w:t>
            </w:r>
          </w:p>
        </w:tc>
      </w:tr>
      <w:tr w:rsidR="002F61FF" w:rsidRPr="0030385D"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9</w:t>
            </w:r>
          </w:p>
        </w:tc>
      </w:tr>
      <w:tr w:rsidR="002F61FF" w:rsidRPr="0030385D" w:rsidTr="00C03C9E">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bCs/>
                <w:sz w:val="24"/>
                <w:szCs w:val="24"/>
              </w:rPr>
            </w:pPr>
            <w:r w:rsidRPr="0030385D">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7 949,8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2 450,0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2F61FF"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p>
          <w:p w:rsidR="002F61FF" w:rsidRPr="0030385D" w:rsidRDefault="00FC2278"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2 </w:t>
            </w:r>
            <w:r>
              <w:rPr>
                <w:rFonts w:ascii="Times New Roman" w:hAnsi="Times New Roman"/>
                <w:sz w:val="24"/>
                <w:szCs w:val="24"/>
              </w:rPr>
              <w:t>Реконструкция</w:t>
            </w:r>
            <w:r w:rsidRPr="0030385D">
              <w:rPr>
                <w:rFonts w:ascii="Times New Roman" w:hAnsi="Times New Roman"/>
                <w:sz w:val="24"/>
                <w:szCs w:val="24"/>
              </w:rPr>
              <w:t xml:space="preserve"> котельной в М</w:t>
            </w:r>
            <w:r>
              <w:rPr>
                <w:rFonts w:ascii="Times New Roman" w:hAnsi="Times New Roman"/>
                <w:sz w:val="24"/>
                <w:szCs w:val="24"/>
              </w:rPr>
              <w:t>Д</w:t>
            </w:r>
            <w:r w:rsidRPr="0030385D">
              <w:rPr>
                <w:rFonts w:ascii="Times New Roman" w:hAnsi="Times New Roman"/>
                <w:sz w:val="24"/>
                <w:szCs w:val="24"/>
              </w:rPr>
              <w:t>ОУ №</w:t>
            </w:r>
            <w:r>
              <w:rPr>
                <w:rFonts w:ascii="Times New Roman" w:hAnsi="Times New Roman"/>
                <w:sz w:val="24"/>
                <w:szCs w:val="24"/>
              </w:rPr>
              <w:t>3</w:t>
            </w:r>
            <w:r w:rsidRPr="0030385D">
              <w:rPr>
                <w:rFonts w:ascii="Times New Roman" w:hAnsi="Times New Roman"/>
                <w:sz w:val="24"/>
                <w:szCs w:val="24"/>
              </w:rPr>
              <w:t xml:space="preserve">1 п. Мирского Кавказского района </w:t>
            </w:r>
            <w:r w:rsidR="002F61FF" w:rsidRPr="0030385D">
              <w:rPr>
                <w:rFonts w:ascii="Times New Roman" w:hAnsi="Times New Roman"/>
                <w:sz w:val="24"/>
                <w:szCs w:val="24"/>
              </w:rPr>
              <w:t>(ПСД</w:t>
            </w:r>
            <w:r w:rsidR="002F61FF">
              <w:rPr>
                <w:rFonts w:ascii="Times New Roman" w:hAnsi="Times New Roman"/>
                <w:sz w:val="24"/>
                <w:szCs w:val="24"/>
              </w:rPr>
              <w:t>)</w:t>
            </w: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hideMark/>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3</w:t>
            </w:r>
          </w:p>
        </w:tc>
        <w:tc>
          <w:tcPr>
            <w:tcW w:w="5004" w:type="dxa"/>
            <w:vMerge w:val="restart"/>
            <w:tcBorders>
              <w:top w:val="single" w:sz="4" w:space="0" w:color="auto"/>
              <w:left w:val="single" w:sz="4" w:space="0" w:color="auto"/>
              <w:right w:val="single" w:sz="4" w:space="0" w:color="auto"/>
            </w:tcBorders>
            <w:vAlign w:val="center"/>
            <w:hideMark/>
          </w:tcPr>
          <w:p w:rsidR="002F61FF"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 xml:space="preserve">Мероприятие № 3. </w:t>
            </w:r>
          </w:p>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Строительство газовой котельной МБОУ СОШ № 10 п. Степной Кавказского района</w:t>
            </w:r>
            <w:r>
              <w:rPr>
                <w:rFonts w:ascii="Times New Roman" w:hAnsi="Times New Roman"/>
                <w:sz w:val="24"/>
                <w:szCs w:val="24"/>
              </w:rPr>
              <w:t xml:space="preserve">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2015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2016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2017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2018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2019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2020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2022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2023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r w:rsidR="002F61FF" w:rsidRPr="0030385D" w:rsidTr="00C03C9E">
        <w:trPr>
          <w:trHeight w:val="312"/>
        </w:trPr>
        <w:tc>
          <w:tcPr>
            <w:tcW w:w="540" w:type="dxa"/>
            <w:tcBorders>
              <w:top w:val="single" w:sz="4" w:space="0" w:color="auto"/>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5004" w:type="dxa"/>
            <w:vMerge/>
            <w:tcBorders>
              <w:left w:val="single" w:sz="4" w:space="0" w:color="auto"/>
              <w:bottom w:val="single" w:sz="4" w:space="0" w:color="auto"/>
              <w:right w:val="single" w:sz="4" w:space="0" w:color="auto"/>
            </w:tcBorders>
            <w:vAlign w:val="center"/>
          </w:tcPr>
          <w:p w:rsidR="002F61FF" w:rsidRPr="0030385D" w:rsidRDefault="002F61FF" w:rsidP="00C03C9E">
            <w:pPr>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rPr>
                <w:rFonts w:ascii="Times New Roman" w:hAnsi="Times New Roman"/>
                <w:sz w:val="24"/>
                <w:szCs w:val="24"/>
              </w:rPr>
            </w:pPr>
            <w:r w:rsidRPr="0030385D">
              <w:rPr>
                <w:rFonts w:ascii="Times New Roman" w:hAnsi="Times New Roman"/>
                <w:sz w:val="24"/>
                <w:szCs w:val="24"/>
              </w:rPr>
              <w:t>2024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bCs/>
                <w:sz w:val="24"/>
                <w:szCs w:val="24"/>
              </w:rPr>
            </w:pPr>
            <w:r w:rsidRPr="0030385D">
              <w:rPr>
                <w:rFonts w:ascii="Times New Roman" w:hAnsi="Times New Roman"/>
                <w:bCs/>
                <w:sz w:val="24"/>
                <w:szCs w:val="24"/>
              </w:rPr>
              <w:t>0,0</w:t>
            </w:r>
          </w:p>
        </w:tc>
        <w:tc>
          <w:tcPr>
            <w:tcW w:w="1599"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c>
          <w:tcPr>
            <w:tcW w:w="1548" w:type="dxa"/>
            <w:tcBorders>
              <w:top w:val="single" w:sz="4" w:space="0" w:color="auto"/>
              <w:left w:val="nil"/>
              <w:bottom w:val="single" w:sz="4" w:space="0" w:color="auto"/>
              <w:right w:val="single" w:sz="4" w:space="0" w:color="auto"/>
            </w:tcBorders>
            <w:shd w:val="clear" w:color="auto" w:fill="auto"/>
            <w:vAlign w:val="center"/>
          </w:tcPr>
          <w:p w:rsidR="002F61FF" w:rsidRPr="0030385D" w:rsidRDefault="002F61FF" w:rsidP="00C03C9E">
            <w:pPr>
              <w:spacing w:after="0" w:line="240" w:lineRule="auto"/>
              <w:jc w:val="center"/>
              <w:rPr>
                <w:rFonts w:ascii="Times New Roman" w:hAnsi="Times New Roman"/>
                <w:sz w:val="24"/>
                <w:szCs w:val="24"/>
              </w:rPr>
            </w:pPr>
            <w:r w:rsidRPr="0030385D">
              <w:rPr>
                <w:rFonts w:ascii="Times New Roman" w:hAnsi="Times New Roman"/>
                <w:sz w:val="24"/>
                <w:szCs w:val="24"/>
              </w:rPr>
              <w:t>0,0</w:t>
            </w:r>
          </w:p>
        </w:tc>
      </w:tr>
    </w:tbl>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F61FF" w:rsidRPr="0030385D" w:rsidRDefault="002F61FF" w:rsidP="002F61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4E40D2" w:rsidRDefault="00CA48D9" w:rsidP="00CA48D9">
      <w:pPr>
        <w:widowControl w:val="0"/>
        <w:suppressAutoHyphens/>
        <w:autoSpaceDE w:val="0"/>
        <w:autoSpaceDN w:val="0"/>
        <w:adjustRightInd w:val="0"/>
        <w:spacing w:after="0" w:line="240" w:lineRule="auto"/>
        <w:jc w:val="center"/>
        <w:rPr>
          <w:rFonts w:ascii="Times New Roman" w:hAnsi="Times New Roman"/>
          <w:sz w:val="24"/>
          <w:szCs w:val="28"/>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 администрации муниципального</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7215E">
        <w:rPr>
          <w:rFonts w:ascii="Times New Roman" w:hAnsi="Times New Roman"/>
          <w:sz w:val="24"/>
          <w:szCs w:val="24"/>
        </w:rPr>
        <w:t xml:space="preserve">                       </w:t>
      </w:r>
      <w:r w:rsidRPr="004E40D2">
        <w:rPr>
          <w:rFonts w:ascii="Times New Roman" w:hAnsi="Times New Roman"/>
          <w:sz w:val="24"/>
          <w:szCs w:val="24"/>
        </w:rPr>
        <w:t>Е.В.Неупокоева</w:t>
      </w: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CA48D9"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CA48D9" w:rsidRPr="004E40D2" w:rsidTr="00CA48D9">
        <w:trPr>
          <w:gridAfter w:val="1"/>
          <w:wAfter w:w="141" w:type="dxa"/>
          <w:trHeight w:val="3119"/>
        </w:trPr>
        <w:tc>
          <w:tcPr>
            <w:tcW w:w="14034" w:type="dxa"/>
            <w:gridSpan w:val="16"/>
            <w:tcBorders>
              <w:top w:val="nil"/>
              <w:left w:val="nil"/>
              <w:bottom w:val="nil"/>
              <w:right w:val="nil"/>
            </w:tcBorders>
          </w:tcPr>
          <w:p w:rsidR="002F61FF" w:rsidRPr="004E40D2" w:rsidRDefault="002F61FF" w:rsidP="002F61FF">
            <w:pPr>
              <w:spacing w:after="0" w:line="240" w:lineRule="auto"/>
              <w:ind w:left="9781"/>
              <w:jc w:val="center"/>
              <w:rPr>
                <w:rFonts w:ascii="Times New Roman" w:hAnsi="Times New Roman"/>
                <w:sz w:val="24"/>
              </w:rPr>
            </w:pPr>
            <w:r w:rsidRPr="004E40D2">
              <w:rPr>
                <w:rFonts w:ascii="Times New Roman" w:hAnsi="Times New Roman"/>
                <w:sz w:val="24"/>
              </w:rPr>
              <w:t xml:space="preserve">ПРИЛОЖЕНИЕ № </w:t>
            </w:r>
            <w:r>
              <w:rPr>
                <w:rFonts w:ascii="Times New Roman" w:hAnsi="Times New Roman"/>
                <w:sz w:val="24"/>
              </w:rPr>
              <w:t>4</w:t>
            </w:r>
          </w:p>
          <w:p w:rsidR="002F61FF" w:rsidRDefault="002F61FF" w:rsidP="002F61FF">
            <w:pPr>
              <w:spacing w:after="0" w:line="240" w:lineRule="auto"/>
              <w:ind w:left="9781"/>
              <w:jc w:val="center"/>
              <w:rPr>
                <w:rFonts w:ascii="Times New Roman" w:hAnsi="Times New Roman"/>
                <w:sz w:val="24"/>
                <w:szCs w:val="28"/>
              </w:rPr>
            </w:pPr>
            <w:r w:rsidRPr="004E40D2">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4E40D2" w:rsidRDefault="00CA48D9" w:rsidP="00041903">
            <w:pPr>
              <w:spacing w:after="0" w:line="240" w:lineRule="auto"/>
              <w:ind w:left="8773"/>
              <w:jc w:val="center"/>
              <w:rPr>
                <w:rFonts w:ascii="Times New Roman" w:hAnsi="Times New Roman"/>
                <w:sz w:val="24"/>
                <w:szCs w:val="28"/>
              </w:rPr>
            </w:pPr>
          </w:p>
          <w:p w:rsidR="00CA48D9" w:rsidRPr="004E40D2" w:rsidRDefault="00CA48D9" w:rsidP="00041903">
            <w:pPr>
              <w:pStyle w:val="1"/>
              <w:spacing w:line="276" w:lineRule="auto"/>
              <w:rPr>
                <w:rFonts w:ascii="Times New Roman" w:hAnsi="Times New Roman" w:cs="Times New Roman"/>
                <w:color w:val="auto"/>
              </w:rPr>
            </w:pPr>
          </w:p>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Информация</w:t>
            </w:r>
            <w:r w:rsidRPr="004E40D2">
              <w:rPr>
                <w:rFonts w:ascii="Times New Roman" w:hAnsi="Times New Roman" w:cs="Times New Roman"/>
                <w:color w:val="auto"/>
              </w:rPr>
              <w:br/>
              <w:t>об объекте капитального строительства</w:t>
            </w:r>
          </w:p>
        </w:tc>
      </w:tr>
      <w:tr w:rsidR="00CA48D9" w:rsidRPr="004E40D2" w:rsidTr="00041903">
        <w:trPr>
          <w:gridAfter w:val="1"/>
          <w:wAfter w:w="141" w:type="dxa"/>
          <w:trHeight w:val="89"/>
        </w:trPr>
        <w:tc>
          <w:tcPr>
            <w:tcW w:w="645" w:type="dxa"/>
            <w:tcBorders>
              <w:top w:val="nil"/>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highlight w:val="yellow"/>
              </w:rPr>
            </w:pPr>
            <w:r w:rsidRPr="00DA095B">
              <w:rPr>
                <w:rFonts w:ascii="Times New Roman" w:hAnsi="Times New Roman" w:cs="Times New Roman"/>
                <w:highlight w:val="yellow"/>
              </w:rPr>
              <w:t>"Блочно-модульная котельная М</w:t>
            </w:r>
            <w:r>
              <w:rPr>
                <w:rFonts w:ascii="Times New Roman" w:hAnsi="Times New Roman" w:cs="Times New Roman"/>
                <w:highlight w:val="yellow"/>
              </w:rPr>
              <w:t>Д</w:t>
            </w:r>
            <w:r w:rsidRPr="00DA095B">
              <w:rPr>
                <w:rFonts w:ascii="Times New Roman" w:hAnsi="Times New Roman" w:cs="Times New Roman"/>
                <w:highlight w:val="yellow"/>
              </w:rPr>
              <w:t xml:space="preserve">ОУ </w:t>
            </w:r>
            <w:r>
              <w:rPr>
                <w:rFonts w:ascii="Times New Roman" w:hAnsi="Times New Roman" w:cs="Times New Roman"/>
                <w:highlight w:val="yellow"/>
              </w:rPr>
              <w:t>д/с</w:t>
            </w:r>
            <w:r w:rsidRPr="00DA095B">
              <w:rPr>
                <w:rFonts w:ascii="Times New Roman" w:hAnsi="Times New Roman" w:cs="Times New Roman"/>
                <w:highlight w:val="yellow"/>
              </w:rPr>
              <w:t xml:space="preserve"> №</w:t>
            </w:r>
            <w:r>
              <w:rPr>
                <w:rFonts w:ascii="Times New Roman" w:hAnsi="Times New Roman" w:cs="Times New Roman"/>
                <w:highlight w:val="yellow"/>
              </w:rPr>
              <w:t xml:space="preserve"> 31</w:t>
            </w:r>
            <w:r w:rsidRPr="00DA095B">
              <w:rPr>
                <w:rFonts w:ascii="Times New Roman" w:hAnsi="Times New Roman" w:cs="Times New Roman"/>
                <w:highlight w:val="yellow"/>
              </w:rPr>
              <w:t xml:space="preserve"> в п. Мирском Кавказского района"</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r>
      <w:tr w:rsidR="00CA48D9" w:rsidRPr="004E40D2" w:rsidTr="00041903">
        <w:trPr>
          <w:gridAfter w:val="1"/>
          <w:wAfter w:w="141" w:type="dxa"/>
        </w:trPr>
        <w:tc>
          <w:tcPr>
            <w:tcW w:w="645" w:type="dxa"/>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(наименование объекта капитального строительства согласно проектной документации)</w:t>
            </w:r>
          </w:p>
        </w:tc>
      </w:tr>
      <w:tr w:rsidR="00CA48D9" w:rsidRPr="004E40D2" w:rsidTr="00041903">
        <w:trPr>
          <w:gridAfter w:val="1"/>
          <w:wAfter w:w="141" w:type="dxa"/>
        </w:trPr>
        <w:tc>
          <w:tcPr>
            <w:tcW w:w="645"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4E40D2" w:rsidRDefault="00CA48D9" w:rsidP="00041903">
            <w:pPr>
              <w:pStyle w:val="a9"/>
              <w:spacing w:line="276" w:lineRule="auto"/>
              <w:rPr>
                <w:rFonts w:ascii="Times New Roman" w:hAnsi="Times New Roman" w:cs="Times New Roman"/>
              </w:rPr>
            </w:pPr>
          </w:p>
        </w:tc>
      </w:tr>
      <w:tr w:rsidR="00CA48D9" w:rsidRPr="004E40D2"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Основные технико-экономические показатели по объекту</w:t>
            </w:r>
          </w:p>
        </w:tc>
      </w:tr>
      <w:tr w:rsidR="00CA48D9" w:rsidRPr="004E40D2" w:rsidTr="00041903">
        <w:tc>
          <w:tcPr>
            <w:tcW w:w="709" w:type="dxa"/>
            <w:gridSpan w:val="2"/>
            <w:tcBorders>
              <w:top w:val="nil"/>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E10EDC">
              <w:rPr>
                <w:rFonts w:ascii="Times New Roman" w:hAnsi="Times New Roman" w:cs="Times New Roman"/>
                <w:highlight w:val="yellow"/>
              </w:rPr>
              <w:t>реконструкция</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Администрация муниципального образования Кавказский район</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DA095B">
              <w:rPr>
                <w:rFonts w:ascii="Times New Roman" w:hAnsi="Times New Roman" w:cs="Times New Roman"/>
                <w:highlight w:val="yellow"/>
              </w:rPr>
              <w:t>М</w:t>
            </w:r>
            <w:r>
              <w:rPr>
                <w:rFonts w:ascii="Times New Roman" w:hAnsi="Times New Roman" w:cs="Times New Roman"/>
                <w:highlight w:val="yellow"/>
              </w:rPr>
              <w:t>Д</w:t>
            </w:r>
            <w:r w:rsidRPr="00DA095B">
              <w:rPr>
                <w:rFonts w:ascii="Times New Roman" w:hAnsi="Times New Roman" w:cs="Times New Roman"/>
                <w:highlight w:val="yellow"/>
              </w:rPr>
              <w:t xml:space="preserve">ОУ </w:t>
            </w:r>
            <w:r>
              <w:rPr>
                <w:rFonts w:ascii="Times New Roman" w:hAnsi="Times New Roman" w:cs="Times New Roman"/>
                <w:highlight w:val="yellow"/>
              </w:rPr>
              <w:t>д/с</w:t>
            </w:r>
            <w:r w:rsidRPr="00DA095B">
              <w:rPr>
                <w:rFonts w:ascii="Times New Roman" w:hAnsi="Times New Roman" w:cs="Times New Roman"/>
                <w:highlight w:val="yellow"/>
              </w:rPr>
              <w:t xml:space="preserve"> №</w:t>
            </w:r>
            <w:r>
              <w:rPr>
                <w:rFonts w:ascii="Times New Roman" w:hAnsi="Times New Roman" w:cs="Times New Roman"/>
              </w:rPr>
              <w:t xml:space="preserve"> 31 </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i/>
              </w:rPr>
            </w:pPr>
            <w:r w:rsidRPr="004E40D2">
              <w:rPr>
                <w:rFonts w:ascii="Times New Roman" w:hAnsi="Times New Roman" w:cs="Times New Roman"/>
                <w:i/>
              </w:rPr>
              <w:t>100 кВт</w:t>
            </w:r>
          </w:p>
        </w:tc>
      </w:tr>
      <w:tr w:rsidR="00CA48D9" w:rsidRPr="004E40D2"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Декабрь 2021 года</w:t>
            </w:r>
          </w:p>
        </w:tc>
      </w:tr>
      <w:tr w:rsidR="00CA48D9" w:rsidRPr="004E40D2" w:rsidTr="00041903">
        <w:tc>
          <w:tcPr>
            <w:tcW w:w="645" w:type="dxa"/>
            <w:tcBorders>
              <w:top w:val="single" w:sz="4" w:space="0" w:color="auto"/>
              <w:left w:val="single" w:sz="4" w:space="0" w:color="auto"/>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4E40D2"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4E40D2" w:rsidRDefault="00CA48D9" w:rsidP="00041903">
            <w:pPr>
              <w:pStyle w:val="1"/>
              <w:spacing w:line="276" w:lineRule="auto"/>
              <w:rPr>
                <w:rFonts w:ascii="Times New Roman" w:hAnsi="Times New Roman" w:cs="Times New Roman"/>
                <w:color w:val="auto"/>
              </w:rPr>
            </w:pPr>
            <w:r w:rsidRPr="004E40D2">
              <w:rPr>
                <w:rFonts w:ascii="Times New Roman" w:hAnsi="Times New Roman" w:cs="Times New Roman"/>
                <w:color w:val="auto"/>
              </w:rPr>
              <w:t>Объем финансового обеспечения, тыс. руб.</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Источник финансирования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Период реализации</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2016 год</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2018 год</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2019год</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2021 год</w:t>
            </w:r>
          </w:p>
        </w:tc>
      </w:tr>
      <w:tr w:rsidR="00CA48D9" w:rsidRPr="004E40D2"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9"/>
              <w:spacing w:line="276" w:lineRule="auto"/>
              <w:jc w:val="center"/>
              <w:rPr>
                <w:rFonts w:ascii="Times New Roman" w:hAnsi="Times New Roman" w:cs="Times New Roman"/>
              </w:rPr>
            </w:pPr>
            <w:r w:rsidRPr="004E40D2">
              <w:rPr>
                <w:rFonts w:ascii="Times New Roman" w:hAnsi="Times New Roman" w:cs="Times New Roman"/>
              </w:rPr>
              <w:t>10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CA48D9" w:rsidRPr="004E40D2" w:rsidRDefault="00CA48D9" w:rsidP="00041903">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CA48D9" w:rsidRPr="004E40D2" w:rsidRDefault="00CA48D9" w:rsidP="00041903">
            <w:pPr>
              <w:jc w:val="center"/>
              <w:rPr>
                <w:rFonts w:ascii="Times New Roman" w:hAnsi="Times New Roman"/>
                <w:sz w:val="24"/>
                <w:szCs w:val="28"/>
              </w:rPr>
            </w:pPr>
          </w:p>
        </w:tc>
      </w:tr>
      <w:tr w:rsidR="00CA48D9" w:rsidRPr="004E40D2"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sz w:val="20"/>
              </w:rPr>
            </w:pPr>
            <w:r w:rsidRPr="004E40D2">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sz w:val="20"/>
              </w:rPr>
            </w:pPr>
            <w:r w:rsidRPr="004E40D2">
              <w:rPr>
                <w:rFonts w:ascii="Times New Roman" w:hAnsi="Times New Roman"/>
                <w:sz w:val="24"/>
                <w:szCs w:val="28"/>
              </w:rPr>
              <w:t>0,0</w:t>
            </w:r>
          </w:p>
        </w:tc>
      </w:tr>
      <w:tr w:rsidR="00CA48D9" w:rsidRPr="004E40D2"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4E40D2" w:rsidRDefault="00CA48D9"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pStyle w:val="a3"/>
              <w:spacing w:line="276" w:lineRule="auto"/>
              <w:rPr>
                <w:rFonts w:ascii="Times New Roman" w:hAnsi="Times New Roman" w:cs="Times New Roman"/>
              </w:rPr>
            </w:pPr>
            <w:r w:rsidRPr="004E40D2">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650,0</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4E40D2">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4E40D2">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650,0</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4E40D2" w:rsidRDefault="00CA48D9" w:rsidP="00041903">
            <w:pPr>
              <w:jc w:val="center"/>
              <w:rPr>
                <w:rFonts w:ascii="Times New Roman" w:hAnsi="Times New Roman"/>
                <w:sz w:val="24"/>
                <w:szCs w:val="28"/>
              </w:rPr>
            </w:pPr>
            <w:r w:rsidRPr="004E40D2">
              <w:rPr>
                <w:rFonts w:ascii="Times New Roman" w:hAnsi="Times New Roman"/>
                <w:sz w:val="24"/>
                <w:szCs w:val="28"/>
              </w:rPr>
              <w:t>0,0</w:t>
            </w:r>
          </w:p>
        </w:tc>
      </w:tr>
    </w:tbl>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4E40D2"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Начальник отдела капитального строительства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 администрации муниципального</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4E40D2">
        <w:rPr>
          <w:rFonts w:ascii="Times New Roman" w:hAnsi="Times New Roman"/>
          <w:sz w:val="24"/>
          <w:szCs w:val="24"/>
        </w:rPr>
        <w:t xml:space="preserve">образования Кавказский район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w:t>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r>
      <w:r w:rsidRPr="004E40D2">
        <w:rPr>
          <w:rFonts w:ascii="Times New Roman" w:hAnsi="Times New Roman"/>
          <w:sz w:val="24"/>
          <w:szCs w:val="24"/>
        </w:rPr>
        <w:tab/>
        <w:t xml:space="preserve">          Е.В.Неупокоева</w:t>
      </w: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497355" w:rsidRDefault="004C7214" w:rsidP="00CA48D9">
      <w:pPr>
        <w:spacing w:after="0" w:line="240" w:lineRule="auto"/>
        <w:ind w:left="9204"/>
        <w:jc w:val="center"/>
        <w:rPr>
          <w:rFonts w:ascii="Times New Roman" w:hAnsi="Times New Roman"/>
          <w:color w:val="000000" w:themeColor="text1"/>
          <w:sz w:val="24"/>
          <w:szCs w:val="24"/>
        </w:rPr>
      </w:pPr>
    </w:p>
    <w:sectPr w:rsidR="004C7214" w:rsidRPr="00497355" w:rsidSect="00CA48D9">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compat>
    <w:useFELayout/>
  </w:compat>
  <w:rsids>
    <w:rsidRoot w:val="00B21AA6"/>
    <w:rsid w:val="0000596E"/>
    <w:rsid w:val="000068B0"/>
    <w:rsid w:val="000205BB"/>
    <w:rsid w:val="00021429"/>
    <w:rsid w:val="00041903"/>
    <w:rsid w:val="000440CC"/>
    <w:rsid w:val="00046544"/>
    <w:rsid w:val="00051BA6"/>
    <w:rsid w:val="00053C85"/>
    <w:rsid w:val="0006306F"/>
    <w:rsid w:val="0007494F"/>
    <w:rsid w:val="00084716"/>
    <w:rsid w:val="000A5889"/>
    <w:rsid w:val="000A655E"/>
    <w:rsid w:val="000B2288"/>
    <w:rsid w:val="000C09BD"/>
    <w:rsid w:val="000C2C2A"/>
    <w:rsid w:val="000C46FC"/>
    <w:rsid w:val="000D6B4D"/>
    <w:rsid w:val="000D760E"/>
    <w:rsid w:val="001040FB"/>
    <w:rsid w:val="00114296"/>
    <w:rsid w:val="00115016"/>
    <w:rsid w:val="00121516"/>
    <w:rsid w:val="00126EAF"/>
    <w:rsid w:val="00130A9A"/>
    <w:rsid w:val="001454F2"/>
    <w:rsid w:val="00162E35"/>
    <w:rsid w:val="0016545F"/>
    <w:rsid w:val="00166003"/>
    <w:rsid w:val="001818C4"/>
    <w:rsid w:val="001A1AFB"/>
    <w:rsid w:val="001A4788"/>
    <w:rsid w:val="001A58C9"/>
    <w:rsid w:val="001B085F"/>
    <w:rsid w:val="001B3FC9"/>
    <w:rsid w:val="001B5501"/>
    <w:rsid w:val="001C41FE"/>
    <w:rsid w:val="001F59AC"/>
    <w:rsid w:val="0020121D"/>
    <w:rsid w:val="00205CDE"/>
    <w:rsid w:val="00224BFC"/>
    <w:rsid w:val="0023226E"/>
    <w:rsid w:val="002346E4"/>
    <w:rsid w:val="002376B1"/>
    <w:rsid w:val="002437A7"/>
    <w:rsid w:val="002448DD"/>
    <w:rsid w:val="002517B2"/>
    <w:rsid w:val="00262E9E"/>
    <w:rsid w:val="00265705"/>
    <w:rsid w:val="00267A0C"/>
    <w:rsid w:val="00277A72"/>
    <w:rsid w:val="002861E2"/>
    <w:rsid w:val="00292865"/>
    <w:rsid w:val="0029427D"/>
    <w:rsid w:val="002A0014"/>
    <w:rsid w:val="002A5AAF"/>
    <w:rsid w:val="002A5DDE"/>
    <w:rsid w:val="002A62F8"/>
    <w:rsid w:val="002B2EF1"/>
    <w:rsid w:val="002C46EC"/>
    <w:rsid w:val="002C776A"/>
    <w:rsid w:val="002D1ADA"/>
    <w:rsid w:val="002E106C"/>
    <w:rsid w:val="002E40D4"/>
    <w:rsid w:val="002F4116"/>
    <w:rsid w:val="002F61FF"/>
    <w:rsid w:val="00300913"/>
    <w:rsid w:val="003046F1"/>
    <w:rsid w:val="00334C35"/>
    <w:rsid w:val="00351615"/>
    <w:rsid w:val="00376E10"/>
    <w:rsid w:val="0038012E"/>
    <w:rsid w:val="00381321"/>
    <w:rsid w:val="0038299B"/>
    <w:rsid w:val="00390C52"/>
    <w:rsid w:val="00391A0B"/>
    <w:rsid w:val="003A5C25"/>
    <w:rsid w:val="003B1F73"/>
    <w:rsid w:val="003B5AA9"/>
    <w:rsid w:val="003D34DB"/>
    <w:rsid w:val="0040188D"/>
    <w:rsid w:val="0040199E"/>
    <w:rsid w:val="00413152"/>
    <w:rsid w:val="00415407"/>
    <w:rsid w:val="004266A9"/>
    <w:rsid w:val="004268AE"/>
    <w:rsid w:val="00440B79"/>
    <w:rsid w:val="00447BF2"/>
    <w:rsid w:val="00452E91"/>
    <w:rsid w:val="004555D5"/>
    <w:rsid w:val="00456543"/>
    <w:rsid w:val="0047042C"/>
    <w:rsid w:val="00470DBB"/>
    <w:rsid w:val="00470E2B"/>
    <w:rsid w:val="00474E31"/>
    <w:rsid w:val="00481F80"/>
    <w:rsid w:val="00482F8E"/>
    <w:rsid w:val="004836AD"/>
    <w:rsid w:val="00485CA6"/>
    <w:rsid w:val="004907FD"/>
    <w:rsid w:val="00497355"/>
    <w:rsid w:val="004A017A"/>
    <w:rsid w:val="004A0292"/>
    <w:rsid w:val="004A3CE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8128F"/>
    <w:rsid w:val="0058400B"/>
    <w:rsid w:val="00585AC1"/>
    <w:rsid w:val="005865A8"/>
    <w:rsid w:val="00593DDF"/>
    <w:rsid w:val="005B4C5A"/>
    <w:rsid w:val="005D158A"/>
    <w:rsid w:val="005D7CDB"/>
    <w:rsid w:val="005F40CB"/>
    <w:rsid w:val="00601340"/>
    <w:rsid w:val="00610E57"/>
    <w:rsid w:val="00613657"/>
    <w:rsid w:val="0063397D"/>
    <w:rsid w:val="00640B92"/>
    <w:rsid w:val="00672D6B"/>
    <w:rsid w:val="00682974"/>
    <w:rsid w:val="00682A96"/>
    <w:rsid w:val="0068465D"/>
    <w:rsid w:val="00690DA5"/>
    <w:rsid w:val="00691447"/>
    <w:rsid w:val="006B1B47"/>
    <w:rsid w:val="006B690A"/>
    <w:rsid w:val="006F211F"/>
    <w:rsid w:val="00701BCD"/>
    <w:rsid w:val="00703986"/>
    <w:rsid w:val="00703EA5"/>
    <w:rsid w:val="007059FD"/>
    <w:rsid w:val="00724DA0"/>
    <w:rsid w:val="00736D86"/>
    <w:rsid w:val="00756E92"/>
    <w:rsid w:val="00773CFE"/>
    <w:rsid w:val="0077515C"/>
    <w:rsid w:val="007827EA"/>
    <w:rsid w:val="00791AEB"/>
    <w:rsid w:val="00792818"/>
    <w:rsid w:val="007D1DCA"/>
    <w:rsid w:val="007D6971"/>
    <w:rsid w:val="007E31AE"/>
    <w:rsid w:val="007F0C47"/>
    <w:rsid w:val="007F4529"/>
    <w:rsid w:val="007F6006"/>
    <w:rsid w:val="008418CD"/>
    <w:rsid w:val="00842DA3"/>
    <w:rsid w:val="00850070"/>
    <w:rsid w:val="0085244D"/>
    <w:rsid w:val="00853620"/>
    <w:rsid w:val="00863FF4"/>
    <w:rsid w:val="00870A10"/>
    <w:rsid w:val="00872A4F"/>
    <w:rsid w:val="00894CCC"/>
    <w:rsid w:val="00894D93"/>
    <w:rsid w:val="008A1938"/>
    <w:rsid w:val="008C71F1"/>
    <w:rsid w:val="008E088C"/>
    <w:rsid w:val="008F6559"/>
    <w:rsid w:val="00920937"/>
    <w:rsid w:val="00925FFD"/>
    <w:rsid w:val="009308E1"/>
    <w:rsid w:val="009443FA"/>
    <w:rsid w:val="00944632"/>
    <w:rsid w:val="00960372"/>
    <w:rsid w:val="00960F74"/>
    <w:rsid w:val="00965117"/>
    <w:rsid w:val="009748A5"/>
    <w:rsid w:val="00977F3B"/>
    <w:rsid w:val="00985ADB"/>
    <w:rsid w:val="00994365"/>
    <w:rsid w:val="009966F4"/>
    <w:rsid w:val="009A5BD4"/>
    <w:rsid w:val="009E4A33"/>
    <w:rsid w:val="009F33DE"/>
    <w:rsid w:val="00A062EF"/>
    <w:rsid w:val="00A35FFB"/>
    <w:rsid w:val="00A62B6F"/>
    <w:rsid w:val="00A63277"/>
    <w:rsid w:val="00A70BDF"/>
    <w:rsid w:val="00A93C57"/>
    <w:rsid w:val="00A961BB"/>
    <w:rsid w:val="00A96C17"/>
    <w:rsid w:val="00A96F67"/>
    <w:rsid w:val="00AA2525"/>
    <w:rsid w:val="00AA559B"/>
    <w:rsid w:val="00AA64A4"/>
    <w:rsid w:val="00AC047D"/>
    <w:rsid w:val="00AC12F8"/>
    <w:rsid w:val="00AC791A"/>
    <w:rsid w:val="00AD0EB5"/>
    <w:rsid w:val="00AD332B"/>
    <w:rsid w:val="00AE209A"/>
    <w:rsid w:val="00AE5D95"/>
    <w:rsid w:val="00AF11D6"/>
    <w:rsid w:val="00AF4981"/>
    <w:rsid w:val="00B03E53"/>
    <w:rsid w:val="00B15273"/>
    <w:rsid w:val="00B2119D"/>
    <w:rsid w:val="00B21AA6"/>
    <w:rsid w:val="00B24F7E"/>
    <w:rsid w:val="00B36642"/>
    <w:rsid w:val="00B558A5"/>
    <w:rsid w:val="00B636ED"/>
    <w:rsid w:val="00B7566D"/>
    <w:rsid w:val="00B75844"/>
    <w:rsid w:val="00B769F7"/>
    <w:rsid w:val="00B83046"/>
    <w:rsid w:val="00B8709F"/>
    <w:rsid w:val="00B92AA6"/>
    <w:rsid w:val="00B9563C"/>
    <w:rsid w:val="00BB289C"/>
    <w:rsid w:val="00BC4F4B"/>
    <w:rsid w:val="00BC54BF"/>
    <w:rsid w:val="00BD329E"/>
    <w:rsid w:val="00BD589C"/>
    <w:rsid w:val="00BE214A"/>
    <w:rsid w:val="00BE3B66"/>
    <w:rsid w:val="00BF13A1"/>
    <w:rsid w:val="00BF401E"/>
    <w:rsid w:val="00C00C8D"/>
    <w:rsid w:val="00C03C9E"/>
    <w:rsid w:val="00C0498F"/>
    <w:rsid w:val="00C0727E"/>
    <w:rsid w:val="00C115F2"/>
    <w:rsid w:val="00C119F3"/>
    <w:rsid w:val="00C11AC6"/>
    <w:rsid w:val="00C21019"/>
    <w:rsid w:val="00C37065"/>
    <w:rsid w:val="00C430A4"/>
    <w:rsid w:val="00C47CEA"/>
    <w:rsid w:val="00C51616"/>
    <w:rsid w:val="00C51EB4"/>
    <w:rsid w:val="00C52C4B"/>
    <w:rsid w:val="00C62052"/>
    <w:rsid w:val="00C624A9"/>
    <w:rsid w:val="00C62EEE"/>
    <w:rsid w:val="00C66043"/>
    <w:rsid w:val="00C80AA1"/>
    <w:rsid w:val="00C8425D"/>
    <w:rsid w:val="00C86A1F"/>
    <w:rsid w:val="00C966CC"/>
    <w:rsid w:val="00C9762B"/>
    <w:rsid w:val="00CA48D9"/>
    <w:rsid w:val="00CA7AAD"/>
    <w:rsid w:val="00CB537E"/>
    <w:rsid w:val="00CC5C60"/>
    <w:rsid w:val="00CC79AA"/>
    <w:rsid w:val="00CD291D"/>
    <w:rsid w:val="00CD3FDD"/>
    <w:rsid w:val="00D100AD"/>
    <w:rsid w:val="00D21A14"/>
    <w:rsid w:val="00D32E4E"/>
    <w:rsid w:val="00D45502"/>
    <w:rsid w:val="00D61CE3"/>
    <w:rsid w:val="00D63D9F"/>
    <w:rsid w:val="00D72557"/>
    <w:rsid w:val="00D90808"/>
    <w:rsid w:val="00DB46F4"/>
    <w:rsid w:val="00DE5382"/>
    <w:rsid w:val="00DF2C41"/>
    <w:rsid w:val="00E00988"/>
    <w:rsid w:val="00E0564F"/>
    <w:rsid w:val="00E0673B"/>
    <w:rsid w:val="00E138B9"/>
    <w:rsid w:val="00E13D15"/>
    <w:rsid w:val="00E215AA"/>
    <w:rsid w:val="00E24B0C"/>
    <w:rsid w:val="00E33599"/>
    <w:rsid w:val="00E41F28"/>
    <w:rsid w:val="00E4615C"/>
    <w:rsid w:val="00E52B98"/>
    <w:rsid w:val="00E64DA2"/>
    <w:rsid w:val="00E7215E"/>
    <w:rsid w:val="00E7368B"/>
    <w:rsid w:val="00E73B32"/>
    <w:rsid w:val="00E82C40"/>
    <w:rsid w:val="00E8330F"/>
    <w:rsid w:val="00E91268"/>
    <w:rsid w:val="00E9333C"/>
    <w:rsid w:val="00E9409D"/>
    <w:rsid w:val="00E94610"/>
    <w:rsid w:val="00EA0279"/>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91E3C"/>
    <w:rsid w:val="00FA7706"/>
    <w:rsid w:val="00FB4E26"/>
    <w:rsid w:val="00FC2278"/>
    <w:rsid w:val="00FC325E"/>
    <w:rsid w:val="00FC49FB"/>
    <w:rsid w:val="00FC65E5"/>
    <w:rsid w:val="00FC6705"/>
    <w:rsid w:val="00FD3E6D"/>
    <w:rsid w:val="00FD526F"/>
    <w:rsid w:val="00FD6ADD"/>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253464.0" TargetMode="External"/><Relationship Id="rId12" Type="http://schemas.openxmlformats.org/officeDocument/2006/relationships/hyperlink" Target="garantF1://70253464.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hyperlink" Target="garantF1://70253464.0" TargetMode="External"/><Relationship Id="rId5" Type="http://schemas.openxmlformats.org/officeDocument/2006/relationships/webSettings" Target="webSettings.xml"/><Relationship Id="rId10"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1C6F-6A8A-41CE-9300-C018A169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17767</Words>
  <Characters>101277</Characters>
  <Application>Microsoft Office Word</Application>
  <DocSecurity>0</DocSecurity>
  <Lines>843</Lines>
  <Paragraphs>237</Paragraphs>
  <ScaleCrop>false</ScaleCrop>
  <HeadingPairs>
    <vt:vector size="4" baseType="variant">
      <vt:variant>
        <vt:lpstr>Название</vt:lpstr>
      </vt:variant>
      <vt:variant>
        <vt:i4>1</vt:i4>
      </vt:variant>
      <vt:variant>
        <vt:lpstr>Заголовки</vt:lpstr>
      </vt:variant>
      <vt:variant>
        <vt:i4>89</vt:i4>
      </vt:variant>
    </vt:vector>
  </HeadingPairs>
  <TitlesOfParts>
    <vt:vector size="90"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    Основной целью подпрограммы является комплексное развитие газификации населенных</vt:lpstr>
      <vt:lpstr>    По итогам реализации подпрограммы в Кавказском районе будет построено 6,323 км п</vt:lpstr>
      <vt:lpstr>    Для реализации поставленной цели предусматривается решение следующей задачи: рас</vt:lpstr>
      <vt:lpstr>    Достижение указанных цели и задачи будет осуществляться в рамках реализации меро</vt:lpstr>
      <vt:lpstr>    Цели, задачи и целевые показатели отражены в приложении № 1.</vt:lpstr>
      <vt:lpstr>3. Перечень мероприятий подпрограммы</vt:lpstr>
      <vt:lpstr>4. Обоснование ресурсного обеспечения подпрограммы</vt:lpstr>
      <vt:lpstr>    «Общий объем финансирования подпрограммы составляет 14292,8 тыс. рублей и привед</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        к подпрограмме «Газификация</vt:lpstr>
      <vt:lpstr>        муниципального образования</vt:lpstr>
      <vt:lpstr>        «Развитие топливно-энергетического комплекса» постановления администрации</vt:lpstr>
      <vt:lpstr>        муниципального образования Кавказский район</vt:lpstr>
      <vt:lpstr>        </vt:lpstr>
      <vt:lpstr>        Информация</vt:lpstr>
      <vt:lpstr>        об объекте капитального строительства «Распределительный газопровод низкого давл</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vector>
  </TitlesOfParts>
  <Company/>
  <LinksUpToDate>false</LinksUpToDate>
  <CharactersWithSpaces>118807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cp:lastPrinted>2019-11-08T07:47:00Z</cp:lastPrinted>
  <dcterms:created xsi:type="dcterms:W3CDTF">2021-03-22T10:21:00Z</dcterms:created>
  <dcterms:modified xsi:type="dcterms:W3CDTF">2021-03-22T10:21:00Z</dcterms:modified>
</cp:coreProperties>
</file>