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015" w:rsidRDefault="007C5916" w:rsidP="00F275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результатах мониторинга</w:t>
      </w:r>
      <w:r w:rsidR="00ED3295">
        <w:rPr>
          <w:rFonts w:ascii="Times New Roman" w:hAnsi="Times New Roman" w:cs="Times New Roman"/>
          <w:sz w:val="28"/>
          <w:szCs w:val="28"/>
        </w:rPr>
        <w:t xml:space="preserve"> </w:t>
      </w:r>
      <w:r w:rsidR="00D82015">
        <w:rPr>
          <w:rFonts w:ascii="Times New Roman" w:hAnsi="Times New Roman" w:cs="Times New Roman"/>
          <w:sz w:val="28"/>
          <w:szCs w:val="28"/>
        </w:rPr>
        <w:t xml:space="preserve">реализации </w:t>
      </w:r>
    </w:p>
    <w:p w:rsidR="00D82015" w:rsidRDefault="00C80FA6" w:rsidP="00F275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05651">
        <w:rPr>
          <w:rFonts w:ascii="Times New Roman" w:hAnsi="Times New Roman" w:cs="Times New Roman"/>
          <w:sz w:val="28"/>
          <w:szCs w:val="28"/>
        </w:rPr>
        <w:t>юджетн</w:t>
      </w:r>
      <w:r w:rsidR="00ED3295">
        <w:rPr>
          <w:rFonts w:ascii="Times New Roman" w:hAnsi="Times New Roman" w:cs="Times New Roman"/>
          <w:sz w:val="28"/>
          <w:szCs w:val="28"/>
        </w:rPr>
        <w:t>ого</w:t>
      </w:r>
      <w:r w:rsidR="00905651">
        <w:rPr>
          <w:rFonts w:ascii="Times New Roman" w:hAnsi="Times New Roman" w:cs="Times New Roman"/>
          <w:sz w:val="28"/>
          <w:szCs w:val="28"/>
        </w:rPr>
        <w:t xml:space="preserve"> прогноз</w:t>
      </w:r>
      <w:r w:rsidR="00ED3295">
        <w:rPr>
          <w:rFonts w:ascii="Times New Roman" w:hAnsi="Times New Roman" w:cs="Times New Roman"/>
          <w:sz w:val="28"/>
          <w:szCs w:val="28"/>
        </w:rPr>
        <w:t>а</w:t>
      </w:r>
      <w:r w:rsidR="00D82015">
        <w:rPr>
          <w:rFonts w:ascii="Times New Roman" w:hAnsi="Times New Roman" w:cs="Times New Roman"/>
          <w:sz w:val="28"/>
          <w:szCs w:val="28"/>
        </w:rPr>
        <w:t xml:space="preserve"> </w:t>
      </w:r>
      <w:r w:rsidR="00F311FF">
        <w:rPr>
          <w:rFonts w:ascii="Times New Roman" w:hAnsi="Times New Roman" w:cs="Times New Roman"/>
          <w:sz w:val="28"/>
          <w:szCs w:val="28"/>
        </w:rPr>
        <w:t>муниципального образования Кавказский район</w:t>
      </w:r>
      <w:r w:rsidR="009056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BAE" w:rsidRPr="00C613F1" w:rsidRDefault="00905651" w:rsidP="00F275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долгосрочный </w:t>
      </w:r>
      <w:r w:rsidRPr="00C613F1">
        <w:rPr>
          <w:rFonts w:ascii="Times New Roman" w:hAnsi="Times New Roman" w:cs="Times New Roman"/>
          <w:sz w:val="28"/>
          <w:szCs w:val="28"/>
        </w:rPr>
        <w:t>период</w:t>
      </w:r>
      <w:r w:rsidR="004B08C8" w:rsidRPr="00C613F1">
        <w:rPr>
          <w:rFonts w:ascii="Times New Roman" w:hAnsi="Times New Roman" w:cs="Times New Roman"/>
          <w:sz w:val="28"/>
          <w:szCs w:val="28"/>
        </w:rPr>
        <w:t xml:space="preserve"> </w:t>
      </w:r>
      <w:r w:rsidRPr="00C613F1">
        <w:rPr>
          <w:rFonts w:ascii="Times New Roman" w:hAnsi="Times New Roman" w:cs="Times New Roman"/>
          <w:sz w:val="28"/>
          <w:szCs w:val="28"/>
        </w:rPr>
        <w:t>до 20</w:t>
      </w:r>
      <w:r w:rsidR="00F311FF" w:rsidRPr="00C613F1">
        <w:rPr>
          <w:rFonts w:ascii="Times New Roman" w:hAnsi="Times New Roman" w:cs="Times New Roman"/>
          <w:sz w:val="28"/>
          <w:szCs w:val="28"/>
        </w:rPr>
        <w:t>2</w:t>
      </w:r>
      <w:r w:rsidR="00D1776E" w:rsidRPr="00C613F1">
        <w:rPr>
          <w:rFonts w:ascii="Times New Roman" w:hAnsi="Times New Roman" w:cs="Times New Roman"/>
          <w:sz w:val="28"/>
          <w:szCs w:val="28"/>
        </w:rPr>
        <w:t>8</w:t>
      </w:r>
      <w:r w:rsidR="00B16BAE" w:rsidRPr="00C613F1">
        <w:rPr>
          <w:rFonts w:ascii="Times New Roman" w:hAnsi="Times New Roman" w:cs="Times New Roman"/>
          <w:sz w:val="28"/>
          <w:szCs w:val="28"/>
        </w:rPr>
        <w:t xml:space="preserve"> </w:t>
      </w:r>
      <w:r w:rsidRPr="00C613F1">
        <w:rPr>
          <w:rFonts w:ascii="Times New Roman" w:hAnsi="Times New Roman" w:cs="Times New Roman"/>
          <w:sz w:val="28"/>
          <w:szCs w:val="28"/>
        </w:rPr>
        <w:t>года</w:t>
      </w:r>
      <w:r w:rsidR="007C5916" w:rsidRPr="00C613F1">
        <w:rPr>
          <w:rFonts w:ascii="Times New Roman" w:hAnsi="Times New Roman" w:cs="Times New Roman"/>
          <w:sz w:val="28"/>
          <w:szCs w:val="28"/>
        </w:rPr>
        <w:t xml:space="preserve"> за 20</w:t>
      </w:r>
      <w:r w:rsidR="002432E5" w:rsidRPr="00C613F1">
        <w:rPr>
          <w:rFonts w:ascii="Times New Roman" w:hAnsi="Times New Roman" w:cs="Times New Roman"/>
          <w:sz w:val="28"/>
          <w:szCs w:val="28"/>
        </w:rPr>
        <w:t>2</w:t>
      </w:r>
      <w:r w:rsidR="00F4543D">
        <w:rPr>
          <w:rFonts w:ascii="Times New Roman" w:hAnsi="Times New Roman" w:cs="Times New Roman"/>
          <w:sz w:val="28"/>
          <w:szCs w:val="28"/>
        </w:rPr>
        <w:t>5</w:t>
      </w:r>
      <w:r w:rsidR="004A3B03" w:rsidRPr="00C613F1">
        <w:rPr>
          <w:rFonts w:ascii="Times New Roman" w:hAnsi="Times New Roman" w:cs="Times New Roman"/>
          <w:sz w:val="28"/>
          <w:szCs w:val="28"/>
        </w:rPr>
        <w:t xml:space="preserve"> </w:t>
      </w:r>
      <w:r w:rsidR="007C5916" w:rsidRPr="00C613F1">
        <w:rPr>
          <w:rFonts w:ascii="Times New Roman" w:hAnsi="Times New Roman" w:cs="Times New Roman"/>
          <w:sz w:val="28"/>
          <w:szCs w:val="28"/>
        </w:rPr>
        <w:t>год</w:t>
      </w:r>
    </w:p>
    <w:p w:rsidR="00B16BAE" w:rsidRDefault="00B16BAE" w:rsidP="00F2759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42A1E" w:rsidRPr="00352469" w:rsidRDefault="00F42A1E" w:rsidP="00F275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2469">
        <w:rPr>
          <w:rFonts w:ascii="Times New Roman" w:hAnsi="Times New Roman" w:cs="Times New Roman"/>
          <w:sz w:val="28"/>
          <w:szCs w:val="28"/>
        </w:rPr>
        <w:t xml:space="preserve">В соответствии с пунктом 8 постановления администрации </w:t>
      </w:r>
      <w:r w:rsidR="00F311FF" w:rsidRPr="0035246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Кавказский район </w:t>
      </w:r>
      <w:r w:rsidRPr="00352469">
        <w:rPr>
          <w:rFonts w:ascii="Times New Roman" w:hAnsi="Times New Roman" w:cs="Times New Roman"/>
          <w:sz w:val="28"/>
          <w:szCs w:val="28"/>
        </w:rPr>
        <w:t xml:space="preserve">от </w:t>
      </w:r>
      <w:r w:rsidR="00F311FF" w:rsidRPr="00352469">
        <w:rPr>
          <w:rFonts w:ascii="Times New Roman" w:hAnsi="Times New Roman" w:cs="Times New Roman"/>
          <w:sz w:val="28"/>
          <w:szCs w:val="28"/>
        </w:rPr>
        <w:t>16</w:t>
      </w:r>
      <w:r w:rsidRPr="00352469">
        <w:rPr>
          <w:rFonts w:ascii="Times New Roman" w:hAnsi="Times New Roman" w:cs="Times New Roman"/>
          <w:sz w:val="28"/>
          <w:szCs w:val="28"/>
        </w:rPr>
        <w:t xml:space="preserve"> ию</w:t>
      </w:r>
      <w:r w:rsidR="00F311FF" w:rsidRPr="00352469">
        <w:rPr>
          <w:rFonts w:ascii="Times New Roman" w:hAnsi="Times New Roman" w:cs="Times New Roman"/>
          <w:sz w:val="28"/>
          <w:szCs w:val="28"/>
        </w:rPr>
        <w:t>л</w:t>
      </w:r>
      <w:r w:rsidRPr="00352469">
        <w:rPr>
          <w:rFonts w:ascii="Times New Roman" w:hAnsi="Times New Roman" w:cs="Times New Roman"/>
          <w:sz w:val="28"/>
          <w:szCs w:val="28"/>
        </w:rPr>
        <w:t xml:space="preserve">я 2015 года № </w:t>
      </w:r>
      <w:r w:rsidR="00F311FF" w:rsidRPr="00352469">
        <w:rPr>
          <w:rFonts w:ascii="Times New Roman" w:hAnsi="Times New Roman" w:cs="Times New Roman"/>
          <w:sz w:val="28"/>
          <w:szCs w:val="28"/>
        </w:rPr>
        <w:t>1102</w:t>
      </w:r>
      <w:r w:rsidRPr="00352469">
        <w:rPr>
          <w:rFonts w:ascii="Times New Roman" w:hAnsi="Times New Roman" w:cs="Times New Roman"/>
          <w:sz w:val="28"/>
          <w:szCs w:val="28"/>
        </w:rPr>
        <w:t xml:space="preserve"> </w:t>
      </w:r>
      <w:r w:rsidR="00EF5F41">
        <w:rPr>
          <w:rFonts w:ascii="Times New Roman" w:hAnsi="Times New Roman" w:cs="Times New Roman"/>
          <w:sz w:val="28"/>
          <w:szCs w:val="28"/>
        </w:rPr>
        <w:t>«</w:t>
      </w:r>
      <w:r w:rsidRPr="00352469">
        <w:rPr>
          <w:rFonts w:ascii="Times New Roman" w:hAnsi="Times New Roman" w:cs="Times New Roman"/>
          <w:sz w:val="28"/>
          <w:szCs w:val="28"/>
        </w:rPr>
        <w:t>О п</w:t>
      </w:r>
      <w:r w:rsidR="007E4BFC" w:rsidRPr="00352469">
        <w:rPr>
          <w:rFonts w:ascii="Times New Roman" w:hAnsi="Times New Roman" w:cs="Times New Roman"/>
          <w:sz w:val="28"/>
          <w:szCs w:val="28"/>
        </w:rPr>
        <w:t>о</w:t>
      </w:r>
      <w:r w:rsidRPr="00352469">
        <w:rPr>
          <w:rFonts w:ascii="Times New Roman" w:hAnsi="Times New Roman" w:cs="Times New Roman"/>
          <w:sz w:val="28"/>
          <w:szCs w:val="28"/>
        </w:rPr>
        <w:t xml:space="preserve">рядке разработки и утверждения бюджетного прогноза </w:t>
      </w:r>
      <w:r w:rsidR="00F311FF" w:rsidRPr="0035246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Кавказский район </w:t>
      </w:r>
      <w:r w:rsidRPr="00352469">
        <w:rPr>
          <w:rFonts w:ascii="Times New Roman" w:hAnsi="Times New Roman" w:cs="Times New Roman"/>
          <w:sz w:val="28"/>
          <w:szCs w:val="28"/>
        </w:rPr>
        <w:t>на долгосрочный период</w:t>
      </w:r>
      <w:r w:rsidR="00EF5F41">
        <w:rPr>
          <w:rFonts w:ascii="Times New Roman" w:hAnsi="Times New Roman" w:cs="Times New Roman"/>
          <w:sz w:val="28"/>
          <w:szCs w:val="28"/>
        </w:rPr>
        <w:t>»</w:t>
      </w:r>
      <w:r w:rsidRPr="00352469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F311FF" w:rsidRPr="00352469">
        <w:rPr>
          <w:rFonts w:ascii="Times New Roman" w:hAnsi="Times New Roman" w:cs="Times New Roman"/>
          <w:sz w:val="28"/>
          <w:szCs w:val="28"/>
        </w:rPr>
        <w:t>ым управлением</w:t>
      </w:r>
      <w:r w:rsidRPr="00352469">
        <w:rPr>
          <w:rFonts w:ascii="Times New Roman" w:hAnsi="Times New Roman" w:cs="Times New Roman"/>
          <w:sz w:val="28"/>
          <w:szCs w:val="28"/>
        </w:rPr>
        <w:t xml:space="preserve"> проведен мониторинг реализации бюджетного прогноза </w:t>
      </w:r>
      <w:r w:rsidR="00F311FF" w:rsidRPr="0035246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Кавказский район </w:t>
      </w:r>
      <w:r w:rsidRPr="00352469">
        <w:rPr>
          <w:rFonts w:ascii="Times New Roman" w:hAnsi="Times New Roman" w:cs="Times New Roman"/>
          <w:sz w:val="28"/>
          <w:szCs w:val="28"/>
        </w:rPr>
        <w:t>на долгосрочный период до 20</w:t>
      </w:r>
      <w:r w:rsidR="00F311FF" w:rsidRPr="00352469">
        <w:rPr>
          <w:rFonts w:ascii="Times New Roman" w:hAnsi="Times New Roman" w:cs="Times New Roman"/>
          <w:sz w:val="28"/>
          <w:szCs w:val="28"/>
        </w:rPr>
        <w:t>2</w:t>
      </w:r>
      <w:r w:rsidR="00D1776E" w:rsidRPr="00352469">
        <w:rPr>
          <w:rFonts w:ascii="Times New Roman" w:hAnsi="Times New Roman" w:cs="Times New Roman"/>
          <w:sz w:val="28"/>
          <w:szCs w:val="28"/>
        </w:rPr>
        <w:t>8</w:t>
      </w:r>
      <w:r w:rsidRPr="00352469">
        <w:rPr>
          <w:rFonts w:ascii="Times New Roman" w:hAnsi="Times New Roman" w:cs="Times New Roman"/>
          <w:sz w:val="28"/>
          <w:szCs w:val="28"/>
        </w:rPr>
        <w:t xml:space="preserve"> года (далее – Бюджетный прогноз), утвержденного </w:t>
      </w:r>
      <w:r w:rsidR="00F311FF" w:rsidRPr="00352469">
        <w:rPr>
          <w:rFonts w:ascii="Times New Roman" w:hAnsi="Times New Roman" w:cs="Times New Roman"/>
          <w:sz w:val="28"/>
          <w:szCs w:val="28"/>
        </w:rPr>
        <w:t>постановлением</w:t>
      </w:r>
      <w:r w:rsidRPr="0035246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311FF" w:rsidRPr="00352469">
        <w:rPr>
          <w:rFonts w:ascii="Times New Roman" w:hAnsi="Times New Roman" w:cs="Times New Roman"/>
          <w:sz w:val="28"/>
          <w:szCs w:val="28"/>
        </w:rPr>
        <w:t>муниципального образования Кавказский район</w:t>
      </w:r>
      <w:r w:rsidRPr="00352469">
        <w:rPr>
          <w:rFonts w:ascii="Times New Roman" w:hAnsi="Times New Roman" w:cs="Times New Roman"/>
          <w:sz w:val="28"/>
          <w:szCs w:val="28"/>
        </w:rPr>
        <w:t xml:space="preserve"> от </w:t>
      </w:r>
      <w:r w:rsidR="00D1776E" w:rsidRPr="00352469">
        <w:rPr>
          <w:rFonts w:ascii="Times New Roman" w:hAnsi="Times New Roman" w:cs="Times New Roman"/>
          <w:sz w:val="28"/>
          <w:szCs w:val="28"/>
        </w:rPr>
        <w:t>20</w:t>
      </w:r>
      <w:proofErr w:type="gramEnd"/>
      <w:r w:rsidR="00DC4420" w:rsidRPr="00352469">
        <w:rPr>
          <w:rFonts w:ascii="Times New Roman" w:hAnsi="Times New Roman" w:cs="Times New Roman"/>
          <w:sz w:val="28"/>
          <w:szCs w:val="28"/>
        </w:rPr>
        <w:t xml:space="preserve"> января</w:t>
      </w:r>
      <w:r w:rsidRPr="00352469">
        <w:rPr>
          <w:rFonts w:ascii="Times New Roman" w:hAnsi="Times New Roman" w:cs="Times New Roman"/>
          <w:sz w:val="28"/>
          <w:szCs w:val="28"/>
        </w:rPr>
        <w:t xml:space="preserve"> 20</w:t>
      </w:r>
      <w:r w:rsidR="008C173B" w:rsidRPr="00352469">
        <w:rPr>
          <w:rFonts w:ascii="Times New Roman" w:hAnsi="Times New Roman" w:cs="Times New Roman"/>
          <w:sz w:val="28"/>
          <w:szCs w:val="28"/>
        </w:rPr>
        <w:t>2</w:t>
      </w:r>
      <w:r w:rsidR="00D1776E" w:rsidRPr="00352469">
        <w:rPr>
          <w:rFonts w:ascii="Times New Roman" w:hAnsi="Times New Roman" w:cs="Times New Roman"/>
          <w:sz w:val="28"/>
          <w:szCs w:val="28"/>
        </w:rPr>
        <w:t>3</w:t>
      </w:r>
      <w:r w:rsidRPr="0035246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1776E" w:rsidRPr="00352469">
        <w:rPr>
          <w:rFonts w:ascii="Times New Roman" w:hAnsi="Times New Roman" w:cs="Times New Roman"/>
          <w:sz w:val="28"/>
          <w:szCs w:val="28"/>
        </w:rPr>
        <w:t>53</w:t>
      </w:r>
      <w:r w:rsidR="00C54F2F" w:rsidRPr="00352469">
        <w:rPr>
          <w:rFonts w:ascii="Times New Roman" w:hAnsi="Times New Roman" w:cs="Times New Roman"/>
          <w:sz w:val="28"/>
          <w:szCs w:val="28"/>
        </w:rPr>
        <w:t>, на основе данных отчета об исполнении консолидированного бюджета субъекта Российской Федерации и бюджета территориального государственного внебюджетного фонда по форме 0503317 (далее – отчет об исполнении бюджета)</w:t>
      </w:r>
      <w:r w:rsidRPr="00352469">
        <w:rPr>
          <w:rFonts w:ascii="Times New Roman" w:hAnsi="Times New Roman" w:cs="Times New Roman"/>
          <w:sz w:val="28"/>
          <w:szCs w:val="28"/>
        </w:rPr>
        <w:t>.</w:t>
      </w:r>
    </w:p>
    <w:p w:rsidR="00F42A1E" w:rsidRPr="007E4BFC" w:rsidRDefault="00F42A1E" w:rsidP="00F27592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</w:p>
    <w:p w:rsidR="007C5916" w:rsidRPr="00A01A78" w:rsidRDefault="00151845" w:rsidP="00F275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1A78">
        <w:rPr>
          <w:rFonts w:ascii="Times New Roman" w:hAnsi="Times New Roman" w:cs="Times New Roman"/>
          <w:sz w:val="28"/>
          <w:szCs w:val="28"/>
        </w:rPr>
        <w:t xml:space="preserve">Оценка степени достижения </w:t>
      </w:r>
      <w:r w:rsidR="00971D68" w:rsidRPr="00A01A78">
        <w:rPr>
          <w:rFonts w:ascii="Times New Roman" w:hAnsi="Times New Roman" w:cs="Times New Roman"/>
          <w:sz w:val="28"/>
          <w:szCs w:val="28"/>
        </w:rPr>
        <w:br/>
      </w:r>
      <w:r w:rsidR="00C4272F" w:rsidRPr="00A01A78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="00971D68" w:rsidRPr="00A01A78">
        <w:rPr>
          <w:rFonts w:ascii="Times New Roman" w:hAnsi="Times New Roman" w:cs="Times New Roman"/>
          <w:sz w:val="28"/>
          <w:szCs w:val="28"/>
        </w:rPr>
        <w:t xml:space="preserve">Бюджетного прогноза </w:t>
      </w:r>
      <w:r w:rsidR="00FD5CCE" w:rsidRPr="00A01A78">
        <w:rPr>
          <w:rFonts w:ascii="Times New Roman" w:hAnsi="Times New Roman" w:cs="Times New Roman"/>
          <w:sz w:val="28"/>
          <w:szCs w:val="28"/>
        </w:rPr>
        <w:t>в 20</w:t>
      </w:r>
      <w:r w:rsidR="002432E5" w:rsidRPr="00A01A78">
        <w:rPr>
          <w:rFonts w:ascii="Times New Roman" w:hAnsi="Times New Roman" w:cs="Times New Roman"/>
          <w:sz w:val="28"/>
          <w:szCs w:val="28"/>
        </w:rPr>
        <w:t>2</w:t>
      </w:r>
      <w:r w:rsidR="005A204B">
        <w:rPr>
          <w:rFonts w:ascii="Times New Roman" w:hAnsi="Times New Roman" w:cs="Times New Roman"/>
          <w:sz w:val="28"/>
          <w:szCs w:val="28"/>
        </w:rPr>
        <w:t>5</w:t>
      </w:r>
      <w:r w:rsidR="00FD5CCE" w:rsidRPr="00A01A78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F42A1E" w:rsidRPr="00A01A78" w:rsidRDefault="00F42A1E" w:rsidP="00F27592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01A78">
        <w:rPr>
          <w:rFonts w:ascii="Times New Roman" w:hAnsi="Times New Roman" w:cs="Times New Roman"/>
          <w:sz w:val="28"/>
          <w:szCs w:val="28"/>
        </w:rPr>
        <w:t>(мл</w:t>
      </w:r>
      <w:r w:rsidR="00DC4420" w:rsidRPr="00A01A78">
        <w:rPr>
          <w:rFonts w:ascii="Times New Roman" w:hAnsi="Times New Roman" w:cs="Times New Roman"/>
          <w:sz w:val="28"/>
          <w:szCs w:val="28"/>
        </w:rPr>
        <w:t>н.</w:t>
      </w:r>
      <w:r w:rsidRPr="00A01A78">
        <w:rPr>
          <w:rFonts w:ascii="Times New Roman" w:hAnsi="Times New Roman" w:cs="Times New Roman"/>
          <w:sz w:val="28"/>
          <w:szCs w:val="28"/>
        </w:rPr>
        <w:t xml:space="preserve"> рублей)</w:t>
      </w:r>
    </w:p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540"/>
        <w:gridCol w:w="2455"/>
        <w:gridCol w:w="1451"/>
        <w:gridCol w:w="1451"/>
        <w:gridCol w:w="1440"/>
        <w:gridCol w:w="1117"/>
        <w:gridCol w:w="866"/>
      </w:tblGrid>
      <w:tr w:rsidR="005A204B" w:rsidRPr="005A204B" w:rsidTr="005A204B">
        <w:trPr>
          <w:trHeight w:val="1275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Бюджетный прогноз (в редакции от 07.02.2025)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Бюджетный прогноз (в редакции от 30.01.2026)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об исполнении бюджета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Отклонение</w:t>
            </w:r>
          </w:p>
        </w:tc>
      </w:tr>
      <w:tr w:rsidR="005A204B" w:rsidRPr="005A204B" w:rsidTr="005A204B">
        <w:trPr>
          <w:trHeight w:val="33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6=5-3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7=5-4</w:t>
            </w:r>
          </w:p>
        </w:tc>
      </w:tr>
      <w:tr w:rsidR="005A204B" w:rsidRPr="005A204B" w:rsidTr="005A204B">
        <w:trPr>
          <w:trHeight w:val="323"/>
        </w:trPr>
        <w:tc>
          <w:tcPr>
            <w:tcW w:w="93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характеристики консолидированного бюджета МО Кавказский район</w:t>
            </w:r>
          </w:p>
        </w:tc>
      </w:tr>
      <w:tr w:rsidR="005A204B" w:rsidRPr="005A204B" w:rsidTr="005A204B">
        <w:trPr>
          <w:trHeight w:val="33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объем доходов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5675,8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477,8</w:t>
            </w:r>
          </w:p>
        </w:tc>
      </w:tr>
      <w:tr w:rsidR="005A204B" w:rsidRPr="005A204B" w:rsidTr="005A204B">
        <w:trPr>
          <w:trHeight w:val="330"/>
        </w:trPr>
        <w:tc>
          <w:tcPr>
            <w:tcW w:w="93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5A204B" w:rsidRPr="005A204B" w:rsidTr="005A204B">
        <w:trPr>
          <w:trHeight w:val="64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2038,3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492,5</w:t>
            </w:r>
          </w:p>
        </w:tc>
      </w:tr>
      <w:tr w:rsidR="005A204B" w:rsidRPr="005A204B" w:rsidTr="005A204B">
        <w:trPr>
          <w:trHeight w:val="33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объем расходов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4427,9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5727,3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-176,3</w:t>
            </w:r>
          </w:p>
        </w:tc>
      </w:tr>
      <w:tr w:rsidR="005A204B" w:rsidRPr="005A204B" w:rsidTr="005A204B">
        <w:trPr>
          <w:trHeight w:val="33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Дефицит/профицит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-529,3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5A204B" w:rsidRPr="005A204B" w:rsidTr="005A204B">
        <w:trPr>
          <w:trHeight w:val="623"/>
        </w:trPr>
        <w:tc>
          <w:tcPr>
            <w:tcW w:w="93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характеристики районного бюджета</w:t>
            </w:r>
          </w:p>
        </w:tc>
      </w:tr>
      <w:tr w:rsidR="005A204B" w:rsidRPr="005A204B" w:rsidTr="005A204B">
        <w:trPr>
          <w:trHeight w:val="33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объем доходов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3556,7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4345,7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326,4</w:t>
            </w:r>
          </w:p>
        </w:tc>
      </w:tr>
      <w:tr w:rsidR="005A204B" w:rsidRPr="005A204B" w:rsidTr="005A204B">
        <w:trPr>
          <w:trHeight w:val="383"/>
        </w:trPr>
        <w:tc>
          <w:tcPr>
            <w:tcW w:w="93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5A204B" w:rsidRPr="005A204B" w:rsidTr="005A204B">
        <w:trPr>
          <w:trHeight w:val="64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1305,7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1305,7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1637,9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332,2</w:t>
            </w:r>
          </w:p>
        </w:tc>
      </w:tr>
      <w:tr w:rsidR="005A204B" w:rsidRPr="005A204B" w:rsidTr="005A204B">
        <w:trPr>
          <w:trHeight w:val="33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объем расходов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3556,7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4359,1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-79,8</w:t>
            </w:r>
          </w:p>
        </w:tc>
      </w:tr>
      <w:tr w:rsidR="005A204B" w:rsidRPr="005A204B" w:rsidTr="005A204B">
        <w:trPr>
          <w:trHeight w:val="33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Дефицит/профицит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-339,8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5A204B" w:rsidRPr="005A204B" w:rsidTr="005A204B">
        <w:trPr>
          <w:trHeight w:val="64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B60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долг на 1 января 202</w:t>
            </w:r>
            <w:r w:rsidR="00B6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A204B" w:rsidRPr="005A204B" w:rsidTr="00102D94">
        <w:trPr>
          <w:trHeight w:val="688"/>
        </w:trPr>
        <w:tc>
          <w:tcPr>
            <w:tcW w:w="93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Показатели финансового обеспечения муниципальных программ МО Кавказский район на период их действия</w:t>
            </w:r>
          </w:p>
        </w:tc>
      </w:tr>
      <w:tr w:rsidR="005A204B" w:rsidRPr="005A204B" w:rsidTr="00102D94">
        <w:trPr>
          <w:trHeight w:val="142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рамках муниципальных программ МО Кавказский район,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3930,8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04B" w:rsidRPr="005A204B" w:rsidRDefault="005A204B" w:rsidP="005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-73,2</w:t>
            </w:r>
          </w:p>
        </w:tc>
      </w:tr>
    </w:tbl>
    <w:p w:rsidR="002D7614" w:rsidRPr="00A01A78" w:rsidRDefault="00617107" w:rsidP="00F275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A78">
        <w:rPr>
          <w:rFonts w:ascii="Times New Roman" w:hAnsi="Times New Roman" w:cs="Times New Roman"/>
          <w:sz w:val="28"/>
          <w:szCs w:val="28"/>
        </w:rPr>
        <w:t>До</w:t>
      </w:r>
      <w:r w:rsidR="003C0874" w:rsidRPr="00A01A78">
        <w:rPr>
          <w:rFonts w:ascii="Times New Roman" w:hAnsi="Times New Roman" w:cs="Times New Roman"/>
          <w:sz w:val="28"/>
          <w:szCs w:val="28"/>
        </w:rPr>
        <w:t xml:space="preserve">ходы консолидированного бюджета </w:t>
      </w:r>
      <w:r w:rsidR="00A90881" w:rsidRPr="00A01A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Кавказский район </w:t>
      </w:r>
      <w:r w:rsidRPr="00A01A78">
        <w:rPr>
          <w:rFonts w:ascii="Times New Roman" w:hAnsi="Times New Roman" w:cs="Times New Roman"/>
          <w:sz w:val="28"/>
          <w:szCs w:val="28"/>
        </w:rPr>
        <w:t>в 20</w:t>
      </w:r>
      <w:r w:rsidR="002432E5" w:rsidRPr="00A01A78">
        <w:rPr>
          <w:rFonts w:ascii="Times New Roman" w:hAnsi="Times New Roman" w:cs="Times New Roman"/>
          <w:sz w:val="28"/>
          <w:szCs w:val="28"/>
        </w:rPr>
        <w:t>2</w:t>
      </w:r>
      <w:r w:rsidR="00F4543D">
        <w:rPr>
          <w:rFonts w:ascii="Times New Roman" w:hAnsi="Times New Roman" w:cs="Times New Roman"/>
          <w:sz w:val="28"/>
          <w:szCs w:val="28"/>
        </w:rPr>
        <w:t>5</w:t>
      </w:r>
      <w:r w:rsidRPr="00A01A78">
        <w:rPr>
          <w:rFonts w:ascii="Times New Roman" w:hAnsi="Times New Roman" w:cs="Times New Roman"/>
          <w:sz w:val="28"/>
          <w:szCs w:val="28"/>
        </w:rPr>
        <w:t xml:space="preserve"> году </w:t>
      </w:r>
      <w:r w:rsidR="00E21C41" w:rsidRPr="00A01A78">
        <w:rPr>
          <w:rFonts w:ascii="Times New Roman" w:hAnsi="Times New Roman" w:cs="Times New Roman"/>
          <w:sz w:val="28"/>
          <w:szCs w:val="28"/>
        </w:rPr>
        <w:t>исполнены в сумме</w:t>
      </w:r>
      <w:r w:rsidR="003C0874" w:rsidRPr="00A01A78">
        <w:rPr>
          <w:rFonts w:ascii="Times New Roman" w:hAnsi="Times New Roman" w:cs="Times New Roman"/>
          <w:sz w:val="28"/>
          <w:szCs w:val="28"/>
        </w:rPr>
        <w:t xml:space="preserve"> </w:t>
      </w:r>
      <w:r w:rsidR="008B5C21">
        <w:rPr>
          <w:rFonts w:ascii="Times New Roman" w:hAnsi="Times New Roman" w:cs="Times New Roman"/>
          <w:sz w:val="28"/>
          <w:szCs w:val="28"/>
        </w:rPr>
        <w:t>5675,8</w:t>
      </w:r>
      <w:r w:rsidR="00A90881" w:rsidRPr="00A01A78">
        <w:rPr>
          <w:rFonts w:ascii="Times New Roman" w:hAnsi="Times New Roman" w:cs="Times New Roman"/>
          <w:sz w:val="24"/>
          <w:szCs w:val="24"/>
        </w:rPr>
        <w:t xml:space="preserve"> </w:t>
      </w:r>
      <w:r w:rsidR="003C0874" w:rsidRPr="00A01A78">
        <w:rPr>
          <w:rFonts w:ascii="Times New Roman" w:hAnsi="Times New Roman" w:cs="Times New Roman"/>
          <w:sz w:val="28"/>
          <w:szCs w:val="28"/>
        </w:rPr>
        <w:t>мл</w:t>
      </w:r>
      <w:r w:rsidR="00A90881" w:rsidRPr="00A01A78">
        <w:rPr>
          <w:rFonts w:ascii="Times New Roman" w:hAnsi="Times New Roman" w:cs="Times New Roman"/>
          <w:sz w:val="28"/>
          <w:szCs w:val="28"/>
        </w:rPr>
        <w:t xml:space="preserve">н. </w:t>
      </w:r>
      <w:r w:rsidR="003C0874" w:rsidRPr="00A01A78">
        <w:rPr>
          <w:rFonts w:ascii="Times New Roman" w:hAnsi="Times New Roman" w:cs="Times New Roman"/>
          <w:sz w:val="28"/>
          <w:szCs w:val="28"/>
        </w:rPr>
        <w:t xml:space="preserve">рублей, </w:t>
      </w:r>
      <w:r w:rsidR="00C029E7" w:rsidRPr="00A01A78">
        <w:rPr>
          <w:rFonts w:ascii="Times New Roman" w:hAnsi="Times New Roman" w:cs="Times New Roman"/>
          <w:sz w:val="28"/>
          <w:szCs w:val="28"/>
        </w:rPr>
        <w:t xml:space="preserve">с ростом на </w:t>
      </w:r>
      <w:r w:rsidR="008B5C21">
        <w:rPr>
          <w:rFonts w:ascii="Times New Roman" w:hAnsi="Times New Roman" w:cs="Times New Roman"/>
          <w:sz w:val="28"/>
          <w:szCs w:val="28"/>
        </w:rPr>
        <w:t>477,8</w:t>
      </w:r>
      <w:r w:rsidR="00A90881" w:rsidRPr="00A01A78">
        <w:rPr>
          <w:rFonts w:ascii="Times New Roman" w:hAnsi="Times New Roman" w:cs="Times New Roman"/>
          <w:sz w:val="28"/>
          <w:szCs w:val="28"/>
        </w:rPr>
        <w:t xml:space="preserve"> </w:t>
      </w:r>
      <w:r w:rsidR="00C029E7" w:rsidRPr="00A01A78">
        <w:rPr>
          <w:rFonts w:ascii="Times New Roman" w:hAnsi="Times New Roman" w:cs="Times New Roman"/>
          <w:sz w:val="28"/>
          <w:szCs w:val="28"/>
        </w:rPr>
        <w:t>мл</w:t>
      </w:r>
      <w:r w:rsidR="00A90881" w:rsidRPr="00A01A78">
        <w:rPr>
          <w:rFonts w:ascii="Times New Roman" w:hAnsi="Times New Roman" w:cs="Times New Roman"/>
          <w:sz w:val="28"/>
          <w:szCs w:val="28"/>
        </w:rPr>
        <w:t>н.</w:t>
      </w:r>
      <w:r w:rsidR="00C029E7" w:rsidRPr="00A01A7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C0874" w:rsidRPr="00A01A78">
        <w:rPr>
          <w:rFonts w:ascii="Times New Roman" w:hAnsi="Times New Roman" w:cs="Times New Roman"/>
          <w:sz w:val="28"/>
          <w:szCs w:val="28"/>
        </w:rPr>
        <w:t xml:space="preserve"> к </w:t>
      </w:r>
      <w:r w:rsidR="00C4272F" w:rsidRPr="00A01A78">
        <w:rPr>
          <w:rFonts w:ascii="Times New Roman" w:hAnsi="Times New Roman" w:cs="Times New Roman"/>
          <w:sz w:val="28"/>
          <w:szCs w:val="28"/>
        </w:rPr>
        <w:t>прогноз</w:t>
      </w:r>
      <w:r w:rsidR="005872F0" w:rsidRPr="00A01A78">
        <w:rPr>
          <w:rFonts w:ascii="Times New Roman" w:hAnsi="Times New Roman" w:cs="Times New Roman"/>
          <w:sz w:val="28"/>
          <w:szCs w:val="28"/>
        </w:rPr>
        <w:t xml:space="preserve">у основных характеристик </w:t>
      </w:r>
      <w:r w:rsidR="008C173B" w:rsidRPr="00A01A78">
        <w:rPr>
          <w:rFonts w:ascii="Times New Roman" w:hAnsi="Times New Roman" w:cs="Times New Roman"/>
          <w:sz w:val="28"/>
          <w:szCs w:val="28"/>
        </w:rPr>
        <w:t xml:space="preserve">консолидированного </w:t>
      </w:r>
      <w:r w:rsidR="005872F0" w:rsidRPr="00A01A78">
        <w:rPr>
          <w:rFonts w:ascii="Times New Roman" w:hAnsi="Times New Roman" w:cs="Times New Roman"/>
          <w:sz w:val="28"/>
          <w:szCs w:val="28"/>
        </w:rPr>
        <w:t>бюджета (далее – прогнозные п</w:t>
      </w:r>
      <w:r w:rsidR="003C0874" w:rsidRPr="00A01A78">
        <w:rPr>
          <w:rFonts w:ascii="Times New Roman" w:hAnsi="Times New Roman" w:cs="Times New Roman"/>
          <w:sz w:val="28"/>
          <w:szCs w:val="28"/>
        </w:rPr>
        <w:t>оказател</w:t>
      </w:r>
      <w:r w:rsidR="005872F0" w:rsidRPr="00A01A78">
        <w:rPr>
          <w:rFonts w:ascii="Times New Roman" w:hAnsi="Times New Roman" w:cs="Times New Roman"/>
          <w:sz w:val="28"/>
          <w:szCs w:val="28"/>
        </w:rPr>
        <w:t>и)</w:t>
      </w:r>
      <w:r w:rsidR="005E627B" w:rsidRPr="00A01A78">
        <w:rPr>
          <w:rFonts w:ascii="Times New Roman" w:hAnsi="Times New Roman" w:cs="Times New Roman"/>
          <w:sz w:val="28"/>
          <w:szCs w:val="28"/>
        </w:rPr>
        <w:t xml:space="preserve">, </w:t>
      </w:r>
      <w:r w:rsidR="00A90881" w:rsidRPr="00A01A78">
        <w:rPr>
          <w:rFonts w:ascii="Times New Roman" w:hAnsi="Times New Roman" w:cs="Times New Roman"/>
          <w:sz w:val="28"/>
          <w:szCs w:val="28"/>
        </w:rPr>
        <w:t>районного</w:t>
      </w:r>
      <w:r w:rsidR="005E627B" w:rsidRPr="00A01A78">
        <w:rPr>
          <w:rFonts w:ascii="Times New Roman" w:hAnsi="Times New Roman" w:cs="Times New Roman"/>
          <w:sz w:val="28"/>
          <w:szCs w:val="28"/>
        </w:rPr>
        <w:t xml:space="preserve"> бюджета – </w:t>
      </w:r>
      <w:r w:rsidR="008B5C21">
        <w:rPr>
          <w:rFonts w:ascii="Times New Roman" w:hAnsi="Times New Roman" w:cs="Times New Roman"/>
          <w:sz w:val="28"/>
          <w:szCs w:val="28"/>
        </w:rPr>
        <w:t>4345,7</w:t>
      </w:r>
      <w:r w:rsidR="005E627B" w:rsidRPr="00A01A78">
        <w:rPr>
          <w:rFonts w:ascii="Times New Roman" w:hAnsi="Times New Roman" w:cs="Times New Roman"/>
          <w:sz w:val="28"/>
          <w:szCs w:val="28"/>
        </w:rPr>
        <w:t xml:space="preserve"> мл</w:t>
      </w:r>
      <w:r w:rsidR="00A90881" w:rsidRPr="00A01A78">
        <w:rPr>
          <w:rFonts w:ascii="Times New Roman" w:hAnsi="Times New Roman" w:cs="Times New Roman"/>
          <w:sz w:val="28"/>
          <w:szCs w:val="28"/>
        </w:rPr>
        <w:t xml:space="preserve">н. </w:t>
      </w:r>
      <w:r w:rsidR="005E627B" w:rsidRPr="00A01A78">
        <w:rPr>
          <w:rFonts w:ascii="Times New Roman" w:hAnsi="Times New Roman" w:cs="Times New Roman"/>
          <w:sz w:val="28"/>
          <w:szCs w:val="28"/>
        </w:rPr>
        <w:t xml:space="preserve">рублей, </w:t>
      </w:r>
      <w:r w:rsidR="00C029E7" w:rsidRPr="00A01A78">
        <w:rPr>
          <w:rFonts w:ascii="Times New Roman" w:hAnsi="Times New Roman" w:cs="Times New Roman"/>
          <w:sz w:val="28"/>
          <w:szCs w:val="28"/>
        </w:rPr>
        <w:t xml:space="preserve">с ростом на </w:t>
      </w:r>
      <w:r w:rsidR="008B5C21">
        <w:rPr>
          <w:rFonts w:ascii="Times New Roman" w:hAnsi="Times New Roman" w:cs="Times New Roman"/>
          <w:sz w:val="28"/>
          <w:szCs w:val="28"/>
        </w:rPr>
        <w:t>326,4</w:t>
      </w:r>
      <w:r w:rsidR="004F3F47" w:rsidRPr="00A01A78">
        <w:rPr>
          <w:rFonts w:ascii="Times New Roman" w:hAnsi="Times New Roman" w:cs="Times New Roman"/>
          <w:sz w:val="28"/>
          <w:szCs w:val="28"/>
        </w:rPr>
        <w:t xml:space="preserve"> </w:t>
      </w:r>
      <w:r w:rsidR="00C029E7" w:rsidRPr="00A01A78">
        <w:rPr>
          <w:rFonts w:ascii="Times New Roman" w:hAnsi="Times New Roman" w:cs="Times New Roman"/>
          <w:sz w:val="28"/>
          <w:szCs w:val="28"/>
        </w:rPr>
        <w:t>мл</w:t>
      </w:r>
      <w:r w:rsidR="00A90881" w:rsidRPr="00A01A78">
        <w:rPr>
          <w:rFonts w:ascii="Times New Roman" w:hAnsi="Times New Roman" w:cs="Times New Roman"/>
          <w:sz w:val="28"/>
          <w:szCs w:val="28"/>
        </w:rPr>
        <w:t>н.</w:t>
      </w:r>
      <w:r w:rsidR="00C029E7" w:rsidRPr="00A01A7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5E627B" w:rsidRPr="00A01A78">
        <w:rPr>
          <w:rFonts w:ascii="Times New Roman" w:hAnsi="Times New Roman" w:cs="Times New Roman"/>
          <w:sz w:val="28"/>
          <w:szCs w:val="28"/>
        </w:rPr>
        <w:t xml:space="preserve"> к </w:t>
      </w:r>
      <w:r w:rsidR="00C4272F" w:rsidRPr="00A01A78">
        <w:rPr>
          <w:rFonts w:ascii="Times New Roman" w:hAnsi="Times New Roman" w:cs="Times New Roman"/>
          <w:sz w:val="28"/>
          <w:szCs w:val="28"/>
        </w:rPr>
        <w:t>прогнозным</w:t>
      </w:r>
      <w:r w:rsidR="005E627B" w:rsidRPr="00A01A78">
        <w:rPr>
          <w:rFonts w:ascii="Times New Roman" w:hAnsi="Times New Roman" w:cs="Times New Roman"/>
          <w:sz w:val="28"/>
          <w:szCs w:val="28"/>
        </w:rPr>
        <w:t xml:space="preserve"> показателям</w:t>
      </w:r>
      <w:r w:rsidR="003C0874" w:rsidRPr="00A01A78">
        <w:rPr>
          <w:rFonts w:ascii="Times New Roman" w:hAnsi="Times New Roman" w:cs="Times New Roman"/>
          <w:sz w:val="28"/>
          <w:szCs w:val="28"/>
        </w:rPr>
        <w:t>.</w:t>
      </w:r>
    </w:p>
    <w:p w:rsidR="005872F0" w:rsidRPr="00A01A78" w:rsidRDefault="005872F0" w:rsidP="005872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A78">
        <w:rPr>
          <w:rFonts w:ascii="Times New Roman" w:hAnsi="Times New Roman" w:cs="Times New Roman"/>
          <w:sz w:val="28"/>
          <w:szCs w:val="28"/>
        </w:rPr>
        <w:t>Рост доходов</w:t>
      </w:r>
      <w:r w:rsidR="00746D01" w:rsidRPr="00A01A78">
        <w:rPr>
          <w:rFonts w:ascii="Times New Roman" w:hAnsi="Times New Roman" w:cs="Times New Roman"/>
          <w:sz w:val="28"/>
          <w:szCs w:val="28"/>
        </w:rPr>
        <w:t xml:space="preserve"> </w:t>
      </w:r>
      <w:r w:rsidR="000916C6" w:rsidRPr="00A01A78">
        <w:rPr>
          <w:rFonts w:ascii="Times New Roman" w:hAnsi="Times New Roman" w:cs="Times New Roman"/>
          <w:sz w:val="28"/>
          <w:szCs w:val="28"/>
        </w:rPr>
        <w:t>районного</w:t>
      </w:r>
      <w:r w:rsidR="000D78C4" w:rsidRPr="00A01A78">
        <w:rPr>
          <w:rFonts w:ascii="Times New Roman" w:hAnsi="Times New Roman" w:cs="Times New Roman"/>
          <w:sz w:val="28"/>
          <w:szCs w:val="28"/>
        </w:rPr>
        <w:t xml:space="preserve"> бюджета и консолидированного бюджета </w:t>
      </w:r>
      <w:r w:rsidR="000916C6" w:rsidRPr="00A01A78">
        <w:rPr>
          <w:rFonts w:ascii="Times New Roman" w:hAnsi="Times New Roman" w:cs="Times New Roman"/>
          <w:sz w:val="28"/>
          <w:szCs w:val="28"/>
        </w:rPr>
        <w:t>муниципального образования Кавказский район</w:t>
      </w:r>
      <w:r w:rsidR="000D78C4" w:rsidRPr="00A01A78">
        <w:rPr>
          <w:rFonts w:ascii="Times New Roman" w:hAnsi="Times New Roman" w:cs="Times New Roman"/>
          <w:sz w:val="28"/>
          <w:szCs w:val="28"/>
        </w:rPr>
        <w:t xml:space="preserve"> </w:t>
      </w:r>
      <w:r w:rsidR="00617107" w:rsidRPr="00A01A78">
        <w:rPr>
          <w:rFonts w:ascii="Times New Roman" w:hAnsi="Times New Roman" w:cs="Times New Roman"/>
          <w:sz w:val="28"/>
          <w:szCs w:val="28"/>
        </w:rPr>
        <w:t xml:space="preserve">в сравнении с прогнозными показателями </w:t>
      </w:r>
      <w:r w:rsidRPr="00A01A78">
        <w:rPr>
          <w:rFonts w:ascii="Times New Roman" w:hAnsi="Times New Roman" w:cs="Times New Roman"/>
          <w:sz w:val="28"/>
          <w:szCs w:val="28"/>
        </w:rPr>
        <w:t>обусловлен:</w:t>
      </w:r>
    </w:p>
    <w:p w:rsidR="00D91FDB" w:rsidRPr="00A01A78" w:rsidRDefault="005872F0" w:rsidP="00155601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A78">
        <w:rPr>
          <w:rFonts w:ascii="Times New Roman" w:hAnsi="Times New Roman" w:cs="Times New Roman"/>
          <w:sz w:val="28"/>
          <w:szCs w:val="28"/>
        </w:rPr>
        <w:t xml:space="preserve">ростом поступлений налоговых и неналоговых доходов в </w:t>
      </w:r>
      <w:r w:rsidR="000916C6" w:rsidRPr="00A01A78">
        <w:rPr>
          <w:rFonts w:ascii="Times New Roman" w:hAnsi="Times New Roman" w:cs="Times New Roman"/>
          <w:sz w:val="28"/>
          <w:szCs w:val="28"/>
        </w:rPr>
        <w:t>районный</w:t>
      </w:r>
      <w:r w:rsidRPr="00A01A78">
        <w:rPr>
          <w:rFonts w:ascii="Times New Roman" w:hAnsi="Times New Roman" w:cs="Times New Roman"/>
          <w:sz w:val="28"/>
          <w:szCs w:val="28"/>
        </w:rPr>
        <w:t xml:space="preserve"> бюджет и бюджеты </w:t>
      </w:r>
      <w:r w:rsidR="000916C6" w:rsidRPr="00A01A78">
        <w:rPr>
          <w:rFonts w:ascii="Times New Roman" w:hAnsi="Times New Roman" w:cs="Times New Roman"/>
          <w:sz w:val="28"/>
          <w:szCs w:val="28"/>
        </w:rPr>
        <w:t>поселений</w:t>
      </w:r>
      <w:r w:rsidRPr="00A01A78">
        <w:rPr>
          <w:rFonts w:ascii="Times New Roman" w:hAnsi="Times New Roman" w:cs="Times New Roman"/>
          <w:sz w:val="28"/>
          <w:szCs w:val="28"/>
        </w:rPr>
        <w:t xml:space="preserve"> </w:t>
      </w:r>
      <w:r w:rsidR="00617107" w:rsidRPr="00A01A78">
        <w:rPr>
          <w:rFonts w:ascii="Times New Roman" w:hAnsi="Times New Roman" w:cs="Times New Roman"/>
          <w:sz w:val="28"/>
          <w:szCs w:val="28"/>
        </w:rPr>
        <w:t xml:space="preserve">на </w:t>
      </w:r>
      <w:r w:rsidR="008B5C21">
        <w:rPr>
          <w:rFonts w:ascii="Times New Roman" w:hAnsi="Times New Roman" w:cs="Times New Roman"/>
          <w:sz w:val="28"/>
          <w:szCs w:val="28"/>
        </w:rPr>
        <w:t>492,5</w:t>
      </w:r>
      <w:r w:rsidR="004F3F47" w:rsidRPr="00A01A78">
        <w:rPr>
          <w:rFonts w:ascii="Times New Roman" w:hAnsi="Times New Roman" w:cs="Times New Roman"/>
          <w:sz w:val="28"/>
          <w:szCs w:val="28"/>
        </w:rPr>
        <w:t xml:space="preserve"> </w:t>
      </w:r>
      <w:r w:rsidR="00617107" w:rsidRPr="00A01A78">
        <w:rPr>
          <w:rFonts w:ascii="Times New Roman" w:hAnsi="Times New Roman" w:cs="Times New Roman"/>
          <w:sz w:val="28"/>
          <w:szCs w:val="28"/>
        </w:rPr>
        <w:t>мл</w:t>
      </w:r>
      <w:r w:rsidR="004F3F47" w:rsidRPr="00A01A78">
        <w:rPr>
          <w:rFonts w:ascii="Times New Roman" w:hAnsi="Times New Roman" w:cs="Times New Roman"/>
          <w:sz w:val="28"/>
          <w:szCs w:val="28"/>
        </w:rPr>
        <w:t>н.</w:t>
      </w:r>
      <w:r w:rsidR="00617107" w:rsidRPr="00A01A78">
        <w:rPr>
          <w:rFonts w:ascii="Times New Roman" w:hAnsi="Times New Roman" w:cs="Times New Roman"/>
          <w:sz w:val="28"/>
          <w:szCs w:val="28"/>
        </w:rPr>
        <w:t xml:space="preserve"> рублей к прогнозным показателям</w:t>
      </w:r>
      <w:r w:rsidR="00D91FDB" w:rsidRPr="00A01A78">
        <w:rPr>
          <w:rFonts w:ascii="Times New Roman" w:hAnsi="Times New Roman" w:cs="Times New Roman"/>
          <w:sz w:val="28"/>
          <w:szCs w:val="28"/>
        </w:rPr>
        <w:t xml:space="preserve"> в связи:</w:t>
      </w:r>
    </w:p>
    <w:p w:rsidR="00B22517" w:rsidRPr="00A01A78" w:rsidRDefault="00A8651B" w:rsidP="008B5C2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1A78">
        <w:rPr>
          <w:rFonts w:ascii="Times New Roman" w:hAnsi="Times New Roman" w:cs="Times New Roman"/>
          <w:sz w:val="28"/>
          <w:szCs w:val="28"/>
        </w:rPr>
        <w:t>с высокими темпами роста поступлений по налогу на доходы физических лиц</w:t>
      </w:r>
      <w:r w:rsidRPr="00A01A78">
        <w:t xml:space="preserve"> </w:t>
      </w:r>
      <w:r w:rsidRPr="00A01A78">
        <w:rPr>
          <w:rFonts w:ascii="Times New Roman" w:hAnsi="Times New Roman" w:cs="Times New Roman"/>
          <w:sz w:val="28"/>
          <w:szCs w:val="28"/>
        </w:rPr>
        <w:t>в 4 квартале 202</w:t>
      </w:r>
      <w:r w:rsidR="008B5C21">
        <w:rPr>
          <w:rFonts w:ascii="Times New Roman" w:hAnsi="Times New Roman" w:cs="Times New Roman"/>
          <w:sz w:val="28"/>
          <w:szCs w:val="28"/>
        </w:rPr>
        <w:t>5</w:t>
      </w:r>
      <w:r w:rsidRPr="00A01A78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FA2376" w:rsidRPr="00FA2376">
        <w:rPr>
          <w:rFonts w:ascii="Times New Roman" w:hAnsi="Times New Roman" w:cs="Times New Roman"/>
          <w:sz w:val="28"/>
          <w:szCs w:val="28"/>
        </w:rPr>
        <w:t xml:space="preserve">прирост НДФЛ в консолидированный бюджет края сложился за счёт увеличения фонда оплаты труда (на </w:t>
      </w:r>
      <w:r w:rsidR="008B5C21">
        <w:rPr>
          <w:rFonts w:ascii="Times New Roman" w:hAnsi="Times New Roman" w:cs="Times New Roman"/>
          <w:sz w:val="28"/>
          <w:szCs w:val="28"/>
        </w:rPr>
        <w:t>213</w:t>
      </w:r>
      <w:r w:rsidR="00FA2376">
        <w:rPr>
          <w:rFonts w:ascii="Times New Roman" w:hAnsi="Times New Roman" w:cs="Times New Roman"/>
          <w:sz w:val="28"/>
          <w:szCs w:val="28"/>
        </w:rPr>
        <w:t>,8</w:t>
      </w:r>
      <w:r w:rsidR="00FA2376" w:rsidRPr="00FA2376">
        <w:rPr>
          <w:rFonts w:ascii="Times New Roman" w:hAnsi="Times New Roman" w:cs="Times New Roman"/>
          <w:sz w:val="28"/>
          <w:szCs w:val="28"/>
        </w:rPr>
        <w:t xml:space="preserve"> </w:t>
      </w:r>
      <w:r w:rsidR="00FA2376">
        <w:rPr>
          <w:rFonts w:ascii="Times New Roman" w:hAnsi="Times New Roman" w:cs="Times New Roman"/>
          <w:sz w:val="28"/>
          <w:szCs w:val="28"/>
        </w:rPr>
        <w:t>млн</w:t>
      </w:r>
      <w:r w:rsidR="00FA2376" w:rsidRPr="00FA2376">
        <w:rPr>
          <w:rFonts w:ascii="Times New Roman" w:hAnsi="Times New Roman" w:cs="Times New Roman"/>
          <w:sz w:val="28"/>
          <w:szCs w:val="28"/>
        </w:rPr>
        <w:t xml:space="preserve">. рублей или на </w:t>
      </w:r>
      <w:r w:rsidR="008B5C21">
        <w:rPr>
          <w:rFonts w:ascii="Times New Roman" w:hAnsi="Times New Roman" w:cs="Times New Roman"/>
          <w:sz w:val="28"/>
          <w:szCs w:val="28"/>
        </w:rPr>
        <w:t>13,2 %);</w:t>
      </w:r>
    </w:p>
    <w:p w:rsidR="00B22517" w:rsidRPr="00A01A78" w:rsidRDefault="00203D99" w:rsidP="00B225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A78">
        <w:rPr>
          <w:rFonts w:ascii="Times New Roman" w:hAnsi="Times New Roman" w:cs="Times New Roman"/>
          <w:sz w:val="28"/>
          <w:szCs w:val="28"/>
        </w:rPr>
        <w:t>с ростом платежей по</w:t>
      </w:r>
      <w:r w:rsidR="00B22517" w:rsidRPr="00A01A78">
        <w:rPr>
          <w:rFonts w:ascii="Times New Roman" w:hAnsi="Times New Roman" w:cs="Times New Roman"/>
          <w:sz w:val="28"/>
          <w:szCs w:val="28"/>
        </w:rPr>
        <w:t xml:space="preserve"> едино</w:t>
      </w:r>
      <w:r w:rsidRPr="00A01A78">
        <w:rPr>
          <w:rFonts w:ascii="Times New Roman" w:hAnsi="Times New Roman" w:cs="Times New Roman"/>
          <w:sz w:val="28"/>
          <w:szCs w:val="28"/>
        </w:rPr>
        <w:t>му</w:t>
      </w:r>
      <w:r w:rsidR="00B22517" w:rsidRPr="00A01A78">
        <w:rPr>
          <w:rFonts w:ascii="Times New Roman" w:hAnsi="Times New Roman" w:cs="Times New Roman"/>
          <w:sz w:val="28"/>
          <w:szCs w:val="28"/>
        </w:rPr>
        <w:t xml:space="preserve"> налог</w:t>
      </w:r>
      <w:r w:rsidRPr="00A01A78">
        <w:rPr>
          <w:rFonts w:ascii="Times New Roman" w:hAnsi="Times New Roman" w:cs="Times New Roman"/>
          <w:sz w:val="28"/>
          <w:szCs w:val="28"/>
        </w:rPr>
        <w:t>у</w:t>
      </w:r>
      <w:r w:rsidR="00B22517" w:rsidRPr="00A01A78">
        <w:rPr>
          <w:rFonts w:ascii="Times New Roman" w:hAnsi="Times New Roman" w:cs="Times New Roman"/>
          <w:sz w:val="28"/>
          <w:szCs w:val="28"/>
        </w:rPr>
        <w:t xml:space="preserve"> по упрощённой системе налогообложения</w:t>
      </w:r>
      <w:r w:rsidR="00E22FF9" w:rsidRPr="00E22FF9">
        <w:t xml:space="preserve"> </w:t>
      </w:r>
      <w:r w:rsidR="00E22FF9" w:rsidRPr="00E22FF9">
        <w:rPr>
          <w:rFonts w:ascii="Times New Roman" w:hAnsi="Times New Roman" w:cs="Times New Roman"/>
          <w:sz w:val="28"/>
          <w:szCs w:val="28"/>
        </w:rPr>
        <w:t>по предприятиям и ИП, осуществляющим деятельность в сфере торговли</w:t>
      </w:r>
      <w:r w:rsidR="00E22FF9">
        <w:rPr>
          <w:rFonts w:ascii="Times New Roman" w:hAnsi="Times New Roman" w:cs="Times New Roman"/>
          <w:sz w:val="28"/>
          <w:szCs w:val="28"/>
        </w:rPr>
        <w:t xml:space="preserve">, </w:t>
      </w:r>
      <w:r w:rsidR="00E22FF9" w:rsidRPr="00E22FF9">
        <w:rPr>
          <w:rFonts w:ascii="Times New Roman" w:hAnsi="Times New Roman" w:cs="Times New Roman"/>
          <w:sz w:val="28"/>
          <w:szCs w:val="28"/>
        </w:rPr>
        <w:t>в 202</w:t>
      </w:r>
      <w:r w:rsidR="008B5C21">
        <w:rPr>
          <w:rFonts w:ascii="Times New Roman" w:hAnsi="Times New Roman" w:cs="Times New Roman"/>
          <w:sz w:val="28"/>
          <w:szCs w:val="28"/>
        </w:rPr>
        <w:t>5</w:t>
      </w:r>
      <w:r w:rsidR="00E22FF9" w:rsidRPr="00E22FF9">
        <w:rPr>
          <w:rFonts w:ascii="Times New Roman" w:hAnsi="Times New Roman" w:cs="Times New Roman"/>
          <w:sz w:val="28"/>
          <w:szCs w:val="28"/>
        </w:rPr>
        <w:t xml:space="preserve"> году зачислялось 50 процентов </w:t>
      </w:r>
      <w:r w:rsidR="00E22FF9">
        <w:rPr>
          <w:rFonts w:ascii="Times New Roman" w:hAnsi="Times New Roman" w:cs="Times New Roman"/>
          <w:sz w:val="28"/>
          <w:szCs w:val="28"/>
        </w:rPr>
        <w:t xml:space="preserve"> в бюджет района </w:t>
      </w:r>
      <w:r w:rsidR="005F0868" w:rsidRPr="00A01A78">
        <w:rPr>
          <w:rFonts w:ascii="Times New Roman" w:hAnsi="Times New Roman" w:cs="Times New Roman"/>
          <w:sz w:val="28"/>
          <w:szCs w:val="28"/>
        </w:rPr>
        <w:t>(</w:t>
      </w:r>
      <w:r w:rsidR="00E22FF9">
        <w:rPr>
          <w:rFonts w:ascii="Times New Roman" w:hAnsi="Times New Roman" w:cs="Times New Roman"/>
          <w:sz w:val="28"/>
          <w:szCs w:val="28"/>
        </w:rPr>
        <w:t>111,</w:t>
      </w:r>
      <w:r w:rsidR="008B5C21">
        <w:rPr>
          <w:rFonts w:ascii="Times New Roman" w:hAnsi="Times New Roman" w:cs="Times New Roman"/>
          <w:sz w:val="28"/>
          <w:szCs w:val="28"/>
        </w:rPr>
        <w:t>6</w:t>
      </w:r>
      <w:r w:rsidR="005F0868" w:rsidRPr="00A01A78">
        <w:rPr>
          <w:rFonts w:ascii="Times New Roman" w:hAnsi="Times New Roman" w:cs="Times New Roman"/>
          <w:sz w:val="28"/>
          <w:szCs w:val="28"/>
        </w:rPr>
        <w:t xml:space="preserve"> % от годового плана)</w:t>
      </w:r>
      <w:r w:rsidRPr="00A01A78">
        <w:rPr>
          <w:rFonts w:ascii="Times New Roman" w:hAnsi="Times New Roman" w:cs="Times New Roman"/>
          <w:sz w:val="28"/>
          <w:szCs w:val="28"/>
        </w:rPr>
        <w:t>;</w:t>
      </w:r>
      <w:r w:rsidR="00B22517" w:rsidRPr="00A01A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517" w:rsidRPr="00A01A78" w:rsidRDefault="00000803" w:rsidP="00B225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A78">
        <w:rPr>
          <w:rFonts w:ascii="Times New Roman" w:hAnsi="Times New Roman" w:cs="Times New Roman"/>
          <w:sz w:val="28"/>
          <w:szCs w:val="28"/>
        </w:rPr>
        <w:t xml:space="preserve">со </w:t>
      </w:r>
      <w:r w:rsidR="00D2149D" w:rsidRPr="00A01A78">
        <w:rPr>
          <w:rFonts w:ascii="Times New Roman" w:hAnsi="Times New Roman" w:cs="Times New Roman"/>
          <w:sz w:val="28"/>
          <w:szCs w:val="28"/>
        </w:rPr>
        <w:t>сверхплановы</w:t>
      </w:r>
      <w:r w:rsidRPr="00A01A78">
        <w:rPr>
          <w:rFonts w:ascii="Times New Roman" w:hAnsi="Times New Roman" w:cs="Times New Roman"/>
          <w:sz w:val="28"/>
          <w:szCs w:val="28"/>
        </w:rPr>
        <w:t>ми</w:t>
      </w:r>
      <w:r w:rsidR="00D2149D" w:rsidRPr="00A01A78">
        <w:rPr>
          <w:rFonts w:ascii="Times New Roman" w:hAnsi="Times New Roman" w:cs="Times New Roman"/>
          <w:sz w:val="28"/>
          <w:szCs w:val="28"/>
        </w:rPr>
        <w:t xml:space="preserve"> поступления</w:t>
      </w:r>
      <w:r w:rsidRPr="00A01A78">
        <w:rPr>
          <w:rFonts w:ascii="Times New Roman" w:hAnsi="Times New Roman" w:cs="Times New Roman"/>
          <w:sz w:val="28"/>
          <w:szCs w:val="28"/>
        </w:rPr>
        <w:t>ми</w:t>
      </w:r>
      <w:r w:rsidR="005F0868" w:rsidRPr="00A01A78">
        <w:rPr>
          <w:rFonts w:ascii="Times New Roman" w:hAnsi="Times New Roman" w:cs="Times New Roman"/>
          <w:sz w:val="28"/>
          <w:szCs w:val="28"/>
        </w:rPr>
        <w:t xml:space="preserve"> по единому сельскохозяйственному налогу</w:t>
      </w:r>
      <w:r w:rsidRPr="00A01A78">
        <w:rPr>
          <w:rFonts w:ascii="Times New Roman" w:hAnsi="Times New Roman" w:cs="Times New Roman"/>
          <w:sz w:val="28"/>
          <w:szCs w:val="28"/>
        </w:rPr>
        <w:t xml:space="preserve">, </w:t>
      </w:r>
      <w:r w:rsidR="000422CF" w:rsidRPr="000422CF">
        <w:rPr>
          <w:rFonts w:ascii="Times New Roman" w:hAnsi="Times New Roman" w:cs="Times New Roman"/>
          <w:sz w:val="28"/>
          <w:szCs w:val="28"/>
        </w:rPr>
        <w:t xml:space="preserve">в связи увеличением налогооблагаемой базы отдельных  крупных плательщиков: </w:t>
      </w:r>
      <w:r w:rsidR="008B5C21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="008B5C21">
        <w:rPr>
          <w:rFonts w:ascii="Times New Roman" w:hAnsi="Times New Roman" w:cs="Times New Roman"/>
          <w:sz w:val="28"/>
          <w:szCs w:val="28"/>
        </w:rPr>
        <w:t>Каныгин</w:t>
      </w:r>
      <w:proofErr w:type="spellEnd"/>
      <w:r w:rsidR="008B5C21">
        <w:rPr>
          <w:rFonts w:ascii="Times New Roman" w:hAnsi="Times New Roman" w:cs="Times New Roman"/>
          <w:sz w:val="28"/>
          <w:szCs w:val="28"/>
        </w:rPr>
        <w:t xml:space="preserve"> А.В.</w:t>
      </w:r>
      <w:r w:rsidR="000422CF" w:rsidRPr="000422CF">
        <w:rPr>
          <w:rFonts w:ascii="Times New Roman" w:hAnsi="Times New Roman" w:cs="Times New Roman"/>
          <w:sz w:val="28"/>
          <w:szCs w:val="28"/>
        </w:rPr>
        <w:t xml:space="preserve">, СХП </w:t>
      </w:r>
      <w:r w:rsidR="00EF5F41">
        <w:rPr>
          <w:rFonts w:ascii="Times New Roman" w:hAnsi="Times New Roman" w:cs="Times New Roman"/>
          <w:sz w:val="28"/>
          <w:szCs w:val="28"/>
        </w:rPr>
        <w:t>«</w:t>
      </w:r>
      <w:r w:rsidR="000422CF" w:rsidRPr="000422CF">
        <w:rPr>
          <w:rFonts w:ascii="Times New Roman" w:hAnsi="Times New Roman" w:cs="Times New Roman"/>
          <w:sz w:val="28"/>
          <w:szCs w:val="28"/>
        </w:rPr>
        <w:t>Дмитриевское</w:t>
      </w:r>
      <w:r w:rsidR="00EF5F41">
        <w:rPr>
          <w:rFonts w:ascii="Times New Roman" w:hAnsi="Times New Roman" w:cs="Times New Roman"/>
          <w:sz w:val="28"/>
          <w:szCs w:val="28"/>
        </w:rPr>
        <w:t>»</w:t>
      </w:r>
      <w:r w:rsidR="000422CF" w:rsidRPr="000422CF">
        <w:rPr>
          <w:rFonts w:ascii="Times New Roman" w:hAnsi="Times New Roman" w:cs="Times New Roman"/>
          <w:sz w:val="28"/>
          <w:szCs w:val="28"/>
        </w:rPr>
        <w:t xml:space="preserve"> </w:t>
      </w:r>
      <w:r w:rsidR="00C76516">
        <w:rPr>
          <w:rFonts w:ascii="Times New Roman" w:hAnsi="Times New Roman" w:cs="Times New Roman"/>
          <w:sz w:val="28"/>
          <w:szCs w:val="28"/>
        </w:rPr>
        <w:t xml:space="preserve"> и </w:t>
      </w:r>
      <w:r w:rsidR="00D2149D" w:rsidRPr="00A01A78">
        <w:rPr>
          <w:rFonts w:ascii="Times New Roman" w:hAnsi="Times New Roman" w:cs="Times New Roman"/>
          <w:sz w:val="28"/>
          <w:szCs w:val="28"/>
        </w:rPr>
        <w:t xml:space="preserve">в связи с поступлением задолженности </w:t>
      </w:r>
      <w:r w:rsidR="00C76516" w:rsidRPr="000422CF">
        <w:rPr>
          <w:rFonts w:ascii="Times New Roman" w:hAnsi="Times New Roman" w:cs="Times New Roman"/>
          <w:sz w:val="28"/>
          <w:szCs w:val="28"/>
        </w:rPr>
        <w:t>в 4 квартале 202</w:t>
      </w:r>
      <w:r w:rsidR="008B5C21">
        <w:rPr>
          <w:rFonts w:ascii="Times New Roman" w:hAnsi="Times New Roman" w:cs="Times New Roman"/>
          <w:sz w:val="28"/>
          <w:szCs w:val="28"/>
        </w:rPr>
        <w:t>5</w:t>
      </w:r>
      <w:r w:rsidR="00C76516" w:rsidRPr="000422CF">
        <w:rPr>
          <w:rFonts w:ascii="Times New Roman" w:hAnsi="Times New Roman" w:cs="Times New Roman"/>
          <w:sz w:val="28"/>
          <w:szCs w:val="28"/>
        </w:rPr>
        <w:t xml:space="preserve"> года</w:t>
      </w:r>
      <w:r w:rsidR="00C76516">
        <w:rPr>
          <w:rFonts w:ascii="Times New Roman" w:hAnsi="Times New Roman" w:cs="Times New Roman"/>
          <w:sz w:val="28"/>
          <w:szCs w:val="28"/>
        </w:rPr>
        <w:t xml:space="preserve"> </w:t>
      </w:r>
      <w:r w:rsidR="005F0868" w:rsidRPr="00A01A78">
        <w:rPr>
          <w:rFonts w:ascii="Times New Roman" w:hAnsi="Times New Roman" w:cs="Times New Roman"/>
          <w:sz w:val="28"/>
          <w:szCs w:val="28"/>
        </w:rPr>
        <w:t>(</w:t>
      </w:r>
      <w:r w:rsidR="008B5C21">
        <w:rPr>
          <w:rFonts w:ascii="Times New Roman" w:hAnsi="Times New Roman" w:cs="Times New Roman"/>
          <w:sz w:val="28"/>
          <w:szCs w:val="28"/>
        </w:rPr>
        <w:t>138,3</w:t>
      </w:r>
      <w:r w:rsidR="005F0868" w:rsidRPr="00A01A78">
        <w:rPr>
          <w:rFonts w:ascii="Times New Roman" w:hAnsi="Times New Roman" w:cs="Times New Roman"/>
          <w:sz w:val="28"/>
          <w:szCs w:val="28"/>
        </w:rPr>
        <w:t xml:space="preserve"> % от годового плана);</w:t>
      </w:r>
    </w:p>
    <w:p w:rsidR="005F0868" w:rsidRDefault="005F0868" w:rsidP="00B225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A78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8B5C21">
        <w:rPr>
          <w:rFonts w:ascii="Times New Roman" w:hAnsi="Times New Roman" w:cs="Times New Roman"/>
          <w:sz w:val="28"/>
          <w:szCs w:val="28"/>
        </w:rPr>
        <w:t>ростом</w:t>
      </w:r>
      <w:r w:rsidRPr="00A01A78">
        <w:rPr>
          <w:rFonts w:ascii="Times New Roman" w:hAnsi="Times New Roman" w:cs="Times New Roman"/>
          <w:sz w:val="28"/>
          <w:szCs w:val="28"/>
        </w:rPr>
        <w:t xml:space="preserve"> </w:t>
      </w:r>
      <w:r w:rsidR="008B5C21">
        <w:rPr>
          <w:rFonts w:ascii="Times New Roman" w:hAnsi="Times New Roman" w:cs="Times New Roman"/>
          <w:sz w:val="28"/>
          <w:szCs w:val="28"/>
        </w:rPr>
        <w:t xml:space="preserve">платежей </w:t>
      </w:r>
      <w:r w:rsidRPr="00A01A78">
        <w:rPr>
          <w:rFonts w:ascii="Times New Roman" w:hAnsi="Times New Roman" w:cs="Times New Roman"/>
          <w:sz w:val="28"/>
          <w:szCs w:val="28"/>
        </w:rPr>
        <w:t>по налогу, взимаемому в связи с применением патентной системы налогообложения имущества</w:t>
      </w:r>
      <w:r w:rsidR="000D532A">
        <w:rPr>
          <w:rFonts w:ascii="Times New Roman" w:hAnsi="Times New Roman" w:cs="Times New Roman"/>
          <w:sz w:val="28"/>
          <w:szCs w:val="28"/>
        </w:rPr>
        <w:t xml:space="preserve"> </w:t>
      </w:r>
      <w:r w:rsidRPr="00A01A78">
        <w:rPr>
          <w:rFonts w:ascii="Times New Roman" w:hAnsi="Times New Roman" w:cs="Times New Roman"/>
          <w:sz w:val="28"/>
          <w:szCs w:val="28"/>
        </w:rPr>
        <w:t>(</w:t>
      </w:r>
      <w:r w:rsidR="000D532A">
        <w:rPr>
          <w:rFonts w:ascii="Times New Roman" w:hAnsi="Times New Roman" w:cs="Times New Roman"/>
          <w:sz w:val="28"/>
          <w:szCs w:val="28"/>
        </w:rPr>
        <w:t>1</w:t>
      </w:r>
      <w:r w:rsidR="008B5C21">
        <w:rPr>
          <w:rFonts w:ascii="Times New Roman" w:hAnsi="Times New Roman" w:cs="Times New Roman"/>
          <w:sz w:val="28"/>
          <w:szCs w:val="28"/>
        </w:rPr>
        <w:t>18</w:t>
      </w:r>
      <w:r w:rsidR="000D532A">
        <w:rPr>
          <w:rFonts w:ascii="Times New Roman" w:hAnsi="Times New Roman" w:cs="Times New Roman"/>
          <w:sz w:val="28"/>
          <w:szCs w:val="28"/>
        </w:rPr>
        <w:t>,4</w:t>
      </w:r>
      <w:r w:rsidRPr="00A01A78">
        <w:rPr>
          <w:rFonts w:ascii="Times New Roman" w:hAnsi="Times New Roman" w:cs="Times New Roman"/>
          <w:sz w:val="28"/>
          <w:szCs w:val="28"/>
        </w:rPr>
        <w:t xml:space="preserve"> % от годового плана);</w:t>
      </w:r>
    </w:p>
    <w:p w:rsidR="000D532A" w:rsidRPr="00A01A78" w:rsidRDefault="000D532A" w:rsidP="00B225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ростом поступлений госпошлины, в связи </w:t>
      </w:r>
      <w:r w:rsidRPr="000D532A">
        <w:rPr>
          <w:rFonts w:ascii="Times New Roman" w:hAnsi="Times New Roman" w:cs="Times New Roman"/>
          <w:sz w:val="28"/>
          <w:szCs w:val="28"/>
        </w:rPr>
        <w:t xml:space="preserve">с </w:t>
      </w:r>
      <w:r w:rsidR="008B5C21" w:rsidRPr="008B5C21">
        <w:rPr>
          <w:rFonts w:ascii="Times New Roman" w:hAnsi="Times New Roman" w:cs="Times New Roman"/>
          <w:sz w:val="28"/>
          <w:szCs w:val="28"/>
        </w:rPr>
        <w:t xml:space="preserve">изменениями в налоговом законодательстве, увеличением размеров госпошлины за отдельные виды юридически значимых действий </w:t>
      </w:r>
      <w:r>
        <w:rPr>
          <w:rFonts w:ascii="Times New Roman" w:hAnsi="Times New Roman" w:cs="Times New Roman"/>
          <w:sz w:val="28"/>
          <w:szCs w:val="28"/>
        </w:rPr>
        <w:t>(</w:t>
      </w:r>
      <w:r w:rsidR="008B5C21">
        <w:rPr>
          <w:rFonts w:ascii="Times New Roman" w:hAnsi="Times New Roman" w:cs="Times New Roman"/>
          <w:sz w:val="28"/>
          <w:szCs w:val="28"/>
        </w:rPr>
        <w:t>228,9</w:t>
      </w:r>
      <w:r>
        <w:rPr>
          <w:rFonts w:ascii="Times New Roman" w:hAnsi="Times New Roman" w:cs="Times New Roman"/>
          <w:sz w:val="28"/>
          <w:szCs w:val="28"/>
        </w:rPr>
        <w:t xml:space="preserve"> % от годового плана);</w:t>
      </w:r>
    </w:p>
    <w:p w:rsidR="005F0868" w:rsidRPr="00A01A78" w:rsidRDefault="005F0868" w:rsidP="00B225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A78">
        <w:rPr>
          <w:rFonts w:ascii="Times New Roman" w:hAnsi="Times New Roman" w:cs="Times New Roman"/>
          <w:sz w:val="28"/>
          <w:szCs w:val="28"/>
        </w:rPr>
        <w:t xml:space="preserve">с ростом доходов  от аренды </w:t>
      </w:r>
      <w:r w:rsidR="008B5C21">
        <w:rPr>
          <w:rFonts w:ascii="Times New Roman" w:hAnsi="Times New Roman" w:cs="Times New Roman"/>
          <w:sz w:val="28"/>
          <w:szCs w:val="28"/>
        </w:rPr>
        <w:t>за земли</w:t>
      </w:r>
      <w:r w:rsidR="000D532A">
        <w:rPr>
          <w:rFonts w:ascii="Times New Roman" w:hAnsi="Times New Roman" w:cs="Times New Roman"/>
          <w:sz w:val="28"/>
          <w:szCs w:val="28"/>
        </w:rPr>
        <w:t xml:space="preserve">, </w:t>
      </w:r>
      <w:r w:rsidR="008B5C21">
        <w:rPr>
          <w:rFonts w:ascii="Times New Roman" w:hAnsi="Times New Roman" w:cs="Times New Roman"/>
          <w:sz w:val="28"/>
          <w:szCs w:val="28"/>
        </w:rPr>
        <w:t xml:space="preserve">в </w:t>
      </w:r>
      <w:r w:rsidR="008B5C21" w:rsidRPr="008B5C21">
        <w:rPr>
          <w:rFonts w:ascii="Times New Roman" w:hAnsi="Times New Roman" w:cs="Times New Roman"/>
          <w:sz w:val="28"/>
          <w:szCs w:val="28"/>
        </w:rPr>
        <w:t xml:space="preserve">связи с досрочными платежами в декабре 2025 года </w:t>
      </w:r>
      <w:r w:rsidRPr="00A01A78">
        <w:rPr>
          <w:rFonts w:ascii="Times New Roman" w:hAnsi="Times New Roman" w:cs="Times New Roman"/>
          <w:sz w:val="28"/>
          <w:szCs w:val="28"/>
        </w:rPr>
        <w:t>(</w:t>
      </w:r>
      <w:r w:rsidR="008B5C21">
        <w:rPr>
          <w:rFonts w:ascii="Times New Roman" w:hAnsi="Times New Roman" w:cs="Times New Roman"/>
          <w:sz w:val="28"/>
          <w:szCs w:val="28"/>
        </w:rPr>
        <w:t>122,5</w:t>
      </w:r>
      <w:r w:rsidR="000D532A">
        <w:rPr>
          <w:rFonts w:ascii="Times New Roman" w:hAnsi="Times New Roman" w:cs="Times New Roman"/>
          <w:sz w:val="28"/>
          <w:szCs w:val="28"/>
        </w:rPr>
        <w:t xml:space="preserve"> </w:t>
      </w:r>
      <w:r w:rsidRPr="00A01A78">
        <w:rPr>
          <w:rFonts w:ascii="Times New Roman" w:hAnsi="Times New Roman" w:cs="Times New Roman"/>
          <w:sz w:val="28"/>
          <w:szCs w:val="28"/>
        </w:rPr>
        <w:t>% от годового плана);</w:t>
      </w:r>
    </w:p>
    <w:p w:rsidR="004156D2" w:rsidRDefault="00AE1095" w:rsidP="00113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A78">
        <w:rPr>
          <w:rFonts w:ascii="Times New Roman" w:hAnsi="Times New Roman" w:cs="Times New Roman"/>
          <w:sz w:val="28"/>
          <w:szCs w:val="28"/>
        </w:rPr>
        <w:t xml:space="preserve">с </w:t>
      </w:r>
      <w:r w:rsidR="005F0868" w:rsidRPr="00A01A78">
        <w:rPr>
          <w:rFonts w:ascii="Times New Roman" w:hAnsi="Times New Roman" w:cs="Times New Roman"/>
          <w:sz w:val="28"/>
          <w:szCs w:val="28"/>
        </w:rPr>
        <w:t xml:space="preserve">увеличением </w:t>
      </w:r>
      <w:r w:rsidRPr="00A01A78">
        <w:rPr>
          <w:rFonts w:ascii="Times New Roman" w:hAnsi="Times New Roman" w:cs="Times New Roman"/>
          <w:sz w:val="28"/>
          <w:szCs w:val="28"/>
        </w:rPr>
        <w:t>поступлени</w:t>
      </w:r>
      <w:r w:rsidR="005F0868" w:rsidRPr="00A01A78">
        <w:rPr>
          <w:rFonts w:ascii="Times New Roman" w:hAnsi="Times New Roman" w:cs="Times New Roman"/>
          <w:sz w:val="28"/>
          <w:szCs w:val="28"/>
        </w:rPr>
        <w:t>й</w:t>
      </w:r>
      <w:r w:rsidRPr="00A01A78">
        <w:rPr>
          <w:rFonts w:ascii="Times New Roman" w:hAnsi="Times New Roman" w:cs="Times New Roman"/>
          <w:sz w:val="28"/>
          <w:szCs w:val="28"/>
        </w:rPr>
        <w:t xml:space="preserve"> прочих доходов от использования имущества, </w:t>
      </w:r>
      <w:r w:rsidR="005F0868" w:rsidRPr="00A01A78">
        <w:rPr>
          <w:rFonts w:ascii="Times New Roman" w:hAnsi="Times New Roman" w:cs="Times New Roman"/>
          <w:sz w:val="28"/>
          <w:szCs w:val="28"/>
        </w:rPr>
        <w:t xml:space="preserve">в связи </w:t>
      </w:r>
      <w:r w:rsidRPr="00A01A78">
        <w:rPr>
          <w:rFonts w:ascii="Times New Roman" w:hAnsi="Times New Roman" w:cs="Times New Roman"/>
          <w:sz w:val="28"/>
          <w:szCs w:val="28"/>
        </w:rPr>
        <w:t>с ростом собираемости платежей в 4 квартале 202</w:t>
      </w:r>
      <w:r w:rsidR="008B5C21">
        <w:rPr>
          <w:rFonts w:ascii="Times New Roman" w:hAnsi="Times New Roman" w:cs="Times New Roman"/>
          <w:sz w:val="28"/>
          <w:szCs w:val="28"/>
        </w:rPr>
        <w:t>5</w:t>
      </w:r>
      <w:r w:rsidRPr="00A01A78">
        <w:rPr>
          <w:rFonts w:ascii="Times New Roman" w:hAnsi="Times New Roman" w:cs="Times New Roman"/>
          <w:sz w:val="28"/>
          <w:szCs w:val="28"/>
        </w:rPr>
        <w:t xml:space="preserve"> года</w:t>
      </w:r>
      <w:r w:rsidR="004156D2">
        <w:rPr>
          <w:rFonts w:ascii="Times New Roman" w:hAnsi="Times New Roman" w:cs="Times New Roman"/>
          <w:sz w:val="28"/>
          <w:szCs w:val="28"/>
        </w:rPr>
        <w:t xml:space="preserve"> </w:t>
      </w:r>
      <w:r w:rsidR="005F0868" w:rsidRPr="00A01A78">
        <w:rPr>
          <w:rFonts w:ascii="Times New Roman" w:hAnsi="Times New Roman" w:cs="Times New Roman"/>
          <w:sz w:val="28"/>
          <w:szCs w:val="28"/>
        </w:rPr>
        <w:t>(</w:t>
      </w:r>
      <w:r w:rsidR="008B5C21">
        <w:rPr>
          <w:rFonts w:ascii="Times New Roman" w:hAnsi="Times New Roman" w:cs="Times New Roman"/>
          <w:sz w:val="28"/>
          <w:szCs w:val="28"/>
        </w:rPr>
        <w:t>129,6</w:t>
      </w:r>
      <w:r w:rsidR="005F0868" w:rsidRPr="00A01A78">
        <w:rPr>
          <w:rFonts w:ascii="Times New Roman" w:hAnsi="Times New Roman" w:cs="Times New Roman"/>
          <w:sz w:val="28"/>
          <w:szCs w:val="28"/>
        </w:rPr>
        <w:t xml:space="preserve"> % от годового плана)</w:t>
      </w:r>
      <w:r w:rsidR="004156D2">
        <w:rPr>
          <w:rFonts w:ascii="Times New Roman" w:hAnsi="Times New Roman" w:cs="Times New Roman"/>
          <w:sz w:val="28"/>
          <w:szCs w:val="28"/>
        </w:rPr>
        <w:t>;</w:t>
      </w:r>
    </w:p>
    <w:p w:rsidR="00AE1095" w:rsidRDefault="004156D2" w:rsidP="00113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ростом д</w:t>
      </w:r>
      <w:r w:rsidRPr="004156D2">
        <w:rPr>
          <w:rFonts w:ascii="Times New Roman" w:hAnsi="Times New Roman" w:cs="Times New Roman"/>
          <w:sz w:val="28"/>
          <w:szCs w:val="28"/>
        </w:rPr>
        <w:t>оход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156D2">
        <w:rPr>
          <w:rFonts w:ascii="Times New Roman" w:hAnsi="Times New Roman" w:cs="Times New Roman"/>
          <w:sz w:val="28"/>
          <w:szCs w:val="28"/>
        </w:rPr>
        <w:t xml:space="preserve"> от оказания платных услуг и компенсации затрат государства</w:t>
      </w:r>
      <w:r w:rsidR="00113A17" w:rsidRPr="00A01A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4 квартале 202</w:t>
      </w:r>
      <w:r w:rsidR="008B5C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(</w:t>
      </w:r>
      <w:r w:rsidR="008B5C21">
        <w:rPr>
          <w:rFonts w:ascii="Times New Roman" w:hAnsi="Times New Roman" w:cs="Times New Roman"/>
          <w:sz w:val="28"/>
          <w:szCs w:val="28"/>
        </w:rPr>
        <w:t>118,6</w:t>
      </w:r>
      <w:r w:rsidRPr="00A01A78">
        <w:rPr>
          <w:rFonts w:ascii="Times New Roman" w:hAnsi="Times New Roman" w:cs="Times New Roman"/>
          <w:sz w:val="28"/>
          <w:szCs w:val="28"/>
        </w:rPr>
        <w:t xml:space="preserve"> % от годового плана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156D2" w:rsidRDefault="004156D2" w:rsidP="00415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ростом поступлений</w:t>
      </w:r>
      <w:r w:rsidRPr="004156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4156D2">
        <w:rPr>
          <w:rFonts w:ascii="Times New Roman" w:hAnsi="Times New Roman" w:cs="Times New Roman"/>
          <w:sz w:val="28"/>
          <w:szCs w:val="28"/>
        </w:rPr>
        <w:t xml:space="preserve">приватизации муниципального имущества, находящегося в собственности муниципального района </w:t>
      </w:r>
      <w:r>
        <w:rPr>
          <w:rFonts w:ascii="Times New Roman" w:hAnsi="Times New Roman" w:cs="Times New Roman"/>
          <w:sz w:val="28"/>
          <w:szCs w:val="28"/>
        </w:rPr>
        <w:t>(</w:t>
      </w:r>
      <w:r w:rsidR="008B5C21">
        <w:rPr>
          <w:rFonts w:ascii="Times New Roman" w:hAnsi="Times New Roman" w:cs="Times New Roman"/>
          <w:sz w:val="28"/>
          <w:szCs w:val="28"/>
        </w:rPr>
        <w:t>134,6 % от</w:t>
      </w:r>
      <w:r w:rsidRPr="004156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годового </w:t>
      </w:r>
      <w:r w:rsidRPr="004156D2">
        <w:rPr>
          <w:rFonts w:ascii="Times New Roman" w:hAnsi="Times New Roman" w:cs="Times New Roman"/>
          <w:sz w:val="28"/>
          <w:szCs w:val="28"/>
        </w:rPr>
        <w:t>плана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156D2" w:rsidRDefault="004156D2" w:rsidP="00415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ростом поступлений</w:t>
      </w:r>
      <w:r w:rsidRPr="004156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продажи земельных участков, </w:t>
      </w:r>
      <w:r w:rsidRPr="004156D2">
        <w:rPr>
          <w:rFonts w:ascii="Times New Roman" w:hAnsi="Times New Roman" w:cs="Times New Roman"/>
          <w:sz w:val="28"/>
          <w:szCs w:val="28"/>
        </w:rPr>
        <w:t>в связи с поступлением незапланированных доходов в конце декабря 202</w:t>
      </w:r>
      <w:r w:rsidR="008B5C21">
        <w:rPr>
          <w:rFonts w:ascii="Times New Roman" w:hAnsi="Times New Roman" w:cs="Times New Roman"/>
          <w:sz w:val="28"/>
          <w:szCs w:val="28"/>
        </w:rPr>
        <w:t>5</w:t>
      </w:r>
      <w:r w:rsidRPr="004156D2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B5C21">
        <w:rPr>
          <w:rFonts w:ascii="Times New Roman" w:hAnsi="Times New Roman" w:cs="Times New Roman"/>
          <w:sz w:val="28"/>
          <w:szCs w:val="28"/>
        </w:rPr>
        <w:t>218,6</w:t>
      </w:r>
      <w:r>
        <w:rPr>
          <w:rFonts w:ascii="Times New Roman" w:hAnsi="Times New Roman" w:cs="Times New Roman"/>
          <w:sz w:val="28"/>
          <w:szCs w:val="28"/>
        </w:rPr>
        <w:t xml:space="preserve"> % от годового плана);</w:t>
      </w:r>
    </w:p>
    <w:p w:rsidR="004156D2" w:rsidRPr="00A01A78" w:rsidRDefault="004156D2" w:rsidP="00113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ростом поступлений от ш</w:t>
      </w:r>
      <w:r w:rsidRPr="004156D2">
        <w:rPr>
          <w:rFonts w:ascii="Times New Roman" w:hAnsi="Times New Roman" w:cs="Times New Roman"/>
          <w:sz w:val="28"/>
          <w:szCs w:val="28"/>
        </w:rPr>
        <w:t>траф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156D2">
        <w:rPr>
          <w:rFonts w:ascii="Times New Roman" w:hAnsi="Times New Roman" w:cs="Times New Roman"/>
          <w:sz w:val="28"/>
          <w:szCs w:val="28"/>
        </w:rPr>
        <w:t>, санкци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156D2">
        <w:rPr>
          <w:rFonts w:ascii="Times New Roman" w:hAnsi="Times New Roman" w:cs="Times New Roman"/>
          <w:sz w:val="28"/>
          <w:szCs w:val="28"/>
        </w:rPr>
        <w:t>, возмещени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156D2">
        <w:rPr>
          <w:rFonts w:ascii="Times New Roman" w:hAnsi="Times New Roman" w:cs="Times New Roman"/>
          <w:sz w:val="28"/>
          <w:szCs w:val="28"/>
        </w:rPr>
        <w:t xml:space="preserve"> ущерба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156D2">
        <w:rPr>
          <w:rFonts w:ascii="Times New Roman" w:hAnsi="Times New Roman" w:cs="Times New Roman"/>
          <w:sz w:val="28"/>
          <w:szCs w:val="28"/>
        </w:rPr>
        <w:t>в связи с ростом собираемости в декабре 202</w:t>
      </w:r>
      <w:r w:rsidR="008B5C21">
        <w:rPr>
          <w:rFonts w:ascii="Times New Roman" w:hAnsi="Times New Roman" w:cs="Times New Roman"/>
          <w:sz w:val="28"/>
          <w:szCs w:val="28"/>
        </w:rPr>
        <w:t>5</w:t>
      </w:r>
      <w:r w:rsidRPr="004156D2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(1</w:t>
      </w:r>
      <w:r w:rsidR="008B5C21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,</w:t>
      </w:r>
      <w:r w:rsidR="008B5C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от годового плана)</w:t>
      </w:r>
      <w:r w:rsidRPr="004156D2">
        <w:rPr>
          <w:rFonts w:ascii="Times New Roman" w:hAnsi="Times New Roman" w:cs="Times New Roman"/>
          <w:sz w:val="28"/>
          <w:szCs w:val="28"/>
        </w:rPr>
        <w:t>.</w:t>
      </w:r>
    </w:p>
    <w:p w:rsidR="00C029E7" w:rsidRPr="00A01A78" w:rsidRDefault="003C0874" w:rsidP="00F275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A78">
        <w:rPr>
          <w:rFonts w:ascii="Times New Roman" w:hAnsi="Times New Roman" w:cs="Times New Roman"/>
          <w:sz w:val="28"/>
          <w:szCs w:val="28"/>
        </w:rPr>
        <w:t xml:space="preserve">Расходы консолидированного бюджета </w:t>
      </w:r>
      <w:r w:rsidR="000916C6" w:rsidRPr="00A01A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Кавказский район </w:t>
      </w:r>
      <w:r w:rsidRPr="00A01A78">
        <w:rPr>
          <w:rFonts w:ascii="Times New Roman" w:hAnsi="Times New Roman" w:cs="Times New Roman"/>
          <w:sz w:val="28"/>
          <w:szCs w:val="28"/>
        </w:rPr>
        <w:t>в 20</w:t>
      </w:r>
      <w:r w:rsidR="000C17B4" w:rsidRPr="00A01A78">
        <w:rPr>
          <w:rFonts w:ascii="Times New Roman" w:hAnsi="Times New Roman" w:cs="Times New Roman"/>
          <w:sz w:val="28"/>
          <w:szCs w:val="28"/>
        </w:rPr>
        <w:t>2</w:t>
      </w:r>
      <w:r w:rsidR="00EF5F41">
        <w:rPr>
          <w:rFonts w:ascii="Times New Roman" w:hAnsi="Times New Roman" w:cs="Times New Roman"/>
          <w:sz w:val="28"/>
          <w:szCs w:val="28"/>
        </w:rPr>
        <w:t>5</w:t>
      </w:r>
      <w:r w:rsidR="000C17B4" w:rsidRPr="00A01A78">
        <w:rPr>
          <w:rFonts w:ascii="Times New Roman" w:hAnsi="Times New Roman" w:cs="Times New Roman"/>
          <w:sz w:val="28"/>
          <w:szCs w:val="28"/>
        </w:rPr>
        <w:t xml:space="preserve"> </w:t>
      </w:r>
      <w:r w:rsidRPr="00A01A78">
        <w:rPr>
          <w:rFonts w:ascii="Times New Roman" w:hAnsi="Times New Roman" w:cs="Times New Roman"/>
          <w:sz w:val="28"/>
          <w:szCs w:val="28"/>
        </w:rPr>
        <w:t xml:space="preserve">году исполнены в сумме </w:t>
      </w:r>
      <w:r w:rsidR="00EF5F41">
        <w:rPr>
          <w:rFonts w:ascii="Times New Roman" w:hAnsi="Times New Roman" w:cs="Times New Roman"/>
          <w:sz w:val="28"/>
          <w:szCs w:val="28"/>
        </w:rPr>
        <w:t>5551</w:t>
      </w:r>
      <w:r w:rsidRPr="00A01A78">
        <w:rPr>
          <w:rFonts w:ascii="Times New Roman" w:hAnsi="Times New Roman" w:cs="Times New Roman"/>
          <w:sz w:val="28"/>
          <w:szCs w:val="28"/>
        </w:rPr>
        <w:t xml:space="preserve"> мл</w:t>
      </w:r>
      <w:r w:rsidR="000916C6" w:rsidRPr="00A01A78">
        <w:rPr>
          <w:rFonts w:ascii="Times New Roman" w:hAnsi="Times New Roman" w:cs="Times New Roman"/>
          <w:sz w:val="28"/>
          <w:szCs w:val="28"/>
        </w:rPr>
        <w:t>н.</w:t>
      </w:r>
      <w:r w:rsidRPr="00A01A78">
        <w:rPr>
          <w:rFonts w:ascii="Times New Roman" w:hAnsi="Times New Roman" w:cs="Times New Roman"/>
          <w:sz w:val="28"/>
          <w:szCs w:val="28"/>
        </w:rPr>
        <w:t xml:space="preserve"> руб</w:t>
      </w:r>
      <w:r w:rsidR="00930CDC" w:rsidRPr="00A01A78">
        <w:rPr>
          <w:rFonts w:ascii="Times New Roman" w:hAnsi="Times New Roman" w:cs="Times New Roman"/>
          <w:sz w:val="28"/>
          <w:szCs w:val="28"/>
        </w:rPr>
        <w:t>лей</w:t>
      </w:r>
      <w:r w:rsidR="00E21C41" w:rsidRPr="00A01A78">
        <w:rPr>
          <w:rFonts w:ascii="Times New Roman" w:hAnsi="Times New Roman" w:cs="Times New Roman"/>
          <w:sz w:val="28"/>
          <w:szCs w:val="28"/>
        </w:rPr>
        <w:t>,</w:t>
      </w:r>
      <w:r w:rsidRPr="00A01A78">
        <w:rPr>
          <w:rFonts w:ascii="Times New Roman" w:hAnsi="Times New Roman" w:cs="Times New Roman"/>
          <w:sz w:val="28"/>
          <w:szCs w:val="28"/>
        </w:rPr>
        <w:t xml:space="preserve"> </w:t>
      </w:r>
      <w:r w:rsidR="00DE4520" w:rsidRPr="00A01A78">
        <w:rPr>
          <w:rFonts w:ascii="Times New Roman" w:hAnsi="Times New Roman" w:cs="Times New Roman"/>
          <w:sz w:val="28"/>
          <w:szCs w:val="28"/>
        </w:rPr>
        <w:t>с</w:t>
      </w:r>
      <w:r w:rsidR="0045141B" w:rsidRPr="00A01A78">
        <w:rPr>
          <w:rFonts w:ascii="Times New Roman" w:hAnsi="Times New Roman" w:cs="Times New Roman"/>
          <w:sz w:val="28"/>
          <w:szCs w:val="28"/>
        </w:rPr>
        <w:t>о снижением</w:t>
      </w:r>
      <w:r w:rsidR="00DE4520" w:rsidRPr="00A01A78">
        <w:rPr>
          <w:rFonts w:ascii="Times New Roman" w:hAnsi="Times New Roman" w:cs="Times New Roman"/>
          <w:sz w:val="28"/>
          <w:szCs w:val="28"/>
        </w:rPr>
        <w:t xml:space="preserve"> </w:t>
      </w:r>
      <w:r w:rsidR="00C029E7" w:rsidRPr="00A01A78">
        <w:rPr>
          <w:rFonts w:ascii="Times New Roman" w:hAnsi="Times New Roman" w:cs="Times New Roman"/>
          <w:sz w:val="28"/>
          <w:szCs w:val="28"/>
        </w:rPr>
        <w:t xml:space="preserve">на </w:t>
      </w:r>
      <w:r w:rsidR="00EF5F41">
        <w:rPr>
          <w:rFonts w:ascii="Times New Roman" w:hAnsi="Times New Roman" w:cs="Times New Roman"/>
          <w:sz w:val="28"/>
          <w:szCs w:val="28"/>
        </w:rPr>
        <w:t>176,3</w:t>
      </w:r>
      <w:r w:rsidR="00C029E7" w:rsidRPr="00A01A78">
        <w:rPr>
          <w:rFonts w:ascii="Times New Roman" w:hAnsi="Times New Roman" w:cs="Times New Roman"/>
          <w:sz w:val="28"/>
          <w:szCs w:val="28"/>
        </w:rPr>
        <w:t xml:space="preserve"> мл</w:t>
      </w:r>
      <w:r w:rsidR="000916C6" w:rsidRPr="00A01A78">
        <w:rPr>
          <w:rFonts w:ascii="Times New Roman" w:hAnsi="Times New Roman" w:cs="Times New Roman"/>
          <w:sz w:val="28"/>
          <w:szCs w:val="28"/>
        </w:rPr>
        <w:t>н.</w:t>
      </w:r>
      <w:r w:rsidR="00C029E7" w:rsidRPr="00A01A7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930CDC" w:rsidRPr="00A01A78">
        <w:rPr>
          <w:rFonts w:ascii="Times New Roman" w:hAnsi="Times New Roman" w:cs="Times New Roman"/>
          <w:sz w:val="28"/>
          <w:szCs w:val="28"/>
        </w:rPr>
        <w:t xml:space="preserve"> </w:t>
      </w:r>
      <w:r w:rsidR="00E15EFF" w:rsidRPr="00A01A78">
        <w:rPr>
          <w:rFonts w:ascii="Times New Roman" w:hAnsi="Times New Roman" w:cs="Times New Roman"/>
          <w:sz w:val="28"/>
          <w:szCs w:val="28"/>
        </w:rPr>
        <w:t>к прогнозу общего объема расходов муниципального образования Кавказский район</w:t>
      </w:r>
      <w:r w:rsidR="004C146E" w:rsidRPr="00A01A78">
        <w:rPr>
          <w:rFonts w:ascii="Times New Roman" w:hAnsi="Times New Roman" w:cs="Times New Roman"/>
          <w:sz w:val="28"/>
          <w:szCs w:val="28"/>
        </w:rPr>
        <w:t xml:space="preserve">, </w:t>
      </w:r>
      <w:r w:rsidR="001742B1" w:rsidRPr="00A01A78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0916C6" w:rsidRPr="00A01A78">
        <w:rPr>
          <w:rFonts w:ascii="Times New Roman" w:hAnsi="Times New Roman" w:cs="Times New Roman"/>
          <w:sz w:val="28"/>
          <w:szCs w:val="28"/>
        </w:rPr>
        <w:t>районного</w:t>
      </w:r>
      <w:r w:rsidR="004C146E" w:rsidRPr="00A01A78">
        <w:rPr>
          <w:rFonts w:ascii="Times New Roman" w:hAnsi="Times New Roman" w:cs="Times New Roman"/>
          <w:sz w:val="28"/>
          <w:szCs w:val="28"/>
        </w:rPr>
        <w:t xml:space="preserve"> бюджета – </w:t>
      </w:r>
      <w:r w:rsidR="00EF5F41">
        <w:rPr>
          <w:rFonts w:ascii="Times New Roman" w:hAnsi="Times New Roman" w:cs="Times New Roman"/>
          <w:sz w:val="28"/>
          <w:szCs w:val="28"/>
        </w:rPr>
        <w:t>4279</w:t>
      </w:r>
      <w:r w:rsidR="00702FE8">
        <w:rPr>
          <w:rFonts w:ascii="Times New Roman" w:hAnsi="Times New Roman" w:cs="Times New Roman"/>
          <w:sz w:val="28"/>
          <w:szCs w:val="28"/>
        </w:rPr>
        <w:t>,3</w:t>
      </w:r>
      <w:r w:rsidR="004C146E" w:rsidRPr="00A01A78">
        <w:rPr>
          <w:rFonts w:ascii="Times New Roman" w:hAnsi="Times New Roman" w:cs="Times New Roman"/>
          <w:sz w:val="28"/>
          <w:szCs w:val="28"/>
        </w:rPr>
        <w:t xml:space="preserve"> мл</w:t>
      </w:r>
      <w:r w:rsidR="000916C6" w:rsidRPr="00A01A78">
        <w:rPr>
          <w:rFonts w:ascii="Times New Roman" w:hAnsi="Times New Roman" w:cs="Times New Roman"/>
          <w:sz w:val="28"/>
          <w:szCs w:val="28"/>
        </w:rPr>
        <w:t>н.</w:t>
      </w:r>
      <w:r w:rsidR="004C146E" w:rsidRPr="00A01A7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617107" w:rsidRPr="00A01A78">
        <w:rPr>
          <w:rFonts w:ascii="Times New Roman" w:hAnsi="Times New Roman" w:cs="Times New Roman"/>
          <w:sz w:val="28"/>
          <w:szCs w:val="28"/>
        </w:rPr>
        <w:t>,</w:t>
      </w:r>
      <w:r w:rsidR="004C146E" w:rsidRPr="00A01A78">
        <w:rPr>
          <w:rFonts w:ascii="Times New Roman" w:hAnsi="Times New Roman" w:cs="Times New Roman"/>
          <w:sz w:val="28"/>
          <w:szCs w:val="28"/>
        </w:rPr>
        <w:t xml:space="preserve"> </w:t>
      </w:r>
      <w:r w:rsidR="00DE4520" w:rsidRPr="00A01A78">
        <w:rPr>
          <w:rFonts w:ascii="Times New Roman" w:hAnsi="Times New Roman" w:cs="Times New Roman"/>
          <w:sz w:val="28"/>
          <w:szCs w:val="28"/>
        </w:rPr>
        <w:t>с</w:t>
      </w:r>
      <w:r w:rsidR="00EF5F41">
        <w:rPr>
          <w:rFonts w:ascii="Times New Roman" w:hAnsi="Times New Roman" w:cs="Times New Roman"/>
          <w:sz w:val="28"/>
          <w:szCs w:val="28"/>
        </w:rPr>
        <w:t xml:space="preserve">о снижением </w:t>
      </w:r>
      <w:r w:rsidR="00E15EFF" w:rsidRPr="00A01A78">
        <w:rPr>
          <w:rFonts w:ascii="Times New Roman" w:hAnsi="Times New Roman" w:cs="Times New Roman"/>
          <w:sz w:val="28"/>
          <w:szCs w:val="28"/>
        </w:rPr>
        <w:t xml:space="preserve">на  </w:t>
      </w:r>
      <w:r w:rsidR="00EF5F41">
        <w:rPr>
          <w:rFonts w:ascii="Times New Roman" w:hAnsi="Times New Roman" w:cs="Times New Roman"/>
          <w:sz w:val="28"/>
          <w:szCs w:val="28"/>
        </w:rPr>
        <w:t>79,8</w:t>
      </w:r>
      <w:r w:rsidR="00E15EFF" w:rsidRPr="00A01A78">
        <w:rPr>
          <w:rFonts w:ascii="Times New Roman" w:hAnsi="Times New Roman" w:cs="Times New Roman"/>
          <w:sz w:val="28"/>
          <w:szCs w:val="28"/>
        </w:rPr>
        <w:t xml:space="preserve"> млн. рублей </w:t>
      </w:r>
      <w:r w:rsidR="00617107" w:rsidRPr="00A01A78">
        <w:rPr>
          <w:rFonts w:ascii="Times New Roman" w:hAnsi="Times New Roman" w:cs="Times New Roman"/>
          <w:sz w:val="28"/>
          <w:szCs w:val="28"/>
        </w:rPr>
        <w:t>к прогнозным показателям</w:t>
      </w:r>
      <w:r w:rsidRPr="00A01A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141B" w:rsidRPr="00A01A78" w:rsidRDefault="0045141B" w:rsidP="004514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1A78">
        <w:rPr>
          <w:rFonts w:ascii="Times New Roman" w:hAnsi="Times New Roman" w:cs="Times New Roman"/>
          <w:sz w:val="28"/>
          <w:szCs w:val="28"/>
        </w:rPr>
        <w:t>Причинами неполного использования бюджетных ассигнований, характерными для всех разделов классификации расходов бюджетов, в основном являются экономия средств по контрактам в результате проведения конкурсных процедур.</w:t>
      </w:r>
    </w:p>
    <w:p w:rsidR="00702FE8" w:rsidRPr="00702FE8" w:rsidRDefault="00702FE8" w:rsidP="00702FE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2F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Наиболее низкий уровень исполнения уточненной росписи </w:t>
      </w:r>
      <w:r w:rsidR="00613C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районного бюджета </w:t>
      </w:r>
      <w:r w:rsidRPr="00702FE8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сложился по разделам классификации расходов бюджета:</w:t>
      </w:r>
    </w:p>
    <w:p w:rsidR="00EF5F41" w:rsidRPr="00EF5F41" w:rsidRDefault="00EF5F41" w:rsidP="00EF5F4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освоение составило 81,6% в связи экономией компенсационных выплат депутатам Совета муниципального образования Кавказский район, осуществляющим свои полномочия на непостоянной основе, связанных с осуществлением ими депутатских полномочий (данные выплаты носят заявительный характер);</w:t>
      </w:r>
    </w:p>
    <w:p w:rsidR="00EF5F41" w:rsidRPr="00EF5F41" w:rsidRDefault="00EF5F41" w:rsidP="00EF5F4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>Судебная система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(0%), не освоение сре</w:t>
      </w:r>
      <w:proofErr w:type="gramStart"/>
      <w:r w:rsidRP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>дств сл</w:t>
      </w:r>
      <w:proofErr w:type="gramEnd"/>
      <w:r w:rsidRP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ожилось в связи с </w:t>
      </w:r>
      <w:proofErr w:type="spellStart"/>
      <w:r w:rsidRP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>неподготовкой</w:t>
      </w:r>
      <w:proofErr w:type="spellEnd"/>
      <w:r w:rsidRP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технических заданий главным распорядителем бюджетных средств (администрацией муниципального образования Кавказский район не проведены закупочные процедуры в 2025 году); </w:t>
      </w:r>
    </w:p>
    <w:p w:rsidR="00EF5F41" w:rsidRPr="00EF5F41" w:rsidRDefault="00EF5F41" w:rsidP="00EF5F4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Резервные фонды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средства резервного фонда администрации района в 2025 году не использовались; </w:t>
      </w:r>
    </w:p>
    <w:p w:rsidR="00EF5F41" w:rsidRPr="00EF5F41" w:rsidRDefault="00EF5F41" w:rsidP="00EF5F4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>Другие общегосударственные вопросы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(92,9%) в основном обусловлено неполным использованием бюджетных ассигнований в связи с экономией средств по контрактам в результате проведения конкурсных процедур и оплатой работ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факту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основании актов выполненных работ;</w:t>
      </w:r>
    </w:p>
    <w:p w:rsidR="00EF5F41" w:rsidRPr="00EF5F41" w:rsidRDefault="00EF5F41" w:rsidP="00EF5F4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>Мобилизационная подготовка экономики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(0%) сложилось в связи с </w:t>
      </w:r>
      <w:proofErr w:type="spellStart"/>
      <w:r w:rsidRP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>неподготовкой</w:t>
      </w:r>
      <w:proofErr w:type="spellEnd"/>
      <w:r w:rsidRP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технических заданий главным распорядителем бюджетных средств (администрацией муниципального образования Кавказский район не проведены закупочные процедуры 2025 году);</w:t>
      </w:r>
    </w:p>
    <w:p w:rsidR="00EF5F41" w:rsidRPr="00EF5F41" w:rsidRDefault="00EF5F41" w:rsidP="00EF5F4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Гражданская оборона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освоение составило 63,5%, что объясняется экономией средств по контрактам в результате проведения конкурсных процедур;</w:t>
      </w:r>
    </w:p>
    <w:p w:rsidR="00EF5F41" w:rsidRPr="00EF5F41" w:rsidRDefault="00EF5F41" w:rsidP="00EF5F4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>Дорожное хозяйство (дорожные фонды)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освоение составило 25,9% в связи с оплатой работ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факту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основании актов выполненных работ;</w:t>
      </w:r>
    </w:p>
    <w:p w:rsidR="00EF5F41" w:rsidRPr="00EF5F41" w:rsidRDefault="00EF5F41" w:rsidP="00EF5F4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>Другие вопросы в области охраны окружающей среды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освоение составило 63,1%, что объясняется оплатой работ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факту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основании актов выполненных работ;</w:t>
      </w:r>
    </w:p>
    <w:p w:rsidR="00EF5F41" w:rsidRPr="00EF5F41" w:rsidRDefault="00EF5F41" w:rsidP="00EF5F4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Профессиональная подготовка, переподготовка и повышение </w:t>
      </w:r>
      <w:r w:rsidRP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квалификации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освоение составило 74,1%, что объясняется оплатой работ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факту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основании актов выполненных работ;</w:t>
      </w:r>
    </w:p>
    <w:p w:rsidR="00EF5F41" w:rsidRPr="00EF5F41" w:rsidRDefault="00EF5F41" w:rsidP="00EF5F4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>Молодежная политика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освоение составило 86,6%, что объясняется оплатой работ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факту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основании актов выполненных работ и экономией средств по контрактам в результате проведения конкурсных процедур;</w:t>
      </w:r>
    </w:p>
    <w:p w:rsidR="00EF5F41" w:rsidRDefault="00EF5F41" w:rsidP="00EF5F4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>Социальное обеспечение населения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(58,3%) в связи с уменьшением численности получателей выплат, пособий и компенсаций по сравнению </w:t>
      </w:r>
      <w:proofErr w:type="gramStart"/>
      <w:r w:rsidRP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proofErr w:type="gramEnd"/>
      <w:r w:rsidRP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запланированной.</w:t>
      </w:r>
    </w:p>
    <w:p w:rsidR="00702FE8" w:rsidRPr="00702FE8" w:rsidRDefault="00702FE8" w:rsidP="00EF5F4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702FE8">
        <w:rPr>
          <w:rFonts w:ascii="Times New Roman" w:eastAsiaTheme="minorHAnsi" w:hAnsi="Times New Roman" w:cs="Times New Roman"/>
          <w:sz w:val="28"/>
          <w:szCs w:val="28"/>
          <w:lang w:eastAsia="en-US"/>
        </w:rPr>
        <w:t>Наибольшую долю в объеме осуществленных в 202</w:t>
      </w:r>
      <w:r w:rsid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702F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году расходов районного бюджета составили субсидии бюджетным, автономным учреждениям и иным некоммерческим организациям (</w:t>
      </w:r>
      <w:r w:rsid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>76</w:t>
      </w:r>
      <w:r w:rsidRPr="00702FE8">
        <w:rPr>
          <w:rFonts w:ascii="Times New Roman" w:eastAsiaTheme="minorHAnsi" w:hAnsi="Times New Roman" w:cs="Times New Roman"/>
          <w:sz w:val="28"/>
          <w:szCs w:val="28"/>
          <w:lang w:eastAsia="en-US"/>
        </w:rPr>
        <w:t>%),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(9,</w:t>
      </w:r>
      <w:r w:rsid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702F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%), </w:t>
      </w:r>
      <w:r w:rsidR="00EF5F41" w:rsidRPr="00702FE8">
        <w:rPr>
          <w:rFonts w:ascii="Times New Roman" w:eastAsiaTheme="minorHAnsi" w:hAnsi="Times New Roman" w:cs="Times New Roman"/>
          <w:sz w:val="28"/>
          <w:szCs w:val="28"/>
          <w:lang w:eastAsia="en-US"/>
        </w:rPr>
        <w:t>социальное обеспечение и иные выплаты населению (4,</w:t>
      </w:r>
      <w:r w:rsid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EF5F41" w:rsidRPr="00702FE8">
        <w:rPr>
          <w:rFonts w:ascii="Times New Roman" w:eastAsiaTheme="minorHAnsi" w:hAnsi="Times New Roman" w:cs="Times New Roman"/>
          <w:sz w:val="28"/>
          <w:szCs w:val="28"/>
          <w:lang w:eastAsia="en-US"/>
        </w:rPr>
        <w:t>%)</w:t>
      </w:r>
      <w:r w:rsid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702FE8">
        <w:rPr>
          <w:rFonts w:ascii="Times New Roman" w:eastAsiaTheme="minorHAnsi" w:hAnsi="Times New Roman" w:cs="Times New Roman"/>
          <w:sz w:val="28"/>
          <w:szCs w:val="28"/>
          <w:lang w:eastAsia="en-US"/>
        </w:rPr>
        <w:t>капитальные вложения в объекты государственной (муниципальной) собственности (</w:t>
      </w:r>
      <w:r w:rsidR="00EF5F41">
        <w:rPr>
          <w:rFonts w:ascii="Times New Roman" w:eastAsiaTheme="minorHAnsi" w:hAnsi="Times New Roman" w:cs="Times New Roman"/>
          <w:sz w:val="28"/>
          <w:szCs w:val="28"/>
          <w:lang w:eastAsia="en-US"/>
        </w:rPr>
        <w:t>3,9%)</w:t>
      </w:r>
      <w:r w:rsidRPr="00702FE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</w:p>
    <w:p w:rsidR="00702FE8" w:rsidRPr="00702FE8" w:rsidRDefault="00702FE8" w:rsidP="00702FE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702FE8">
        <w:rPr>
          <w:rFonts w:ascii="Times New Roman" w:eastAsiaTheme="minorHAnsi" w:hAnsi="Times New Roman" w:cs="Times New Roman"/>
          <w:sz w:val="28"/>
          <w:szCs w:val="28"/>
          <w:lang w:eastAsia="en-US"/>
        </w:rPr>
        <w:t>Наименьший уровень исполнения расходов районного бюджета по итогам 202</w:t>
      </w:r>
      <w:r w:rsidR="00BA6EE9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702F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сложился </w:t>
      </w:r>
      <w:r w:rsidR="00BA6EE9" w:rsidRPr="00BA6EE9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виду расходов «Иные бюджетные ассигнования» - 60,3%, в связи с неиспользованием ассигнований резервного фонда администрации муниципального образования Кавказский район, по виду расходов «Социальное обеспечение и иные выплаты населению» - 79,6% в связи с уменьшением численности получателей выплат, пособий и компенсаций по сравнению с запланированной, по виду расходов «Закупка товаров, работ</w:t>
      </w:r>
      <w:proofErr w:type="gramEnd"/>
      <w:r w:rsidR="00BA6EE9" w:rsidRPr="00BA6E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услуг для обеспечения государственных (муниципальных) нужд» – 87,3%, что в значительной степени обусловлено экономией средств по контрактам в результате проведения конкурсных процедур, оплатой работ «по факту» на основании актов выполненных работ.</w:t>
      </w:r>
    </w:p>
    <w:p w:rsidR="003B7A06" w:rsidRPr="00A01A78" w:rsidRDefault="00750E84" w:rsidP="001556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A78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4C146E" w:rsidRPr="00A01A78">
        <w:rPr>
          <w:rFonts w:ascii="Times New Roman" w:hAnsi="Times New Roman" w:cs="Times New Roman"/>
          <w:sz w:val="28"/>
          <w:szCs w:val="28"/>
        </w:rPr>
        <w:t>20</w:t>
      </w:r>
      <w:r w:rsidR="000C17B4" w:rsidRPr="00A01A78">
        <w:rPr>
          <w:rFonts w:ascii="Times New Roman" w:hAnsi="Times New Roman" w:cs="Times New Roman"/>
          <w:sz w:val="28"/>
          <w:szCs w:val="28"/>
        </w:rPr>
        <w:t>2</w:t>
      </w:r>
      <w:r w:rsidR="00BA6EE9">
        <w:rPr>
          <w:rFonts w:ascii="Times New Roman" w:hAnsi="Times New Roman" w:cs="Times New Roman"/>
          <w:sz w:val="28"/>
          <w:szCs w:val="28"/>
        </w:rPr>
        <w:t>5</w:t>
      </w:r>
      <w:r w:rsidR="004C146E" w:rsidRPr="00A01A7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C17B4" w:rsidRPr="00A01A78">
        <w:rPr>
          <w:rFonts w:ascii="Times New Roman" w:hAnsi="Times New Roman" w:cs="Times New Roman"/>
          <w:sz w:val="28"/>
          <w:szCs w:val="28"/>
        </w:rPr>
        <w:t>сложился про</w:t>
      </w:r>
      <w:r w:rsidR="004C146E" w:rsidRPr="00A01A78">
        <w:rPr>
          <w:rFonts w:ascii="Times New Roman" w:hAnsi="Times New Roman" w:cs="Times New Roman"/>
          <w:sz w:val="28"/>
          <w:szCs w:val="28"/>
        </w:rPr>
        <w:t>фицит</w:t>
      </w:r>
      <w:r w:rsidRPr="00A01A78">
        <w:rPr>
          <w:rFonts w:ascii="Times New Roman" w:hAnsi="Times New Roman" w:cs="Times New Roman"/>
          <w:sz w:val="28"/>
          <w:szCs w:val="28"/>
        </w:rPr>
        <w:t xml:space="preserve"> консолидированного бюджета </w:t>
      </w:r>
      <w:r w:rsidR="000916C6" w:rsidRPr="00A01A78">
        <w:rPr>
          <w:rFonts w:ascii="Times New Roman" w:hAnsi="Times New Roman" w:cs="Times New Roman"/>
          <w:sz w:val="28"/>
          <w:szCs w:val="28"/>
        </w:rPr>
        <w:t>муниципального образования Кавказский район</w:t>
      </w:r>
      <w:r w:rsidRPr="00A01A78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A6EE9">
        <w:rPr>
          <w:rFonts w:ascii="Times New Roman" w:hAnsi="Times New Roman" w:cs="Times New Roman"/>
          <w:sz w:val="28"/>
          <w:szCs w:val="28"/>
        </w:rPr>
        <w:t>124,8</w:t>
      </w:r>
      <w:r w:rsidR="004F04DD" w:rsidRPr="00A01A78">
        <w:rPr>
          <w:rFonts w:ascii="Times New Roman" w:hAnsi="Times New Roman" w:cs="Times New Roman"/>
          <w:sz w:val="28"/>
          <w:szCs w:val="28"/>
        </w:rPr>
        <w:t xml:space="preserve"> </w:t>
      </w:r>
      <w:r w:rsidRPr="00A01A78">
        <w:rPr>
          <w:rFonts w:ascii="Times New Roman" w:hAnsi="Times New Roman" w:cs="Times New Roman"/>
          <w:sz w:val="28"/>
          <w:szCs w:val="28"/>
        </w:rPr>
        <w:t>мл</w:t>
      </w:r>
      <w:r w:rsidR="000916C6" w:rsidRPr="00A01A78">
        <w:rPr>
          <w:rFonts w:ascii="Times New Roman" w:hAnsi="Times New Roman" w:cs="Times New Roman"/>
          <w:sz w:val="28"/>
          <w:szCs w:val="28"/>
        </w:rPr>
        <w:t>н.</w:t>
      </w:r>
      <w:r w:rsidRPr="00A01A7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4272F" w:rsidRPr="00A01A78">
        <w:rPr>
          <w:rFonts w:ascii="Times New Roman" w:hAnsi="Times New Roman" w:cs="Times New Roman"/>
          <w:sz w:val="28"/>
          <w:szCs w:val="28"/>
        </w:rPr>
        <w:t xml:space="preserve"> </w:t>
      </w:r>
      <w:r w:rsidR="000C17B4" w:rsidRPr="00A01A78">
        <w:rPr>
          <w:rFonts w:ascii="Times New Roman" w:hAnsi="Times New Roman" w:cs="Times New Roman"/>
          <w:sz w:val="28"/>
          <w:szCs w:val="28"/>
        </w:rPr>
        <w:t>и про</w:t>
      </w:r>
      <w:r w:rsidR="00E05D34" w:rsidRPr="00A01A78">
        <w:rPr>
          <w:rFonts w:ascii="Times New Roman" w:hAnsi="Times New Roman" w:cs="Times New Roman"/>
          <w:sz w:val="28"/>
          <w:szCs w:val="28"/>
        </w:rPr>
        <w:t xml:space="preserve">фицит </w:t>
      </w:r>
      <w:r w:rsidR="000916C6" w:rsidRPr="00A01A78">
        <w:rPr>
          <w:rFonts w:ascii="Times New Roman" w:hAnsi="Times New Roman" w:cs="Times New Roman"/>
          <w:sz w:val="28"/>
          <w:szCs w:val="28"/>
        </w:rPr>
        <w:t>районного</w:t>
      </w:r>
      <w:r w:rsidR="00C4272F" w:rsidRPr="00A01A78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E05D34" w:rsidRPr="00A01A7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A6EE9">
        <w:rPr>
          <w:rFonts w:ascii="Times New Roman" w:hAnsi="Times New Roman" w:cs="Times New Roman"/>
          <w:sz w:val="28"/>
          <w:szCs w:val="28"/>
        </w:rPr>
        <w:t>66,4</w:t>
      </w:r>
      <w:r w:rsidR="00C4272F" w:rsidRPr="00A01A78">
        <w:rPr>
          <w:rFonts w:ascii="Times New Roman" w:hAnsi="Times New Roman" w:cs="Times New Roman"/>
          <w:sz w:val="28"/>
          <w:szCs w:val="28"/>
        </w:rPr>
        <w:t xml:space="preserve"> мл</w:t>
      </w:r>
      <w:r w:rsidR="000916C6" w:rsidRPr="00A01A78">
        <w:rPr>
          <w:rFonts w:ascii="Times New Roman" w:hAnsi="Times New Roman" w:cs="Times New Roman"/>
          <w:sz w:val="28"/>
          <w:szCs w:val="28"/>
        </w:rPr>
        <w:t>н.</w:t>
      </w:r>
      <w:r w:rsidR="00C4272F" w:rsidRPr="00A01A7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0C17B4" w:rsidRPr="00A01A78">
        <w:rPr>
          <w:rFonts w:ascii="Times New Roman" w:hAnsi="Times New Roman" w:cs="Times New Roman"/>
          <w:sz w:val="28"/>
          <w:szCs w:val="28"/>
        </w:rPr>
        <w:t>.</w:t>
      </w:r>
      <w:r w:rsidR="0062778A" w:rsidRPr="00A01A78">
        <w:t xml:space="preserve"> </w:t>
      </w:r>
      <w:r w:rsidR="0062778A" w:rsidRPr="00A01A78">
        <w:rPr>
          <w:rFonts w:ascii="Times New Roman" w:hAnsi="Times New Roman" w:cs="Times New Roman"/>
          <w:sz w:val="28"/>
          <w:szCs w:val="28"/>
        </w:rPr>
        <w:t>Причиной возникновения профицита бюджета послужили фактически полученные сверх утвержденного объема налоговые и неналоговые доходы, а также неполное использование бюджетных ассигнований.</w:t>
      </w:r>
    </w:p>
    <w:p w:rsidR="0062778A" w:rsidRPr="00A01A78" w:rsidRDefault="0062778A" w:rsidP="00F275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A78">
        <w:rPr>
          <w:rFonts w:ascii="Times New Roman" w:hAnsi="Times New Roman" w:cs="Times New Roman"/>
          <w:sz w:val="28"/>
          <w:szCs w:val="28"/>
        </w:rPr>
        <w:t xml:space="preserve">Долговая политика муниципального образования Кавказский район ориентирована на поддержание высокого уровня долговой устойчивости Кавказского района в соответствии с критериями, установленными Бюджетным кодексом Российской </w:t>
      </w:r>
      <w:proofErr w:type="spellStart"/>
      <w:r w:rsidRPr="00A01A78">
        <w:rPr>
          <w:rFonts w:ascii="Times New Roman" w:hAnsi="Times New Roman" w:cs="Times New Roman"/>
          <w:sz w:val="28"/>
          <w:szCs w:val="28"/>
        </w:rPr>
        <w:t>Федераци</w:t>
      </w:r>
      <w:proofErr w:type="spellEnd"/>
      <w:r w:rsidRPr="00A01A78">
        <w:rPr>
          <w:rFonts w:ascii="Times New Roman" w:hAnsi="Times New Roman" w:cs="Times New Roman"/>
          <w:sz w:val="28"/>
          <w:szCs w:val="28"/>
        </w:rPr>
        <w:t>. По состоянию на 1 января 202</w:t>
      </w:r>
      <w:r w:rsidR="00BA6EE9">
        <w:rPr>
          <w:rFonts w:ascii="Times New Roman" w:hAnsi="Times New Roman" w:cs="Times New Roman"/>
          <w:sz w:val="28"/>
          <w:szCs w:val="28"/>
        </w:rPr>
        <w:t>6</w:t>
      </w:r>
      <w:r w:rsidRPr="00A01A7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F45D3" w:rsidRPr="00A01A78">
        <w:rPr>
          <w:rFonts w:ascii="Times New Roman" w:hAnsi="Times New Roman" w:cs="Times New Roman"/>
          <w:sz w:val="28"/>
          <w:szCs w:val="28"/>
        </w:rPr>
        <w:t>объем муниципального долга муниципального образования Кавказский район составил 0,0 рублей</w:t>
      </w:r>
      <w:r w:rsidR="00113A17" w:rsidRPr="00A01A78">
        <w:rPr>
          <w:rFonts w:ascii="Times New Roman" w:hAnsi="Times New Roman" w:cs="Times New Roman"/>
          <w:sz w:val="28"/>
          <w:szCs w:val="28"/>
        </w:rPr>
        <w:t>.</w:t>
      </w:r>
    </w:p>
    <w:p w:rsidR="00E15EFF" w:rsidRDefault="00E15EFF" w:rsidP="003B7A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3224" w:rsidRDefault="00702FE8" w:rsidP="003B7A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з</w:t>
      </w:r>
      <w:r w:rsidR="003B7A06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B7A06">
        <w:rPr>
          <w:rFonts w:ascii="Times New Roman" w:hAnsi="Times New Roman" w:cs="Times New Roman"/>
          <w:sz w:val="28"/>
          <w:szCs w:val="28"/>
        </w:rPr>
        <w:t xml:space="preserve"> </w:t>
      </w:r>
      <w:r w:rsidR="008A3224">
        <w:rPr>
          <w:rFonts w:ascii="Times New Roman" w:hAnsi="Times New Roman" w:cs="Times New Roman"/>
          <w:sz w:val="28"/>
          <w:szCs w:val="28"/>
        </w:rPr>
        <w:t xml:space="preserve">главы, </w:t>
      </w:r>
    </w:p>
    <w:p w:rsidR="00186329" w:rsidRDefault="008A3224" w:rsidP="007E47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B7A06">
        <w:rPr>
          <w:rFonts w:ascii="Times New Roman" w:hAnsi="Times New Roman" w:cs="Times New Roman"/>
          <w:sz w:val="28"/>
          <w:szCs w:val="28"/>
        </w:rPr>
        <w:t>ачальник</w:t>
      </w:r>
      <w:r w:rsidR="00702FE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06">
        <w:rPr>
          <w:rFonts w:ascii="Times New Roman" w:hAnsi="Times New Roman" w:cs="Times New Roman"/>
          <w:sz w:val="28"/>
          <w:szCs w:val="28"/>
        </w:rPr>
        <w:t xml:space="preserve">финансового управления                    </w:t>
      </w:r>
      <w:r w:rsidR="002D12B2">
        <w:rPr>
          <w:rFonts w:ascii="Times New Roman" w:hAnsi="Times New Roman" w:cs="Times New Roman"/>
          <w:sz w:val="28"/>
          <w:szCs w:val="28"/>
        </w:rPr>
        <w:t xml:space="preserve"> </w:t>
      </w:r>
      <w:r w:rsidR="003B7A0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="00702FE8">
        <w:rPr>
          <w:rFonts w:ascii="Times New Roman" w:hAnsi="Times New Roman" w:cs="Times New Roman"/>
          <w:sz w:val="28"/>
          <w:szCs w:val="28"/>
        </w:rPr>
        <w:t>И.А.Назаров</w:t>
      </w:r>
      <w:proofErr w:type="spellEnd"/>
    </w:p>
    <w:p w:rsidR="00186329" w:rsidRDefault="00186329" w:rsidP="007E47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6AA1" w:rsidRDefault="00366AA1" w:rsidP="007E47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2F31" w:rsidRDefault="00D92F31" w:rsidP="007E47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6329" w:rsidRPr="00102D94" w:rsidRDefault="002D12B2" w:rsidP="007E47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2D94"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 w:rsidRPr="00102D94">
        <w:rPr>
          <w:rFonts w:ascii="Times New Roman" w:hAnsi="Times New Roman" w:cs="Times New Roman"/>
          <w:sz w:val="24"/>
          <w:szCs w:val="24"/>
        </w:rPr>
        <w:t>Матяшова</w:t>
      </w:r>
      <w:proofErr w:type="spellEnd"/>
    </w:p>
    <w:p w:rsidR="00746D01" w:rsidRPr="00102D94" w:rsidRDefault="00102D94" w:rsidP="007E47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8(86193)</w:t>
      </w:r>
      <w:r w:rsidR="00186329" w:rsidRPr="00102D94">
        <w:rPr>
          <w:rFonts w:ascii="Times New Roman" w:hAnsi="Times New Roman" w:cs="Times New Roman"/>
          <w:sz w:val="24"/>
          <w:szCs w:val="24"/>
        </w:rPr>
        <w:t>21420</w:t>
      </w:r>
    </w:p>
    <w:sectPr w:rsidR="00746D01" w:rsidRPr="00102D94" w:rsidSect="00186329">
      <w:headerReference w:type="default" r:id="rId9"/>
      <w:pgSz w:w="11905" w:h="16838"/>
      <w:pgMar w:top="1134" w:right="567" w:bottom="426" w:left="1701" w:header="709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A17" w:rsidRDefault="00113A17" w:rsidP="00B20737">
      <w:pPr>
        <w:spacing w:after="0" w:line="240" w:lineRule="auto"/>
      </w:pPr>
      <w:r>
        <w:separator/>
      </w:r>
    </w:p>
  </w:endnote>
  <w:endnote w:type="continuationSeparator" w:id="0">
    <w:p w:rsidR="00113A17" w:rsidRDefault="00113A17" w:rsidP="00B2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A17" w:rsidRDefault="00113A17" w:rsidP="00B20737">
      <w:pPr>
        <w:spacing w:after="0" w:line="240" w:lineRule="auto"/>
      </w:pPr>
      <w:r>
        <w:separator/>
      </w:r>
    </w:p>
  </w:footnote>
  <w:footnote w:type="continuationSeparator" w:id="0">
    <w:p w:rsidR="00113A17" w:rsidRDefault="00113A17" w:rsidP="00B20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47914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13A17" w:rsidRPr="005B720C" w:rsidRDefault="00113A17" w:rsidP="005B720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2073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2073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2073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60BE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2073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14FA"/>
    <w:multiLevelType w:val="hybridMultilevel"/>
    <w:tmpl w:val="A7E21B36"/>
    <w:lvl w:ilvl="0" w:tplc="B39855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216A8B"/>
    <w:multiLevelType w:val="hybridMultilevel"/>
    <w:tmpl w:val="8954FDF6"/>
    <w:lvl w:ilvl="0" w:tplc="D9841D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5B3D3C"/>
    <w:multiLevelType w:val="hybridMultilevel"/>
    <w:tmpl w:val="790A0348"/>
    <w:lvl w:ilvl="0" w:tplc="662871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55C6A"/>
    <w:multiLevelType w:val="hybridMultilevel"/>
    <w:tmpl w:val="232A73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E21F0"/>
    <w:multiLevelType w:val="hybridMultilevel"/>
    <w:tmpl w:val="3168B8D4"/>
    <w:lvl w:ilvl="0" w:tplc="4C0A855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4085B03"/>
    <w:multiLevelType w:val="hybridMultilevel"/>
    <w:tmpl w:val="E8A48272"/>
    <w:lvl w:ilvl="0" w:tplc="1062E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DEB11B5"/>
    <w:multiLevelType w:val="hybridMultilevel"/>
    <w:tmpl w:val="9552D5C8"/>
    <w:lvl w:ilvl="0" w:tplc="19D2EB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AE"/>
    <w:rsid w:val="00000063"/>
    <w:rsid w:val="00000803"/>
    <w:rsid w:val="00002908"/>
    <w:rsid w:val="00002BE0"/>
    <w:rsid w:val="0000369B"/>
    <w:rsid w:val="00003A48"/>
    <w:rsid w:val="00003DBD"/>
    <w:rsid w:val="00004761"/>
    <w:rsid w:val="00005836"/>
    <w:rsid w:val="00010E15"/>
    <w:rsid w:val="0001392A"/>
    <w:rsid w:val="00014517"/>
    <w:rsid w:val="00014C8A"/>
    <w:rsid w:val="0001649C"/>
    <w:rsid w:val="000201C5"/>
    <w:rsid w:val="00020E14"/>
    <w:rsid w:val="000214F1"/>
    <w:rsid w:val="0002223C"/>
    <w:rsid w:val="00023278"/>
    <w:rsid w:val="0002340A"/>
    <w:rsid w:val="0002342C"/>
    <w:rsid w:val="0002343A"/>
    <w:rsid w:val="00023526"/>
    <w:rsid w:val="0002384D"/>
    <w:rsid w:val="000252AE"/>
    <w:rsid w:val="000258C1"/>
    <w:rsid w:val="00025B07"/>
    <w:rsid w:val="0002690A"/>
    <w:rsid w:val="00030E6D"/>
    <w:rsid w:val="000320D6"/>
    <w:rsid w:val="00034AA5"/>
    <w:rsid w:val="00034F74"/>
    <w:rsid w:val="00036053"/>
    <w:rsid w:val="000375B2"/>
    <w:rsid w:val="0004184E"/>
    <w:rsid w:val="000422CF"/>
    <w:rsid w:val="000431CC"/>
    <w:rsid w:val="00044500"/>
    <w:rsid w:val="00045437"/>
    <w:rsid w:val="00045D63"/>
    <w:rsid w:val="00045E3F"/>
    <w:rsid w:val="00046047"/>
    <w:rsid w:val="0004657C"/>
    <w:rsid w:val="0005028E"/>
    <w:rsid w:val="000511AA"/>
    <w:rsid w:val="00051982"/>
    <w:rsid w:val="00051B44"/>
    <w:rsid w:val="00052B60"/>
    <w:rsid w:val="0005304F"/>
    <w:rsid w:val="00054A64"/>
    <w:rsid w:val="000552E4"/>
    <w:rsid w:val="000553EE"/>
    <w:rsid w:val="00055FEE"/>
    <w:rsid w:val="00060E67"/>
    <w:rsid w:val="000624CF"/>
    <w:rsid w:val="00062739"/>
    <w:rsid w:val="00062F98"/>
    <w:rsid w:val="00063B0E"/>
    <w:rsid w:val="00063C60"/>
    <w:rsid w:val="0006576B"/>
    <w:rsid w:val="00070AFC"/>
    <w:rsid w:val="00072458"/>
    <w:rsid w:val="00073E95"/>
    <w:rsid w:val="00073F9D"/>
    <w:rsid w:val="00074A5B"/>
    <w:rsid w:val="00074B06"/>
    <w:rsid w:val="00076B2F"/>
    <w:rsid w:val="00077565"/>
    <w:rsid w:val="0007799B"/>
    <w:rsid w:val="00077A65"/>
    <w:rsid w:val="0008065A"/>
    <w:rsid w:val="000817BC"/>
    <w:rsid w:val="00083E9D"/>
    <w:rsid w:val="00084FE6"/>
    <w:rsid w:val="00086029"/>
    <w:rsid w:val="00086BBB"/>
    <w:rsid w:val="00087799"/>
    <w:rsid w:val="000911D8"/>
    <w:rsid w:val="000916C6"/>
    <w:rsid w:val="0009331C"/>
    <w:rsid w:val="00095878"/>
    <w:rsid w:val="000972E3"/>
    <w:rsid w:val="00097996"/>
    <w:rsid w:val="000A1CB4"/>
    <w:rsid w:val="000A209D"/>
    <w:rsid w:val="000A6780"/>
    <w:rsid w:val="000B08DE"/>
    <w:rsid w:val="000B1DB2"/>
    <w:rsid w:val="000B1EB1"/>
    <w:rsid w:val="000B27E9"/>
    <w:rsid w:val="000B27EC"/>
    <w:rsid w:val="000B28C3"/>
    <w:rsid w:val="000B2B6E"/>
    <w:rsid w:val="000B3776"/>
    <w:rsid w:val="000B622E"/>
    <w:rsid w:val="000B6B29"/>
    <w:rsid w:val="000B72E3"/>
    <w:rsid w:val="000B735E"/>
    <w:rsid w:val="000B7C9E"/>
    <w:rsid w:val="000C00A8"/>
    <w:rsid w:val="000C17B4"/>
    <w:rsid w:val="000C45B0"/>
    <w:rsid w:val="000C545B"/>
    <w:rsid w:val="000D0003"/>
    <w:rsid w:val="000D1B3E"/>
    <w:rsid w:val="000D221E"/>
    <w:rsid w:val="000D460B"/>
    <w:rsid w:val="000D532A"/>
    <w:rsid w:val="000D58C2"/>
    <w:rsid w:val="000D69BF"/>
    <w:rsid w:val="000D78C4"/>
    <w:rsid w:val="000E022F"/>
    <w:rsid w:val="000E1297"/>
    <w:rsid w:val="000E2DEC"/>
    <w:rsid w:val="000E4597"/>
    <w:rsid w:val="000E5DC8"/>
    <w:rsid w:val="000E6209"/>
    <w:rsid w:val="000E6A1A"/>
    <w:rsid w:val="000E777F"/>
    <w:rsid w:val="000F01B2"/>
    <w:rsid w:val="000F023B"/>
    <w:rsid w:val="000F04C5"/>
    <w:rsid w:val="000F066F"/>
    <w:rsid w:val="000F0E65"/>
    <w:rsid w:val="000F1FAD"/>
    <w:rsid w:val="000F2810"/>
    <w:rsid w:val="000F3C85"/>
    <w:rsid w:val="000F4500"/>
    <w:rsid w:val="000F64FF"/>
    <w:rsid w:val="000F755D"/>
    <w:rsid w:val="001005E2"/>
    <w:rsid w:val="0010233A"/>
    <w:rsid w:val="001024A4"/>
    <w:rsid w:val="00102D87"/>
    <w:rsid w:val="00102D94"/>
    <w:rsid w:val="00103C6B"/>
    <w:rsid w:val="00104AC8"/>
    <w:rsid w:val="00104D8E"/>
    <w:rsid w:val="001078DC"/>
    <w:rsid w:val="0011052F"/>
    <w:rsid w:val="00110B2D"/>
    <w:rsid w:val="001133DC"/>
    <w:rsid w:val="001139EB"/>
    <w:rsid w:val="00113A17"/>
    <w:rsid w:val="00115671"/>
    <w:rsid w:val="0011668D"/>
    <w:rsid w:val="001167EA"/>
    <w:rsid w:val="00116A92"/>
    <w:rsid w:val="00120918"/>
    <w:rsid w:val="00120C31"/>
    <w:rsid w:val="00120F80"/>
    <w:rsid w:val="00121A75"/>
    <w:rsid w:val="00121B69"/>
    <w:rsid w:val="00121D8A"/>
    <w:rsid w:val="0012333C"/>
    <w:rsid w:val="00124B23"/>
    <w:rsid w:val="00124C13"/>
    <w:rsid w:val="00126157"/>
    <w:rsid w:val="00126C44"/>
    <w:rsid w:val="00126E37"/>
    <w:rsid w:val="0012799C"/>
    <w:rsid w:val="00130DA8"/>
    <w:rsid w:val="00132282"/>
    <w:rsid w:val="00132634"/>
    <w:rsid w:val="00132694"/>
    <w:rsid w:val="00133281"/>
    <w:rsid w:val="001333F4"/>
    <w:rsid w:val="00135CBF"/>
    <w:rsid w:val="001360FE"/>
    <w:rsid w:val="00136162"/>
    <w:rsid w:val="001361CE"/>
    <w:rsid w:val="001371AA"/>
    <w:rsid w:val="0014043A"/>
    <w:rsid w:val="00141D84"/>
    <w:rsid w:val="00141DA7"/>
    <w:rsid w:val="0014285A"/>
    <w:rsid w:val="00143291"/>
    <w:rsid w:val="00145E52"/>
    <w:rsid w:val="00150C8C"/>
    <w:rsid w:val="00151845"/>
    <w:rsid w:val="00151C4C"/>
    <w:rsid w:val="0015297A"/>
    <w:rsid w:val="0015384C"/>
    <w:rsid w:val="00153ACB"/>
    <w:rsid w:val="00153E12"/>
    <w:rsid w:val="0015459C"/>
    <w:rsid w:val="00155601"/>
    <w:rsid w:val="0015743B"/>
    <w:rsid w:val="00157988"/>
    <w:rsid w:val="001606A6"/>
    <w:rsid w:val="001606FA"/>
    <w:rsid w:val="00160EC7"/>
    <w:rsid w:val="0016152E"/>
    <w:rsid w:val="00162EFC"/>
    <w:rsid w:val="0016518B"/>
    <w:rsid w:val="00166E77"/>
    <w:rsid w:val="0017014A"/>
    <w:rsid w:val="001726D2"/>
    <w:rsid w:val="0017282D"/>
    <w:rsid w:val="001742B1"/>
    <w:rsid w:val="00176062"/>
    <w:rsid w:val="001769F8"/>
    <w:rsid w:val="00176A17"/>
    <w:rsid w:val="00176CB5"/>
    <w:rsid w:val="00177526"/>
    <w:rsid w:val="00177BE8"/>
    <w:rsid w:val="001803EB"/>
    <w:rsid w:val="00180B10"/>
    <w:rsid w:val="00183A3B"/>
    <w:rsid w:val="00184A86"/>
    <w:rsid w:val="00184BAA"/>
    <w:rsid w:val="00185884"/>
    <w:rsid w:val="001858C5"/>
    <w:rsid w:val="001861C8"/>
    <w:rsid w:val="00186329"/>
    <w:rsid w:val="0018679F"/>
    <w:rsid w:val="0018744D"/>
    <w:rsid w:val="001875D7"/>
    <w:rsid w:val="001900FB"/>
    <w:rsid w:val="00190436"/>
    <w:rsid w:val="00190DB0"/>
    <w:rsid w:val="001913FC"/>
    <w:rsid w:val="001924EA"/>
    <w:rsid w:val="00192B62"/>
    <w:rsid w:val="00193784"/>
    <w:rsid w:val="00193A47"/>
    <w:rsid w:val="00194126"/>
    <w:rsid w:val="00194444"/>
    <w:rsid w:val="00194AE4"/>
    <w:rsid w:val="00196238"/>
    <w:rsid w:val="00196FCA"/>
    <w:rsid w:val="001972CA"/>
    <w:rsid w:val="00197C38"/>
    <w:rsid w:val="001A050F"/>
    <w:rsid w:val="001A23E8"/>
    <w:rsid w:val="001A2812"/>
    <w:rsid w:val="001A32BD"/>
    <w:rsid w:val="001A4694"/>
    <w:rsid w:val="001A50CC"/>
    <w:rsid w:val="001A52DB"/>
    <w:rsid w:val="001A7162"/>
    <w:rsid w:val="001A786C"/>
    <w:rsid w:val="001B036F"/>
    <w:rsid w:val="001B0F64"/>
    <w:rsid w:val="001B257B"/>
    <w:rsid w:val="001B2A82"/>
    <w:rsid w:val="001B2CBE"/>
    <w:rsid w:val="001B2E66"/>
    <w:rsid w:val="001B44DC"/>
    <w:rsid w:val="001B47B5"/>
    <w:rsid w:val="001C11C0"/>
    <w:rsid w:val="001C1E75"/>
    <w:rsid w:val="001C3E9C"/>
    <w:rsid w:val="001C4825"/>
    <w:rsid w:val="001C4CCC"/>
    <w:rsid w:val="001D1355"/>
    <w:rsid w:val="001D5125"/>
    <w:rsid w:val="001D5157"/>
    <w:rsid w:val="001D746D"/>
    <w:rsid w:val="001E0322"/>
    <w:rsid w:val="001E04F2"/>
    <w:rsid w:val="001E197B"/>
    <w:rsid w:val="001E1F0D"/>
    <w:rsid w:val="001E25FC"/>
    <w:rsid w:val="001E3213"/>
    <w:rsid w:val="001E4E5F"/>
    <w:rsid w:val="001E4EAC"/>
    <w:rsid w:val="001E6E5C"/>
    <w:rsid w:val="001E6F0E"/>
    <w:rsid w:val="001F71C4"/>
    <w:rsid w:val="00201743"/>
    <w:rsid w:val="0020205F"/>
    <w:rsid w:val="00202A79"/>
    <w:rsid w:val="00203D99"/>
    <w:rsid w:val="00204421"/>
    <w:rsid w:val="002054C4"/>
    <w:rsid w:val="00205C61"/>
    <w:rsid w:val="0020768A"/>
    <w:rsid w:val="00207C50"/>
    <w:rsid w:val="0021125C"/>
    <w:rsid w:val="00211A62"/>
    <w:rsid w:val="00211F3B"/>
    <w:rsid w:val="00213756"/>
    <w:rsid w:val="00215DAE"/>
    <w:rsid w:val="00215F49"/>
    <w:rsid w:val="002164E1"/>
    <w:rsid w:val="00216DB0"/>
    <w:rsid w:val="00217893"/>
    <w:rsid w:val="00221A9F"/>
    <w:rsid w:val="00221B6C"/>
    <w:rsid w:val="0022414F"/>
    <w:rsid w:val="0022482F"/>
    <w:rsid w:val="00226690"/>
    <w:rsid w:val="00226B9E"/>
    <w:rsid w:val="002307DC"/>
    <w:rsid w:val="00230BC9"/>
    <w:rsid w:val="00231285"/>
    <w:rsid w:val="002330EE"/>
    <w:rsid w:val="00233744"/>
    <w:rsid w:val="00233A09"/>
    <w:rsid w:val="00234319"/>
    <w:rsid w:val="00234942"/>
    <w:rsid w:val="0023572E"/>
    <w:rsid w:val="00236155"/>
    <w:rsid w:val="00236212"/>
    <w:rsid w:val="00236D2A"/>
    <w:rsid w:val="002374F8"/>
    <w:rsid w:val="00237724"/>
    <w:rsid w:val="00237F1A"/>
    <w:rsid w:val="0024054B"/>
    <w:rsid w:val="00240D09"/>
    <w:rsid w:val="00242FE8"/>
    <w:rsid w:val="002432E5"/>
    <w:rsid w:val="0024463F"/>
    <w:rsid w:val="00244F86"/>
    <w:rsid w:val="00245FC3"/>
    <w:rsid w:val="00247C60"/>
    <w:rsid w:val="002500BB"/>
    <w:rsid w:val="002508E4"/>
    <w:rsid w:val="00253003"/>
    <w:rsid w:val="0025329A"/>
    <w:rsid w:val="00253584"/>
    <w:rsid w:val="00253F79"/>
    <w:rsid w:val="00254701"/>
    <w:rsid w:val="002558FA"/>
    <w:rsid w:val="002559ED"/>
    <w:rsid w:val="00255C8D"/>
    <w:rsid w:val="00256EA9"/>
    <w:rsid w:val="0026037B"/>
    <w:rsid w:val="00260415"/>
    <w:rsid w:val="00261203"/>
    <w:rsid w:val="00261FC5"/>
    <w:rsid w:val="002621A2"/>
    <w:rsid w:val="00263826"/>
    <w:rsid w:val="00264AE1"/>
    <w:rsid w:val="002671A6"/>
    <w:rsid w:val="0026772F"/>
    <w:rsid w:val="002707DC"/>
    <w:rsid w:val="002710DA"/>
    <w:rsid w:val="002720B0"/>
    <w:rsid w:val="00272513"/>
    <w:rsid w:val="00273085"/>
    <w:rsid w:val="00273B1A"/>
    <w:rsid w:val="00274AFC"/>
    <w:rsid w:val="00275060"/>
    <w:rsid w:val="00275674"/>
    <w:rsid w:val="00276DDB"/>
    <w:rsid w:val="00277046"/>
    <w:rsid w:val="00277547"/>
    <w:rsid w:val="002776E8"/>
    <w:rsid w:val="002779A2"/>
    <w:rsid w:val="00281582"/>
    <w:rsid w:val="00282DDE"/>
    <w:rsid w:val="0028351A"/>
    <w:rsid w:val="00284940"/>
    <w:rsid w:val="00284D12"/>
    <w:rsid w:val="0028609F"/>
    <w:rsid w:val="0028666B"/>
    <w:rsid w:val="002868A4"/>
    <w:rsid w:val="00286A32"/>
    <w:rsid w:val="0028749F"/>
    <w:rsid w:val="0029069E"/>
    <w:rsid w:val="00290B29"/>
    <w:rsid w:val="00291DEC"/>
    <w:rsid w:val="00291EB1"/>
    <w:rsid w:val="0029373E"/>
    <w:rsid w:val="00295E7F"/>
    <w:rsid w:val="002961B1"/>
    <w:rsid w:val="002974B3"/>
    <w:rsid w:val="00297DEB"/>
    <w:rsid w:val="002A1B8A"/>
    <w:rsid w:val="002A2943"/>
    <w:rsid w:val="002A2EBD"/>
    <w:rsid w:val="002A347C"/>
    <w:rsid w:val="002A3816"/>
    <w:rsid w:val="002A4E18"/>
    <w:rsid w:val="002B1BEB"/>
    <w:rsid w:val="002B2212"/>
    <w:rsid w:val="002B22B9"/>
    <w:rsid w:val="002C036E"/>
    <w:rsid w:val="002C0FF7"/>
    <w:rsid w:val="002C16D9"/>
    <w:rsid w:val="002C1E6B"/>
    <w:rsid w:val="002C2CBC"/>
    <w:rsid w:val="002C4F84"/>
    <w:rsid w:val="002C50BF"/>
    <w:rsid w:val="002C5C9B"/>
    <w:rsid w:val="002C6013"/>
    <w:rsid w:val="002C6C8B"/>
    <w:rsid w:val="002C70E1"/>
    <w:rsid w:val="002D0497"/>
    <w:rsid w:val="002D0F1C"/>
    <w:rsid w:val="002D12B2"/>
    <w:rsid w:val="002D1F67"/>
    <w:rsid w:val="002D3193"/>
    <w:rsid w:val="002D599F"/>
    <w:rsid w:val="002D5C67"/>
    <w:rsid w:val="002D5DDF"/>
    <w:rsid w:val="002D617E"/>
    <w:rsid w:val="002D6CD1"/>
    <w:rsid w:val="002D756E"/>
    <w:rsid w:val="002D7614"/>
    <w:rsid w:val="002E0CC0"/>
    <w:rsid w:val="002E244B"/>
    <w:rsid w:val="002E44DE"/>
    <w:rsid w:val="002E5013"/>
    <w:rsid w:val="002E5C29"/>
    <w:rsid w:val="002E782E"/>
    <w:rsid w:val="002F2649"/>
    <w:rsid w:val="002F3808"/>
    <w:rsid w:val="002F3C41"/>
    <w:rsid w:val="002F41C2"/>
    <w:rsid w:val="002F41F3"/>
    <w:rsid w:val="002F4481"/>
    <w:rsid w:val="002F4AC6"/>
    <w:rsid w:val="002F5D25"/>
    <w:rsid w:val="002F60E4"/>
    <w:rsid w:val="002F61CA"/>
    <w:rsid w:val="002F68CC"/>
    <w:rsid w:val="002F7CEE"/>
    <w:rsid w:val="003006C6"/>
    <w:rsid w:val="00301E48"/>
    <w:rsid w:val="0030235D"/>
    <w:rsid w:val="00304555"/>
    <w:rsid w:val="003050E5"/>
    <w:rsid w:val="0030521D"/>
    <w:rsid w:val="0030642C"/>
    <w:rsid w:val="003075F6"/>
    <w:rsid w:val="00307B5F"/>
    <w:rsid w:val="003106C4"/>
    <w:rsid w:val="0031128C"/>
    <w:rsid w:val="00311776"/>
    <w:rsid w:val="003126B2"/>
    <w:rsid w:val="00312CA2"/>
    <w:rsid w:val="00313887"/>
    <w:rsid w:val="00313925"/>
    <w:rsid w:val="00314993"/>
    <w:rsid w:val="00315389"/>
    <w:rsid w:val="003172DB"/>
    <w:rsid w:val="003176C3"/>
    <w:rsid w:val="00320954"/>
    <w:rsid w:val="00320D41"/>
    <w:rsid w:val="00320DCC"/>
    <w:rsid w:val="003225FB"/>
    <w:rsid w:val="0032347D"/>
    <w:rsid w:val="00323806"/>
    <w:rsid w:val="0032396C"/>
    <w:rsid w:val="00325052"/>
    <w:rsid w:val="00326DCE"/>
    <w:rsid w:val="00327B71"/>
    <w:rsid w:val="0033141F"/>
    <w:rsid w:val="003337B0"/>
    <w:rsid w:val="00333D96"/>
    <w:rsid w:val="00335A7D"/>
    <w:rsid w:val="003375F4"/>
    <w:rsid w:val="003376D7"/>
    <w:rsid w:val="00337CF5"/>
    <w:rsid w:val="003405E3"/>
    <w:rsid w:val="00340AA6"/>
    <w:rsid w:val="00340FB9"/>
    <w:rsid w:val="00342320"/>
    <w:rsid w:val="003448B8"/>
    <w:rsid w:val="003467C9"/>
    <w:rsid w:val="003467F2"/>
    <w:rsid w:val="00346FC3"/>
    <w:rsid w:val="00347F52"/>
    <w:rsid w:val="00350CFF"/>
    <w:rsid w:val="00350D03"/>
    <w:rsid w:val="0035159D"/>
    <w:rsid w:val="00352469"/>
    <w:rsid w:val="00352A29"/>
    <w:rsid w:val="00352D49"/>
    <w:rsid w:val="00353DFC"/>
    <w:rsid w:val="00354290"/>
    <w:rsid w:val="00355723"/>
    <w:rsid w:val="0035704B"/>
    <w:rsid w:val="0035757B"/>
    <w:rsid w:val="00361016"/>
    <w:rsid w:val="00364CCE"/>
    <w:rsid w:val="00364ED7"/>
    <w:rsid w:val="00365087"/>
    <w:rsid w:val="00365378"/>
    <w:rsid w:val="0036555F"/>
    <w:rsid w:val="00365970"/>
    <w:rsid w:val="00365CBA"/>
    <w:rsid w:val="00366169"/>
    <w:rsid w:val="0036636F"/>
    <w:rsid w:val="00366AA1"/>
    <w:rsid w:val="0037176B"/>
    <w:rsid w:val="00373CC4"/>
    <w:rsid w:val="003745E7"/>
    <w:rsid w:val="0037533A"/>
    <w:rsid w:val="00376567"/>
    <w:rsid w:val="00380EF3"/>
    <w:rsid w:val="00380FFD"/>
    <w:rsid w:val="00381120"/>
    <w:rsid w:val="00382653"/>
    <w:rsid w:val="00383F3A"/>
    <w:rsid w:val="00383FFF"/>
    <w:rsid w:val="0038508A"/>
    <w:rsid w:val="003853B1"/>
    <w:rsid w:val="0038680E"/>
    <w:rsid w:val="00390035"/>
    <w:rsid w:val="0039045B"/>
    <w:rsid w:val="00391583"/>
    <w:rsid w:val="00392625"/>
    <w:rsid w:val="003929BB"/>
    <w:rsid w:val="00395BD2"/>
    <w:rsid w:val="003A12D3"/>
    <w:rsid w:val="003A13C3"/>
    <w:rsid w:val="003A263C"/>
    <w:rsid w:val="003A414C"/>
    <w:rsid w:val="003A78E0"/>
    <w:rsid w:val="003B1EFC"/>
    <w:rsid w:val="003B32D0"/>
    <w:rsid w:val="003B4CBC"/>
    <w:rsid w:val="003B51EE"/>
    <w:rsid w:val="003B5D8A"/>
    <w:rsid w:val="003B7A06"/>
    <w:rsid w:val="003C0874"/>
    <w:rsid w:val="003C0EF8"/>
    <w:rsid w:val="003C0F62"/>
    <w:rsid w:val="003C1B9D"/>
    <w:rsid w:val="003C1BBA"/>
    <w:rsid w:val="003C1F3D"/>
    <w:rsid w:val="003C67D5"/>
    <w:rsid w:val="003C74C5"/>
    <w:rsid w:val="003D03E1"/>
    <w:rsid w:val="003D06F3"/>
    <w:rsid w:val="003D26B5"/>
    <w:rsid w:val="003D5583"/>
    <w:rsid w:val="003D5A8B"/>
    <w:rsid w:val="003D6423"/>
    <w:rsid w:val="003D6BE3"/>
    <w:rsid w:val="003E01B8"/>
    <w:rsid w:val="003E1A73"/>
    <w:rsid w:val="003E37C2"/>
    <w:rsid w:val="003E6318"/>
    <w:rsid w:val="003E71C9"/>
    <w:rsid w:val="003F00F2"/>
    <w:rsid w:val="003F0F2F"/>
    <w:rsid w:val="003F1637"/>
    <w:rsid w:val="003F1D90"/>
    <w:rsid w:val="003F2274"/>
    <w:rsid w:val="003F5DBB"/>
    <w:rsid w:val="003F6FA4"/>
    <w:rsid w:val="003F75D4"/>
    <w:rsid w:val="003F7C6E"/>
    <w:rsid w:val="0040137F"/>
    <w:rsid w:val="00401830"/>
    <w:rsid w:val="00401FD9"/>
    <w:rsid w:val="0040282B"/>
    <w:rsid w:val="0040680B"/>
    <w:rsid w:val="00410E3E"/>
    <w:rsid w:val="0041180A"/>
    <w:rsid w:val="00413007"/>
    <w:rsid w:val="00413AAC"/>
    <w:rsid w:val="004156D2"/>
    <w:rsid w:val="004162B1"/>
    <w:rsid w:val="0041797F"/>
    <w:rsid w:val="00421073"/>
    <w:rsid w:val="0042220C"/>
    <w:rsid w:val="00422BA0"/>
    <w:rsid w:val="0042305C"/>
    <w:rsid w:val="00423D21"/>
    <w:rsid w:val="004263C1"/>
    <w:rsid w:val="00426588"/>
    <w:rsid w:val="00426BE7"/>
    <w:rsid w:val="00426DF2"/>
    <w:rsid w:val="00427FE8"/>
    <w:rsid w:val="00431D46"/>
    <w:rsid w:val="00431ED6"/>
    <w:rsid w:val="0043270F"/>
    <w:rsid w:val="00433B77"/>
    <w:rsid w:val="004350B7"/>
    <w:rsid w:val="00435124"/>
    <w:rsid w:val="00437DCD"/>
    <w:rsid w:val="00440303"/>
    <w:rsid w:val="00440AA3"/>
    <w:rsid w:val="004418BD"/>
    <w:rsid w:val="00442590"/>
    <w:rsid w:val="00443B6A"/>
    <w:rsid w:val="004446ED"/>
    <w:rsid w:val="0044721C"/>
    <w:rsid w:val="00450BFA"/>
    <w:rsid w:val="0045141B"/>
    <w:rsid w:val="00452855"/>
    <w:rsid w:val="00454023"/>
    <w:rsid w:val="00454DFB"/>
    <w:rsid w:val="004554AE"/>
    <w:rsid w:val="00456661"/>
    <w:rsid w:val="004578FB"/>
    <w:rsid w:val="00462B6D"/>
    <w:rsid w:val="004638F1"/>
    <w:rsid w:val="00466682"/>
    <w:rsid w:val="00467BDD"/>
    <w:rsid w:val="00470810"/>
    <w:rsid w:val="004709CF"/>
    <w:rsid w:val="00471D27"/>
    <w:rsid w:val="00472EF4"/>
    <w:rsid w:val="00480AA9"/>
    <w:rsid w:val="004815D9"/>
    <w:rsid w:val="00482334"/>
    <w:rsid w:val="0048464F"/>
    <w:rsid w:val="0048495F"/>
    <w:rsid w:val="00485A4B"/>
    <w:rsid w:val="00486E8F"/>
    <w:rsid w:val="0048732D"/>
    <w:rsid w:val="00487A99"/>
    <w:rsid w:val="00487D1B"/>
    <w:rsid w:val="004932D8"/>
    <w:rsid w:val="00493375"/>
    <w:rsid w:val="00494037"/>
    <w:rsid w:val="00494357"/>
    <w:rsid w:val="00495B38"/>
    <w:rsid w:val="00496769"/>
    <w:rsid w:val="0049684E"/>
    <w:rsid w:val="004A0A87"/>
    <w:rsid w:val="004A26AD"/>
    <w:rsid w:val="004A2BAC"/>
    <w:rsid w:val="004A3B03"/>
    <w:rsid w:val="004A460C"/>
    <w:rsid w:val="004A5482"/>
    <w:rsid w:val="004A5B46"/>
    <w:rsid w:val="004A5EDB"/>
    <w:rsid w:val="004A6E85"/>
    <w:rsid w:val="004A6ED8"/>
    <w:rsid w:val="004A7337"/>
    <w:rsid w:val="004A77EB"/>
    <w:rsid w:val="004B0621"/>
    <w:rsid w:val="004B08C8"/>
    <w:rsid w:val="004B0CDA"/>
    <w:rsid w:val="004B1D0D"/>
    <w:rsid w:val="004B2A84"/>
    <w:rsid w:val="004B2D2F"/>
    <w:rsid w:val="004B3EE0"/>
    <w:rsid w:val="004B6AAD"/>
    <w:rsid w:val="004B74EC"/>
    <w:rsid w:val="004C07D8"/>
    <w:rsid w:val="004C0C8C"/>
    <w:rsid w:val="004C146E"/>
    <w:rsid w:val="004C56C2"/>
    <w:rsid w:val="004C57C6"/>
    <w:rsid w:val="004C6D08"/>
    <w:rsid w:val="004C708C"/>
    <w:rsid w:val="004C708E"/>
    <w:rsid w:val="004C7DC6"/>
    <w:rsid w:val="004D1E61"/>
    <w:rsid w:val="004D301B"/>
    <w:rsid w:val="004D4446"/>
    <w:rsid w:val="004D57A2"/>
    <w:rsid w:val="004E0315"/>
    <w:rsid w:val="004E0B32"/>
    <w:rsid w:val="004E1D67"/>
    <w:rsid w:val="004E22A7"/>
    <w:rsid w:val="004E26A9"/>
    <w:rsid w:val="004E27D4"/>
    <w:rsid w:val="004E3CAD"/>
    <w:rsid w:val="004E4221"/>
    <w:rsid w:val="004E4927"/>
    <w:rsid w:val="004E555E"/>
    <w:rsid w:val="004E650B"/>
    <w:rsid w:val="004E775C"/>
    <w:rsid w:val="004E7852"/>
    <w:rsid w:val="004E7AD8"/>
    <w:rsid w:val="004F04DD"/>
    <w:rsid w:val="004F1176"/>
    <w:rsid w:val="004F3CD2"/>
    <w:rsid w:val="004F3F47"/>
    <w:rsid w:val="004F454A"/>
    <w:rsid w:val="004F4EE7"/>
    <w:rsid w:val="004F56A9"/>
    <w:rsid w:val="004F6949"/>
    <w:rsid w:val="004F7F87"/>
    <w:rsid w:val="00501A76"/>
    <w:rsid w:val="00501DC5"/>
    <w:rsid w:val="0050215E"/>
    <w:rsid w:val="00502796"/>
    <w:rsid w:val="00502F89"/>
    <w:rsid w:val="005033F2"/>
    <w:rsid w:val="00504318"/>
    <w:rsid w:val="00505102"/>
    <w:rsid w:val="00507AE1"/>
    <w:rsid w:val="005116F6"/>
    <w:rsid w:val="00513B67"/>
    <w:rsid w:val="00514665"/>
    <w:rsid w:val="00514F7A"/>
    <w:rsid w:val="00515BB8"/>
    <w:rsid w:val="00520349"/>
    <w:rsid w:val="00520B10"/>
    <w:rsid w:val="00521331"/>
    <w:rsid w:val="0052289C"/>
    <w:rsid w:val="00523A87"/>
    <w:rsid w:val="00523FBD"/>
    <w:rsid w:val="005252DB"/>
    <w:rsid w:val="005263AB"/>
    <w:rsid w:val="0052740E"/>
    <w:rsid w:val="00530BED"/>
    <w:rsid w:val="00533A65"/>
    <w:rsid w:val="005340A5"/>
    <w:rsid w:val="00535103"/>
    <w:rsid w:val="00536ADF"/>
    <w:rsid w:val="0053796A"/>
    <w:rsid w:val="0054340D"/>
    <w:rsid w:val="00543744"/>
    <w:rsid w:val="00543C18"/>
    <w:rsid w:val="005444CB"/>
    <w:rsid w:val="00544607"/>
    <w:rsid w:val="00544EA8"/>
    <w:rsid w:val="00545006"/>
    <w:rsid w:val="00545051"/>
    <w:rsid w:val="005469F4"/>
    <w:rsid w:val="00546A69"/>
    <w:rsid w:val="00547627"/>
    <w:rsid w:val="0055146B"/>
    <w:rsid w:val="0055328D"/>
    <w:rsid w:val="00555CC2"/>
    <w:rsid w:val="00555F13"/>
    <w:rsid w:val="005575F5"/>
    <w:rsid w:val="00557AA7"/>
    <w:rsid w:val="00557E84"/>
    <w:rsid w:val="00560F71"/>
    <w:rsid w:val="00561584"/>
    <w:rsid w:val="00563332"/>
    <w:rsid w:val="005663C5"/>
    <w:rsid w:val="005665B6"/>
    <w:rsid w:val="005666C6"/>
    <w:rsid w:val="005666EE"/>
    <w:rsid w:val="00570E67"/>
    <w:rsid w:val="00571B4E"/>
    <w:rsid w:val="0057234B"/>
    <w:rsid w:val="00574F4C"/>
    <w:rsid w:val="0057540E"/>
    <w:rsid w:val="005762DE"/>
    <w:rsid w:val="00577DDF"/>
    <w:rsid w:val="005829E8"/>
    <w:rsid w:val="005831DA"/>
    <w:rsid w:val="005872F0"/>
    <w:rsid w:val="005900EA"/>
    <w:rsid w:val="00590E45"/>
    <w:rsid w:val="00590FA5"/>
    <w:rsid w:val="005920DB"/>
    <w:rsid w:val="0059353C"/>
    <w:rsid w:val="005940A3"/>
    <w:rsid w:val="0059446E"/>
    <w:rsid w:val="005947D9"/>
    <w:rsid w:val="00595D73"/>
    <w:rsid w:val="00596047"/>
    <w:rsid w:val="00596800"/>
    <w:rsid w:val="00597612"/>
    <w:rsid w:val="00597984"/>
    <w:rsid w:val="005A0218"/>
    <w:rsid w:val="005A204B"/>
    <w:rsid w:val="005A51D2"/>
    <w:rsid w:val="005A576B"/>
    <w:rsid w:val="005B0699"/>
    <w:rsid w:val="005B13D8"/>
    <w:rsid w:val="005B1675"/>
    <w:rsid w:val="005B191D"/>
    <w:rsid w:val="005B2152"/>
    <w:rsid w:val="005B3708"/>
    <w:rsid w:val="005B700F"/>
    <w:rsid w:val="005B720C"/>
    <w:rsid w:val="005B7ECE"/>
    <w:rsid w:val="005C2C89"/>
    <w:rsid w:val="005C4CC6"/>
    <w:rsid w:val="005C4D12"/>
    <w:rsid w:val="005C52EF"/>
    <w:rsid w:val="005C7383"/>
    <w:rsid w:val="005D0164"/>
    <w:rsid w:val="005D0A71"/>
    <w:rsid w:val="005D0C57"/>
    <w:rsid w:val="005D2632"/>
    <w:rsid w:val="005D30AC"/>
    <w:rsid w:val="005D36FE"/>
    <w:rsid w:val="005D3FC7"/>
    <w:rsid w:val="005D4001"/>
    <w:rsid w:val="005D4DF6"/>
    <w:rsid w:val="005D56DC"/>
    <w:rsid w:val="005D7273"/>
    <w:rsid w:val="005D7348"/>
    <w:rsid w:val="005D75C1"/>
    <w:rsid w:val="005D7A41"/>
    <w:rsid w:val="005E043D"/>
    <w:rsid w:val="005E0D7D"/>
    <w:rsid w:val="005E315A"/>
    <w:rsid w:val="005E40EB"/>
    <w:rsid w:val="005E469E"/>
    <w:rsid w:val="005E5212"/>
    <w:rsid w:val="005E5B0E"/>
    <w:rsid w:val="005E5C18"/>
    <w:rsid w:val="005E627B"/>
    <w:rsid w:val="005E67BC"/>
    <w:rsid w:val="005E689A"/>
    <w:rsid w:val="005F02C2"/>
    <w:rsid w:val="005F0868"/>
    <w:rsid w:val="005F0E2B"/>
    <w:rsid w:val="005F16DC"/>
    <w:rsid w:val="005F1C2F"/>
    <w:rsid w:val="005F23E6"/>
    <w:rsid w:val="005F2516"/>
    <w:rsid w:val="005F2581"/>
    <w:rsid w:val="005F2B7E"/>
    <w:rsid w:val="005F3C5F"/>
    <w:rsid w:val="005F56C4"/>
    <w:rsid w:val="005F6179"/>
    <w:rsid w:val="006009BB"/>
    <w:rsid w:val="0060183C"/>
    <w:rsid w:val="00603159"/>
    <w:rsid w:val="006038FC"/>
    <w:rsid w:val="006042DB"/>
    <w:rsid w:val="00604AF7"/>
    <w:rsid w:val="0060554B"/>
    <w:rsid w:val="00607A34"/>
    <w:rsid w:val="00610943"/>
    <w:rsid w:val="006109E4"/>
    <w:rsid w:val="0061223A"/>
    <w:rsid w:val="00613CAE"/>
    <w:rsid w:val="00614E6F"/>
    <w:rsid w:val="0061569D"/>
    <w:rsid w:val="00617107"/>
    <w:rsid w:val="006171FB"/>
    <w:rsid w:val="00617603"/>
    <w:rsid w:val="0062005D"/>
    <w:rsid w:val="0062100C"/>
    <w:rsid w:val="006217FA"/>
    <w:rsid w:val="00621C64"/>
    <w:rsid w:val="006220E9"/>
    <w:rsid w:val="0062313E"/>
    <w:rsid w:val="00625A10"/>
    <w:rsid w:val="00625C8F"/>
    <w:rsid w:val="00625E2A"/>
    <w:rsid w:val="0062680E"/>
    <w:rsid w:val="00626D60"/>
    <w:rsid w:val="0062724F"/>
    <w:rsid w:val="0062746B"/>
    <w:rsid w:val="0062778A"/>
    <w:rsid w:val="00631532"/>
    <w:rsid w:val="0063191F"/>
    <w:rsid w:val="00633BE8"/>
    <w:rsid w:val="00633BEF"/>
    <w:rsid w:val="00633F0F"/>
    <w:rsid w:val="006344D2"/>
    <w:rsid w:val="006354BC"/>
    <w:rsid w:val="006354F0"/>
    <w:rsid w:val="00635C2E"/>
    <w:rsid w:val="00636864"/>
    <w:rsid w:val="00636D9B"/>
    <w:rsid w:val="00641F2F"/>
    <w:rsid w:val="006429A5"/>
    <w:rsid w:val="00642E4C"/>
    <w:rsid w:val="00644558"/>
    <w:rsid w:val="00644571"/>
    <w:rsid w:val="006446E1"/>
    <w:rsid w:val="00644AEB"/>
    <w:rsid w:val="00645D1C"/>
    <w:rsid w:val="006461C3"/>
    <w:rsid w:val="006464FF"/>
    <w:rsid w:val="00647EA5"/>
    <w:rsid w:val="0065178C"/>
    <w:rsid w:val="006528E2"/>
    <w:rsid w:val="00652FF9"/>
    <w:rsid w:val="00653B10"/>
    <w:rsid w:val="0065465D"/>
    <w:rsid w:val="00655E49"/>
    <w:rsid w:val="00657575"/>
    <w:rsid w:val="0066006F"/>
    <w:rsid w:val="00663B77"/>
    <w:rsid w:val="00664A5C"/>
    <w:rsid w:val="006669E3"/>
    <w:rsid w:val="00666C1C"/>
    <w:rsid w:val="006709DF"/>
    <w:rsid w:val="00670F7B"/>
    <w:rsid w:val="0067108F"/>
    <w:rsid w:val="00671F6B"/>
    <w:rsid w:val="00673AC1"/>
    <w:rsid w:val="00674C87"/>
    <w:rsid w:val="0067501E"/>
    <w:rsid w:val="00675D44"/>
    <w:rsid w:val="0067626A"/>
    <w:rsid w:val="006763BB"/>
    <w:rsid w:val="006776C5"/>
    <w:rsid w:val="00677822"/>
    <w:rsid w:val="00677DCB"/>
    <w:rsid w:val="0068272C"/>
    <w:rsid w:val="00682F21"/>
    <w:rsid w:val="00685B0C"/>
    <w:rsid w:val="00687B8E"/>
    <w:rsid w:val="00687C02"/>
    <w:rsid w:val="00687D6D"/>
    <w:rsid w:val="0069034E"/>
    <w:rsid w:val="006905C9"/>
    <w:rsid w:val="00691673"/>
    <w:rsid w:val="006932B5"/>
    <w:rsid w:val="006936C5"/>
    <w:rsid w:val="0069584B"/>
    <w:rsid w:val="00696189"/>
    <w:rsid w:val="00697552"/>
    <w:rsid w:val="00697C72"/>
    <w:rsid w:val="00697CC8"/>
    <w:rsid w:val="00697FEC"/>
    <w:rsid w:val="006A028C"/>
    <w:rsid w:val="006A03E7"/>
    <w:rsid w:val="006A22CC"/>
    <w:rsid w:val="006A22EC"/>
    <w:rsid w:val="006A3992"/>
    <w:rsid w:val="006A3C44"/>
    <w:rsid w:val="006A44D0"/>
    <w:rsid w:val="006A4E6B"/>
    <w:rsid w:val="006A508A"/>
    <w:rsid w:val="006A6A13"/>
    <w:rsid w:val="006A73D8"/>
    <w:rsid w:val="006A7D32"/>
    <w:rsid w:val="006B0E18"/>
    <w:rsid w:val="006B11D1"/>
    <w:rsid w:val="006B2BD4"/>
    <w:rsid w:val="006B36CC"/>
    <w:rsid w:val="006B3C3D"/>
    <w:rsid w:val="006B5155"/>
    <w:rsid w:val="006B52AB"/>
    <w:rsid w:val="006B56A5"/>
    <w:rsid w:val="006B5982"/>
    <w:rsid w:val="006B5A65"/>
    <w:rsid w:val="006B725B"/>
    <w:rsid w:val="006B7827"/>
    <w:rsid w:val="006C0A7D"/>
    <w:rsid w:val="006C1703"/>
    <w:rsid w:val="006C1D9B"/>
    <w:rsid w:val="006C254B"/>
    <w:rsid w:val="006C377E"/>
    <w:rsid w:val="006C4531"/>
    <w:rsid w:val="006C4AE8"/>
    <w:rsid w:val="006C4E54"/>
    <w:rsid w:val="006C5158"/>
    <w:rsid w:val="006C5FF8"/>
    <w:rsid w:val="006C63DC"/>
    <w:rsid w:val="006C666F"/>
    <w:rsid w:val="006D268E"/>
    <w:rsid w:val="006D271D"/>
    <w:rsid w:val="006D46FE"/>
    <w:rsid w:val="006D5906"/>
    <w:rsid w:val="006D6A8E"/>
    <w:rsid w:val="006E025B"/>
    <w:rsid w:val="006E029B"/>
    <w:rsid w:val="006E2133"/>
    <w:rsid w:val="006E273A"/>
    <w:rsid w:val="006E3664"/>
    <w:rsid w:val="006E577F"/>
    <w:rsid w:val="006E5ECD"/>
    <w:rsid w:val="006E724B"/>
    <w:rsid w:val="006E7594"/>
    <w:rsid w:val="006E76E2"/>
    <w:rsid w:val="006F0464"/>
    <w:rsid w:val="006F2923"/>
    <w:rsid w:val="006F3B8C"/>
    <w:rsid w:val="006F3F16"/>
    <w:rsid w:val="006F40CC"/>
    <w:rsid w:val="006F4D34"/>
    <w:rsid w:val="006F65AA"/>
    <w:rsid w:val="006F7D58"/>
    <w:rsid w:val="00700936"/>
    <w:rsid w:val="0070111F"/>
    <w:rsid w:val="0070133D"/>
    <w:rsid w:val="0070175B"/>
    <w:rsid w:val="0070179B"/>
    <w:rsid w:val="0070240F"/>
    <w:rsid w:val="00702569"/>
    <w:rsid w:val="00702754"/>
    <w:rsid w:val="00702FE8"/>
    <w:rsid w:val="0070407B"/>
    <w:rsid w:val="00704168"/>
    <w:rsid w:val="00704551"/>
    <w:rsid w:val="00706519"/>
    <w:rsid w:val="00706C43"/>
    <w:rsid w:val="0071079E"/>
    <w:rsid w:val="00711B25"/>
    <w:rsid w:val="00711DA4"/>
    <w:rsid w:val="007129B6"/>
    <w:rsid w:val="0071352B"/>
    <w:rsid w:val="00713AFD"/>
    <w:rsid w:val="007146E7"/>
    <w:rsid w:val="00714BB4"/>
    <w:rsid w:val="007150C3"/>
    <w:rsid w:val="00716D54"/>
    <w:rsid w:val="007173C4"/>
    <w:rsid w:val="00721728"/>
    <w:rsid w:val="00723137"/>
    <w:rsid w:val="007232DA"/>
    <w:rsid w:val="00723E46"/>
    <w:rsid w:val="007277F1"/>
    <w:rsid w:val="00727BF6"/>
    <w:rsid w:val="00730331"/>
    <w:rsid w:val="00731634"/>
    <w:rsid w:val="0073187B"/>
    <w:rsid w:val="00731C33"/>
    <w:rsid w:val="0073239D"/>
    <w:rsid w:val="00733D23"/>
    <w:rsid w:val="00734C31"/>
    <w:rsid w:val="00735234"/>
    <w:rsid w:val="00736F51"/>
    <w:rsid w:val="00737F07"/>
    <w:rsid w:val="0074006D"/>
    <w:rsid w:val="007401A2"/>
    <w:rsid w:val="00741E5B"/>
    <w:rsid w:val="007428EF"/>
    <w:rsid w:val="00743D5A"/>
    <w:rsid w:val="007467AC"/>
    <w:rsid w:val="00746D01"/>
    <w:rsid w:val="007472B3"/>
    <w:rsid w:val="00747F8C"/>
    <w:rsid w:val="00750105"/>
    <w:rsid w:val="00750E84"/>
    <w:rsid w:val="00755338"/>
    <w:rsid w:val="0075549A"/>
    <w:rsid w:val="00755E29"/>
    <w:rsid w:val="00756EE6"/>
    <w:rsid w:val="007610A8"/>
    <w:rsid w:val="0076227E"/>
    <w:rsid w:val="0076536C"/>
    <w:rsid w:val="00765494"/>
    <w:rsid w:val="00765DA1"/>
    <w:rsid w:val="00767031"/>
    <w:rsid w:val="00770025"/>
    <w:rsid w:val="007701FC"/>
    <w:rsid w:val="00770A88"/>
    <w:rsid w:val="00772DE0"/>
    <w:rsid w:val="00773680"/>
    <w:rsid w:val="0077415E"/>
    <w:rsid w:val="007755E4"/>
    <w:rsid w:val="00780792"/>
    <w:rsid w:val="007822DB"/>
    <w:rsid w:val="00782931"/>
    <w:rsid w:val="007850A0"/>
    <w:rsid w:val="00785AD4"/>
    <w:rsid w:val="00786709"/>
    <w:rsid w:val="0078686D"/>
    <w:rsid w:val="00786CC1"/>
    <w:rsid w:val="007905C7"/>
    <w:rsid w:val="00790616"/>
    <w:rsid w:val="00790A26"/>
    <w:rsid w:val="00791428"/>
    <w:rsid w:val="00791456"/>
    <w:rsid w:val="0079330F"/>
    <w:rsid w:val="00793374"/>
    <w:rsid w:val="00793945"/>
    <w:rsid w:val="00794945"/>
    <w:rsid w:val="00796A16"/>
    <w:rsid w:val="00797F49"/>
    <w:rsid w:val="007A1811"/>
    <w:rsid w:val="007A35CB"/>
    <w:rsid w:val="007A5526"/>
    <w:rsid w:val="007B02C1"/>
    <w:rsid w:val="007B0B20"/>
    <w:rsid w:val="007B121F"/>
    <w:rsid w:val="007B18AF"/>
    <w:rsid w:val="007B21D7"/>
    <w:rsid w:val="007B23D2"/>
    <w:rsid w:val="007B2A5E"/>
    <w:rsid w:val="007B49A3"/>
    <w:rsid w:val="007B4FAE"/>
    <w:rsid w:val="007C1B6A"/>
    <w:rsid w:val="007C208A"/>
    <w:rsid w:val="007C2486"/>
    <w:rsid w:val="007C55A0"/>
    <w:rsid w:val="007C5916"/>
    <w:rsid w:val="007D071D"/>
    <w:rsid w:val="007D0820"/>
    <w:rsid w:val="007D29DC"/>
    <w:rsid w:val="007D3A2E"/>
    <w:rsid w:val="007D40EA"/>
    <w:rsid w:val="007D7958"/>
    <w:rsid w:val="007D7BD9"/>
    <w:rsid w:val="007D7C2F"/>
    <w:rsid w:val="007E12DC"/>
    <w:rsid w:val="007E1550"/>
    <w:rsid w:val="007E1DF4"/>
    <w:rsid w:val="007E2627"/>
    <w:rsid w:val="007E3967"/>
    <w:rsid w:val="007E3AA6"/>
    <w:rsid w:val="007E4148"/>
    <w:rsid w:val="007E479F"/>
    <w:rsid w:val="007E4BFC"/>
    <w:rsid w:val="007E5EBD"/>
    <w:rsid w:val="007E67D1"/>
    <w:rsid w:val="007E6B4C"/>
    <w:rsid w:val="007E7864"/>
    <w:rsid w:val="007E7C9F"/>
    <w:rsid w:val="007E7E11"/>
    <w:rsid w:val="007F148C"/>
    <w:rsid w:val="007F2876"/>
    <w:rsid w:val="007F3B8B"/>
    <w:rsid w:val="007F429C"/>
    <w:rsid w:val="007F546A"/>
    <w:rsid w:val="007F5521"/>
    <w:rsid w:val="007F6939"/>
    <w:rsid w:val="0080009C"/>
    <w:rsid w:val="00803F5A"/>
    <w:rsid w:val="00805ABE"/>
    <w:rsid w:val="00806F55"/>
    <w:rsid w:val="0081034B"/>
    <w:rsid w:val="00811107"/>
    <w:rsid w:val="00812CBD"/>
    <w:rsid w:val="00815889"/>
    <w:rsid w:val="0082543C"/>
    <w:rsid w:val="00825C18"/>
    <w:rsid w:val="00826BA2"/>
    <w:rsid w:val="00826E5D"/>
    <w:rsid w:val="00827DEF"/>
    <w:rsid w:val="00834A72"/>
    <w:rsid w:val="00835748"/>
    <w:rsid w:val="00836487"/>
    <w:rsid w:val="00836BF0"/>
    <w:rsid w:val="00836E0D"/>
    <w:rsid w:val="0083716E"/>
    <w:rsid w:val="0083777C"/>
    <w:rsid w:val="00840108"/>
    <w:rsid w:val="00840D08"/>
    <w:rsid w:val="0084253B"/>
    <w:rsid w:val="00842ED9"/>
    <w:rsid w:val="00844230"/>
    <w:rsid w:val="008444F4"/>
    <w:rsid w:val="0084486C"/>
    <w:rsid w:val="008448B4"/>
    <w:rsid w:val="00844D90"/>
    <w:rsid w:val="00844EE8"/>
    <w:rsid w:val="0084781F"/>
    <w:rsid w:val="00847C85"/>
    <w:rsid w:val="00852114"/>
    <w:rsid w:val="008532F8"/>
    <w:rsid w:val="00853844"/>
    <w:rsid w:val="00853AC4"/>
    <w:rsid w:val="00854011"/>
    <w:rsid w:val="00854244"/>
    <w:rsid w:val="00854E03"/>
    <w:rsid w:val="008559F4"/>
    <w:rsid w:val="008576D8"/>
    <w:rsid w:val="00857C8E"/>
    <w:rsid w:val="00862DF9"/>
    <w:rsid w:val="00863636"/>
    <w:rsid w:val="00866156"/>
    <w:rsid w:val="008661FA"/>
    <w:rsid w:val="008663E2"/>
    <w:rsid w:val="0086656F"/>
    <w:rsid w:val="0086744A"/>
    <w:rsid w:val="00870BBA"/>
    <w:rsid w:val="00870F04"/>
    <w:rsid w:val="0087181F"/>
    <w:rsid w:val="00873464"/>
    <w:rsid w:val="008749E4"/>
    <w:rsid w:val="00874B71"/>
    <w:rsid w:val="00877647"/>
    <w:rsid w:val="00877B25"/>
    <w:rsid w:val="008805B7"/>
    <w:rsid w:val="00881D69"/>
    <w:rsid w:val="00882EDC"/>
    <w:rsid w:val="00884B4E"/>
    <w:rsid w:val="0088512E"/>
    <w:rsid w:val="00885543"/>
    <w:rsid w:val="00885740"/>
    <w:rsid w:val="00890332"/>
    <w:rsid w:val="00891FA2"/>
    <w:rsid w:val="00894762"/>
    <w:rsid w:val="00894C46"/>
    <w:rsid w:val="00895340"/>
    <w:rsid w:val="008961B0"/>
    <w:rsid w:val="008976E6"/>
    <w:rsid w:val="008A0E7B"/>
    <w:rsid w:val="008A2925"/>
    <w:rsid w:val="008A3224"/>
    <w:rsid w:val="008A60BA"/>
    <w:rsid w:val="008A61A9"/>
    <w:rsid w:val="008A7726"/>
    <w:rsid w:val="008B2E95"/>
    <w:rsid w:val="008B5260"/>
    <w:rsid w:val="008B5C21"/>
    <w:rsid w:val="008B62F2"/>
    <w:rsid w:val="008C02AD"/>
    <w:rsid w:val="008C173B"/>
    <w:rsid w:val="008C1839"/>
    <w:rsid w:val="008C1DBF"/>
    <w:rsid w:val="008C201F"/>
    <w:rsid w:val="008C3C6A"/>
    <w:rsid w:val="008C4357"/>
    <w:rsid w:val="008C4BA3"/>
    <w:rsid w:val="008C7E1C"/>
    <w:rsid w:val="008D0B6E"/>
    <w:rsid w:val="008D1C69"/>
    <w:rsid w:val="008D2C1E"/>
    <w:rsid w:val="008D3B60"/>
    <w:rsid w:val="008D4702"/>
    <w:rsid w:val="008D6627"/>
    <w:rsid w:val="008D6BE7"/>
    <w:rsid w:val="008D6E40"/>
    <w:rsid w:val="008D6EC4"/>
    <w:rsid w:val="008D7668"/>
    <w:rsid w:val="008D7838"/>
    <w:rsid w:val="008E054D"/>
    <w:rsid w:val="008E0EF9"/>
    <w:rsid w:val="008E0F74"/>
    <w:rsid w:val="008E1F5B"/>
    <w:rsid w:val="008E27D3"/>
    <w:rsid w:val="008E2D60"/>
    <w:rsid w:val="008E393F"/>
    <w:rsid w:val="008E3C46"/>
    <w:rsid w:val="008E4950"/>
    <w:rsid w:val="008E4CD5"/>
    <w:rsid w:val="008E6576"/>
    <w:rsid w:val="008E674D"/>
    <w:rsid w:val="008E72E7"/>
    <w:rsid w:val="008E7611"/>
    <w:rsid w:val="008E7851"/>
    <w:rsid w:val="008E7BAC"/>
    <w:rsid w:val="008F2279"/>
    <w:rsid w:val="008F3A14"/>
    <w:rsid w:val="008F4DF7"/>
    <w:rsid w:val="008F52D1"/>
    <w:rsid w:val="008F6999"/>
    <w:rsid w:val="008F6A77"/>
    <w:rsid w:val="008F7AA7"/>
    <w:rsid w:val="00900151"/>
    <w:rsid w:val="0090185C"/>
    <w:rsid w:val="00902319"/>
    <w:rsid w:val="00903AD3"/>
    <w:rsid w:val="00903F9D"/>
    <w:rsid w:val="00905651"/>
    <w:rsid w:val="00905F60"/>
    <w:rsid w:val="009066F4"/>
    <w:rsid w:val="00906733"/>
    <w:rsid w:val="0091004F"/>
    <w:rsid w:val="009101AA"/>
    <w:rsid w:val="00910C80"/>
    <w:rsid w:val="00912469"/>
    <w:rsid w:val="00915910"/>
    <w:rsid w:val="00915956"/>
    <w:rsid w:val="00916474"/>
    <w:rsid w:val="009165F3"/>
    <w:rsid w:val="00916726"/>
    <w:rsid w:val="00916F62"/>
    <w:rsid w:val="00917E7F"/>
    <w:rsid w:val="009207A7"/>
    <w:rsid w:val="00920D76"/>
    <w:rsid w:val="00920F41"/>
    <w:rsid w:val="00921FA7"/>
    <w:rsid w:val="00922659"/>
    <w:rsid w:val="00922FCC"/>
    <w:rsid w:val="00926148"/>
    <w:rsid w:val="00927788"/>
    <w:rsid w:val="00927A9F"/>
    <w:rsid w:val="00927D0C"/>
    <w:rsid w:val="009301FB"/>
    <w:rsid w:val="00930CDC"/>
    <w:rsid w:val="00930F19"/>
    <w:rsid w:val="00931DB9"/>
    <w:rsid w:val="009328F8"/>
    <w:rsid w:val="0093309E"/>
    <w:rsid w:val="00933BB6"/>
    <w:rsid w:val="009361E6"/>
    <w:rsid w:val="009404B3"/>
    <w:rsid w:val="00940C3B"/>
    <w:rsid w:val="00941379"/>
    <w:rsid w:val="00942C50"/>
    <w:rsid w:val="00943FC2"/>
    <w:rsid w:val="00944F6E"/>
    <w:rsid w:val="009455BE"/>
    <w:rsid w:val="00945C09"/>
    <w:rsid w:val="00946990"/>
    <w:rsid w:val="0095004C"/>
    <w:rsid w:val="00950A80"/>
    <w:rsid w:val="00950B3C"/>
    <w:rsid w:val="009517A2"/>
    <w:rsid w:val="0095195F"/>
    <w:rsid w:val="00952762"/>
    <w:rsid w:val="0095315C"/>
    <w:rsid w:val="009535BC"/>
    <w:rsid w:val="00953B8F"/>
    <w:rsid w:val="00953C17"/>
    <w:rsid w:val="0095549E"/>
    <w:rsid w:val="00956211"/>
    <w:rsid w:val="0095748B"/>
    <w:rsid w:val="00957C4C"/>
    <w:rsid w:val="00961263"/>
    <w:rsid w:val="00963331"/>
    <w:rsid w:val="0096388C"/>
    <w:rsid w:val="0096488C"/>
    <w:rsid w:val="009675F1"/>
    <w:rsid w:val="00967F4A"/>
    <w:rsid w:val="00970010"/>
    <w:rsid w:val="00970BE9"/>
    <w:rsid w:val="0097174F"/>
    <w:rsid w:val="00971833"/>
    <w:rsid w:val="00971D68"/>
    <w:rsid w:val="00971E26"/>
    <w:rsid w:val="00972AEE"/>
    <w:rsid w:val="00973786"/>
    <w:rsid w:val="00973791"/>
    <w:rsid w:val="0097379F"/>
    <w:rsid w:val="00974AAA"/>
    <w:rsid w:val="00974EE3"/>
    <w:rsid w:val="0097555E"/>
    <w:rsid w:val="00975B1E"/>
    <w:rsid w:val="00977CC7"/>
    <w:rsid w:val="00981224"/>
    <w:rsid w:val="00981DCC"/>
    <w:rsid w:val="00982A5A"/>
    <w:rsid w:val="00983177"/>
    <w:rsid w:val="009835B7"/>
    <w:rsid w:val="00983A95"/>
    <w:rsid w:val="0098521B"/>
    <w:rsid w:val="009860B0"/>
    <w:rsid w:val="009861CA"/>
    <w:rsid w:val="0098668E"/>
    <w:rsid w:val="00986DA3"/>
    <w:rsid w:val="00987D7C"/>
    <w:rsid w:val="009912D4"/>
    <w:rsid w:val="009914E7"/>
    <w:rsid w:val="00993E23"/>
    <w:rsid w:val="00995822"/>
    <w:rsid w:val="0099607B"/>
    <w:rsid w:val="009973B5"/>
    <w:rsid w:val="0099792D"/>
    <w:rsid w:val="009A17E2"/>
    <w:rsid w:val="009A1912"/>
    <w:rsid w:val="009A32AE"/>
    <w:rsid w:val="009A5ABF"/>
    <w:rsid w:val="009B09E3"/>
    <w:rsid w:val="009B168B"/>
    <w:rsid w:val="009B1F79"/>
    <w:rsid w:val="009B2411"/>
    <w:rsid w:val="009B294B"/>
    <w:rsid w:val="009B572D"/>
    <w:rsid w:val="009B7AFB"/>
    <w:rsid w:val="009B7C7C"/>
    <w:rsid w:val="009C0862"/>
    <w:rsid w:val="009C10C3"/>
    <w:rsid w:val="009C1CAA"/>
    <w:rsid w:val="009C3A35"/>
    <w:rsid w:val="009C3B62"/>
    <w:rsid w:val="009C3E4B"/>
    <w:rsid w:val="009C45F9"/>
    <w:rsid w:val="009C53F7"/>
    <w:rsid w:val="009C71C4"/>
    <w:rsid w:val="009C72FA"/>
    <w:rsid w:val="009C7994"/>
    <w:rsid w:val="009D31FD"/>
    <w:rsid w:val="009D38F8"/>
    <w:rsid w:val="009D4C87"/>
    <w:rsid w:val="009D5865"/>
    <w:rsid w:val="009D5ADF"/>
    <w:rsid w:val="009D5E07"/>
    <w:rsid w:val="009D6BFA"/>
    <w:rsid w:val="009E001B"/>
    <w:rsid w:val="009E1161"/>
    <w:rsid w:val="009E11E2"/>
    <w:rsid w:val="009E2841"/>
    <w:rsid w:val="009E284B"/>
    <w:rsid w:val="009E31E1"/>
    <w:rsid w:val="009E4C2A"/>
    <w:rsid w:val="009E4FA8"/>
    <w:rsid w:val="009E595A"/>
    <w:rsid w:val="009E63F6"/>
    <w:rsid w:val="009E72A4"/>
    <w:rsid w:val="009E7A9C"/>
    <w:rsid w:val="009E7E56"/>
    <w:rsid w:val="009F194A"/>
    <w:rsid w:val="009F36C6"/>
    <w:rsid w:val="009F3B19"/>
    <w:rsid w:val="009F4B5E"/>
    <w:rsid w:val="009F542A"/>
    <w:rsid w:val="009F79F6"/>
    <w:rsid w:val="009F7AFD"/>
    <w:rsid w:val="00A00A92"/>
    <w:rsid w:val="00A01A78"/>
    <w:rsid w:val="00A01DB1"/>
    <w:rsid w:val="00A03607"/>
    <w:rsid w:val="00A04427"/>
    <w:rsid w:val="00A0531A"/>
    <w:rsid w:val="00A053C5"/>
    <w:rsid w:val="00A05F1E"/>
    <w:rsid w:val="00A07BA5"/>
    <w:rsid w:val="00A07BFE"/>
    <w:rsid w:val="00A07D94"/>
    <w:rsid w:val="00A07FCD"/>
    <w:rsid w:val="00A10E9A"/>
    <w:rsid w:val="00A11826"/>
    <w:rsid w:val="00A11D87"/>
    <w:rsid w:val="00A11F43"/>
    <w:rsid w:val="00A128A5"/>
    <w:rsid w:val="00A13ECC"/>
    <w:rsid w:val="00A144B3"/>
    <w:rsid w:val="00A152EE"/>
    <w:rsid w:val="00A15E6D"/>
    <w:rsid w:val="00A20693"/>
    <w:rsid w:val="00A20D01"/>
    <w:rsid w:val="00A20FD5"/>
    <w:rsid w:val="00A21D72"/>
    <w:rsid w:val="00A22248"/>
    <w:rsid w:val="00A2712D"/>
    <w:rsid w:val="00A279EE"/>
    <w:rsid w:val="00A30EEB"/>
    <w:rsid w:val="00A35413"/>
    <w:rsid w:val="00A36586"/>
    <w:rsid w:val="00A368CF"/>
    <w:rsid w:val="00A37386"/>
    <w:rsid w:val="00A408CC"/>
    <w:rsid w:val="00A42483"/>
    <w:rsid w:val="00A4258E"/>
    <w:rsid w:val="00A4335F"/>
    <w:rsid w:val="00A43ED0"/>
    <w:rsid w:val="00A440D4"/>
    <w:rsid w:val="00A443EF"/>
    <w:rsid w:val="00A44A2E"/>
    <w:rsid w:val="00A44FE0"/>
    <w:rsid w:val="00A472B0"/>
    <w:rsid w:val="00A50626"/>
    <w:rsid w:val="00A510DC"/>
    <w:rsid w:val="00A524BE"/>
    <w:rsid w:val="00A533CD"/>
    <w:rsid w:val="00A56E56"/>
    <w:rsid w:val="00A600F2"/>
    <w:rsid w:val="00A60A29"/>
    <w:rsid w:val="00A60C09"/>
    <w:rsid w:val="00A61829"/>
    <w:rsid w:val="00A61FFC"/>
    <w:rsid w:val="00A62B47"/>
    <w:rsid w:val="00A64D8E"/>
    <w:rsid w:val="00A66234"/>
    <w:rsid w:val="00A705F7"/>
    <w:rsid w:val="00A709BD"/>
    <w:rsid w:val="00A715FB"/>
    <w:rsid w:val="00A75F82"/>
    <w:rsid w:val="00A7609C"/>
    <w:rsid w:val="00A760AA"/>
    <w:rsid w:val="00A7782D"/>
    <w:rsid w:val="00A80AEA"/>
    <w:rsid w:val="00A82EED"/>
    <w:rsid w:val="00A84477"/>
    <w:rsid w:val="00A85693"/>
    <w:rsid w:val="00A860FC"/>
    <w:rsid w:val="00A8651B"/>
    <w:rsid w:val="00A86DFD"/>
    <w:rsid w:val="00A90485"/>
    <w:rsid w:val="00A906A5"/>
    <w:rsid w:val="00A90881"/>
    <w:rsid w:val="00A92EAD"/>
    <w:rsid w:val="00A93EBF"/>
    <w:rsid w:val="00A96203"/>
    <w:rsid w:val="00A9756B"/>
    <w:rsid w:val="00A97A4C"/>
    <w:rsid w:val="00AA2CED"/>
    <w:rsid w:val="00AA3391"/>
    <w:rsid w:val="00AA64AC"/>
    <w:rsid w:val="00AA745F"/>
    <w:rsid w:val="00AB22DF"/>
    <w:rsid w:val="00AB3892"/>
    <w:rsid w:val="00AB5E12"/>
    <w:rsid w:val="00AB6C41"/>
    <w:rsid w:val="00AB70C8"/>
    <w:rsid w:val="00AC0483"/>
    <w:rsid w:val="00AC1F09"/>
    <w:rsid w:val="00AC2153"/>
    <w:rsid w:val="00AC31C3"/>
    <w:rsid w:val="00AC697E"/>
    <w:rsid w:val="00AD0640"/>
    <w:rsid w:val="00AD1AF1"/>
    <w:rsid w:val="00AD1E4B"/>
    <w:rsid w:val="00AD1EA1"/>
    <w:rsid w:val="00AD204A"/>
    <w:rsid w:val="00AD2795"/>
    <w:rsid w:val="00AD2F90"/>
    <w:rsid w:val="00AD3ADF"/>
    <w:rsid w:val="00AD3D6C"/>
    <w:rsid w:val="00AD4E1E"/>
    <w:rsid w:val="00AD4F6C"/>
    <w:rsid w:val="00AD5915"/>
    <w:rsid w:val="00AD5A43"/>
    <w:rsid w:val="00AD739C"/>
    <w:rsid w:val="00AD7625"/>
    <w:rsid w:val="00AE1095"/>
    <w:rsid w:val="00AE4361"/>
    <w:rsid w:val="00AE550C"/>
    <w:rsid w:val="00AE7C49"/>
    <w:rsid w:val="00AF020F"/>
    <w:rsid w:val="00AF07E4"/>
    <w:rsid w:val="00AF0EBA"/>
    <w:rsid w:val="00AF35FB"/>
    <w:rsid w:val="00AF41A0"/>
    <w:rsid w:val="00AF4AAD"/>
    <w:rsid w:val="00AF4C41"/>
    <w:rsid w:val="00AF631E"/>
    <w:rsid w:val="00AF6AE5"/>
    <w:rsid w:val="00AF6DAB"/>
    <w:rsid w:val="00AF739B"/>
    <w:rsid w:val="00AF73CC"/>
    <w:rsid w:val="00AF79A9"/>
    <w:rsid w:val="00AF79BB"/>
    <w:rsid w:val="00AF79EA"/>
    <w:rsid w:val="00AF7FAA"/>
    <w:rsid w:val="00B0021C"/>
    <w:rsid w:val="00B00349"/>
    <w:rsid w:val="00B0058A"/>
    <w:rsid w:val="00B00FFB"/>
    <w:rsid w:val="00B0199F"/>
    <w:rsid w:val="00B0227E"/>
    <w:rsid w:val="00B03C38"/>
    <w:rsid w:val="00B04048"/>
    <w:rsid w:val="00B04AC8"/>
    <w:rsid w:val="00B05A0E"/>
    <w:rsid w:val="00B05F83"/>
    <w:rsid w:val="00B06BD6"/>
    <w:rsid w:val="00B07253"/>
    <w:rsid w:val="00B14EB2"/>
    <w:rsid w:val="00B15853"/>
    <w:rsid w:val="00B16490"/>
    <w:rsid w:val="00B16BAE"/>
    <w:rsid w:val="00B17BA3"/>
    <w:rsid w:val="00B17D2C"/>
    <w:rsid w:val="00B20737"/>
    <w:rsid w:val="00B2096A"/>
    <w:rsid w:val="00B21839"/>
    <w:rsid w:val="00B22517"/>
    <w:rsid w:val="00B22BBF"/>
    <w:rsid w:val="00B236C8"/>
    <w:rsid w:val="00B2501A"/>
    <w:rsid w:val="00B25536"/>
    <w:rsid w:val="00B26445"/>
    <w:rsid w:val="00B26735"/>
    <w:rsid w:val="00B31423"/>
    <w:rsid w:val="00B3223C"/>
    <w:rsid w:val="00B33286"/>
    <w:rsid w:val="00B338BA"/>
    <w:rsid w:val="00B3540B"/>
    <w:rsid w:val="00B35697"/>
    <w:rsid w:val="00B35ABA"/>
    <w:rsid w:val="00B35B28"/>
    <w:rsid w:val="00B36701"/>
    <w:rsid w:val="00B36D77"/>
    <w:rsid w:val="00B40F29"/>
    <w:rsid w:val="00B41910"/>
    <w:rsid w:val="00B44491"/>
    <w:rsid w:val="00B45B5E"/>
    <w:rsid w:val="00B4628B"/>
    <w:rsid w:val="00B474B2"/>
    <w:rsid w:val="00B5088E"/>
    <w:rsid w:val="00B51CA0"/>
    <w:rsid w:val="00B51E12"/>
    <w:rsid w:val="00B5200C"/>
    <w:rsid w:val="00B52DA2"/>
    <w:rsid w:val="00B53004"/>
    <w:rsid w:val="00B5309C"/>
    <w:rsid w:val="00B53426"/>
    <w:rsid w:val="00B5348B"/>
    <w:rsid w:val="00B53FEE"/>
    <w:rsid w:val="00B55BEB"/>
    <w:rsid w:val="00B55FB9"/>
    <w:rsid w:val="00B60BE5"/>
    <w:rsid w:val="00B61477"/>
    <w:rsid w:val="00B660FA"/>
    <w:rsid w:val="00B66475"/>
    <w:rsid w:val="00B71550"/>
    <w:rsid w:val="00B727EB"/>
    <w:rsid w:val="00B734FF"/>
    <w:rsid w:val="00B74B0A"/>
    <w:rsid w:val="00B755A1"/>
    <w:rsid w:val="00B760ED"/>
    <w:rsid w:val="00B760FA"/>
    <w:rsid w:val="00B761FC"/>
    <w:rsid w:val="00B769C1"/>
    <w:rsid w:val="00B77DBA"/>
    <w:rsid w:val="00B81D70"/>
    <w:rsid w:val="00B824E8"/>
    <w:rsid w:val="00B8294A"/>
    <w:rsid w:val="00B85DE9"/>
    <w:rsid w:val="00B864AD"/>
    <w:rsid w:val="00B86511"/>
    <w:rsid w:val="00B86D45"/>
    <w:rsid w:val="00B9055E"/>
    <w:rsid w:val="00B9079F"/>
    <w:rsid w:val="00B92373"/>
    <w:rsid w:val="00B926E5"/>
    <w:rsid w:val="00B932D5"/>
    <w:rsid w:val="00B934A6"/>
    <w:rsid w:val="00B93C69"/>
    <w:rsid w:val="00B93DD8"/>
    <w:rsid w:val="00B94047"/>
    <w:rsid w:val="00B9646D"/>
    <w:rsid w:val="00B96F52"/>
    <w:rsid w:val="00B97540"/>
    <w:rsid w:val="00BA09B4"/>
    <w:rsid w:val="00BA0A03"/>
    <w:rsid w:val="00BA1EB3"/>
    <w:rsid w:val="00BA3506"/>
    <w:rsid w:val="00BA3EFC"/>
    <w:rsid w:val="00BA4E95"/>
    <w:rsid w:val="00BA6AE7"/>
    <w:rsid w:val="00BA6D39"/>
    <w:rsid w:val="00BA6EE9"/>
    <w:rsid w:val="00BA71DD"/>
    <w:rsid w:val="00BB02EC"/>
    <w:rsid w:val="00BB1380"/>
    <w:rsid w:val="00BB17B3"/>
    <w:rsid w:val="00BB26DD"/>
    <w:rsid w:val="00BB424D"/>
    <w:rsid w:val="00BB49ED"/>
    <w:rsid w:val="00BB5C71"/>
    <w:rsid w:val="00BB5D3D"/>
    <w:rsid w:val="00BB780E"/>
    <w:rsid w:val="00BC026D"/>
    <w:rsid w:val="00BC0A21"/>
    <w:rsid w:val="00BC0A30"/>
    <w:rsid w:val="00BC15AC"/>
    <w:rsid w:val="00BC2912"/>
    <w:rsid w:val="00BC5485"/>
    <w:rsid w:val="00BC7CD9"/>
    <w:rsid w:val="00BD2B8A"/>
    <w:rsid w:val="00BD35C7"/>
    <w:rsid w:val="00BD35DF"/>
    <w:rsid w:val="00BD7DFF"/>
    <w:rsid w:val="00BE029E"/>
    <w:rsid w:val="00BE151F"/>
    <w:rsid w:val="00BE49FE"/>
    <w:rsid w:val="00BE4D2A"/>
    <w:rsid w:val="00BE4ECD"/>
    <w:rsid w:val="00BE5993"/>
    <w:rsid w:val="00BE6CA5"/>
    <w:rsid w:val="00BE70C6"/>
    <w:rsid w:val="00BF5FE3"/>
    <w:rsid w:val="00C029E7"/>
    <w:rsid w:val="00C03420"/>
    <w:rsid w:val="00C04619"/>
    <w:rsid w:val="00C04799"/>
    <w:rsid w:val="00C05297"/>
    <w:rsid w:val="00C075C4"/>
    <w:rsid w:val="00C111F0"/>
    <w:rsid w:val="00C1153F"/>
    <w:rsid w:val="00C11EFA"/>
    <w:rsid w:val="00C1373B"/>
    <w:rsid w:val="00C147A8"/>
    <w:rsid w:val="00C14F06"/>
    <w:rsid w:val="00C17B02"/>
    <w:rsid w:val="00C20164"/>
    <w:rsid w:val="00C202D6"/>
    <w:rsid w:val="00C23865"/>
    <w:rsid w:val="00C23A31"/>
    <w:rsid w:val="00C242BC"/>
    <w:rsid w:val="00C24703"/>
    <w:rsid w:val="00C2525E"/>
    <w:rsid w:val="00C275DD"/>
    <w:rsid w:val="00C31CAA"/>
    <w:rsid w:val="00C325AF"/>
    <w:rsid w:val="00C32810"/>
    <w:rsid w:val="00C32E32"/>
    <w:rsid w:val="00C33098"/>
    <w:rsid w:val="00C33A92"/>
    <w:rsid w:val="00C33D8F"/>
    <w:rsid w:val="00C35815"/>
    <w:rsid w:val="00C37117"/>
    <w:rsid w:val="00C402DB"/>
    <w:rsid w:val="00C407BC"/>
    <w:rsid w:val="00C416B9"/>
    <w:rsid w:val="00C426CC"/>
    <w:rsid w:val="00C4272F"/>
    <w:rsid w:val="00C427C1"/>
    <w:rsid w:val="00C42CF5"/>
    <w:rsid w:val="00C43320"/>
    <w:rsid w:val="00C43B04"/>
    <w:rsid w:val="00C45473"/>
    <w:rsid w:val="00C47047"/>
    <w:rsid w:val="00C47866"/>
    <w:rsid w:val="00C504DC"/>
    <w:rsid w:val="00C51389"/>
    <w:rsid w:val="00C521AD"/>
    <w:rsid w:val="00C52A7A"/>
    <w:rsid w:val="00C52BA0"/>
    <w:rsid w:val="00C5416C"/>
    <w:rsid w:val="00C54BB7"/>
    <w:rsid w:val="00C54F2F"/>
    <w:rsid w:val="00C55046"/>
    <w:rsid w:val="00C571D0"/>
    <w:rsid w:val="00C574D8"/>
    <w:rsid w:val="00C5777B"/>
    <w:rsid w:val="00C60DD1"/>
    <w:rsid w:val="00C613F1"/>
    <w:rsid w:val="00C61C9C"/>
    <w:rsid w:val="00C62155"/>
    <w:rsid w:val="00C62E53"/>
    <w:rsid w:val="00C6390B"/>
    <w:rsid w:val="00C64CD0"/>
    <w:rsid w:val="00C6536E"/>
    <w:rsid w:val="00C65E94"/>
    <w:rsid w:val="00C665C9"/>
    <w:rsid w:val="00C66E8D"/>
    <w:rsid w:val="00C67E90"/>
    <w:rsid w:val="00C712F0"/>
    <w:rsid w:val="00C72270"/>
    <w:rsid w:val="00C73824"/>
    <w:rsid w:val="00C75A02"/>
    <w:rsid w:val="00C76516"/>
    <w:rsid w:val="00C772B1"/>
    <w:rsid w:val="00C80B05"/>
    <w:rsid w:val="00C80FA6"/>
    <w:rsid w:val="00C813D8"/>
    <w:rsid w:val="00C81E34"/>
    <w:rsid w:val="00C82C4C"/>
    <w:rsid w:val="00C8388B"/>
    <w:rsid w:val="00C87984"/>
    <w:rsid w:val="00C87F02"/>
    <w:rsid w:val="00C87FB4"/>
    <w:rsid w:val="00C9176E"/>
    <w:rsid w:val="00C9257F"/>
    <w:rsid w:val="00C93C67"/>
    <w:rsid w:val="00C97780"/>
    <w:rsid w:val="00C9786E"/>
    <w:rsid w:val="00CA1CCB"/>
    <w:rsid w:val="00CA3249"/>
    <w:rsid w:val="00CA3AAA"/>
    <w:rsid w:val="00CA6098"/>
    <w:rsid w:val="00CA65B7"/>
    <w:rsid w:val="00CA6A04"/>
    <w:rsid w:val="00CA715B"/>
    <w:rsid w:val="00CA71FA"/>
    <w:rsid w:val="00CB00C5"/>
    <w:rsid w:val="00CB0193"/>
    <w:rsid w:val="00CB08B9"/>
    <w:rsid w:val="00CB17DD"/>
    <w:rsid w:val="00CB4967"/>
    <w:rsid w:val="00CC0818"/>
    <w:rsid w:val="00CC14D0"/>
    <w:rsid w:val="00CC1571"/>
    <w:rsid w:val="00CC1C08"/>
    <w:rsid w:val="00CC45EA"/>
    <w:rsid w:val="00CC4BF2"/>
    <w:rsid w:val="00CC5FC4"/>
    <w:rsid w:val="00CD1741"/>
    <w:rsid w:val="00CD26ED"/>
    <w:rsid w:val="00CD28C1"/>
    <w:rsid w:val="00CD5518"/>
    <w:rsid w:val="00CD57DD"/>
    <w:rsid w:val="00CD5EEF"/>
    <w:rsid w:val="00CD643D"/>
    <w:rsid w:val="00CD6A56"/>
    <w:rsid w:val="00CD6FD1"/>
    <w:rsid w:val="00CD73A2"/>
    <w:rsid w:val="00CD7584"/>
    <w:rsid w:val="00CE0290"/>
    <w:rsid w:val="00CE032C"/>
    <w:rsid w:val="00CE047E"/>
    <w:rsid w:val="00CE1068"/>
    <w:rsid w:val="00CE11F8"/>
    <w:rsid w:val="00CE2F34"/>
    <w:rsid w:val="00CE3815"/>
    <w:rsid w:val="00CE4662"/>
    <w:rsid w:val="00CE6BE6"/>
    <w:rsid w:val="00CE742E"/>
    <w:rsid w:val="00CE77EC"/>
    <w:rsid w:val="00CF01FD"/>
    <w:rsid w:val="00CF0D91"/>
    <w:rsid w:val="00CF0F33"/>
    <w:rsid w:val="00CF160C"/>
    <w:rsid w:val="00CF1E87"/>
    <w:rsid w:val="00CF2CA7"/>
    <w:rsid w:val="00CF2E5F"/>
    <w:rsid w:val="00CF35E3"/>
    <w:rsid w:val="00CF4A65"/>
    <w:rsid w:val="00CF5AAF"/>
    <w:rsid w:val="00CF5C91"/>
    <w:rsid w:val="00CF5F0C"/>
    <w:rsid w:val="00CF73F1"/>
    <w:rsid w:val="00D00BD7"/>
    <w:rsid w:val="00D01490"/>
    <w:rsid w:val="00D0208E"/>
    <w:rsid w:val="00D03BB7"/>
    <w:rsid w:val="00D04AB7"/>
    <w:rsid w:val="00D04D82"/>
    <w:rsid w:val="00D04D87"/>
    <w:rsid w:val="00D05034"/>
    <w:rsid w:val="00D05072"/>
    <w:rsid w:val="00D06AD9"/>
    <w:rsid w:val="00D10612"/>
    <w:rsid w:val="00D12855"/>
    <w:rsid w:val="00D12A35"/>
    <w:rsid w:val="00D13602"/>
    <w:rsid w:val="00D14502"/>
    <w:rsid w:val="00D14D16"/>
    <w:rsid w:val="00D1565E"/>
    <w:rsid w:val="00D15FA1"/>
    <w:rsid w:val="00D17244"/>
    <w:rsid w:val="00D1776E"/>
    <w:rsid w:val="00D17EAB"/>
    <w:rsid w:val="00D2149D"/>
    <w:rsid w:val="00D21ED8"/>
    <w:rsid w:val="00D228D1"/>
    <w:rsid w:val="00D2684E"/>
    <w:rsid w:val="00D26904"/>
    <w:rsid w:val="00D271A1"/>
    <w:rsid w:val="00D31DE7"/>
    <w:rsid w:val="00D321FA"/>
    <w:rsid w:val="00D336B5"/>
    <w:rsid w:val="00D33701"/>
    <w:rsid w:val="00D34BF8"/>
    <w:rsid w:val="00D35EE8"/>
    <w:rsid w:val="00D37941"/>
    <w:rsid w:val="00D37E2E"/>
    <w:rsid w:val="00D412EE"/>
    <w:rsid w:val="00D41647"/>
    <w:rsid w:val="00D4168B"/>
    <w:rsid w:val="00D42CEE"/>
    <w:rsid w:val="00D43410"/>
    <w:rsid w:val="00D46045"/>
    <w:rsid w:val="00D47D5E"/>
    <w:rsid w:val="00D51580"/>
    <w:rsid w:val="00D53982"/>
    <w:rsid w:val="00D53F10"/>
    <w:rsid w:val="00D5419F"/>
    <w:rsid w:val="00D56F64"/>
    <w:rsid w:val="00D572D2"/>
    <w:rsid w:val="00D576B1"/>
    <w:rsid w:val="00D576D1"/>
    <w:rsid w:val="00D57DFD"/>
    <w:rsid w:val="00D60212"/>
    <w:rsid w:val="00D618E0"/>
    <w:rsid w:val="00D62C91"/>
    <w:rsid w:val="00D63B1C"/>
    <w:rsid w:val="00D6504B"/>
    <w:rsid w:val="00D66042"/>
    <w:rsid w:val="00D66A78"/>
    <w:rsid w:val="00D7013E"/>
    <w:rsid w:val="00D70566"/>
    <w:rsid w:val="00D717EF"/>
    <w:rsid w:val="00D7268E"/>
    <w:rsid w:val="00D74BDF"/>
    <w:rsid w:val="00D75E2F"/>
    <w:rsid w:val="00D765FD"/>
    <w:rsid w:val="00D7699C"/>
    <w:rsid w:val="00D8054A"/>
    <w:rsid w:val="00D80955"/>
    <w:rsid w:val="00D8155F"/>
    <w:rsid w:val="00D82015"/>
    <w:rsid w:val="00D836F6"/>
    <w:rsid w:val="00D847F4"/>
    <w:rsid w:val="00D85B4A"/>
    <w:rsid w:val="00D86270"/>
    <w:rsid w:val="00D86E3B"/>
    <w:rsid w:val="00D90ADF"/>
    <w:rsid w:val="00D90F18"/>
    <w:rsid w:val="00D91586"/>
    <w:rsid w:val="00D91FDB"/>
    <w:rsid w:val="00D92ADB"/>
    <w:rsid w:val="00D92F31"/>
    <w:rsid w:val="00D93491"/>
    <w:rsid w:val="00D937F2"/>
    <w:rsid w:val="00D94C3E"/>
    <w:rsid w:val="00D951C2"/>
    <w:rsid w:val="00D95A18"/>
    <w:rsid w:val="00D96BDC"/>
    <w:rsid w:val="00D973B8"/>
    <w:rsid w:val="00DA218D"/>
    <w:rsid w:val="00DA2735"/>
    <w:rsid w:val="00DA379B"/>
    <w:rsid w:val="00DA4243"/>
    <w:rsid w:val="00DA4543"/>
    <w:rsid w:val="00DA46FA"/>
    <w:rsid w:val="00DA5201"/>
    <w:rsid w:val="00DA551D"/>
    <w:rsid w:val="00DA5735"/>
    <w:rsid w:val="00DA7437"/>
    <w:rsid w:val="00DA7697"/>
    <w:rsid w:val="00DA7E2E"/>
    <w:rsid w:val="00DB031E"/>
    <w:rsid w:val="00DB1BFB"/>
    <w:rsid w:val="00DB298A"/>
    <w:rsid w:val="00DB3074"/>
    <w:rsid w:val="00DB3493"/>
    <w:rsid w:val="00DB7017"/>
    <w:rsid w:val="00DB74CA"/>
    <w:rsid w:val="00DC00A4"/>
    <w:rsid w:val="00DC01AD"/>
    <w:rsid w:val="00DC0230"/>
    <w:rsid w:val="00DC04C5"/>
    <w:rsid w:val="00DC1C5F"/>
    <w:rsid w:val="00DC254B"/>
    <w:rsid w:val="00DC2768"/>
    <w:rsid w:val="00DC27BD"/>
    <w:rsid w:val="00DC350A"/>
    <w:rsid w:val="00DC4420"/>
    <w:rsid w:val="00DC56EA"/>
    <w:rsid w:val="00DC58A0"/>
    <w:rsid w:val="00DC5A8F"/>
    <w:rsid w:val="00DD1F97"/>
    <w:rsid w:val="00DD20DF"/>
    <w:rsid w:val="00DD2809"/>
    <w:rsid w:val="00DD3998"/>
    <w:rsid w:val="00DD5C1D"/>
    <w:rsid w:val="00DD612A"/>
    <w:rsid w:val="00DE1394"/>
    <w:rsid w:val="00DE28F7"/>
    <w:rsid w:val="00DE2B3D"/>
    <w:rsid w:val="00DE3284"/>
    <w:rsid w:val="00DE39D4"/>
    <w:rsid w:val="00DE3A17"/>
    <w:rsid w:val="00DE4520"/>
    <w:rsid w:val="00DE6D9B"/>
    <w:rsid w:val="00DE6EA3"/>
    <w:rsid w:val="00DF0734"/>
    <w:rsid w:val="00DF2296"/>
    <w:rsid w:val="00DF24D3"/>
    <w:rsid w:val="00DF3320"/>
    <w:rsid w:val="00DF45D3"/>
    <w:rsid w:val="00DF48D8"/>
    <w:rsid w:val="00DF4C41"/>
    <w:rsid w:val="00DF5808"/>
    <w:rsid w:val="00DF59B3"/>
    <w:rsid w:val="00DF73AA"/>
    <w:rsid w:val="00DF74EF"/>
    <w:rsid w:val="00E00062"/>
    <w:rsid w:val="00E00AEB"/>
    <w:rsid w:val="00E01AC9"/>
    <w:rsid w:val="00E05D34"/>
    <w:rsid w:val="00E06052"/>
    <w:rsid w:val="00E121AF"/>
    <w:rsid w:val="00E12BCB"/>
    <w:rsid w:val="00E15AB3"/>
    <w:rsid w:val="00E15EFF"/>
    <w:rsid w:val="00E21C41"/>
    <w:rsid w:val="00E22E6A"/>
    <w:rsid w:val="00E22FF9"/>
    <w:rsid w:val="00E233B3"/>
    <w:rsid w:val="00E24811"/>
    <w:rsid w:val="00E24B72"/>
    <w:rsid w:val="00E26078"/>
    <w:rsid w:val="00E26A69"/>
    <w:rsid w:val="00E271F6"/>
    <w:rsid w:val="00E300B1"/>
    <w:rsid w:val="00E331F7"/>
    <w:rsid w:val="00E334CA"/>
    <w:rsid w:val="00E3365E"/>
    <w:rsid w:val="00E33BE0"/>
    <w:rsid w:val="00E3491B"/>
    <w:rsid w:val="00E35510"/>
    <w:rsid w:val="00E355BE"/>
    <w:rsid w:val="00E35A8B"/>
    <w:rsid w:val="00E365F6"/>
    <w:rsid w:val="00E36681"/>
    <w:rsid w:val="00E36A2A"/>
    <w:rsid w:val="00E36BBA"/>
    <w:rsid w:val="00E404D0"/>
    <w:rsid w:val="00E41409"/>
    <w:rsid w:val="00E4251A"/>
    <w:rsid w:val="00E42551"/>
    <w:rsid w:val="00E438C0"/>
    <w:rsid w:val="00E43E35"/>
    <w:rsid w:val="00E45BAC"/>
    <w:rsid w:val="00E46063"/>
    <w:rsid w:val="00E467EC"/>
    <w:rsid w:val="00E47228"/>
    <w:rsid w:val="00E472F8"/>
    <w:rsid w:val="00E47600"/>
    <w:rsid w:val="00E47901"/>
    <w:rsid w:val="00E47E63"/>
    <w:rsid w:val="00E517BA"/>
    <w:rsid w:val="00E51BD3"/>
    <w:rsid w:val="00E520CB"/>
    <w:rsid w:val="00E53017"/>
    <w:rsid w:val="00E55768"/>
    <w:rsid w:val="00E5762C"/>
    <w:rsid w:val="00E5796E"/>
    <w:rsid w:val="00E61743"/>
    <w:rsid w:val="00E62876"/>
    <w:rsid w:val="00E64703"/>
    <w:rsid w:val="00E64C5C"/>
    <w:rsid w:val="00E66D19"/>
    <w:rsid w:val="00E7212A"/>
    <w:rsid w:val="00E72372"/>
    <w:rsid w:val="00E756DB"/>
    <w:rsid w:val="00E7717D"/>
    <w:rsid w:val="00E77539"/>
    <w:rsid w:val="00E77740"/>
    <w:rsid w:val="00E81FFD"/>
    <w:rsid w:val="00E8278D"/>
    <w:rsid w:val="00E8299F"/>
    <w:rsid w:val="00E82C17"/>
    <w:rsid w:val="00E83635"/>
    <w:rsid w:val="00E85765"/>
    <w:rsid w:val="00E86E86"/>
    <w:rsid w:val="00E86F91"/>
    <w:rsid w:val="00E90828"/>
    <w:rsid w:val="00E90BAA"/>
    <w:rsid w:val="00E94571"/>
    <w:rsid w:val="00E94DF5"/>
    <w:rsid w:val="00E9627C"/>
    <w:rsid w:val="00E97202"/>
    <w:rsid w:val="00E975AD"/>
    <w:rsid w:val="00EA01CE"/>
    <w:rsid w:val="00EA1244"/>
    <w:rsid w:val="00EA17F7"/>
    <w:rsid w:val="00EA3DF2"/>
    <w:rsid w:val="00EA4E3D"/>
    <w:rsid w:val="00EA7502"/>
    <w:rsid w:val="00EB0CFB"/>
    <w:rsid w:val="00EB1664"/>
    <w:rsid w:val="00EB2A3E"/>
    <w:rsid w:val="00EB2C68"/>
    <w:rsid w:val="00EB5D6B"/>
    <w:rsid w:val="00EB6A25"/>
    <w:rsid w:val="00EB6A47"/>
    <w:rsid w:val="00EB7507"/>
    <w:rsid w:val="00EB7DCD"/>
    <w:rsid w:val="00EC0BDD"/>
    <w:rsid w:val="00EC250D"/>
    <w:rsid w:val="00EC2926"/>
    <w:rsid w:val="00EC293B"/>
    <w:rsid w:val="00EC29FD"/>
    <w:rsid w:val="00EC75C4"/>
    <w:rsid w:val="00ED03F4"/>
    <w:rsid w:val="00ED08F8"/>
    <w:rsid w:val="00ED09F9"/>
    <w:rsid w:val="00ED0C4F"/>
    <w:rsid w:val="00ED206B"/>
    <w:rsid w:val="00ED2664"/>
    <w:rsid w:val="00ED29BB"/>
    <w:rsid w:val="00ED3295"/>
    <w:rsid w:val="00ED3CFF"/>
    <w:rsid w:val="00ED7104"/>
    <w:rsid w:val="00EE0327"/>
    <w:rsid w:val="00EE0DE8"/>
    <w:rsid w:val="00EE11E4"/>
    <w:rsid w:val="00EE3EE3"/>
    <w:rsid w:val="00EE5A28"/>
    <w:rsid w:val="00EE5E83"/>
    <w:rsid w:val="00EE6419"/>
    <w:rsid w:val="00EE7034"/>
    <w:rsid w:val="00EF03CC"/>
    <w:rsid w:val="00EF151A"/>
    <w:rsid w:val="00EF1AB4"/>
    <w:rsid w:val="00EF2870"/>
    <w:rsid w:val="00EF3EDD"/>
    <w:rsid w:val="00EF5F41"/>
    <w:rsid w:val="00F03BF1"/>
    <w:rsid w:val="00F05CE6"/>
    <w:rsid w:val="00F063CF"/>
    <w:rsid w:val="00F074CF"/>
    <w:rsid w:val="00F1169F"/>
    <w:rsid w:val="00F1319D"/>
    <w:rsid w:val="00F135D1"/>
    <w:rsid w:val="00F144F2"/>
    <w:rsid w:val="00F150A3"/>
    <w:rsid w:val="00F15F67"/>
    <w:rsid w:val="00F168F2"/>
    <w:rsid w:val="00F16A4D"/>
    <w:rsid w:val="00F17B31"/>
    <w:rsid w:val="00F232A1"/>
    <w:rsid w:val="00F267C7"/>
    <w:rsid w:val="00F27592"/>
    <w:rsid w:val="00F27AF7"/>
    <w:rsid w:val="00F311FF"/>
    <w:rsid w:val="00F3198D"/>
    <w:rsid w:val="00F31A8B"/>
    <w:rsid w:val="00F31B82"/>
    <w:rsid w:val="00F323D3"/>
    <w:rsid w:val="00F32D79"/>
    <w:rsid w:val="00F33635"/>
    <w:rsid w:val="00F3414C"/>
    <w:rsid w:val="00F34D2E"/>
    <w:rsid w:val="00F36085"/>
    <w:rsid w:val="00F36780"/>
    <w:rsid w:val="00F40C49"/>
    <w:rsid w:val="00F421B6"/>
    <w:rsid w:val="00F42A1E"/>
    <w:rsid w:val="00F4543D"/>
    <w:rsid w:val="00F455C0"/>
    <w:rsid w:val="00F45CC6"/>
    <w:rsid w:val="00F46096"/>
    <w:rsid w:val="00F472AD"/>
    <w:rsid w:val="00F47CB0"/>
    <w:rsid w:val="00F52651"/>
    <w:rsid w:val="00F52A74"/>
    <w:rsid w:val="00F54049"/>
    <w:rsid w:val="00F546F2"/>
    <w:rsid w:val="00F54A11"/>
    <w:rsid w:val="00F56C65"/>
    <w:rsid w:val="00F56D77"/>
    <w:rsid w:val="00F604F9"/>
    <w:rsid w:val="00F606EC"/>
    <w:rsid w:val="00F60746"/>
    <w:rsid w:val="00F61ABB"/>
    <w:rsid w:val="00F63075"/>
    <w:rsid w:val="00F632C5"/>
    <w:rsid w:val="00F645EF"/>
    <w:rsid w:val="00F646FF"/>
    <w:rsid w:val="00F64FBD"/>
    <w:rsid w:val="00F65BF2"/>
    <w:rsid w:val="00F66A98"/>
    <w:rsid w:val="00F671FA"/>
    <w:rsid w:val="00F676D9"/>
    <w:rsid w:val="00F67CB6"/>
    <w:rsid w:val="00F706C5"/>
    <w:rsid w:val="00F71553"/>
    <w:rsid w:val="00F71CBD"/>
    <w:rsid w:val="00F72BC2"/>
    <w:rsid w:val="00F72C89"/>
    <w:rsid w:val="00F73A42"/>
    <w:rsid w:val="00F73C4D"/>
    <w:rsid w:val="00F74E29"/>
    <w:rsid w:val="00F76A6A"/>
    <w:rsid w:val="00F80102"/>
    <w:rsid w:val="00F80393"/>
    <w:rsid w:val="00F80EF2"/>
    <w:rsid w:val="00F83B5B"/>
    <w:rsid w:val="00F84605"/>
    <w:rsid w:val="00F85907"/>
    <w:rsid w:val="00F875F1"/>
    <w:rsid w:val="00F90060"/>
    <w:rsid w:val="00F91721"/>
    <w:rsid w:val="00F91DD9"/>
    <w:rsid w:val="00F92DC0"/>
    <w:rsid w:val="00F92EFA"/>
    <w:rsid w:val="00F9382C"/>
    <w:rsid w:val="00F93C42"/>
    <w:rsid w:val="00F95344"/>
    <w:rsid w:val="00F9619D"/>
    <w:rsid w:val="00FA122B"/>
    <w:rsid w:val="00FA1FD3"/>
    <w:rsid w:val="00FA2376"/>
    <w:rsid w:val="00FA3003"/>
    <w:rsid w:val="00FA39B0"/>
    <w:rsid w:val="00FA3F87"/>
    <w:rsid w:val="00FA6C37"/>
    <w:rsid w:val="00FB074F"/>
    <w:rsid w:val="00FB07F9"/>
    <w:rsid w:val="00FB09C1"/>
    <w:rsid w:val="00FB0B6B"/>
    <w:rsid w:val="00FB162B"/>
    <w:rsid w:val="00FB2902"/>
    <w:rsid w:val="00FB2965"/>
    <w:rsid w:val="00FB33FC"/>
    <w:rsid w:val="00FB345E"/>
    <w:rsid w:val="00FB3BDB"/>
    <w:rsid w:val="00FB3FD8"/>
    <w:rsid w:val="00FB4590"/>
    <w:rsid w:val="00FB4B69"/>
    <w:rsid w:val="00FB4CF4"/>
    <w:rsid w:val="00FB4FA7"/>
    <w:rsid w:val="00FB54BC"/>
    <w:rsid w:val="00FB5A62"/>
    <w:rsid w:val="00FB689D"/>
    <w:rsid w:val="00FB6D56"/>
    <w:rsid w:val="00FB7F18"/>
    <w:rsid w:val="00FC0190"/>
    <w:rsid w:val="00FC4A84"/>
    <w:rsid w:val="00FC667D"/>
    <w:rsid w:val="00FD0229"/>
    <w:rsid w:val="00FD3AFB"/>
    <w:rsid w:val="00FD51E4"/>
    <w:rsid w:val="00FD53F6"/>
    <w:rsid w:val="00FD5CCE"/>
    <w:rsid w:val="00FD70BF"/>
    <w:rsid w:val="00FD716E"/>
    <w:rsid w:val="00FE1A12"/>
    <w:rsid w:val="00FE1A51"/>
    <w:rsid w:val="00FE239E"/>
    <w:rsid w:val="00FE2A3C"/>
    <w:rsid w:val="00FE3BFE"/>
    <w:rsid w:val="00FE6B6A"/>
    <w:rsid w:val="00FE7E43"/>
    <w:rsid w:val="00FF06D3"/>
    <w:rsid w:val="00FF1D14"/>
    <w:rsid w:val="00FF3117"/>
    <w:rsid w:val="00FF3BD6"/>
    <w:rsid w:val="00FF55CB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575"/>
  </w:style>
  <w:style w:type="paragraph" w:styleId="3">
    <w:name w:val="heading 3"/>
    <w:basedOn w:val="a"/>
    <w:next w:val="a"/>
    <w:link w:val="30"/>
    <w:uiPriority w:val="9"/>
    <w:unhideWhenUsed/>
    <w:qFormat/>
    <w:rsid w:val="00A30E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6B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6B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6B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0E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B2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0737"/>
  </w:style>
  <w:style w:type="paragraph" w:styleId="a5">
    <w:name w:val="footer"/>
    <w:basedOn w:val="a"/>
    <w:link w:val="a6"/>
    <w:uiPriority w:val="99"/>
    <w:unhideWhenUsed/>
    <w:rsid w:val="00B2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0737"/>
  </w:style>
  <w:style w:type="paragraph" w:styleId="a7">
    <w:name w:val="Balloon Text"/>
    <w:basedOn w:val="a"/>
    <w:link w:val="a8"/>
    <w:uiPriority w:val="99"/>
    <w:semiHidden/>
    <w:unhideWhenUsed/>
    <w:rsid w:val="008B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26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D5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rsid w:val="008E054D"/>
    <w:pPr>
      <w:spacing w:after="0" w:line="240" w:lineRule="auto"/>
      <w:ind w:firstLine="567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E054D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844E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575"/>
  </w:style>
  <w:style w:type="paragraph" w:styleId="3">
    <w:name w:val="heading 3"/>
    <w:basedOn w:val="a"/>
    <w:next w:val="a"/>
    <w:link w:val="30"/>
    <w:uiPriority w:val="9"/>
    <w:unhideWhenUsed/>
    <w:qFormat/>
    <w:rsid w:val="00A30E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6B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6B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6B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0E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B2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0737"/>
  </w:style>
  <w:style w:type="paragraph" w:styleId="a5">
    <w:name w:val="footer"/>
    <w:basedOn w:val="a"/>
    <w:link w:val="a6"/>
    <w:uiPriority w:val="99"/>
    <w:unhideWhenUsed/>
    <w:rsid w:val="00B2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0737"/>
  </w:style>
  <w:style w:type="paragraph" w:styleId="a7">
    <w:name w:val="Balloon Text"/>
    <w:basedOn w:val="a"/>
    <w:link w:val="a8"/>
    <w:uiPriority w:val="99"/>
    <w:semiHidden/>
    <w:unhideWhenUsed/>
    <w:rsid w:val="008B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26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D5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rsid w:val="008E054D"/>
    <w:pPr>
      <w:spacing w:after="0" w:line="240" w:lineRule="auto"/>
      <w:ind w:firstLine="567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E054D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844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0C489-EEF7-4136-9008-3847B71BF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4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Качур Е.А.</dc:creator>
  <cp:lastModifiedBy>Matyashova</cp:lastModifiedBy>
  <cp:revision>93</cp:revision>
  <cp:lastPrinted>2026-04-03T12:29:00Z</cp:lastPrinted>
  <dcterms:created xsi:type="dcterms:W3CDTF">2021-03-18T08:43:00Z</dcterms:created>
  <dcterms:modified xsi:type="dcterms:W3CDTF">2026-04-06T06:44:00Z</dcterms:modified>
</cp:coreProperties>
</file>