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42896B76" w14:textId="77777777" w:rsidR="00A04193" w:rsidRDefault="00A04193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04193">
        <w:rPr>
          <w:rFonts w:ascii="Times New Roman" w:hAnsi="Times New Roman"/>
          <w:sz w:val="28"/>
          <w:szCs w:val="28"/>
        </w:rPr>
        <w:t xml:space="preserve">«Управление муниципальным имуществом </w:t>
      </w:r>
    </w:p>
    <w:p w14:paraId="06DC72EA" w14:textId="2CEC70B3" w:rsidR="00A04193" w:rsidRDefault="00A04193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04193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район» </w:t>
      </w:r>
    </w:p>
    <w:p w14:paraId="68942626" w14:textId="523125F1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83ABC">
        <w:rPr>
          <w:rFonts w:ascii="Times New Roman" w:hAnsi="Times New Roman"/>
          <w:bCs/>
          <w:sz w:val="28"/>
          <w:szCs w:val="28"/>
        </w:rPr>
        <w:t>(</w:t>
      </w:r>
      <w:r w:rsidR="00D92990">
        <w:rPr>
          <w:rFonts w:ascii="Times New Roman" w:hAnsi="Times New Roman"/>
          <w:bCs/>
          <w:sz w:val="28"/>
          <w:szCs w:val="28"/>
        </w:rPr>
        <w:t xml:space="preserve">утв. </w:t>
      </w:r>
      <w:r w:rsidR="00D92990">
        <w:rPr>
          <w:rFonts w:ascii="Times New Roman" w:hAnsi="Times New Roman"/>
          <w:sz w:val="28"/>
          <w:szCs w:val="28"/>
        </w:rPr>
        <w:t>постановлением</w:t>
      </w:r>
      <w:r w:rsidR="00D92990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</w:t>
      </w:r>
      <w:r w:rsidR="00A04193">
        <w:rPr>
          <w:rFonts w:ascii="Times New Roman" w:hAnsi="Times New Roman"/>
          <w:bCs/>
          <w:sz w:val="28"/>
          <w:szCs w:val="28"/>
        </w:rPr>
        <w:t>20</w:t>
      </w:r>
      <w:r w:rsidR="00D92990">
        <w:rPr>
          <w:rFonts w:ascii="Times New Roman" w:hAnsi="Times New Roman"/>
          <w:bCs/>
          <w:sz w:val="28"/>
          <w:szCs w:val="28"/>
        </w:rPr>
        <w:t xml:space="preserve"> </w:t>
      </w:r>
      <w:r w:rsidR="00A04193">
        <w:rPr>
          <w:rFonts w:ascii="Times New Roman" w:hAnsi="Times New Roman"/>
          <w:bCs/>
          <w:sz w:val="28"/>
          <w:szCs w:val="28"/>
        </w:rPr>
        <w:t>дека</w:t>
      </w:r>
      <w:r w:rsidR="00D92990">
        <w:rPr>
          <w:rFonts w:ascii="Times New Roman" w:hAnsi="Times New Roman"/>
          <w:bCs/>
          <w:sz w:val="28"/>
          <w:szCs w:val="28"/>
        </w:rPr>
        <w:t>бря 20</w:t>
      </w:r>
      <w:r w:rsidR="00A04193">
        <w:rPr>
          <w:rFonts w:ascii="Times New Roman" w:hAnsi="Times New Roman"/>
          <w:bCs/>
          <w:sz w:val="28"/>
          <w:szCs w:val="28"/>
        </w:rPr>
        <w:t xml:space="preserve">24 </w:t>
      </w:r>
      <w:r w:rsidR="00D92990">
        <w:rPr>
          <w:rFonts w:ascii="Times New Roman" w:hAnsi="Times New Roman"/>
          <w:bCs/>
          <w:sz w:val="28"/>
          <w:szCs w:val="28"/>
        </w:rPr>
        <w:t>г. №</w:t>
      </w:r>
      <w:r w:rsidR="00B41D79">
        <w:rPr>
          <w:rFonts w:ascii="Times New Roman" w:hAnsi="Times New Roman"/>
          <w:bCs/>
          <w:sz w:val="28"/>
          <w:szCs w:val="28"/>
        </w:rPr>
        <w:t>215</w:t>
      </w:r>
      <w:r w:rsidR="00A04193">
        <w:rPr>
          <w:rFonts w:ascii="Times New Roman" w:hAnsi="Times New Roman"/>
          <w:bCs/>
          <w:sz w:val="28"/>
          <w:szCs w:val="28"/>
        </w:rPr>
        <w:t>0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840"/>
        <w:gridCol w:w="4460"/>
      </w:tblGrid>
      <w:tr w:rsidR="00A04193" w:rsidRPr="00A04193" w14:paraId="5AB0E9DA" w14:textId="77777777" w:rsidTr="00A04193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31F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A04193" w:rsidRPr="00A04193" w14:paraId="3487D6F0" w14:textId="77777777" w:rsidTr="00A04193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15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64B8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4322C33D" w14:textId="77777777" w:rsidTr="00A04193">
        <w:trPr>
          <w:trHeight w:val="99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84D6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E2C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04193" w:rsidRPr="00A04193" w14:paraId="61E76119" w14:textId="77777777" w:rsidTr="00A04193">
        <w:trPr>
          <w:trHeight w:val="16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E33D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5A1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Кавказский район; администрация муниципального образования Кавказский район </w:t>
            </w:r>
          </w:p>
        </w:tc>
      </w:tr>
      <w:tr w:rsidR="00A04193" w:rsidRPr="00A04193" w14:paraId="12FACE3B" w14:textId="77777777" w:rsidTr="00A04193">
        <w:trPr>
          <w:trHeight w:val="10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EB2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0BC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A04193" w:rsidRPr="00A04193" w14:paraId="74E34702" w14:textId="77777777" w:rsidTr="00A04193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7298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FDC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2025-2030 годы</w:t>
            </w:r>
          </w:p>
        </w:tc>
      </w:tr>
      <w:tr w:rsidR="00A04193" w:rsidRPr="00A04193" w14:paraId="3BD276A2" w14:textId="77777777" w:rsidTr="00A04193">
        <w:trPr>
          <w:trHeight w:val="21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180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B70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 управления и распоряжения имуществом и земельными участками, находящимися в муниципальной собственности муниципального образования Кавказский район  </w:t>
            </w:r>
          </w:p>
        </w:tc>
      </w:tr>
      <w:tr w:rsidR="00A04193" w:rsidRPr="00A04193" w14:paraId="00C3FB08" w14:textId="77777777" w:rsidTr="00A04193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F39B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311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A04193" w:rsidRPr="00A04193" w14:paraId="365A1854" w14:textId="77777777" w:rsidTr="00A0419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1F0B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F19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8 507,4 тыс. рублей</w:t>
            </w:r>
          </w:p>
        </w:tc>
      </w:tr>
      <w:tr w:rsidR="00A04193" w:rsidRPr="00A04193" w14:paraId="47D5FF17" w14:textId="77777777" w:rsidTr="00A04193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2CA0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D55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A04193" w:rsidRPr="00A04193" w14:paraId="34570AEB" w14:textId="77777777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F8EF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D207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04D9906F" w14:textId="77777777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B1F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297D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2B0418A2" w14:textId="77777777" w:rsidTr="00A04193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94B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управления имущественных отношений</w:t>
            </w:r>
          </w:p>
        </w:tc>
      </w:tr>
      <w:tr w:rsidR="00A04193" w:rsidRPr="00A04193" w14:paraId="24D755EF" w14:textId="77777777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C4C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260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01B5A60E" w14:textId="77777777" w:rsidTr="00A04193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691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                 Л.В.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Юрина</w:t>
            </w:r>
            <w:proofErr w:type="gramEnd"/>
          </w:p>
        </w:tc>
      </w:tr>
    </w:tbl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721"/>
        <w:gridCol w:w="1292"/>
        <w:gridCol w:w="1260"/>
        <w:gridCol w:w="1040"/>
        <w:gridCol w:w="1060"/>
        <w:gridCol w:w="1040"/>
        <w:gridCol w:w="2465"/>
        <w:gridCol w:w="2191"/>
        <w:gridCol w:w="1842"/>
      </w:tblGrid>
      <w:tr w:rsidR="00A04193" w:rsidRPr="00A04193" w14:paraId="2EED00E3" w14:textId="77777777" w:rsidTr="00F923B0">
        <w:trPr>
          <w:trHeight w:val="37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9CB7FA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A04193" w:rsidRPr="00A04193" w14:paraId="3DE0CDC5" w14:textId="77777777" w:rsidTr="00F923B0">
        <w:trPr>
          <w:trHeight w:val="31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C86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193" w:rsidRPr="00A04193" w14:paraId="18DFFD0A" w14:textId="77777777" w:rsidTr="00F923B0">
        <w:trPr>
          <w:trHeight w:val="6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60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07E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86A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BA8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F0C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3E4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468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F5F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F923B0" w:rsidRPr="00A04193" w14:paraId="42F41779" w14:textId="77777777" w:rsidTr="00F923B0">
        <w:trPr>
          <w:trHeight w:val="10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1DF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C9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22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7D3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DC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139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4AD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02C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2F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A63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193" w:rsidRPr="00A04193" w14:paraId="50818004" w14:textId="77777777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68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438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197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9D0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271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843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B4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061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22D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1EB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4193" w:rsidRPr="00A04193" w14:paraId="16E31BB2" w14:textId="77777777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E70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EB2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A04193" w:rsidRPr="00A04193" w14:paraId="649768C8" w14:textId="77777777" w:rsidTr="00F923B0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32D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236A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муниципальной программы - повышение эффективности  управления и распоряжения имуществом и земельными участками, находящимися в муниципальной собственности муниципального образования Кавказский район  </w:t>
            </w:r>
          </w:p>
        </w:tc>
      </w:tr>
      <w:tr w:rsidR="00A04193" w:rsidRPr="00A04193" w14:paraId="0A3E2D48" w14:textId="77777777" w:rsidTr="00F923B0">
        <w:trPr>
          <w:trHeight w:val="61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A13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802C" w14:textId="625C04FD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объектов, учтенных в реестре  муниципального имущества, от общего числа выявленных и подлежащих учету объектов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D7C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A5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409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C63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BC6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FC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Совета муниципального образования Кавказский район от 24 декабря 2009 г. № 192 "Об утверждении Положения о порядке управления и распоряжения имуществом, находящимся в муниципальной собственности муниципального образования Кавказский район" 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30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C6B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A04193" w14:paraId="521B4808" w14:textId="77777777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CBB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2967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A04193" w:rsidRPr="00A04193" w14:paraId="467FB2A2" w14:textId="77777777" w:rsidTr="00F923B0">
        <w:trPr>
          <w:trHeight w:val="6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3F3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C2F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2A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177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D31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452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234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891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Краснодарского края от 1 июля 2013 г. N 2735-КЗ "Об организации </w:t>
            </w:r>
            <w:proofErr w:type="gramStart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капитального ремонта общего имущества собственников помещений</w:t>
            </w:r>
            <w:proofErr w:type="gramEnd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многоквартирных домах, расположенных на территории Краснодарского края"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448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AA5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A04193" w14:paraId="7C75FAAA" w14:textId="77777777" w:rsidTr="00F923B0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C15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A2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граждан отдельных категорий подлежащих обеспечению жилыми помещениями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AA8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4FB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D71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EB9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D03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FD8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"О национальных целях развития Российской Федерации на период до 2030 года и на перспективу до 2036 года"; закон Краснодарского края от 28 июля 2006 г. № 1077-КЗ "О мерах 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социальной поддержки по обеспечению жильем граждан отдельных категорий", государственная программа Краснодарского края 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"Развитие жилищно-коммунального хозяйства"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610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8DA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ВДЛ: доля граждан, 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получивших социальную поддержку и улучшивших жилищные условия в отчетном году, в общей численности населения, состоящего на учете в качестве нуждающихся в жилых помещениях</w:t>
            </w:r>
            <w:proofErr w:type="gramStart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ГП: количество граждан, получивших социальную поддержку и улучшивших жилищные условия</w:t>
            </w:r>
          </w:p>
        </w:tc>
      </w:tr>
      <w:tr w:rsidR="00A04193" w:rsidRPr="00A04193" w14:paraId="1CC69C02" w14:textId="77777777" w:rsidTr="00F923B0">
        <w:trPr>
          <w:trHeight w:val="3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3D4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877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земельных участков, предоставленных в аренду (собственность)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C5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E98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B86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8D7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77E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ADD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Закон Краснодарского края от 05.11.2002                                                          № 532-КЗ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"Об основах регулирования земельных</w:t>
            </w: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отношений в Краснодарском крае"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D6A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D46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A04193" w14:paraId="0BA30957" w14:textId="77777777" w:rsidTr="00F923B0">
        <w:trPr>
          <w:trHeight w:val="51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C6B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AC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приватизации муниципального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930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207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81A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7FE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203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4FD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Совета                              № 53 от 29.11.2023г. "Об утверждении прогнозного плана (программы) приватизации муниципального имущества муниципального образования Кавказский район на 2024 год"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F87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CA8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A04193" w14:paraId="36B703A4" w14:textId="77777777" w:rsidTr="00F923B0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951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382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CA1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47E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DBF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62A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191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604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617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4FCE923D" w14:textId="77777777" w:rsidTr="00F923B0">
        <w:trPr>
          <w:trHeight w:val="315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88C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имущественных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70A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818C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573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275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FA5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E7F4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3929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3CD72E08" w14:textId="77777777" w:rsidTr="00F923B0">
        <w:trPr>
          <w:trHeight w:val="31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1EC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25B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3A3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13D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6E0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D090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FF34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75FE0D33" w14:textId="77777777" w:rsidTr="00F923B0">
        <w:trPr>
          <w:trHeight w:val="31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AEF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                                                                                     Л.В.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Юрина</w:t>
            </w:r>
            <w:proofErr w:type="gramEnd"/>
          </w:p>
        </w:tc>
      </w:tr>
    </w:tbl>
    <w:p w14:paraId="3D08D713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72FCB32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641B33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34"/>
        <w:gridCol w:w="850"/>
        <w:gridCol w:w="772"/>
        <w:gridCol w:w="567"/>
        <w:gridCol w:w="960"/>
        <w:gridCol w:w="741"/>
        <w:gridCol w:w="1609"/>
        <w:gridCol w:w="1418"/>
        <w:gridCol w:w="1546"/>
        <w:gridCol w:w="1884"/>
        <w:gridCol w:w="1418"/>
      </w:tblGrid>
      <w:tr w:rsidR="00F923B0" w:rsidRPr="00A04193" w14:paraId="02321470" w14:textId="77777777" w:rsidTr="00F923B0">
        <w:trPr>
          <w:trHeight w:val="375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9962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F923B0" w:rsidRPr="00A04193" w14:paraId="72F380AE" w14:textId="77777777" w:rsidTr="00F923B0">
        <w:trPr>
          <w:trHeight w:val="375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6BDF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  Процессная часть</w:t>
            </w:r>
          </w:p>
        </w:tc>
      </w:tr>
      <w:tr w:rsidR="00F923B0" w:rsidRPr="00A04193" w14:paraId="280AA947" w14:textId="77777777" w:rsidTr="00F923B0">
        <w:trPr>
          <w:trHeight w:val="21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C8807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2EE9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8D9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CEBF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736A6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8602A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E76D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14F7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35CD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CCDE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40DB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F417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EABA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41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923B0" w:rsidRPr="00A04193" w14:paraId="1C498434" w14:textId="77777777" w:rsidTr="00F923B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DC1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1DC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1B9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F71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51D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001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7CA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FE8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A3A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F923B0" w:rsidRPr="00A04193" w14:paraId="670A5C7E" w14:textId="77777777" w:rsidTr="00F923B0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71A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030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0C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5D7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B66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8A8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DDA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7C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A9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9C7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71B85080" w14:textId="77777777" w:rsidTr="00F923B0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30C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33E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06C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26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73E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CFE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096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48F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897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A01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B61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CC5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425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41FFC161" w14:textId="77777777" w:rsidTr="00F923B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435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891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314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EB9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64B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3D3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344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7F8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681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1DB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A36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DA4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7A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23B0" w:rsidRPr="00A04193" w14:paraId="2972F4BF" w14:textId="77777777" w:rsidTr="00F923B0">
        <w:trPr>
          <w:trHeight w:val="31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906A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 - эффективное управление мероприятиями, направленными на сохранность и обслуживание казны муниципального образования Кавказский район, в соответствии с действующим законодательством</w:t>
            </w:r>
          </w:p>
        </w:tc>
      </w:tr>
      <w:tr w:rsidR="00F923B0" w:rsidRPr="00A04193" w14:paraId="51865177" w14:textId="77777777" w:rsidTr="00F923B0">
        <w:trPr>
          <w:trHeight w:val="8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0CBE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A832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содержание, обслуживание и страхование объектов, составляющих казну муниципального образования Кавказский район</w:t>
            </w:r>
          </w:p>
        </w:tc>
      </w:tr>
      <w:tr w:rsidR="00F923B0" w:rsidRPr="00A04193" w14:paraId="15CC1C49" w14:textId="77777777" w:rsidTr="00F923B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312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6BDF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 муниципального образования Кавказский район</w:t>
            </w:r>
          </w:p>
        </w:tc>
      </w:tr>
      <w:tr w:rsidR="00F923B0" w:rsidRPr="00A04193" w14:paraId="4D65E2E5" w14:textId="77777777" w:rsidTr="00F923B0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E0EE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DE1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муниципальных функций, направленных на сохранность имущества казны муниципального образования Кавказский район, 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9A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516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D84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D8E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2B0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970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79F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муниципальные функции, направленные на сохранность имущества казны (ремонт, охрана объектов, налоговые и коммунальные платежи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398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8B0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014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DF0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7CA7D00B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37B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6C9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079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10A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22B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F7C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7E5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B32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D52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22D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B03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EC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A4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46CA211F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366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B3F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BF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E6F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39D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0DA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898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E3A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EDB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449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A11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D6E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5D2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58F189EC" w14:textId="77777777" w:rsidTr="00F923B0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8EA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A30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C42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AA7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994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2BC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BD5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9DB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0B7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83B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7D2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A6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2A9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236F236C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081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112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167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41B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368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FCB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BA6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489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E1B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F1A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F71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787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F13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3D9D8A57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9D4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A69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75A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35A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3BC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167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811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2F3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509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4AC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AEA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7E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C41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476CB5C4" w14:textId="77777777" w:rsidTr="00F923B0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047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59C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управлению 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9CC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543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AEF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51C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6E5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05C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B5C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4B2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378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A8C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D4B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65B937DA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040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987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01F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60C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C2C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47C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37D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EC1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B07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2F4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88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972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F86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3BD299B0" w14:textId="77777777" w:rsidTr="00F923B0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804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4A8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F69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B46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FB2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E23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D9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4FB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3F6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816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689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2AF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676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3B0" w:rsidRPr="00A04193" w14:paraId="3990B77B" w14:textId="77777777" w:rsidTr="00F923B0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CDBB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3BC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функций уполномоченного органа по оплате взносов на формирование фонда капитального ремонта общего имущества в МКД находящегося в собственности муниципального образования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7A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5AA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690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DE9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476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81B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76B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Произведена оплата взносов на капитальный ремонт общего имущества в 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FC6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CE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90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D07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1.1.1</w:t>
            </w:r>
          </w:p>
        </w:tc>
      </w:tr>
      <w:tr w:rsidR="00F923B0" w:rsidRPr="00A04193" w14:paraId="47529149" w14:textId="77777777" w:rsidTr="00F923B0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B76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24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FCC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FC5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8F5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93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675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323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479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631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82B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93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C5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39A78ADA" w14:textId="77777777" w:rsidTr="00F923B0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6B8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A8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D56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F05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D88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B9F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D7D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A21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A16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C94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584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81D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FE5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360B7840" w14:textId="77777777" w:rsidTr="00F923B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A3F6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FB3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627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8E5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37C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CD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B92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1524,9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393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B8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299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DCF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030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E6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923B0" w:rsidRPr="00A04193" w14:paraId="25340EEA" w14:textId="77777777" w:rsidTr="00F923B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021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350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332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1E1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280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453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A47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765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8D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D19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6AA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2A6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7C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520FD811" w14:textId="77777777" w:rsidTr="00F923B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02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535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2EA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EA9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B39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D1C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0AF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945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7F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89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67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7F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79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03D7186D" w14:textId="77777777" w:rsidTr="00F923B0">
        <w:trPr>
          <w:trHeight w:val="330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EC53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 - оптимизация и повышение качества управления муниципальной собственностью муниципального образования Кавказский район</w:t>
            </w:r>
          </w:p>
        </w:tc>
      </w:tr>
      <w:tr w:rsidR="00F923B0" w:rsidRPr="00A04193" w14:paraId="69BDDB84" w14:textId="77777777" w:rsidTr="00F923B0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D32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8867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— 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F923B0" w:rsidRPr="00A04193" w14:paraId="7D2A5E23" w14:textId="77777777" w:rsidTr="00F923B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9C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9DE6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муниципального образования Кавказский район</w:t>
            </w:r>
          </w:p>
        </w:tc>
      </w:tr>
      <w:tr w:rsidR="00F923B0" w:rsidRPr="00A04193" w14:paraId="7042643D" w14:textId="77777777" w:rsidTr="00F923B0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5FE5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C5B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 извещений в СМИ о предоставлении земельных участков в аренду (собственность)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91B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CE9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E1D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73D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88D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B7D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5FC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Предоставлено земельных участков в аренду или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9F9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74D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223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328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F923B0" w:rsidRPr="00A04193" w14:paraId="516A0A72" w14:textId="77777777" w:rsidTr="00F923B0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6F2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C95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D65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B4A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42F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5D6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A6B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593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B9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93E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62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93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BCF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1A56150F" w14:textId="77777777" w:rsidTr="00F923B0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874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ED7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928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0EC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919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B7D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0A9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529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72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EB8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E83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7D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5F2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4B11491E" w14:textId="77777777" w:rsidTr="00F923B0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B065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0BA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оведение оценки рыночной стоимости объектов движимого и недвижимого имущества, муниципального образования Кавказский район, для продажи или предоставления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D98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140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F22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E44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3D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A77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5FF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Проведена оценка рыночной стоимости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344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074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B19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D6C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F923B0" w:rsidRPr="00A04193" w14:paraId="5A1013B3" w14:textId="77777777" w:rsidTr="00F923B0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EB2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F62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9C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2C7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61F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216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72B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DD0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1E4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77F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D1C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BB1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EE4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2519ADBA" w14:textId="77777777" w:rsidTr="00F923B0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A83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A2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0E7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C61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2D4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F81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02F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8BB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3C0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996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3CB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F27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FC6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58A9D9F5" w14:textId="77777777" w:rsidTr="00F923B0">
        <w:trPr>
          <w:trHeight w:val="9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8106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B5D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(уточнение характеристик) земельных участков, предназначенных для предоставления гражданам, в </w:t>
            </w:r>
            <w:proofErr w:type="spell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имеющим трех и </w:t>
            </w: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более детей, участникам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0FA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709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E7D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F9E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80A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E0D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2F5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Земельные участки поставлены на кадастровый учет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DBA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597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9CE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F06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F923B0" w:rsidRPr="00A04193" w14:paraId="6FDC2B49" w14:textId="77777777" w:rsidTr="00F923B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D9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182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1AC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491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0C0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B75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6B4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50B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9F2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81D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4F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52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2C2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516064DE" w14:textId="77777777" w:rsidTr="00F923B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7C2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3FC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C47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810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6A9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11A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E61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30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3A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7CF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D5E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FE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58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4074DD29" w14:textId="77777777" w:rsidTr="00F923B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76E8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8F7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21A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7BF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FE4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E44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372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196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36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00D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FD3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066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A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923B0" w:rsidRPr="00A04193" w14:paraId="1254BD03" w14:textId="77777777" w:rsidTr="00F923B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4A0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E4F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7E1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388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979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882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0E6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047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556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BE5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1E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D24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AA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71D13B03" w14:textId="77777777" w:rsidTr="00F923B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33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990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D75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B5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542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68A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E4F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0C8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2B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E9C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199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6D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99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46E65FF5" w14:textId="77777777" w:rsidTr="00F923B0">
        <w:trPr>
          <w:trHeight w:val="330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D509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повышение доступности жилья </w:t>
            </w:r>
            <w:proofErr w:type="gramStart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зарегистрированным в муниципальном образовании Кавказский район в качестве нуждающихся в жилых помещениях</w:t>
            </w:r>
          </w:p>
        </w:tc>
      </w:tr>
      <w:tr w:rsidR="00F923B0" w:rsidRPr="00A04193" w14:paraId="4B706B51" w14:textId="77777777" w:rsidTr="00F923B0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21DC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B5F5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- ведение учета граждан отдельных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качестве нуждающихся в жилых помещениях </w:t>
            </w:r>
          </w:p>
        </w:tc>
      </w:tr>
      <w:tr w:rsidR="00F923B0" w:rsidRPr="00A04193" w14:paraId="73F883A6" w14:textId="77777777" w:rsidTr="00F923B0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F13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CA2A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 муниципального образования Кавказский район</w:t>
            </w:r>
          </w:p>
        </w:tc>
      </w:tr>
      <w:tr w:rsidR="00F923B0" w:rsidRPr="00A04193" w14:paraId="03907510" w14:textId="77777777" w:rsidTr="00F923B0">
        <w:trPr>
          <w:trHeight w:val="16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1B5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0D8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</w:t>
            </w: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родителей, подлежащих обеспечению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FDC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F62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5D7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029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E6F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889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25C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муниципального служащего, осуществляющего функции по выполнению переданных полномочий в муниципальном образовании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449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28C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1E8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F34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F923B0" w:rsidRPr="00A04193" w14:paraId="1467CB86" w14:textId="77777777" w:rsidTr="00F923B0">
        <w:trPr>
          <w:trHeight w:val="16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5D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422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EB6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931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686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97E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5A4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213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E4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BDA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0DF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2D5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AC8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331645E5" w14:textId="77777777" w:rsidTr="00F923B0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946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A44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6A0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733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F06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7D0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8A4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8EA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58E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97E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CBB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D74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421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3B0" w:rsidRPr="00A04193" w14:paraId="5421DFAA" w14:textId="77777777" w:rsidTr="00F923B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3E5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EC9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69D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3DE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078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D2B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812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C59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D95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D43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2F1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FDD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210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923B0" w:rsidRPr="00A04193" w14:paraId="44E3FE83" w14:textId="77777777" w:rsidTr="00F923B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4D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4AF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173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FB1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68B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24E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6A8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D65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E03D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37C9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9A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66A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A3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778950A4" w14:textId="77777777" w:rsidTr="00F923B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F1A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4EA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CFB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1C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D0F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060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BE7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B99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773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8F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C7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060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B4A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19707497" w14:textId="77777777" w:rsidTr="00F923B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ABF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533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E2F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D4C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EFF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C5B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F80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A42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E2F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9D9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4F2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563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62C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923B0" w:rsidRPr="00A04193" w14:paraId="3F25DC75" w14:textId="77777777" w:rsidTr="00F923B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87D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BC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67F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D73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E48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C13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A26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81A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9B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23EE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B60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A83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5F38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B0" w:rsidRPr="00A04193" w14:paraId="78ADA94C" w14:textId="77777777" w:rsidTr="00F923B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4AAC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7DF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C35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29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737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4E3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270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7D2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EE15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117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7171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DDD4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0FCB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47297D" w14:textId="77777777" w:rsidR="00F923B0" w:rsidRDefault="00F923B0" w:rsidP="00D318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50CE5F" w14:textId="498D402D" w:rsidR="00641B33" w:rsidRDefault="00F923B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 w:rsidRPr="00F9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имущественных отношений</w:t>
      </w:r>
    </w:p>
    <w:p w14:paraId="1309D846" w14:textId="4D00C387" w:rsidR="00641B33" w:rsidRDefault="00F923B0" w:rsidP="00D318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F9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F9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</w:p>
    <w:p w14:paraId="3159F9BF" w14:textId="6189747F" w:rsidR="00F923B0" w:rsidRDefault="00F923B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Кавказский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Л.В. </w:t>
      </w:r>
      <w:proofErr w:type="gramStart"/>
      <w:r w:rsidRPr="00A04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Юрина</w:t>
      </w:r>
      <w:proofErr w:type="gramEnd"/>
    </w:p>
    <w:p w14:paraId="7BBAAD06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38CB6D7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641B33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80"/>
        <w:gridCol w:w="1420"/>
        <w:gridCol w:w="1100"/>
        <w:gridCol w:w="1080"/>
        <w:gridCol w:w="1040"/>
      </w:tblGrid>
      <w:tr w:rsidR="00A04193" w:rsidRPr="00A04193" w14:paraId="240CBED7" w14:textId="77777777" w:rsidTr="00A04193">
        <w:trPr>
          <w:trHeight w:val="49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565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A04193" w:rsidRPr="00A04193" w14:paraId="5DD6211D" w14:textId="77777777" w:rsidTr="00A04193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0E48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A14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A7FD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92B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2AA" w14:textId="77777777" w:rsidR="00A04193" w:rsidRPr="00A04193" w:rsidRDefault="00A04193" w:rsidP="00A04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5F99AF2D" w14:textId="77777777" w:rsidTr="00A04193">
        <w:trPr>
          <w:trHeight w:val="37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2AF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Финансовое обеспечение реализации муниципальной программы</w:t>
            </w:r>
          </w:p>
        </w:tc>
      </w:tr>
      <w:tr w:rsidR="00A04193" w:rsidRPr="00A04193" w14:paraId="0377829E" w14:textId="77777777" w:rsidTr="00A04193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37C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8C6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33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5A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6B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4193" w:rsidRPr="00A04193" w14:paraId="2EC57E8E" w14:textId="77777777" w:rsidTr="00A04193">
        <w:trPr>
          <w:trHeight w:val="31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AA16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ACB" w14:textId="6339A9F0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F92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04193" w:rsidRPr="00A04193" w14:paraId="0DBD6456" w14:textId="77777777" w:rsidTr="00A04193">
        <w:trPr>
          <w:trHeight w:val="31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DB22" w14:textId="77777777" w:rsidR="00A04193" w:rsidRPr="00A04193" w:rsidRDefault="00A04193" w:rsidP="00A04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77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46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77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1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04193" w:rsidRPr="00A04193" w14:paraId="55A43560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86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ED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15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64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B7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4193" w:rsidRPr="00A04193" w14:paraId="537000D8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03A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B2A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53C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5387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4D45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8507,4</w:t>
            </w:r>
          </w:p>
        </w:tc>
      </w:tr>
      <w:tr w:rsidR="00A04193" w:rsidRPr="00A04193" w14:paraId="20F32B22" w14:textId="77777777" w:rsidTr="00A04193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1D4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0FF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9E0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D6E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E82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A04193" w14:paraId="2705A7FD" w14:textId="77777777" w:rsidTr="00A04193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578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465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ADC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6E8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482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2892,8</w:t>
            </w:r>
          </w:p>
        </w:tc>
      </w:tr>
      <w:tr w:rsidR="00A04193" w:rsidRPr="00A04193" w14:paraId="754B5B0A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CE2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47E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4B0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C9B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B6A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5614,6</w:t>
            </w:r>
          </w:p>
        </w:tc>
      </w:tr>
      <w:tr w:rsidR="00A04193" w:rsidRPr="00A04193" w14:paraId="2C3838F0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32E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31F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8E6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CB6F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211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A04193" w14:paraId="432DEC9C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0E7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2CD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BD94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9F73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B99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8507,4</w:t>
            </w:r>
          </w:p>
        </w:tc>
      </w:tr>
      <w:tr w:rsidR="00A04193" w:rsidRPr="00A04193" w14:paraId="5A6A0E33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831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32BE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6EEC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5402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CFB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A04193" w14:paraId="6461B3E6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F7E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3D0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2D19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FAD6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CD2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2892,8</w:t>
            </w:r>
          </w:p>
        </w:tc>
      </w:tr>
      <w:tr w:rsidR="00A04193" w:rsidRPr="00A04193" w14:paraId="416335A2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120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81B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0518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407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BBED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5614,6</w:t>
            </w:r>
          </w:p>
        </w:tc>
      </w:tr>
      <w:tr w:rsidR="00A04193" w:rsidRPr="00A04193" w14:paraId="6F831BB8" w14:textId="77777777" w:rsidTr="00A041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D15" w14:textId="77777777" w:rsidR="00A04193" w:rsidRPr="00A04193" w:rsidRDefault="00A04193" w:rsidP="00A04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8151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CD3A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0AE0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274B" w14:textId="77777777" w:rsidR="00A04193" w:rsidRPr="00A04193" w:rsidRDefault="00A04193" w:rsidP="00A0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250324B" w14:textId="77777777" w:rsidR="00F923B0" w:rsidRDefault="00F923B0" w:rsidP="00D318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5F44B1" w14:textId="555EB025" w:rsidR="00D318FD" w:rsidRDefault="00F923B0" w:rsidP="00D318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 управления имущественных отношений</w:t>
      </w:r>
    </w:p>
    <w:p w14:paraId="2C986C6F" w14:textId="2CCB2DEE" w:rsidR="00F923B0" w:rsidRDefault="00F923B0" w:rsidP="00D318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муниципального образован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</w:p>
    <w:p w14:paraId="7E480A97" w14:textId="29A61328" w:rsidR="00F923B0" w:rsidRPr="00D318FD" w:rsidRDefault="00F923B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A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Кавказский район                                                                                                 Л.В. </w:t>
      </w:r>
      <w:proofErr w:type="gramStart"/>
      <w:r w:rsidRPr="00A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</w:p>
    <w:sectPr w:rsidR="00F923B0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D318FD" w:rsidRDefault="00D318FD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D318FD" w:rsidRDefault="00D318FD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D318FD" w:rsidRDefault="00D318FD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D318FD" w:rsidRDefault="00D318FD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229A5"/>
    <w:rsid w:val="00323542"/>
    <w:rsid w:val="003413F3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1B33"/>
    <w:rsid w:val="00642ECB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04193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92990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23B0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2F9C-0D9E-48C0-9F58-E9B1C79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12244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28</cp:revision>
  <cp:lastPrinted>2014-11-20T14:43:00Z</cp:lastPrinted>
  <dcterms:created xsi:type="dcterms:W3CDTF">2023-12-28T07:26:00Z</dcterms:created>
  <dcterms:modified xsi:type="dcterms:W3CDTF">2025-01-10T13:19:00Z</dcterms:modified>
</cp:coreProperties>
</file>