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50B75BBF" w14:textId="67293504" w:rsidR="00136EB8" w:rsidRDefault="00136EB8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36EB8">
        <w:rPr>
          <w:rFonts w:ascii="Times New Roman" w:hAnsi="Times New Roman"/>
          <w:sz w:val="28"/>
          <w:szCs w:val="28"/>
        </w:rPr>
        <w:t xml:space="preserve">Обеспечение безопасности населения» </w:t>
      </w:r>
    </w:p>
    <w:p w14:paraId="68942626" w14:textId="3180BF1F" w:rsidR="00775317" w:rsidRPr="00737B83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737B83">
        <w:rPr>
          <w:rFonts w:ascii="Times New Roman" w:hAnsi="Times New Roman"/>
          <w:bCs/>
          <w:sz w:val="24"/>
          <w:szCs w:val="24"/>
        </w:rPr>
        <w:t>(</w:t>
      </w:r>
      <w:r w:rsidR="00737B83" w:rsidRPr="00737B83">
        <w:rPr>
          <w:rFonts w:ascii="Times New Roman" w:hAnsi="Times New Roman"/>
          <w:sz w:val="24"/>
          <w:szCs w:val="24"/>
        </w:rPr>
        <w:t xml:space="preserve">утверждена </w:t>
      </w:r>
      <w:r w:rsidR="00737B83" w:rsidRPr="00737B83">
        <w:rPr>
          <w:rStyle w:val="a5"/>
          <w:rFonts w:ascii="Times New Roman" w:hAnsi="Times New Roman"/>
          <w:bCs/>
          <w:color w:val="auto"/>
          <w:sz w:val="24"/>
          <w:szCs w:val="24"/>
        </w:rPr>
        <w:t>постановлением администрации муниципального образования Кавказский район от 29 октября 2014 года № 1717 "Об утверждении муниципальной программы муниципального образования Кавказский район "Обеспечение безопасности населения"</w:t>
      </w:r>
      <w:r w:rsidR="00737B83" w:rsidRPr="00737B83">
        <w:rPr>
          <w:rFonts w:ascii="Times New Roman" w:hAnsi="Times New Roman"/>
          <w:sz w:val="24"/>
          <w:szCs w:val="24"/>
        </w:rPr>
        <w:t xml:space="preserve"> с изм. от 12.02.2015г. № 272, 02.04.2015 г. № 731, 03.06.2015 г. № 938, 17.08.2015 г. № 1188, 30.10.2015 г. № 1459, 11.12.2015 г. № 1579, 28.12.2015 г. № 1655, 20.04.2016 г. № 631, 23.06.2016 г. № 882, 02.09.2016 г. № 1186, 24.11.2016 г. № 1559</w:t>
      </w:r>
      <w:proofErr w:type="gramEnd"/>
      <w:r w:rsidR="00737B83" w:rsidRPr="00737B8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37B83" w:rsidRPr="00737B83">
        <w:rPr>
          <w:rFonts w:ascii="Times New Roman" w:hAnsi="Times New Roman"/>
          <w:sz w:val="24"/>
          <w:szCs w:val="24"/>
        </w:rPr>
        <w:t>26.12.2016 г. № 1714, 20.02.2017 г. № 390, 20.04.2017 г. № 739, 22.06.2017 г. № 1003, 21.08.2017 г. № 1300, 24.10.2017 г. № 1606, 22.11.2017 г. от 1729, 13.12.2017 г. № 1801, 24.05.2018 г. № 641, 21.06.2018 г. № 838, 13.07.2018 г. № 969, 13.08.2018 г. № 1136, 16.10.2018 г. № 1437, 21.11.2018 г. № 1605, 19.04.2019 г. № 503, 21.06.2019 г. № 843, 06.08.2019 г. № 1219, 23.09.2019г. № 1440, 12.12.2019 г. № 1961, 27.12.2019 г</w:t>
      </w:r>
      <w:proofErr w:type="gramEnd"/>
      <w:r w:rsidR="00737B83" w:rsidRPr="00737B83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="00737B83" w:rsidRPr="00737B83">
        <w:rPr>
          <w:rFonts w:ascii="Times New Roman" w:hAnsi="Times New Roman"/>
          <w:sz w:val="24"/>
          <w:szCs w:val="24"/>
        </w:rPr>
        <w:t>2091, 19.02.2020 г. № 176, 7.04.2020 г. № 401, 19.06.2020 г. № 641, 30.07.2020 г. № 908, 26.08.2020 г. № 1063, 22.09.2020 г. № 1206, 19.11.2020 г. № 1580, 21.12.2020 г. № 1795, 19.02.2021 г. № 176, 29.04.2021 г. № 691, 23.06.2021 г. № 975, 26.08.2021 г. № 1308, 19.10.2021 г. № 1600, 19.11.2021 г. № 1700, 23.12.2021 г. № 1914, 25.04.2022 г. № 621, 27.07.2022 г. №1109, 19.09.2022 г. №1395, 27.10.2022г. №1607, 16.11.2022 №1712</w:t>
      </w:r>
      <w:proofErr w:type="gramEnd"/>
      <w:r w:rsidR="00737B83" w:rsidRPr="00737B8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37B83" w:rsidRPr="00737B83">
        <w:rPr>
          <w:rFonts w:ascii="Times New Roman" w:hAnsi="Times New Roman"/>
          <w:sz w:val="24"/>
          <w:szCs w:val="24"/>
        </w:rPr>
        <w:t>15.12.2022 №1907, 21.02.2023г. № 198, 27.04.2023г. № 603, 12.07.2023г. № 1099, 27.09.2023г. № 1559., 22.11.2023г. № 2023, 11.12.2023г. № 2138, 20.12.2023г. № 2202, 25.04.2024 №683, 26.06.2024 №1065, 09.07.2024 № 1125, 25.09.2024 № 1599, 30.10.2024 №1827, 12.12.2024 №2083, 20.12.2024 №2163</w:t>
      </w:r>
      <w:r w:rsidR="001E7F58">
        <w:rPr>
          <w:rFonts w:ascii="Times New Roman" w:hAnsi="Times New Roman"/>
          <w:sz w:val="24"/>
          <w:szCs w:val="24"/>
        </w:rPr>
        <w:t>, 27.12.2024 №2211</w:t>
      </w:r>
      <w:bookmarkStart w:id="1" w:name="_GoBack"/>
      <w:bookmarkEnd w:id="1"/>
      <w:r w:rsidR="00D01027" w:rsidRPr="00737B83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14:paraId="506C76B2" w14:textId="77777777"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40"/>
        <w:gridCol w:w="5098"/>
      </w:tblGrid>
      <w:tr w:rsidR="00F15BB8" w:rsidRPr="00F15BB8" w14:paraId="31652323" w14:textId="77777777" w:rsidTr="00F15BB8">
        <w:trPr>
          <w:trHeight w:val="37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787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F15BB8" w:rsidRPr="00F15BB8" w14:paraId="6702D27A" w14:textId="77777777" w:rsidTr="00F15BB8">
        <w:trPr>
          <w:trHeight w:val="39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B36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7CE3" w14:textId="77777777" w:rsidR="00F15BB8" w:rsidRPr="00F15BB8" w:rsidRDefault="00F15BB8" w:rsidP="00F15BB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15BB8" w:rsidRPr="00F15BB8" w14:paraId="4DC71EB8" w14:textId="77777777" w:rsidTr="00F15BB8">
        <w:trPr>
          <w:trHeight w:val="96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16D21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490E3" w14:textId="2A5C2205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F15BB8" w:rsidRPr="00F15BB8" w14:paraId="1B86E907" w14:textId="77777777" w:rsidTr="00F15BB8">
        <w:trPr>
          <w:trHeight w:val="22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252E8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6374DB" w14:textId="1A58017D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делам казачества и военным вопросам администрации муниципального образования Кавказский район;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управление образования администрации муниципального образования Кавказский район;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некоммерческая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"Кавказское районное казачье общество Кавказского </w:t>
            </w:r>
            <w:proofErr w:type="spell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отдельского</w:t>
            </w:r>
            <w:proofErr w:type="spell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казачьего общества Кубанского войскового казачьего общества" (Кавказское РКО)</w:t>
            </w:r>
          </w:p>
        </w:tc>
      </w:tr>
      <w:tr w:rsidR="00F15BB8" w:rsidRPr="00F15BB8" w14:paraId="412287D4" w14:textId="77777777" w:rsidTr="00F15BB8">
        <w:trPr>
          <w:trHeight w:val="3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66193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A0871" w14:textId="4BBF6AC2" w:rsidR="00F15BB8" w:rsidRPr="00F15BB8" w:rsidRDefault="00F15BB8" w:rsidP="00B26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делам казачества и военным вопросам администрации муниципального о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 Кавказский район;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муниципального 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Кавказский район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 Кавказский район; 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муниципального о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 Кавказский район;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Кавказский рай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он;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МКУ "ПЭС МО Кавказский район";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15BB8" w:rsidRPr="00F15BB8" w14:paraId="229D20F0" w14:textId="77777777" w:rsidTr="00F15BB8">
        <w:trPr>
          <w:trHeight w:val="12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1B35E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17CE" w14:textId="6F7CEB93" w:rsidR="00F15BB8" w:rsidRPr="00F15BB8" w:rsidRDefault="00F15BB8" w:rsidP="00B26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муниципальной про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граммы - 2015-2030 годы, 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I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2015-2024 годы,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II этап 2025-2030 годы </w:t>
            </w:r>
          </w:p>
        </w:tc>
      </w:tr>
      <w:tr w:rsidR="00F15BB8" w:rsidRPr="00F15BB8" w14:paraId="55F839DE" w14:textId="77777777" w:rsidTr="00F15BB8">
        <w:trPr>
          <w:trHeight w:val="15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56EA2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1EF5A" w14:textId="560E394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комплекса мер, направленных на обеспечение безопасности населения на территории Кавказского района;                                                                                  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реализация муниципальной политики в отношении казачества в Кавказском районе</w:t>
            </w:r>
          </w:p>
        </w:tc>
      </w:tr>
      <w:tr w:rsidR="00F15BB8" w:rsidRPr="00F15BB8" w14:paraId="4375A8C0" w14:textId="77777777" w:rsidTr="00F15BB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0EDB7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46D2" w14:textId="659A40A8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F15BB8" w:rsidRPr="00F15BB8" w14:paraId="07C504FC" w14:textId="77777777" w:rsidTr="00F15BB8">
        <w:trPr>
          <w:trHeight w:val="15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7AC03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EB5E5" w14:textId="4258491D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- 677 271,1 тыс. ру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блей тыс. рублей, в том числе: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- 420 470,7 тыс. рублей,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этап - 256 800,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тыс. рублей</w:t>
            </w:r>
            <w:proofErr w:type="gramEnd"/>
          </w:p>
        </w:tc>
      </w:tr>
      <w:tr w:rsidR="00F15BB8" w:rsidRPr="00F15BB8" w14:paraId="0A486B48" w14:textId="77777777" w:rsidTr="00F15BB8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CF584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384C0" w14:textId="74B12E6B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комфортная 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безопасная среда для жизни;</w:t>
            </w:r>
            <w:r w:rsid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F15BB8" w:rsidRPr="00F15BB8" w14:paraId="07FA8877" w14:textId="77777777" w:rsidTr="00F15BB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5F1C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6041" w14:textId="77777777" w:rsidR="00F15BB8" w:rsidRPr="00F15BB8" w:rsidRDefault="00F15BB8" w:rsidP="00F15BB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15BB8" w:rsidRPr="00F15BB8" w14:paraId="7CAB4EE4" w14:textId="77777777" w:rsidTr="00F15BB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F17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E022" w14:textId="77777777" w:rsidR="00F15BB8" w:rsidRPr="00F15BB8" w:rsidRDefault="00F15BB8" w:rsidP="00F15BB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15BB8" w:rsidRPr="00F15BB8" w14:paraId="077B0F50" w14:textId="77777777" w:rsidTr="00F15BB8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792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</w:tr>
      <w:tr w:rsidR="00F15BB8" w:rsidRPr="00F15BB8" w14:paraId="05CBEF40" w14:textId="77777777" w:rsidTr="00F15BB8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1561" w14:textId="4EF4A6F2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             О.М.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Ляхов</w:t>
            </w:r>
          </w:p>
        </w:tc>
      </w:tr>
    </w:tbl>
    <w:p w14:paraId="4961D20C" w14:textId="77777777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FF82B6F" w14:textId="77777777"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D318FD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  <w:lang w:eastAsia="x-none"/>
        </w:rPr>
        <w:br w:type="page"/>
      </w:r>
    </w:p>
    <w:bookmarkEnd w:id="0"/>
    <w:tbl>
      <w:tblPr>
        <w:tblW w:w="157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585"/>
        <w:gridCol w:w="1292"/>
        <w:gridCol w:w="1260"/>
        <w:gridCol w:w="806"/>
        <w:gridCol w:w="795"/>
        <w:gridCol w:w="760"/>
        <w:gridCol w:w="2479"/>
        <w:gridCol w:w="1797"/>
        <w:gridCol w:w="1992"/>
        <w:gridCol w:w="302"/>
      </w:tblGrid>
      <w:tr w:rsidR="00641B33" w:rsidRPr="00641B33" w14:paraId="7649E7DC" w14:textId="77777777" w:rsidTr="00F15BB8">
        <w:trPr>
          <w:trHeight w:val="315"/>
        </w:trPr>
        <w:tc>
          <w:tcPr>
            <w:tcW w:w="15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97CEA" w14:textId="4A405D44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26744EF6" w14:textId="77777777" w:rsidTr="00F15BB8">
        <w:trPr>
          <w:trHeight w:val="315"/>
        </w:trPr>
        <w:tc>
          <w:tcPr>
            <w:tcW w:w="15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E7F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A1:J96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Целевые показатели муниципальной программы</w:t>
            </w:r>
            <w:bookmarkEnd w:id="2"/>
          </w:p>
        </w:tc>
      </w:tr>
      <w:tr w:rsidR="00F15BB8" w:rsidRPr="00F15BB8" w14:paraId="1E1E7CF6" w14:textId="77777777" w:rsidTr="00F15BB8">
        <w:trPr>
          <w:trHeight w:val="315"/>
        </w:trPr>
        <w:tc>
          <w:tcPr>
            <w:tcW w:w="15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0C9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4D853C86" w14:textId="77777777" w:rsidTr="00F15BB8">
        <w:trPr>
          <w:gridAfter w:val="1"/>
          <w:wAfter w:w="302" w:type="dxa"/>
          <w:trHeight w:val="6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D5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40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F0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3D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12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365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C6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BC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F15BB8" w:rsidRPr="00F15BB8" w14:paraId="72734231" w14:textId="77777777" w:rsidTr="00F15BB8">
        <w:trPr>
          <w:gridAfter w:val="1"/>
          <w:wAfter w:w="302" w:type="dxa"/>
          <w:trHeight w:val="10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D08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6BF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CC2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E3D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EC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4A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CA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1CB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32A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336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04E8E1AC" w14:textId="77777777" w:rsidTr="00F15BB8">
        <w:trPr>
          <w:gridAfter w:val="1"/>
          <w:wAfter w:w="30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AD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A2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C2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2B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3E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89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08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D6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34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40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5BB8" w:rsidRPr="00F15BB8" w14:paraId="6A74AF3C" w14:textId="77777777" w:rsidTr="00F15BB8">
        <w:trPr>
          <w:gridAfter w:val="1"/>
          <w:wAfter w:w="302" w:type="dxa"/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E73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C01B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F15BB8" w:rsidRPr="00F15BB8" w14:paraId="01D841CD" w14:textId="77777777" w:rsidTr="00F15BB8">
        <w:trPr>
          <w:gridAfter w:val="1"/>
          <w:wAfter w:w="302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26D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C38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 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F15BB8" w:rsidRPr="00F15BB8" w14:paraId="66F4D138" w14:textId="77777777" w:rsidTr="00F15BB8">
        <w:trPr>
          <w:gridAfter w:val="1"/>
          <w:wAfter w:w="302" w:type="dxa"/>
          <w:trHeight w:val="4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474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2B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учреждений образования, культуры, спорта, мест массового пребывания людей, находящихся в ведении органов местного самоуправления, в которых проведены мероприятия по обеспечению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38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00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D5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D5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E6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5D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   "Об утверждении государственной программы Краснодарского края "Обеспечение безопасности населения"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1F0" w14:textId="18ECDEE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отдел культуры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отдел физической культуры и спорта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МКУ "ПЭС"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отдел по делам казачества и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вопросам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F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79CEBF00" w14:textId="77777777" w:rsidTr="00F15BB8">
        <w:trPr>
          <w:gridAfter w:val="1"/>
          <w:wAfter w:w="302" w:type="dxa"/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96B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32D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 реализация муниципальной политики в отношении казачества в Кавказском районе</w:t>
            </w:r>
          </w:p>
        </w:tc>
      </w:tr>
      <w:tr w:rsidR="00F15BB8" w:rsidRPr="00F15BB8" w14:paraId="29922914" w14:textId="77777777" w:rsidTr="00F15BB8">
        <w:trPr>
          <w:gridAfter w:val="1"/>
          <w:wAfter w:w="302" w:type="dxa"/>
          <w:trHeight w:val="59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20C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15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казаков - дружинников казачьей дружины Кавказского РКО, привлеченных к участию в охране общественного порядка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B7C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0F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10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14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AD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D7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государственной политики Российской Федерации в отношении российского казачества на 2021 - 2030 годы (Указ Президента Российской Федерации от 9 августа 2020 г. № 505); государственная программа Краснодарского края "Казачество Кубани",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16 ноября 2015 г. № 1037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C2A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делам казачества и военным вопросам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D800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членов войсковых казачьих обществ, привлеченных к несению государственной или иной службы, содействию государственным и муниципальным органам в осуществлении их полномочий в участии в охране общественного порядка</w:t>
            </w:r>
          </w:p>
        </w:tc>
      </w:tr>
      <w:tr w:rsidR="00F15BB8" w:rsidRPr="00F15BB8" w14:paraId="7C035E7E" w14:textId="77777777" w:rsidTr="00F15BB8">
        <w:trPr>
          <w:gridAfter w:val="1"/>
          <w:wAfter w:w="302" w:type="dxa"/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D21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529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F15BB8" w:rsidRPr="00F15BB8" w14:paraId="6F978DA5" w14:textId="77777777" w:rsidTr="00F15BB8">
        <w:trPr>
          <w:gridAfter w:val="1"/>
          <w:wAfter w:w="302" w:type="dxa"/>
          <w:trHeight w:val="16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77E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00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21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30C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2D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76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09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02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главы администрации муниципального образования Кавказский район от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 ноября 2024 года № 1966  " О мерах по профилактике терроризма, минимизации и ликвидации последствий его проявлений на территории муниципального образования Кавказский район", государственная программа Краснодарского края "Обеспечение безопасности населения",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9C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молодежной политики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AE3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обеспечение проведения мероприятий по информационно-пропагандистско</w:t>
            </w: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му сопровождению антитеррористической деятельности на территории Краснодарского края</w:t>
            </w:r>
          </w:p>
        </w:tc>
      </w:tr>
      <w:tr w:rsidR="00F15BB8" w:rsidRPr="00F15BB8" w14:paraId="41DB689A" w14:textId="77777777" w:rsidTr="00F15BB8">
        <w:trPr>
          <w:gridAfter w:val="1"/>
          <w:wAfter w:w="302" w:type="dxa"/>
          <w:trHeight w:val="40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236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16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A8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F6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1B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0C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6D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A1F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54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6818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04BAF4FD" w14:textId="77777777" w:rsidTr="00F15BB8">
        <w:trPr>
          <w:gridAfter w:val="1"/>
          <w:wAfter w:w="302" w:type="dxa"/>
          <w:trHeight w:val="315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23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7E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на которых обеспечена организация контроля доступа на территорию объекта путем заключения договоров на физическую охрану объекта со специализированными охранными предприятиями, в том числе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1F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6C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51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09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17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19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главы администрации муниципального образования Кавказский район от 21 ноября 2024 года № 1966  "О мерах по профилактике терроризма, минимизации и ликвидации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последствий его проявлений на территории муниципального образования Кавказский район", государственная программа Краснодарского края "Обеспечение безопасности населения",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98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90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54D72998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352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9B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E6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97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47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7C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BA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D4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20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1B6F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0260DCB9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95D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3D5" w14:textId="2237BD21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89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CA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CC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A2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04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546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3A3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B29D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688020F5" w14:textId="77777777" w:rsidTr="00F15BB8">
        <w:trPr>
          <w:gridAfter w:val="1"/>
          <w:wAfter w:w="302" w:type="dxa"/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54B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A1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C1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CA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45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14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F6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8F4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1E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337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38740A02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37E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D3F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03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2E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BB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E2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BD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55E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D44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82D4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2D017524" w14:textId="77777777" w:rsidTr="00F15BB8">
        <w:trPr>
          <w:gridAfter w:val="1"/>
          <w:wAfter w:w="302" w:type="dxa"/>
          <w:trHeight w:val="34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67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7F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на которых обеспечена организация охраны объекта с помощью приборов, оборудования и кнопок тревожной и охранной сигнализации с выводом сигнала тревоги на пульт специализированного охранного предприятия,  в том числе в ночное время, в том числе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EC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A8C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5B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DD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A1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67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главы администрации муниципального образования Кавказский район от 14 сентября 2018 года № 1284  " О мерах по профилактике терроризма, минимизации и ликвидации последствий его проявлений на территории муниципального образования Кавказский район", государственная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Краснодарского края "Обеспечение безопасности населения",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D4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E2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09644982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9E6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5D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64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88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CB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24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9B0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04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6F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CCE4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13EDEAFB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AB4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08D" w14:textId="105BA7FE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57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76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375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D2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38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FC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F4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7E52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4535727C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54D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B5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76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6C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F7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B9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991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033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83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75E4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562294A9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E3E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DB1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C0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DD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04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E6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FD1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50B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A777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6D8C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4F76C472" w14:textId="77777777" w:rsidTr="00F15BB8">
        <w:trPr>
          <w:gridAfter w:val="1"/>
          <w:wAfter w:w="302" w:type="dxa"/>
          <w:trHeight w:val="307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A8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C6F" w14:textId="4812D37D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объектов, на которых проведено техническое обслуживание приборов,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кнопок тревожной и охранной сигнализации с выводом сигнала тревоги на пульт специализированного охранного предприятия, в том числе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B6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AE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66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1F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A6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D9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главы администрации муниципального образования Кавказский район от 21 ноября 2024 года № 1966  " О мерах по профилактике терроризма, минимизации и ликвидации последствий его проявлений на территории муниципального образования Кавказский район", государственная программа Краснодарского края "Обеспечение безопасности населения", утв. постановлением главы администрации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DB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B3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1117E794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1F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87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FC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06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07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2E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6C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8B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00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8E46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6107D431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CB9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95D" w14:textId="4DAC6B7A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68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6F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CF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83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46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385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16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FAE5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0CC36FCD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541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1B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E3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A2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56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9D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3F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6EB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25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98AA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13A932C3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CE3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A79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25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7B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75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0E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D7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A0A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201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CA50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34E10D17" w14:textId="77777777" w:rsidTr="00F15BB8">
        <w:trPr>
          <w:gridAfter w:val="1"/>
          <w:wAfter w:w="302" w:type="dxa"/>
          <w:trHeight w:val="332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23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A3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на которых проведена установка (демонтаж, монтаж), модернизация, дооборудование, ремонт, замена элементов приборов, оборудования и кнопок тревожной и охранной сигнализации с выводом сигнала тревоги на пульт специализированного охранного предприятия, в том числе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F7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80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88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A2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DB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A2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муниципального образования Кавказский район от 21 ноября 2024 года №1966  " О мерах по профилактике терроризма, минимизации и ликвидации последствий его проявлений на территории муниципального образования Кавказский район", государственная программа Краснодарского края "Обеспечение безопасности населения",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06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44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00EBA6F7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0A9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78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34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42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D1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D9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53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AF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15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88C4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10544FE0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0A7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ADF" w14:textId="74D412FF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46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7E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8F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DC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41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7DF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06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46FE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43A975A5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07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4A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5D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EC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42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21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D3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E8E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68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B70E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007D457D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017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6FB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E1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F3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0C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44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7E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53B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E3D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9191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7CEC080C" w14:textId="77777777" w:rsidTr="00F15BB8">
        <w:trPr>
          <w:gridAfter w:val="1"/>
          <w:wAfter w:w="302" w:type="dxa"/>
          <w:trHeight w:val="320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8FC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DB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на которых проведено техническое обслуживание систем видеонаблюдения, в том числе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96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A6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F4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92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E0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72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муниципального образования Кавказский район от 21 ноября 2024 года № 1966  " О мерах по профилактике терроризма, минимизации и ликвидации последствий его проявлений на территории муниципального образования Кавказский район", государственная программа Краснодарского края "Обеспечение безопасности населения",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4D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CB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438DC70E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FF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D8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20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1AC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0D8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2D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03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5A1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E6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D88F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729EF978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4D8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3DE" w14:textId="34D6DFA1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E3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36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4F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1F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48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E4D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46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6C49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645BC907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5F5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21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84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41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14A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B6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DF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7F5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07A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391C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4AB27EBB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3E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918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E5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BA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FC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21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66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BBA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202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81B9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1AD6D52A" w14:textId="77777777" w:rsidTr="00F15BB8">
        <w:trPr>
          <w:gridAfter w:val="1"/>
          <w:wAfter w:w="302" w:type="dxa"/>
          <w:trHeight w:val="310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4A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4D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на которых проведена установка (демонтаж, монтаж), модернизация, дооборудование, ремонт систем видеонаблюдения, в том числе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39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0D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9C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7B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75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C5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муниципального образования Кавказский район от 21 ноября 2024 года № 1966  " О мерах по профилактике терроризма, минимизации и ликвидации последствий его проявлений на территории муниципального образования Кавказский район", государственная программа Краснодарского края "Обеспечение безопасности населения",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7C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8D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5D5C7D03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616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E1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D1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EB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D4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5F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50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82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95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05AD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07EB7A96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BAA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4FC" w14:textId="69D1F358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9D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60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83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17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63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1A1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C5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CBFC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4638F964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7F8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F8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33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A3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3F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C2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68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273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C9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45FE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6950AA26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C2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9C2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68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2E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80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A9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06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EE3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1B1B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A8F6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4235F30A" w14:textId="77777777" w:rsidTr="00F15BB8">
        <w:trPr>
          <w:gridAfter w:val="1"/>
          <w:wAfter w:w="302" w:type="dxa"/>
          <w:trHeight w:val="320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A4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33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на которых проведена установка (демонтаж, монтаж), модернизация, дооборудование, ремонт, замена элементов систем экстренного оповещения об эвакуации, систем контроля управления доступом,  контрольно-пропускных пунктов, в том числе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6A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54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48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98C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C2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FF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муниципального образования Кавказский район от 21 ноября 2024 года № 1966  " О мерах по профилактике терроризма, минимизации и ликвидации последствий его проявлений на территории муниципального образования Кавказский район", государственная программа Краснодарского края "Обеспечение безопасности населения",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6B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9B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5A7CEAC5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962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57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BF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9F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79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FF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EC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76F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3E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8A57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0A0947ED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62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C4F" w14:textId="5779A72B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EA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F6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ACD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96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52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D11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42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D647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15BC270A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F25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F2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70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47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EA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946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72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0C0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AA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DB92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2E8C2F58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6A8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546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6B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3C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ED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76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29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AAF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67A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7F45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5A71A0D2" w14:textId="77777777" w:rsidTr="00F15BB8">
        <w:trPr>
          <w:gridAfter w:val="1"/>
          <w:wAfter w:w="302" w:type="dxa"/>
          <w:trHeight w:val="313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C1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6E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на которых проведено техническое обслуживание систем экстренного оповещения об эвакуации, систем контроля управления доступом, контрольно-пропускных пунктов, в том числе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85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3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48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9C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EC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952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муниципального образования Кавказский район от 21 ноября 2024 года №1966  " О мерах по профилактике терроризма, минимизации и ликвидации последствий его проявлений на территории муниципального образования Кавказский район", государственная программа Краснодарского края "Обеспечение безопасности населения", утв. постановлением главы администрации (губернатора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  от 12 декабря 2024 года № 1069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4C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24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5B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ГП: повышение уровня инженерно-технической защищенности социально значимых объектов на территории Краснодарского края</w:t>
            </w:r>
          </w:p>
        </w:tc>
      </w:tr>
      <w:tr w:rsidR="00F15BB8" w:rsidRPr="00F15BB8" w14:paraId="27EBAC0D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F8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23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B9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72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0B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3D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80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14C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85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9205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7AA16358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273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789" w14:textId="0A0DC84D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C49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C2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D0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51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96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AE1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D3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D25F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3CEDDC28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293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15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53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8B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51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5D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F6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057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F4D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347F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65AE0D9A" w14:textId="77777777" w:rsidTr="00F15BB8">
        <w:trPr>
          <w:gridAfter w:val="1"/>
          <w:wAfter w:w="302" w:type="dxa"/>
          <w:trHeight w:val="8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B34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DFA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F6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B3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92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E4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25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7C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223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EC90" w14:textId="77777777" w:rsidR="00F15BB8" w:rsidRPr="00F15BB8" w:rsidRDefault="00F15BB8" w:rsidP="00F15BB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BB8" w:rsidRPr="00F15BB8" w14:paraId="5F84FA0D" w14:textId="77777777" w:rsidTr="00F15BB8">
        <w:trPr>
          <w:gridAfter w:val="1"/>
          <w:wAfter w:w="302" w:type="dxa"/>
          <w:trHeight w:val="27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D1C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827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Кавказского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91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1F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BC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B3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FE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DF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развития государственной политики Российской Федерации в отношении российского казачества на 2021-2030 годы (Указ Президента Российской Федерации от 2 августа 202 г. №505)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096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атаман 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Кавказского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РКО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229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п.1.1.1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Государственной программы Краснодарского края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"Казачество Кубани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F15BB8" w:rsidRPr="00F15BB8" w14:paraId="540DEC92" w14:textId="77777777" w:rsidTr="00F15BB8">
        <w:trPr>
          <w:gridAfter w:val="1"/>
          <w:wAfter w:w="302" w:type="dxa"/>
          <w:trHeight w:val="27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BCA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98C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размещенных материалов в информационных ресурсах, содержащих сведения о деятельности Кавказского РКО, в том числе по проведению мероприятий военно-спортивной, спортивной и патриотической направленности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D4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37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C2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DD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08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F4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развития государственной политики Российской Федерации в отношении российского казачества на 2021-2030 годы (Указ Президента Российской Федерации от 2 августа 202 г. №505)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202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атаман 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Кавказского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РКО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2C4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п.1.1.4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 Краснодарского края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"Казачество Кубани</w:t>
            </w:r>
          </w:p>
        </w:tc>
      </w:tr>
      <w:tr w:rsidR="00F15BB8" w:rsidRPr="00F15BB8" w14:paraId="2B2CF213" w14:textId="77777777" w:rsidTr="00F15BB8">
        <w:trPr>
          <w:gridAfter w:val="1"/>
          <w:wAfter w:w="302" w:type="dxa"/>
          <w:trHeight w:val="28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723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B5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2C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522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23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9C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62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FE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развития государственной политики Российской Федерации в отношении российского казачества на 2021-2030 годы (Указ Президента Российской Федерации от 2 августа 202 г. №505)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DBC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атаман Кавказского РКО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941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п.1.1.5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 Краснодарского края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"Казачество Кубани</w:t>
            </w:r>
          </w:p>
        </w:tc>
      </w:tr>
      <w:tr w:rsidR="00F15BB8" w:rsidRPr="00F15BB8" w14:paraId="3AADC509" w14:textId="77777777" w:rsidTr="00F15BB8">
        <w:trPr>
          <w:gridAfter w:val="1"/>
          <w:wAfter w:w="302" w:type="dxa"/>
          <w:trHeight w:val="169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3D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61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сотрудников, обученных по программе пожарно-технического минимума и пожарной безопасности,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B2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30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4C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F3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BC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C2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 сентября 2020 г.   № 1479 "Об утверждении Правил противопожарного режима в Российской Федерации"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60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7B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5BB8" w:rsidRPr="00F15BB8" w14:paraId="37E556D5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CBE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A6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77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53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BF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13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F0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27B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50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C7D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509D483B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F24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A3D" w14:textId="284BA8D9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F08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DF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5E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8E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60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E7B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F5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439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6F3AAFCD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DEB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AA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4D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8C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4D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6D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53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39B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83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4D4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47FE4E21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33D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6B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75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76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7AC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B7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DA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BF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DD9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958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03692A6D" w14:textId="77777777" w:rsidTr="00F15BB8">
        <w:trPr>
          <w:gridAfter w:val="1"/>
          <w:wAfter w:w="302" w:type="dxa"/>
          <w:trHeight w:val="326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0C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58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 учреждений, осуществивших работы по монтажу, дополнительному оснащению, ремонту, замене, модернизации системы ПАК "Стрелец-мониторинг" (в том числе элементов); техническое обслуживание системы ПАК "Стрелец-мониторинг", в том числе: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5D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8E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DE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8D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04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82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 сентября 2020 г.   № 1479 "Об утверждении Правил противопожарного режима в Российской Федерации"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CB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8D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15BB8" w:rsidRPr="00F15BB8" w14:paraId="66192BDB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56E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52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08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B1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A6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EB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5C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A42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42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D24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36F07FBE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506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262" w14:textId="1B356E6D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C5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F8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74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66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72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BB5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EE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4FB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1666CDCA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687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81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5F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C9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C1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65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F2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227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E5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44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504BBCFA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863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B36B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0D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78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7E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D8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FC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DAF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57B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A60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170D7B8C" w14:textId="77777777" w:rsidTr="00F15BB8">
        <w:trPr>
          <w:gridAfter w:val="1"/>
          <w:wAfter w:w="302" w:type="dxa"/>
          <w:trHeight w:val="21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9A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63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объектов учреждений, обеспечивших в текущем периоде проведение  лабораторных испытаний электротехнического оборудования (контуров заземления), в том числе: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6F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AC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CE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53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E9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96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 сентября 2020 г.   № 1479 "Об утверждении Правил противопожарного режима в Российской Федерации"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AA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91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15BB8" w:rsidRPr="00F15BB8" w14:paraId="1AE5C3A0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707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CF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D9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01D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CE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AF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46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E1C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E1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51D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6CBC850C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9EE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C3A" w14:textId="29A740EE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9B1FB8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B7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9A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AD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BF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8D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EF0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C6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D56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21CDEC43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FE1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56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8B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242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A7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5F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D5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6A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5D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B21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1179B736" w14:textId="77777777" w:rsidTr="00F15BB8">
        <w:trPr>
          <w:gridAfter w:val="1"/>
          <w:wAfter w:w="302" w:type="dxa"/>
          <w:trHeight w:val="25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52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251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учреждений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обеспечивших в текущем периоде проведение  огнезащитной  обработки (пропитки) деревянных конструкций, одежды сцены, занавесей, лабораторные испытания контроля качества обработки, в том числе: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48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33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BC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687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C8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43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 сентября 2020 г.   № 1479 "Об утверждении Правил противопожарного режима в Российской Федерации"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76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09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15BB8" w:rsidRPr="00F15BB8" w14:paraId="666DF605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592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78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DF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D9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00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B7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7D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7D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A5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6EE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068CDD66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0BD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6EB" w14:textId="229B3064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550E6F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C5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86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51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95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13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0A8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CB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DD9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414FC01E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48F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E2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39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09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DD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96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D4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F65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89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232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0E495142" w14:textId="77777777" w:rsidTr="00F15BB8">
        <w:trPr>
          <w:gridAfter w:val="1"/>
          <w:wAfter w:w="302" w:type="dxa"/>
          <w:trHeight w:val="370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6E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3E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учреждений, обеспечивших в текущем периоде проведение работ по монтажу, дополнительному оснащению, ремонту, замене, модернизации систем пожарной сигнализац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элементов; испытание работоспособности, техническое обслуживание, мониторинг состояния систем пожарной сигнализации,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F9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5C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C7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11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04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11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 сентября 2020 г.   № 1479 "Об утверждении Правил противопожарного режима в Российской Федерации"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8F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6F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15BB8" w:rsidRPr="00F15BB8" w14:paraId="5FABD73F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026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B4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4E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C6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67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5E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36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19F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4D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D07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18FB006F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808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AF3" w14:textId="1DC030D3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550E6F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B1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D4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DF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0D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4E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7DC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0C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398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6540EA75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56B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99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AA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92C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24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31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A9D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1B1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83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E16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476E6C7A" w14:textId="77777777" w:rsidTr="00F15BB8">
        <w:trPr>
          <w:gridAfter w:val="1"/>
          <w:wAfter w:w="302" w:type="dxa"/>
          <w:trHeight w:val="362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3A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B4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учреждений, обеспечивших в текущем периоде оснащение  первичными средствами пожаротушения (огнетушители, пожарные щит), наглядной агитацией, оплата  изготовления планов эвакуации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освидетельствование, перезарядку  огнетушителей, приобретение </w:t>
            </w:r>
            <w:proofErr w:type="spell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газодымокомплектов</w:t>
            </w:r>
            <w:proofErr w:type="spell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противогазов,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FA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AC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1A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54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4A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142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 сентября 2020 г.   № 1479 "Об утверждении Правил противопожарного режима в Российской Федерации"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B5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4F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15BB8" w:rsidRPr="00F15BB8" w14:paraId="122A489E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517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26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89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80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9B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1F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78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A8B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06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C12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0F348EE1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9F8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3FE" w14:textId="25DFC859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550E6F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FB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53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F2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9D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88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26F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EF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E76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0CEE415D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037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8C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4C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FC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AA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01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B3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839C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DE1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4A88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759C291D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4D3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65A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79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82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4F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1A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9E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AA5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77A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BD1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11BFE044" w14:textId="77777777" w:rsidTr="00F15BB8">
        <w:trPr>
          <w:gridAfter w:val="1"/>
          <w:wAfter w:w="302" w:type="dxa"/>
          <w:trHeight w:val="411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5B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B2C" w14:textId="5C41C90F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объектов учреждений, обеспечивших в текущем периоде проведение работ по техническому обслуживанию, ремонту 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замене труб)  установок системы внутреннего противопожарного водопровода и насосной станции, </w:t>
            </w:r>
            <w:r w:rsidR="00550E6F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испытание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водоотдачу пожарных кранов, перекатка пожарных рукавов, ремонт пожарного водоема,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CF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99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4D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E6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46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8B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 сентября 2020 г.   № 1479 "Об утверждении Правил противопожарного режима в Российской Федерации"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3CB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8A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15BB8" w:rsidRPr="00F15BB8" w14:paraId="7F0ECA80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5A2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47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CF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BE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95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F2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DF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E1A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81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F66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345FE468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89F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6C7" w14:textId="28FE2B68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550E6F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3F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6A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08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4A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E7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C9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72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D2E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2F4360D3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2BA4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5D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AB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4D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66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125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18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62C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7E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C99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5FE97F5C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569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EA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68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0F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758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0F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8B1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6EA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ABA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625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263367F9" w14:textId="77777777" w:rsidTr="00F15BB8">
        <w:trPr>
          <w:gridAfter w:val="1"/>
          <w:wAfter w:w="302" w:type="dxa"/>
          <w:trHeight w:val="40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6A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22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противопожарных преград (межэтажные двери, противопожарные двери, люки),  устройство противопожарных лестниц и эвакуационных выходов, проведение эксплуатационного испытания пожарной лестницы, отделка негорючими материалами пола (стен, потолка), устройство пожарного (аварийного) выхода, в том числе: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F3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A8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FC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C9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78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CA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 сентября 2020 г.   № 1479 "Об утверждении Правил противопожарного режима в Российской Федерации"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53A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8C6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15BB8" w:rsidRPr="00F15BB8" w14:paraId="5443791A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7D1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B8E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302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2C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0C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489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7C0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627D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B46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8BA2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35798469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BD9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628" w14:textId="1B690D72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объектам учреждений, </w:t>
            </w:r>
            <w:r w:rsidR="00550E6F"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подведомственным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9A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22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F0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0F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687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40DB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D4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BF59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102A196A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8A23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9F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учреждений, подведомственным отделу по физической культуре и спорту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384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DEE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82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91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22B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9CFF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76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5790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7297C8D5" w14:textId="77777777" w:rsidTr="00F15BB8">
        <w:trPr>
          <w:gridAfter w:val="1"/>
          <w:wAfter w:w="302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B2C7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9C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объектам учреждений</w:t>
            </w:r>
            <w:proofErr w:type="gramStart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подведомственным администрации МО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D5D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79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8CF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E93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AEC" w14:textId="77777777" w:rsidR="00F15BB8" w:rsidRPr="00F15BB8" w:rsidRDefault="00F15BB8" w:rsidP="00F1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815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7E2" w14:textId="77777777" w:rsidR="00F15BB8" w:rsidRPr="00F15BB8" w:rsidRDefault="00F15BB8" w:rsidP="00F15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832A" w14:textId="77777777" w:rsidR="00F15BB8" w:rsidRPr="00F15BB8" w:rsidRDefault="00F15BB8" w:rsidP="00F15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BB8" w:rsidRPr="00F15BB8" w14:paraId="10B8FD33" w14:textId="77777777" w:rsidTr="00F15BB8">
        <w:trPr>
          <w:gridAfter w:val="1"/>
          <w:wAfter w:w="302" w:type="dxa"/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4BA6" w14:textId="146EB40B" w:rsidR="00F15BB8" w:rsidRDefault="00F15BB8" w:rsidP="00B2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00165E" w14:textId="388C3A32" w:rsidR="00B2644D" w:rsidRDefault="00B2644D" w:rsidP="00B2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1A66DFAE" w14:textId="4F18F2D9" w:rsidR="00B2644D" w:rsidRDefault="00B2644D" w:rsidP="00B2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Кавказский район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5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Ляхов</w:t>
            </w:r>
          </w:p>
          <w:p w14:paraId="21076BE4" w14:textId="77777777" w:rsidR="00B2644D" w:rsidRDefault="00B2644D" w:rsidP="00B2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391FF7" w14:textId="77777777" w:rsidR="00B2644D" w:rsidRDefault="00B2644D" w:rsidP="00B2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4DCD7" w14:textId="77777777" w:rsidR="00B2644D" w:rsidRPr="00F15BB8" w:rsidRDefault="00B2644D" w:rsidP="00B2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D" w:rsidRPr="00B2644D" w14:paraId="6FD03641" w14:textId="77777777" w:rsidTr="00B2644D">
        <w:trPr>
          <w:gridAfter w:val="1"/>
          <w:wAfter w:w="302" w:type="dxa"/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0CC1" w14:textId="77777777" w:rsidR="00B2644D" w:rsidRPr="00B2644D" w:rsidRDefault="00B2644D" w:rsidP="00B2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Структура муниципальной программы</w:t>
            </w:r>
          </w:p>
        </w:tc>
      </w:tr>
      <w:tr w:rsidR="00B2644D" w:rsidRPr="00B2644D" w14:paraId="1EEC31A4" w14:textId="77777777" w:rsidTr="00B2644D">
        <w:trPr>
          <w:gridAfter w:val="1"/>
          <w:wAfter w:w="302" w:type="dxa"/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5C6B" w14:textId="77777777" w:rsidR="00B2644D" w:rsidRPr="00B2644D" w:rsidRDefault="00B2644D" w:rsidP="00B2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Процессная часть</w:t>
            </w:r>
          </w:p>
        </w:tc>
      </w:tr>
    </w:tbl>
    <w:p w14:paraId="7BCE3127" w14:textId="77777777" w:rsidR="00864EF7" w:rsidRDefault="00864EF7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64EF7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horzAnchor="margin" w:tblpY="1068"/>
        <w:tblW w:w="15183" w:type="dxa"/>
        <w:tblLayout w:type="fixed"/>
        <w:tblLook w:val="04A0" w:firstRow="1" w:lastRow="0" w:firstColumn="1" w:lastColumn="0" w:noHBand="0" w:noVBand="1"/>
      </w:tblPr>
      <w:tblGrid>
        <w:gridCol w:w="640"/>
        <w:gridCol w:w="1927"/>
        <w:gridCol w:w="1480"/>
        <w:gridCol w:w="1071"/>
        <w:gridCol w:w="544"/>
        <w:gridCol w:w="540"/>
        <w:gridCol w:w="901"/>
        <w:gridCol w:w="688"/>
        <w:gridCol w:w="2049"/>
        <w:gridCol w:w="1292"/>
        <w:gridCol w:w="1543"/>
        <w:gridCol w:w="1276"/>
        <w:gridCol w:w="1232"/>
      </w:tblGrid>
      <w:tr w:rsidR="005568FD" w:rsidRPr="00403A96" w14:paraId="318059D4" w14:textId="77777777" w:rsidTr="005568FD">
        <w:trPr>
          <w:trHeight w:val="10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A1A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B3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41C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D8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DB7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  <w:p w14:paraId="7D971166" w14:textId="584FFD64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60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38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87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8B5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5568FD" w:rsidRPr="00403A96" w14:paraId="784A6E3A" w14:textId="77777777" w:rsidTr="005568FD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C2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D78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181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D1F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DA7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04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9F64" w14:textId="46B115B0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78C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102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DD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79D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6D63BE0" w14:textId="77777777" w:rsidTr="005568FD">
        <w:trPr>
          <w:trHeight w:val="6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AAB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34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77A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033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0C0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15E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081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52C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FF12" w14:textId="0B19673B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358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234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481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11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D365278" w14:textId="77777777" w:rsidTr="005568F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D9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03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B2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13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CF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B53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85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97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D7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5AE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22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0F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38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568FD" w:rsidRPr="00403A96" w14:paraId="0B5C0081" w14:textId="77777777" w:rsidTr="005568FD">
        <w:trPr>
          <w:trHeight w:val="1223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CAF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- профилактика террористических и экстремистских проявлений на территории Кавказского района в рамках реализации муниципальной политики в области противодействия терроризму и экстремизму, совершенствование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5568FD" w:rsidRPr="00403A96" w14:paraId="14C5E3D4" w14:textId="77777777" w:rsidTr="005568FD">
        <w:trPr>
          <w:trHeight w:val="70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169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EAB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</w:t>
            </w:r>
          </w:p>
        </w:tc>
      </w:tr>
      <w:tr w:rsidR="005568FD" w:rsidRPr="00403A96" w14:paraId="0B220CF0" w14:textId="77777777" w:rsidTr="00556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F6D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39C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отдел по делам казачества и военным вопросам администрации МО Кавказский район</w:t>
            </w:r>
          </w:p>
        </w:tc>
      </w:tr>
      <w:tr w:rsidR="005568FD" w:rsidRPr="00403A96" w14:paraId="2B6A2682" w14:textId="77777777" w:rsidTr="005568FD">
        <w:trPr>
          <w:trHeight w:val="68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F8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D17D" w14:textId="4C4EA5BF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агитационного материала по профилактике терроризма и экстремизма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5AB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E73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AAD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5BC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32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8B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6F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изготовлены и распространены агитационные материалы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B4F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8D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932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молодежной политики администрации МО Кавказский район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463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3E8C72F9" w14:textId="77777777" w:rsidTr="00556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237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743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B3A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C3F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FB6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364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11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E9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954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D66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D81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78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6F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EA0097E" w14:textId="77777777" w:rsidTr="005568FD">
        <w:trPr>
          <w:trHeight w:val="9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89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4C2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B48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C37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20D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E71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8C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96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9F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17E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81C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DA1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DD3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CACB1B9" w14:textId="77777777" w:rsidTr="005568FD">
        <w:trPr>
          <w:trHeight w:val="69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03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F3368" w14:textId="0039795E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студенческой конференции «Профилактика терроризма и экстремизма в молодежной среде»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E6B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9E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E1E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D9B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45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A2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2D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студенческая конференция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45C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B94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D3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молодежной политики администрации МО Кавказский район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A9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7AA1F030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EFC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A2D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2F5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C6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B7F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127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49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333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8C4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660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4E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D06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FEF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08D3E0C" w14:textId="77777777" w:rsidTr="005568FD">
        <w:trPr>
          <w:trHeight w:val="11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6B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91C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1C8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C7A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010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153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27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02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1F9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846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507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BD8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43B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6987DAB" w14:textId="77777777" w:rsidTr="005568FD">
        <w:trPr>
          <w:trHeight w:val="9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0B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2CB3D" w14:textId="37F1AA9F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конкурса на создание видеороликов и плакатов в рамках профилактики экстремистской и террористической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899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93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30E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018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7C9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A4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93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районный конкурс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4D2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D8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AF9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молодежной политики администрации МО Кавказский район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2D7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324650D0" w14:textId="77777777" w:rsidTr="00556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EAE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7B5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36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26E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38F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6B4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D0E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95B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73F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509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29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0EA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1D4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21E66E1" w14:textId="77777777" w:rsidTr="00556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19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7A7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D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9A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DBA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B4B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82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E29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CF8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BCD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6AC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224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BAA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3B079C9" w14:textId="77777777" w:rsidTr="005568FD">
        <w:trPr>
          <w:trHeight w:val="9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8EA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61FAA" w14:textId="4D2B5454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конкурса  по выявлению запрещенного интернет-контента в целях профилактики террористической и экстремистской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A0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2BA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012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502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3AC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47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22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районный конкурс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9C8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A7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56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молодежной политики администрации МО Кавказский район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936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0E360B0D" w14:textId="77777777" w:rsidTr="00556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CE0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398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EF1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9A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779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864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6A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E75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CB6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E26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D8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7B8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9A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F7E98F5" w14:textId="77777777" w:rsidTr="00556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98E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C6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12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EC5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B9D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7C9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80E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B03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7AA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489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70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34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13D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79D6338" w14:textId="77777777" w:rsidTr="005568FD">
        <w:trPr>
          <w:trHeight w:val="8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DBD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F75E" w14:textId="124EF615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физической охране учреждений лицензионными охранными предприятиями,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A69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E5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75651,0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2EF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BE9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0F7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75651,0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A1C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01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обеспечены физической охраной социально значимые объекты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6CB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CF8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CA0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7A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B62D76F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3C2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71B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79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20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A03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B77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42A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72046,9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9B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8B2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E07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D6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8F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F6A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6217AEB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8B6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AC3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4E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CF9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890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B69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13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72046,9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7CE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579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AD8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931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0B9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3E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14BF63B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4FC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61C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подведомственных управлению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2E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372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69497,0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233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C53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30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69497,0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E7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A5A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обеспечены физической охраной  67 объектов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учреждений, подведомственных управлению образования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471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08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156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78D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694E64CC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0BE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67E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9B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1E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69496,9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153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BE0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9F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69496,9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A2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0A9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485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C52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9F6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5F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7E610B9" w14:textId="77777777" w:rsidTr="005568FD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DF0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89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525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B75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69496,9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551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E35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8E7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69496,9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7F5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A8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7C9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BDB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33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B8C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2370F54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406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90C7" w14:textId="361A52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13D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CD3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32E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223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FD4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C64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BB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обеспечены физической охраной 5 объектов учреждений, подведомственных отделу культуры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8E0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5A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ED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A53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27B039FB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E8D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C24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705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A35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B2A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2C3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97D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E6F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95B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2F1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A77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FC4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83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F5054C2" w14:textId="77777777" w:rsidTr="005568FD">
        <w:trPr>
          <w:trHeight w:val="7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B9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302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F58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2B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6BD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C1E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CE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05F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C5D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BA6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A71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9EA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89C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C953DCF" w14:textId="77777777" w:rsidTr="005568FD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823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A65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251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69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498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713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24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A4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5A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 физической охраной 1 объект учреждений, подведомственных отделу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A23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00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E3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934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2E01BC7E" w14:textId="77777777" w:rsidTr="005568FD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D55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30D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36C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1A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580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CE9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C8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7F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F77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C3E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8B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11E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011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D703509" w14:textId="77777777" w:rsidTr="005568FD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FD3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55A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F15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7D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C0A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D93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6B0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AC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F7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EB0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2DB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613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0F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6A7CFAA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D7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77A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17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897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86A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AE3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F24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C7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9ED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обеспечены физической охраной  1 объекта учреждения, подведомственного МКУ "ПЭС"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5DA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5DF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34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AC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E3FD4FB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891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48F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D67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9B2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EDD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9C9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CD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06A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81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C37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D93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E2A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3DA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F006E08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65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EB7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838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A95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2A2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C35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7C8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23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509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923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CD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3F3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20B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D5DBD8E" w14:textId="77777777" w:rsidTr="005568FD">
        <w:trPr>
          <w:trHeight w:val="15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33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971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охраны объекта  с помощью приборов, оборудования и кнопок тревожной и охраной сигнализации с выводом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сигнала тревоги на пульт централизованной охраны специализированного охранного предприятия, в том числе в ночное время,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74A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2025 год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8F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8BA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7C6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A43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283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CC1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обеспечены охраной с помощью кнопок тревожной и приборов охранной сигнализации социально значимые объекты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26C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82A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D2A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1AE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00E453E6" w14:textId="77777777" w:rsidTr="005568FD">
        <w:trPr>
          <w:trHeight w:val="15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DFD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A4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220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2026 год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5B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2706,6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586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FEA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0BB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2706,6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2F4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129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C84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F47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DE5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5AC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DE175EC" w14:textId="77777777" w:rsidTr="005568FD">
        <w:trPr>
          <w:trHeight w:val="15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515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F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2F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2027 год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102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2706,6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362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5B5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60F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2706,6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B25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2F1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22E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01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9F8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793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3E5986E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879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C5A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7A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C9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F06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DC5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79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54A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21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оказаны услуги по охране на 67 объектах, подведомственных управлению образования с помощью кнопок тревожной  и приборов охранной сигнализации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34E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69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BC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08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п. 1.1.1</w:t>
            </w:r>
          </w:p>
        </w:tc>
      </w:tr>
      <w:tr w:rsidR="005568FD" w:rsidRPr="00403A96" w14:paraId="07671487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1F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24A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051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5A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4F2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53C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D33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96F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3AD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C05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DED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717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AA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432C80A" w14:textId="77777777" w:rsidTr="005568FD">
        <w:trPr>
          <w:trHeight w:val="9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30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091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4D8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51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F3D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3A7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485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17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AA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8F1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71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7CB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B9F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A0012AD" w14:textId="77777777" w:rsidTr="005568FD">
        <w:trPr>
          <w:trHeight w:val="10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FA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010B" w14:textId="352187FD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B6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31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BD1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E3A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890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CC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416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оказаны услуги на 5 объектах дополнительного образования по охране в ночное время, с помощью кнопки тревожной сигнализации  в дневное время; оказаны услуги на 1 объекте культуры с помощью кнопки тревожной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сигнализации  в дневное время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D20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4C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C6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38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3795A8C8" w14:textId="77777777" w:rsidTr="005568FD">
        <w:trPr>
          <w:trHeight w:val="10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4AC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2BD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29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8F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885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223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07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26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68C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606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E9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A7E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261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187A627" w14:textId="77777777" w:rsidTr="005568FD">
        <w:trPr>
          <w:trHeight w:val="10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C75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2CE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F99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84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6AE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AF8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DF7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3AD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223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897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88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058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D3B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8067795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167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779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1FA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C87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810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D6C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D6C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70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A0E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оказаны услуги по охране на  9 объектах с помощью кнопки тревожной сигнализации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8E2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CFB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FC3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A8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2E395CA4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666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082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FF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618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2EC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1F8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16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FAC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320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336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6E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F44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378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C1A060E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BA5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C5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984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0E8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B9E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5AE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B3A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94F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AC8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DCD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968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310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C8C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F82ED0E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269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6BF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CF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976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4F0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F9B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89D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DF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0A4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оказаны услуги по охране на  2 объектах с помощью кнопки тревожной сигнализации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986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0B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C4D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70B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68FF1B35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084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7B1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9E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454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389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093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44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20A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F7D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B8C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F4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DC4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05C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91D62FC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C25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6F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610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3B1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493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69C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47F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A3D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7CC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3E0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54D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FC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B9C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7463EA2" w14:textId="77777777" w:rsidTr="005568FD">
        <w:trPr>
          <w:trHeight w:val="12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27C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BD8A" w14:textId="1BEF8649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приборов, оборудования и  кнопок тревожной и охранной сигнализации с выводом сигнала тревоги на пульт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централизованной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охраны специализированного охранного предприятия, в том числе: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175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7E5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5EC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931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C0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C59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4B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ТО оборудования, приборов тревожной и охранной сигнализации на социально значимых объектах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6F0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FA5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DA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8F1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360C8803" w14:textId="77777777" w:rsidTr="005568FD">
        <w:trPr>
          <w:trHeight w:val="12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86B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3D3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7B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DE5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CB8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FA0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74F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4DA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63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6F0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1C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67E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1EC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A24F7B3" w14:textId="77777777" w:rsidTr="005568FD">
        <w:trPr>
          <w:trHeight w:val="12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B0A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078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BD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D8B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D2F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57A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4AB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F64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33A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75C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99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488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8CE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244AD95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546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22F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74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3E3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B10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31D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64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54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B74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проведение ТО оборудования тревожной и охранной  сигнализации на объектах, подведомственных управлению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3AC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38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170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2E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59FEBCA3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EB5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797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7B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83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580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181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3D8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E6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94E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908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1AA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A10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8F5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EF42549" w14:textId="77777777" w:rsidTr="005568FD">
        <w:trPr>
          <w:trHeight w:val="7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A38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B54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58C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F77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22B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C78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68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C9D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F0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876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C6D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0DB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E70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F924F5D" w14:textId="77777777" w:rsidTr="005568FD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41A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7F4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proofErr w:type="spell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подведомтсвенных</w:t>
            </w:r>
            <w:proofErr w:type="spell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B2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FF7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83B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187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8F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68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9C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проведение ТО оборудования тревожной и охранной сигнализации на 5 объектах дополнительного образования и 1 объекте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5DA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09D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4B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9BB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2CC24FC" w14:textId="77777777" w:rsidTr="005568FD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9B0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E35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55F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46F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58F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548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32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CA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A66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6AA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178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9F5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EEA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3CFAD4F" w14:textId="77777777" w:rsidTr="005568FD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8F4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0F7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B6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7E4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2CB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D71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AE8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3FB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450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90A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73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6F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9F6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92698EA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8CD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BF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9F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843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229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21A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9D8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C4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134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проведение ТО оборудования тревожной и охранной сигнализации на 9 объектах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DBB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B8C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73D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60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7181A08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21E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5DB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F9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4D5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6D2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795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874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915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AB4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6F0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59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F0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943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8159640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5FE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EC5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A8E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D9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059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E26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594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37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CDD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8C2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358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ED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C55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C2DF99C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E78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C41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7A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1A7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331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F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19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ACB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74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проведение ТО оборудования тревожной и охранной сигнализации на 2 объектах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5C3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A7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A3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532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56DC968F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8EB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FEE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E5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C8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D20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2C4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D86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23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28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B72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2B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B9B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EB6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CE55B41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CD6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AD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2B5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DD3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DE3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117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08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A3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27D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50C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9F5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ADE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820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1EE40DB" w14:textId="77777777" w:rsidTr="005568FD">
        <w:trPr>
          <w:trHeight w:val="18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84C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DBE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(демонтаж, монтаж) модернизация, дооборудование, ремонт, замена элементов  приборов и оборудования для постановки под охрану с помощью системы тревожной и охранной сигнализации с выводом сигнала тревоги на пульт централизованной охраны специализированного охранного предприятия, в том числе: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291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50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8C9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359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5B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99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E8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F0A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C6A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02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092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7F40116A" w14:textId="77777777" w:rsidTr="005568FD">
        <w:trPr>
          <w:trHeight w:val="18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0EE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FC6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BE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04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4BE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AC1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AE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245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5B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6ED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769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1B7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FFF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AE621DB" w14:textId="77777777" w:rsidTr="005568FD">
        <w:trPr>
          <w:trHeight w:val="18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019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232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5D3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3D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831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DD7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96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63F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20D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CCF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EDC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DC0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59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88A4284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811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069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EA5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BB2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273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8DB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08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AA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191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77A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2C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D8D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63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4B15F9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B44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822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008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50D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461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BA5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A1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7B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8EF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1E4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93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374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A53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C8876E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D41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E90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321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9A6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492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12D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B7D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6E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8CB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AE1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1E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7CD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0CB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2062F63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3C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F09A" w14:textId="41A066B0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20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34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B41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010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D44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1E3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A73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6E8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1B8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9B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EA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0CDA419A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BF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B03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63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30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36A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15D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67B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C16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6CA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3EC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1DC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0F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86C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675342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778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53E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9BC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75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5CF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5A8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DA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95C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94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3E4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5A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7A6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ED0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012E04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74E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159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FA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40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BB3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C83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8A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898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09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B98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0A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A16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F5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51A2C76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C9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5D9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938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E56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A8A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115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54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E7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997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9AC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28C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20D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E92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D4FD11E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AA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641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585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F1F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F56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7EF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16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63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48C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147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1EE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85A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0E7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E93BE6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243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4F2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F22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35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3B0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7DC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E2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48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D8B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715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4C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B20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77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3EB43EFC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6F4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D16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210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1E7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CC2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662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E7A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79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989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46E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E88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875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F27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8B4F623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136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1A3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51E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895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D5E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C0B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CB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94B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FB3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D15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A8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0FF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DBE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27016E9" w14:textId="77777777" w:rsidTr="005568FD">
        <w:trPr>
          <w:trHeight w:val="8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979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9E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систем видеонаблюдения,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E2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A5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3C5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4E9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E77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E70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91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проведение ТО систем видеонаблюдения на социально значимых объектах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9CB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0E3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55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389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805FDA9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BC1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8BB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A38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46C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779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DAC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F93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FB1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79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06F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F5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F73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A1D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48AD595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09F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62A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77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298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A12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BDE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DAC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BCF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295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D20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587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CF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433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C9E66EA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A58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CAD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66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137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093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1B7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6C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C1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2B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проведение ТО систем видеонаблюдения на 67 объектах, подведомственных управлению образования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AF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0BB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23D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00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60E8834F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02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BE5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D89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C93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EFF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5D3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78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FD9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91A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860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CC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4A6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063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1C4C8C5" w14:textId="77777777" w:rsidTr="005568FD">
        <w:trPr>
          <w:trHeight w:val="7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5AD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E97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52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45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499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F5B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AC7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51C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1A4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1D1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96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C4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201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975D836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2D3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9125" w14:textId="1F6F730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08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D7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0C0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0BE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B9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4F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544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проведение ТО систем видеонаблюдения на 5 объектах, подведомственн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ых отделу культуры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113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348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13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79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05265E2C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3DB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3AA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5F8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E49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968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523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096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C2A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620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980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586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694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4D9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2EBA40F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62A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672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DA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9A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D6F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E7C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754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7F7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59F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239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1C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B5C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24C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A2F8D6F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B34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B73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55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7E4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DBA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A30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7D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BC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FC3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проведение ТО систем видеонаблюдения на 9 объектах, подведомственных отделу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F61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B2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62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7D5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49281FE7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52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B99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484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8A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130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96E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384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72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0B1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CC7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0F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068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315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42C6F35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CA9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AD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B0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8C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57F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77D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45C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E41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4FC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3DB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66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DD5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ECD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BF79DAD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2DA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357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EE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BC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850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CDC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98B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8D6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A7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проведение ТО систем видеонаблюдения на 1 объекте, подведомственном МКУ "ПЭС"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694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BB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86C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A7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7DB49059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D3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49B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9E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6D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D57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00D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14B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8EB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AFB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B46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F6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308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9B1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D4B8302" w14:textId="77777777" w:rsidTr="005568FD">
        <w:trPr>
          <w:trHeight w:val="5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A4E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6A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39B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09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31A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D54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5B2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017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05F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50E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CA5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5C2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171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8594018" w14:textId="77777777" w:rsidTr="005568FD">
        <w:trPr>
          <w:trHeight w:val="8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C3A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0AE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(демонтаж, монтаж) модернизация, дооборудование, ремонт, замена элементов  систем видеонаблюдения,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F1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97D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8DF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1BA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27F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F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74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FF3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AF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29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C4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4A7277C7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939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BF0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7D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23A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A35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537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D6A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41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3A2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FB9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0C5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72E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916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688452F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F9B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B4F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B5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018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52F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B84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60D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26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6EA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762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97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680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C1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EE1CAA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FB7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9A1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FF8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08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7A3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8D8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6B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96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489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D04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C3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37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7F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23880C7A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C6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DA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BC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E8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4EB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445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1F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379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8B2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407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10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B6E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4A7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AE006D4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617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CE1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73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BC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96D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C3C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2F1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783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7A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5C9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CB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21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190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C9AC6D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A35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46E1" w14:textId="664A56AE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EC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C38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981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A59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241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59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F6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4E4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A43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316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7C4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445E29D3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366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A9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E2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0EB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3E8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A10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57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ED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82A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AB9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7E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28C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A40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F699223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5A7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819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6F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B6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819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36C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321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3BA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79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F1C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F4A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553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728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16E8A70" w14:textId="77777777" w:rsidTr="005568FD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3AD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C95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89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19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EDD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F27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F9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246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41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Дооборудование систем видеонаблюдения на 2 объектах, подведомственных отделу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CE5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DE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031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90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2E90873F" w14:textId="77777777" w:rsidTr="005568FD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C4F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FF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01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6B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1E2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9B6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6A5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03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81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3D7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21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37D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17A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71B2D37" w14:textId="77777777" w:rsidTr="005568FD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595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8C0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08D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01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570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161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3D9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8DC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350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512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7E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3D6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DCC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6703A9C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92A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3F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023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853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7B2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987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357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4E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52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E7C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441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D45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01B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5CBF0CB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5A2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37B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ED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170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97F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4F1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40C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DB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88C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E7F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1A3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D40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88B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6110B29" w14:textId="77777777" w:rsidTr="005568FD">
        <w:trPr>
          <w:trHeight w:val="7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5BF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B96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27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923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EFF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96D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BD7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004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93D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150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403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C72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3EB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1369E52" w14:textId="77777777" w:rsidTr="005568FD">
        <w:trPr>
          <w:trHeight w:val="20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F9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CE1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(демонтаж, монтаж), модернизация, дооборудование, ремонт, замена элементов систем экстренного оповещения об эвакуации, систем наружного освещения,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 контроля управления доступом (СКУД) на территорию учреждения, контрольно - пропускных пунктов и иные мероприятия в целях обеспечения инженерно - технической защищенности учреждений,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D19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B51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1DA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464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6E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D54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E5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127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6BE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47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7C5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0DD0F63F" w14:textId="77777777" w:rsidTr="005568FD">
        <w:trPr>
          <w:trHeight w:val="20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0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CAE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C4E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770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5E4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4F0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018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A28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8D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445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58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34C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D96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280FC46" w14:textId="77777777" w:rsidTr="005568FD">
        <w:trPr>
          <w:trHeight w:val="22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7DD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83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BF7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A3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AD7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42B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4A3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CA7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10B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51D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2C8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0FF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479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969972A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D13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DEE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3F6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131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DD1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0B6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64D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328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DF6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60C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C81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185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9B9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796B830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F53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C3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1B5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6DB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EDE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7F2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B28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3AE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16D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2F8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6B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E55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4C3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E84A3AE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C8B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C84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0C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1A7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574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7D7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E27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3EE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F7B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F7A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83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5FF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33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F305A4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258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55CF" w14:textId="7F721ACE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B2644D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B9E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5BE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CBB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26A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ECD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F13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4B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57F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5C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42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AD8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60A704B3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6BC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3DA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2ED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117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FB7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001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559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61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42B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E0A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C6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54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FF2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D3563D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3AC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499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5F5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CD1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A7F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D34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F9C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F67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509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5A6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B9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556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DD0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BAA948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22B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AB2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E2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8D0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55B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804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73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56D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75B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AD8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D9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466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9F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4F9EC20B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F9E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A8A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B5B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ACA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82F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568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5AD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52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76D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F82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60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16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A65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981B550" w14:textId="77777777" w:rsidTr="005568FD">
        <w:trPr>
          <w:trHeight w:val="7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07B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207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39A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424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03A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C1D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2A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8C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EE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8D5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87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B47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139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31C74CC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BC5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4BD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42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65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994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5DD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A0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124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B45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проведение ТО и </w:t>
            </w:r>
            <w:proofErr w:type="spell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дооборудовние</w:t>
            </w:r>
            <w:proofErr w:type="spell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СКУД на 1 объекте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706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0B5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1FF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3EF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9ED3BF5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7BD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D19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1EF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ED0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223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A21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3D8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3BB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7C8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FE7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EB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5C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A31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B4B8D31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F7D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40F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A3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75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11A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58D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9D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DB8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B64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4D2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CE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5C8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49C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90E9990" w14:textId="77777777" w:rsidTr="005568FD">
        <w:trPr>
          <w:trHeight w:val="130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3FA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F17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 обслуживание систем  экстренного оповещения и управления эвакуацией, систем контроля управления доступом, контрольно - пропускных пунктов,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EE6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9C6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74C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1A8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D9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CF0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F5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проведение ТО систем экстренного оповещения  и КПП на социально значимых объектах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4DD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229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55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C5EB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403A96" w14:paraId="0E3E8859" w14:textId="77777777" w:rsidTr="005568FD">
        <w:trPr>
          <w:trHeight w:val="127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54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3D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666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89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00B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3F6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5B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39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CCE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F7F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A46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16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C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E2108C8" w14:textId="77777777" w:rsidTr="005568FD">
        <w:trPr>
          <w:trHeight w:val="11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772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FAB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19A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6B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3CE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FB0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18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565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E98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AC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61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703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B5F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0F3CD46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28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953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60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D73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734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3E8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3D3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83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F6F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348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13F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9F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87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573DF6D9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BA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BDD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4D6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A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A72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EB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02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B12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57D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C1E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6D6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24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651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B5125EC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B74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ED7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E3F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7C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AC3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294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28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763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E5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2C6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61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BC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92F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3E390CE" w14:textId="77777777" w:rsidTr="005568FD">
        <w:trPr>
          <w:trHeight w:val="7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AF0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15F4" w14:textId="306DC38E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B2644D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01E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4F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6D7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730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7BE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75D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037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проведение ТО систем экстренного оповещения и систем контроля управления доступом на 3 объектах, подведомственных отделу культуры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9D5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DEA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C94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27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6AF64284" w14:textId="77777777" w:rsidTr="005568FD">
        <w:trPr>
          <w:trHeight w:val="7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199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95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70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A69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DA6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419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2E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F2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7C9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5F4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56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A9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72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8E95FA3" w14:textId="77777777" w:rsidTr="005568FD">
        <w:trPr>
          <w:trHeight w:val="7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58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3BA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63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02D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DA9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154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C5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FE0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062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592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7E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D59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1B0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5131908" w14:textId="77777777" w:rsidTr="005568FD">
        <w:trPr>
          <w:trHeight w:val="8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D64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D7A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F4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2E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074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E5B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7C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0C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42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проведение ТО систем экстренного оповещения, систем контроля управления доступом, контрольно - пропускных пунктов на 4 объектах, подведомственных отделу по </w:t>
            </w:r>
            <w:proofErr w:type="spell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391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48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D25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1D9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59D15AFA" w14:textId="77777777" w:rsidTr="005568FD">
        <w:trPr>
          <w:trHeight w:val="8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289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024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B2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9EC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433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3F5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D1F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5B1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E2D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EE9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A49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57D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16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DB33D95" w14:textId="77777777" w:rsidTr="005568FD">
        <w:trPr>
          <w:trHeight w:val="8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042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5C7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AE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94F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4D0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C19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9D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0EB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A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6B0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BDC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93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B57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552004D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37D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4F6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44F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AA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F50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226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865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84D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F01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462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1F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B97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0B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568FD" w:rsidRPr="00403A96" w14:paraId="173E2ACF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692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0B0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D9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ED0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36B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AAE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128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830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C5E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46F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5A9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FDF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D68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A4443A4" w14:textId="77777777" w:rsidTr="005568FD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FAF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100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BF4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89D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CE5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688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CDD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FB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14B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A83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03C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73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7B4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F1D0628" w14:textId="77777777" w:rsidTr="005568FD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E11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FD0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 комплексу процессных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300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A75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ED6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793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A1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E4A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AA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49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06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B4B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06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568FD" w:rsidRPr="00403A96" w14:paraId="78BA04F1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142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246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CC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F88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77397,4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5AF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562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A2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77397,4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D3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A4C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388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67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759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4C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3834E76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7DC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ED5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09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363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77397,4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54B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D8A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AA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77397,4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36A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04D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E4E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338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F32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20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46DEE06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CD1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15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                       по отделу молодежной политики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D5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5D7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3FC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A38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73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90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99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B73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278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0D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6A3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568FD" w:rsidRPr="00403A96" w14:paraId="6A4277CC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61E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A3C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EB9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32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BA3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22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7C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BBE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A80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A18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BBF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DF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037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18CD6D2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B1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583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B3B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42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A1A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C62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9B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66F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855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421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9A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90E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DB9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56F95BC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334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B70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92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435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73394,9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50C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928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DD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73394,9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CC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97E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6A6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DF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12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E4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568FD" w:rsidRPr="00403A96" w14:paraId="578CBF9D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1E3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2AC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E55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0F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73394,8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FA1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9E5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98B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7D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9D4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AC7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8B6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033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71C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5F2F514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C61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762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207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750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73394,8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95A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A2A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8DB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EC3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9C5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16E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CA2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CD4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029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4708F79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F1D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467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DA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E66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EBB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8D5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35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87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455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0E9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97D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9BD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E3D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568FD" w:rsidRPr="00403A96" w14:paraId="15E83515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FDB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E00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F7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9D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C1A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DA3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78E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23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B47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00E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10C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90D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786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8F57A09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23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E5D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2BD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B77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406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85C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86E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DF1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AF1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5D4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19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DB3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CCB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BF2A424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8F7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0E7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9C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3A6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468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887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9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CBB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545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84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66A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D6E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4BA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568FD" w:rsidRPr="00403A96" w14:paraId="759FE708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BD7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80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59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583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720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0D5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E5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CF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F80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697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6E7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B7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754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773EA8E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1C8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8CB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ECE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F1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1D3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96A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7B8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9A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D42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ADF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42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47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F1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EDB9475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4E2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54A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администрации (МКУ "ПЭС")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7C0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123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F9B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D91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371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60D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54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38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59C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F09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03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568FD" w:rsidRPr="00403A96" w14:paraId="0513E135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FCE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72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E2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7B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C97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8D3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31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D0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257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EAF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1FE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C09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AC0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16ECFA9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73D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B55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713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0D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ECA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029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08C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C8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8E5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376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47E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435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235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CF81DEC" w14:textId="77777777" w:rsidTr="005568FD">
        <w:trPr>
          <w:gridAfter w:val="12"/>
          <w:wAfter w:w="14543" w:type="dxa"/>
          <w:trHeight w:val="7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6C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68FD" w:rsidRPr="00403A96" w14:paraId="4FBC2ABF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C81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0C2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развитие и поддержка казачества на территории муниципального образования Кавказский район</w:t>
            </w:r>
          </w:p>
        </w:tc>
      </w:tr>
      <w:tr w:rsidR="005568FD" w:rsidRPr="00403A96" w14:paraId="722CEE63" w14:textId="77777777" w:rsidTr="005568FD">
        <w:trPr>
          <w:trHeight w:val="63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CC9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53B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отдел по делам казачества и военным вопросам администрации МО Кавказский район</w:t>
            </w:r>
          </w:p>
        </w:tc>
      </w:tr>
      <w:tr w:rsidR="005568FD" w:rsidRPr="00403A96" w14:paraId="584D7A7D" w14:textId="77777777" w:rsidTr="005568F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38B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80F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6DE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45C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1ED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C44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239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80D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C2C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D3A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6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2DF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9B0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403A96" w14:paraId="2052E9E1" w14:textId="77777777" w:rsidTr="005568FD">
        <w:trPr>
          <w:trHeight w:val="21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F7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17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206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BB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69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C1F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7F1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59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5F67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осуществлено материально-техническое и финансовое обеспечение организации мероприятий по охране общественного порядка, военно-спортивных, спортивных и патриотических мероприятий   с участием казачьих обществ и казачьей молодежи Кавказского РКО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EDC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69E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7EA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делам казачества и военным вопросам, 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Кавказское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РКО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042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5568FD" w:rsidRPr="00403A96" w14:paraId="16B57E21" w14:textId="77777777" w:rsidTr="005568FD">
        <w:trPr>
          <w:trHeight w:val="112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24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C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B391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5C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2FD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B81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ABA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7A0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7BC7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6F2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04A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B62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A488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8F3F24A" w14:textId="77777777" w:rsidTr="005568FD">
        <w:trPr>
          <w:trHeight w:val="15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6D0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7E3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78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E1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969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53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FA1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E68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2C9C0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осуществлено материально-техническое и финансовое обеспечение организации мероприятий по охране общественного порядка, военно-спортивных, спортивных и патриотических мероприятий   с участием казачьих обществ и казачьей молодежи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Кавказского РКО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3B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A0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AC5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делам казачества и военным вопросам, 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Кавказское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РКО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3C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5568FD" w:rsidRPr="00403A96" w14:paraId="7C68FDA9" w14:textId="77777777" w:rsidTr="005568FD">
        <w:trPr>
          <w:trHeight w:val="17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F00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183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35F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6CB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8BB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5F1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231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CBE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064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7B5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25F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2A5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0811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F664910" w14:textId="77777777" w:rsidTr="005568FD">
        <w:trPr>
          <w:trHeight w:val="15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2EC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A32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D9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B7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DA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2B3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69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D34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A57AC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осуществлено материально-техническое и финансовое обеспечение организации мероприятий по охране общественного порядка, военно-спортивных, спортивных и патриотических мероприятий   с участием казачьих обществ и казачьей молодежи Кавказского РКО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B1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340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26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делам казачества и военным вопросам, 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Кавказское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РКО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9D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5568FD" w:rsidRPr="00403A96" w14:paraId="67C83564" w14:textId="77777777" w:rsidTr="005568FD">
        <w:trPr>
          <w:trHeight w:val="21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BF6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D56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4AA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9C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081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C60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B1F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66D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EC6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38F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38B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AE4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C5E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7C16BAA" w14:textId="77777777" w:rsidTr="005568FD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378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666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 комплексу процессных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2D6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9F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D51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644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46A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FB8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D8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40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B85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3B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92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403A96" w14:paraId="548F0E8F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3F1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3C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0F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E63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4BA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7CC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28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D96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F0B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105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EF9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6C7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BC1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75D5ED4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73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FA0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EE5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FC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7D1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F78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FE6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CC5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190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E41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87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A2D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57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9A8722F" w14:textId="77777777" w:rsidTr="005568F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C4D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D73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CBD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2BE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227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07C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31C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81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2D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1C0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986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5DE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CFB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403A96" w14:paraId="06E3FECA" w14:textId="77777777" w:rsidTr="005568FD">
        <w:trPr>
          <w:gridAfter w:val="12"/>
          <w:wAfter w:w="14543" w:type="dxa"/>
          <w:trHeight w:val="124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4D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5568FD" w:rsidRPr="00403A96" w14:paraId="48B7B9E1" w14:textId="77777777" w:rsidTr="005568FD">
        <w:trPr>
          <w:trHeight w:val="56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52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0E5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- совершенствование 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 </w:t>
            </w:r>
          </w:p>
        </w:tc>
      </w:tr>
      <w:tr w:rsidR="005568FD" w:rsidRPr="00403A96" w14:paraId="26181599" w14:textId="77777777" w:rsidTr="005568F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C40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31D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образования администрации МО Кавказский район</w:t>
            </w:r>
          </w:p>
        </w:tc>
      </w:tr>
      <w:tr w:rsidR="005568FD" w:rsidRPr="00403A96" w14:paraId="0BAB0C93" w14:textId="77777777" w:rsidTr="005568FD">
        <w:trPr>
          <w:trHeight w:val="69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5E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9934" w14:textId="64599BB0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сотрудников по программе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пожарно-технического мини</w:t>
            </w:r>
            <w:r w:rsidR="00550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и пожарной безопасности,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277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2C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02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02C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675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F5F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75D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обучение сотрудников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CD8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D45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A8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A4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3FE13C2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2AE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04E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115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1C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22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27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7D7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D75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ABF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5B7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14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54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BD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88839B9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B4A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F0F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173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81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54E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2E4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7B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3C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DF2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CCA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10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363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3A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118056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3C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7A5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097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D40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DFA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4FA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630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0DA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1D1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обучение сотрудников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7EC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65F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EF4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1B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A24E7F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DF6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871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D7A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17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26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D36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5A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278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20B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C8A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5C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208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BAE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A5673E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E91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E29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560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2E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EA0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499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18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0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2D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18C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270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615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CFC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68219FD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57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39C4" w14:textId="34E23009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EB0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F2D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06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F1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6BE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F4E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312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146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D96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25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761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4AF80634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F3A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00F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A6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F02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88E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72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AA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B48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569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E91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51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172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B51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3D4905A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C37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BBF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AF0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87F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D6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79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BD3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36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382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112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FA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927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45C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6B5AA1C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A0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516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99E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44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E5E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582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F7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34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FD3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EA0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714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93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8A5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D2A9A12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D41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F04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056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FA1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D9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0D3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63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CE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0A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631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FAD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E3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A6C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9E100C6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6A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02C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04A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665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185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770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5B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20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972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E34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9C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DB1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F16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0478756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4F9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65B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F69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3D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87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830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78C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92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DD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обучение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D5C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D27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0E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7A9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52A7D8CF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C6C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C18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1E3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389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CD9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2B0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DFA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96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0F1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EAD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61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36D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92D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4A84976" w14:textId="77777777" w:rsidTr="005568FD">
        <w:trPr>
          <w:trHeight w:val="51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614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BA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F0B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AA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65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631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87D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B0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1CF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955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E68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489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C5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75117A2" w14:textId="77777777" w:rsidTr="005568FD">
        <w:trPr>
          <w:trHeight w:val="1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18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589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монтажу, дополнительному оснащению, ремонту, замене, модернизации системы ПАК "Стрелец-мониторинг" (в том числе элементов); техническое обслуживание системы ПАК "Стрелец-мониторинг",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5E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241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6B6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A2A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043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5FA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FB5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B7A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B3E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434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76E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78F7A9C" w14:textId="77777777" w:rsidTr="005568FD">
        <w:trPr>
          <w:trHeight w:val="14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12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B93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055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A15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4C1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EA4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EE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F6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156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EB7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B5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D2F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622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7C53AB4" w14:textId="77777777" w:rsidTr="005568FD">
        <w:trPr>
          <w:trHeight w:val="14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8B2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919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24B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AE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960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89F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AE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F88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82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581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03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739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A09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EF4170B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002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CBA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95F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468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365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540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A2AD28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8F8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1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595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F9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B1B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62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05A40A2A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B35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399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608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96E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B5F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F9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7B0B5C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307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E58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50A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F4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01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7AD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9CEAEE4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A13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5D3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07D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2BF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04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8DA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547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76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B1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55D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DB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AE6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0FB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23D257A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4ED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C102" w14:textId="46CCDC3E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учреждений,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20B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3F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4F8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272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9C9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56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B35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182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5A3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1B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FB8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48C9B9D2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B9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A1D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F6C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B85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BF5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4F5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65B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3F5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F3F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CCC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DE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45A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D4C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8D1A0E8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857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A88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618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9F1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FDA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21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9AB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48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F8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962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7FF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CA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762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47AEF10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C75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0D0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96D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93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C3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9B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43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86C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EA1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3D5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09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2F4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998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09A71787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E6E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ADD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ED0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DA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3E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DC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DF1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48D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AD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3C2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0A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328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75F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0A474FC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3AE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BE3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CE9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7BC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8A1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8E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88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37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B4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F23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3F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FD2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5F5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3BA5572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A5E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D41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учреждений,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ACB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601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45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C6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E23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B0C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7B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678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FC3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9C3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"ПЭС"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07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1A333AD0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C6E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F7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589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EB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51B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B1B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C5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32A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17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51A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6C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8F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1C0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1E19738" w14:textId="77777777" w:rsidTr="005568FD">
        <w:trPr>
          <w:trHeight w:val="6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F31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7AD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5AC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364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D4D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81B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F6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46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08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ТО  ПАК "Стреле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876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091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1B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8E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A8C8DD8" w14:textId="77777777" w:rsidTr="005568FD">
        <w:trPr>
          <w:trHeight w:val="8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1EB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A8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лабораторных испытаний электротехнического оборудования (контуров заземления),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A1A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A0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08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E05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0D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5BF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5E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лабораторное испытание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299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76E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5F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4E3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019B81F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BF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7A3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F40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E0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D5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62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1CA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2A9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22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13D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0C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51A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DA8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B8553D8" w14:textId="77777777" w:rsidTr="005568FD">
        <w:trPr>
          <w:trHeight w:val="8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68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A5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33D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F7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AB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D3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86B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058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27F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089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547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170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41C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C34FB0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4E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E7F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4B1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935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FAA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72F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649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BA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9C4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лабораторное испытание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CFC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789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42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F8A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4E9A932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29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FF1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331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6DA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061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CF5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C8B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51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604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0E3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EA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36F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88D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77A059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34C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A36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1EE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83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A5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A12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0B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6F7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63E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555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AC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7E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F54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1EF5C4E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89D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2219" w14:textId="40A1E619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F20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9AF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8D7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97C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7CF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06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7F7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лабораторные испытания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D3B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E54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7C3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C58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5A99AB1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DF9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B4F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A51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5DD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06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D5F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4AA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03E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0FE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F51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94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0DF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074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40E5B75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D6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4D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A57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44C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81B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B6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D4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8BF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09B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EDB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8A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9A3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29E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EF7327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5EE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EE7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C1D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20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4A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F8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C7C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D6C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DCE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лабораторные испытания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16C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BFF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4C7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FE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3F8317F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280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10F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1EA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288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CB8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716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40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3EF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44A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A53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141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5E9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8F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551D5D7" w14:textId="77777777" w:rsidTr="005568FD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8B7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FBC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70F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765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FA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689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291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8A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426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F89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53C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F4F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B0A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0774B7A" w14:textId="77777777" w:rsidTr="005568FD">
        <w:trPr>
          <w:trHeight w:val="12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92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28A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огнезащитной  обработки (пропитки) деревянных конструкций, одежды сцены, занавесей, лабораторные испытания контроля качества обработки, в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426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B08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10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0A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4D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ADC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961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огнезащитная обработка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DDC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A9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33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CED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6F303F75" w14:textId="77777777" w:rsidTr="005568FD">
        <w:trPr>
          <w:trHeight w:val="12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3FD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0D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155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4B3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BDE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AFE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86E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8FD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9E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огнезащитная обработка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013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916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C2C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4C8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C05B948" w14:textId="77777777" w:rsidTr="005568FD">
        <w:trPr>
          <w:trHeight w:val="12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5BF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2BA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C1D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7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B5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8C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3F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C48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64A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огнезащитная обработка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8E0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10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A7E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AFA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CC7FEA5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01A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5A3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8A7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B9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F9F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B2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90F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A5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B7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огнезащитная обработка деревянных конструкций зданий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599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C7E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BEC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050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0CD8E33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C68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09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E51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184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C7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986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BC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6C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895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D21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011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8F3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41B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C64882A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A17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FC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B89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F81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4A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C9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589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276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0A4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508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AD4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122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32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F08939C" w14:textId="77777777" w:rsidTr="005568FD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5D7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9C02" w14:textId="47E057B0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B80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44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806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B8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9D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46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01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огнезащитная обработка (пропитка) деревянных конструкций, одежды сцены, занавесей, лабораторные испытания контроля качества обработки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EAE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081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3D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A3E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6D34BDCC" w14:textId="77777777" w:rsidTr="005568FD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AB7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3F1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172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66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C3C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51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7C7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013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FA2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E1A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30B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B7C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FD2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6400648" w14:textId="77777777" w:rsidTr="005568FD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1DB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D0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CBE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241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9C4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620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56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EA5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FF9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4AF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393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1D9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1A8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912437F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EBE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888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CF4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D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4E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799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BF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A7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D6D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42B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DC5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C80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AD0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06A00724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3B4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BC7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ADC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5E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7D5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466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675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40B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4BC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14A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7B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17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F0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94C5FA6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B4B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92A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865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1BD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9F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81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44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30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CD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44F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B8A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B6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290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66527CD" w14:textId="77777777" w:rsidTr="005568FD">
        <w:trPr>
          <w:trHeight w:val="159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53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E0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работ по монтажу, дополнительному оснащению,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ремонту, замене, модернизации систем пожарной сигнализац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элементов; испытание работоспособности, техническое обслуживание, мониторинг состояния систем пожарной сигнализации,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87D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51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8D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E0B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AF1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E06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76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на системах АПС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B7C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2FA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C65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67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66159567" w14:textId="77777777" w:rsidTr="005568FD">
        <w:trPr>
          <w:trHeight w:val="15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AA0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B8F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F2C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EA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D7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CD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9D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AB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0B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на системах АПС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4EC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5D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80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7E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C7D8BD6" w14:textId="77777777" w:rsidTr="005568FD">
        <w:trPr>
          <w:trHeight w:val="15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721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0A1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233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C4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F2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3D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D8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0F9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F2C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на системах АПС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54C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BE3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AEA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82D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76945F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4E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38D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784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FBA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6C7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FF6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064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E4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4ED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на системах АПС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FF1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15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26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07A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79DF701B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B6C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62D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848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38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A56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DCA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89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634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A1A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A8B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EDF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D7C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A5D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2672B5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B18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22F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596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CD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8AB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78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01D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B5B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4B4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12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011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98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525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8033D69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BE6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B9A0" w14:textId="2155824A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0AE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7A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B2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85B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E11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310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D00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на системах АПС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BD1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E5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52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DA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0823177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C99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C8D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493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53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14D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F1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04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872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F83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A13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331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FCD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08D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AFD1A9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EDD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76F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CE3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618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9B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F7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A9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E6E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DFF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D03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6EE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7D5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624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2BAD31A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F4D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662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805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8C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316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3F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C6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086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652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на системах АПС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62E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358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598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6A6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340CE1EB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530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116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734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BE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F9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17A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6DA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7F2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E4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582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2F4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743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F98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AA158F9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B82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A54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B76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57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0C7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6E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320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8A9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9E5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677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183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3F8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5C2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D5555D5" w14:textId="77777777" w:rsidTr="005568FD">
        <w:trPr>
          <w:trHeight w:val="159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1C1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FA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 первичными средствами пожаротушения (огнетушители, пожарные щиты), наглядной агитацией, оплата  изготовления планов эвакуации, освидетельствование, перезарядку  огнетушителей, приобретение </w:t>
            </w:r>
            <w:proofErr w:type="spell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газодымокомплектов</w:t>
            </w:r>
            <w:proofErr w:type="spell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противогазов,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41B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26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790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245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AC3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A3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B5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оснащение систем пожарной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54F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5E1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FB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C5E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5C8E8A2D" w14:textId="77777777" w:rsidTr="005568FD">
        <w:trPr>
          <w:trHeight w:val="15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A3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A8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C07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E40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C73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56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FE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CD8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EE5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оснащение систем пожарной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625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26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C5F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CE1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380063F" w14:textId="77777777" w:rsidTr="005568FD">
        <w:trPr>
          <w:trHeight w:val="15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C6D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F4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141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50C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CD3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BEA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110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6B5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10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оснащение систем пожарной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BA7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FA9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AE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B2E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47DE60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5BA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FB6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B5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588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49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E98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B6A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243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2BA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оснащение систем пожарной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6F7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25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C67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F50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56F5D44E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6D1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ABB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C40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291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59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90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2CB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276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FDC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464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594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941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549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82F213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A5B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BD6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48D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8A2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A6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71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DED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BE3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4BF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D33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690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58C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B4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2E42B3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47E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CFAB" w14:textId="7D5A84E0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A4D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B90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4BF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B6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75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23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6A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оснащение систем пожарной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D9B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A9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EF4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FCA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110B632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701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BBF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5B9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B5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C1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8BD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0B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EB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559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273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AE1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64A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13C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2CC4A8B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6E7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624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487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E56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604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BA9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21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FD6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6B6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F6E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F2D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C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1F6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7B53B13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914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63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BEF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4FE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AEC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025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0C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108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ED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оснащение систем пожарной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5B2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A8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5FD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170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DBD1D8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1FC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8B0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8FE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2F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6D3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EE5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2FC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03F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F62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DA1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71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2B9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0E8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67BAE1E" w14:textId="77777777" w:rsidTr="005568FD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990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E1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7A6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83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733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1A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49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F6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66B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BC9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C57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6E6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A6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35A72CF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714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0D2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993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8D9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41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2F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8C0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BF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3A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оснащение систем пожарной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581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99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A18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458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08197CC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464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7B1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F9D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C1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3F1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8FE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5BD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85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AD5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0DF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A66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B56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D67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20396D8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B76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BD1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1C2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0D9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12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FF0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12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93B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CA5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629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FFB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C07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0D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01F420C" w14:textId="77777777" w:rsidTr="005568FD">
        <w:trPr>
          <w:trHeight w:val="15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9CD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7258" w14:textId="39CEA547" w:rsidR="005568FD" w:rsidRPr="00403A96" w:rsidRDefault="005568FD" w:rsidP="0055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техническому обслуживанию, ремонту    (в том числе замене труб)  установок системы внутреннего противопожарного водопровода и насосной станции, испытание на водоотдачу пожарных кранов, перекатка пожарных рукавов, ремонт пожарного водоема,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781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76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E1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123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17C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F5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BA2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обслуживание пожарных систем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5F3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437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92C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93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7513BC8B" w14:textId="77777777" w:rsidTr="005568FD">
        <w:trPr>
          <w:trHeight w:val="15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845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465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1C9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A9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A81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7F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E3C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C73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9F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обслуживание пожарных систем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B4B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127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9B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5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71792FA" w14:textId="77777777" w:rsidTr="005568FD">
        <w:trPr>
          <w:trHeight w:val="15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22F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80E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A90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871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931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5D4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714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1CE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F7D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обслуживание пожарных систем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704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97A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DA8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466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6F1ED0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4CC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EF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FAD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F3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184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F5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2D8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106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104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обслуживание пожарных систем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DA2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78D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B18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87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49156BB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F8F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F6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D83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D71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E1F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E0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0B8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47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BE5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F08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79C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C87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832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7AA8F15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62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4F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75A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83F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CE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5BA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D0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359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EB5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74F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03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B2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8BD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D658A58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FDD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A39C" w14:textId="0234AC9D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647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56C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6AC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47E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4D7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C59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F3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обслуживание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пожарных систем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618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7E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8E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B3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6794238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10F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642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B08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A6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2D9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F7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A8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3DC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EE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85E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8A8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FDC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05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AB37AC4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FC0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958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0E9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B48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F69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AE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64D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DC5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7A4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CD2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49B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22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FE3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807922F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5A3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CAF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26C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46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BB1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5B3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27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908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1A0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обслуживание пожарных систем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64F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638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C99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E7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0EB7B496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CC9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D3E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72A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39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32B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487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B6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9DD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565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DAE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FDC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BE4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240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255B3897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9B0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791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4D5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BDF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0DD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D74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9C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4A6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B8C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1A5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14A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57F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1F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5F1DF91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B5A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7A8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E70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DA6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84D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541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FF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4D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2CD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обслуживание пожарных систем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FD2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C57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1D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DF0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A19964A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7C6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E37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3B1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E7C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920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4DD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300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718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0A3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7BB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B04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9C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97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9D96D9C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5D7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5E9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EE4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DE9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A3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35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84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FD4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094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87A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584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701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09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424F479" w14:textId="77777777" w:rsidTr="005568FD">
        <w:trPr>
          <w:trHeight w:val="1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F08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88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противопожарных преград (межэтажные двери, противопожарные двери, люки),  устройство противопожарных лестниц и эвакуационных выходов, проведение эксплуатационного испытания пожарной лестницы, отделка негорючими материалами пола (стен, потолка),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устройство пожарного (аварийного) выхода, в том числе: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696A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F3A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45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1E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5B8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31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55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установка и испытание пожарного оборудования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2E5D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77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1C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730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F1F1300" w14:textId="77777777" w:rsidTr="005568FD">
        <w:trPr>
          <w:trHeight w:val="17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7B3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65E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C568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D7A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4C2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2A8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17C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9AA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566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установка и испытание пожарного оборудования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B34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CE8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4D0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224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D72B49C" w14:textId="77777777" w:rsidTr="005568FD">
        <w:trPr>
          <w:trHeight w:val="17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B20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A36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CA5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EF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8C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0A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3EF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508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647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установка и испытание пожарного оборудования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0FE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254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BB2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A14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E56103E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AC9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410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5C0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FC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E63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E21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531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38B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D59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установка и испытание пожарного оборудования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E20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A89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98D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6BF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0DB124F2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F97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DCA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337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F73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6EB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40B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7FD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DAC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F52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2E7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504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3F4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A44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7C147EC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110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634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5832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13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F0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961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ECB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200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485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1A5B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EC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03A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DD2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66692CC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251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B774" w14:textId="363A50C2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объектов, </w:t>
            </w:r>
            <w:r w:rsidR="00550E6F"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C8F7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6DD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CC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17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97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68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DB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установка и испытание пожарного оборудования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2C6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5FF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3E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4D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2A878D5B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A11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728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B08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400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43D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FC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98D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AB3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B2B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2BF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700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445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6CE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1BB9D8B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B78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476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460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5D8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DB9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02F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0E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597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49D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1FC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213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0CB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1BE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654A7F80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C41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D9E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4EC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42C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9AA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45B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69E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966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3B2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B29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1A0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3E9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ФК и</w:t>
            </w: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A5C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3F748EE9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518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785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C36C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D3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BFE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42E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A26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7D3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8B3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637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06C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A52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D77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FEA8022" w14:textId="77777777" w:rsidTr="005568FD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48A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F77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B241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4FC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D81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961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F99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19E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BF8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825F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58A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700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FF6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E88FC7E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731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11E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5909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80F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58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CB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E0C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2F6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03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9BAE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12E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776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"ПЭС"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36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п. 1.1.1</w:t>
            </w:r>
          </w:p>
        </w:tc>
      </w:tr>
      <w:tr w:rsidR="005568FD" w:rsidRPr="00403A96" w14:paraId="7AAB116F" w14:textId="77777777" w:rsidTr="005568FD">
        <w:trPr>
          <w:trHeight w:val="3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577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84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60F6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B4A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4B1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F58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B75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B3F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934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D920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66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1B0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5C2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AFA0A02" w14:textId="77777777" w:rsidTr="005568FD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9E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853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5E35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0A6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8BC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3FA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FF7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763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5F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0AB4" w14:textId="77777777" w:rsidR="005568FD" w:rsidRPr="00403A96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6C8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B91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BE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E5991B0" w14:textId="77777777" w:rsidTr="005568FD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C93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13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 комплексу процессных мероприятий,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CCB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40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6539,3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F66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84D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FC0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6539,3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BDE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42D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43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4F0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76C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381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568FD" w:rsidRPr="00403A96" w14:paraId="6287AF12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F51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394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AB3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0C3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6152,9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77A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AA8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5EE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6152,9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5CD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E35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696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D3C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9E3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75A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323414B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1F7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7DC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36E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F0B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6152,9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CB4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80B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A8E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6152,9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5C7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FDF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F4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360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BF6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8F5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7A78B3EF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BF7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6E1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ых управлению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EF66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F8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1EB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3A7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38E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AC5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9A6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A44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2F5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B86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302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568FD" w:rsidRPr="00403A96" w14:paraId="3E746212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CA3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6E1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195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B0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01B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D81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F76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85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0AF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E66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5E2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E7D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4E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2244D10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214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B1B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2B7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75B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75C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F33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6D2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9D5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F4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814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917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EBD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180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0A64BFB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249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D300" w14:textId="76F8846F" w:rsidR="005568FD" w:rsidRPr="00403A96" w:rsidRDefault="005568FD" w:rsidP="00550E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</w:t>
            </w:r>
            <w:r w:rsidR="00550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отделу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784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D8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492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00A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172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54B7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BBA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16C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DEB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D77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955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568FD" w:rsidRPr="00403A96" w14:paraId="2C3A02D8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AF3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419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419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D72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2EE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684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43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8D0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A80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B24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9EF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558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30E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85F1372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D3D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A70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C66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2C9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830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ED3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632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632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C22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320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00E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ABB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B7D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4642CED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E0A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DB5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отделу по физической культуре и спорту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41B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BF0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510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5F2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1A1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B40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213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908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495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ED2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6A0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568FD" w:rsidRPr="00403A96" w14:paraId="2A0F00AC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5C4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39D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2CE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339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601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924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157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8EB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A81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819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C57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3BE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CB7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033358C7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9E9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44C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318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008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3DF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52F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DCC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67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B4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864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D6B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EA0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30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40EF3E49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852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537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 подведомственных администрации МО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(МКУ "ПЭС"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C7B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14D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857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1E5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F61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65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62B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3F5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577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B49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EE4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568FD" w:rsidRPr="00403A96" w14:paraId="1EAD549D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541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64A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3FA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578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FE4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FB7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28F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EF1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D02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215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F6E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E68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023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72339CF" w14:textId="77777777" w:rsidTr="00556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C82C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895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34B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96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7D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4F3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71FB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AB6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A7E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15F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B444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55F8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C69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5AB23FF9" w14:textId="77777777" w:rsidTr="005568FD">
        <w:trPr>
          <w:trHeight w:val="398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8A25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A660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91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88499,8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950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B242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DA9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88 499,8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88D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3E6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D16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1EC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9C22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68FE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568FD" w:rsidRPr="00403A96" w14:paraId="7FFB8804" w14:textId="77777777" w:rsidTr="005568FD">
        <w:trPr>
          <w:trHeight w:val="398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2A9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DBB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D4CD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745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275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4138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84 150,3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8BF50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1BD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873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C71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AC1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26C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322B2FCA" w14:textId="77777777" w:rsidTr="005568FD">
        <w:trPr>
          <w:trHeight w:val="398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FE5B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E179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8E8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04B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BF6B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853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84 150,3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C52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72A1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D0D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5182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D6BF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343A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8FD" w:rsidRPr="00403A96" w14:paraId="1AEA05C0" w14:textId="77777777" w:rsidTr="005568F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5179F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8144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397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B86BC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C9650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67DB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32DF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C6795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9F69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68A6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5231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E9E3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52E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403A96" w14:paraId="2B1B153B" w14:textId="77777777" w:rsidTr="005568FD">
        <w:trPr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B5937" w14:textId="77777777" w:rsidR="005568FD" w:rsidRPr="00403A96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A4AE0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608B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A749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17FDA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289FE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86CD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442CA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2EA77" w14:textId="77777777" w:rsidR="005568FD" w:rsidRPr="00403A96" w:rsidRDefault="005568FD" w:rsidP="005568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9C21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53DC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C32F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403A96" w14:paraId="0BEFE4A9" w14:textId="77777777" w:rsidTr="005568FD">
        <w:trPr>
          <w:trHeight w:val="315"/>
        </w:trPr>
        <w:tc>
          <w:tcPr>
            <w:tcW w:w="12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A4E60" w14:textId="412E8153" w:rsidR="005568FD" w:rsidRPr="00403A96" w:rsidRDefault="005568FD" w:rsidP="00550E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Кавказский район                 </w:t>
            </w:r>
            <w:r w:rsidR="00550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550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О.М.</w:t>
            </w:r>
            <w:r w:rsidR="00550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D9FD4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95186" w14:textId="77777777" w:rsidR="005568FD" w:rsidRPr="00403A96" w:rsidRDefault="005568FD" w:rsidP="005568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A9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2FCB32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0676FC9" w14:textId="77777777" w:rsidR="00F15BB8" w:rsidRDefault="00F15BB8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7A374C1" w14:textId="77777777" w:rsidR="00403A96" w:rsidRDefault="00403A96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403A96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8242" w:type="dxa"/>
        <w:tblInd w:w="93" w:type="dxa"/>
        <w:tblLook w:val="04A0" w:firstRow="1" w:lastRow="0" w:firstColumn="1" w:lastColumn="0" w:noHBand="0" w:noVBand="1"/>
      </w:tblPr>
      <w:tblGrid>
        <w:gridCol w:w="3490"/>
        <w:gridCol w:w="1561"/>
        <w:gridCol w:w="996"/>
        <w:gridCol w:w="1057"/>
        <w:gridCol w:w="1138"/>
      </w:tblGrid>
      <w:tr w:rsidR="005568FD" w:rsidRPr="005568FD" w14:paraId="2343DD42" w14:textId="77777777" w:rsidTr="005568FD">
        <w:trPr>
          <w:trHeight w:val="360"/>
        </w:trPr>
        <w:tc>
          <w:tcPr>
            <w:tcW w:w="8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F001A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5568FD" w:rsidRPr="005568FD" w14:paraId="7CBB1674" w14:textId="77777777" w:rsidTr="005568FD">
        <w:trPr>
          <w:trHeight w:val="915"/>
        </w:trPr>
        <w:tc>
          <w:tcPr>
            <w:tcW w:w="8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BF175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5568FD" w:rsidRPr="005568FD" w14:paraId="798385E7" w14:textId="77777777" w:rsidTr="005568FD">
        <w:trPr>
          <w:trHeight w:val="1898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95449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35E3E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55AC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AFEF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C0E75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5568FD" w14:paraId="0D75FC2B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4E23C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7E041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E9E5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3A638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9CBE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5568FD" w14:paraId="3E09DC98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7BA9E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ED54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420470,7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3969F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619EB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2324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5568FD" w14:paraId="584C47FD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075C2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5257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BCA8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45D5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DD2F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5568FD" w14:paraId="7292C800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28EAE" w14:textId="77777777" w:rsidR="005568FD" w:rsidRPr="005568FD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84D8E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4680,3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3F7BC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C0A7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27E44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5568FD" w14:paraId="4BD9B7BA" w14:textId="77777777" w:rsidTr="005568FD">
        <w:trPr>
          <w:trHeight w:val="63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F9BEB" w14:textId="77777777" w:rsidR="005568FD" w:rsidRPr="005568FD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D39D8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415790,4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10B80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2D42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E4EB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5568FD" w14:paraId="5B5F433F" w14:textId="77777777" w:rsidTr="005568FD">
        <w:trPr>
          <w:trHeight w:val="63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48CA" w14:textId="77777777" w:rsidR="005568FD" w:rsidRPr="005568FD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765A4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332F3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5D1C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EC3ED" w14:textId="77777777" w:rsidR="005568FD" w:rsidRPr="005568FD" w:rsidRDefault="005568FD" w:rsidP="005568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8FD" w:rsidRPr="005568FD" w14:paraId="5E5502BF" w14:textId="77777777" w:rsidTr="005568FD">
        <w:trPr>
          <w:trHeight w:val="1125"/>
        </w:trPr>
        <w:tc>
          <w:tcPr>
            <w:tcW w:w="8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79968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5568FD" w:rsidRPr="005568FD" w14:paraId="1802A97C" w14:textId="77777777" w:rsidTr="005568FD">
        <w:trPr>
          <w:trHeight w:val="683"/>
        </w:trPr>
        <w:tc>
          <w:tcPr>
            <w:tcW w:w="3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A0CC51" w14:textId="77777777" w:rsidR="005568FD" w:rsidRPr="005568FD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47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CB0EC6" w14:textId="6458BC2E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 w:rsidR="00550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568FD" w:rsidRPr="005568FD" w14:paraId="0B45230D" w14:textId="77777777" w:rsidTr="005568FD">
        <w:trPr>
          <w:trHeight w:val="645"/>
        </w:trPr>
        <w:tc>
          <w:tcPr>
            <w:tcW w:w="3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CAE93" w14:textId="77777777" w:rsidR="005568FD" w:rsidRPr="005568FD" w:rsidRDefault="005568FD" w:rsidP="005568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31FD8C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D8838E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3BB20F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2AC144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568FD" w:rsidRPr="005568FD" w14:paraId="6F5B1BC1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5E58ED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866693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9CD39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2E9E8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346031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568FD" w:rsidRPr="005568FD" w14:paraId="52D32D7B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44A0CB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951F5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9DF0D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EAE4C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15268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256800,4</w:t>
            </w:r>
          </w:p>
        </w:tc>
      </w:tr>
      <w:tr w:rsidR="005568FD" w:rsidRPr="005568FD" w14:paraId="07BEF249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84BAE4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2678A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AE123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BEAE8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FB567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68FD" w:rsidRPr="005568FD" w14:paraId="382A7744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18108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FF7AF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EDBE01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9F0681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C94A0C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68FD" w:rsidRPr="005568FD" w14:paraId="74D12251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E3B6D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AA8A1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88499,8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13EEC5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BE3F2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46F5D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256800,4</w:t>
            </w:r>
          </w:p>
        </w:tc>
      </w:tr>
      <w:tr w:rsidR="005568FD" w:rsidRPr="005568FD" w14:paraId="720B8E58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E6DF9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D9657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D59E1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DD126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D726D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68FD" w:rsidRPr="005568FD" w14:paraId="18157BEF" w14:textId="77777777" w:rsidTr="005568FD">
        <w:trPr>
          <w:trHeight w:val="645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0C280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127E24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88499,8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E1C84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18F44E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13405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256800,4</w:t>
            </w:r>
          </w:p>
        </w:tc>
      </w:tr>
      <w:tr w:rsidR="005568FD" w:rsidRPr="005568FD" w14:paraId="156F8A1A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04AAE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DBA4C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60BB38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B235F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88A6B1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68FD" w:rsidRPr="005568FD" w14:paraId="23068AC9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1CAF4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3F13C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A4CF6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173BC0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C3268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68FD" w:rsidRPr="005568FD" w14:paraId="45D79A31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7140A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8A75D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88499,8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596B8F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801F72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84150,3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331BA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256800,4</w:t>
            </w:r>
          </w:p>
        </w:tc>
      </w:tr>
      <w:tr w:rsidR="005568FD" w:rsidRPr="005568FD" w14:paraId="58068496" w14:textId="77777777" w:rsidTr="005568FD">
        <w:trPr>
          <w:trHeight w:val="330"/>
        </w:trPr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319BF" w14:textId="77777777" w:rsidR="005568FD" w:rsidRPr="005568FD" w:rsidRDefault="005568FD" w:rsidP="00556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FAD52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90339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D72C8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992AA9" w14:textId="77777777" w:rsidR="005568FD" w:rsidRPr="005568FD" w:rsidRDefault="005568FD" w:rsidP="0055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775F44B1" w14:textId="4CF7D901" w:rsidR="00D318FD" w:rsidRPr="00550E6F" w:rsidRDefault="00D318FD" w:rsidP="00D318F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6C94D39D" w14:textId="715BE806" w:rsidR="00550E6F" w:rsidRPr="00550E6F" w:rsidRDefault="00550E6F" w:rsidP="00D318F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50E6F">
        <w:rPr>
          <w:rFonts w:ascii="Times New Roman" w:hAnsi="Times New Roman"/>
          <w:sz w:val="24"/>
          <w:szCs w:val="24"/>
          <w:lang w:eastAsia="x-none"/>
        </w:rPr>
        <w:t>Заместитель главы</w:t>
      </w:r>
    </w:p>
    <w:p w14:paraId="2487307D" w14:textId="221916CC" w:rsidR="00550E6F" w:rsidRPr="00550E6F" w:rsidRDefault="00550E6F" w:rsidP="00D318F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50E6F">
        <w:rPr>
          <w:rFonts w:ascii="Times New Roman" w:hAnsi="Times New Roman"/>
          <w:sz w:val="24"/>
          <w:szCs w:val="24"/>
          <w:lang w:eastAsia="x-none"/>
        </w:rPr>
        <w:t>муниципального образования</w:t>
      </w:r>
    </w:p>
    <w:p w14:paraId="618C1DFC" w14:textId="4E31B77B" w:rsidR="00550E6F" w:rsidRPr="00550E6F" w:rsidRDefault="00550E6F" w:rsidP="00D318F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50E6F">
        <w:rPr>
          <w:rFonts w:ascii="Times New Roman" w:hAnsi="Times New Roman"/>
          <w:sz w:val="24"/>
          <w:szCs w:val="24"/>
          <w:lang w:eastAsia="x-none"/>
        </w:rPr>
        <w:t xml:space="preserve">Кавказский район                                       </w:t>
      </w:r>
      <w:r>
        <w:rPr>
          <w:rFonts w:ascii="Times New Roman" w:hAnsi="Times New Roman"/>
          <w:sz w:val="24"/>
          <w:szCs w:val="24"/>
          <w:lang w:eastAsia="x-none"/>
        </w:rPr>
        <w:t xml:space="preserve">                                           </w:t>
      </w:r>
      <w:r w:rsidRPr="00550E6F">
        <w:rPr>
          <w:rFonts w:ascii="Times New Roman" w:hAnsi="Times New Roman"/>
          <w:sz w:val="24"/>
          <w:szCs w:val="24"/>
          <w:lang w:eastAsia="x-none"/>
        </w:rPr>
        <w:t xml:space="preserve">                             О.М. Ляхов</w:t>
      </w:r>
    </w:p>
    <w:sectPr w:rsidR="00550E6F" w:rsidRPr="00550E6F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740D" w14:textId="77777777" w:rsidR="00550E6F" w:rsidRDefault="00550E6F" w:rsidP="004E1DAA">
      <w:pPr>
        <w:spacing w:after="0" w:line="240" w:lineRule="auto"/>
      </w:pPr>
      <w:r>
        <w:separator/>
      </w:r>
    </w:p>
  </w:endnote>
  <w:endnote w:type="continuationSeparator" w:id="0">
    <w:p w14:paraId="61224A3B" w14:textId="77777777" w:rsidR="00550E6F" w:rsidRDefault="00550E6F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B500" w14:textId="77777777" w:rsidR="00550E6F" w:rsidRDefault="00550E6F" w:rsidP="004E1DAA">
      <w:pPr>
        <w:spacing w:after="0" w:line="240" w:lineRule="auto"/>
      </w:pPr>
      <w:r>
        <w:separator/>
      </w:r>
    </w:p>
  </w:footnote>
  <w:footnote w:type="continuationSeparator" w:id="0">
    <w:p w14:paraId="62DD2843" w14:textId="77777777" w:rsidR="00550E6F" w:rsidRDefault="00550E6F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36EB8"/>
    <w:rsid w:val="00145DC7"/>
    <w:rsid w:val="00156531"/>
    <w:rsid w:val="001807A6"/>
    <w:rsid w:val="0018552C"/>
    <w:rsid w:val="001A507F"/>
    <w:rsid w:val="001B352D"/>
    <w:rsid w:val="001E7F58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5806"/>
    <w:rsid w:val="003D5C3B"/>
    <w:rsid w:val="003E1F53"/>
    <w:rsid w:val="00403A96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0E6F"/>
    <w:rsid w:val="00553D75"/>
    <w:rsid w:val="005568FD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1B33"/>
    <w:rsid w:val="00642ECB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37B83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64EF7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B1FB8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2644D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19B7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15BB8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784C-DF5C-4838-B05B-F1BA9100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47</Pages>
  <Words>8530</Words>
  <Characters>48623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57039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31</cp:revision>
  <cp:lastPrinted>2014-11-20T14:43:00Z</cp:lastPrinted>
  <dcterms:created xsi:type="dcterms:W3CDTF">2023-12-28T07:26:00Z</dcterms:created>
  <dcterms:modified xsi:type="dcterms:W3CDTF">2025-01-10T13:28:00Z</dcterms:modified>
</cp:coreProperties>
</file>