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64" w:rsidRPr="00E74C76" w:rsidRDefault="00512264" w:rsidP="00512264">
      <w:pPr>
        <w:pStyle w:val="1"/>
        <w:jc w:val="center"/>
      </w:pPr>
      <w:r w:rsidRPr="00E74C76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512264" w:rsidRPr="00E66DC4" w:rsidRDefault="00512264" w:rsidP="00512264">
      <w:pPr>
        <w:pStyle w:val="1"/>
        <w:jc w:val="both"/>
        <w:rPr>
          <w:b w:val="0"/>
          <w:szCs w:val="28"/>
        </w:rPr>
      </w:pPr>
      <w:proofErr w:type="gramStart"/>
      <w:r w:rsidRPr="00E74C76">
        <w:rPr>
          <w:b w:val="0"/>
          <w:szCs w:val="28"/>
        </w:rPr>
        <w:t>(утв. постановлением администрации муниципального обра</w:t>
      </w:r>
      <w:r w:rsidR="00F70DBB">
        <w:rPr>
          <w:b w:val="0"/>
          <w:szCs w:val="28"/>
        </w:rPr>
        <w:t xml:space="preserve">зования Кавказский район от 14 </w:t>
      </w:r>
      <w:r w:rsidRPr="00E74C76">
        <w:rPr>
          <w:b w:val="0"/>
          <w:szCs w:val="28"/>
        </w:rPr>
        <w:t xml:space="preserve">ноября 2014 г. </w:t>
      </w:r>
      <w:r w:rsidR="00F70DBB">
        <w:rPr>
          <w:b w:val="0"/>
          <w:szCs w:val="28"/>
        </w:rPr>
        <w:t>№</w:t>
      </w:r>
      <w:bookmarkStart w:id="0" w:name="_GoBack"/>
      <w:bookmarkEnd w:id="0"/>
      <w:r w:rsidRPr="00E74C76">
        <w:rPr>
          <w:b w:val="0"/>
          <w:szCs w:val="28"/>
        </w:rPr>
        <w:t xml:space="preserve"> 1775 с изменениями и дополнениями с изм.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1705, 20.04.2017</w:t>
      </w:r>
      <w:proofErr w:type="gramEnd"/>
      <w:r w:rsidRPr="00E74C76">
        <w:rPr>
          <w:b w:val="0"/>
          <w:szCs w:val="28"/>
        </w:rPr>
        <w:t xml:space="preserve"> </w:t>
      </w:r>
      <w:proofErr w:type="gramStart"/>
      <w:r w:rsidRPr="00E74C76">
        <w:rPr>
          <w:b w:val="0"/>
          <w:szCs w:val="28"/>
        </w:rPr>
        <w:t>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</w:t>
      </w:r>
      <w:proofErr w:type="gramEnd"/>
      <w:r w:rsidRPr="00E74C76">
        <w:rPr>
          <w:b w:val="0"/>
          <w:szCs w:val="28"/>
        </w:rPr>
        <w:t xml:space="preserve">. № </w:t>
      </w:r>
      <w:proofErr w:type="gramStart"/>
      <w:r w:rsidRPr="00E74C76">
        <w:rPr>
          <w:b w:val="0"/>
          <w:szCs w:val="28"/>
        </w:rPr>
        <w:t>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 г. № 352, 27.07.2022г. № 1112, 29.09.2022 г. № 1449, 24.11.2022 г. № 1749, 15.12.2022  № 1914, 21.02.2023</w:t>
      </w:r>
      <w:proofErr w:type="gramEnd"/>
      <w:r w:rsidRPr="00E74C76">
        <w:rPr>
          <w:b w:val="0"/>
          <w:szCs w:val="28"/>
        </w:rPr>
        <w:t xml:space="preserve"> г. № 200, 27.04.2023 г. № 600, 12.07.2023 г. № 1103, 27.09.2023 г. № 1562, 22.11.2023 г. № 2025, 20.12.2023 г. № 2206, 31.01.2024 № 90,  27.03.2024 № 451,  25.04.2024 № 691, </w:t>
      </w:r>
      <w:r w:rsidRPr="00E66DC4">
        <w:rPr>
          <w:b w:val="0"/>
          <w:szCs w:val="28"/>
        </w:rPr>
        <w:t>26.06.24 № 1068, 25.09.2024 № 1602, 30.10.2024 № 1825, 12.12.2024 № 2091, 20.12.2024 № 2164)</w:t>
      </w:r>
    </w:p>
    <w:p w:rsidR="00512264" w:rsidRPr="00E74C76" w:rsidRDefault="00512264" w:rsidP="00512264">
      <w:pPr>
        <w:jc w:val="center"/>
        <w:rPr>
          <w:b/>
          <w:szCs w:val="28"/>
        </w:rPr>
      </w:pPr>
      <w:r w:rsidRPr="00E74C76">
        <w:rPr>
          <w:b/>
          <w:szCs w:val="28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060"/>
        <w:gridCol w:w="5878"/>
      </w:tblGrid>
      <w:tr w:rsidR="00512264" w:rsidRPr="00512264" w:rsidTr="00512264">
        <w:trPr>
          <w:trHeight w:val="37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264" w:rsidRPr="00512264" w:rsidRDefault="00512264" w:rsidP="00512264">
            <w:pPr>
              <w:jc w:val="center"/>
              <w:rPr>
                <w:szCs w:val="28"/>
              </w:rPr>
            </w:pPr>
            <w:r w:rsidRPr="00512264">
              <w:rPr>
                <w:szCs w:val="28"/>
              </w:rPr>
              <w:t>1. Паспорт муниципальной программы</w:t>
            </w:r>
          </w:p>
        </w:tc>
      </w:tr>
      <w:tr w:rsidR="00512264" w:rsidRPr="00512264" w:rsidTr="00512264">
        <w:trPr>
          <w:trHeight w:val="37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264" w:rsidRPr="00512264" w:rsidRDefault="00512264" w:rsidP="00512264">
            <w:pPr>
              <w:jc w:val="center"/>
              <w:rPr>
                <w:szCs w:val="28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64" w:rsidRPr="00512264" w:rsidRDefault="00512264" w:rsidP="005122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2264" w:rsidRPr="00512264" w:rsidTr="00512264">
        <w:trPr>
          <w:trHeight w:val="13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управление опеки и попечительства в отношении</w:t>
            </w:r>
            <w:r w:rsidRPr="00512264">
              <w:rPr>
                <w:sz w:val="24"/>
                <w:szCs w:val="24"/>
              </w:rPr>
              <w:br/>
              <w:t>несовершеннолетних администрации муниципального образования Кавказский район</w:t>
            </w:r>
          </w:p>
        </w:tc>
      </w:tr>
      <w:tr w:rsidR="00512264" w:rsidRPr="00512264" w:rsidTr="00512264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12264" w:rsidRPr="00512264" w:rsidRDefault="00512264" w:rsidP="00512264">
            <w:pPr>
              <w:spacing w:after="240"/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управление опеки и попечительства в отношении</w:t>
            </w:r>
            <w:r w:rsidRPr="00512264">
              <w:rPr>
                <w:sz w:val="24"/>
                <w:szCs w:val="24"/>
              </w:rPr>
              <w:br/>
              <w:t>несовершеннолетних    администрации муниципального образования Кавказский район,                                                                             управление имущественных отношений администрации муниципального образования Кавказский район,                                              управление жилищно-коммунального хозяйства,</w:t>
            </w:r>
            <w:r>
              <w:rPr>
                <w:sz w:val="24"/>
                <w:szCs w:val="24"/>
              </w:rPr>
              <w:t xml:space="preserve"> </w:t>
            </w:r>
            <w:r w:rsidRPr="00512264">
              <w:rPr>
                <w:sz w:val="24"/>
                <w:szCs w:val="24"/>
              </w:rPr>
              <w:t>архитектуры, строительства, транспорта и связи администрации муниципального образования Кавказский район,                                                             управление образования администрации муниципального образования Кавказский район</w:t>
            </w:r>
          </w:p>
        </w:tc>
      </w:tr>
      <w:tr w:rsidR="00512264" w:rsidRPr="00512264" w:rsidTr="00512264">
        <w:trPr>
          <w:trHeight w:val="3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  <w:r w:rsidRPr="00512264">
              <w:rPr>
                <w:sz w:val="24"/>
                <w:szCs w:val="24"/>
              </w:rPr>
              <w:br/>
              <w:t>управление образования администрации муниципального образования Кавказский район;</w:t>
            </w:r>
            <w:r w:rsidRPr="00512264">
              <w:rPr>
                <w:sz w:val="24"/>
                <w:szCs w:val="24"/>
              </w:rPr>
              <w:br/>
              <w:t>отдел культуры муниципального образования Кавказский район;</w:t>
            </w:r>
            <w:r w:rsidRPr="00512264">
              <w:rPr>
                <w:sz w:val="24"/>
                <w:szCs w:val="24"/>
              </w:rPr>
              <w:br/>
              <w:t>отдел по физической культуре и спорту муниципального образования Кавказский район;</w:t>
            </w:r>
            <w:r w:rsidRPr="00512264">
              <w:rPr>
                <w:sz w:val="24"/>
                <w:szCs w:val="24"/>
              </w:rPr>
              <w:br/>
              <w:t>отдел по делам несовершеннолетних администрации муниципального образования Кавказский район;</w:t>
            </w:r>
          </w:p>
        </w:tc>
      </w:tr>
      <w:tr w:rsidR="00512264" w:rsidRPr="00512264" w:rsidTr="00512264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2015 - 2030 годы, I этап: 2015-2024  годы, II этап: 2025-2030 годы</w:t>
            </w:r>
          </w:p>
        </w:tc>
      </w:tr>
      <w:tr w:rsidR="00512264" w:rsidRPr="00512264" w:rsidTr="00512264">
        <w:trPr>
          <w:trHeight w:val="28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proofErr w:type="gramStart"/>
            <w:r w:rsidRPr="00512264">
              <w:rPr>
                <w:sz w:val="24"/>
                <w:szCs w:val="24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                              создание условий для роста благосостояния отдельных категорий граждан;                       обеспечение защиты прав и интересов несовершеннолетних;                                          повышение доступности объектов социальной сферы для инвалидов и других маломобильных групп населения</w:t>
            </w:r>
            <w:proofErr w:type="gramEnd"/>
          </w:p>
        </w:tc>
      </w:tr>
      <w:tr w:rsidR="00512264" w:rsidRPr="00512264" w:rsidTr="00512264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не предусмотрены</w:t>
            </w:r>
          </w:p>
        </w:tc>
      </w:tr>
      <w:tr w:rsidR="00512264" w:rsidRPr="00512264" w:rsidTr="00512264">
        <w:trPr>
          <w:trHeight w:val="16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spacing w:after="240"/>
              <w:jc w:val="both"/>
              <w:rPr>
                <w:sz w:val="24"/>
                <w:szCs w:val="24"/>
              </w:rPr>
            </w:pPr>
            <w:proofErr w:type="gramStart"/>
            <w:r w:rsidRPr="00512264">
              <w:rPr>
                <w:sz w:val="24"/>
                <w:szCs w:val="24"/>
              </w:rPr>
              <w:t>всего - 2 387 596,0 тыс. рублей, в том числе: 1 этап - 1 899 865,3 тыс. рублей, 2 этап - 487 730,7 тыс. рублей</w:t>
            </w:r>
            <w:proofErr w:type="gramEnd"/>
          </w:p>
        </w:tc>
      </w:tr>
      <w:tr w:rsidR="00512264" w:rsidRPr="00512264" w:rsidTr="00512264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сохранение населения, укрепление здоровья и повышение благополучия людей, поддержка семьи;                                                                комфортная и безопасная среда для жизни</w:t>
            </w:r>
          </w:p>
        </w:tc>
      </w:tr>
      <w:tr w:rsidR="00512264" w:rsidRPr="00512264" w:rsidTr="0051226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264" w:rsidRPr="00512264" w:rsidRDefault="00512264" w:rsidP="00512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64" w:rsidRPr="00512264" w:rsidRDefault="00512264" w:rsidP="005122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2264" w:rsidRPr="00512264" w:rsidTr="00512264">
        <w:trPr>
          <w:trHeight w:val="1043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64" w:rsidRPr="00512264" w:rsidRDefault="00512264" w:rsidP="00512264">
            <w:pPr>
              <w:rPr>
                <w:sz w:val="24"/>
                <w:szCs w:val="24"/>
              </w:rPr>
            </w:pPr>
            <w:r w:rsidRPr="00512264">
              <w:rPr>
                <w:sz w:val="24"/>
                <w:szCs w:val="24"/>
              </w:rPr>
              <w:t>Заместитель главы муниципального</w:t>
            </w:r>
            <w:r w:rsidRPr="00512264">
              <w:rPr>
                <w:sz w:val="24"/>
                <w:szCs w:val="24"/>
              </w:rPr>
              <w:br/>
              <w:t>образования Кавказский район                                                                                   С.В.</w:t>
            </w:r>
            <w:r>
              <w:rPr>
                <w:sz w:val="24"/>
                <w:szCs w:val="24"/>
              </w:rPr>
              <w:t xml:space="preserve"> </w:t>
            </w:r>
            <w:r w:rsidRPr="00512264">
              <w:rPr>
                <w:sz w:val="24"/>
                <w:szCs w:val="24"/>
              </w:rPr>
              <w:t>Филатова</w:t>
            </w:r>
          </w:p>
        </w:tc>
      </w:tr>
    </w:tbl>
    <w:p w:rsidR="00512264" w:rsidRDefault="00512264">
      <w:pPr>
        <w:sectPr w:rsidR="005122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172"/>
        <w:gridCol w:w="851"/>
        <w:gridCol w:w="850"/>
        <w:gridCol w:w="782"/>
        <w:gridCol w:w="664"/>
        <w:gridCol w:w="687"/>
        <w:gridCol w:w="3254"/>
        <w:gridCol w:w="2448"/>
        <w:gridCol w:w="2622"/>
      </w:tblGrid>
      <w:tr w:rsidR="00FD6128" w:rsidRPr="00FD6128" w:rsidTr="00FD6128">
        <w:trPr>
          <w:trHeight w:val="31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4"/>
                <w:szCs w:val="24"/>
              </w:rPr>
            </w:pPr>
            <w:bookmarkStart w:id="1" w:name="RANGE!A1:J29"/>
            <w:r w:rsidRPr="00FD6128">
              <w:rPr>
                <w:sz w:val="24"/>
                <w:szCs w:val="24"/>
              </w:rPr>
              <w:lastRenderedPageBreak/>
              <w:t>2. Целевые показатели муниципальной программы</w:t>
            </w:r>
            <w:bookmarkEnd w:id="1"/>
          </w:p>
        </w:tc>
      </w:tr>
      <w:tr w:rsidR="00FD6128" w:rsidRPr="00FD6128" w:rsidTr="00FD6128">
        <w:trPr>
          <w:trHeight w:val="31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4"/>
                <w:szCs w:val="24"/>
              </w:rPr>
            </w:pPr>
          </w:p>
        </w:tc>
      </w:tr>
      <w:tr w:rsidR="00FD6128" w:rsidRPr="00FD6128" w:rsidTr="00FD6128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№ </w:t>
            </w:r>
            <w:proofErr w:type="gramStart"/>
            <w:r w:rsidRPr="00FD6128">
              <w:rPr>
                <w:sz w:val="22"/>
                <w:szCs w:val="22"/>
              </w:rPr>
              <w:t>п</w:t>
            </w:r>
            <w:proofErr w:type="gramEnd"/>
            <w:r w:rsidRPr="00FD6128">
              <w:rPr>
                <w:sz w:val="22"/>
                <w:szCs w:val="22"/>
              </w:rPr>
              <w:t>/п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Базовое значение (2024 год)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Документ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t>Ответственный</w:t>
            </w:r>
            <w:proofErr w:type="gramEnd"/>
            <w:r w:rsidRPr="00FD6128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Связь с показателями НЦ, ВДЛ, ГП</w:t>
            </w:r>
          </w:p>
        </w:tc>
      </w:tr>
      <w:tr w:rsidR="00FD6128" w:rsidRPr="00FD6128" w:rsidTr="00FD6128">
        <w:trPr>
          <w:trHeight w:val="14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2025год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2026год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2027год</w:t>
            </w: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</w:p>
        </w:tc>
      </w:tr>
      <w:tr w:rsidR="00FD6128" w:rsidRPr="00FD6128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</w:t>
            </w:r>
          </w:p>
        </w:tc>
      </w:tr>
      <w:tr w:rsidR="00FD6128" w:rsidRPr="00FD6128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Показатели целей муниципальной программы</w:t>
            </w:r>
          </w:p>
        </w:tc>
      </w:tr>
      <w:tr w:rsidR="00FD6128" w:rsidRPr="00FD6128" w:rsidTr="00FD6128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1.1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FD6128" w:rsidRPr="00FD6128" w:rsidTr="00FD6128">
        <w:trPr>
          <w:trHeight w:val="6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Число детей-сирот, детей, оставшихся без попечения родителей в Кавказском районе, преданных на воспитание в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355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355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Управление опеки и попечительства в отношении несовершеннолетних администрации МО Кавказский район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1.2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создание условий для роста благосостояния отдельных категорий граждан</w:t>
            </w:r>
          </w:p>
        </w:tc>
      </w:tr>
      <w:tr w:rsidR="00FD6128" w:rsidRPr="00FD6128" w:rsidTr="00FD6128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1.2.1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Количество приобретенных (построенных) жилых помещений для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ст.14 Жилищного кодекса РФ, Федеральный закон от 06.10.  2003 года № 131-ФЗ «Об общих принципах организации местного самоуправления в Российской Федерации», 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 xml:space="preserve">"О национальных целях развития Российской </w:t>
            </w:r>
            <w:r w:rsidRPr="00FD6128">
              <w:rPr>
                <w:sz w:val="22"/>
                <w:szCs w:val="22"/>
              </w:rPr>
              <w:lastRenderedPageBreak/>
              <w:t>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Закон Краснодарского края от 08.08.  2016 года № 3459-КЗ  "О закреплении за сельскими поселениями Краснодарского края отдельных вопросов местного значения городских поселений",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Управление имущественных отношений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t xml:space="preserve">НЦ: обеспечение граждан жильем общей площадью не менее 33 кв. метров на человека к 2030 году и не менее 38 кв. метров к 2036 году;  ВДЛ: доля населения, получившего жилые помещения и улучшившего жилищные </w:t>
            </w:r>
            <w:r w:rsidRPr="00FD6128">
              <w:rPr>
                <w:sz w:val="22"/>
                <w:szCs w:val="22"/>
              </w:rPr>
              <w:lastRenderedPageBreak/>
              <w:t xml:space="preserve">условия в отчетном году, в общей численности </w:t>
            </w:r>
            <w:proofErr w:type="spellStart"/>
            <w:r w:rsidRPr="00FD6128">
              <w:rPr>
                <w:sz w:val="22"/>
                <w:szCs w:val="22"/>
              </w:rPr>
              <w:t>наснления</w:t>
            </w:r>
            <w:proofErr w:type="spellEnd"/>
            <w:r w:rsidRPr="00FD6128">
              <w:rPr>
                <w:sz w:val="22"/>
                <w:szCs w:val="22"/>
              </w:rPr>
              <w:t>, состоящего на учете в качестве нуждающегося в жилых помещениях (процентов);</w:t>
            </w:r>
            <w:proofErr w:type="gramEnd"/>
            <w:r w:rsidRPr="00FD6128">
              <w:rPr>
                <w:sz w:val="22"/>
                <w:szCs w:val="22"/>
              </w:rPr>
              <w:t xml:space="preserve"> ГП: 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</w:tr>
      <w:tr w:rsidR="00FD6128" w:rsidRPr="00FD6128" w:rsidTr="00FD6128">
        <w:trPr>
          <w:trHeight w:val="53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45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правовой отдел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НЦ: 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году;  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FD6128" w:rsidRPr="00FD6128" w:rsidTr="00FD6128">
        <w:trPr>
          <w:trHeight w:val="226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1.2.3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Доля граждан, получивших социальную поддержку - единовременную выплату, из числа лиц, заключивших в период с 1 мая 2024 года до завершения специальной военной операции контракт для прохождения военной службы или контракт о </w:t>
            </w:r>
            <w:r w:rsidRPr="00FD6128">
              <w:rPr>
                <w:sz w:val="22"/>
                <w:szCs w:val="22"/>
              </w:rPr>
              <w:lastRenderedPageBreak/>
              <w:t>пребывании в добровольческом формировании, в общей численности граждан, имеющих право на ее получение и обратившихся за получением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center"/>
              <w:rPr>
                <w:sz w:val="20"/>
              </w:rPr>
            </w:pPr>
            <w:proofErr w:type="gramStart"/>
            <w:r w:rsidRPr="00FD6128">
              <w:rPr>
                <w:sz w:val="20"/>
              </w:rPr>
              <w:t xml:space="preserve">Постановление администрации МО Кавказский район  от 13 мая 2024 года № 781 "Об утверждении Порядка предоставления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 специальной военной операции контракт о прохождении военной службы или контракт о пребывании в добровольческом формировании (о добровольческом </w:t>
            </w:r>
            <w:r w:rsidRPr="00FD6128">
              <w:rPr>
                <w:sz w:val="20"/>
              </w:rPr>
              <w:lastRenderedPageBreak/>
              <w:t>содействии</w:t>
            </w:r>
            <w:proofErr w:type="gramEnd"/>
            <w:r w:rsidRPr="00FD6128">
              <w:rPr>
                <w:sz w:val="20"/>
              </w:rPr>
              <w:t xml:space="preserve"> в выполнении задач, возложенных</w:t>
            </w:r>
            <w:r w:rsidRPr="00FD6128">
              <w:rPr>
                <w:sz w:val="20"/>
              </w:rPr>
              <w:br w:type="page"/>
              <w:t xml:space="preserve"> на Вооруженные Силы Российской Федерации), и </w:t>
            </w:r>
            <w:proofErr w:type="gramStart"/>
            <w:r w:rsidRPr="00FD6128">
              <w:rPr>
                <w:sz w:val="20"/>
              </w:rPr>
              <w:t>принимавшим</w:t>
            </w:r>
            <w:proofErr w:type="gramEnd"/>
            <w:r w:rsidRPr="00FD6128">
              <w:rPr>
                <w:sz w:val="20"/>
              </w:rPr>
              <w:t xml:space="preserve"> (принимающим)  участие в специальной военной операции  после заключения указанного контракта"; </w:t>
            </w:r>
            <w:proofErr w:type="gramStart"/>
            <w:r w:rsidRPr="00FD6128">
              <w:rPr>
                <w:sz w:val="20"/>
              </w:rPr>
              <w:t>решение Совета МО Кавказский район от 25 апреля 2024 года № 104  "Об установлении дополнительной меры социальной поддержки</w:t>
            </w:r>
            <w:r w:rsidRPr="00FD6128">
              <w:rPr>
                <w:sz w:val="20"/>
              </w:rPr>
              <w:br w:type="page"/>
              <w:t xml:space="preserve"> 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 военной операции контракт о похождении военной службы или контракт о пребывании  в добровольческом формировании  (о добровольческом содействии в выполнении</w:t>
            </w:r>
            <w:proofErr w:type="gramEnd"/>
            <w:r w:rsidRPr="00FD6128">
              <w:rPr>
                <w:sz w:val="20"/>
              </w:rPr>
              <w:t xml:space="preserve"> задач, возложенных на Вооруженные Силы Российской Федерации),</w:t>
            </w:r>
            <w:r w:rsidRPr="00FD6128">
              <w:rPr>
                <w:sz w:val="20"/>
              </w:rPr>
              <w:br w:type="page"/>
              <w:t xml:space="preserve"> и принимавшим (принимающим) участие в специальной военной операции после заключения указанного контракта</w:t>
            </w:r>
            <w:proofErr w:type="gramStart"/>
            <w:r w:rsidRPr="00FD6128">
              <w:rPr>
                <w:sz w:val="20"/>
              </w:rPr>
              <w:t>"(</w:t>
            </w:r>
            <w:proofErr w:type="gramEnd"/>
            <w:r w:rsidRPr="00FD6128">
              <w:rPr>
                <w:sz w:val="20"/>
              </w:rPr>
              <w:t xml:space="preserve"> с изм. от 02 августа 2024 года № 145</w:t>
            </w:r>
            <w:r w:rsidRPr="00FD6128">
              <w:rPr>
                <w:sz w:val="20"/>
              </w:rPr>
              <w:br w:type="page"/>
            </w:r>
            <w:r w:rsidRPr="00FD6128">
              <w:rPr>
                <w:sz w:val="20"/>
              </w:rPr>
              <w:br w:type="page"/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Отдел по делам казачества и военным вопросам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</w:t>
            </w:r>
          </w:p>
        </w:tc>
      </w:tr>
      <w:tr w:rsidR="00FD6128" w:rsidRPr="00FD6128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обеспечение защиты прав и интересов несовершеннолетних</w:t>
            </w:r>
          </w:p>
        </w:tc>
      </w:tr>
      <w:tr w:rsidR="00FD6128" w:rsidRPr="00FD6128" w:rsidTr="00FD6128">
        <w:trPr>
          <w:trHeight w:val="6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Количество приобретенных новогодних подарков для детей военнослужащих проходящих службу 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17 июня 1999 г. N 178-ФЗ "О государственной социальной помощи",</w:t>
            </w:r>
            <w:r w:rsidRPr="00FD6128">
              <w:rPr>
                <w:sz w:val="22"/>
                <w:szCs w:val="22"/>
              </w:rPr>
              <w:br w:type="page"/>
              <w:t>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  <w:r w:rsidRPr="00FD6128">
              <w:rPr>
                <w:sz w:val="22"/>
                <w:szCs w:val="22"/>
              </w:rPr>
              <w:br w:type="page"/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образования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опрошенных);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  <w:r w:rsidRPr="00FD6128">
              <w:rPr>
                <w:sz w:val="22"/>
                <w:szCs w:val="22"/>
              </w:rPr>
              <w:br w:type="page"/>
            </w:r>
          </w:p>
        </w:tc>
      </w:tr>
      <w:tr w:rsidR="00FD6128" w:rsidRPr="00FD6128" w:rsidTr="00FD612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1.4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Цель муниципальной программы -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FD6128" w:rsidRPr="00FD6128" w:rsidTr="00FD6128">
        <w:trPr>
          <w:trHeight w:val="6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1.4.1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71,2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24.11.1995 N 181-ФЗ (ред. от 29.05.2024) "О социальной защите инвалидов в Российской Федерации", государственная программа Краснодарского края "Доступная среда", утв. постановлением главы администрации (губернатора) Краснодарского края от 12 октября 2015 г. № 969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Управление образования администрации МО Кавказский район, управление жилищно-коммунального </w:t>
            </w:r>
            <w:proofErr w:type="spellStart"/>
            <w:r w:rsidRPr="00FD6128">
              <w:rPr>
                <w:sz w:val="22"/>
                <w:szCs w:val="22"/>
              </w:rPr>
              <w:t>хозяйства</w:t>
            </w:r>
            <w:proofErr w:type="gramStart"/>
            <w:r w:rsidRPr="00FD6128">
              <w:rPr>
                <w:sz w:val="22"/>
                <w:szCs w:val="22"/>
              </w:rPr>
              <w:t>,а</w:t>
            </w:r>
            <w:proofErr w:type="gramEnd"/>
            <w:r w:rsidRPr="00FD6128">
              <w:rPr>
                <w:sz w:val="22"/>
                <w:szCs w:val="22"/>
              </w:rPr>
              <w:t>рхитектуры</w:t>
            </w:r>
            <w:proofErr w:type="spellEnd"/>
            <w:r w:rsidRPr="00FD6128">
              <w:rPr>
                <w:sz w:val="22"/>
                <w:szCs w:val="22"/>
              </w:rPr>
              <w:t>, строительства, транспорта и связи администрации муниципального образования Кавказский район,   отдел культуры администрации МО Кавказский район, отдел по физической культуре и спорту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НЦ: улучшение качества среды для жизни в опорных населенных пунктах на 30 процентов к 2030 году и на 60 процентов к 2036 году; 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опрошенных), ГП: доля приоритетных объектов, нанесенных на карту доступности объектов и услуг по результатам их паспортизации, среди всех приоритетных объектов в Краснодарском крае</w:t>
            </w:r>
          </w:p>
        </w:tc>
      </w:tr>
      <w:tr w:rsidR="00FD6128" w:rsidRPr="00FD6128" w:rsidTr="00FD612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b/>
                <w:bCs/>
                <w:sz w:val="22"/>
                <w:szCs w:val="22"/>
              </w:rPr>
            </w:pPr>
            <w:r w:rsidRPr="00FD6128">
              <w:rPr>
                <w:b/>
                <w:bCs/>
                <w:sz w:val="22"/>
                <w:szCs w:val="22"/>
              </w:rPr>
              <w:t>Показатели процессной части муниципальной программы</w:t>
            </w:r>
          </w:p>
        </w:tc>
      </w:tr>
      <w:tr w:rsidR="00FD6128" w:rsidRPr="00FD6128" w:rsidTr="00FD6128">
        <w:trPr>
          <w:trHeight w:val="6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Обеспечение мерами социальной поддержки приемных родителей за оказание услуг по воспитанию приемных детей и патронатных воспитателей за оказание услуг по осуществлению патронатного воспитания и </w:t>
            </w:r>
            <w:proofErr w:type="spellStart"/>
            <w:r w:rsidRPr="00FD6128">
              <w:rPr>
                <w:sz w:val="22"/>
                <w:szCs w:val="22"/>
              </w:rPr>
              <w:t>постинтернатного</w:t>
            </w:r>
            <w:proofErr w:type="spellEnd"/>
            <w:r w:rsidRPr="00FD6128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t>Федеральный закон от 21.12.1996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</w:t>
            </w:r>
            <w:proofErr w:type="gramEnd"/>
            <w:r w:rsidRPr="00FD6128">
              <w:rPr>
                <w:sz w:val="22"/>
                <w:szCs w:val="22"/>
              </w:rPr>
              <w:t xml:space="preserve">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:rsidTr="00FD6128">
        <w:trPr>
          <w:trHeight w:val="6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836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345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 xml:space="preserve"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</w:t>
            </w:r>
            <w:proofErr w:type="gramStart"/>
            <w:r w:rsidRPr="00FD6128">
              <w:rPr>
                <w:sz w:val="22"/>
                <w:szCs w:val="22"/>
              </w:rPr>
              <w:t>Федеральный закон от 21.12.1996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</w:t>
            </w:r>
            <w:proofErr w:type="gramEnd"/>
            <w:r w:rsidRPr="00FD6128">
              <w:rPr>
                <w:sz w:val="22"/>
                <w:szCs w:val="22"/>
              </w:rPr>
              <w:t xml:space="preserve">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:rsidTr="00FD6128">
        <w:trPr>
          <w:trHeight w:val="61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 детей-сирот, детей, оставшихся без попечения родителей, переданных под опеку (попечительство), получающих ежемесячные денежные выплаты на содержание, от общего числа  детей-сирот и детей, оставшихся без попечения родителей,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38,1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t>Федеральный закон от 21.12.1996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</w:t>
            </w:r>
            <w:proofErr w:type="gramEnd"/>
            <w:r w:rsidRPr="00FD6128">
              <w:rPr>
                <w:sz w:val="22"/>
                <w:szCs w:val="22"/>
              </w:rPr>
              <w:t xml:space="preserve">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:rsidTr="00FD6128">
        <w:trPr>
          <w:trHeight w:val="6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содержание, от общего числа  детей-сирот и детей, оставшихся без попечения родителей,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61,1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</w:t>
            </w:r>
            <w:proofErr w:type="gramStart"/>
            <w:r w:rsidRPr="00FD6128">
              <w:rPr>
                <w:sz w:val="22"/>
                <w:szCs w:val="22"/>
              </w:rPr>
              <w:t xml:space="preserve"> ,</w:t>
            </w:r>
            <w:proofErr w:type="gramEnd"/>
            <w:r w:rsidRPr="00FD6128">
              <w:rPr>
                <w:sz w:val="22"/>
                <w:szCs w:val="22"/>
              </w:rPr>
              <w:t xml:space="preserve">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:rsidTr="00FD6128">
        <w:trPr>
          <w:trHeight w:val="6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 детей-сирот, детей, оставшихся без попечения родителей, переданных на патронатное воспитание, получающих ежемесячные денежные выплаты на содержание, от общего числа  детей-сирот и детей, оставшихся без попечения родителей, охваченных различными видами государственной социальной помощи и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0,5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 xml:space="preserve"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</w:t>
            </w:r>
            <w:proofErr w:type="gramStart"/>
            <w:r w:rsidRPr="00FD6128">
              <w:rPr>
                <w:sz w:val="22"/>
                <w:szCs w:val="22"/>
              </w:rPr>
              <w:t>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родителей", Закон Краснодарского края  от 13.10.2009 N 1836-КЗ  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крае", государственная программа Краснодарского края "Социальная поддержка граждан", утв. постановлением главы администрации (губернатора) Краснодарского</w:t>
            </w:r>
            <w:proofErr w:type="gramEnd"/>
            <w:r w:rsidRPr="00FD6128">
              <w:rPr>
                <w:sz w:val="22"/>
                <w:szCs w:val="22"/>
              </w:rPr>
              <w:t xml:space="preserve"> края от 5 октября 2015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:rsidTr="00FD6128">
        <w:trPr>
          <w:trHeight w:val="59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Число 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владения),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Закон Краснодарского края 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опеки и попечительства в отношении несовершеннолетних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      </w:r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:rsidTr="00FD6128">
        <w:trPr>
          <w:trHeight w:val="81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  <w:r w:rsidRPr="00FD6128">
              <w:rPr>
                <w:sz w:val="22"/>
                <w:szCs w:val="22"/>
              </w:rPr>
              <w:br w:type="page"/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</w:t>
            </w:r>
            <w:r w:rsidRPr="00FD6128">
              <w:rPr>
                <w:sz w:val="22"/>
                <w:szCs w:val="22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Федеральный закон от 24.11.1995 N 181-ФЗ (ред. от 29.05.2024) "О социальной защите инвалидов в Российской Федерации", государственная программа Краснодарского края "Доступная среда", утв. постановлением главы администрации (губернатора) Краснодарского края от 12 октября 2015 г. № 969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Управление образования администрации МО Кавказский район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НЦ: улучшение качества среды для жизни в опорных населенных пунктах на 30 процентов к 2030 году и на 60 процентов к 2036 году; ВДЛ: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опрошенных); ГП: доля дошкольных образовательных организаций, в которых создана универсальная </w:t>
            </w:r>
            <w:proofErr w:type="spellStart"/>
            <w:r w:rsidRPr="00FD6128">
              <w:rPr>
                <w:sz w:val="22"/>
                <w:szCs w:val="22"/>
              </w:rPr>
              <w:t>безбарьерная</w:t>
            </w:r>
            <w:proofErr w:type="spellEnd"/>
            <w:r w:rsidRPr="00FD6128">
              <w:rPr>
                <w:sz w:val="22"/>
                <w:szCs w:val="22"/>
              </w:rPr>
              <w:t xml:space="preserve"> среда для инклюзивного образования детей-инвалидов, в общем количестве дошкольных образовательных организаций в Краснодарском крае</w:t>
            </w:r>
          </w:p>
        </w:tc>
      </w:tr>
      <w:tr w:rsidR="00FD6128" w:rsidRPr="00FD6128" w:rsidTr="00FD6128">
        <w:trPr>
          <w:trHeight w:val="6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2.8.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Число малоимущих</w:t>
            </w:r>
            <w:r w:rsidRPr="00FD6128">
              <w:rPr>
                <w:sz w:val="22"/>
                <w:szCs w:val="22"/>
              </w:rPr>
              <w:br w:type="page"/>
              <w:t xml:space="preserve"> граждан, состоящих на учете в</w:t>
            </w:r>
            <w:r w:rsidRPr="00FD6128">
              <w:rPr>
                <w:sz w:val="22"/>
                <w:szCs w:val="22"/>
              </w:rPr>
              <w:br w:type="page"/>
              <w:t xml:space="preserve">администрации </w:t>
            </w:r>
            <w:r w:rsidRPr="00FD6128">
              <w:rPr>
                <w:sz w:val="22"/>
                <w:szCs w:val="22"/>
              </w:rPr>
              <w:lastRenderedPageBreak/>
              <w:t>муниципального</w:t>
            </w:r>
            <w:r w:rsidRPr="00FD6128">
              <w:rPr>
                <w:sz w:val="22"/>
                <w:szCs w:val="22"/>
              </w:rPr>
              <w:br w:type="page"/>
              <w:t xml:space="preserve"> образования Кавказский</w:t>
            </w:r>
            <w:r w:rsidRPr="00FD6128">
              <w:rPr>
                <w:sz w:val="22"/>
                <w:szCs w:val="22"/>
              </w:rPr>
              <w:br w:type="page"/>
              <w:t>район в качестве нуждающихся</w:t>
            </w:r>
            <w:r w:rsidRPr="00FD6128">
              <w:rPr>
                <w:sz w:val="22"/>
                <w:szCs w:val="22"/>
              </w:rPr>
              <w:br w:type="page"/>
              <w:t xml:space="preserve"> в жилых помещениях,  </w:t>
            </w:r>
            <w:r w:rsidRPr="00FD6128">
              <w:rPr>
                <w:sz w:val="22"/>
                <w:szCs w:val="22"/>
              </w:rPr>
              <w:br w:type="page"/>
              <w:t xml:space="preserve">предоставляемых по договорам </w:t>
            </w:r>
            <w:r w:rsidRPr="00FD6128">
              <w:rPr>
                <w:sz w:val="22"/>
                <w:szCs w:val="22"/>
              </w:rPr>
              <w:br w:type="page"/>
              <w:t>социального найма</w:t>
            </w:r>
            <w:r w:rsidRPr="00FD6128">
              <w:rPr>
                <w:sz w:val="22"/>
                <w:szCs w:val="22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53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 xml:space="preserve">"О национальных целях развития Российской </w:t>
            </w:r>
            <w:r w:rsidRPr="00FD6128">
              <w:rPr>
                <w:sz w:val="22"/>
                <w:szCs w:val="22"/>
              </w:rPr>
              <w:lastRenderedPageBreak/>
              <w:t>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 xml:space="preserve"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</w:t>
            </w:r>
            <w:proofErr w:type="gramStart"/>
            <w:r w:rsidRPr="00FD6128">
              <w:rPr>
                <w:sz w:val="22"/>
                <w:szCs w:val="22"/>
              </w:rPr>
              <w:t>ст.14 Жилищного кодекса РФ, Федеральный закон от 06.10.  2003 года № 131-ФЗ «Об общих принципах организации местного самоуправления в Российской Федерации», Закон Краснодарского края от 08.08.  2016 года № 3459-КЗ  "О закреплении за сельскими поселениями Краснодарского края отдельных вопросов местного значения городских поселений",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</w:t>
            </w:r>
            <w:proofErr w:type="gramEnd"/>
            <w:r w:rsidRPr="00FD6128">
              <w:rPr>
                <w:sz w:val="22"/>
                <w:szCs w:val="22"/>
              </w:rPr>
              <w:t xml:space="preserve">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Управление имущественных отношений администрации МО </w:t>
            </w:r>
            <w:r w:rsidRPr="00FD6128">
              <w:rPr>
                <w:sz w:val="22"/>
                <w:szCs w:val="22"/>
              </w:rPr>
              <w:lastRenderedPageBreak/>
              <w:t xml:space="preserve">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lastRenderedPageBreak/>
              <w:t xml:space="preserve">НЦ: обеспечение граждан жильем общей площадью не менее 33 кв. метров на человека к </w:t>
            </w:r>
            <w:r w:rsidRPr="00FD6128">
              <w:rPr>
                <w:sz w:val="22"/>
                <w:szCs w:val="22"/>
              </w:rPr>
              <w:lastRenderedPageBreak/>
              <w:t xml:space="preserve">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</w:t>
            </w:r>
            <w:proofErr w:type="spellStart"/>
            <w:r w:rsidRPr="00FD6128">
              <w:rPr>
                <w:sz w:val="22"/>
                <w:szCs w:val="22"/>
              </w:rPr>
              <w:t>наснления</w:t>
            </w:r>
            <w:proofErr w:type="spellEnd"/>
            <w:r w:rsidRPr="00FD6128">
              <w:rPr>
                <w:sz w:val="22"/>
                <w:szCs w:val="22"/>
              </w:rPr>
              <w:t>, состоящего на учете в качестве нуждающегося в жилых помещениях (процентов);</w:t>
            </w:r>
            <w:proofErr w:type="gramEnd"/>
            <w:r w:rsidRPr="00FD6128">
              <w:rPr>
                <w:sz w:val="22"/>
                <w:szCs w:val="22"/>
              </w:rPr>
              <w:t xml:space="preserve"> ГП: 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</w:tr>
      <w:tr w:rsidR="00FD6128" w:rsidRPr="00FD6128" w:rsidTr="00FD6128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Количество приобретенных </w:t>
            </w:r>
            <w:r w:rsidRPr="00FD6128">
              <w:rPr>
                <w:sz w:val="22"/>
                <w:szCs w:val="22"/>
              </w:rPr>
              <w:lastRenderedPageBreak/>
              <w:t>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Указ Президента Российской Федерации от 7 мая 2024 г. N </w:t>
            </w:r>
            <w:r w:rsidRPr="00FD6128">
              <w:rPr>
                <w:sz w:val="22"/>
                <w:szCs w:val="22"/>
              </w:rPr>
              <w:lastRenderedPageBreak/>
              <w:t>309</w:t>
            </w:r>
            <w:r w:rsidRPr="00FD6128">
              <w:rPr>
                <w:sz w:val="22"/>
                <w:szCs w:val="22"/>
              </w:rPr>
              <w:br w:type="page"/>
              <w:t>"О национальных целях развития Российской Федерации на период до 2030 года и на перспективу до 2036 года"; Постановление Правительства РФ от 17 декабря 2012 г. N 1317</w:t>
            </w:r>
            <w:r w:rsidRPr="00FD6128">
              <w:rPr>
                <w:sz w:val="22"/>
                <w:szCs w:val="22"/>
              </w:rPr>
              <w:br w:type="page"/>
              <w:t xml:space="preserve"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районов"; </w:t>
            </w:r>
            <w:proofErr w:type="gramStart"/>
            <w:r w:rsidRPr="00FD6128">
              <w:rPr>
                <w:sz w:val="22"/>
                <w:szCs w:val="22"/>
              </w:rPr>
              <w:t>ст.14 Жилищного кодекса РФ, Федеральный закон от 06.10.  2003 года № 131-ФЗ «Об общих принципах организации местного самоуправления в Российской Федерации», Закон Краснодарского края от 08.08.  2016 года № 3459-КЗ  "О закреплении за сельскими поселениями Краснодарского края отдельных вопросов местного значения городских поселений", 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</w:t>
            </w:r>
            <w:proofErr w:type="gramEnd"/>
            <w:r w:rsidRPr="00FD6128">
              <w:rPr>
                <w:sz w:val="22"/>
                <w:szCs w:val="22"/>
              </w:rPr>
              <w:t xml:space="preserve"> г. № 938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 xml:space="preserve">Управление имущественных </w:t>
            </w:r>
            <w:r w:rsidRPr="00FD6128">
              <w:rPr>
                <w:sz w:val="22"/>
                <w:szCs w:val="22"/>
              </w:rPr>
              <w:lastRenderedPageBreak/>
              <w:t xml:space="preserve">отношений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proofErr w:type="gramStart"/>
            <w:r w:rsidRPr="00FD6128">
              <w:rPr>
                <w:sz w:val="22"/>
                <w:szCs w:val="22"/>
              </w:rPr>
              <w:lastRenderedPageBreak/>
              <w:t xml:space="preserve">НЦ: обеспечение граждан жильем общей </w:t>
            </w:r>
            <w:r w:rsidRPr="00FD6128">
              <w:rPr>
                <w:sz w:val="22"/>
                <w:szCs w:val="22"/>
              </w:rPr>
              <w:lastRenderedPageBreak/>
              <w:t xml:space="preserve">площадью не менее 33 кв. метров на человека к 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</w:t>
            </w:r>
            <w:proofErr w:type="spellStart"/>
            <w:r w:rsidRPr="00FD6128">
              <w:rPr>
                <w:sz w:val="22"/>
                <w:szCs w:val="22"/>
              </w:rPr>
              <w:t>наснления</w:t>
            </w:r>
            <w:proofErr w:type="spellEnd"/>
            <w:r w:rsidRPr="00FD6128">
              <w:rPr>
                <w:sz w:val="22"/>
                <w:szCs w:val="22"/>
              </w:rPr>
              <w:t>, состоящего на учете в качестве нуждающегося в жилых помещениях (процентов);</w:t>
            </w:r>
            <w:proofErr w:type="gramEnd"/>
            <w:r w:rsidRPr="00FD6128">
              <w:rPr>
                <w:sz w:val="22"/>
                <w:szCs w:val="22"/>
              </w:rPr>
              <w:br w:type="page"/>
              <w:t>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</w:t>
            </w:r>
          </w:p>
        </w:tc>
      </w:tr>
      <w:tr w:rsidR="00FD6128" w:rsidRPr="00FD6128" w:rsidTr="00FD6128">
        <w:trPr>
          <w:trHeight w:val="7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Обеспечение мерами государственной социальной помощи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Указ Президента Российской Федерации от 7 мая 2024 г. N 309</w:t>
            </w:r>
            <w:r w:rsidRPr="00FD6128">
              <w:rPr>
                <w:sz w:val="22"/>
                <w:szCs w:val="22"/>
              </w:rPr>
              <w:br w:type="page"/>
              <w:t xml:space="preserve">"О национальных целях развития Российской Федерации на период до 2030 года и на перспективу до 2036 года"; </w:t>
            </w:r>
            <w:proofErr w:type="gramStart"/>
            <w:r w:rsidRPr="00FD6128">
              <w:rPr>
                <w:sz w:val="22"/>
                <w:szCs w:val="22"/>
              </w:rPr>
              <w:t>государственная программа Краснодарского края "Социальная поддержка граждан", утв. постановлением главы администрации (губернатора) Краснодарского края от 5 октября 2015 г. № 938, Решение Совета муниципального образования Кавказский район Краснодарского края от 30 сентября 2015 г. N 226 "О пенсии и дополнительном материальном обеспечении за выслугу лет лицам, замещавшим муниципальные должности и должности муниципальной службы муниципального образования Кавказский район"</w:t>
            </w:r>
            <w:proofErr w:type="gram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 xml:space="preserve">Правовой отдел администрации МО Кавказский район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6128" w:rsidRPr="00FD6128" w:rsidRDefault="00FD6128" w:rsidP="00FD6128">
            <w:pPr>
              <w:jc w:val="both"/>
              <w:rPr>
                <w:sz w:val="22"/>
                <w:szCs w:val="22"/>
              </w:rPr>
            </w:pPr>
            <w:r w:rsidRPr="00FD6128">
              <w:rPr>
                <w:sz w:val="22"/>
                <w:szCs w:val="22"/>
              </w:rPr>
              <w:t>НЦ: 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году; ГП: 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FD6128" w:rsidRPr="00FD6128" w:rsidTr="00FD6128">
        <w:trPr>
          <w:trHeight w:val="900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28" w:rsidRPr="00FD6128" w:rsidRDefault="00FD6128" w:rsidP="00FD6128">
            <w:pPr>
              <w:rPr>
                <w:sz w:val="24"/>
                <w:szCs w:val="24"/>
              </w:rPr>
            </w:pPr>
            <w:r w:rsidRPr="00FD6128">
              <w:rPr>
                <w:sz w:val="24"/>
                <w:szCs w:val="24"/>
              </w:rPr>
              <w:t xml:space="preserve"> </w:t>
            </w:r>
          </w:p>
        </w:tc>
      </w:tr>
      <w:tr w:rsidR="00FD6128" w:rsidRPr="00FD6128" w:rsidTr="00FD6128">
        <w:trPr>
          <w:trHeight w:val="109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128" w:rsidRPr="00FD6128" w:rsidRDefault="00FD6128" w:rsidP="00FD6128">
            <w:pPr>
              <w:rPr>
                <w:sz w:val="24"/>
                <w:szCs w:val="24"/>
              </w:rPr>
            </w:pPr>
            <w:r w:rsidRPr="00FD6128">
              <w:rPr>
                <w:sz w:val="24"/>
                <w:szCs w:val="24"/>
              </w:rPr>
              <w:t>Заместитель главы муниципального</w:t>
            </w:r>
            <w:r w:rsidRPr="00FD6128">
              <w:rPr>
                <w:sz w:val="24"/>
                <w:szCs w:val="24"/>
              </w:rPr>
              <w:br/>
              <w:t xml:space="preserve">образования Кавказский район                                                                                                                                                            </w:t>
            </w:r>
            <w:proofErr w:type="spellStart"/>
            <w:r w:rsidRPr="00FD6128">
              <w:rPr>
                <w:sz w:val="24"/>
                <w:szCs w:val="24"/>
              </w:rPr>
              <w:t>С.В.Филатова</w:t>
            </w:r>
            <w:proofErr w:type="spellEnd"/>
          </w:p>
        </w:tc>
      </w:tr>
    </w:tbl>
    <w:p w:rsidR="00E02ABC" w:rsidRDefault="00E02ABC">
      <w:pPr>
        <w:sectPr w:rsidR="00E02ABC" w:rsidSect="005122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352"/>
        <w:gridCol w:w="992"/>
        <w:gridCol w:w="1340"/>
        <w:gridCol w:w="740"/>
        <w:gridCol w:w="1039"/>
        <w:gridCol w:w="850"/>
        <w:gridCol w:w="709"/>
        <w:gridCol w:w="1843"/>
        <w:gridCol w:w="992"/>
        <w:gridCol w:w="1276"/>
        <w:gridCol w:w="1417"/>
        <w:gridCol w:w="1134"/>
      </w:tblGrid>
      <w:tr w:rsidR="00E02ABC" w:rsidRPr="00E02ABC" w:rsidTr="00E02ABC">
        <w:trPr>
          <w:gridAfter w:val="12"/>
          <w:wAfter w:w="14684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bookmarkStart w:id="2" w:name="RANGE!A1:M99"/>
            <w:r w:rsidRPr="00E02ABC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  <w:bookmarkEnd w:id="2"/>
          </w:p>
        </w:tc>
      </w:tr>
      <w:tr w:rsidR="00E02ABC" w:rsidRPr="00E02ABC" w:rsidTr="00E02ABC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Cs w:val="28"/>
              </w:rPr>
            </w:pPr>
            <w:r w:rsidRPr="00E02ABC">
              <w:rPr>
                <w:szCs w:val="28"/>
              </w:rPr>
              <w:t>3.1. Процессная часть</w:t>
            </w: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2A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02ABC" w:rsidRPr="00E02ABC" w:rsidTr="00E02ABC">
        <w:trPr>
          <w:trHeight w:val="10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№ </w:t>
            </w:r>
            <w:proofErr w:type="gramStart"/>
            <w:r w:rsidRPr="00E02ABC">
              <w:rPr>
                <w:sz w:val="24"/>
                <w:szCs w:val="24"/>
              </w:rPr>
              <w:t>п</w:t>
            </w:r>
            <w:proofErr w:type="gramEnd"/>
            <w:r w:rsidRPr="00E02ABC">
              <w:rPr>
                <w:sz w:val="24"/>
                <w:szCs w:val="24"/>
              </w:rPr>
              <w:t>/п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Общая характеристика, 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Результат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proofErr w:type="gramStart"/>
            <w:r w:rsidRPr="00E02ABC">
              <w:rPr>
                <w:sz w:val="24"/>
                <w:szCs w:val="24"/>
              </w:rPr>
              <w:t>Единица измерения (по ОКЕИ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proofErr w:type="gramStart"/>
            <w:r w:rsidRPr="00E02ABC">
              <w:rPr>
                <w:sz w:val="24"/>
                <w:szCs w:val="24"/>
              </w:rPr>
              <w:t>Ответственный</w:t>
            </w:r>
            <w:proofErr w:type="gramEnd"/>
            <w:r w:rsidRPr="00E02ABC">
              <w:rPr>
                <w:sz w:val="24"/>
                <w:szCs w:val="24"/>
              </w:rPr>
              <w:t xml:space="preserve"> за достижение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6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ФБ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</w:t>
            </w:r>
          </w:p>
        </w:tc>
      </w:tr>
      <w:tr w:rsidR="00E02ABC" w:rsidRPr="00E02ABC" w:rsidTr="00E02ABC">
        <w:trPr>
          <w:trHeight w:val="118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Задача муниципальной программы - </w:t>
            </w:r>
            <w:r w:rsidRPr="00E02ABC">
              <w:rPr>
                <w:sz w:val="24"/>
                <w:szCs w:val="24"/>
              </w:rPr>
              <w:br/>
              <w:t xml:space="preserve"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</w:t>
            </w:r>
            <w:proofErr w:type="spellStart"/>
            <w:r w:rsidRPr="00E02ABC">
              <w:rPr>
                <w:sz w:val="24"/>
                <w:szCs w:val="24"/>
              </w:rPr>
              <w:t>детей</w:t>
            </w:r>
            <w:proofErr w:type="gramStart"/>
            <w:r w:rsidRPr="00E02ABC">
              <w:rPr>
                <w:sz w:val="24"/>
                <w:szCs w:val="24"/>
              </w:rPr>
              <w:t>,о</w:t>
            </w:r>
            <w:proofErr w:type="gramEnd"/>
            <w:r w:rsidRPr="00E02ABC">
              <w:rPr>
                <w:sz w:val="24"/>
                <w:szCs w:val="24"/>
              </w:rPr>
              <w:t>рганизация</w:t>
            </w:r>
            <w:proofErr w:type="spellEnd"/>
            <w:r w:rsidRPr="00E02ABC">
              <w:rPr>
                <w:sz w:val="24"/>
                <w:szCs w:val="24"/>
              </w:rPr>
              <w:t xml:space="preserve">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E02ABC" w:rsidRPr="00E02ABC" w:rsidTr="00E02ABC">
        <w:trPr>
          <w:trHeight w:val="6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Комплекс процессных мероприятий -  социальная поддержка детей-сирот и детей, оставшихся без попечения родителей </w:t>
            </w:r>
          </w:p>
        </w:tc>
      </w:tr>
      <w:tr w:rsidR="00E02ABC" w:rsidRPr="00E02ABC" w:rsidTr="00E02ABC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 управление по вопросам семьи и детства администрации муниципального образования Кавказский район</w:t>
            </w: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Предоставление ежемесячных денежных выплат детям-сиротам, </w:t>
            </w:r>
            <w:r w:rsidRPr="00E02ABC">
              <w:rPr>
                <w:sz w:val="24"/>
                <w:szCs w:val="24"/>
              </w:rPr>
              <w:lastRenderedPageBreak/>
              <w:t>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22 785,7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spacing w:after="240"/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Ежемесячные денежные выплаты детям-сиротам, </w:t>
            </w:r>
            <w:r w:rsidRPr="00E02ABC">
              <w:rPr>
                <w:sz w:val="24"/>
                <w:szCs w:val="24"/>
              </w:rPr>
              <w:lastRenderedPageBreak/>
              <w:t>детям, оставшимся без попечения родителей, находящихся под опекой (попечительством)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</w:t>
            </w:r>
            <w:r w:rsidRPr="00E02ABC">
              <w:rPr>
                <w:sz w:val="24"/>
                <w:szCs w:val="24"/>
              </w:rPr>
              <w:lastRenderedPageBreak/>
              <w:t xml:space="preserve">администрации    МО 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23 697,7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23 697,7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3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24 646,2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24 646,2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42 739,3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42 739,3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МО 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44 448,4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44 448,4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5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46 226,4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46 226,4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1.3.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Выплата  ежемесячных денежных средств на содержание </w:t>
            </w:r>
            <w:r w:rsidRPr="00E02ABC">
              <w:rPr>
                <w:sz w:val="24"/>
                <w:szCs w:val="24"/>
              </w:rPr>
              <w:lastRenderedPageBreak/>
              <w:t>детей, нуждающихся в особой заботе государства,  переданных на патронатное воспитание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Ежемесячные денежные выплаты на содержание </w:t>
            </w:r>
            <w:r w:rsidRPr="00E02ABC">
              <w:rPr>
                <w:sz w:val="24"/>
                <w:szCs w:val="24"/>
              </w:rPr>
              <w:lastRenderedPageBreak/>
              <w:t xml:space="preserve">детей-сирот, детей, оставшихся без попечения родителей, преданных на патронатное воспитание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МО  </w:t>
            </w:r>
            <w:r w:rsidRPr="00E02ABC">
              <w:rPr>
                <w:sz w:val="24"/>
                <w:szCs w:val="24"/>
              </w:rPr>
              <w:lastRenderedPageBreak/>
              <w:t xml:space="preserve">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7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197,2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Обеспечение выплаты 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 w:rsidRPr="00E02ABC">
              <w:rPr>
                <w:sz w:val="24"/>
                <w:szCs w:val="24"/>
              </w:rPr>
              <w:t>постинтернатного</w:t>
            </w:r>
            <w:proofErr w:type="spellEnd"/>
            <w:r w:rsidRPr="00E02ABC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spacing w:after="240"/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МО 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5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12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1.5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Обеспечение выплаты ежемесячного вознаграждения приемным родителям за </w:t>
            </w:r>
            <w:r w:rsidRPr="00E02ABC">
              <w:rPr>
                <w:sz w:val="24"/>
                <w:szCs w:val="24"/>
              </w:rPr>
              <w:lastRenderedPageBreak/>
              <w:t>оказание услуг по воспитанию приемных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56 330,9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56 330,9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Вознаграждение приемных родителей за оказание услуг по воспитанию приемных </w:t>
            </w:r>
            <w:r w:rsidRPr="00E02ABC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  МО 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3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59 401,7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11 419,1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11 419,1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осуществлена деятельность по опеке и попечительству в отношении несовершеннолетних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18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11 991,1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1.7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Осуществление отдельных государственных полномочий </w:t>
            </w:r>
            <w:r w:rsidRPr="00E02ABC">
              <w:rPr>
                <w:sz w:val="24"/>
                <w:szCs w:val="24"/>
              </w:rPr>
              <w:lastRenderedPageBreak/>
              <w:t>Краснодарского края 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деятельность по организации отдыха и </w:t>
            </w:r>
            <w:r w:rsidRPr="00E02ABC">
              <w:rPr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4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2ABC" w:rsidRPr="00E02ABC" w:rsidRDefault="00E02ABC" w:rsidP="00E02ABC">
            <w:pPr>
              <w:spacing w:after="240"/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</w:t>
            </w:r>
            <w:proofErr w:type="gramStart"/>
            <w:r w:rsidRPr="00E02ABC">
              <w:rPr>
                <w:sz w:val="24"/>
                <w:szCs w:val="24"/>
              </w:rPr>
              <w:t xml:space="preserve">Осуществление отдельных государственных полномочий по </w:t>
            </w:r>
            <w:r w:rsidRPr="00E02ABC">
              <w:rPr>
                <w:sz w:val="24"/>
                <w:szCs w:val="24"/>
              </w:rPr>
              <w:lastRenderedPageBreak/>
              <w:t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E02ABC">
              <w:rPr>
                <w:sz w:val="24"/>
                <w:szCs w:val="24"/>
              </w:rPr>
              <w:t xml:space="preserve"> специализированног</w:t>
            </w:r>
            <w:r w:rsidRPr="00E02ABC">
              <w:rPr>
                <w:sz w:val="24"/>
                <w:szCs w:val="24"/>
              </w:rPr>
              <w:lastRenderedPageBreak/>
              <w:t>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1 883,1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1 883,1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деятельность по оказанию содействия в </w:t>
            </w:r>
            <w:r w:rsidRPr="00E02ABC">
              <w:rPr>
                <w:sz w:val="24"/>
                <w:szCs w:val="24"/>
              </w:rPr>
              <w:lastRenderedPageBreak/>
              <w:t xml:space="preserve">преодолении трудной жизненной ситуации, и осуществлении </w:t>
            </w:r>
            <w:proofErr w:type="gramStart"/>
            <w:r w:rsidRPr="00E02ABC">
              <w:rPr>
                <w:sz w:val="24"/>
                <w:szCs w:val="24"/>
              </w:rPr>
              <w:t>контроля за</w:t>
            </w:r>
            <w:proofErr w:type="gramEnd"/>
            <w:r w:rsidRPr="00E02ABC">
              <w:rPr>
                <w:sz w:val="24"/>
                <w:szCs w:val="24"/>
              </w:rPr>
              <w:t xml:space="preserve"> использованием детьми-сиротами предоставленных им жилых помещений специализированного жилищного фонда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72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1 971,9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14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proofErr w:type="gramStart"/>
            <w:r w:rsidRPr="00E02ABC">
              <w:rPr>
                <w:sz w:val="24"/>
                <w:szCs w:val="24"/>
              </w:rPr>
              <w:t xml:space="preserve">Выплата единовременного пособия детям-сиротам и детям, оставшимся без </w:t>
            </w:r>
            <w:r w:rsidRPr="00E02ABC">
              <w:rPr>
                <w:sz w:val="24"/>
                <w:szCs w:val="24"/>
              </w:rPr>
              <w:lastRenderedPageBreak/>
              <w:t>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бюджета Краснодарского края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Осуществлена выплата единовременного пособия  на государственну</w:t>
            </w:r>
            <w:r w:rsidRPr="00E02ABC">
              <w:rPr>
                <w:sz w:val="24"/>
                <w:szCs w:val="24"/>
              </w:rPr>
              <w:lastRenderedPageBreak/>
              <w:t>ю регистрацию права собственности (права пожизненного наследуемого владения) детям-сиротам и детям, оставшимся без попечения родителей, и лицам из их числа, имеющим право на ее получение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район,   управление </w:t>
            </w:r>
            <w:r w:rsidRPr="00E02ABC">
              <w:rPr>
                <w:sz w:val="24"/>
                <w:szCs w:val="24"/>
              </w:rPr>
              <w:lastRenderedPageBreak/>
              <w:t>опеки</w:t>
            </w:r>
            <w:r w:rsidRPr="00E02ABC">
              <w:rPr>
                <w:sz w:val="24"/>
                <w:szCs w:val="24"/>
              </w:rPr>
              <w:br/>
              <w:t>и попечительства в отношении</w:t>
            </w:r>
            <w:r w:rsidRPr="00E02ABC">
              <w:rPr>
                <w:sz w:val="24"/>
                <w:szCs w:val="24"/>
              </w:rPr>
              <w:br/>
              <w:t xml:space="preserve">несовершеннолетних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E02ABC" w:rsidRPr="00E02ABC" w:rsidTr="00E02ABC">
        <w:trPr>
          <w:trHeight w:val="14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9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6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 </w:t>
            </w:r>
            <w:proofErr w:type="gramStart"/>
            <w:r w:rsidRPr="00E02ABC">
              <w:rPr>
                <w:sz w:val="24"/>
                <w:szCs w:val="24"/>
              </w:rPr>
              <w:t xml:space="preserve">Выплата единовременного пособия на ремонт жилых помещений, принадлежащих </w:t>
            </w:r>
            <w:r w:rsidRPr="00E02ABC">
              <w:rPr>
                <w:sz w:val="24"/>
                <w:szCs w:val="24"/>
              </w:rPr>
              <w:lastRenderedPageBreak/>
              <w:t>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 организациях социального обслуживания граждан, 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</w:t>
            </w:r>
            <w:proofErr w:type="gramEnd"/>
            <w:r w:rsidRPr="00E02ABC">
              <w:rPr>
                <w:sz w:val="24"/>
                <w:szCs w:val="24"/>
              </w:rPr>
              <w:t xml:space="preserve"> наказание в виде лишения свободы, при их возвращении в указанные жилые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выплата единовременного пособия на ремонт жилых </w:t>
            </w:r>
            <w:r w:rsidRPr="00E02ABC">
              <w:rPr>
                <w:sz w:val="24"/>
                <w:szCs w:val="24"/>
              </w:rPr>
              <w:lastRenderedPageBreak/>
              <w:t>помещений, принадлежащих детям-сиротам и детям, оставшимся без попечения родителей, и лицам из их числа, имеющим право на ее получение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Кавказский район, управление </w:t>
            </w:r>
            <w:r w:rsidRPr="00E02ABC">
              <w:rPr>
                <w:sz w:val="24"/>
                <w:szCs w:val="24"/>
              </w:rPr>
              <w:lastRenderedPageBreak/>
              <w:t>опеки</w:t>
            </w:r>
            <w:r w:rsidRPr="00E02ABC">
              <w:rPr>
                <w:sz w:val="24"/>
                <w:szCs w:val="24"/>
              </w:rPr>
              <w:br/>
              <w:t>и попечительства в отношении</w:t>
            </w:r>
            <w:r w:rsidRPr="00E02ABC">
              <w:rPr>
                <w:sz w:val="24"/>
                <w:szCs w:val="24"/>
              </w:rPr>
              <w:br/>
              <w:t xml:space="preserve">несовершеннолетних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E02ABC" w:rsidRPr="00E02ABC" w:rsidTr="00E02ABC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67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Осуществление отдельных </w:t>
            </w:r>
            <w:r w:rsidRPr="00E02ABC">
              <w:rPr>
                <w:sz w:val="24"/>
                <w:szCs w:val="24"/>
              </w:rPr>
              <w:lastRenderedPageBreak/>
              <w:t>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5 095,2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5 095,2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осуществлена деятельность </w:t>
            </w:r>
            <w:r w:rsidRPr="00E02ABC">
              <w:rPr>
                <w:sz w:val="24"/>
                <w:szCs w:val="24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</w:t>
            </w:r>
            <w:r w:rsidRPr="00E02ABC">
              <w:rPr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п.1.1.1</w:t>
            </w:r>
          </w:p>
        </w:tc>
      </w:tr>
      <w:tr w:rsidR="00E02ABC" w:rsidRPr="00E02ABC" w:rsidTr="00E02ABC">
        <w:trPr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13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5 354,4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7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1.12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      </w:r>
            <w:proofErr w:type="gramStart"/>
            <w:r w:rsidRPr="00E02ABC">
              <w:rPr>
                <w:sz w:val="24"/>
                <w:szCs w:val="24"/>
              </w:rPr>
              <w:t>погашения</w:t>
            </w:r>
            <w:proofErr w:type="gramEnd"/>
            <w:r w:rsidRPr="00E02ABC">
              <w:rPr>
                <w:sz w:val="24"/>
                <w:szCs w:val="24"/>
              </w:rPr>
              <w:t xml:space="preserve"> предоставленного </w:t>
            </w:r>
            <w:r w:rsidRPr="00E02ABC">
              <w:rPr>
                <w:sz w:val="24"/>
                <w:szCs w:val="24"/>
              </w:rPr>
              <w:lastRenderedPageBreak/>
              <w:t>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осуществлена деятельность по предоставлению выплат на приобретение благоустроенного жилого помещения в собственность или для полного </w:t>
            </w:r>
            <w:proofErr w:type="gramStart"/>
            <w:r w:rsidRPr="00E02ABC">
              <w:rPr>
                <w:sz w:val="24"/>
                <w:szCs w:val="24"/>
              </w:rPr>
              <w:t>погашения</w:t>
            </w:r>
            <w:proofErr w:type="gramEnd"/>
            <w:r w:rsidRPr="00E02ABC">
              <w:rPr>
                <w:sz w:val="24"/>
                <w:szCs w:val="24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Администрация МО Кавказский район, 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п.1.1.1</w:t>
            </w:r>
          </w:p>
        </w:tc>
      </w:tr>
      <w:tr w:rsidR="00E02ABC" w:rsidRPr="00E02ABC" w:rsidTr="00E02ABC">
        <w:trPr>
          <w:trHeight w:val="22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0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67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Задача муниципальной программы </w:t>
            </w:r>
            <w:proofErr w:type="gramStart"/>
            <w:r w:rsidRPr="00E02ABC">
              <w:rPr>
                <w:sz w:val="24"/>
                <w:szCs w:val="24"/>
              </w:rPr>
              <w:t>-р</w:t>
            </w:r>
            <w:proofErr w:type="gramEnd"/>
            <w:r w:rsidRPr="00E02ABC">
              <w:rPr>
                <w:sz w:val="24"/>
                <w:szCs w:val="24"/>
              </w:rPr>
              <w:t>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E02ABC" w:rsidRPr="00E02ABC" w:rsidTr="00E02ABC">
        <w:trPr>
          <w:trHeight w:val="6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- обеспечение жильем граждан, состоящих на учете в администрации муниципального образования Кавказский район в качестве нуждающихся в жилых помещениях</w:t>
            </w:r>
          </w:p>
        </w:tc>
      </w:tr>
      <w:tr w:rsidR="00E02ABC" w:rsidRPr="00E02ABC" w:rsidTr="00E02ABC">
        <w:trPr>
          <w:trHeight w:val="6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Ответственный за реализацию комплекса процессных мероприятий </w:t>
            </w:r>
            <w:proofErr w:type="gramStart"/>
            <w:r w:rsidRPr="00E02ABC">
              <w:rPr>
                <w:sz w:val="24"/>
                <w:szCs w:val="24"/>
              </w:rPr>
              <w:t>-у</w:t>
            </w:r>
            <w:proofErr w:type="gramEnd"/>
            <w:r w:rsidRPr="00E02ABC">
              <w:rPr>
                <w:sz w:val="24"/>
                <w:szCs w:val="24"/>
              </w:rPr>
              <w:t>правление имущественных отношений администрации муниципального образования Кавказский район</w:t>
            </w: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Обеспечение жилыми помещениями малоимущих граждан, состоящих на учете в администрации </w:t>
            </w:r>
            <w:r w:rsidRPr="00E02ABC">
              <w:rPr>
                <w:sz w:val="24"/>
                <w:szCs w:val="24"/>
              </w:rPr>
              <w:lastRenderedPageBreak/>
              <w:t>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1752,3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1752,3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Приобретено жилое помещение и передано малоимущим гражданам по договору </w:t>
            </w:r>
            <w:r w:rsidRPr="00E02ABC">
              <w:rPr>
                <w:sz w:val="24"/>
                <w:szCs w:val="24"/>
              </w:rPr>
              <w:lastRenderedPageBreak/>
              <w:t>социального найма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имущественных отношений администрации МО </w:t>
            </w:r>
            <w:r w:rsidRPr="00E02ABC">
              <w:rPr>
                <w:sz w:val="24"/>
                <w:szCs w:val="24"/>
              </w:rPr>
              <w:lastRenderedPageBreak/>
              <w:t xml:space="preserve">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п.1.2.1</w:t>
            </w:r>
          </w:p>
        </w:tc>
      </w:tr>
      <w:tr w:rsidR="00E02ABC" w:rsidRPr="00E02ABC" w:rsidTr="00E02ABC">
        <w:trPr>
          <w:trHeight w:val="14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27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1752,3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1752,3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5256,8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6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Задача муниципальной программы </w:t>
            </w:r>
            <w:proofErr w:type="gramStart"/>
            <w:r w:rsidRPr="00E02ABC">
              <w:rPr>
                <w:sz w:val="24"/>
                <w:szCs w:val="24"/>
              </w:rPr>
              <w:t>-п</w:t>
            </w:r>
            <w:proofErr w:type="gramEnd"/>
            <w:r w:rsidRPr="00E02ABC">
              <w:rPr>
                <w:sz w:val="24"/>
                <w:szCs w:val="24"/>
              </w:rPr>
              <w:t>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02ABC" w:rsidRPr="00E02ABC" w:rsidTr="00E02ABC">
        <w:trPr>
          <w:trHeight w:val="73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- 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      </w: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 правовой отдел администрации муниципального образования Кавказский район</w:t>
            </w:r>
          </w:p>
        </w:tc>
      </w:tr>
      <w:tr w:rsidR="00E02ABC" w:rsidRPr="00E02ABC" w:rsidTr="00E02ABC">
        <w:trPr>
          <w:trHeight w:val="6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Доплата к трудовой пенсии за выслугу лет лицам, замещавшим муниципальные должности и должности муниципальной службы муниципального </w:t>
            </w:r>
            <w:r w:rsidRPr="00E02ABC">
              <w:rPr>
                <w:sz w:val="24"/>
                <w:szCs w:val="24"/>
              </w:rPr>
              <w:lastRenderedPageBreak/>
              <w:t>образования Кавказский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произведены выплаты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Администрация МО </w:t>
            </w:r>
            <w:proofErr w:type="spellStart"/>
            <w:r w:rsidRPr="00E02ABC">
              <w:rPr>
                <w:sz w:val="24"/>
                <w:szCs w:val="24"/>
              </w:rPr>
              <w:t>Кавказскйи</w:t>
            </w:r>
            <w:proofErr w:type="spellEnd"/>
            <w:r w:rsidRPr="00E02AB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п.1.2.2</w:t>
            </w:r>
          </w:p>
        </w:tc>
      </w:tr>
      <w:tr w:rsidR="00E02ABC" w:rsidRPr="00E02ABC" w:rsidTr="00E02ABC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16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7751,3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Задача муниципальной программы </w:t>
            </w:r>
            <w:proofErr w:type="gramStart"/>
            <w:r w:rsidRPr="00E02ABC">
              <w:rPr>
                <w:sz w:val="24"/>
                <w:szCs w:val="24"/>
              </w:rPr>
              <w:t>-с</w:t>
            </w:r>
            <w:proofErr w:type="gramEnd"/>
            <w:r w:rsidRPr="00E02ABC">
              <w:rPr>
                <w:sz w:val="24"/>
                <w:szCs w:val="24"/>
              </w:rPr>
              <w:t>нижение семейного неблагополучия, социально-средовая реабилитация и адаптация детей</w:t>
            </w:r>
          </w:p>
        </w:tc>
      </w:tr>
      <w:tr w:rsidR="00E02ABC" w:rsidRPr="00E02ABC" w:rsidTr="00E02ABC">
        <w:trPr>
          <w:trHeight w:val="7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- 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</w:p>
        </w:tc>
      </w:tr>
      <w:tr w:rsidR="00E02ABC" w:rsidRPr="00E02ABC" w:rsidTr="00E02ABC">
        <w:trPr>
          <w:trHeight w:val="7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Ответственный за реализацию комплекса процессных мероприятий </w:t>
            </w:r>
            <w:proofErr w:type="gramStart"/>
            <w:r w:rsidRPr="00E02ABC">
              <w:rPr>
                <w:sz w:val="24"/>
                <w:szCs w:val="24"/>
              </w:rPr>
              <w:t>-у</w:t>
            </w:r>
            <w:proofErr w:type="gramEnd"/>
            <w:r w:rsidRPr="00E02ABC">
              <w:rPr>
                <w:sz w:val="24"/>
                <w:szCs w:val="24"/>
              </w:rPr>
              <w:t>правление образования администрации муниципального образования Кавказский район</w:t>
            </w:r>
          </w:p>
        </w:tc>
      </w:tr>
      <w:tr w:rsidR="00E02ABC" w:rsidRPr="00E02ABC" w:rsidTr="00E02ABC">
        <w:trPr>
          <w:trHeight w:val="7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Предоставление новогодних подарков детям военнослужащих проходящих службу </w:t>
            </w:r>
            <w:r w:rsidRPr="00E02ABC">
              <w:rPr>
                <w:sz w:val="24"/>
                <w:szCs w:val="24"/>
              </w:rPr>
              <w:lastRenderedPageBreak/>
              <w:t xml:space="preserve">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приобретены и предоставлены новогодние подарки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Управление образования администр</w:t>
            </w:r>
            <w:r w:rsidRPr="00E02ABC">
              <w:rPr>
                <w:sz w:val="24"/>
                <w:szCs w:val="24"/>
              </w:rPr>
              <w:lastRenderedPageBreak/>
              <w:t>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п.1.3.1</w:t>
            </w:r>
          </w:p>
        </w:tc>
      </w:tr>
      <w:tr w:rsidR="00E02ABC" w:rsidRPr="00E02ABC" w:rsidTr="00E02ABC">
        <w:trPr>
          <w:trHeight w:val="7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46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118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</w:t>
            </w:r>
          </w:p>
        </w:tc>
      </w:tr>
      <w:tr w:rsidR="00E02ABC" w:rsidRPr="00E02ABC" w:rsidTr="00E02ABC">
        <w:trPr>
          <w:trHeight w:val="7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— формирование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E02ABC" w:rsidRPr="00E02ABC" w:rsidTr="00E02ABC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Ответственный за реализацию комплекса процессных мероприятий - управление жилищно-коммунального </w:t>
            </w:r>
            <w:proofErr w:type="spellStart"/>
            <w:r w:rsidRPr="00E02ABC">
              <w:rPr>
                <w:sz w:val="24"/>
                <w:szCs w:val="24"/>
              </w:rPr>
              <w:t>хозяйства</w:t>
            </w:r>
            <w:proofErr w:type="gramStart"/>
            <w:r w:rsidRPr="00E02ABC">
              <w:rPr>
                <w:sz w:val="24"/>
                <w:szCs w:val="24"/>
              </w:rPr>
              <w:t>,а</w:t>
            </w:r>
            <w:proofErr w:type="gramEnd"/>
            <w:r w:rsidRPr="00E02ABC">
              <w:rPr>
                <w:sz w:val="24"/>
                <w:szCs w:val="24"/>
              </w:rPr>
              <w:t>рхитектуры</w:t>
            </w:r>
            <w:proofErr w:type="spellEnd"/>
            <w:r w:rsidRPr="00E02ABC">
              <w:rPr>
                <w:sz w:val="24"/>
                <w:szCs w:val="24"/>
              </w:rPr>
              <w:t xml:space="preserve">, строительства, транспорта и связи администрации муниципального образования Кавказский район   </w:t>
            </w:r>
          </w:p>
        </w:tc>
      </w:tr>
      <w:tr w:rsidR="00E02ABC" w:rsidRPr="00E02ABC" w:rsidTr="00E02ABC">
        <w:trPr>
          <w:trHeight w:val="7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br/>
              <w:t xml:space="preserve">Оснащение образовательных учреждений пандусами, специализированным оборудованием и прочими приспособлениями в целях обеспечения беспрепятственного доступа инвалидов и других маломобильных групп населения в образовательные и детские дошкольные учреждения, ремонт входа в учреждения, замена дверей, укладка плитки, ремонт маршевых ступеней, штукатурка и покраска стен, установка тактильных </w:t>
            </w:r>
            <w:r w:rsidRPr="00E02ABC">
              <w:rPr>
                <w:sz w:val="24"/>
                <w:szCs w:val="24"/>
              </w:rPr>
              <w:lastRenderedPageBreak/>
              <w:t>табличек и другие виды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оснащены специализированным оборудованием и прочими приспособлениями образовательные учреждения </w:t>
            </w:r>
            <w:r w:rsidRPr="00E02ABC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п.1.4.1</w:t>
            </w:r>
          </w:p>
        </w:tc>
      </w:tr>
      <w:tr w:rsidR="00E02ABC" w:rsidRPr="00E02ABC" w:rsidTr="00E02ABC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61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</w:tr>
      <w:tr w:rsidR="00E02ABC" w:rsidRPr="00E02ABC" w:rsidTr="00E02ABC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3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Задача муниципальной программы - обеспечение социальной поддержки отдельных категорий граждан</w:t>
            </w:r>
          </w:p>
        </w:tc>
      </w:tr>
      <w:tr w:rsidR="00E02ABC" w:rsidRPr="00E02ABC" w:rsidTr="00E02ABC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</w:t>
            </w: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Комплекс процессных мероприятий — предоставление дополнительной меры социальной поддержки отдельных категорий граждан</w:t>
            </w:r>
          </w:p>
        </w:tc>
      </w:tr>
      <w:tr w:rsidR="00E02ABC" w:rsidRPr="00E02ABC" w:rsidTr="00E02ABC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Ответственный за реализацию комплекса процессных мероприятий - 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E02ABC" w:rsidRPr="00E02ABC" w:rsidTr="00E02ABC">
        <w:trPr>
          <w:trHeight w:val="30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proofErr w:type="gramStart"/>
            <w:r w:rsidRPr="00E02ABC">
              <w:rPr>
                <w:sz w:val="24"/>
                <w:szCs w:val="24"/>
              </w:rPr>
              <w:t xml:space="preserve">Дополнительная мера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в период с 01.05.2024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</w:t>
            </w:r>
            <w:r w:rsidRPr="00E02ABC">
              <w:rPr>
                <w:sz w:val="24"/>
                <w:szCs w:val="24"/>
              </w:rPr>
              <w:lastRenderedPageBreak/>
              <w:t>возложенных на Вооруженные Силы Российской Федерации), и принимавшем (принимающем) участие в специальной военной операции</w:t>
            </w:r>
            <w:proofErr w:type="gramEnd"/>
            <w:r w:rsidRPr="00E02ABC">
              <w:rPr>
                <w:sz w:val="24"/>
                <w:szCs w:val="24"/>
              </w:rPr>
              <w:t xml:space="preserve"> после заключения контракта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произведены выплаты гражданам, заключившим контракт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п.1.2.3</w:t>
            </w:r>
          </w:p>
        </w:tc>
      </w:tr>
      <w:tr w:rsidR="00E02ABC" w:rsidRPr="00E02ABC" w:rsidTr="00E02ABC">
        <w:trPr>
          <w:trHeight w:val="30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1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Итого комплекс процессных мероприятий: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Х</w:t>
            </w:r>
          </w:p>
        </w:tc>
      </w:tr>
      <w:tr w:rsidR="00E02ABC" w:rsidRPr="00E02ABC" w:rsidTr="00E02ABC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 процессная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162349,2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19 828,6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X</w:t>
            </w: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162637,9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13 333,1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162743,6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10 704,7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  <w:tr w:rsidR="00E02ABC" w:rsidRPr="00E02ABC" w:rsidTr="00E02AB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 </w:t>
            </w:r>
          </w:p>
        </w:tc>
      </w:tr>
      <w:tr w:rsidR="00E02ABC" w:rsidRPr="00E02ABC" w:rsidTr="00E02ABC">
        <w:trPr>
          <w:trHeight w:val="300"/>
        </w:trPr>
        <w:tc>
          <w:tcPr>
            <w:tcW w:w="1532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         </w:t>
            </w:r>
            <w:proofErr w:type="spellStart"/>
            <w:r w:rsidRPr="00E02ABC">
              <w:rPr>
                <w:sz w:val="24"/>
                <w:szCs w:val="24"/>
              </w:rPr>
              <w:t>С.В.Филатова</w:t>
            </w:r>
            <w:proofErr w:type="spellEnd"/>
          </w:p>
        </w:tc>
      </w:tr>
      <w:tr w:rsidR="00E02ABC" w:rsidRPr="00E02ABC" w:rsidTr="00E02ABC">
        <w:trPr>
          <w:trHeight w:val="315"/>
        </w:trPr>
        <w:tc>
          <w:tcPr>
            <w:tcW w:w="153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</w:tbl>
    <w:p w:rsidR="00E02ABC" w:rsidRDefault="00E02ABC">
      <w:pPr>
        <w:sectPr w:rsidR="00E02ABC" w:rsidSect="005122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3940"/>
        <w:gridCol w:w="1580"/>
        <w:gridCol w:w="1180"/>
        <w:gridCol w:w="1140"/>
        <w:gridCol w:w="1240"/>
      </w:tblGrid>
      <w:tr w:rsidR="00E02ABC" w:rsidRPr="00E02ABC" w:rsidTr="00E02ABC">
        <w:trPr>
          <w:trHeight w:val="57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ABC" w:rsidRPr="00E02ABC" w:rsidRDefault="00E02ABC" w:rsidP="00E02ABC">
            <w:pPr>
              <w:rPr>
                <w:szCs w:val="28"/>
              </w:rPr>
            </w:pPr>
            <w:r w:rsidRPr="00E02ABC">
              <w:rPr>
                <w:szCs w:val="28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E02ABC" w:rsidRPr="00E02ABC" w:rsidTr="00E02ABC">
        <w:trPr>
          <w:trHeight w:val="82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Cs w:val="28"/>
              </w:rPr>
            </w:pPr>
            <w:r w:rsidRPr="00E02ABC">
              <w:rPr>
                <w:szCs w:val="28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157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Наименование источника финансового обеспечения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1 899 865,3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55 337,4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1 741 128,1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6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103 361,7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6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70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Cs w:val="28"/>
              </w:rPr>
            </w:pPr>
            <w:r w:rsidRPr="00E02ABC">
              <w:rPr>
                <w:szCs w:val="28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705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2ABC" w:rsidRPr="00E02ABC" w:rsidRDefault="00E02ABC" w:rsidP="00E02ABC">
            <w:pPr>
              <w:rPr>
                <w:sz w:val="22"/>
                <w:szCs w:val="22"/>
              </w:rPr>
            </w:pPr>
            <w:r w:rsidRPr="00E02ABC">
              <w:rPr>
                <w:sz w:val="22"/>
                <w:szCs w:val="22"/>
              </w:rPr>
              <w:t>Наименование источника финансового обеспечения</w:t>
            </w:r>
          </w:p>
        </w:tc>
        <w:tc>
          <w:tcPr>
            <w:tcW w:w="5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E02ABC">
              <w:rPr>
                <w:sz w:val="24"/>
                <w:szCs w:val="24"/>
              </w:rPr>
              <w:t>тыс</w:t>
            </w:r>
            <w:proofErr w:type="gramStart"/>
            <w:r w:rsidRPr="00E02ABC">
              <w:rPr>
                <w:sz w:val="24"/>
                <w:szCs w:val="24"/>
              </w:rPr>
              <w:t>.р</w:t>
            </w:r>
            <w:proofErr w:type="gramEnd"/>
            <w:r w:rsidRPr="00E02ABC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ABC" w:rsidRPr="00E02ABC" w:rsidRDefault="00E02ABC" w:rsidP="00E02ABC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2027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6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162 349,2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162 637,9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162 743,6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487 730,7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443 864,3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19 828,6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13 333,1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10 704,7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43 866,4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E02ABC" w:rsidRPr="00E02ABC" w:rsidTr="00E02ABC">
        <w:trPr>
          <w:trHeight w:val="6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Процессная часть (всего),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162 349,2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162 637,9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162 743,6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487 730,7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142 520,6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149 304,8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152 038,9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443 864,3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19 828,6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13 333,1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10 704,7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43 866,4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jc w:val="center"/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0,0</w:t>
            </w:r>
          </w:p>
        </w:tc>
      </w:tr>
      <w:tr w:rsidR="00E02ABC" w:rsidRPr="00E02ABC" w:rsidTr="00E02ABC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ABC" w:rsidRPr="00E02ABC" w:rsidRDefault="00E02ABC" w:rsidP="00E02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ABC" w:rsidRPr="00E02ABC" w:rsidRDefault="00E02ABC" w:rsidP="00E02A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2ABC" w:rsidRPr="00E02ABC" w:rsidTr="00E02ABC">
        <w:trPr>
          <w:trHeight w:val="31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  <w:r w:rsidRPr="00E02ABC">
              <w:rPr>
                <w:sz w:val="24"/>
                <w:szCs w:val="24"/>
              </w:rPr>
              <w:t>Заместитель главы муниципального</w:t>
            </w:r>
            <w:r w:rsidRPr="00E02ABC">
              <w:rPr>
                <w:sz w:val="24"/>
                <w:szCs w:val="24"/>
              </w:rPr>
              <w:br/>
              <w:t xml:space="preserve">образования Кавказский район      </w:t>
            </w:r>
            <w:r>
              <w:rPr>
                <w:sz w:val="24"/>
                <w:szCs w:val="24"/>
              </w:rPr>
              <w:t xml:space="preserve">             </w:t>
            </w:r>
            <w:r w:rsidRPr="00E02ABC">
              <w:rPr>
                <w:sz w:val="24"/>
                <w:szCs w:val="24"/>
              </w:rPr>
              <w:t xml:space="preserve">                                                 С.В.</w:t>
            </w:r>
            <w:r>
              <w:rPr>
                <w:sz w:val="24"/>
                <w:szCs w:val="24"/>
              </w:rPr>
              <w:t xml:space="preserve"> </w:t>
            </w:r>
            <w:r w:rsidRPr="00E02ABC">
              <w:rPr>
                <w:sz w:val="24"/>
                <w:szCs w:val="24"/>
              </w:rPr>
              <w:t>Филатова</w:t>
            </w:r>
          </w:p>
        </w:tc>
      </w:tr>
      <w:tr w:rsidR="00E02ABC" w:rsidRPr="00E02ABC" w:rsidTr="00E02ABC">
        <w:trPr>
          <w:trHeight w:val="31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ABC" w:rsidRPr="00E02ABC" w:rsidRDefault="00E02ABC" w:rsidP="00E02ABC">
            <w:pPr>
              <w:rPr>
                <w:sz w:val="24"/>
                <w:szCs w:val="24"/>
              </w:rPr>
            </w:pPr>
          </w:p>
        </w:tc>
      </w:tr>
    </w:tbl>
    <w:p w:rsidR="000A1B56" w:rsidRDefault="00F70DBB"/>
    <w:sectPr w:rsidR="000A1B56" w:rsidSect="005122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64"/>
    <w:rsid w:val="00512264"/>
    <w:rsid w:val="005D3C56"/>
    <w:rsid w:val="00601D89"/>
    <w:rsid w:val="00A34CB2"/>
    <w:rsid w:val="00E02ABC"/>
    <w:rsid w:val="00E66DC4"/>
    <w:rsid w:val="00F70DBB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26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22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2A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2ABC"/>
    <w:rPr>
      <w:color w:val="800080"/>
      <w:u w:val="single"/>
    </w:rPr>
  </w:style>
  <w:style w:type="paragraph" w:customStyle="1" w:styleId="xl82">
    <w:name w:val="xl82"/>
    <w:basedOn w:val="a"/>
    <w:rsid w:val="00E02ABC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02AB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02AB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02AB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02AB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02AB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02AB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02ABC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02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02AB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02ABC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26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22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2A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2ABC"/>
    <w:rPr>
      <w:color w:val="800080"/>
      <w:u w:val="single"/>
    </w:rPr>
  </w:style>
  <w:style w:type="paragraph" w:customStyle="1" w:styleId="xl82">
    <w:name w:val="xl82"/>
    <w:basedOn w:val="a"/>
    <w:rsid w:val="00E02ABC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02AB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02AB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02AB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02AB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02AB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02ABC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02AB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02ABC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02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02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02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02ABC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02AB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02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02ABC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7031</Words>
  <Characters>40083</Characters>
  <Application>Microsoft Office Word</Application>
  <DocSecurity>0</DocSecurity>
  <Lines>334</Lines>
  <Paragraphs>94</Paragraphs>
  <ScaleCrop>false</ScaleCrop>
  <Company/>
  <LinksUpToDate>false</LinksUpToDate>
  <CharactersWithSpaces>47020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Matyashova</dc:creator>
  <cp:lastModifiedBy>Martusenko</cp:lastModifiedBy>
  <cp:revision>6</cp:revision>
  <dcterms:created xsi:type="dcterms:W3CDTF">2025-01-09T13:52:00Z</dcterms:created>
  <dcterms:modified xsi:type="dcterms:W3CDTF">2025-01-13T06:10:00Z</dcterms:modified>
</cp:coreProperties>
</file>