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16" w:rsidRPr="00CA0F4C" w:rsidRDefault="00CA0F4C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  <w:bookmarkStart w:id="0" w:name="_GoBack"/>
      <w:bookmarkEnd w:id="0"/>
      <w:r w:rsidRPr="00CA0F4C">
        <w:rPr>
          <w:b/>
          <w:bCs/>
          <w:spacing w:val="40"/>
          <w:sz w:val="28"/>
          <w:szCs w:val="28"/>
        </w:rPr>
        <w:t>ПОДПИСНОЙ ЛИСТ</w:t>
      </w:r>
    </w:p>
    <w:p w:rsidR="0089166A" w:rsidRPr="00DF703F" w:rsidRDefault="0089166A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2"/>
        <w:gridCol w:w="10338"/>
        <w:gridCol w:w="65"/>
      </w:tblGrid>
      <w:tr w:rsidR="0054398F" w:rsidRPr="00CA0F4C" w:rsidTr="0054398F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54398F" w:rsidRPr="0054398F" w:rsidRDefault="0054398F" w:rsidP="0054398F">
            <w:pPr>
              <w:ind w:right="6"/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Дополнительные выборы депутата Мирского сельского поселения Кавказского района</w:t>
            </w:r>
          </w:p>
        </w:tc>
      </w:tr>
      <w:tr w:rsidR="00CA0F4C" w:rsidRPr="00B671CD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F4C" w:rsidRPr="00B671CD" w:rsidRDefault="00CA0F4C" w:rsidP="00CA0F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CA0F4C" w:rsidRPr="00B671CD" w:rsidRDefault="00CA0F4C" w:rsidP="00CA0F4C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</w:t>
            </w:r>
            <w:r w:rsidR="00B671CD" w:rsidRPr="00B671CD">
              <w:rPr>
                <w:sz w:val="14"/>
                <w:szCs w:val="14"/>
              </w:rPr>
              <w:t>наименование представительного органа муниципального образования в соответствии с уставом муниципального образования</w:t>
            </w:r>
            <w:r w:rsidRPr="00B671CD">
              <w:rPr>
                <w:sz w:val="14"/>
                <w:szCs w:val="14"/>
              </w:rPr>
              <w:t>)</w:t>
            </w:r>
            <w:r w:rsidR="00B26C76" w:rsidRPr="00B671CD">
              <w:rPr>
                <w:rStyle w:val="ab"/>
                <w:sz w:val="14"/>
                <w:szCs w:val="14"/>
              </w:rPr>
              <w:footnoteReference w:id="1"/>
            </w:r>
          </w:p>
        </w:tc>
      </w:tr>
    </w:tbl>
    <w:p w:rsidR="00CA0F4C" w:rsidRPr="004C6BA8" w:rsidRDefault="00CA0F4C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"/>
        <w:gridCol w:w="587"/>
        <w:gridCol w:w="307"/>
        <w:gridCol w:w="2223"/>
        <w:gridCol w:w="675"/>
      </w:tblGrid>
      <w:tr w:rsidR="00B81471" w:rsidRPr="00CA0F4C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1471" w:rsidRPr="00CA0F4C" w:rsidRDefault="00B81471" w:rsidP="000B036E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B81471" w:rsidRPr="00CA0F4C" w:rsidRDefault="00B81471" w:rsidP="000B036E">
            <w:pPr>
              <w:jc w:val="center"/>
            </w:pPr>
          </w:p>
        </w:tc>
        <w:tc>
          <w:tcPr>
            <w:tcW w:w="307" w:type="dxa"/>
            <w:vAlign w:val="bottom"/>
          </w:tcPr>
          <w:p w:rsidR="00B81471" w:rsidRPr="00CA0F4C" w:rsidRDefault="00B81471" w:rsidP="000B036E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B81471" w:rsidRPr="00CA0F4C" w:rsidRDefault="00B81471" w:rsidP="000B036E">
            <w:pPr>
              <w:jc w:val="center"/>
            </w:pPr>
          </w:p>
        </w:tc>
        <w:tc>
          <w:tcPr>
            <w:tcW w:w="675" w:type="dxa"/>
            <w:vAlign w:val="bottom"/>
          </w:tcPr>
          <w:p w:rsidR="00B81471" w:rsidRPr="00CA0F4C" w:rsidRDefault="00B81471" w:rsidP="000B036E">
            <w:pPr>
              <w:jc w:val="center"/>
            </w:pPr>
            <w:r>
              <w:t>года</w:t>
            </w:r>
          </w:p>
        </w:tc>
      </w:tr>
      <w:tr w:rsidR="00B81471" w:rsidRPr="005B1D0C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1471" w:rsidRPr="005B1D0C" w:rsidRDefault="00B81471" w:rsidP="000B036E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B81471" w:rsidRPr="00B81471" w:rsidRDefault="00B81471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2"/>
        <w:gridCol w:w="10960"/>
      </w:tblGrid>
      <w:tr w:rsidR="000714DA" w:rsidRPr="00CA0F4C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14DA" w:rsidRPr="0054398F" w:rsidRDefault="000714DA" w:rsidP="000714DA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0714DA" w:rsidRPr="00CA0F4C" w:rsidRDefault="000714DA" w:rsidP="000B036E">
            <w:pPr>
              <w:jc w:val="center"/>
            </w:pPr>
          </w:p>
        </w:tc>
      </w:tr>
      <w:tr w:rsidR="000714DA" w:rsidRPr="00B81471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4DA" w:rsidRPr="00B81471" w:rsidRDefault="000714DA" w:rsidP="00B814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0714DA" w:rsidRPr="00B81471" w:rsidRDefault="00B81471" w:rsidP="00B81471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B81471" w:rsidRPr="008609A2" w:rsidRDefault="00B81471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3819"/>
        <w:gridCol w:w="1559"/>
        <w:gridCol w:w="2552"/>
        <w:gridCol w:w="141"/>
        <w:gridCol w:w="4793"/>
        <w:gridCol w:w="140"/>
      </w:tblGrid>
      <w:tr w:rsidR="00D06DC2" w:rsidRPr="001C5754" w:rsidTr="0054398F">
        <w:trPr>
          <w:divId w:val="1475103985"/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DC2" w:rsidRPr="0054398F" w:rsidRDefault="00D06DC2" w:rsidP="001C5754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D06DC2" w:rsidRPr="0054398F" w:rsidRDefault="0054398F" w:rsidP="001C5754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Мирскому двухмандатному</w:t>
            </w:r>
          </w:p>
          <w:p w:rsidR="0054398F" w:rsidRPr="0054398F" w:rsidRDefault="0054398F" w:rsidP="001C5754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избирательному округу № 1</w:t>
            </w:r>
          </w:p>
        </w:tc>
        <w:tc>
          <w:tcPr>
            <w:tcW w:w="1559" w:type="dxa"/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D06DC2" w:rsidRPr="001C5754" w:rsidRDefault="00D06DC2" w:rsidP="008609A2">
            <w:pPr>
              <w:jc w:val="right"/>
            </w:pPr>
            <w:r w:rsidRPr="001C5754">
              <w:t>,</w:t>
            </w:r>
          </w:p>
        </w:tc>
      </w:tr>
      <w:tr w:rsidR="00D06DC2" w:rsidRPr="001C5754" w:rsidTr="0054398F">
        <w:trPr>
          <w:divId w:val="1475103985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или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</w:tr>
    </w:tbl>
    <w:p w:rsidR="000714DA" w:rsidRPr="008609A2" w:rsidRDefault="000714DA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870"/>
        <w:gridCol w:w="1637"/>
        <w:gridCol w:w="9575"/>
        <w:gridCol w:w="140"/>
      </w:tblGrid>
      <w:tr w:rsidR="001C5754" w:rsidRPr="001C5754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754" w:rsidRPr="0054398F" w:rsidRDefault="001C5754" w:rsidP="001C5754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1C5754" w:rsidRPr="0054398F" w:rsidRDefault="001C5754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1C5754" w:rsidRPr="0054398F" w:rsidRDefault="001C5754" w:rsidP="001C5754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1C5754" w:rsidRPr="0054398F" w:rsidRDefault="001C5754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1C5754" w:rsidRPr="001C5754" w:rsidRDefault="008609A2" w:rsidP="008609A2">
            <w:pPr>
              <w:jc w:val="right"/>
            </w:pPr>
            <w:r>
              <w:t>,</w:t>
            </w:r>
          </w:p>
        </w:tc>
      </w:tr>
      <w:tr w:rsidR="001C5754" w:rsidRPr="001C5754" w:rsidTr="0046227E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552F7F" w:rsidRDefault="001C5754" w:rsidP="00552F7F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="00552F7F"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="00F55F19" w:rsidRPr="00F55F19">
              <w:rPr>
                <w:sz w:val="14"/>
                <w:szCs w:val="14"/>
              </w:rPr>
              <w:t>;</w:t>
            </w:r>
            <w:r w:rsidR="00552F7F" w:rsidRPr="00552F7F">
              <w:rPr>
                <w:sz w:val="14"/>
                <w:szCs w:val="14"/>
              </w:rPr>
              <w:t xml:space="preserve"> если</w:t>
            </w:r>
            <w:r w:rsidR="00552F7F">
              <w:rPr>
                <w:sz w:val="14"/>
                <w:szCs w:val="14"/>
              </w:rPr>
              <w:t xml:space="preserve"> </w:t>
            </w:r>
            <w:r w:rsidR="00552F7F"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 w:rsidR="00552F7F">
              <w:rPr>
                <w:sz w:val="14"/>
                <w:szCs w:val="14"/>
              </w:rPr>
              <w:t xml:space="preserve"> </w:t>
            </w:r>
            <w:r w:rsidR="00552F7F" w:rsidRPr="00552F7F">
              <w:rPr>
                <w:sz w:val="14"/>
                <w:szCs w:val="14"/>
              </w:rPr>
              <w:t>на непостоянной осно</w:t>
            </w:r>
            <w:r w:rsidR="00552F7F">
              <w:rPr>
                <w:sz w:val="14"/>
                <w:szCs w:val="14"/>
              </w:rPr>
              <w:t>ве, —</w:t>
            </w:r>
          </w:p>
          <w:p w:rsidR="001C5754" w:rsidRPr="001C5754" w:rsidRDefault="00552F7F" w:rsidP="00552F7F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="001C5754"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</w:p>
        </w:tc>
      </w:tr>
    </w:tbl>
    <w:p w:rsidR="001C5754" w:rsidRPr="008609A2" w:rsidRDefault="001C5754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13858"/>
        <w:gridCol w:w="140"/>
      </w:tblGrid>
      <w:tr w:rsidR="008609A2" w:rsidRPr="008609A2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9A2" w:rsidRPr="0054398F" w:rsidRDefault="008609A2" w:rsidP="008609A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8609A2" w:rsidRPr="0054398F" w:rsidRDefault="008609A2" w:rsidP="005B1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8609A2" w:rsidRPr="008609A2" w:rsidRDefault="008609A2" w:rsidP="005B1D0C">
            <w:pPr>
              <w:jc w:val="right"/>
            </w:pPr>
            <w:r w:rsidRPr="008609A2">
              <w:t>.</w:t>
            </w:r>
          </w:p>
        </w:tc>
      </w:tr>
      <w:tr w:rsidR="008609A2" w:rsidRPr="008609A2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9A2" w:rsidRPr="008609A2" w:rsidRDefault="008609A2" w:rsidP="008609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8609A2" w:rsidRPr="008609A2" w:rsidRDefault="008609A2" w:rsidP="008609A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 w:rsidR="0046227E"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8609A2" w:rsidRPr="008609A2" w:rsidRDefault="008609A2" w:rsidP="008609A2">
            <w:pPr>
              <w:jc w:val="center"/>
              <w:rPr>
                <w:sz w:val="14"/>
                <w:szCs w:val="14"/>
              </w:rPr>
            </w:pPr>
          </w:p>
        </w:tc>
      </w:tr>
    </w:tbl>
    <w:p w:rsidR="001C5754" w:rsidRPr="00B81471" w:rsidRDefault="001C5754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2F6059" w:rsidRPr="003C2D12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D0C" w:rsidRDefault="005B1D0C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552F7F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="00371EF8" w:rsidRPr="003C2D12">
              <w:rPr>
                <w:sz w:val="18"/>
                <w:szCs w:val="18"/>
              </w:rPr>
              <w:t xml:space="preserve">(в возрасте 18 лет </w:t>
            </w:r>
            <w:r w:rsidR="003C2D12">
              <w:rPr>
                <w:sz w:val="18"/>
                <w:szCs w:val="18"/>
              </w:rPr>
              <w:t>—</w:t>
            </w:r>
            <w:r w:rsidR="00371EF8"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="00371EF8"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 w:rsidR="005B1D0C">
              <w:rPr>
                <w:rStyle w:val="ab"/>
                <w:sz w:val="18"/>
                <w:szCs w:val="18"/>
              </w:rPr>
              <w:footnoteReference w:id="2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552F7F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="00371EF8"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2F6059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B26C76" w:rsidP="005B1D0C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F6059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B26C76" w:rsidP="005B1D0C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F6059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B26C76" w:rsidP="005B1D0C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27A6E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A27A6E" w:rsidRDefault="00A27A6E" w:rsidP="005B1D0C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27A6E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A27A6E" w:rsidRDefault="00A27A6E" w:rsidP="005B1D0C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AE6616" w:rsidRPr="00DF703F" w:rsidRDefault="00AE6616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 w:rsidR="00B26C76" w:rsidRPr="00CA0F4C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6C76" w:rsidRPr="0054398F" w:rsidRDefault="00B26C76" w:rsidP="000B036E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B26C76" w:rsidRPr="0054398F" w:rsidRDefault="00B26C76" w:rsidP="000B036E">
            <w:pPr>
              <w:jc w:val="center"/>
              <w:rPr>
                <w:sz w:val="22"/>
                <w:szCs w:val="22"/>
              </w:rPr>
            </w:pPr>
          </w:p>
        </w:tc>
      </w:tr>
      <w:tr w:rsidR="00B26C76" w:rsidRPr="00B26C76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6C76" w:rsidRPr="00B26C76" w:rsidRDefault="00B26C76" w:rsidP="000B03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B26C76" w:rsidRPr="00B26C76" w:rsidRDefault="00B26C76" w:rsidP="000B036E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="005B1D0C"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 w:rsidR="00552F7F"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B26C76" w:rsidRDefault="00B26C7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 w:rsidR="00DF703F" w:rsidRPr="00CA0F4C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703F" w:rsidRPr="0054398F" w:rsidRDefault="008A7A43" w:rsidP="000B036E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DF703F" w:rsidRPr="0054398F" w:rsidRDefault="00DF703F" w:rsidP="000B036E">
            <w:pPr>
              <w:jc w:val="center"/>
              <w:rPr>
                <w:sz w:val="22"/>
                <w:szCs w:val="22"/>
              </w:rPr>
            </w:pPr>
          </w:p>
        </w:tc>
      </w:tr>
      <w:tr w:rsidR="00DF703F" w:rsidRPr="00B26C76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703F" w:rsidRPr="00B26C76" w:rsidRDefault="00DF703F" w:rsidP="000B03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DF703F" w:rsidRPr="00B26C76" w:rsidRDefault="00DF703F" w:rsidP="000B036E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B26C76" w:rsidRPr="00CA19AE" w:rsidRDefault="00B26C76">
      <w:pPr>
        <w:divId w:val="1475103985"/>
      </w:pPr>
    </w:p>
    <w:p w:rsidR="00B26C76" w:rsidRPr="0054398F" w:rsidRDefault="00B26C76" w:rsidP="0051627E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 w:rsidRPr="0054398F">
        <w:rPr>
          <w:sz w:val="16"/>
          <w:szCs w:val="16"/>
        </w:rPr>
        <w:t xml:space="preserve"> </w:t>
      </w:r>
      <w:r w:rsidR="00FA20C0" w:rsidRPr="0054398F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 либо кандидатом, аффилированным с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 либо кандидатом, аффилированным с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 либо кандидатом, аффилированным с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>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  <w:r w:rsidR="00A27A6E" w:rsidRPr="0054398F">
        <w:rPr>
          <w:sz w:val="16"/>
          <w:szCs w:val="16"/>
        </w:rPr>
        <w:t>.</w:t>
      </w:r>
    </w:p>
    <w:p w:rsidR="00B26C76" w:rsidRPr="0054398F" w:rsidRDefault="00B26C76">
      <w:pPr>
        <w:divId w:val="1475103985"/>
        <w:rPr>
          <w:sz w:val="16"/>
          <w:szCs w:val="16"/>
        </w:rPr>
      </w:pPr>
    </w:p>
    <w:sectPr w:rsidR="00B26C76" w:rsidRPr="0054398F" w:rsidSect="0054398F">
      <w:pgSz w:w="16838" w:h="11906" w:orient="landscape"/>
      <w:pgMar w:top="567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D0D" w:rsidRDefault="00A12D0D">
      <w:r>
        <w:separator/>
      </w:r>
    </w:p>
  </w:endnote>
  <w:endnote w:type="continuationSeparator" w:id="0">
    <w:p w:rsidR="00A12D0D" w:rsidRDefault="00A1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D0D" w:rsidRDefault="00A12D0D">
      <w:r>
        <w:separator/>
      </w:r>
    </w:p>
  </w:footnote>
  <w:footnote w:type="continuationSeparator" w:id="0">
    <w:p w:rsidR="00A12D0D" w:rsidRDefault="00A12D0D">
      <w:r>
        <w:continuationSeparator/>
      </w:r>
    </w:p>
  </w:footnote>
  <w:footnote w:id="1">
    <w:p w:rsidR="001462D6" w:rsidRDefault="00B26C76" w:rsidP="00B26C76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 w:rsidR="00F55F19"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2">
    <w:p w:rsidR="001462D6" w:rsidRDefault="005B1D0C" w:rsidP="005B1D0C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16"/>
    <w:rsid w:val="00000DC7"/>
    <w:rsid w:val="000329F2"/>
    <w:rsid w:val="00057EE4"/>
    <w:rsid w:val="000714DA"/>
    <w:rsid w:val="000965F8"/>
    <w:rsid w:val="000B036E"/>
    <w:rsid w:val="000B2030"/>
    <w:rsid w:val="001462D6"/>
    <w:rsid w:val="001B5956"/>
    <w:rsid w:val="001C5754"/>
    <w:rsid w:val="00225D37"/>
    <w:rsid w:val="00256716"/>
    <w:rsid w:val="002B5605"/>
    <w:rsid w:val="002F6059"/>
    <w:rsid w:val="00352AA7"/>
    <w:rsid w:val="003568D7"/>
    <w:rsid w:val="00371EF8"/>
    <w:rsid w:val="0037563E"/>
    <w:rsid w:val="003C2D12"/>
    <w:rsid w:val="0046227E"/>
    <w:rsid w:val="004926A6"/>
    <w:rsid w:val="004C6BA8"/>
    <w:rsid w:val="0051627E"/>
    <w:rsid w:val="0054398F"/>
    <w:rsid w:val="00552F7F"/>
    <w:rsid w:val="005A531F"/>
    <w:rsid w:val="005B1D0C"/>
    <w:rsid w:val="00631735"/>
    <w:rsid w:val="008609A2"/>
    <w:rsid w:val="0087303C"/>
    <w:rsid w:val="00877714"/>
    <w:rsid w:val="0089166A"/>
    <w:rsid w:val="008A7A43"/>
    <w:rsid w:val="009361D2"/>
    <w:rsid w:val="00A12D0D"/>
    <w:rsid w:val="00A27A6E"/>
    <w:rsid w:val="00AC2122"/>
    <w:rsid w:val="00AD3F9E"/>
    <w:rsid w:val="00AE6616"/>
    <w:rsid w:val="00B00744"/>
    <w:rsid w:val="00B26C76"/>
    <w:rsid w:val="00B27003"/>
    <w:rsid w:val="00B671CD"/>
    <w:rsid w:val="00B81471"/>
    <w:rsid w:val="00CA0F4C"/>
    <w:rsid w:val="00CA19AE"/>
    <w:rsid w:val="00CF5F60"/>
    <w:rsid w:val="00D06DC2"/>
    <w:rsid w:val="00D1566B"/>
    <w:rsid w:val="00DF703F"/>
    <w:rsid w:val="00E21ADF"/>
    <w:rsid w:val="00ED1BFF"/>
    <w:rsid w:val="00F55F19"/>
    <w:rsid w:val="00FA20C0"/>
    <w:rsid w:val="00F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0A55551-36BC-4CD2-BB46-9C47269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0F4C"/>
    <w:pPr>
      <w:autoSpaceDE w:val="0"/>
      <w:autoSpaceDN w:val="0"/>
      <w:adjustRightInd w:val="0"/>
      <w:spacing w:before="75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CA0F4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B26C7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B26C76"/>
    <w:rPr>
      <w:rFonts w:cs="Times New Roman"/>
      <w:vertAlign w:val="superscript"/>
    </w:rPr>
  </w:style>
  <w:style w:type="character" w:customStyle="1" w:styleId="ac">
    <w:name w:val="Цветовое выделение"/>
    <w:uiPriority w:val="99"/>
    <w:rsid w:val="00B671CD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B671C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51627E"/>
    <w:pPr>
      <w:ind w:firstLine="709"/>
      <w:jc w:val="both"/>
    </w:pPr>
    <w:rPr>
      <w:bCs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1627E"/>
    <w:rPr>
      <w:bCs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10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14599-AEE2-427A-8BF3-343AE88F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User</cp:lastModifiedBy>
  <cp:revision>9</cp:revision>
  <dcterms:created xsi:type="dcterms:W3CDTF">2022-12-09T11:09:00Z</dcterms:created>
  <dcterms:modified xsi:type="dcterms:W3CDTF">2023-01-16T07:16:00Z</dcterms:modified>
</cp:coreProperties>
</file>