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w:t>
      </w:r>
      <w:r w:rsidR="00CD3FDD">
        <w:rPr>
          <w:rFonts w:ascii="Times New Roman" w:hAnsi="Times New Roman" w:cs="Times New Roman"/>
          <w:bCs/>
          <w:color w:val="000000" w:themeColor="text1"/>
          <w:sz w:val="28"/>
          <w:szCs w:val="28"/>
        </w:rPr>
        <w:t xml:space="preserve">августа </w:t>
      </w:r>
      <w:r w:rsidR="00B75844">
        <w:rPr>
          <w:rFonts w:ascii="Times New Roman" w:hAnsi="Times New Roman" w:cs="Times New Roman"/>
          <w:bCs/>
          <w:color w:val="000000" w:themeColor="text1"/>
          <w:sz w:val="28"/>
          <w:szCs w:val="28"/>
        </w:rPr>
        <w:t>.2018 года</w:t>
      </w:r>
      <w:r w:rsidR="00A35FFB">
        <w:rPr>
          <w:rFonts w:ascii="Times New Roman" w:hAnsi="Times New Roman" w:cs="Times New Roman"/>
          <w:bCs/>
          <w:color w:val="000000" w:themeColor="text1"/>
          <w:sz w:val="28"/>
          <w:szCs w:val="28"/>
        </w:rPr>
        <w:t>, 16 октября 2018 года,21.11.2018 года</w:t>
      </w:r>
      <w:r w:rsidR="00703EA5">
        <w:rPr>
          <w:rFonts w:ascii="Times New Roman" w:hAnsi="Times New Roman" w:cs="Times New Roman"/>
          <w:bCs/>
          <w:color w:val="000000" w:themeColor="text1"/>
          <w:sz w:val="28"/>
          <w:szCs w:val="28"/>
        </w:rPr>
        <w:t>,05.12.2018 года</w:t>
      </w:r>
      <w:r w:rsidR="00AE5D95">
        <w:rPr>
          <w:rFonts w:ascii="Times New Roman" w:hAnsi="Times New Roman" w:cs="Times New Roman"/>
          <w:bCs/>
          <w:color w:val="000000" w:themeColor="text1"/>
          <w:sz w:val="28"/>
          <w:szCs w:val="28"/>
        </w:rPr>
        <w:t>,11.02.2019года, 19.04.2019года</w:t>
      </w:r>
      <w:r w:rsidR="007E31AE">
        <w:rPr>
          <w:rFonts w:ascii="Times New Roman" w:hAnsi="Times New Roman" w:cs="Times New Roman"/>
          <w:bCs/>
          <w:color w:val="000000" w:themeColor="text1"/>
          <w:sz w:val="28"/>
          <w:szCs w:val="28"/>
        </w:rPr>
        <w:t>, 12.12.2019</w:t>
      </w:r>
      <w:r w:rsidR="00E9409D">
        <w:rPr>
          <w:rFonts w:ascii="Times New Roman" w:hAnsi="Times New Roman" w:cs="Times New Roman"/>
          <w:bCs/>
          <w:color w:val="000000" w:themeColor="text1"/>
          <w:sz w:val="28"/>
          <w:szCs w:val="28"/>
        </w:rPr>
        <w:t>, 19.02.2020</w:t>
      </w:r>
      <w:r w:rsidR="004907FD">
        <w:rPr>
          <w:rFonts w:ascii="Times New Roman" w:hAnsi="Times New Roman" w:cs="Times New Roman"/>
          <w:bCs/>
          <w:color w:val="000000" w:themeColor="text1"/>
          <w:sz w:val="28"/>
          <w:szCs w:val="28"/>
        </w:rPr>
        <w:t>, 13.05.2020 года</w:t>
      </w:r>
      <w:r w:rsidR="00414EBC">
        <w:rPr>
          <w:rFonts w:ascii="Times New Roman" w:hAnsi="Times New Roman" w:cs="Times New Roman"/>
          <w:bCs/>
          <w:color w:val="000000" w:themeColor="text1"/>
          <w:sz w:val="28"/>
          <w:szCs w:val="28"/>
        </w:rPr>
        <w:t xml:space="preserve">, </w:t>
      </w:r>
      <w:r w:rsidR="00414EBC" w:rsidRPr="00414EBC">
        <w:rPr>
          <w:rFonts w:ascii="Times New Roman" w:hAnsi="Times New Roman" w:cs="Times New Roman"/>
          <w:bCs/>
          <w:color w:val="00B050"/>
          <w:sz w:val="28"/>
          <w:szCs w:val="28"/>
        </w:rPr>
        <w:t>22.07.2020 года, 26.08.2020 года</w:t>
      </w:r>
      <w:proofErr w:type="gramEnd"/>
      <w:r w:rsidR="00414EBC" w:rsidRPr="00414EBC">
        <w:rPr>
          <w:rFonts w:ascii="Times New Roman" w:hAnsi="Times New Roman" w:cs="Times New Roman"/>
          <w:bCs/>
          <w:color w:val="00B050"/>
          <w:sz w:val="28"/>
          <w:szCs w:val="28"/>
        </w:rPr>
        <w:t xml:space="preserve">, </w:t>
      </w:r>
      <w:proofErr w:type="gramStart"/>
      <w:r w:rsidR="00414EBC" w:rsidRPr="00414EBC">
        <w:rPr>
          <w:rFonts w:ascii="Times New Roman" w:hAnsi="Times New Roman" w:cs="Times New Roman"/>
          <w:bCs/>
          <w:color w:val="00B050"/>
          <w:sz w:val="28"/>
          <w:szCs w:val="28"/>
        </w:rPr>
        <w:t>14.10.2020 года, 2</w:t>
      </w:r>
      <w:r w:rsidR="008A4D93">
        <w:rPr>
          <w:rFonts w:ascii="Times New Roman" w:hAnsi="Times New Roman" w:cs="Times New Roman"/>
          <w:bCs/>
          <w:color w:val="00B050"/>
          <w:sz w:val="28"/>
          <w:szCs w:val="28"/>
        </w:rPr>
        <w:t>1</w:t>
      </w:r>
      <w:r w:rsidR="00414EBC" w:rsidRPr="00414EBC">
        <w:rPr>
          <w:rFonts w:ascii="Times New Roman" w:hAnsi="Times New Roman" w:cs="Times New Roman"/>
          <w:bCs/>
          <w:color w:val="00B050"/>
          <w:sz w:val="28"/>
          <w:szCs w:val="28"/>
        </w:rPr>
        <w:t>.12.2020 года</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Подпрограммы </w:t>
            </w:r>
            <w:r w:rsidRPr="00497355">
              <w:rPr>
                <w:rFonts w:ascii="Times New Roman" w:hAnsi="Times New Roman" w:cs="Times New Roman"/>
                <w:color w:val="000000" w:themeColor="text1"/>
                <w:sz w:val="28"/>
                <w:szCs w:val="28"/>
              </w:rPr>
              <w:lastRenderedPageBreak/>
              <w:t>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Газификация муниципального образования </w:t>
            </w:r>
            <w:r w:rsidRPr="00497355">
              <w:rPr>
                <w:rFonts w:ascii="Times New Roman" w:hAnsi="Times New Roman" w:cs="Times New Roman"/>
                <w:color w:val="000000" w:themeColor="text1"/>
                <w:sz w:val="28"/>
                <w:szCs w:val="28"/>
              </w:rPr>
              <w:lastRenderedPageBreak/>
              <w:t>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4907FD" w:rsidRPr="00264849" w:rsidRDefault="007F4529" w:rsidP="004907FD">
            <w:pPr>
              <w:spacing w:after="0"/>
              <w:jc w:val="both"/>
              <w:rPr>
                <w:rFonts w:ascii="Times New Roman" w:hAnsi="Times New Roman"/>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r w:rsidR="004907FD" w:rsidRPr="00264849">
              <w:rPr>
                <w:rFonts w:ascii="Times New Roman" w:hAnsi="Times New Roman"/>
                <w:sz w:val="28"/>
                <w:szCs w:val="28"/>
              </w:rPr>
              <w:t xml:space="preserve"> количество разработанных комплектов проектно-сметной документации;</w:t>
            </w:r>
          </w:p>
          <w:p w:rsidR="007F4529" w:rsidRPr="004907FD" w:rsidRDefault="004907FD" w:rsidP="004907FD">
            <w:pPr>
              <w:spacing w:after="0"/>
              <w:jc w:val="both"/>
              <w:rPr>
                <w:sz w:val="28"/>
                <w:szCs w:val="28"/>
              </w:rPr>
            </w:pPr>
            <w:r w:rsidRPr="00264849">
              <w:rPr>
                <w:rFonts w:ascii="Times New Roman" w:hAnsi="Times New Roman"/>
                <w:sz w:val="28"/>
                <w:szCs w:val="28"/>
              </w:rPr>
              <w:t>количество полученных положительных заключений государственной экспертизы;</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удельный расход холодной воды в </w:t>
            </w:r>
            <w:r w:rsidRPr="00497355">
              <w:rPr>
                <w:rFonts w:ascii="Times New Roman" w:hAnsi="Times New Roman"/>
                <w:bCs/>
                <w:color w:val="000000" w:themeColor="text1"/>
                <w:sz w:val="28"/>
                <w:szCs w:val="28"/>
              </w:rPr>
              <w:lastRenderedPageBreak/>
              <w:t>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доля объема холодной воды, расчеты за которую </w:t>
            </w:r>
            <w:r w:rsidRPr="00497355">
              <w:rPr>
                <w:rFonts w:ascii="Times New Roman" w:hAnsi="Times New Roman"/>
                <w:bCs/>
                <w:color w:val="000000" w:themeColor="text1"/>
                <w:sz w:val="28"/>
                <w:szCs w:val="28"/>
              </w:rPr>
              <w:lastRenderedPageBreak/>
              <w:t>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lastRenderedPageBreak/>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4" w:name="sub_180"/>
            <w:r w:rsidRPr="004E40D2">
              <w:rPr>
                <w:rFonts w:ascii="Times New Roman" w:hAnsi="Times New Roman" w:cs="Times New Roman"/>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муниципальной программы  - 2015-2024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5" w:name="sub_145"/>
            <w:r w:rsidRPr="004E40D2">
              <w:rPr>
                <w:rFonts w:ascii="Times New Roman" w:hAnsi="Times New Roman" w:cs="Times New Roman"/>
                <w:sz w:val="28"/>
                <w:szCs w:val="28"/>
              </w:rPr>
              <w:t xml:space="preserve">Объемы </w:t>
            </w:r>
            <w:bookmarkEnd w:id="5"/>
            <w:r w:rsidRPr="004E40D2">
              <w:rPr>
                <w:rFonts w:ascii="Times New Roman" w:hAnsi="Times New Roman" w:cs="Times New Roman"/>
                <w:sz w:val="28"/>
                <w:szCs w:val="28"/>
              </w:rPr>
              <w:t xml:space="preserve">и источники финансирования муниципальной 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703986" w:rsidRPr="0030385D" w:rsidRDefault="00703986" w:rsidP="00703986">
            <w:pPr>
              <w:widowControl w:val="0"/>
              <w:suppressAutoHyphens/>
              <w:spacing w:after="0" w:line="240" w:lineRule="auto"/>
              <w:contextualSpacing/>
              <w:jc w:val="both"/>
              <w:rPr>
                <w:rFonts w:ascii="Times New Roman" w:hAnsi="Times New Roman"/>
                <w:sz w:val="28"/>
                <w:szCs w:val="28"/>
              </w:rPr>
            </w:pPr>
            <w:r w:rsidRPr="0030385D">
              <w:rPr>
                <w:rFonts w:ascii="Times New Roman" w:hAnsi="Times New Roman"/>
                <w:sz w:val="28"/>
                <w:szCs w:val="28"/>
              </w:rPr>
              <w:t>Общий объем финансирования составляет 23968,8  тысяч рублей, в том числе:</w:t>
            </w:r>
          </w:p>
          <w:p w:rsidR="00703986" w:rsidRPr="0030385D" w:rsidRDefault="00703986" w:rsidP="00703986">
            <w:pPr>
              <w:widowControl w:val="0"/>
              <w:suppressAutoHyphens/>
              <w:spacing w:after="0" w:line="240" w:lineRule="auto"/>
              <w:contextualSpacing/>
              <w:jc w:val="both"/>
              <w:rPr>
                <w:rFonts w:ascii="Times New Roman" w:hAnsi="Times New Roman"/>
                <w:sz w:val="28"/>
                <w:szCs w:val="28"/>
              </w:rPr>
            </w:pPr>
            <w:r w:rsidRPr="0030385D">
              <w:rPr>
                <w:rFonts w:ascii="Times New Roman" w:hAnsi="Times New Roman"/>
                <w:sz w:val="28"/>
                <w:szCs w:val="28"/>
              </w:rPr>
              <w:t xml:space="preserve">из средств местного бюджета –10081,1 тысяч рублей; </w:t>
            </w:r>
          </w:p>
          <w:p w:rsidR="002437A7" w:rsidRPr="004E40D2" w:rsidRDefault="00703986" w:rsidP="00703986">
            <w:pPr>
              <w:widowControl w:val="0"/>
              <w:suppressAutoHyphens/>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w:t>
            </w:r>
            <w:proofErr w:type="gramStart"/>
            <w:r w:rsidRPr="0030385D">
              <w:rPr>
                <w:rFonts w:ascii="Times New Roman" w:hAnsi="Times New Roman"/>
                <w:sz w:val="28"/>
                <w:szCs w:val="28"/>
              </w:rPr>
              <w:t>дств кр</w:t>
            </w:r>
            <w:proofErr w:type="gramEnd"/>
            <w:r w:rsidRPr="0030385D">
              <w:rPr>
                <w:rFonts w:ascii="Times New Roman" w:hAnsi="Times New Roman"/>
                <w:sz w:val="28"/>
                <w:szCs w:val="28"/>
              </w:rPr>
              <w:t>аевого бюджета – 13877,7 тысяч рублей</w:t>
            </w: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lastRenderedPageBreak/>
        <w:t xml:space="preserve">За период реализации с 2009 по 2013 годы в рамках </w:t>
      </w:r>
      <w:hyperlink r:id="rId7"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lastRenderedPageBreak/>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bookmarkStart w:id="7" w:name="sub_2004"/>
      <w:r w:rsidRPr="00267A0C">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Цель, задачи и целевые показатели муниципальной программы отражены в приложении  № 1.</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Срок реализации муниципальной программы 2015-2024 годы:</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w:t>
      </w:r>
      <w:r w:rsidRPr="00267A0C">
        <w:rPr>
          <w:rFonts w:ascii="Times New Roman" w:hAnsi="Times New Roman"/>
          <w:sz w:val="28"/>
          <w:szCs w:val="28"/>
        </w:rPr>
        <w:t xml:space="preserve"> этап - 2015 -2019 годы.</w:t>
      </w:r>
      <w:proofErr w:type="gramEnd"/>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II</w:t>
      </w:r>
      <w:r w:rsidRPr="00267A0C">
        <w:rPr>
          <w:rFonts w:ascii="Times New Roman" w:hAnsi="Times New Roman"/>
          <w:sz w:val="28"/>
          <w:szCs w:val="28"/>
        </w:rPr>
        <w:t xml:space="preserve"> этап – 2020 -2024 годы».</w:t>
      </w:r>
      <w:proofErr w:type="gramEnd"/>
    </w:p>
    <w:p w:rsidR="00F345C2" w:rsidRPr="00267A0C" w:rsidRDefault="00F345C2" w:rsidP="00CD291D">
      <w:pPr>
        <w:autoSpaceDE w:val="0"/>
        <w:autoSpaceDN w:val="0"/>
        <w:adjustRightInd w:val="0"/>
        <w:spacing w:after="0" w:line="240" w:lineRule="auto"/>
        <w:ind w:firstLine="720"/>
        <w:jc w:val="both"/>
        <w:rPr>
          <w:rFonts w:ascii="Times New Roman" w:hAnsi="Times New Roman" w:cs="Times New Roman"/>
          <w:sz w:val="28"/>
          <w:szCs w:val="28"/>
        </w:rPr>
      </w:pPr>
    </w:p>
    <w:bookmarkEnd w:id="7"/>
    <w:p w:rsidR="00A961BB" w:rsidRPr="00267A0C" w:rsidRDefault="00A961BB" w:rsidP="004C593E">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67A0C">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A961BB" w:rsidRPr="00267A0C" w:rsidRDefault="00A961BB" w:rsidP="004C593E">
      <w:pPr>
        <w:autoSpaceDE w:val="0"/>
        <w:autoSpaceDN w:val="0"/>
        <w:adjustRightInd w:val="0"/>
        <w:spacing w:after="0" w:line="240" w:lineRule="auto"/>
        <w:ind w:firstLine="720"/>
        <w:jc w:val="both"/>
        <w:rPr>
          <w:rFonts w:ascii="Times New Roman" w:hAnsi="Times New Roman" w:cs="Times New Roman"/>
          <w:sz w:val="28"/>
          <w:szCs w:val="28"/>
        </w:rPr>
      </w:pP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8" w:name="sub_131"/>
      <w:r w:rsidRPr="00267A0C">
        <w:rPr>
          <w:rFonts w:ascii="Times New Roman" w:hAnsi="Times New Roman" w:cs="Times New Roman"/>
          <w:sz w:val="28"/>
          <w:szCs w:val="28"/>
        </w:rPr>
        <w:t xml:space="preserve">Муниципальная программа включает в себя три подпрограммы: </w:t>
      </w:r>
      <w:r w:rsidR="00AA64A4" w:rsidRPr="00267A0C">
        <w:rPr>
          <w:rFonts w:ascii="Times New Roman" w:hAnsi="Times New Roman" w:cs="Times New Roman"/>
          <w:sz w:val="28"/>
          <w:szCs w:val="28"/>
        </w:rPr>
        <w:tab/>
      </w:r>
      <w:hyperlink w:anchor="sub_1101" w:history="1">
        <w:r w:rsidRPr="00267A0C">
          <w:rPr>
            <w:rFonts w:ascii="Times New Roman" w:hAnsi="Times New Roman" w:cs="Times New Roman"/>
            <w:sz w:val="28"/>
            <w:szCs w:val="28"/>
          </w:rPr>
          <w:t>"Газификация муниципального образования Кавказский район"</w:t>
        </w:r>
      </w:hyperlink>
      <w:r w:rsidRPr="00267A0C">
        <w:rPr>
          <w:rFonts w:ascii="Times New Roman" w:hAnsi="Times New Roman" w:cs="Times New Roman"/>
          <w:sz w:val="28"/>
          <w:szCs w:val="28"/>
        </w:rPr>
        <w:t xml:space="preserve">; </w:t>
      </w:r>
    </w:p>
    <w:p w:rsidR="00A961BB" w:rsidRPr="00267A0C" w:rsidRDefault="008A4D93"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011" w:history="1">
        <w:r w:rsidR="00A961BB" w:rsidRPr="00267A0C">
          <w:rPr>
            <w:rFonts w:ascii="Times New Roman" w:hAnsi="Times New Roman" w:cs="Times New Roman"/>
            <w:sz w:val="28"/>
            <w:szCs w:val="28"/>
          </w:rPr>
          <w:t>"Энергосбережение и повышение энергетической эффективности на территории МО Кавказский район"</w:t>
        </w:r>
      </w:hyperlink>
      <w:r w:rsidR="00A961BB" w:rsidRPr="00267A0C">
        <w:rPr>
          <w:rFonts w:ascii="Times New Roman" w:hAnsi="Times New Roman" w:cs="Times New Roman"/>
          <w:sz w:val="28"/>
          <w:szCs w:val="28"/>
        </w:rPr>
        <w:t xml:space="preserve">; </w:t>
      </w:r>
    </w:p>
    <w:p w:rsidR="00A961BB" w:rsidRPr="00267A0C" w:rsidRDefault="008A4D93"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300" w:history="1">
        <w:r w:rsidR="00A961BB" w:rsidRPr="00267A0C">
          <w:rPr>
            <w:rFonts w:ascii="Times New Roman" w:hAnsi="Times New Roman" w:cs="Times New Roman"/>
            <w:sz w:val="28"/>
            <w:szCs w:val="28"/>
          </w:rPr>
          <w:t>"Модернизация систем теплоснабжения в МО "Кавказский район";</w:t>
        </w:r>
      </w:hyperlink>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 xml:space="preserve"> основные мероприятия в программе не предусмотрены.</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9" w:name="sub_32"/>
      <w:bookmarkEnd w:id="8"/>
      <w:r w:rsidRPr="00267A0C">
        <w:rPr>
          <w:rFonts w:ascii="Times New Roman" w:hAnsi="Times New Roman" w:cs="Times New Roman"/>
          <w:sz w:val="28"/>
          <w:szCs w:val="28"/>
        </w:rPr>
        <w:t xml:space="preserve">Мероприятия </w:t>
      </w:r>
      <w:hyperlink w:anchor="sub_1101" w:history="1">
        <w:r w:rsidRPr="00267A0C">
          <w:rPr>
            <w:rFonts w:ascii="Times New Roman" w:hAnsi="Times New Roman" w:cs="Times New Roman"/>
            <w:sz w:val="28"/>
            <w:szCs w:val="28"/>
          </w:rPr>
          <w:t>подпрограммы</w:t>
        </w:r>
      </w:hyperlink>
      <w:r w:rsidRPr="00267A0C">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9"/>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267A0C" w:rsidRDefault="00F06FA4" w:rsidP="00F06FA4">
      <w:pPr>
        <w:autoSpaceDE w:val="0"/>
        <w:autoSpaceDN w:val="0"/>
        <w:adjustRightInd w:val="0"/>
        <w:spacing w:after="0" w:line="240" w:lineRule="auto"/>
        <w:ind w:firstLine="720"/>
        <w:jc w:val="both"/>
        <w:rPr>
          <w:rFonts w:ascii="Times New Roman" w:hAnsi="Times New Roman" w:cs="Times New Roman"/>
          <w:sz w:val="28"/>
          <w:szCs w:val="28"/>
        </w:rPr>
      </w:pP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b/>
          <w:bCs/>
          <w:sz w:val="28"/>
          <w:szCs w:val="28"/>
        </w:rPr>
      </w:pPr>
      <w:r w:rsidRPr="00267A0C">
        <w:rPr>
          <w:rFonts w:ascii="Times New Roman" w:hAnsi="Times New Roman" w:cs="Times New Roman"/>
          <w:b/>
          <w:bCs/>
          <w:sz w:val="28"/>
          <w:szCs w:val="28"/>
        </w:rPr>
        <w:lastRenderedPageBreak/>
        <w:t>4. Обоснование ресурсного обеспечения муниципальной программы</w:t>
      </w:r>
    </w:p>
    <w:p w:rsidR="00E215AA" w:rsidRPr="00267A0C" w:rsidRDefault="00E215AA" w:rsidP="006F211F">
      <w:pPr>
        <w:autoSpaceDE w:val="0"/>
        <w:autoSpaceDN w:val="0"/>
        <w:adjustRightInd w:val="0"/>
        <w:spacing w:after="0" w:line="240" w:lineRule="auto"/>
        <w:ind w:firstLine="720"/>
        <w:jc w:val="both"/>
        <w:rPr>
          <w:rFonts w:ascii="Times New Roman" w:hAnsi="Times New Roman"/>
          <w:sz w:val="28"/>
          <w:szCs w:val="28"/>
        </w:rPr>
      </w:pPr>
      <w:r w:rsidRPr="00267A0C">
        <w:rPr>
          <w:rFonts w:ascii="Times New Roman" w:hAnsi="Times New Roman"/>
          <w:sz w:val="28"/>
          <w:szCs w:val="28"/>
        </w:rPr>
        <w:t xml:space="preserve">Общий объем финансирования муниципальной программы составляет </w:t>
      </w:r>
      <w:r w:rsidR="00703986" w:rsidRPr="0030385D">
        <w:rPr>
          <w:rFonts w:ascii="Times New Roman" w:hAnsi="Times New Roman"/>
          <w:sz w:val="28"/>
          <w:szCs w:val="28"/>
        </w:rPr>
        <w:t xml:space="preserve">23968,8  </w:t>
      </w:r>
      <w:r w:rsidR="002437A7" w:rsidRPr="00267A0C">
        <w:rPr>
          <w:rFonts w:ascii="Times New Roman" w:hAnsi="Times New Roman"/>
          <w:sz w:val="28"/>
          <w:szCs w:val="28"/>
        </w:rPr>
        <w:t xml:space="preserve">тысяч рублей </w:t>
      </w:r>
      <w:r w:rsidRPr="00267A0C">
        <w:rPr>
          <w:rFonts w:ascii="Times New Roman" w:hAnsi="Times New Roman"/>
          <w:sz w:val="28"/>
          <w:szCs w:val="28"/>
        </w:rPr>
        <w:t>и приведен в приложении № 2.</w:t>
      </w:r>
    </w:p>
    <w:p w:rsidR="002C46EC"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0" w:name="sub_500"/>
      <w:r w:rsidRPr="00267A0C">
        <w:rPr>
          <w:rFonts w:ascii="Times New Roman" w:hAnsi="Times New Roman" w:cs="Times New Roman"/>
          <w:b/>
          <w:bCs/>
          <w:sz w:val="28"/>
          <w:szCs w:val="28"/>
        </w:rPr>
        <w:t>5. Прогноз сводных показателей муниципальных заданий на оказание му</w:t>
      </w:r>
      <w:r w:rsidRPr="00497355">
        <w:rPr>
          <w:rFonts w:ascii="Times New Roman" w:hAnsi="Times New Roman" w:cs="Times New Roman"/>
          <w:b/>
          <w:bCs/>
          <w:color w:val="000000" w:themeColor="text1"/>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0"/>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1"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1"/>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2"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3"/>
    <w:p w:rsidR="00FF564D"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C80AA1">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80AA1" w:rsidRPr="00497355"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D6971" w:rsidRPr="00C80AA1" w:rsidRDefault="007D6971" w:rsidP="00C80AA1">
      <w:pPr>
        <w:widowControl w:val="0"/>
        <w:suppressAutoHyphens/>
        <w:autoSpaceDE w:val="0"/>
        <w:autoSpaceDN w:val="0"/>
        <w:adjustRightInd w:val="0"/>
        <w:spacing w:after="0" w:line="240" w:lineRule="auto"/>
        <w:jc w:val="center"/>
        <w:outlineLvl w:val="1"/>
        <w:rPr>
          <w:rFonts w:ascii="Times New Roman" w:hAnsi="Times New Roman"/>
          <w:b/>
          <w:color w:val="000000" w:themeColor="text1"/>
          <w:sz w:val="28"/>
          <w:szCs w:val="28"/>
        </w:rPr>
      </w:pPr>
      <w:r w:rsidRPr="00C80AA1">
        <w:rPr>
          <w:rFonts w:ascii="Times New Roman" w:hAnsi="Times New Roman"/>
          <w:b/>
          <w:color w:val="000000" w:themeColor="text1"/>
          <w:sz w:val="28"/>
          <w:szCs w:val="28"/>
        </w:rPr>
        <w:t xml:space="preserve">9. Механизм реализации муниципальной программы и </w:t>
      </w:r>
      <w:proofErr w:type="gramStart"/>
      <w:r w:rsidRPr="00C80AA1">
        <w:rPr>
          <w:rFonts w:ascii="Times New Roman" w:hAnsi="Times New Roman"/>
          <w:b/>
          <w:color w:val="000000" w:themeColor="text1"/>
          <w:sz w:val="28"/>
          <w:szCs w:val="28"/>
        </w:rPr>
        <w:t>контроль за</w:t>
      </w:r>
      <w:proofErr w:type="gramEnd"/>
      <w:r w:rsidRPr="00C80AA1">
        <w:rPr>
          <w:rFonts w:ascii="Times New Roman" w:hAnsi="Times New Roman"/>
          <w:b/>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4"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14"/>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подготовку предложений по объемам и источникам финансирования реализации муниципальной программы на основании </w:t>
      </w:r>
      <w:r w:rsidRPr="00497355">
        <w:rPr>
          <w:rFonts w:ascii="Times New Roman" w:hAnsi="Times New Roman"/>
          <w:color w:val="000000" w:themeColor="text1"/>
          <w:sz w:val="28"/>
          <w:szCs w:val="28"/>
        </w:rPr>
        <w:lastRenderedPageBreak/>
        <w:t>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5"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1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w:t>
      </w:r>
      <w:r w:rsidRPr="00497355">
        <w:rPr>
          <w:rFonts w:ascii="Times New Roman" w:hAnsi="Times New Roman"/>
          <w:color w:val="000000" w:themeColor="text1"/>
          <w:sz w:val="28"/>
          <w:szCs w:val="28"/>
        </w:rPr>
        <w:lastRenderedPageBreak/>
        <w:t>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6"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7" w:name="sub_98"/>
      <w:bookmarkEnd w:id="16"/>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8" w:name="sub_99"/>
      <w:bookmarkEnd w:id="17"/>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18"/>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w:t>
      </w:r>
      <w:r w:rsidRPr="00497355">
        <w:rPr>
          <w:rFonts w:ascii="Times New Roman" w:hAnsi="Times New Roman"/>
          <w:color w:val="000000" w:themeColor="text1"/>
          <w:sz w:val="28"/>
          <w:szCs w:val="28"/>
        </w:rPr>
        <w:lastRenderedPageBreak/>
        <w:t>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9"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0" w:name="sub_911"/>
      <w:bookmarkEnd w:id="19"/>
      <w:r w:rsidRPr="00497355">
        <w:rPr>
          <w:rFonts w:ascii="Times New Roman" w:hAnsi="Times New Roman"/>
          <w:color w:val="000000" w:themeColor="text1"/>
          <w:sz w:val="28"/>
          <w:szCs w:val="28"/>
        </w:rPr>
        <w:t>9.8. Муниципальный заказчик:</w:t>
      </w:r>
    </w:p>
    <w:bookmarkEnd w:id="20"/>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8"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1"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21"/>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1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2" w:name="sub_913"/>
      <w:r w:rsidRPr="00497355">
        <w:rPr>
          <w:rFonts w:ascii="Times New Roman" w:hAnsi="Times New Roman"/>
          <w:color w:val="000000" w:themeColor="text1"/>
          <w:sz w:val="28"/>
          <w:szCs w:val="28"/>
        </w:rPr>
        <w:t>9.10. Исполнитель:</w:t>
      </w:r>
    </w:p>
    <w:bookmarkEnd w:id="22"/>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2437A7"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7"/>
        <w:gridCol w:w="3560"/>
        <w:gridCol w:w="692"/>
        <w:gridCol w:w="155"/>
        <w:gridCol w:w="563"/>
        <w:gridCol w:w="133"/>
        <w:gridCol w:w="709"/>
        <w:gridCol w:w="150"/>
        <w:gridCol w:w="974"/>
        <w:gridCol w:w="18"/>
        <w:gridCol w:w="974"/>
        <w:gridCol w:w="19"/>
        <w:gridCol w:w="821"/>
        <w:gridCol w:w="10"/>
        <w:gridCol w:w="10"/>
        <w:gridCol w:w="846"/>
        <w:gridCol w:w="855"/>
        <w:gridCol w:w="851"/>
        <w:gridCol w:w="850"/>
        <w:gridCol w:w="851"/>
        <w:gridCol w:w="992"/>
      </w:tblGrid>
      <w:tr w:rsidR="002437A7" w:rsidRPr="004E40D2" w:rsidTr="002437A7">
        <w:trPr>
          <w:trHeight w:val="386"/>
          <w:tblHeader/>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tabs>
                <w:tab w:val="left" w:pos="-392"/>
              </w:tabs>
              <w:spacing w:after="0" w:line="240" w:lineRule="auto"/>
              <w:ind w:firstLine="34"/>
              <w:jc w:val="center"/>
              <w:rPr>
                <w:rFonts w:ascii="Times New Roman" w:hAnsi="Times New Roman"/>
                <w:sz w:val="24"/>
                <w:szCs w:val="24"/>
              </w:rPr>
            </w:pPr>
            <w:r w:rsidRPr="004E40D2">
              <w:rPr>
                <w:rFonts w:ascii="Times New Roman" w:hAnsi="Times New Roman"/>
                <w:sz w:val="24"/>
                <w:szCs w:val="24"/>
              </w:rPr>
              <w:t xml:space="preserve">№ </w:t>
            </w: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4252"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Един</w:t>
            </w:r>
            <w:proofErr w:type="gramStart"/>
            <w:r w:rsidRPr="004E40D2">
              <w:rPr>
                <w:rFonts w:ascii="Times New Roman" w:hAnsi="Times New Roman"/>
                <w:sz w:val="24"/>
                <w:szCs w:val="24"/>
              </w:rPr>
              <w:t>.</w:t>
            </w:r>
            <w:proofErr w:type="gramEnd"/>
            <w:r w:rsidRPr="004E40D2">
              <w:rPr>
                <w:rFonts w:ascii="Times New Roman" w:hAnsi="Times New Roman"/>
                <w:sz w:val="24"/>
                <w:szCs w:val="24"/>
              </w:rPr>
              <w:t xml:space="preserve"> </w:t>
            </w:r>
            <w:proofErr w:type="gramStart"/>
            <w:r w:rsidRPr="004E40D2">
              <w:rPr>
                <w:rFonts w:ascii="Times New Roman" w:hAnsi="Times New Roman"/>
                <w:sz w:val="24"/>
                <w:szCs w:val="24"/>
              </w:rPr>
              <w:t>и</w:t>
            </w:r>
            <w:proofErr w:type="gramEnd"/>
            <w:r w:rsidRPr="004E40D2">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roofErr w:type="gramStart"/>
            <w:r w:rsidRPr="004E40D2">
              <w:rPr>
                <w:rFonts w:ascii="Times New Roman" w:hAnsi="Times New Roman"/>
                <w:sz w:val="24"/>
                <w:szCs w:val="24"/>
              </w:rPr>
              <w:t>Ста-</w:t>
            </w:r>
            <w:proofErr w:type="spellStart"/>
            <w:r w:rsidRPr="004E40D2">
              <w:rPr>
                <w:rFonts w:ascii="Times New Roman" w:hAnsi="Times New Roman"/>
                <w:sz w:val="24"/>
                <w:szCs w:val="24"/>
              </w:rPr>
              <w:t>тус</w:t>
            </w:r>
            <w:proofErr w:type="spellEnd"/>
            <w:proofErr w:type="gramEnd"/>
            <w:r w:rsidRPr="002437A7">
              <w:rPr>
                <w:rFonts w:ascii="Times New Roman" w:hAnsi="Times New Roman"/>
                <w:sz w:val="24"/>
                <w:szCs w:val="24"/>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2437A7" w:rsidRPr="004E40D2" w:rsidTr="002437A7">
        <w:trPr>
          <w:trHeight w:val="370"/>
          <w:tblHeader/>
        </w:trPr>
        <w:tc>
          <w:tcPr>
            <w:tcW w:w="834"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357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563"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2018 год</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2019 год</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2020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2022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2024 год</w:t>
            </w:r>
          </w:p>
        </w:tc>
      </w:tr>
      <w:tr w:rsidR="002437A7" w:rsidRPr="004E40D2" w:rsidTr="002437A7">
        <w:trPr>
          <w:trHeight w:val="283"/>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57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563"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Муниципальная программа «Развитие топливно-энергетического комплекса»</w:t>
            </w:r>
          </w:p>
        </w:tc>
      </w:tr>
      <w:tr w:rsidR="002437A7"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i/>
                <w:sz w:val="24"/>
                <w:szCs w:val="24"/>
              </w:rPr>
            </w:pPr>
            <w:r w:rsidRPr="004E40D2">
              <w:rPr>
                <w:rFonts w:ascii="Times New Roman" w:hAnsi="Times New Roman"/>
                <w:i/>
                <w:sz w:val="24"/>
                <w:szCs w:val="24"/>
              </w:rPr>
              <w:t>Подпрограмма№ 1 «Газификация муниципального образования Кавказский район»</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2437A7" w:rsidRPr="004E40D2" w:rsidTr="002437A7">
        <w:trPr>
          <w:trHeight w:val="32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2437A7" w:rsidRPr="004E40D2" w:rsidTr="002437A7">
        <w:trPr>
          <w:trHeight w:val="27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км</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sidRPr="004E40D2">
              <w:rPr>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C52C4B"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357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84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40"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C52C4B"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357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84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40"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4907FD"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i/>
                <w:sz w:val="24"/>
                <w:szCs w:val="24"/>
              </w:rPr>
            </w:pPr>
            <w:r w:rsidRPr="004E40D2">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2.1</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pStyle w:val="ConsPlusNormal"/>
              <w:ind w:firstLine="175"/>
              <w:jc w:val="both"/>
              <w:rPr>
                <w:rFonts w:ascii="Times New Roman" w:hAnsi="Times New Roman"/>
                <w:sz w:val="24"/>
                <w:szCs w:val="24"/>
              </w:rPr>
            </w:pPr>
            <w:r w:rsidRPr="004E40D2">
              <w:rPr>
                <w:rFonts w:ascii="Times New Roman" w:hAnsi="Times New Roman"/>
                <w:sz w:val="24"/>
                <w:szCs w:val="24"/>
              </w:rPr>
              <w:t>Цель:</w:t>
            </w:r>
            <w:r w:rsidRPr="004E40D2">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pStyle w:val="ConsPlusNormal"/>
              <w:ind w:firstLine="175"/>
              <w:jc w:val="both"/>
              <w:rPr>
                <w:rFonts w:ascii="Times New Roman" w:hAnsi="Times New Roman"/>
                <w:sz w:val="24"/>
                <w:szCs w:val="24"/>
              </w:rPr>
            </w:pPr>
            <w:r w:rsidRPr="004E40D2">
              <w:rPr>
                <w:rFonts w:ascii="Times New Roman" w:hAnsi="Times New Roman"/>
                <w:sz w:val="24"/>
                <w:szCs w:val="24"/>
              </w:rPr>
              <w:t>Задача 1:</w:t>
            </w:r>
            <w:r w:rsidRPr="004E40D2">
              <w:rPr>
                <w:rFonts w:ascii="Times New Roman" w:hAnsi="Times New Roman" w:cs="Times New Roman"/>
                <w:sz w:val="24"/>
                <w:szCs w:val="24"/>
              </w:rPr>
              <w:t xml:space="preserve">  внедрение экономичных энергосберегающих технологий</w:t>
            </w:r>
          </w:p>
        </w:tc>
      </w:tr>
      <w:tr w:rsidR="004907FD" w:rsidRPr="004E40D2" w:rsidTr="002437A7">
        <w:trPr>
          <w:trHeight w:val="275"/>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2.3.1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285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51" w:type="dxa"/>
            <w:tcBorders>
              <w:top w:val="single" w:sz="4" w:space="0" w:color="auto"/>
              <w:lef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Borders>
              <w:top w:val="single" w:sz="4" w:space="0" w:color="auto"/>
              <w:lef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Ремонт систем отопления </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BC54BF"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left w:val="single" w:sz="4" w:space="0" w:color="auto"/>
              <w:bottom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left w:val="single" w:sz="4" w:space="0" w:color="auto"/>
              <w:bottom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Ремонт котлов</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2.4.</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tabs>
                <w:tab w:val="left" w:pos="180"/>
              </w:tabs>
              <w:spacing w:after="0" w:line="240" w:lineRule="auto"/>
              <w:ind w:firstLine="34"/>
              <w:rPr>
                <w:rFonts w:ascii="Times New Roman" w:hAnsi="Times New Roman"/>
                <w:sz w:val="24"/>
                <w:szCs w:val="24"/>
              </w:rPr>
            </w:pPr>
            <w:r w:rsidRPr="004E40D2">
              <w:rPr>
                <w:rFonts w:ascii="Times New Roman" w:hAnsi="Times New Roman"/>
                <w:sz w:val="24"/>
                <w:szCs w:val="24"/>
              </w:rPr>
              <w:tab/>
              <w:t>Целевой показатель</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BC54BF" w:rsidP="002437A7">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69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26,44</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26,18</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25,92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25,66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25,40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2.5.4</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2.5.5</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r>
      <w:tr w:rsidR="004907FD" w:rsidRPr="004E40D2" w:rsidTr="002437A7">
        <w:trPr>
          <w:trHeight w:val="910"/>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2.5.6</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2.5.7</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p w:rsidR="004907FD" w:rsidRPr="004E40D2" w:rsidRDefault="004907FD"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3,06</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3,03</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2.5.8</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p w:rsidR="004907FD" w:rsidRPr="004E40D2" w:rsidRDefault="004907FD" w:rsidP="002437A7">
            <w:pPr>
              <w:spacing w:after="0" w:line="240" w:lineRule="auto"/>
              <w:ind w:firstLine="34"/>
              <w:rPr>
                <w:rFonts w:ascii="Times New Roman" w:hAnsi="Times New Roman"/>
                <w:sz w:val="24"/>
                <w:szCs w:val="24"/>
              </w:rPr>
            </w:pPr>
          </w:p>
          <w:p w:rsidR="004907FD" w:rsidRPr="004E40D2" w:rsidRDefault="004907FD"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6,32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6,26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6,20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6,14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6,1</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2.5.9</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2.5.10.</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куб.м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218,27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205,17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192,86</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181,29</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170,41</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15,54</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14,76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20,8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20,7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26,08</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24,77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w:t>
            </w:r>
            <w:proofErr w:type="spellStart"/>
            <w:r w:rsidRPr="004E40D2">
              <w:rPr>
                <w:rFonts w:ascii="Times New Roman" w:hAnsi="Times New Roman"/>
                <w:sz w:val="24"/>
                <w:szCs w:val="24"/>
              </w:rPr>
              <w:t>тыс.куб.м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0,81</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0,76</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0,74</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2.5.14</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w:t>
            </w:r>
            <w:proofErr w:type="spellStart"/>
            <w:r w:rsidRPr="004E40D2">
              <w:rPr>
                <w:rFonts w:ascii="Times New Roman" w:hAnsi="Times New Roman"/>
                <w:sz w:val="24"/>
                <w:szCs w:val="24"/>
              </w:rPr>
              <w:t>тыс.куб.м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0,96</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0,93</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r>
      <w:tr w:rsidR="004907FD" w:rsidRPr="004E40D2" w:rsidTr="002437A7">
        <w:trPr>
          <w:trHeight w:val="866"/>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2.5.15</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9,92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9,33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9,25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2.5.16</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106,05</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104,99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104,99</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103,94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102,90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101,87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гкал</w:t>
            </w:r>
            <w:proofErr w:type="spellEnd"/>
            <w:r w:rsidRPr="004E40D2">
              <w:rPr>
                <w:rFonts w:ascii="Times New Roman" w:hAnsi="Times New Roman"/>
                <w:sz w:val="24"/>
                <w:szCs w:val="24"/>
              </w:rPr>
              <w:t>/</w:t>
            </w:r>
            <w:proofErr w:type="spellStart"/>
            <w:r w:rsidRPr="004E40D2">
              <w:rPr>
                <w:rFonts w:ascii="Times New Roman" w:hAnsi="Times New Roman"/>
                <w:sz w:val="24"/>
                <w:szCs w:val="24"/>
              </w:rPr>
              <w:t>кв</w:t>
            </w:r>
            <w:proofErr w:type="gramStart"/>
            <w:r w:rsidRPr="004E40D2">
              <w:rPr>
                <w:rFonts w:ascii="Times New Roman" w:hAnsi="Times New Roman"/>
                <w:sz w:val="24"/>
                <w:szCs w:val="24"/>
              </w:rPr>
              <w:t>.м</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0,178</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0,175</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0,173</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0,172</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2.5.17</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13,31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13,17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13,04</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12,91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12,78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2.5.18</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2.5.19</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69</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79</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89</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2.5.20</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86,3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95</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2.5.22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75</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r>
      <w:tr w:rsidR="004907FD" w:rsidRPr="004E40D2" w:rsidTr="002437A7">
        <w:trPr>
          <w:trHeight w:val="274"/>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i/>
                <w:sz w:val="24"/>
                <w:szCs w:val="24"/>
              </w:rPr>
            </w:pPr>
            <w:r w:rsidRPr="004E40D2">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3.1</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4907FD"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Целевой показатель</w:t>
            </w:r>
          </w:p>
        </w:tc>
      </w:tr>
      <w:tr w:rsidR="004907FD"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3.3.1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lastRenderedPageBreak/>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2437A7"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2437A7" w:rsidRPr="00E40B14"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Style w:val="aa"/>
        <w:tblW w:w="0" w:type="auto"/>
        <w:tblLook w:val="04A0" w:firstRow="1" w:lastRow="0" w:firstColumn="1" w:lastColumn="0" w:noHBand="0" w:noVBand="1"/>
      </w:tblPr>
      <w:tblGrid>
        <w:gridCol w:w="2802"/>
        <w:gridCol w:w="1422"/>
        <w:gridCol w:w="2112"/>
        <w:gridCol w:w="2112"/>
        <w:gridCol w:w="2112"/>
        <w:gridCol w:w="2113"/>
        <w:gridCol w:w="2113"/>
      </w:tblGrid>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Наименование</w:t>
            </w:r>
          </w:p>
        </w:tc>
        <w:tc>
          <w:tcPr>
            <w:tcW w:w="142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Годы реализации</w:t>
            </w:r>
          </w:p>
        </w:tc>
        <w:tc>
          <w:tcPr>
            <w:tcW w:w="10562" w:type="dxa"/>
            <w:gridSpan w:val="5"/>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Объем финансирования, тыс. руб.</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8450" w:type="dxa"/>
            <w:gridSpan w:val="4"/>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 разрезе источников финансирования</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федеральный бюджет</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краевой бюджет</w:t>
            </w:r>
          </w:p>
        </w:tc>
        <w:tc>
          <w:tcPr>
            <w:tcW w:w="2113" w:type="dxa"/>
            <w:vAlign w:val="center"/>
          </w:tcPr>
          <w:p w:rsidR="002437A7" w:rsidRPr="004E40D2" w:rsidRDefault="002437A7" w:rsidP="002437A7">
            <w:pPr>
              <w:widowControl w:val="0"/>
              <w:suppressAutoHyphens/>
              <w:autoSpaceDE w:val="0"/>
              <w:autoSpaceDN w:val="0"/>
              <w:adjustRightInd w:val="0"/>
              <w:jc w:val="center"/>
              <w:outlineLvl w:val="2"/>
              <w:rPr>
                <w:rFonts w:ascii="Times New Roman" w:hAnsi="Times New Roman"/>
                <w:sz w:val="24"/>
                <w:szCs w:val="24"/>
              </w:rPr>
            </w:pPr>
            <w:r w:rsidRPr="004E40D2">
              <w:rPr>
                <w:rFonts w:ascii="Times New Roman" w:hAnsi="Times New Roman"/>
                <w:sz w:val="24"/>
                <w:szCs w:val="24"/>
              </w:rPr>
              <w:t>местный бюджет</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внебюджетные источники</w:t>
            </w:r>
          </w:p>
        </w:tc>
      </w:tr>
      <w:tr w:rsidR="002A0014" w:rsidRPr="004E40D2" w:rsidTr="002437A7">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Общий объем финансирования по муниципальной программе</w:t>
            </w: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 xml:space="preserve">23968,8 </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10081,1</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13877,7</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673,9</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673,9</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1180,0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1180,0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6107,2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4581,3</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1525,9</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8672,2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5499,8</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3172,2</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1513,5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1513,5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1996,0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1996,0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2566,2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2566,2</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2" w:type="dxa"/>
            <w:tcBorders>
              <w:bottom w:val="single" w:sz="4" w:space="0" w:color="auto"/>
            </w:tcBorders>
          </w:tcPr>
          <w:p w:rsidR="002A0014" w:rsidRPr="0030385D" w:rsidRDefault="002A0014" w:rsidP="00AC12F8">
            <w:pPr>
              <w:jc w:val="center"/>
            </w:pPr>
            <w:r w:rsidRPr="0030385D">
              <w:rPr>
                <w:rFonts w:ascii="Times New Roman" w:hAnsi="Times New Roman"/>
                <w:sz w:val="24"/>
                <w:szCs w:val="24"/>
              </w:rPr>
              <w:t>0,0</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3" w:type="dxa"/>
            <w:tcBorders>
              <w:bottom w:val="single" w:sz="4" w:space="0" w:color="auto"/>
            </w:tcBorders>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2" w:type="dxa"/>
            <w:tcBorders>
              <w:bottom w:val="single" w:sz="4" w:space="0" w:color="auto"/>
            </w:tcBorders>
          </w:tcPr>
          <w:p w:rsidR="002A0014" w:rsidRPr="0030385D" w:rsidRDefault="002A0014" w:rsidP="00AC12F8">
            <w:pPr>
              <w:jc w:val="center"/>
            </w:pPr>
            <w:r w:rsidRPr="0030385D">
              <w:rPr>
                <w:rFonts w:ascii="Times New Roman" w:hAnsi="Times New Roman"/>
                <w:sz w:val="24"/>
                <w:szCs w:val="24"/>
              </w:rPr>
              <w:t>0,0</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3" w:type="dxa"/>
            <w:tcBorders>
              <w:bottom w:val="single" w:sz="4" w:space="0" w:color="auto"/>
            </w:tcBorders>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14786" w:type="dxa"/>
            <w:gridSpan w:val="7"/>
          </w:tcPr>
          <w:p w:rsidR="002A0014" w:rsidRPr="004E40D2" w:rsidRDefault="002A0014" w:rsidP="002437A7">
            <w:pPr>
              <w:widowControl w:val="0"/>
              <w:suppressAutoHyphens/>
              <w:autoSpaceDE w:val="0"/>
              <w:autoSpaceDN w:val="0"/>
              <w:adjustRightInd w:val="0"/>
              <w:rPr>
                <w:rFonts w:ascii="Times New Roman" w:hAnsi="Times New Roman"/>
                <w:sz w:val="24"/>
                <w:szCs w:val="24"/>
              </w:rPr>
            </w:pPr>
            <w:r w:rsidRPr="004E40D2">
              <w:rPr>
                <w:rFonts w:ascii="Times New Roman" w:hAnsi="Times New Roman"/>
                <w:sz w:val="24"/>
                <w:szCs w:val="24"/>
              </w:rPr>
              <w:t>в том числе:</w:t>
            </w:r>
          </w:p>
        </w:tc>
      </w:tr>
      <w:tr w:rsidR="002A0014" w:rsidRPr="004E40D2" w:rsidTr="002437A7">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«Газификация муниципального образования Кавказский район»</w:t>
            </w:r>
          </w:p>
        </w:tc>
        <w:tc>
          <w:tcPr>
            <w:tcW w:w="1422" w:type="dxa"/>
            <w:tcBorders>
              <w:top w:val="single" w:sz="4" w:space="0" w:color="auto"/>
            </w:tcBorders>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Borders>
              <w:top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13256,6</w:t>
            </w:r>
          </w:p>
        </w:tc>
        <w:tc>
          <w:tcPr>
            <w:tcW w:w="2112" w:type="dxa"/>
            <w:tcBorders>
              <w:top w:val="single" w:sz="4" w:space="0" w:color="auto"/>
            </w:tcBorders>
          </w:tcPr>
          <w:p w:rsidR="002A0014" w:rsidRPr="0030385D" w:rsidRDefault="002A0014" w:rsidP="00AC12F8">
            <w:pPr>
              <w:jc w:val="center"/>
              <w:rPr>
                <w:b/>
              </w:rPr>
            </w:pPr>
            <w:r w:rsidRPr="0030385D">
              <w:rPr>
                <w:rFonts w:ascii="Times New Roman" w:hAnsi="Times New Roman"/>
                <w:b/>
                <w:sz w:val="24"/>
                <w:szCs w:val="24"/>
              </w:rPr>
              <w:t>0,0</w:t>
            </w:r>
          </w:p>
        </w:tc>
        <w:tc>
          <w:tcPr>
            <w:tcW w:w="2112" w:type="dxa"/>
            <w:tcBorders>
              <w:top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4581,3</w:t>
            </w:r>
          </w:p>
        </w:tc>
        <w:tc>
          <w:tcPr>
            <w:tcW w:w="2113" w:type="dxa"/>
            <w:tcBorders>
              <w:top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8675,3</w:t>
            </w:r>
          </w:p>
        </w:tc>
        <w:tc>
          <w:tcPr>
            <w:tcW w:w="2113" w:type="dxa"/>
            <w:tcBorders>
              <w:top w:val="single" w:sz="4" w:space="0" w:color="auto"/>
            </w:tcBorders>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332,5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332,5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639,0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639,0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5727,2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4581,3</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1145,9</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2142,2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2142,2</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1413,5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1413,5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1126,0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1126,0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1276,2</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1276,2</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2762,4</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2762,4</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341,4</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341,4</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541,0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541,0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380,0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380,0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230,0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230,0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100,0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100,0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290,0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290,0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7949,8</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5499,8</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2450,0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6299,8</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5499,8</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800,0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650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650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A0014" w:rsidRPr="0030385D" w:rsidRDefault="002A0014" w:rsidP="00AC12F8">
            <w:pPr>
              <w:jc w:val="center"/>
            </w:pPr>
            <w:r w:rsidRPr="0030385D">
              <w:rPr>
                <w:rFonts w:ascii="Times New Roman" w:hAnsi="Times New Roman"/>
                <w:sz w:val="24"/>
                <w:szCs w:val="24"/>
              </w:rPr>
              <w:t>1000,0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1000,0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bl>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870A10" w:rsidRPr="00497355" w:rsidRDefault="008A4D93" w:rsidP="00870A10">
      <w:pPr>
        <w:widowControl w:val="0"/>
        <w:suppressAutoHyphens/>
        <w:spacing w:after="0" w:line="240" w:lineRule="auto"/>
        <w:jc w:val="both"/>
        <w:rPr>
          <w:rFonts w:ascii="Times New Roman" w:hAnsi="Times New Roman"/>
          <w:color w:val="000000" w:themeColor="text1"/>
          <w:sz w:val="28"/>
          <w:szCs w:val="28"/>
          <w:vertAlign w:val="superscript"/>
        </w:rPr>
      </w:pPr>
      <w:r>
        <w:rPr>
          <w:color w:val="000000" w:themeColor="text1"/>
        </w:rPr>
        <w:pict>
          <v:line id="_x0000_s1027" style="position:absolute;left:0;text-align:left;z-index:251662336"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000000" w:themeColor="text1"/>
          <w:sz w:val="24"/>
          <w:szCs w:val="24"/>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3"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2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24" w:name="sub_112"/>
            <w:r w:rsidRPr="00497355">
              <w:rPr>
                <w:rFonts w:ascii="Times New Roman" w:hAnsi="Times New Roman" w:cs="Times New Roman"/>
                <w:color w:val="000000" w:themeColor="text1"/>
                <w:sz w:val="28"/>
                <w:szCs w:val="28"/>
              </w:rPr>
              <w:t>Участники подпрограмм</w:t>
            </w:r>
            <w:bookmarkEnd w:id="24"/>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613657" w:rsidRDefault="00FC49FB" w:rsidP="004A3CEE">
            <w:pPr>
              <w:autoSpaceDE w:val="0"/>
              <w:autoSpaceDN w:val="0"/>
              <w:adjustRightInd w:val="0"/>
              <w:spacing w:after="0" w:line="240" w:lineRule="auto"/>
              <w:rPr>
                <w:rFonts w:ascii="Times New Roman" w:hAnsi="Times New Roman"/>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r w:rsidR="00C52C4B" w:rsidRPr="00264849">
              <w:rPr>
                <w:rFonts w:ascii="Times New Roman" w:hAnsi="Times New Roman"/>
                <w:sz w:val="24"/>
                <w:szCs w:val="24"/>
              </w:rPr>
              <w:t xml:space="preserve"> </w:t>
            </w:r>
            <w:r w:rsidR="00C52C4B" w:rsidRPr="00C52C4B">
              <w:rPr>
                <w:rFonts w:ascii="Times New Roman" w:hAnsi="Times New Roman"/>
                <w:sz w:val="28"/>
                <w:szCs w:val="28"/>
              </w:rPr>
              <w:t xml:space="preserve">Количество разработанных комплектов проектно-сметной документации </w:t>
            </w:r>
          </w:p>
          <w:p w:rsidR="00FC49FB" w:rsidRPr="00497355" w:rsidRDefault="00C52C4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C52C4B">
              <w:rPr>
                <w:rFonts w:ascii="Times New Roman" w:hAnsi="Times New Roman"/>
                <w:sz w:val="28"/>
                <w:szCs w:val="28"/>
              </w:rPr>
              <w:t>Количество полученных положительных заключений государственной экспертизы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5" w:name="sub_220"/>
            <w:r w:rsidRPr="004E40D2">
              <w:rPr>
                <w:rFonts w:ascii="Times New Roman" w:hAnsi="Times New Roman" w:cs="Times New Roman"/>
                <w:sz w:val="28"/>
                <w:szCs w:val="28"/>
              </w:rPr>
              <w:t>Этапы и сроки реализации подпрограммы</w:t>
            </w:r>
            <w:bookmarkEnd w:id="25"/>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 xml:space="preserve">Срок реализации 2015-2024 годы: </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6" w:name="sub_160"/>
            <w:r w:rsidRPr="004E40D2">
              <w:rPr>
                <w:rFonts w:ascii="Times New Roman" w:hAnsi="Times New Roman" w:cs="Times New Roman"/>
                <w:sz w:val="28"/>
                <w:szCs w:val="28"/>
              </w:rPr>
              <w:t xml:space="preserve">Объемы и источники финансирования подпрограммы, в том числе на финансовое обеспечении проектов и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ли  программ»</w:t>
            </w:r>
            <w:bookmarkEnd w:id="26"/>
          </w:p>
        </w:tc>
        <w:tc>
          <w:tcPr>
            <w:tcW w:w="6379" w:type="dxa"/>
            <w:tcBorders>
              <w:top w:val="single" w:sz="4" w:space="0" w:color="auto"/>
              <w:left w:val="single" w:sz="4" w:space="0" w:color="auto"/>
              <w:bottom w:val="single" w:sz="4" w:space="0" w:color="auto"/>
            </w:tcBorders>
          </w:tcPr>
          <w:p w:rsidR="00AC12F8" w:rsidRPr="0030385D" w:rsidRDefault="00AC12F8" w:rsidP="00AC12F8">
            <w:pPr>
              <w:spacing w:after="0" w:line="240" w:lineRule="auto"/>
              <w:contextualSpacing/>
              <w:jc w:val="both"/>
              <w:rPr>
                <w:rFonts w:ascii="Times New Roman" w:hAnsi="Times New Roman"/>
                <w:sz w:val="28"/>
                <w:szCs w:val="28"/>
              </w:rPr>
            </w:pPr>
            <w:r w:rsidRPr="0030385D">
              <w:rPr>
                <w:rFonts w:ascii="Times New Roman" w:hAnsi="Times New Roman"/>
                <w:sz w:val="28"/>
                <w:szCs w:val="28"/>
              </w:rPr>
              <w:t>Общий объем финансирования составляет 13256,6 тысяч рублей, в том числе:</w:t>
            </w:r>
          </w:p>
          <w:p w:rsidR="00AC12F8" w:rsidRPr="0030385D" w:rsidRDefault="00AC12F8" w:rsidP="00AC12F8">
            <w:pPr>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w:t>
            </w:r>
            <w:proofErr w:type="gramStart"/>
            <w:r w:rsidRPr="0030385D">
              <w:rPr>
                <w:rFonts w:ascii="Times New Roman" w:hAnsi="Times New Roman"/>
                <w:sz w:val="28"/>
                <w:szCs w:val="28"/>
              </w:rPr>
              <w:t>дств кр</w:t>
            </w:r>
            <w:proofErr w:type="gramEnd"/>
            <w:r w:rsidRPr="0030385D">
              <w:rPr>
                <w:rFonts w:ascii="Times New Roman" w:hAnsi="Times New Roman"/>
                <w:sz w:val="28"/>
                <w:szCs w:val="28"/>
              </w:rPr>
              <w:t>аевого бюджета – 4581,3  тысяч рублей,</w:t>
            </w:r>
          </w:p>
          <w:p w:rsidR="002437A7" w:rsidRPr="004E40D2" w:rsidRDefault="00AC12F8" w:rsidP="00AC12F8">
            <w:pPr>
              <w:spacing w:after="0" w:line="240" w:lineRule="auto"/>
              <w:contextualSpacing/>
              <w:jc w:val="both"/>
              <w:rPr>
                <w:rFonts w:ascii="Times New Roman" w:hAnsi="Times New Roman" w:cs="Times New Roman"/>
                <w:sz w:val="28"/>
                <w:szCs w:val="28"/>
              </w:rPr>
            </w:pPr>
            <w:r w:rsidRPr="0030385D">
              <w:rPr>
                <w:rFonts w:ascii="Times New Roman" w:hAnsi="Times New Roman"/>
                <w:sz w:val="28"/>
                <w:szCs w:val="28"/>
              </w:rPr>
              <w:t>из средств местного бюджета – 8675,3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2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w:t>
      </w:r>
      <w:r w:rsidRPr="00497355">
        <w:rPr>
          <w:rFonts w:ascii="Times New Roman" w:hAnsi="Times New Roman" w:cs="Times New Roman"/>
          <w:color w:val="000000" w:themeColor="text1"/>
          <w:sz w:val="28"/>
          <w:szCs w:val="28"/>
        </w:rPr>
        <w:lastRenderedPageBreak/>
        <w:t>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2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2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2517B2"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0" w:name="sub_102"/>
      <w:r w:rsidRPr="002517B2">
        <w:rPr>
          <w:rFonts w:ascii="Times New Roman" w:hAnsi="Times New Roman" w:cs="Times New Roman"/>
          <w:b/>
          <w:bCs/>
          <w:color w:val="000000" w:themeColor="text1"/>
          <w:sz w:val="28"/>
          <w:szCs w:val="28"/>
        </w:rPr>
        <w:t>2</w:t>
      </w:r>
      <w:r w:rsidRPr="002517B2">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p>
    <w:bookmarkEnd w:id="30"/>
    <w:p w:rsidR="00FC49FB" w:rsidRPr="001A4788" w:rsidRDefault="00FC49FB" w:rsidP="004A3CEE">
      <w:pPr>
        <w:autoSpaceDE w:val="0"/>
        <w:autoSpaceDN w:val="0"/>
        <w:adjustRightInd w:val="0"/>
        <w:spacing w:after="0" w:line="240" w:lineRule="auto"/>
        <w:ind w:firstLine="720"/>
        <w:jc w:val="both"/>
        <w:rPr>
          <w:rFonts w:ascii="Times New Roman" w:hAnsi="Times New Roman" w:cs="Times New Roman"/>
          <w:strike/>
          <w:color w:val="000000" w:themeColor="text1"/>
          <w:sz w:val="28"/>
          <w:szCs w:val="28"/>
        </w:rPr>
      </w:pP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bookmarkStart w:id="31" w:name="sub_206"/>
      <w:r w:rsidRPr="00AA559B">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По итогам реализации подпрограммы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lastRenderedPageBreak/>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Цели, задачи и целевые показатели отражены в приложении № 1.</w:t>
      </w:r>
    </w:p>
    <w:p w:rsidR="00474E31" w:rsidRPr="00AA559B" w:rsidRDefault="00474E31" w:rsidP="00474E31">
      <w:pPr>
        <w:autoSpaceDE w:val="0"/>
        <w:autoSpaceDN w:val="0"/>
        <w:adjustRightInd w:val="0"/>
        <w:spacing w:after="0" w:line="240" w:lineRule="auto"/>
        <w:ind w:firstLine="851"/>
        <w:jc w:val="both"/>
        <w:rPr>
          <w:rFonts w:ascii="Times New Roman" w:hAnsi="Times New Roman" w:cs="Times New Roman"/>
          <w:sz w:val="28"/>
          <w:szCs w:val="28"/>
        </w:rPr>
      </w:pPr>
      <w:r w:rsidRPr="00AA559B">
        <w:rPr>
          <w:rFonts w:ascii="Times New Roman" w:hAnsi="Times New Roman" w:cs="Times New Roman"/>
          <w:sz w:val="28"/>
          <w:szCs w:val="28"/>
        </w:rPr>
        <w:t xml:space="preserve">Сроки реализации подпрограммы 2015-2024 годы: </w:t>
      </w:r>
    </w:p>
    <w:p w:rsidR="00474E31" w:rsidRPr="00AA559B" w:rsidRDefault="00474E31" w:rsidP="00474E31">
      <w:pPr>
        <w:autoSpaceDE w:val="0"/>
        <w:autoSpaceDN w:val="0"/>
        <w:adjustRightInd w:val="0"/>
        <w:spacing w:after="0" w:line="240" w:lineRule="auto"/>
        <w:ind w:firstLine="851"/>
        <w:jc w:val="both"/>
      </w:pPr>
      <w:r w:rsidRPr="00AA559B">
        <w:rPr>
          <w:rFonts w:ascii="Times New Roman" w:hAnsi="Times New Roman" w:cs="Times New Roman"/>
          <w:sz w:val="28"/>
          <w:szCs w:val="28"/>
          <w:lang w:val="en-US"/>
        </w:rPr>
        <w:t>I</w:t>
      </w:r>
      <w:r w:rsidRPr="00AA559B">
        <w:rPr>
          <w:rFonts w:ascii="Times New Roman" w:hAnsi="Times New Roman" w:cs="Times New Roman"/>
          <w:sz w:val="28"/>
          <w:szCs w:val="28"/>
        </w:rPr>
        <w:t xml:space="preserve"> этап 2015 - 2019 годы, </w:t>
      </w:r>
      <w:r w:rsidRPr="00AA559B">
        <w:rPr>
          <w:rFonts w:ascii="Times New Roman" w:hAnsi="Times New Roman" w:cs="Times New Roman"/>
          <w:sz w:val="28"/>
          <w:szCs w:val="28"/>
          <w:lang w:val="en-US"/>
        </w:rPr>
        <w:t>II</w:t>
      </w:r>
      <w:r w:rsidRPr="00AA559B">
        <w:rPr>
          <w:rFonts w:ascii="Times New Roman" w:hAnsi="Times New Roman" w:cs="Times New Roman"/>
          <w:sz w:val="28"/>
          <w:szCs w:val="28"/>
        </w:rPr>
        <w:t xml:space="preserve"> этап – 20120-2024 </w:t>
      </w:r>
      <w:proofErr w:type="gramStart"/>
      <w:r w:rsidRPr="00AA559B">
        <w:rPr>
          <w:rFonts w:ascii="Times New Roman" w:hAnsi="Times New Roman" w:cs="Times New Roman"/>
          <w:sz w:val="28"/>
          <w:szCs w:val="28"/>
        </w:rPr>
        <w:t>годы</w:t>
      </w:r>
      <w:r w:rsidRPr="00AA559B">
        <w:t xml:space="preserve"> .</w:t>
      </w:r>
      <w:proofErr w:type="gramEnd"/>
    </w:p>
    <w:p w:rsidR="00474E31" w:rsidRPr="00AA559B" w:rsidRDefault="00474E31" w:rsidP="004A3CEE">
      <w:pPr>
        <w:autoSpaceDE w:val="0"/>
        <w:autoSpaceDN w:val="0"/>
        <w:adjustRightInd w:val="0"/>
        <w:spacing w:after="0" w:line="240" w:lineRule="auto"/>
        <w:ind w:firstLine="720"/>
        <w:jc w:val="both"/>
        <w:rPr>
          <w:rFonts w:ascii="Times New Roman" w:hAnsi="Times New Roman" w:cs="Times New Roman"/>
          <w:sz w:val="28"/>
          <w:szCs w:val="28"/>
        </w:rPr>
      </w:pPr>
    </w:p>
    <w:bookmarkEnd w:id="31"/>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2" w:name="sub_103"/>
      <w:r w:rsidRPr="00AA559B">
        <w:rPr>
          <w:rFonts w:ascii="Times New Roman" w:hAnsi="Times New Roman" w:cs="Times New Roman"/>
          <w:b/>
          <w:bCs/>
          <w:sz w:val="28"/>
          <w:szCs w:val="28"/>
        </w:rPr>
        <w:t>3. Перечень мероприятий подпрограммы</w:t>
      </w:r>
    </w:p>
    <w:bookmarkEnd w:id="32"/>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Перечень мероприятий подпрограммы представлен в </w:t>
      </w:r>
      <w:hyperlink w:anchor="sub_1122" w:history="1">
        <w:r w:rsidRPr="00AA559B">
          <w:rPr>
            <w:rFonts w:ascii="Times New Roman" w:hAnsi="Times New Roman" w:cs="Times New Roman"/>
            <w:sz w:val="28"/>
            <w:szCs w:val="28"/>
          </w:rPr>
          <w:t>приложении N 2</w:t>
        </w:r>
      </w:hyperlink>
      <w:r w:rsidRPr="00AA559B">
        <w:rPr>
          <w:rFonts w:ascii="Times New Roman" w:hAnsi="Times New Roman" w:cs="Times New Roman"/>
          <w:sz w:val="28"/>
          <w:szCs w:val="28"/>
        </w:rPr>
        <w:t>.</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r w:rsidRPr="00AA559B">
        <w:rPr>
          <w:rFonts w:ascii="Times New Roman" w:hAnsi="Times New Roman" w:cs="Times New Roman"/>
          <w:b/>
          <w:bCs/>
          <w:sz w:val="28"/>
          <w:szCs w:val="28"/>
        </w:rPr>
        <w:t>4. Обоснование ресурсного обеспечения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EE57FC" w:rsidRPr="00AA559B" w:rsidRDefault="00EE57FC" w:rsidP="00EE57FC">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 xml:space="preserve">«Общий объем финансирования подпрограммы составляет </w:t>
      </w:r>
      <w:r w:rsidR="00AC12F8" w:rsidRPr="0030385D">
        <w:rPr>
          <w:rFonts w:ascii="Times New Roman" w:hAnsi="Times New Roman"/>
          <w:sz w:val="28"/>
          <w:szCs w:val="28"/>
        </w:rPr>
        <w:t xml:space="preserve">13256,6 </w:t>
      </w:r>
      <w:r w:rsidRPr="00AA559B">
        <w:rPr>
          <w:rFonts w:ascii="Times New Roman" w:eastAsia="Times New Roman" w:hAnsi="Times New Roman" w:cs="Times New Roman"/>
          <w:sz w:val="28"/>
          <w:szCs w:val="28"/>
        </w:rPr>
        <w:t>тыс. рублей и приведен в приложении № 3.</w:t>
      </w:r>
    </w:p>
    <w:p w:rsidR="00EE57FC" w:rsidRPr="00AA559B" w:rsidRDefault="00EE57FC" w:rsidP="002437A7">
      <w:pPr>
        <w:autoSpaceDE w:val="0"/>
        <w:autoSpaceDN w:val="0"/>
        <w:adjustRightInd w:val="0"/>
        <w:spacing w:after="0" w:line="240" w:lineRule="auto"/>
        <w:ind w:firstLine="720"/>
        <w:jc w:val="both"/>
        <w:rPr>
          <w:rFonts w:ascii="Times New Roman" w:hAnsi="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33" w:name="sub_143"/>
      <w:r w:rsidRPr="00AA559B">
        <w:rPr>
          <w:rFonts w:ascii="Times New Roman" w:hAnsi="Times New Roman" w:cs="Times New Roman"/>
          <w:sz w:val="28"/>
          <w:szCs w:val="28"/>
        </w:rPr>
        <w:t>Планируется привлечение сре</w:t>
      </w:r>
      <w:proofErr w:type="gramStart"/>
      <w:r w:rsidRPr="00AA559B">
        <w:rPr>
          <w:rFonts w:ascii="Times New Roman" w:hAnsi="Times New Roman" w:cs="Times New Roman"/>
          <w:sz w:val="28"/>
          <w:szCs w:val="28"/>
        </w:rPr>
        <w:t>дств кр</w:t>
      </w:r>
      <w:proofErr w:type="gramEnd"/>
      <w:r w:rsidRPr="00AA559B">
        <w:rPr>
          <w:rFonts w:ascii="Times New Roman" w:hAnsi="Times New Roman" w:cs="Times New Roman"/>
          <w:sz w:val="28"/>
          <w:szCs w:val="28"/>
        </w:rPr>
        <w:t xml:space="preserve">аевого бюджета для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AA559B">
        <w:rPr>
          <w:rFonts w:ascii="Times New Roman" w:hAnsi="Times New Roman" w:cs="Times New Roman"/>
          <w:sz w:val="28"/>
          <w:szCs w:val="28"/>
        </w:rPr>
        <w:t>согласно условий</w:t>
      </w:r>
      <w:proofErr w:type="gramEnd"/>
      <w:r w:rsidRPr="00AA559B">
        <w:rPr>
          <w:rFonts w:ascii="Times New Roman" w:hAnsi="Times New Roman" w:cs="Times New Roman"/>
          <w:sz w:val="28"/>
          <w:szCs w:val="28"/>
        </w:rPr>
        <w:t xml:space="preserve">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33"/>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4" w:name="sub_105"/>
      <w:r w:rsidRPr="00AA559B">
        <w:rPr>
          <w:rFonts w:ascii="Times New Roman" w:hAnsi="Times New Roman" w:cs="Times New Roman"/>
          <w:b/>
          <w:bCs/>
          <w:sz w:val="28"/>
          <w:szCs w:val="28"/>
        </w:rPr>
        <w:t>5. Механизм реализации подпрограммы</w:t>
      </w:r>
    </w:p>
    <w:bookmarkEnd w:id="34"/>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Текущее управление подпрограммой осуществляет ее координатор, который:</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обеспечивает разработку и реализацию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организует работу по достижению целевых показателей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Муниципальный заказчик:</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11" w:history="1">
        <w:r w:rsidRPr="00AA559B">
          <w:rPr>
            <w:rFonts w:ascii="Times New Roman" w:hAnsi="Times New Roman" w:cs="Times New Roman"/>
            <w:sz w:val="28"/>
            <w:szCs w:val="28"/>
          </w:rPr>
          <w:t>Федерального закона</w:t>
        </w:r>
      </w:hyperlink>
      <w:r w:rsidRPr="00AA559B">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проводит анализ выполнения мероприятия;</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A559B">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497355">
        <w:rPr>
          <w:rFonts w:ascii="Times New Roman" w:hAnsi="Times New Roman" w:cs="Times New Roman"/>
          <w:color w:val="000000" w:themeColor="text1"/>
          <w:sz w:val="28"/>
          <w:szCs w:val="28"/>
        </w:rPr>
        <w:t xml:space="preserve">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Default="008E088C" w:rsidP="008E088C">
      <w:pPr>
        <w:spacing w:after="0" w:line="240" w:lineRule="auto"/>
        <w:ind w:left="708"/>
        <w:jc w:val="center"/>
        <w:rPr>
          <w:rFonts w:ascii="Times New Roman" w:hAnsi="Times New Roman"/>
          <w:i/>
          <w:color w:val="000000" w:themeColor="text1"/>
          <w:sz w:val="24"/>
          <w:szCs w:val="28"/>
        </w:rPr>
      </w:pPr>
    </w:p>
    <w:p w:rsidR="00C52C4B" w:rsidRDefault="00C52C4B" w:rsidP="008E088C">
      <w:pPr>
        <w:spacing w:after="0" w:line="240" w:lineRule="auto"/>
        <w:ind w:left="708"/>
        <w:jc w:val="center"/>
        <w:rPr>
          <w:rFonts w:ascii="Times New Roman" w:hAnsi="Times New Roman"/>
          <w:i/>
          <w:color w:val="000000" w:themeColor="text1"/>
          <w:sz w:val="24"/>
          <w:szCs w:val="28"/>
        </w:rPr>
      </w:pPr>
    </w:p>
    <w:p w:rsidR="00C52C4B" w:rsidRPr="00497355" w:rsidRDefault="00C52C4B"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41"/>
        <w:gridCol w:w="567"/>
        <w:gridCol w:w="142"/>
        <w:gridCol w:w="567"/>
        <w:gridCol w:w="851"/>
        <w:gridCol w:w="283"/>
        <w:gridCol w:w="709"/>
        <w:gridCol w:w="283"/>
        <w:gridCol w:w="567"/>
        <w:gridCol w:w="142"/>
        <w:gridCol w:w="709"/>
        <w:gridCol w:w="992"/>
        <w:gridCol w:w="142"/>
        <w:gridCol w:w="709"/>
        <w:gridCol w:w="708"/>
        <w:gridCol w:w="709"/>
        <w:gridCol w:w="992"/>
        <w:gridCol w:w="992"/>
      </w:tblGrid>
      <w:tr w:rsidR="00391A0B" w:rsidRPr="004E40D2" w:rsidTr="00391A0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 </w:t>
            </w: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w:t>
            </w:r>
          </w:p>
          <w:p w:rsidR="00391A0B" w:rsidRPr="004E40D2" w:rsidRDefault="00391A0B" w:rsidP="00391A0B">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измер</w:t>
            </w:r>
            <w:proofErr w:type="spellEnd"/>
            <w:r w:rsidRPr="004E40D2">
              <w:rPr>
                <w:rFonts w:ascii="Times New Roman" w:hAnsi="Times New Roman"/>
                <w:sz w:val="24"/>
                <w:szCs w:val="24"/>
              </w:rPr>
              <w:t>.</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8788" w:type="dxa"/>
            <w:gridSpan w:val="14"/>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419"/>
          <w:tblHeader/>
        </w:trPr>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i/>
                <w:sz w:val="24"/>
                <w:szCs w:val="24"/>
              </w:rPr>
            </w:pPr>
            <w:r w:rsidRPr="004E40D2">
              <w:rPr>
                <w:rFonts w:ascii="Times New Roman" w:hAnsi="Times New Roman"/>
                <w:i/>
                <w:sz w:val="24"/>
                <w:szCs w:val="24"/>
              </w:rPr>
              <w:t>Подпрограмма№ 1 «Газификация муниципального образования Кавказский район»</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391A0B" w:rsidRPr="004E40D2" w:rsidTr="00391A0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км</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C52C4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439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C52C4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439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C9762B" w:rsidRDefault="001F59AC" w:rsidP="002448DD">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2448DD" w:rsidRPr="002448DD" w:rsidRDefault="002448DD" w:rsidP="002448DD">
      <w:pPr>
        <w:rPr>
          <w:color w:val="000000" w:themeColor="text1"/>
          <w:sz w:val="28"/>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391A0B" w:rsidRDefault="00391A0B"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5324" w:type="dxa"/>
        <w:tblInd w:w="93" w:type="dxa"/>
        <w:tblLayout w:type="fixed"/>
        <w:tblLook w:val="04A0" w:firstRow="1" w:lastRow="0" w:firstColumn="1" w:lastColumn="0" w:noHBand="0" w:noVBand="1"/>
      </w:tblPr>
      <w:tblGrid>
        <w:gridCol w:w="540"/>
        <w:gridCol w:w="3097"/>
        <w:gridCol w:w="919"/>
        <w:gridCol w:w="1384"/>
        <w:gridCol w:w="1305"/>
        <w:gridCol w:w="1275"/>
        <w:gridCol w:w="1134"/>
        <w:gridCol w:w="1134"/>
        <w:gridCol w:w="1276"/>
        <w:gridCol w:w="1559"/>
        <w:gridCol w:w="1701"/>
      </w:tblGrid>
      <w:tr w:rsidR="00391A0B" w:rsidRPr="004E40D2" w:rsidTr="00391A0B">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3097"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391A0B" w:rsidRPr="004E40D2" w:rsidTr="00391A0B">
        <w:trPr>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2A0014" w:rsidRPr="004E40D2" w:rsidTr="00391A0B">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A0014" w:rsidRPr="004E40D2" w:rsidRDefault="002A0014"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13256,6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4 581,3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8675,3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
                <w:bCs/>
                <w:sz w:val="24"/>
                <w:szCs w:val="24"/>
              </w:rPr>
              <w:t>1276,2</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1276,2</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Комплексное  развитие  газификации  населенных пунктов Кавказского района Краснодарского края</w:t>
            </w:r>
          </w:p>
        </w:tc>
      </w:tr>
      <w:tr w:rsidR="00391A0B" w:rsidRPr="004E40D2" w:rsidTr="00391A0B">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D72557"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11352,9</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6771,6</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11352,9</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5 577,2</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1 990,0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1 183,5</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926,0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1076,2</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1076,2</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1076,2</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1.1</w:t>
            </w:r>
            <w:r w:rsidRPr="004E40D2">
              <w:rPr>
                <w:rFonts w:ascii="Times New Roman" w:eastAsia="Times New Roman" w:hAnsi="Times New Roman" w:cs="Times New Roman"/>
                <w:bCs/>
                <w:sz w:val="24"/>
                <w:szCs w:val="24"/>
              </w:rPr>
              <w:t xml:space="preserve">       </w:t>
            </w:r>
            <w:r w:rsidRPr="004E40D2">
              <w:rPr>
                <w:rFonts w:ascii="Times New Roman" w:eastAsia="Times New Roman" w:hAnsi="Times New Roman" w:cs="Times New Roman"/>
                <w:sz w:val="24"/>
                <w:szCs w:val="24"/>
              </w:rPr>
              <w:t>Газоснабжение 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1.2 Газоснабжение пос. Озерный Кавказского района. 1-ый этап </w:t>
            </w:r>
            <w:r w:rsidRPr="004E40D2">
              <w:rPr>
                <w:rFonts w:ascii="Times New Roman" w:eastAsia="Times New Roman" w:hAnsi="Times New Roman" w:cs="Times New Roman"/>
                <w:sz w:val="24"/>
                <w:szCs w:val="24"/>
              </w:rPr>
              <w:lastRenderedPageBreak/>
              <w:t>строительств</w:t>
            </w:r>
            <w:proofErr w:type="gramStart"/>
            <w:r w:rsidRPr="004E40D2">
              <w:rPr>
                <w:rFonts w:ascii="Times New Roman" w:eastAsia="Times New Roman" w:hAnsi="Times New Roman" w:cs="Times New Roman"/>
                <w:sz w:val="24"/>
                <w:szCs w:val="24"/>
              </w:rPr>
              <w:t>а(</w:t>
            </w:r>
            <w:proofErr w:type="gramEnd"/>
            <w:r w:rsidRPr="004E40D2">
              <w:rPr>
                <w:rFonts w:ascii="Times New Roman" w:eastAsia="Times New Roman" w:hAnsi="Times New Roman" w:cs="Times New Roman"/>
                <w:sz w:val="24"/>
                <w:szCs w:val="24"/>
              </w:rPr>
              <w:t>строительно-монтажные работы)</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1</w:t>
            </w: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5 270,8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lastRenderedPageBreak/>
              <w:t>Озерный</w:t>
            </w:r>
            <w:proofErr w:type="gramEnd"/>
            <w:r w:rsidRPr="004E40D2">
              <w:rPr>
                <w:rFonts w:ascii="Times New Roman" w:eastAsia="Times New Roman" w:hAnsi="Times New Roman" w:cs="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Администрация муниципального </w:t>
            </w:r>
            <w:r w:rsidRPr="004E40D2">
              <w:rPr>
                <w:rFonts w:ascii="Times New Roman" w:eastAsia="Times New Roman" w:hAnsi="Times New Roman" w:cs="Times New Roman"/>
                <w:sz w:val="24"/>
                <w:szCs w:val="24"/>
              </w:rPr>
              <w:lastRenderedPageBreak/>
              <w:t>образования Кавказский район»</w:t>
            </w: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5 234,3</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36,5</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1.3 Газоснабжение пос. Озерный Кавказского района. 1-ый этап строительства (СМ</w:t>
            </w:r>
            <w:proofErr w:type="gramStart"/>
            <w:r w:rsidRPr="004E40D2">
              <w:rPr>
                <w:rFonts w:ascii="Times New Roman" w:eastAsia="Times New Roman" w:hAnsi="Times New Roman" w:cs="Times New Roman"/>
                <w:sz w:val="24"/>
                <w:szCs w:val="24"/>
              </w:rPr>
              <w:t>Р-</w:t>
            </w:r>
            <w:proofErr w:type="gramEnd"/>
            <w:r w:rsidRPr="004E40D2">
              <w:rPr>
                <w:rFonts w:ascii="Times New Roman" w:eastAsia="Times New Roman" w:hAnsi="Times New Roman" w:cs="Times New Roman"/>
                <w:sz w:val="24"/>
                <w:szCs w:val="24"/>
              </w:rPr>
              <w:t xml:space="preserve">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w:t>
            </w:r>
            <w:proofErr w:type="spellStart"/>
            <w:r w:rsidRPr="004E40D2">
              <w:rPr>
                <w:rFonts w:ascii="Times New Roman" w:eastAsia="Times New Roman" w:hAnsi="Times New Roman" w:cs="Times New Roman"/>
                <w:sz w:val="24"/>
                <w:szCs w:val="24"/>
              </w:rPr>
              <w:t>предпроектные</w:t>
            </w:r>
            <w:proofErr w:type="spellEnd"/>
            <w:r w:rsidRPr="004E40D2">
              <w:rPr>
                <w:rFonts w:ascii="Times New Roman" w:eastAsia="Times New Roman" w:hAnsi="Times New Roman" w:cs="Times New Roman"/>
                <w:sz w:val="24"/>
                <w:szCs w:val="24"/>
              </w:rPr>
              <w:t xml:space="preserve">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4540,5</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4540,5</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4540,5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1 953,5</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1 183,5</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926,0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377,5</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377,5</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377,5</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9</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sz w:val="24"/>
                <w:szCs w:val="24"/>
              </w:rPr>
              <w:t>698,7</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698,7</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sz w:val="24"/>
                <w:szCs w:val="24"/>
              </w:rPr>
              <w:t>698,7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sz w:val="24"/>
                <w:szCs w:val="24"/>
              </w:rPr>
              <w:t>698,7</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698,7</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sz w:val="24"/>
                <w:szCs w:val="24"/>
              </w:rPr>
              <w:t>698,7</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7566D" w:rsidRPr="004E40D2" w:rsidRDefault="00B7566D" w:rsidP="00C86A1F">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r w:rsidR="00C86A1F">
              <w:rPr>
                <w:rFonts w:ascii="Times New Roman" w:eastAsia="Times New Roman" w:hAnsi="Times New Roman" w:cs="Times New Roman"/>
                <w:sz w:val="24"/>
                <w:szCs w:val="24"/>
              </w:rPr>
              <w:t>0</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Содержание газопроводов в исправном состоянии</w:t>
            </w:r>
          </w:p>
        </w:tc>
      </w:tr>
      <w:tr w:rsidR="00B7566D"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7566D" w:rsidRPr="004E40D2" w:rsidRDefault="00B7566D" w:rsidP="00C86A1F">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r w:rsidR="00C86A1F">
              <w:rPr>
                <w:rFonts w:ascii="Times New Roman" w:eastAsia="Times New Roman" w:hAnsi="Times New Roman" w:cs="Times New Roman"/>
                <w:sz w:val="24"/>
                <w:szCs w:val="24"/>
              </w:rPr>
              <w:t>1</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Проведение мероприятий по обслуживанию газопроводов</w:t>
            </w:r>
          </w:p>
        </w:tc>
      </w:tr>
      <w:tr w:rsidR="00D72557"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C86A1F">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r w:rsidR="00C86A1F">
              <w:rPr>
                <w:rFonts w:ascii="Times New Roman" w:eastAsia="Times New Roman" w:hAnsi="Times New Roman" w:cs="Times New Roman"/>
                <w:sz w:val="24"/>
                <w:szCs w:val="24"/>
              </w:rPr>
              <w:t>2</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1 903,7</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1 903,7</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Поддержание в рабочем состоянии 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132,5</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bl>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791AEB" w:rsidRPr="002448DD" w:rsidRDefault="00485CA6" w:rsidP="002448DD">
      <w:pPr>
        <w:rPr>
          <w:color w:val="000000" w:themeColor="text1"/>
          <w:sz w:val="28"/>
          <w:szCs w:val="28"/>
        </w:rPr>
        <w:sectPr w:rsidR="00791AEB" w:rsidRPr="002448DD" w:rsidSect="00791AEB">
          <w:pgSz w:w="16838" w:h="11906" w:orient="landscape"/>
          <w:pgMar w:top="1701" w:right="1134" w:bottom="567" w:left="1134" w:header="709" w:footer="709" w:gutter="0"/>
          <w:cols w:space="708"/>
          <w:docGrid w:linePitch="360"/>
        </w:sect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20"/>
        <w:gridCol w:w="3565"/>
        <w:gridCol w:w="1418"/>
        <w:gridCol w:w="1986"/>
        <w:gridCol w:w="1701"/>
        <w:gridCol w:w="1701"/>
        <w:gridCol w:w="1701"/>
        <w:gridCol w:w="1843"/>
        <w:gridCol w:w="142"/>
      </w:tblGrid>
      <w:tr w:rsidR="00391A0B" w:rsidRPr="004E40D2" w:rsidTr="001818C4">
        <w:tc>
          <w:tcPr>
            <w:tcW w:w="544" w:type="dxa"/>
            <w:gridSpan w:val="2"/>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 xml:space="preserve">№ </w:t>
            </w:r>
            <w:proofErr w:type="gramStart"/>
            <w:r w:rsidRPr="00391A0B">
              <w:rPr>
                <w:rFonts w:ascii="Times New Roman" w:hAnsi="Times New Roman"/>
                <w:sz w:val="24"/>
                <w:szCs w:val="24"/>
              </w:rPr>
              <w:t>п</w:t>
            </w:r>
            <w:proofErr w:type="gramEnd"/>
            <w:r w:rsidRPr="00391A0B">
              <w:rPr>
                <w:rFonts w:ascii="Times New Roman" w:hAnsi="Times New Roman"/>
                <w:sz w:val="24"/>
                <w:szCs w:val="24"/>
              </w:rPr>
              <w:t>/п</w:t>
            </w:r>
          </w:p>
        </w:tc>
        <w:tc>
          <w:tcPr>
            <w:tcW w:w="3565"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Годы реализации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Объем финансирования, всего (тыс. руб.)</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в том числе по источникам финансирования</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tcBorders>
              <w:top w:val="single" w:sz="4" w:space="0" w:color="auto"/>
              <w:left w:val="single" w:sz="4" w:space="0" w:color="auto"/>
              <w:bottom w:val="nil"/>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13256,6</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8675,3</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
                <w:bCs/>
                <w:sz w:val="24"/>
                <w:szCs w:val="24"/>
              </w:rPr>
              <w:t>1276,2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1276,2</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№1     </w:t>
            </w:r>
            <w:r w:rsidRPr="004E40D2">
              <w:rPr>
                <w:rFonts w:ascii="Times New Roman" w:eastAsia="Times New Roman" w:hAnsi="Times New Roman" w:cs="Times New Roman"/>
                <w:sz w:val="24"/>
                <w:szCs w:val="24"/>
              </w:rPr>
              <w:lastRenderedPageBreak/>
              <w:t>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11352,9</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6771,6</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926,0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926,0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1076,2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1076,2</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1 903,7</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1 903,7</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132,7</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w:t>
      </w:r>
      <w:proofErr w:type="gramStart"/>
      <w:r w:rsidRPr="00497355">
        <w:rPr>
          <w:rFonts w:ascii="Times New Roman" w:hAnsi="Times New Roman"/>
          <w:color w:val="000000" w:themeColor="text1"/>
          <w:sz w:val="24"/>
          <w:szCs w:val="24"/>
        </w:rPr>
        <w:t>муниципального</w:t>
      </w:r>
      <w:proofErr w:type="gramEnd"/>
    </w:p>
    <w:p w:rsidR="001B3FC9"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773CFE">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F32B76" w:rsidRDefault="00773CFE" w:rsidP="00773CFE">
      <w:pPr>
        <w:spacing w:after="0" w:line="240" w:lineRule="auto"/>
        <w:ind w:left="9204"/>
        <w:jc w:val="center"/>
        <w:rPr>
          <w:rFonts w:ascii="Times New Roman" w:hAnsi="Times New Roman"/>
          <w:sz w:val="24"/>
          <w:szCs w:val="28"/>
        </w:rPr>
      </w:pPr>
    </w:p>
    <w:p w:rsidR="00390C52" w:rsidRDefault="00390C52"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lastRenderedPageBreak/>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391A0B" w:rsidRPr="004E40D2" w:rsidTr="00391A0B">
        <w:trPr>
          <w:trHeight w:val="1139"/>
        </w:trPr>
        <w:tc>
          <w:tcPr>
            <w:tcW w:w="15037" w:type="dxa"/>
            <w:gridSpan w:val="16"/>
            <w:tcBorders>
              <w:top w:val="nil"/>
              <w:left w:val="nil"/>
              <w:bottom w:val="nil"/>
              <w:right w:val="nil"/>
            </w:tcBorders>
          </w:tcPr>
          <w:p w:rsidR="00391A0B" w:rsidRPr="004E40D2" w:rsidRDefault="00391A0B" w:rsidP="00391A0B">
            <w:pPr>
              <w:pStyle w:val="1"/>
              <w:spacing w:line="276" w:lineRule="auto"/>
              <w:rPr>
                <w:rFonts w:ascii="Times New Roman" w:hAnsi="Times New Roman" w:cs="Times New Roman"/>
                <w:color w:val="auto"/>
              </w:rPr>
            </w:pPr>
          </w:p>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391A0B" w:rsidRPr="004E40D2" w:rsidTr="00391A0B">
        <w:trPr>
          <w:trHeight w:val="89"/>
        </w:trPr>
        <w:tc>
          <w:tcPr>
            <w:tcW w:w="1935" w:type="dxa"/>
            <w:gridSpan w:val="2"/>
            <w:tcBorders>
              <w:top w:val="nil"/>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val="restart"/>
            <w:tcBorders>
              <w:top w:val="nil"/>
              <w:left w:val="nil"/>
              <w:right w:val="nil"/>
            </w:tcBorders>
            <w:hideMark/>
          </w:tcPr>
          <w:p w:rsidR="00391A0B" w:rsidRPr="004E40D2" w:rsidRDefault="00391A0B" w:rsidP="00391A0B">
            <w:pPr>
              <w:pStyle w:val="a9"/>
              <w:spacing w:line="276" w:lineRule="auto"/>
              <w:jc w:val="center"/>
              <w:rPr>
                <w:rFonts w:ascii="Times New Roman" w:hAnsi="Times New Roman"/>
              </w:rPr>
            </w:pPr>
            <w:r w:rsidRPr="004E40D2">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391A0B" w:rsidRPr="004E40D2" w:rsidRDefault="00391A0B" w:rsidP="00391A0B">
            <w:pPr>
              <w:pStyle w:val="a9"/>
              <w:spacing w:line="276" w:lineRule="auto"/>
              <w:jc w:val="center"/>
              <w:rPr>
                <w:rFonts w:ascii="Times New Roman" w:hAnsi="Times New Roman"/>
              </w:rPr>
            </w:pPr>
          </w:p>
        </w:tc>
      </w:tr>
      <w:tr w:rsidR="00391A0B" w:rsidRPr="004E40D2" w:rsidTr="00391A0B">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tcBorders>
              <w:left w:val="nil"/>
              <w:bottom w:val="single" w:sz="4" w:space="0" w:color="auto"/>
              <w:right w:val="nil"/>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r>
      <w:tr w:rsidR="00391A0B" w:rsidRPr="004E40D2" w:rsidTr="00391A0B">
        <w:trPr>
          <w:gridAfter w:val="14"/>
          <w:wAfter w:w="13102" w:type="dxa"/>
        </w:trPr>
        <w:tc>
          <w:tcPr>
            <w:tcW w:w="1935" w:type="dxa"/>
            <w:gridSpan w:val="2"/>
            <w:tcBorders>
              <w:top w:val="single" w:sz="4" w:space="0" w:color="auto"/>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r>
      <w:tr w:rsidR="00391A0B" w:rsidRPr="004E40D2" w:rsidTr="00391A0B">
        <w:trPr>
          <w:gridAfter w:val="10"/>
          <w:wAfter w:w="10204" w:type="dxa"/>
        </w:trPr>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391A0B" w:rsidRPr="004E40D2" w:rsidTr="00391A0B">
        <w:tc>
          <w:tcPr>
            <w:tcW w:w="1245" w:type="dxa"/>
            <w:tcBorders>
              <w:top w:val="nil"/>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rPr>
            </w:pPr>
            <w:r w:rsidRPr="004E40D2">
              <w:rPr>
                <w:rFonts w:ascii="Times New Roman" w:hAnsi="Times New Roman"/>
              </w:rPr>
              <w:t>Строительство газопровода высокого и низкого давления, ПРГШ</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х. Р.Люксембург Кавказского района</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4</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i/>
              </w:rPr>
            </w:pP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D72557"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sidRPr="0030385D">
              <w:rPr>
                <w:rFonts w:ascii="Times New Roman" w:hAnsi="Times New Roman"/>
                <w:b/>
                <w:sz w:val="24"/>
                <w:szCs w:val="24"/>
              </w:rPr>
              <w:t>5239,2</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2F61FF" w:rsidRDefault="00D72557"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sidRPr="002F61FF">
              <w:rPr>
                <w:rFonts w:ascii="Times New Roman" w:hAnsi="Times New Roman"/>
                <w:b/>
                <w:sz w:val="24"/>
                <w:szCs w:val="24"/>
              </w:rPr>
              <w:t>1076,2</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2F61FF"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F61FF">
              <w:rPr>
                <w:rFonts w:ascii="Times New Roman" w:hAnsi="Times New Roman"/>
                <w:sz w:val="24"/>
                <w:szCs w:val="24"/>
              </w:rPr>
              <w:t>0,0</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b/>
                <w:sz w:val="24"/>
                <w:szCs w:val="24"/>
              </w:rPr>
              <w:t>5239,2</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2F61FF" w:rsidRDefault="00D72557"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sidRPr="002F61FF">
              <w:rPr>
                <w:rFonts w:ascii="Times New Roman" w:hAnsi="Times New Roman"/>
                <w:b/>
                <w:sz w:val="24"/>
                <w:szCs w:val="24"/>
              </w:rPr>
              <w:t>1076,2</w:t>
            </w:r>
          </w:p>
        </w:tc>
      </w:tr>
      <w:tr w:rsidR="00D72557"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72557" w:rsidRPr="004E40D2" w:rsidRDefault="00D72557"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D72557"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sidRPr="0030385D">
              <w:rPr>
                <w:rFonts w:ascii="Times New Roman" w:hAnsi="Times New Roman"/>
                <w:b/>
                <w:sz w:val="24"/>
                <w:szCs w:val="24"/>
              </w:rPr>
              <w:t>4540,5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377,5</w:t>
            </w:r>
          </w:p>
        </w:tc>
      </w:tr>
      <w:tr w:rsidR="00D72557"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D72557"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sidRPr="0030385D">
              <w:rPr>
                <w:rFonts w:ascii="Times New Roman" w:hAnsi="Times New Roman"/>
                <w:b/>
                <w:sz w:val="24"/>
                <w:szCs w:val="24"/>
              </w:rPr>
              <w:t>4540,5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377,5</w:t>
            </w:r>
          </w:p>
        </w:tc>
      </w:tr>
      <w:tr w:rsidR="00D72557"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sidRPr="0030385D">
              <w:rPr>
                <w:rFonts w:ascii="Times New Roman" w:hAnsi="Times New Roman"/>
                <w:b/>
                <w:sz w:val="24"/>
                <w:szCs w:val="24"/>
              </w:rPr>
              <w:t>5239,2</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sidRPr="0030385D">
              <w:rPr>
                <w:rFonts w:ascii="Times New Roman" w:hAnsi="Times New Roman"/>
                <w:b/>
                <w:sz w:val="24"/>
                <w:szCs w:val="24"/>
              </w:rPr>
              <w:t>1076,2</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 xml:space="preserve">местный </w:t>
            </w:r>
            <w:r w:rsidRPr="004E40D2">
              <w:rPr>
                <w:rFonts w:ascii="Times New Roman" w:hAnsi="Times New Roman" w:cs="Times New Roman"/>
              </w:rPr>
              <w:lastRenderedPageBreak/>
              <w:t>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b/>
                <w:sz w:val="24"/>
                <w:szCs w:val="24"/>
              </w:rPr>
              <w:lastRenderedPageBreak/>
              <w:t>5239,2</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sidRPr="0030385D">
              <w:rPr>
                <w:rFonts w:ascii="Times New Roman" w:hAnsi="Times New Roman"/>
                <w:b/>
                <w:sz w:val="24"/>
                <w:szCs w:val="24"/>
              </w:rPr>
              <w:t>1076,2</w:t>
            </w:r>
          </w:p>
        </w:tc>
      </w:tr>
      <w:tr w:rsidR="00D72557" w:rsidRPr="004E40D2" w:rsidTr="00BF13A1">
        <w:tc>
          <w:tcPr>
            <w:tcW w:w="3986" w:type="dxa"/>
            <w:gridSpan w:val="5"/>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lastRenderedPageBreak/>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72557" w:rsidRPr="004E40D2" w:rsidRDefault="00D72557"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D72557"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sidRPr="0030385D">
              <w:rPr>
                <w:rFonts w:ascii="Times New Roman" w:hAnsi="Times New Roman"/>
                <w:b/>
                <w:sz w:val="24"/>
                <w:szCs w:val="24"/>
              </w:rPr>
              <w:t>4540,5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377,5</w:t>
            </w:r>
          </w:p>
        </w:tc>
      </w:tr>
      <w:tr w:rsidR="00D72557"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D72557"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sidRPr="0030385D">
              <w:rPr>
                <w:rFonts w:ascii="Times New Roman" w:hAnsi="Times New Roman"/>
                <w:b/>
                <w:sz w:val="24"/>
                <w:szCs w:val="24"/>
              </w:rPr>
              <w:t>4540,5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377,5</w:t>
            </w:r>
          </w:p>
        </w:tc>
      </w:tr>
    </w:tbl>
    <w:p w:rsidR="00391A0B" w:rsidRDefault="00391A0B" w:rsidP="00773CFE">
      <w:pPr>
        <w:spacing w:after="0" w:line="240" w:lineRule="auto"/>
        <w:ind w:left="8496"/>
        <w:jc w:val="center"/>
        <w:rPr>
          <w:rFonts w:ascii="Times New Roman" w:hAnsi="Times New Roman"/>
          <w:sz w:val="24"/>
          <w:szCs w:val="28"/>
        </w:rPr>
      </w:pPr>
    </w:p>
    <w:p w:rsidR="00391A0B" w:rsidRPr="00F32B76" w:rsidRDefault="00391A0B" w:rsidP="00773CFE">
      <w:pPr>
        <w:spacing w:after="0" w:line="240" w:lineRule="auto"/>
        <w:ind w:left="8496"/>
        <w:jc w:val="center"/>
        <w:rPr>
          <w:rFonts w:ascii="Times New Roman" w:hAnsi="Times New Roman"/>
          <w:sz w:val="24"/>
          <w:szCs w:val="28"/>
        </w:rPr>
      </w:pPr>
    </w:p>
    <w:p w:rsidR="00773CFE" w:rsidRPr="00F32B76" w:rsidRDefault="00773CFE" w:rsidP="00773CFE">
      <w:pPr>
        <w:spacing w:after="0" w:line="240" w:lineRule="auto"/>
        <w:jc w:val="both"/>
        <w:rPr>
          <w:rFonts w:ascii="Times New Roman" w:hAnsi="Times New Roman"/>
          <w:sz w:val="24"/>
          <w:szCs w:val="24"/>
        </w:rPr>
      </w:pP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773CFE" w:rsidRPr="00C93373"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773CFE" w:rsidRPr="00C93373" w:rsidRDefault="00773CFE" w:rsidP="00773CFE">
      <w:pPr>
        <w:spacing w:after="0" w:line="240" w:lineRule="auto"/>
        <w:ind w:left="9204"/>
        <w:jc w:val="center"/>
        <w:rPr>
          <w:rFonts w:ascii="Times New Roman" w:hAnsi="Times New Roman"/>
          <w:sz w:val="28"/>
          <w:szCs w:val="28"/>
        </w:rPr>
      </w:pPr>
    </w:p>
    <w:p w:rsidR="00773CFE" w:rsidRPr="00C93373" w:rsidRDefault="00773CFE" w:rsidP="00773CFE">
      <w:pPr>
        <w:spacing w:after="0" w:line="240" w:lineRule="auto"/>
        <w:jc w:val="center"/>
        <w:rPr>
          <w:rFonts w:ascii="Times New Roman" w:hAnsi="Times New Roman"/>
          <w:sz w:val="28"/>
          <w:szCs w:val="28"/>
        </w:rPr>
      </w:pPr>
    </w:p>
    <w:p w:rsidR="00773CFE" w:rsidRDefault="00773CFE"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AE22D7" w:rsidRPr="005323B3" w:rsidRDefault="00AE22D7" w:rsidP="00AE22D7">
      <w:pPr>
        <w:spacing w:after="0" w:line="240" w:lineRule="auto"/>
        <w:ind w:left="8496"/>
        <w:jc w:val="center"/>
        <w:rPr>
          <w:rFonts w:ascii="Times New Roman" w:hAnsi="Times New Roman"/>
          <w:sz w:val="24"/>
          <w:szCs w:val="28"/>
        </w:rPr>
      </w:pPr>
      <w:r w:rsidRPr="005323B3">
        <w:rPr>
          <w:rFonts w:ascii="Times New Roman" w:hAnsi="Times New Roman"/>
          <w:sz w:val="24"/>
          <w:szCs w:val="28"/>
        </w:rPr>
        <w:t>ПРИЛОЖЕНИЕ № 5</w:t>
      </w:r>
    </w:p>
    <w:p w:rsidR="00AE22D7" w:rsidRPr="005323B3" w:rsidRDefault="00AE22D7" w:rsidP="00AE22D7">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к подпрограмме «Газификация</w:t>
      </w:r>
    </w:p>
    <w:p w:rsidR="00AE22D7" w:rsidRPr="005323B3" w:rsidRDefault="00AE22D7" w:rsidP="00AE22D7">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муниципального образования</w:t>
      </w:r>
    </w:p>
    <w:p w:rsidR="00AE22D7" w:rsidRPr="005323B3" w:rsidRDefault="00AE22D7" w:rsidP="00AE22D7">
      <w:pPr>
        <w:spacing w:after="0" w:line="240" w:lineRule="auto"/>
        <w:ind w:left="8496"/>
        <w:jc w:val="center"/>
        <w:rPr>
          <w:rFonts w:ascii="Times New Roman" w:hAnsi="Times New Roman"/>
          <w:sz w:val="24"/>
          <w:szCs w:val="28"/>
        </w:rPr>
      </w:pPr>
      <w:r w:rsidRPr="005323B3">
        <w:rPr>
          <w:rFonts w:ascii="Times New Roman" w:hAnsi="Times New Roman"/>
          <w:sz w:val="24"/>
          <w:szCs w:val="28"/>
        </w:rPr>
        <w:t>Кавказский район» муниципальной программы</w:t>
      </w:r>
    </w:p>
    <w:p w:rsidR="00AE22D7" w:rsidRPr="005323B3" w:rsidRDefault="00AE22D7" w:rsidP="00AE22D7">
      <w:pPr>
        <w:spacing w:after="0" w:line="240" w:lineRule="auto"/>
        <w:ind w:left="8496"/>
        <w:jc w:val="center"/>
        <w:rPr>
          <w:rFonts w:ascii="Times New Roman" w:hAnsi="Times New Roman"/>
          <w:sz w:val="24"/>
          <w:szCs w:val="28"/>
        </w:rPr>
      </w:pPr>
      <w:r w:rsidRPr="005323B3">
        <w:rPr>
          <w:rFonts w:ascii="Times New Roman" w:hAnsi="Times New Roman"/>
          <w:sz w:val="24"/>
          <w:szCs w:val="28"/>
        </w:rPr>
        <w:t>муниципального образования Кавказский район</w:t>
      </w:r>
    </w:p>
    <w:p w:rsidR="00AE22D7" w:rsidRPr="005323B3" w:rsidRDefault="00AE22D7" w:rsidP="00AE22D7">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«Развитие топливно-энергетического комплекса» постановления администрации</w:t>
      </w:r>
    </w:p>
    <w:p w:rsidR="00AE22D7" w:rsidRPr="005323B3" w:rsidRDefault="00AE22D7" w:rsidP="00AE22D7">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муниципального образования Кавказский район</w:t>
      </w:r>
    </w:p>
    <w:p w:rsidR="00AE22D7" w:rsidRPr="005323B3" w:rsidRDefault="00AE22D7" w:rsidP="00AE22D7">
      <w:pPr>
        <w:tabs>
          <w:tab w:val="left" w:pos="360"/>
          <w:tab w:val="left" w:pos="690"/>
        </w:tabs>
        <w:spacing w:after="0" w:line="240" w:lineRule="auto"/>
        <w:ind w:left="8496"/>
        <w:jc w:val="center"/>
        <w:rPr>
          <w:rFonts w:ascii="Times New Roman" w:hAnsi="Times New Roman"/>
          <w:sz w:val="24"/>
          <w:szCs w:val="28"/>
        </w:rPr>
      </w:pPr>
      <w:r w:rsidRPr="005323B3">
        <w:rPr>
          <w:rFonts w:ascii="Times New Roman" w:hAnsi="Times New Roman"/>
          <w:sz w:val="24"/>
          <w:szCs w:val="28"/>
        </w:rPr>
        <w:t xml:space="preserve">от  17.11.2014 г. № 1778 </w:t>
      </w:r>
    </w:p>
    <w:p w:rsidR="00AE22D7" w:rsidRPr="005323B3" w:rsidRDefault="00AE22D7" w:rsidP="00AE22D7">
      <w:pPr>
        <w:tabs>
          <w:tab w:val="left" w:pos="360"/>
          <w:tab w:val="left" w:pos="690"/>
        </w:tabs>
        <w:spacing w:after="0" w:line="240" w:lineRule="auto"/>
        <w:ind w:left="8496"/>
        <w:jc w:val="center"/>
        <w:rPr>
          <w:rFonts w:ascii="Times New Roman" w:hAnsi="Times New Roman"/>
          <w:sz w:val="24"/>
          <w:szCs w:val="28"/>
        </w:rPr>
      </w:pPr>
      <w:proofErr w:type="gramStart"/>
      <w:r w:rsidRPr="005323B3">
        <w:rPr>
          <w:rFonts w:ascii="Times New Roman" w:hAnsi="Times New Roman"/>
          <w:sz w:val="24"/>
          <w:szCs w:val="28"/>
        </w:rPr>
        <w:t>(в редакции постановления администрации муниципального образования Кавказский район</w:t>
      </w:r>
      <w:proofErr w:type="gramEnd"/>
    </w:p>
    <w:p w:rsidR="00AE22D7" w:rsidRDefault="00AE22D7" w:rsidP="00AE22D7">
      <w:pPr>
        <w:spacing w:after="0" w:line="240" w:lineRule="auto"/>
        <w:ind w:left="8496"/>
        <w:jc w:val="center"/>
        <w:rPr>
          <w:rFonts w:ascii="Times New Roman" w:hAnsi="Times New Roman"/>
          <w:sz w:val="24"/>
          <w:szCs w:val="28"/>
        </w:rPr>
      </w:pPr>
      <w:r>
        <w:rPr>
          <w:rFonts w:ascii="Times New Roman" w:hAnsi="Times New Roman"/>
          <w:sz w:val="24"/>
          <w:szCs w:val="24"/>
        </w:rPr>
        <w:t>о</w:t>
      </w:r>
      <w:r w:rsidRPr="008C5C12">
        <w:rPr>
          <w:rFonts w:ascii="Times New Roman" w:hAnsi="Times New Roman"/>
          <w:sz w:val="24"/>
          <w:szCs w:val="24"/>
        </w:rPr>
        <w:t>т</w:t>
      </w:r>
      <w:r>
        <w:rPr>
          <w:rFonts w:ascii="Times New Roman" w:hAnsi="Times New Roman"/>
          <w:sz w:val="24"/>
          <w:szCs w:val="24"/>
        </w:rPr>
        <w:t xml:space="preserve"> 22.07.2020 </w:t>
      </w:r>
      <w:r w:rsidRPr="008C5C12">
        <w:rPr>
          <w:rFonts w:ascii="Times New Roman" w:hAnsi="Times New Roman"/>
          <w:sz w:val="24"/>
          <w:szCs w:val="24"/>
        </w:rPr>
        <w:t xml:space="preserve">№ </w:t>
      </w:r>
      <w:r>
        <w:rPr>
          <w:rFonts w:ascii="Times New Roman" w:hAnsi="Times New Roman"/>
          <w:sz w:val="24"/>
          <w:szCs w:val="24"/>
        </w:rPr>
        <w:t xml:space="preserve"> 809)</w:t>
      </w:r>
    </w:p>
    <w:p w:rsidR="00AE22D7" w:rsidRDefault="00AE22D7" w:rsidP="00AE22D7">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p w:rsidR="00AE22D7" w:rsidRDefault="00AE22D7" w:rsidP="00AE22D7">
      <w:pPr>
        <w:widowControl w:val="0"/>
        <w:suppressAutoHyphens/>
        <w:autoSpaceDE w:val="0"/>
        <w:autoSpaceDN w:val="0"/>
        <w:adjustRightInd w:val="0"/>
        <w:spacing w:after="0" w:line="240" w:lineRule="auto"/>
        <w:jc w:val="center"/>
        <w:outlineLvl w:val="2"/>
        <w:rPr>
          <w:rFonts w:ascii="Times New Roman" w:hAnsi="Times New Roman"/>
        </w:rPr>
      </w:pPr>
      <w:r w:rsidRPr="00775700">
        <w:rPr>
          <w:rFonts w:ascii="Times New Roman" w:hAnsi="Times New Roman"/>
        </w:rPr>
        <w:t>Информация</w:t>
      </w:r>
    </w:p>
    <w:p w:rsidR="00AE22D7" w:rsidRDefault="00AE22D7" w:rsidP="00AE22D7">
      <w:pPr>
        <w:widowControl w:val="0"/>
        <w:suppressAutoHyphens/>
        <w:autoSpaceDE w:val="0"/>
        <w:autoSpaceDN w:val="0"/>
        <w:adjustRightInd w:val="0"/>
        <w:spacing w:after="0" w:line="240" w:lineRule="auto"/>
        <w:jc w:val="center"/>
        <w:outlineLvl w:val="2"/>
        <w:rPr>
          <w:rFonts w:ascii="Times New Roman" w:hAnsi="Times New Roman"/>
          <w:sz w:val="28"/>
          <w:szCs w:val="28"/>
        </w:rPr>
      </w:pPr>
      <w:r w:rsidRPr="00775700">
        <w:rPr>
          <w:rFonts w:ascii="Times New Roman" w:hAnsi="Times New Roman"/>
        </w:rPr>
        <w:t>об объекте капитального строительства</w:t>
      </w:r>
      <w:r>
        <w:rPr>
          <w:rFonts w:ascii="Times New Roman" w:hAnsi="Times New Roman"/>
        </w:rPr>
        <w:t xml:space="preserve"> </w:t>
      </w:r>
      <w:r w:rsidRPr="00775700">
        <w:rPr>
          <w:rFonts w:ascii="Times New Roman" w:hAnsi="Times New Roman"/>
        </w:rPr>
        <w:t>«</w:t>
      </w:r>
      <w:r w:rsidRPr="00775700">
        <w:rPr>
          <w:rFonts w:ascii="Times New Roman" w:eastAsia="Times New Roman" w:hAnsi="Times New Roman"/>
        </w:rPr>
        <w:t xml:space="preserve">Распределительный газопровод низкого давления по ул. Ленина и ул. Западная в пос. им. </w:t>
      </w:r>
      <w:proofErr w:type="spellStart"/>
      <w:r w:rsidRPr="00775700">
        <w:rPr>
          <w:rFonts w:ascii="Times New Roman" w:eastAsia="Times New Roman" w:hAnsi="Times New Roman"/>
        </w:rPr>
        <w:t>М.Горького</w:t>
      </w:r>
      <w:proofErr w:type="spellEnd"/>
      <w:r w:rsidRPr="00775700">
        <w:rPr>
          <w:rFonts w:ascii="Times New Roman" w:hAnsi="Times New Roman"/>
        </w:rPr>
        <w:t>»</w:t>
      </w:r>
    </w:p>
    <w:p w:rsidR="00AE22D7" w:rsidRPr="00775700" w:rsidRDefault="00AE22D7" w:rsidP="00AE22D7">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503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AE22D7" w:rsidRPr="00264849" w:rsidTr="006D553A">
        <w:tc>
          <w:tcPr>
            <w:tcW w:w="1935" w:type="dxa"/>
            <w:gridSpan w:val="2"/>
            <w:tcBorders>
              <w:top w:val="single" w:sz="4" w:space="0" w:color="auto"/>
              <w:left w:val="single" w:sz="4" w:space="0" w:color="auto"/>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AE22D7" w:rsidRPr="00775700" w:rsidRDefault="00AE22D7" w:rsidP="006D553A">
            <w:pPr>
              <w:pStyle w:val="1"/>
              <w:spacing w:line="276" w:lineRule="auto"/>
              <w:rPr>
                <w:rFonts w:ascii="Times New Roman" w:hAnsi="Times New Roman" w:cs="Times New Roman"/>
                <w:color w:val="auto"/>
              </w:rPr>
            </w:pPr>
            <w:r w:rsidRPr="00775700">
              <w:rPr>
                <w:rFonts w:ascii="Times New Roman" w:hAnsi="Times New Roman" w:cs="Times New Roman"/>
                <w:color w:val="auto"/>
              </w:rPr>
              <w:t>Основные технико-экономические показатели по объекту</w:t>
            </w:r>
          </w:p>
        </w:tc>
      </w:tr>
      <w:tr w:rsidR="00AE22D7" w:rsidRPr="00264849" w:rsidTr="006D553A">
        <w:tc>
          <w:tcPr>
            <w:tcW w:w="1245" w:type="dxa"/>
            <w:tcBorders>
              <w:top w:val="nil"/>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rPr>
            </w:pPr>
            <w:r w:rsidRPr="00710CDB">
              <w:rPr>
                <w:rFonts w:ascii="Times New Roman" w:hAnsi="Times New Roman"/>
              </w:rPr>
              <w:t>Строительство газопровода низкого давления</w:t>
            </w:r>
          </w:p>
        </w:tc>
      </w:tr>
      <w:tr w:rsidR="00AE22D7" w:rsidRPr="00264849" w:rsidTr="006D553A">
        <w:tc>
          <w:tcPr>
            <w:tcW w:w="1245"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Администрация муниципального образования Кавказский район</w:t>
            </w:r>
          </w:p>
        </w:tc>
      </w:tr>
      <w:tr w:rsidR="00AE22D7" w:rsidRPr="00264849" w:rsidTr="006D553A">
        <w:tc>
          <w:tcPr>
            <w:tcW w:w="1245"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Администрация муниципального образования Кавказский район</w:t>
            </w:r>
          </w:p>
        </w:tc>
      </w:tr>
      <w:tr w:rsidR="00AE22D7" w:rsidRPr="00264849" w:rsidTr="006D553A">
        <w:tc>
          <w:tcPr>
            <w:tcW w:w="1245"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i/>
              </w:rPr>
            </w:pPr>
          </w:p>
        </w:tc>
      </w:tr>
      <w:tr w:rsidR="00AE22D7" w:rsidRPr="00264849" w:rsidTr="006D553A">
        <w:tc>
          <w:tcPr>
            <w:tcW w:w="1245"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декабрь 2021 года</w:t>
            </w:r>
          </w:p>
        </w:tc>
      </w:tr>
      <w:tr w:rsidR="00AE22D7" w:rsidRPr="00264849" w:rsidTr="006D553A">
        <w:tc>
          <w:tcPr>
            <w:tcW w:w="1935" w:type="dxa"/>
            <w:gridSpan w:val="2"/>
            <w:tcBorders>
              <w:top w:val="single" w:sz="4" w:space="0" w:color="auto"/>
              <w:left w:val="single" w:sz="4" w:space="0" w:color="auto"/>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AE22D7" w:rsidRPr="00775700" w:rsidRDefault="00AE22D7" w:rsidP="006D553A">
            <w:pPr>
              <w:pStyle w:val="1"/>
              <w:spacing w:line="276" w:lineRule="auto"/>
              <w:rPr>
                <w:rFonts w:ascii="Times New Roman" w:hAnsi="Times New Roman" w:cs="Times New Roman"/>
                <w:color w:val="auto"/>
              </w:rPr>
            </w:pPr>
            <w:r w:rsidRPr="00775700">
              <w:rPr>
                <w:rFonts w:ascii="Times New Roman" w:hAnsi="Times New Roman" w:cs="Times New Roman"/>
                <w:color w:val="auto"/>
              </w:rPr>
              <w:t>Объем финансового обеспечения, тыс. руб.</w:t>
            </w: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Период реализации</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2021 год</w:t>
            </w:r>
          </w:p>
        </w:tc>
      </w:tr>
      <w:tr w:rsidR="00AE22D7" w:rsidRPr="00264849" w:rsidTr="006D553A">
        <w:tc>
          <w:tcPr>
            <w:tcW w:w="3986" w:type="dxa"/>
            <w:gridSpan w:val="5"/>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10</w:t>
            </w: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1244,5</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1244,5</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1120,0</w:t>
            </w:r>
          </w:p>
          <w:p w:rsidR="00AE22D7" w:rsidRPr="00264849" w:rsidRDefault="00AE22D7" w:rsidP="006D553A">
            <w:pPr>
              <w:widowControl w:val="0"/>
              <w:suppressAutoHyphens/>
              <w:autoSpaceDE w:val="0"/>
              <w:autoSpaceDN w:val="0"/>
              <w:adjustRightInd w:val="0"/>
              <w:spacing w:after="0" w:line="240" w:lineRule="auto"/>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1120,0</w:t>
            </w:r>
          </w:p>
          <w:p w:rsidR="00AE22D7" w:rsidRPr="00264849" w:rsidRDefault="00AE22D7" w:rsidP="006D553A">
            <w:pPr>
              <w:widowControl w:val="0"/>
              <w:suppressAutoHyphens/>
              <w:autoSpaceDE w:val="0"/>
              <w:autoSpaceDN w:val="0"/>
              <w:adjustRightInd w:val="0"/>
              <w:spacing w:after="0" w:line="240" w:lineRule="auto"/>
              <w:outlineLvl w:val="2"/>
              <w:rPr>
                <w:rFonts w:ascii="Times New Roman" w:hAnsi="Times New Roman"/>
                <w:sz w:val="24"/>
                <w:szCs w:val="24"/>
              </w:rPr>
            </w:pP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124,5</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124,5</w:t>
            </w:r>
          </w:p>
        </w:tc>
      </w:tr>
      <w:tr w:rsidR="00AE22D7" w:rsidRPr="00264849" w:rsidTr="006D553A">
        <w:tc>
          <w:tcPr>
            <w:tcW w:w="3986" w:type="dxa"/>
            <w:gridSpan w:val="5"/>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AE22D7" w:rsidRPr="00775700" w:rsidRDefault="00AE22D7" w:rsidP="006D553A">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 xml:space="preserve">объем инвестиций на подготовку проектной документации и </w:t>
            </w:r>
            <w:r w:rsidRPr="00775700">
              <w:rPr>
                <w:rFonts w:ascii="Times New Roman" w:hAnsi="Times New Roman" w:cs="Times New Roman"/>
              </w:rPr>
              <w:lastRenderedPageBreak/>
              <w:t>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lastRenderedPageBreak/>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 xml:space="preserve">федеральный </w:t>
            </w:r>
            <w:r w:rsidRPr="00775700">
              <w:rPr>
                <w:rFonts w:ascii="Times New Roman" w:hAnsi="Times New Roman" w:cs="Times New Roman"/>
              </w:rPr>
              <w:lastRenderedPageBreak/>
              <w:t>бюджет</w:t>
            </w:r>
          </w:p>
        </w:tc>
        <w:tc>
          <w:tcPr>
            <w:tcW w:w="1129"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1244,5</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1244,5</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1120,0</w:t>
            </w:r>
          </w:p>
          <w:p w:rsidR="00AE22D7" w:rsidRPr="00264849" w:rsidRDefault="00AE22D7" w:rsidP="006D553A">
            <w:pPr>
              <w:widowControl w:val="0"/>
              <w:suppressAutoHyphens/>
              <w:autoSpaceDE w:val="0"/>
              <w:autoSpaceDN w:val="0"/>
              <w:adjustRightInd w:val="0"/>
              <w:spacing w:after="0" w:line="240" w:lineRule="auto"/>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1120,0</w:t>
            </w:r>
          </w:p>
          <w:p w:rsidR="00AE22D7" w:rsidRPr="00264849" w:rsidRDefault="00AE22D7" w:rsidP="006D553A">
            <w:pPr>
              <w:widowControl w:val="0"/>
              <w:suppressAutoHyphens/>
              <w:autoSpaceDE w:val="0"/>
              <w:autoSpaceDN w:val="0"/>
              <w:adjustRightInd w:val="0"/>
              <w:spacing w:after="0" w:line="240" w:lineRule="auto"/>
              <w:outlineLvl w:val="2"/>
              <w:rPr>
                <w:rFonts w:ascii="Times New Roman" w:hAnsi="Times New Roman"/>
                <w:sz w:val="24"/>
                <w:szCs w:val="24"/>
              </w:rPr>
            </w:pP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124,5</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124,5</w:t>
            </w:r>
          </w:p>
        </w:tc>
      </w:tr>
      <w:tr w:rsidR="00AE22D7" w:rsidRPr="00264849" w:rsidTr="006D553A">
        <w:tc>
          <w:tcPr>
            <w:tcW w:w="3986" w:type="dxa"/>
            <w:gridSpan w:val="5"/>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AE22D7" w:rsidRPr="00775700" w:rsidRDefault="00AE22D7" w:rsidP="006D553A">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bl>
    <w:p w:rsidR="00AE22D7" w:rsidRPr="00775700" w:rsidRDefault="00AE22D7" w:rsidP="00AE22D7">
      <w:pPr>
        <w:spacing w:after="0" w:line="240" w:lineRule="auto"/>
        <w:ind w:left="8496"/>
        <w:jc w:val="center"/>
        <w:rPr>
          <w:rFonts w:ascii="Times New Roman" w:hAnsi="Times New Roman"/>
          <w:sz w:val="24"/>
          <w:szCs w:val="28"/>
        </w:rPr>
      </w:pPr>
    </w:p>
    <w:p w:rsidR="00AE22D7" w:rsidRPr="00775700" w:rsidRDefault="00AE22D7" w:rsidP="00AE22D7">
      <w:pPr>
        <w:spacing w:after="0" w:line="240" w:lineRule="auto"/>
        <w:ind w:left="8496"/>
        <w:jc w:val="center"/>
        <w:rPr>
          <w:rFonts w:ascii="Times New Roman" w:hAnsi="Times New Roman"/>
          <w:sz w:val="24"/>
          <w:szCs w:val="28"/>
        </w:rPr>
      </w:pPr>
    </w:p>
    <w:p w:rsidR="00AE22D7" w:rsidRPr="00775700" w:rsidRDefault="00AE22D7" w:rsidP="00AE22D7">
      <w:pPr>
        <w:spacing w:after="0" w:line="240" w:lineRule="auto"/>
        <w:jc w:val="both"/>
        <w:rPr>
          <w:rFonts w:ascii="Times New Roman" w:hAnsi="Times New Roman"/>
          <w:sz w:val="24"/>
          <w:szCs w:val="24"/>
        </w:rPr>
      </w:pPr>
    </w:p>
    <w:p w:rsidR="00AE22D7" w:rsidRPr="008C5C12" w:rsidRDefault="00AE22D7" w:rsidP="00AE22D7">
      <w:pPr>
        <w:widowControl w:val="0"/>
        <w:suppressAutoHyphens/>
        <w:autoSpaceDE w:val="0"/>
        <w:autoSpaceDN w:val="0"/>
        <w:adjustRightInd w:val="0"/>
        <w:spacing w:after="0" w:line="240" w:lineRule="auto"/>
        <w:jc w:val="both"/>
        <w:rPr>
          <w:rFonts w:ascii="Times New Roman" w:hAnsi="Times New Roman"/>
          <w:sz w:val="28"/>
          <w:szCs w:val="28"/>
        </w:rPr>
      </w:pPr>
      <w:r w:rsidRPr="008C5C12">
        <w:rPr>
          <w:rFonts w:ascii="Times New Roman" w:hAnsi="Times New Roman"/>
          <w:sz w:val="28"/>
          <w:szCs w:val="28"/>
        </w:rPr>
        <w:t xml:space="preserve">Заместитель главы </w:t>
      </w:r>
      <w:proofErr w:type="gramStart"/>
      <w:r w:rsidRPr="008C5C12">
        <w:rPr>
          <w:rFonts w:ascii="Times New Roman" w:hAnsi="Times New Roman"/>
          <w:sz w:val="28"/>
          <w:szCs w:val="28"/>
        </w:rPr>
        <w:t>муниципального</w:t>
      </w:r>
      <w:proofErr w:type="gramEnd"/>
    </w:p>
    <w:p w:rsidR="00AE22D7" w:rsidRPr="008C5C12" w:rsidRDefault="00AE22D7" w:rsidP="00AE22D7">
      <w:pPr>
        <w:pStyle w:val="a8"/>
        <w:widowControl w:val="0"/>
        <w:suppressAutoHyphens/>
        <w:spacing w:after="0" w:line="240" w:lineRule="auto"/>
        <w:ind w:left="0"/>
        <w:rPr>
          <w:rFonts w:ascii="Times New Roman" w:hAnsi="Times New Roman"/>
          <w:sz w:val="28"/>
          <w:szCs w:val="28"/>
        </w:rPr>
      </w:pPr>
      <w:r w:rsidRPr="008C5C12">
        <w:rPr>
          <w:rFonts w:ascii="Times New Roman" w:hAnsi="Times New Roman"/>
          <w:sz w:val="28"/>
          <w:szCs w:val="28"/>
        </w:rPr>
        <w:t xml:space="preserve">образования Кавказский район                        </w:t>
      </w:r>
      <w:r>
        <w:rPr>
          <w:rFonts w:ascii="Times New Roman" w:hAnsi="Times New Roman"/>
          <w:sz w:val="28"/>
          <w:szCs w:val="28"/>
        </w:rPr>
        <w:t xml:space="preserve">                                                                        </w:t>
      </w:r>
      <w:r w:rsidRPr="008C5C12">
        <w:rPr>
          <w:rFonts w:ascii="Times New Roman" w:hAnsi="Times New Roman"/>
          <w:sz w:val="28"/>
          <w:szCs w:val="28"/>
        </w:rPr>
        <w:t xml:space="preserve">                                И.Д. Погорелов</w:t>
      </w:r>
    </w:p>
    <w:p w:rsidR="00AE22D7" w:rsidRPr="00775700" w:rsidRDefault="00AE22D7" w:rsidP="00AE22D7">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p w:rsidR="00AE22D7" w:rsidRPr="00775700" w:rsidRDefault="00AE22D7" w:rsidP="00AE22D7">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p w:rsidR="00AE22D7" w:rsidRPr="00775700" w:rsidRDefault="00AE22D7" w:rsidP="00AE22D7">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p w:rsidR="00AE22D7" w:rsidRDefault="00AE22D7" w:rsidP="00AE22D7">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sectPr w:rsidR="00AE22D7" w:rsidSect="005323B3">
          <w:pgSz w:w="16838" w:h="11906" w:orient="landscape"/>
          <w:pgMar w:top="1701" w:right="1134" w:bottom="567" w:left="1134" w:header="709" w:footer="709" w:gutter="0"/>
          <w:cols w:space="708"/>
          <w:docGrid w:linePitch="360"/>
        </w:sectPr>
      </w:pPr>
    </w:p>
    <w:p w:rsidR="00AE22D7" w:rsidRPr="005323B3" w:rsidRDefault="00AE22D7" w:rsidP="00AE22D7">
      <w:pPr>
        <w:widowControl w:val="0"/>
        <w:suppressAutoHyphens/>
        <w:autoSpaceDE w:val="0"/>
        <w:autoSpaceDN w:val="0"/>
        <w:adjustRightInd w:val="0"/>
        <w:spacing w:after="0" w:line="240" w:lineRule="auto"/>
        <w:ind w:left="6237"/>
        <w:jc w:val="both"/>
        <w:outlineLvl w:val="2"/>
        <w:rPr>
          <w:rFonts w:ascii="Times New Roman" w:hAnsi="Times New Roman"/>
          <w:sz w:val="24"/>
          <w:szCs w:val="28"/>
        </w:rPr>
      </w:pPr>
    </w:p>
    <w:p w:rsidR="00AE22D7" w:rsidRPr="005323B3" w:rsidRDefault="00AE22D7" w:rsidP="00AE22D7">
      <w:pPr>
        <w:spacing w:after="0" w:line="240" w:lineRule="auto"/>
        <w:ind w:left="8496"/>
        <w:jc w:val="center"/>
        <w:rPr>
          <w:rFonts w:ascii="Times New Roman" w:hAnsi="Times New Roman"/>
          <w:sz w:val="24"/>
          <w:szCs w:val="28"/>
        </w:rPr>
      </w:pPr>
      <w:r w:rsidRPr="005323B3">
        <w:rPr>
          <w:rFonts w:ascii="Times New Roman" w:hAnsi="Times New Roman"/>
          <w:sz w:val="24"/>
          <w:szCs w:val="28"/>
        </w:rPr>
        <w:t>ПРИЛОЖЕНИЕ № 6</w:t>
      </w:r>
    </w:p>
    <w:p w:rsidR="00AE22D7" w:rsidRPr="005323B3" w:rsidRDefault="00AE22D7" w:rsidP="00AE22D7">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к подпрограмме «Газификация</w:t>
      </w:r>
    </w:p>
    <w:p w:rsidR="00AE22D7" w:rsidRPr="005323B3" w:rsidRDefault="00AE22D7" w:rsidP="00AE22D7">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муниципального образования</w:t>
      </w:r>
    </w:p>
    <w:p w:rsidR="00AE22D7" w:rsidRPr="005323B3" w:rsidRDefault="00AE22D7" w:rsidP="00AE22D7">
      <w:pPr>
        <w:spacing w:after="0" w:line="240" w:lineRule="auto"/>
        <w:ind w:left="8496"/>
        <w:jc w:val="center"/>
        <w:rPr>
          <w:rFonts w:ascii="Times New Roman" w:hAnsi="Times New Roman"/>
          <w:sz w:val="24"/>
          <w:szCs w:val="28"/>
        </w:rPr>
      </w:pPr>
      <w:r w:rsidRPr="005323B3">
        <w:rPr>
          <w:rFonts w:ascii="Times New Roman" w:hAnsi="Times New Roman"/>
          <w:sz w:val="24"/>
          <w:szCs w:val="28"/>
        </w:rPr>
        <w:t>Кавказский район» муниципальной программы</w:t>
      </w:r>
    </w:p>
    <w:p w:rsidR="00AE22D7" w:rsidRPr="005323B3" w:rsidRDefault="00AE22D7" w:rsidP="00AE22D7">
      <w:pPr>
        <w:spacing w:after="0" w:line="240" w:lineRule="auto"/>
        <w:ind w:left="8496"/>
        <w:jc w:val="center"/>
        <w:rPr>
          <w:rFonts w:ascii="Times New Roman" w:hAnsi="Times New Roman"/>
          <w:sz w:val="24"/>
          <w:szCs w:val="28"/>
        </w:rPr>
      </w:pPr>
      <w:r w:rsidRPr="005323B3">
        <w:rPr>
          <w:rFonts w:ascii="Times New Roman" w:hAnsi="Times New Roman"/>
          <w:sz w:val="24"/>
          <w:szCs w:val="28"/>
        </w:rPr>
        <w:t>муниципального образования Кавказский район</w:t>
      </w:r>
    </w:p>
    <w:p w:rsidR="00AE22D7" w:rsidRPr="005323B3" w:rsidRDefault="00AE22D7" w:rsidP="00AE22D7">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«Развитие топливно-энергетического комплекса» постановления администрации</w:t>
      </w:r>
    </w:p>
    <w:p w:rsidR="00AE22D7" w:rsidRPr="005323B3" w:rsidRDefault="00AE22D7" w:rsidP="00AE22D7">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муниципального образования Кавказский район</w:t>
      </w:r>
    </w:p>
    <w:p w:rsidR="00AE22D7" w:rsidRPr="005323B3" w:rsidRDefault="00AE22D7" w:rsidP="00AE22D7">
      <w:pPr>
        <w:tabs>
          <w:tab w:val="left" w:pos="360"/>
          <w:tab w:val="left" w:pos="690"/>
        </w:tabs>
        <w:spacing w:after="0" w:line="240" w:lineRule="auto"/>
        <w:ind w:left="8496"/>
        <w:jc w:val="center"/>
        <w:rPr>
          <w:rFonts w:ascii="Times New Roman" w:hAnsi="Times New Roman"/>
          <w:sz w:val="24"/>
          <w:szCs w:val="28"/>
        </w:rPr>
      </w:pPr>
      <w:r w:rsidRPr="005323B3">
        <w:rPr>
          <w:rFonts w:ascii="Times New Roman" w:hAnsi="Times New Roman"/>
          <w:sz w:val="24"/>
          <w:szCs w:val="28"/>
        </w:rPr>
        <w:t xml:space="preserve">от  17.11.2014 г. № 1778 </w:t>
      </w:r>
    </w:p>
    <w:p w:rsidR="00AE22D7" w:rsidRPr="005323B3" w:rsidRDefault="00AE22D7" w:rsidP="00AE22D7">
      <w:pPr>
        <w:tabs>
          <w:tab w:val="left" w:pos="360"/>
          <w:tab w:val="left" w:pos="690"/>
        </w:tabs>
        <w:spacing w:after="0" w:line="240" w:lineRule="auto"/>
        <w:ind w:left="8496"/>
        <w:jc w:val="center"/>
        <w:rPr>
          <w:rFonts w:ascii="Times New Roman" w:hAnsi="Times New Roman"/>
          <w:sz w:val="24"/>
          <w:szCs w:val="28"/>
        </w:rPr>
      </w:pPr>
      <w:proofErr w:type="gramStart"/>
      <w:r w:rsidRPr="005323B3">
        <w:rPr>
          <w:rFonts w:ascii="Times New Roman" w:hAnsi="Times New Roman"/>
          <w:sz w:val="24"/>
          <w:szCs w:val="28"/>
        </w:rPr>
        <w:t>(в редакции постановления администрации муниципального образования Кавказский район</w:t>
      </w:r>
      <w:proofErr w:type="gramEnd"/>
    </w:p>
    <w:p w:rsidR="00AE22D7" w:rsidRDefault="00AE22D7" w:rsidP="00AE22D7">
      <w:pPr>
        <w:spacing w:after="0" w:line="240" w:lineRule="auto"/>
        <w:ind w:left="8496"/>
        <w:jc w:val="center"/>
        <w:rPr>
          <w:rFonts w:ascii="Times New Roman" w:hAnsi="Times New Roman"/>
          <w:sz w:val="24"/>
          <w:szCs w:val="28"/>
        </w:rPr>
      </w:pPr>
      <w:r>
        <w:rPr>
          <w:rFonts w:ascii="Times New Roman" w:hAnsi="Times New Roman"/>
          <w:sz w:val="24"/>
          <w:szCs w:val="24"/>
        </w:rPr>
        <w:t>о</w:t>
      </w:r>
      <w:r w:rsidRPr="008C5C12">
        <w:rPr>
          <w:rFonts w:ascii="Times New Roman" w:hAnsi="Times New Roman"/>
          <w:sz w:val="24"/>
          <w:szCs w:val="24"/>
        </w:rPr>
        <w:t>т</w:t>
      </w:r>
      <w:r>
        <w:rPr>
          <w:rFonts w:ascii="Times New Roman" w:hAnsi="Times New Roman"/>
          <w:sz w:val="24"/>
          <w:szCs w:val="24"/>
        </w:rPr>
        <w:t xml:space="preserve"> 22.07.2020 </w:t>
      </w:r>
      <w:r w:rsidRPr="008C5C12">
        <w:rPr>
          <w:rFonts w:ascii="Times New Roman" w:hAnsi="Times New Roman"/>
          <w:sz w:val="24"/>
          <w:szCs w:val="24"/>
        </w:rPr>
        <w:t xml:space="preserve">№ </w:t>
      </w:r>
      <w:r>
        <w:rPr>
          <w:rFonts w:ascii="Times New Roman" w:hAnsi="Times New Roman"/>
          <w:sz w:val="24"/>
          <w:szCs w:val="24"/>
        </w:rPr>
        <w:t xml:space="preserve"> 809)</w:t>
      </w:r>
    </w:p>
    <w:p w:rsidR="00AE22D7" w:rsidRDefault="00AE22D7" w:rsidP="00AE22D7">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p w:rsidR="00AE22D7" w:rsidRDefault="00AE22D7" w:rsidP="00AE22D7">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p w:rsidR="00AE22D7" w:rsidRDefault="00AE22D7" w:rsidP="00AE22D7">
      <w:pPr>
        <w:widowControl w:val="0"/>
        <w:suppressAutoHyphens/>
        <w:autoSpaceDE w:val="0"/>
        <w:autoSpaceDN w:val="0"/>
        <w:adjustRightInd w:val="0"/>
        <w:spacing w:after="0" w:line="240" w:lineRule="auto"/>
        <w:jc w:val="center"/>
        <w:outlineLvl w:val="2"/>
        <w:rPr>
          <w:rFonts w:ascii="Times New Roman" w:hAnsi="Times New Roman"/>
        </w:rPr>
      </w:pPr>
      <w:r w:rsidRPr="00775700">
        <w:rPr>
          <w:rFonts w:ascii="Times New Roman" w:hAnsi="Times New Roman"/>
        </w:rPr>
        <w:t>Информация</w:t>
      </w:r>
    </w:p>
    <w:p w:rsidR="00AE22D7" w:rsidRDefault="00AE22D7" w:rsidP="00AE22D7">
      <w:pPr>
        <w:widowControl w:val="0"/>
        <w:suppressAutoHyphens/>
        <w:autoSpaceDE w:val="0"/>
        <w:autoSpaceDN w:val="0"/>
        <w:adjustRightInd w:val="0"/>
        <w:spacing w:after="0" w:line="240" w:lineRule="auto"/>
        <w:jc w:val="center"/>
        <w:outlineLvl w:val="2"/>
        <w:rPr>
          <w:rStyle w:val="af6"/>
          <w:rFonts w:ascii="Times New Roman" w:hAnsi="Times New Roman"/>
          <w:b w:val="0"/>
          <w:shd w:val="clear" w:color="auto" w:fill="FFFFFF"/>
        </w:rPr>
      </w:pPr>
      <w:r w:rsidRPr="00775700">
        <w:rPr>
          <w:rFonts w:ascii="Times New Roman" w:hAnsi="Times New Roman"/>
        </w:rPr>
        <w:t>об объекте капитального строительства</w:t>
      </w:r>
      <w:r>
        <w:rPr>
          <w:rFonts w:ascii="Times New Roman" w:hAnsi="Times New Roman"/>
        </w:rPr>
        <w:t xml:space="preserve"> </w:t>
      </w:r>
      <w:r w:rsidRPr="00775700">
        <w:rPr>
          <w:rStyle w:val="af6"/>
          <w:rFonts w:ascii="Times New Roman" w:hAnsi="Times New Roman"/>
          <w:b w:val="0"/>
          <w:shd w:val="clear" w:color="auto" w:fill="FFFFFF"/>
        </w:rPr>
        <w:t xml:space="preserve">«Распределительный газопровод низкого давления по ул. Новоселов, пер. Романовский, ул. </w:t>
      </w:r>
      <w:proofErr w:type="spellStart"/>
      <w:r w:rsidRPr="00775700">
        <w:rPr>
          <w:rStyle w:val="af6"/>
          <w:rFonts w:ascii="Times New Roman" w:hAnsi="Times New Roman"/>
          <w:b w:val="0"/>
          <w:shd w:val="clear" w:color="auto" w:fill="FFFFFF"/>
        </w:rPr>
        <w:t>Ламанова</w:t>
      </w:r>
      <w:proofErr w:type="spellEnd"/>
      <w:r w:rsidRPr="00775700">
        <w:rPr>
          <w:rStyle w:val="af6"/>
          <w:rFonts w:ascii="Times New Roman" w:hAnsi="Times New Roman"/>
          <w:b w:val="0"/>
          <w:shd w:val="clear" w:color="auto" w:fill="FFFFFF"/>
        </w:rPr>
        <w:t xml:space="preserve"> </w:t>
      </w:r>
    </w:p>
    <w:p w:rsidR="00AE22D7" w:rsidRDefault="00AE22D7" w:rsidP="00AE22D7">
      <w:pPr>
        <w:widowControl w:val="0"/>
        <w:suppressAutoHyphens/>
        <w:autoSpaceDE w:val="0"/>
        <w:autoSpaceDN w:val="0"/>
        <w:adjustRightInd w:val="0"/>
        <w:spacing w:after="0" w:line="240" w:lineRule="auto"/>
        <w:jc w:val="center"/>
        <w:outlineLvl w:val="2"/>
        <w:rPr>
          <w:rStyle w:val="af6"/>
          <w:rFonts w:ascii="Times New Roman" w:hAnsi="Times New Roman"/>
          <w:b w:val="0"/>
          <w:shd w:val="clear" w:color="auto" w:fill="FFFFFF"/>
        </w:rPr>
      </w:pPr>
      <w:r w:rsidRPr="00775700">
        <w:rPr>
          <w:rStyle w:val="af6"/>
          <w:rFonts w:ascii="Times New Roman" w:hAnsi="Times New Roman"/>
          <w:b w:val="0"/>
          <w:shd w:val="clear" w:color="auto" w:fill="FFFFFF"/>
        </w:rPr>
        <w:t xml:space="preserve">в ст. </w:t>
      </w:r>
      <w:proofErr w:type="gramStart"/>
      <w:r w:rsidRPr="00775700">
        <w:rPr>
          <w:rStyle w:val="af6"/>
          <w:rFonts w:ascii="Times New Roman" w:hAnsi="Times New Roman"/>
          <w:b w:val="0"/>
          <w:shd w:val="clear" w:color="auto" w:fill="FFFFFF"/>
        </w:rPr>
        <w:t>Кавказской</w:t>
      </w:r>
      <w:proofErr w:type="gramEnd"/>
      <w:r w:rsidRPr="00775700">
        <w:rPr>
          <w:rStyle w:val="af6"/>
          <w:rFonts w:ascii="Times New Roman" w:hAnsi="Times New Roman"/>
          <w:b w:val="0"/>
          <w:shd w:val="clear" w:color="auto" w:fill="FFFFFF"/>
        </w:rPr>
        <w:t xml:space="preserve"> Кавказского района Краснодарского края"</w:t>
      </w:r>
    </w:p>
    <w:p w:rsidR="00AE22D7" w:rsidRPr="00775700" w:rsidRDefault="00AE22D7" w:rsidP="00AE22D7">
      <w:pPr>
        <w:widowControl w:val="0"/>
        <w:suppressAutoHyphens/>
        <w:autoSpaceDE w:val="0"/>
        <w:autoSpaceDN w:val="0"/>
        <w:adjustRightInd w:val="0"/>
        <w:spacing w:after="0" w:line="240" w:lineRule="auto"/>
        <w:jc w:val="center"/>
        <w:outlineLvl w:val="2"/>
        <w:rPr>
          <w:rFonts w:ascii="Times New Roman" w:hAnsi="Times New Roman"/>
          <w:sz w:val="28"/>
          <w:szCs w:val="28"/>
        </w:rPr>
      </w:pP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AE22D7" w:rsidRPr="00264849" w:rsidTr="006D553A">
        <w:tc>
          <w:tcPr>
            <w:tcW w:w="1935" w:type="dxa"/>
            <w:gridSpan w:val="2"/>
            <w:tcBorders>
              <w:top w:val="single" w:sz="4" w:space="0" w:color="auto"/>
              <w:left w:val="single" w:sz="4" w:space="0" w:color="auto"/>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AE22D7" w:rsidRPr="00775700" w:rsidRDefault="00AE22D7" w:rsidP="006D553A">
            <w:pPr>
              <w:pStyle w:val="1"/>
              <w:spacing w:line="276" w:lineRule="auto"/>
              <w:rPr>
                <w:rFonts w:ascii="Times New Roman" w:hAnsi="Times New Roman" w:cs="Times New Roman"/>
                <w:color w:val="auto"/>
              </w:rPr>
            </w:pPr>
            <w:r w:rsidRPr="00775700">
              <w:rPr>
                <w:rFonts w:ascii="Times New Roman" w:hAnsi="Times New Roman" w:cs="Times New Roman"/>
                <w:color w:val="auto"/>
              </w:rPr>
              <w:t>Основные технико-экономические показатели по объекту</w:t>
            </w:r>
          </w:p>
        </w:tc>
      </w:tr>
      <w:tr w:rsidR="00AE22D7" w:rsidRPr="00264849" w:rsidTr="006D553A">
        <w:tc>
          <w:tcPr>
            <w:tcW w:w="1245" w:type="dxa"/>
            <w:tcBorders>
              <w:top w:val="nil"/>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rPr>
            </w:pPr>
            <w:r w:rsidRPr="00710CDB">
              <w:rPr>
                <w:rFonts w:ascii="Times New Roman" w:hAnsi="Times New Roman"/>
              </w:rPr>
              <w:t>Строительство газопровода низкого давления</w:t>
            </w:r>
          </w:p>
        </w:tc>
      </w:tr>
      <w:tr w:rsidR="00AE22D7" w:rsidRPr="00264849" w:rsidTr="006D553A">
        <w:tc>
          <w:tcPr>
            <w:tcW w:w="1245"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Администрация муниципального образования Кавказский район</w:t>
            </w:r>
          </w:p>
        </w:tc>
      </w:tr>
      <w:tr w:rsidR="00AE22D7" w:rsidRPr="00264849" w:rsidTr="006D553A">
        <w:tc>
          <w:tcPr>
            <w:tcW w:w="1245"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Администрация муниципального образования Кавказский район</w:t>
            </w:r>
          </w:p>
        </w:tc>
      </w:tr>
      <w:tr w:rsidR="00AE22D7" w:rsidRPr="00264849" w:rsidTr="006D553A">
        <w:tc>
          <w:tcPr>
            <w:tcW w:w="1245"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i/>
              </w:rPr>
            </w:pPr>
          </w:p>
        </w:tc>
      </w:tr>
      <w:tr w:rsidR="00AE22D7" w:rsidRPr="00264849" w:rsidTr="006D553A">
        <w:tc>
          <w:tcPr>
            <w:tcW w:w="1245"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декабрь 2021 года</w:t>
            </w:r>
          </w:p>
        </w:tc>
      </w:tr>
      <w:tr w:rsidR="00AE22D7" w:rsidRPr="00264849" w:rsidTr="006D553A">
        <w:tc>
          <w:tcPr>
            <w:tcW w:w="1935" w:type="dxa"/>
            <w:gridSpan w:val="2"/>
            <w:tcBorders>
              <w:top w:val="single" w:sz="4" w:space="0" w:color="auto"/>
              <w:left w:val="single" w:sz="4" w:space="0" w:color="auto"/>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AE22D7" w:rsidRPr="00775700" w:rsidRDefault="00AE22D7" w:rsidP="006D553A">
            <w:pPr>
              <w:pStyle w:val="1"/>
              <w:spacing w:line="276" w:lineRule="auto"/>
              <w:rPr>
                <w:rFonts w:ascii="Times New Roman" w:hAnsi="Times New Roman" w:cs="Times New Roman"/>
                <w:color w:val="auto"/>
              </w:rPr>
            </w:pPr>
            <w:r w:rsidRPr="00775700">
              <w:rPr>
                <w:rFonts w:ascii="Times New Roman" w:hAnsi="Times New Roman" w:cs="Times New Roman"/>
                <w:color w:val="auto"/>
              </w:rPr>
              <w:t>Объем финансового обеспечения, тыс. руб.</w:t>
            </w: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 xml:space="preserve">Источник </w:t>
            </w:r>
            <w:r w:rsidRPr="00775700">
              <w:rPr>
                <w:rFonts w:ascii="Times New Roman" w:hAnsi="Times New Roman" w:cs="Times New Roman"/>
              </w:rPr>
              <w:lastRenderedPageBreak/>
              <w:t>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lastRenderedPageBreak/>
              <w:t>Период реализации</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2021 год</w:t>
            </w:r>
          </w:p>
        </w:tc>
      </w:tr>
      <w:tr w:rsidR="00AE22D7" w:rsidRPr="00264849" w:rsidTr="006D553A">
        <w:tc>
          <w:tcPr>
            <w:tcW w:w="3986" w:type="dxa"/>
            <w:gridSpan w:val="5"/>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lastRenderedPageBreak/>
              <w:t>1</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10</w:t>
            </w: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1537,3</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1537,3</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1383,6</w:t>
            </w:r>
          </w:p>
          <w:p w:rsidR="00AE22D7" w:rsidRPr="00264849" w:rsidRDefault="00AE22D7" w:rsidP="006D553A">
            <w:pPr>
              <w:widowControl w:val="0"/>
              <w:suppressAutoHyphens/>
              <w:autoSpaceDE w:val="0"/>
              <w:autoSpaceDN w:val="0"/>
              <w:adjustRightInd w:val="0"/>
              <w:spacing w:after="0" w:line="240" w:lineRule="auto"/>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1383,6</w:t>
            </w:r>
          </w:p>
          <w:p w:rsidR="00AE22D7" w:rsidRPr="00264849" w:rsidRDefault="00AE22D7" w:rsidP="006D553A">
            <w:pPr>
              <w:widowControl w:val="0"/>
              <w:suppressAutoHyphens/>
              <w:autoSpaceDE w:val="0"/>
              <w:autoSpaceDN w:val="0"/>
              <w:adjustRightInd w:val="0"/>
              <w:spacing w:after="0" w:line="240" w:lineRule="auto"/>
              <w:outlineLvl w:val="2"/>
              <w:rPr>
                <w:rFonts w:ascii="Times New Roman" w:hAnsi="Times New Roman"/>
                <w:sz w:val="24"/>
                <w:szCs w:val="24"/>
              </w:rPr>
            </w:pP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153,7</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153,7</w:t>
            </w:r>
          </w:p>
        </w:tc>
      </w:tr>
      <w:tr w:rsidR="00AE22D7" w:rsidRPr="00264849" w:rsidTr="006D553A">
        <w:tc>
          <w:tcPr>
            <w:tcW w:w="3986" w:type="dxa"/>
            <w:gridSpan w:val="5"/>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AE22D7" w:rsidRPr="00775700" w:rsidRDefault="00AE22D7" w:rsidP="006D553A">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1537,3</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1537,3</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1383,6</w:t>
            </w:r>
          </w:p>
          <w:p w:rsidR="00AE22D7" w:rsidRPr="00264849" w:rsidRDefault="00AE22D7" w:rsidP="006D553A">
            <w:pPr>
              <w:widowControl w:val="0"/>
              <w:suppressAutoHyphens/>
              <w:autoSpaceDE w:val="0"/>
              <w:autoSpaceDN w:val="0"/>
              <w:adjustRightInd w:val="0"/>
              <w:spacing w:after="0" w:line="240" w:lineRule="auto"/>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1383,6</w:t>
            </w:r>
          </w:p>
          <w:p w:rsidR="00AE22D7" w:rsidRPr="00264849" w:rsidRDefault="00AE22D7" w:rsidP="006D553A">
            <w:pPr>
              <w:widowControl w:val="0"/>
              <w:suppressAutoHyphens/>
              <w:autoSpaceDE w:val="0"/>
              <w:autoSpaceDN w:val="0"/>
              <w:adjustRightInd w:val="0"/>
              <w:spacing w:after="0" w:line="240" w:lineRule="auto"/>
              <w:outlineLvl w:val="2"/>
              <w:rPr>
                <w:rFonts w:ascii="Times New Roman" w:hAnsi="Times New Roman"/>
                <w:sz w:val="24"/>
                <w:szCs w:val="24"/>
              </w:rPr>
            </w:pP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153,7</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153,7</w:t>
            </w:r>
          </w:p>
        </w:tc>
      </w:tr>
      <w:tr w:rsidR="00AE22D7" w:rsidRPr="00264849" w:rsidTr="006D553A">
        <w:tc>
          <w:tcPr>
            <w:tcW w:w="3986" w:type="dxa"/>
            <w:gridSpan w:val="5"/>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AE22D7" w:rsidRPr="00775700" w:rsidRDefault="00AE22D7" w:rsidP="006D553A">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 xml:space="preserve">объем инвестиций на подготовку проектной документации и проведение инженерных изысканий </w:t>
            </w:r>
            <w:r w:rsidRPr="00775700">
              <w:rPr>
                <w:rFonts w:ascii="Times New Roman" w:hAnsi="Times New Roman" w:cs="Times New Roman"/>
              </w:rPr>
              <w:lastRenderedPageBreak/>
              <w:t>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lastRenderedPageBreak/>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bl>
    <w:p w:rsidR="00AE22D7" w:rsidRPr="00775700" w:rsidRDefault="00AE22D7" w:rsidP="00AE22D7">
      <w:pPr>
        <w:spacing w:after="0" w:line="240" w:lineRule="auto"/>
        <w:ind w:left="8496"/>
        <w:jc w:val="center"/>
        <w:rPr>
          <w:rFonts w:ascii="Times New Roman" w:hAnsi="Times New Roman"/>
          <w:sz w:val="24"/>
          <w:szCs w:val="28"/>
        </w:rPr>
      </w:pPr>
    </w:p>
    <w:p w:rsidR="00AE22D7" w:rsidRPr="00775700" w:rsidRDefault="00AE22D7" w:rsidP="00AE22D7">
      <w:pPr>
        <w:spacing w:after="0" w:line="240" w:lineRule="auto"/>
        <w:ind w:left="8496"/>
        <w:jc w:val="center"/>
        <w:rPr>
          <w:rFonts w:ascii="Times New Roman" w:hAnsi="Times New Roman"/>
          <w:sz w:val="24"/>
          <w:szCs w:val="28"/>
        </w:rPr>
      </w:pPr>
    </w:p>
    <w:p w:rsidR="00AE22D7" w:rsidRPr="00775700" w:rsidRDefault="00AE22D7" w:rsidP="00AE22D7">
      <w:pPr>
        <w:spacing w:after="0" w:line="240" w:lineRule="auto"/>
        <w:jc w:val="both"/>
        <w:rPr>
          <w:rFonts w:ascii="Times New Roman" w:hAnsi="Times New Roman"/>
          <w:sz w:val="24"/>
          <w:szCs w:val="24"/>
        </w:rPr>
      </w:pPr>
    </w:p>
    <w:p w:rsidR="00AE22D7" w:rsidRPr="008C5C12" w:rsidRDefault="00AE22D7" w:rsidP="00AE22D7">
      <w:pPr>
        <w:widowControl w:val="0"/>
        <w:suppressAutoHyphens/>
        <w:autoSpaceDE w:val="0"/>
        <w:autoSpaceDN w:val="0"/>
        <w:adjustRightInd w:val="0"/>
        <w:spacing w:after="0" w:line="240" w:lineRule="auto"/>
        <w:jc w:val="both"/>
        <w:rPr>
          <w:rFonts w:ascii="Times New Roman" w:hAnsi="Times New Roman"/>
          <w:sz w:val="28"/>
          <w:szCs w:val="28"/>
        </w:rPr>
      </w:pPr>
      <w:r w:rsidRPr="008C5C12">
        <w:rPr>
          <w:rFonts w:ascii="Times New Roman" w:hAnsi="Times New Roman"/>
          <w:sz w:val="28"/>
          <w:szCs w:val="28"/>
        </w:rPr>
        <w:t xml:space="preserve">Заместитель главы </w:t>
      </w:r>
      <w:proofErr w:type="gramStart"/>
      <w:r w:rsidRPr="008C5C12">
        <w:rPr>
          <w:rFonts w:ascii="Times New Roman" w:hAnsi="Times New Roman"/>
          <w:sz w:val="28"/>
          <w:szCs w:val="28"/>
        </w:rPr>
        <w:t>муниципального</w:t>
      </w:r>
      <w:proofErr w:type="gramEnd"/>
    </w:p>
    <w:p w:rsidR="00AE22D7" w:rsidRPr="008C5C12" w:rsidRDefault="00AE22D7" w:rsidP="00AE22D7">
      <w:pPr>
        <w:pStyle w:val="a8"/>
        <w:widowControl w:val="0"/>
        <w:suppressAutoHyphens/>
        <w:spacing w:after="0" w:line="240" w:lineRule="auto"/>
        <w:ind w:left="0"/>
        <w:rPr>
          <w:rFonts w:ascii="Times New Roman" w:hAnsi="Times New Roman"/>
          <w:sz w:val="28"/>
          <w:szCs w:val="28"/>
        </w:rPr>
      </w:pPr>
      <w:r w:rsidRPr="008C5C12">
        <w:rPr>
          <w:rFonts w:ascii="Times New Roman" w:hAnsi="Times New Roman"/>
          <w:sz w:val="28"/>
          <w:szCs w:val="28"/>
        </w:rPr>
        <w:t xml:space="preserve">образования Кавказский район                        </w:t>
      </w:r>
      <w:r>
        <w:rPr>
          <w:rFonts w:ascii="Times New Roman" w:hAnsi="Times New Roman"/>
          <w:sz w:val="28"/>
          <w:szCs w:val="28"/>
        </w:rPr>
        <w:t xml:space="preserve">                                                                        </w:t>
      </w:r>
      <w:r w:rsidRPr="008C5C12">
        <w:rPr>
          <w:rFonts w:ascii="Times New Roman" w:hAnsi="Times New Roman"/>
          <w:sz w:val="28"/>
          <w:szCs w:val="28"/>
        </w:rPr>
        <w:t xml:space="preserve">                                И.Д. Погорелов</w:t>
      </w:r>
    </w:p>
    <w:p w:rsidR="00AE22D7" w:rsidRPr="00775700" w:rsidRDefault="00AE22D7" w:rsidP="00AE22D7">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p w:rsidR="00AE22D7" w:rsidRPr="00775700" w:rsidRDefault="00AE22D7" w:rsidP="00AE22D7">
      <w:pPr>
        <w:spacing w:after="0" w:line="240" w:lineRule="auto"/>
        <w:jc w:val="center"/>
        <w:rPr>
          <w:rFonts w:ascii="Times New Roman" w:hAnsi="Times New Roman"/>
          <w:sz w:val="28"/>
          <w:szCs w:val="28"/>
        </w:rPr>
      </w:pPr>
    </w:p>
    <w:p w:rsidR="00AE22D7" w:rsidRPr="00775700" w:rsidRDefault="00AE22D7" w:rsidP="00AE22D7">
      <w:pPr>
        <w:spacing w:after="0" w:line="240" w:lineRule="auto"/>
        <w:jc w:val="center"/>
        <w:rPr>
          <w:rFonts w:ascii="Times New Roman" w:hAnsi="Times New Roman"/>
          <w:sz w:val="28"/>
          <w:szCs w:val="28"/>
        </w:rPr>
      </w:pPr>
    </w:p>
    <w:p w:rsidR="00AE22D7" w:rsidRDefault="00AE22D7" w:rsidP="00AE22D7">
      <w:pPr>
        <w:spacing w:after="0" w:line="240" w:lineRule="auto"/>
        <w:jc w:val="center"/>
        <w:rPr>
          <w:rFonts w:ascii="Times New Roman" w:hAnsi="Times New Roman"/>
          <w:sz w:val="28"/>
          <w:szCs w:val="28"/>
        </w:rPr>
        <w:sectPr w:rsidR="00AE22D7" w:rsidSect="008B728E">
          <w:pgSz w:w="16838" w:h="11906" w:orient="landscape"/>
          <w:pgMar w:top="1701" w:right="1134" w:bottom="567" w:left="1134" w:header="709" w:footer="709" w:gutter="0"/>
          <w:cols w:space="708"/>
          <w:docGrid w:linePitch="360"/>
        </w:sectPr>
      </w:pPr>
    </w:p>
    <w:p w:rsidR="00AE22D7" w:rsidRPr="005323B3" w:rsidRDefault="00AE22D7" w:rsidP="00AE22D7">
      <w:pPr>
        <w:spacing w:after="0" w:line="240" w:lineRule="auto"/>
        <w:ind w:left="8496"/>
        <w:jc w:val="center"/>
        <w:rPr>
          <w:rFonts w:ascii="Times New Roman" w:hAnsi="Times New Roman"/>
          <w:sz w:val="24"/>
          <w:szCs w:val="28"/>
        </w:rPr>
      </w:pPr>
      <w:r w:rsidRPr="005323B3">
        <w:rPr>
          <w:rFonts w:ascii="Times New Roman" w:hAnsi="Times New Roman"/>
          <w:sz w:val="24"/>
          <w:szCs w:val="28"/>
        </w:rPr>
        <w:lastRenderedPageBreak/>
        <w:t>ПРИЛОЖЕНИЕ № 7</w:t>
      </w:r>
    </w:p>
    <w:p w:rsidR="00AE22D7" w:rsidRPr="005323B3" w:rsidRDefault="00AE22D7" w:rsidP="00AE22D7">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к подпрограмме «Газификация</w:t>
      </w:r>
    </w:p>
    <w:p w:rsidR="00AE22D7" w:rsidRPr="005323B3" w:rsidRDefault="00AE22D7" w:rsidP="00AE22D7">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муниципального образования</w:t>
      </w:r>
    </w:p>
    <w:p w:rsidR="00AE22D7" w:rsidRPr="005323B3" w:rsidRDefault="00AE22D7" w:rsidP="00AE22D7">
      <w:pPr>
        <w:spacing w:after="0" w:line="240" w:lineRule="auto"/>
        <w:ind w:left="8496"/>
        <w:jc w:val="center"/>
        <w:rPr>
          <w:rFonts w:ascii="Times New Roman" w:hAnsi="Times New Roman"/>
          <w:sz w:val="24"/>
          <w:szCs w:val="28"/>
        </w:rPr>
      </w:pPr>
      <w:r w:rsidRPr="005323B3">
        <w:rPr>
          <w:rFonts w:ascii="Times New Roman" w:hAnsi="Times New Roman"/>
          <w:sz w:val="24"/>
          <w:szCs w:val="28"/>
        </w:rPr>
        <w:t>Кавказский район» муниципальной программы</w:t>
      </w:r>
    </w:p>
    <w:p w:rsidR="00AE22D7" w:rsidRPr="005323B3" w:rsidRDefault="00AE22D7" w:rsidP="00AE22D7">
      <w:pPr>
        <w:spacing w:after="0" w:line="240" w:lineRule="auto"/>
        <w:ind w:left="8496"/>
        <w:jc w:val="center"/>
        <w:rPr>
          <w:rFonts w:ascii="Times New Roman" w:hAnsi="Times New Roman"/>
          <w:sz w:val="24"/>
          <w:szCs w:val="28"/>
        </w:rPr>
      </w:pPr>
      <w:r w:rsidRPr="005323B3">
        <w:rPr>
          <w:rFonts w:ascii="Times New Roman" w:hAnsi="Times New Roman"/>
          <w:sz w:val="24"/>
          <w:szCs w:val="28"/>
        </w:rPr>
        <w:t>муниципального образования Кавказский район</w:t>
      </w:r>
    </w:p>
    <w:p w:rsidR="00AE22D7" w:rsidRPr="005323B3" w:rsidRDefault="00AE22D7" w:rsidP="00AE22D7">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«Развитие топливно-энергетического комплекса» постановления администрации</w:t>
      </w:r>
    </w:p>
    <w:p w:rsidR="00AE22D7" w:rsidRPr="005323B3" w:rsidRDefault="00AE22D7" w:rsidP="00AE22D7">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5323B3">
        <w:rPr>
          <w:rFonts w:ascii="Times New Roman" w:hAnsi="Times New Roman"/>
          <w:sz w:val="24"/>
          <w:szCs w:val="28"/>
        </w:rPr>
        <w:t>муниципального образования Кавказский район</w:t>
      </w:r>
    </w:p>
    <w:p w:rsidR="00AE22D7" w:rsidRPr="005323B3" w:rsidRDefault="00AE22D7" w:rsidP="00AE22D7">
      <w:pPr>
        <w:tabs>
          <w:tab w:val="left" w:pos="360"/>
          <w:tab w:val="left" w:pos="690"/>
        </w:tabs>
        <w:spacing w:after="0" w:line="240" w:lineRule="auto"/>
        <w:ind w:left="8496"/>
        <w:jc w:val="center"/>
        <w:rPr>
          <w:rFonts w:ascii="Times New Roman" w:hAnsi="Times New Roman"/>
          <w:sz w:val="24"/>
          <w:szCs w:val="28"/>
        </w:rPr>
      </w:pPr>
      <w:r w:rsidRPr="005323B3">
        <w:rPr>
          <w:rFonts w:ascii="Times New Roman" w:hAnsi="Times New Roman"/>
          <w:sz w:val="24"/>
          <w:szCs w:val="28"/>
        </w:rPr>
        <w:t xml:space="preserve">от  17.11.2014 г. № 1778 </w:t>
      </w:r>
    </w:p>
    <w:p w:rsidR="00AE22D7" w:rsidRPr="005323B3" w:rsidRDefault="00AE22D7" w:rsidP="00AE22D7">
      <w:pPr>
        <w:tabs>
          <w:tab w:val="left" w:pos="360"/>
          <w:tab w:val="left" w:pos="690"/>
        </w:tabs>
        <w:spacing w:after="0" w:line="240" w:lineRule="auto"/>
        <w:ind w:left="8496"/>
        <w:jc w:val="center"/>
        <w:rPr>
          <w:rFonts w:ascii="Times New Roman" w:hAnsi="Times New Roman"/>
          <w:sz w:val="24"/>
          <w:szCs w:val="28"/>
        </w:rPr>
      </w:pPr>
      <w:proofErr w:type="gramStart"/>
      <w:r w:rsidRPr="005323B3">
        <w:rPr>
          <w:rFonts w:ascii="Times New Roman" w:hAnsi="Times New Roman"/>
          <w:sz w:val="24"/>
          <w:szCs w:val="28"/>
        </w:rPr>
        <w:t>(в редакции постановления администрации муниципального образования Кавказский район</w:t>
      </w:r>
      <w:proofErr w:type="gramEnd"/>
    </w:p>
    <w:p w:rsidR="00AE22D7" w:rsidRDefault="00AE22D7" w:rsidP="00AE22D7">
      <w:pPr>
        <w:spacing w:after="0" w:line="240" w:lineRule="auto"/>
        <w:ind w:left="8496"/>
        <w:jc w:val="center"/>
        <w:rPr>
          <w:rFonts w:ascii="Times New Roman" w:hAnsi="Times New Roman"/>
          <w:sz w:val="24"/>
          <w:szCs w:val="28"/>
        </w:rPr>
      </w:pPr>
      <w:r>
        <w:rPr>
          <w:rFonts w:ascii="Times New Roman" w:hAnsi="Times New Roman"/>
          <w:sz w:val="24"/>
          <w:szCs w:val="24"/>
        </w:rPr>
        <w:t>о</w:t>
      </w:r>
      <w:r w:rsidRPr="008C5C12">
        <w:rPr>
          <w:rFonts w:ascii="Times New Roman" w:hAnsi="Times New Roman"/>
          <w:sz w:val="24"/>
          <w:szCs w:val="24"/>
        </w:rPr>
        <w:t>т</w:t>
      </w:r>
      <w:r>
        <w:rPr>
          <w:rFonts w:ascii="Times New Roman" w:hAnsi="Times New Roman"/>
          <w:sz w:val="24"/>
          <w:szCs w:val="24"/>
        </w:rPr>
        <w:t xml:space="preserve"> 22.07.2020 </w:t>
      </w:r>
      <w:r w:rsidRPr="008C5C12">
        <w:rPr>
          <w:rFonts w:ascii="Times New Roman" w:hAnsi="Times New Roman"/>
          <w:sz w:val="24"/>
          <w:szCs w:val="24"/>
        </w:rPr>
        <w:t xml:space="preserve">№ </w:t>
      </w:r>
      <w:r>
        <w:rPr>
          <w:rFonts w:ascii="Times New Roman" w:hAnsi="Times New Roman"/>
          <w:sz w:val="24"/>
          <w:szCs w:val="24"/>
        </w:rPr>
        <w:t xml:space="preserve"> 809)</w:t>
      </w:r>
    </w:p>
    <w:p w:rsidR="00AE22D7" w:rsidRDefault="00AE22D7" w:rsidP="00AE22D7">
      <w:pPr>
        <w:widowControl w:val="0"/>
        <w:suppressAutoHyphens/>
        <w:autoSpaceDE w:val="0"/>
        <w:autoSpaceDN w:val="0"/>
        <w:adjustRightInd w:val="0"/>
        <w:spacing w:after="0" w:line="240" w:lineRule="auto"/>
        <w:ind w:left="6237"/>
        <w:jc w:val="both"/>
        <w:outlineLvl w:val="2"/>
        <w:rPr>
          <w:rFonts w:ascii="Times New Roman" w:hAnsi="Times New Roman"/>
          <w:sz w:val="24"/>
          <w:szCs w:val="28"/>
        </w:rPr>
      </w:pPr>
    </w:p>
    <w:p w:rsidR="00AE22D7" w:rsidRDefault="00AE22D7" w:rsidP="00AE22D7">
      <w:pPr>
        <w:widowControl w:val="0"/>
        <w:suppressAutoHyphens/>
        <w:autoSpaceDE w:val="0"/>
        <w:autoSpaceDN w:val="0"/>
        <w:adjustRightInd w:val="0"/>
        <w:spacing w:after="0" w:line="240" w:lineRule="auto"/>
        <w:ind w:left="6237"/>
        <w:jc w:val="both"/>
        <w:outlineLvl w:val="2"/>
        <w:rPr>
          <w:rFonts w:ascii="Times New Roman" w:hAnsi="Times New Roman"/>
          <w:sz w:val="24"/>
          <w:szCs w:val="28"/>
        </w:rPr>
      </w:pPr>
    </w:p>
    <w:p w:rsidR="00AE22D7" w:rsidRDefault="00AE22D7" w:rsidP="00AE22D7">
      <w:pPr>
        <w:widowControl w:val="0"/>
        <w:suppressAutoHyphens/>
        <w:autoSpaceDE w:val="0"/>
        <w:autoSpaceDN w:val="0"/>
        <w:adjustRightInd w:val="0"/>
        <w:spacing w:after="0" w:line="240" w:lineRule="auto"/>
        <w:jc w:val="center"/>
        <w:outlineLvl w:val="2"/>
        <w:rPr>
          <w:rFonts w:ascii="Times New Roman" w:hAnsi="Times New Roman"/>
        </w:rPr>
      </w:pPr>
      <w:r w:rsidRPr="00775700">
        <w:rPr>
          <w:rFonts w:ascii="Times New Roman" w:hAnsi="Times New Roman"/>
        </w:rPr>
        <w:t>Информация</w:t>
      </w:r>
    </w:p>
    <w:p w:rsidR="00AE22D7" w:rsidRDefault="00AE22D7" w:rsidP="00AE22D7">
      <w:pPr>
        <w:widowControl w:val="0"/>
        <w:suppressAutoHyphens/>
        <w:autoSpaceDE w:val="0"/>
        <w:autoSpaceDN w:val="0"/>
        <w:adjustRightInd w:val="0"/>
        <w:spacing w:after="0" w:line="240" w:lineRule="auto"/>
        <w:jc w:val="center"/>
        <w:outlineLvl w:val="2"/>
        <w:rPr>
          <w:rStyle w:val="af6"/>
          <w:rFonts w:ascii="Times New Roman" w:hAnsi="Times New Roman"/>
          <w:b w:val="0"/>
          <w:shd w:val="clear" w:color="auto" w:fill="FFFFFF"/>
        </w:rPr>
      </w:pPr>
      <w:r w:rsidRPr="00775700">
        <w:rPr>
          <w:rFonts w:ascii="Times New Roman" w:hAnsi="Times New Roman"/>
        </w:rPr>
        <w:t>об объекте капитального строительства</w:t>
      </w:r>
      <w:r>
        <w:rPr>
          <w:rFonts w:ascii="Times New Roman" w:hAnsi="Times New Roman"/>
        </w:rPr>
        <w:t xml:space="preserve"> </w:t>
      </w:r>
      <w:bookmarkStart w:id="35" w:name="_GoBack"/>
      <w:bookmarkEnd w:id="35"/>
      <w:r w:rsidRPr="00775700">
        <w:rPr>
          <w:rStyle w:val="af6"/>
          <w:rFonts w:ascii="Times New Roman" w:hAnsi="Times New Roman"/>
          <w:b w:val="0"/>
          <w:shd w:val="clear" w:color="auto" w:fill="FFFFFF"/>
        </w:rPr>
        <w:t>«</w:t>
      </w:r>
      <w:r w:rsidRPr="00775700">
        <w:rPr>
          <w:rFonts w:ascii="Times New Roman" w:hAnsi="Times New Roman"/>
          <w:shd w:val="clear" w:color="auto" w:fill="FFFFFF"/>
        </w:rPr>
        <w:t xml:space="preserve">Распределительный газопровод низкого давления по адресу: Краснодарский край, Кавказский район, </w:t>
      </w:r>
      <w:proofErr w:type="spellStart"/>
      <w:r w:rsidRPr="00775700">
        <w:rPr>
          <w:rFonts w:ascii="Times New Roman" w:hAnsi="Times New Roman"/>
          <w:shd w:val="clear" w:color="auto" w:fill="FFFFFF"/>
        </w:rPr>
        <w:t>пос</w:t>
      </w:r>
      <w:proofErr w:type="gramStart"/>
      <w:r w:rsidRPr="00775700">
        <w:rPr>
          <w:rFonts w:ascii="Times New Roman" w:hAnsi="Times New Roman"/>
          <w:shd w:val="clear" w:color="auto" w:fill="FFFFFF"/>
        </w:rPr>
        <w:t>.М</w:t>
      </w:r>
      <w:proofErr w:type="gramEnd"/>
      <w:r w:rsidRPr="00775700">
        <w:rPr>
          <w:rFonts w:ascii="Times New Roman" w:hAnsi="Times New Roman"/>
          <w:shd w:val="clear" w:color="auto" w:fill="FFFFFF"/>
        </w:rPr>
        <w:t>ирской</w:t>
      </w:r>
      <w:proofErr w:type="spellEnd"/>
      <w:r w:rsidRPr="00775700">
        <w:rPr>
          <w:rFonts w:ascii="Times New Roman" w:hAnsi="Times New Roman"/>
          <w:shd w:val="clear" w:color="auto" w:fill="FFFFFF"/>
        </w:rPr>
        <w:t xml:space="preserve">, </w:t>
      </w:r>
      <w:proofErr w:type="spellStart"/>
      <w:r w:rsidRPr="00775700">
        <w:rPr>
          <w:rFonts w:ascii="Times New Roman" w:hAnsi="Times New Roman"/>
          <w:shd w:val="clear" w:color="auto" w:fill="FFFFFF"/>
        </w:rPr>
        <w:t>ул.Комсомольская</w:t>
      </w:r>
      <w:proofErr w:type="spellEnd"/>
      <w:r w:rsidRPr="00775700">
        <w:rPr>
          <w:rStyle w:val="af6"/>
          <w:rFonts w:ascii="Times New Roman" w:hAnsi="Times New Roman"/>
          <w:b w:val="0"/>
          <w:shd w:val="clear" w:color="auto" w:fill="FFFFFF"/>
        </w:rPr>
        <w:t xml:space="preserve"> "</w:t>
      </w:r>
    </w:p>
    <w:p w:rsidR="00AE22D7" w:rsidRPr="005323B3" w:rsidRDefault="00AE22D7" w:rsidP="00AE22D7">
      <w:pPr>
        <w:widowControl w:val="0"/>
        <w:suppressAutoHyphens/>
        <w:autoSpaceDE w:val="0"/>
        <w:autoSpaceDN w:val="0"/>
        <w:adjustRightInd w:val="0"/>
        <w:spacing w:after="0" w:line="240" w:lineRule="auto"/>
        <w:jc w:val="center"/>
        <w:outlineLvl w:val="2"/>
        <w:rPr>
          <w:rFonts w:ascii="Times New Roman" w:hAnsi="Times New Roman"/>
          <w:sz w:val="24"/>
          <w:szCs w:val="28"/>
        </w:rPr>
      </w:pPr>
    </w:p>
    <w:tbl>
      <w:tblPr>
        <w:tblW w:w="15037"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AE22D7" w:rsidRPr="00264849" w:rsidTr="006D553A">
        <w:tc>
          <w:tcPr>
            <w:tcW w:w="1935" w:type="dxa"/>
            <w:gridSpan w:val="2"/>
            <w:tcBorders>
              <w:top w:val="single" w:sz="4" w:space="0" w:color="auto"/>
              <w:left w:val="single" w:sz="4" w:space="0" w:color="auto"/>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AE22D7" w:rsidRPr="00775700" w:rsidRDefault="00AE22D7" w:rsidP="006D553A">
            <w:pPr>
              <w:pStyle w:val="1"/>
              <w:spacing w:line="276" w:lineRule="auto"/>
              <w:rPr>
                <w:rFonts w:ascii="Times New Roman" w:hAnsi="Times New Roman" w:cs="Times New Roman"/>
                <w:color w:val="auto"/>
              </w:rPr>
            </w:pPr>
            <w:r w:rsidRPr="00775700">
              <w:rPr>
                <w:rFonts w:ascii="Times New Roman" w:hAnsi="Times New Roman" w:cs="Times New Roman"/>
                <w:color w:val="auto"/>
              </w:rPr>
              <w:t>Основные технико-экономические показатели по объекту</w:t>
            </w:r>
          </w:p>
        </w:tc>
      </w:tr>
      <w:tr w:rsidR="00AE22D7" w:rsidRPr="00264849" w:rsidTr="006D553A">
        <w:tc>
          <w:tcPr>
            <w:tcW w:w="1245" w:type="dxa"/>
            <w:tcBorders>
              <w:top w:val="nil"/>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rPr>
            </w:pPr>
            <w:r w:rsidRPr="00710CDB">
              <w:rPr>
                <w:rFonts w:ascii="Times New Roman" w:hAnsi="Times New Roman"/>
              </w:rPr>
              <w:t>Строительство газопровода низкого давления</w:t>
            </w:r>
          </w:p>
        </w:tc>
      </w:tr>
      <w:tr w:rsidR="00AE22D7" w:rsidRPr="00264849" w:rsidTr="006D553A">
        <w:tc>
          <w:tcPr>
            <w:tcW w:w="1245"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Администрация муниципального образования Кавказский район</w:t>
            </w:r>
          </w:p>
        </w:tc>
      </w:tr>
      <w:tr w:rsidR="00AE22D7" w:rsidRPr="00264849" w:rsidTr="006D553A">
        <w:tc>
          <w:tcPr>
            <w:tcW w:w="1245"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Администрация муниципального образования Кавказский район</w:t>
            </w:r>
          </w:p>
        </w:tc>
      </w:tr>
      <w:tr w:rsidR="00AE22D7" w:rsidRPr="00264849" w:rsidTr="006D553A">
        <w:tc>
          <w:tcPr>
            <w:tcW w:w="1245"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i/>
              </w:rPr>
            </w:pPr>
          </w:p>
        </w:tc>
      </w:tr>
      <w:tr w:rsidR="00AE22D7" w:rsidRPr="00264849" w:rsidTr="006D553A">
        <w:tc>
          <w:tcPr>
            <w:tcW w:w="1245"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декабрь 2021 года</w:t>
            </w:r>
          </w:p>
        </w:tc>
      </w:tr>
      <w:tr w:rsidR="00AE22D7" w:rsidRPr="00264849" w:rsidTr="006D553A">
        <w:tc>
          <w:tcPr>
            <w:tcW w:w="1935" w:type="dxa"/>
            <w:gridSpan w:val="2"/>
            <w:tcBorders>
              <w:top w:val="single" w:sz="4" w:space="0" w:color="auto"/>
              <w:left w:val="single" w:sz="4" w:space="0" w:color="auto"/>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AE22D7" w:rsidRPr="00775700" w:rsidRDefault="00AE22D7" w:rsidP="006D553A">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AE22D7" w:rsidRPr="00775700" w:rsidRDefault="00AE22D7" w:rsidP="006D553A">
            <w:pPr>
              <w:pStyle w:val="1"/>
              <w:spacing w:line="276" w:lineRule="auto"/>
              <w:rPr>
                <w:rFonts w:ascii="Times New Roman" w:hAnsi="Times New Roman" w:cs="Times New Roman"/>
                <w:color w:val="auto"/>
              </w:rPr>
            </w:pPr>
            <w:r w:rsidRPr="00775700">
              <w:rPr>
                <w:rFonts w:ascii="Times New Roman" w:hAnsi="Times New Roman" w:cs="Times New Roman"/>
                <w:color w:val="auto"/>
              </w:rPr>
              <w:t>Объем финансового обеспечения, тыс. руб.</w:t>
            </w: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Источник финансировани</w:t>
            </w:r>
            <w:r w:rsidRPr="00775700">
              <w:rPr>
                <w:rFonts w:ascii="Times New Roman" w:hAnsi="Times New Roman" w:cs="Times New Roman"/>
              </w:rPr>
              <w:lastRenderedPageBreak/>
              <w:t>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lastRenderedPageBreak/>
              <w:t>Период реализации</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2015 го</w:t>
            </w:r>
            <w:r w:rsidRPr="00775700">
              <w:rPr>
                <w:rFonts w:ascii="Times New Roman" w:hAnsi="Times New Roman" w:cs="Times New Roman"/>
              </w:rPr>
              <w:lastRenderedPageBreak/>
              <w:t>д</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lastRenderedPageBreak/>
              <w:t>2016 </w:t>
            </w:r>
            <w:r w:rsidRPr="00775700">
              <w:rPr>
                <w:rFonts w:ascii="Times New Roman" w:hAnsi="Times New Roman" w:cs="Times New Roman"/>
              </w:rPr>
              <w:lastRenderedPageBreak/>
              <w:t>год</w:t>
            </w:r>
          </w:p>
        </w:tc>
        <w:tc>
          <w:tcPr>
            <w:tcW w:w="851"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lastRenderedPageBreak/>
              <w:t>2017 </w:t>
            </w:r>
            <w:r w:rsidRPr="00775700">
              <w:rPr>
                <w:rFonts w:ascii="Times New Roman" w:hAnsi="Times New Roman" w:cs="Times New Roman"/>
              </w:rPr>
              <w:lastRenderedPageBreak/>
              <w:t>год</w:t>
            </w:r>
          </w:p>
        </w:tc>
        <w:tc>
          <w:tcPr>
            <w:tcW w:w="992"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lastRenderedPageBreak/>
              <w:t>2018 го</w:t>
            </w:r>
            <w:r w:rsidRPr="00775700">
              <w:rPr>
                <w:rFonts w:ascii="Times New Roman" w:hAnsi="Times New Roman" w:cs="Times New Roman"/>
              </w:rPr>
              <w:lastRenderedPageBreak/>
              <w:t>д</w:t>
            </w:r>
          </w:p>
        </w:tc>
        <w:tc>
          <w:tcPr>
            <w:tcW w:w="993"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lastRenderedPageBreak/>
              <w:t>2019го</w:t>
            </w:r>
            <w:r w:rsidRPr="00775700">
              <w:rPr>
                <w:rFonts w:ascii="Times New Roman" w:hAnsi="Times New Roman" w:cs="Times New Roman"/>
              </w:rPr>
              <w:lastRenderedPageBreak/>
              <w:t>д</w:t>
            </w:r>
          </w:p>
        </w:tc>
        <w:tc>
          <w:tcPr>
            <w:tcW w:w="851"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lastRenderedPageBreak/>
              <w:t xml:space="preserve">2020 </w:t>
            </w:r>
            <w:r w:rsidRPr="00775700">
              <w:rPr>
                <w:rFonts w:ascii="Times New Roman" w:hAnsi="Times New Roman" w:cs="Times New Roman"/>
              </w:rPr>
              <w:lastRenderedPageBreak/>
              <w:t>год</w:t>
            </w:r>
          </w:p>
        </w:tc>
        <w:tc>
          <w:tcPr>
            <w:tcW w:w="2552"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lastRenderedPageBreak/>
              <w:t>2021 год</w:t>
            </w:r>
          </w:p>
        </w:tc>
      </w:tr>
      <w:tr w:rsidR="00AE22D7" w:rsidRPr="00264849" w:rsidTr="006D553A">
        <w:tc>
          <w:tcPr>
            <w:tcW w:w="3986" w:type="dxa"/>
            <w:gridSpan w:val="5"/>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lastRenderedPageBreak/>
              <w:t>1</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9"/>
              <w:spacing w:line="276" w:lineRule="auto"/>
              <w:jc w:val="center"/>
              <w:rPr>
                <w:rFonts w:ascii="Times New Roman" w:hAnsi="Times New Roman" w:cs="Times New Roman"/>
              </w:rPr>
            </w:pPr>
            <w:r w:rsidRPr="00775700">
              <w:rPr>
                <w:rFonts w:ascii="Times New Roman" w:hAnsi="Times New Roman" w:cs="Times New Roman"/>
              </w:rPr>
              <w:t>10</w:t>
            </w: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1887,3</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1887,3</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1698,6</w:t>
            </w:r>
          </w:p>
          <w:p w:rsidR="00AE22D7" w:rsidRPr="00264849" w:rsidRDefault="00AE22D7" w:rsidP="006D553A">
            <w:pPr>
              <w:widowControl w:val="0"/>
              <w:suppressAutoHyphens/>
              <w:autoSpaceDE w:val="0"/>
              <w:autoSpaceDN w:val="0"/>
              <w:adjustRightInd w:val="0"/>
              <w:spacing w:after="0" w:line="240" w:lineRule="auto"/>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1698,6</w:t>
            </w:r>
          </w:p>
          <w:p w:rsidR="00AE22D7" w:rsidRPr="00264849" w:rsidRDefault="00AE22D7" w:rsidP="006D553A">
            <w:pPr>
              <w:widowControl w:val="0"/>
              <w:suppressAutoHyphens/>
              <w:autoSpaceDE w:val="0"/>
              <w:autoSpaceDN w:val="0"/>
              <w:adjustRightInd w:val="0"/>
              <w:spacing w:after="0" w:line="240" w:lineRule="auto"/>
              <w:outlineLvl w:val="2"/>
              <w:rPr>
                <w:rFonts w:ascii="Times New Roman" w:hAnsi="Times New Roman"/>
                <w:sz w:val="24"/>
                <w:szCs w:val="24"/>
              </w:rPr>
            </w:pP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188,7</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188,7</w:t>
            </w:r>
          </w:p>
        </w:tc>
      </w:tr>
      <w:tr w:rsidR="00AE22D7" w:rsidRPr="00264849" w:rsidTr="006D553A">
        <w:tc>
          <w:tcPr>
            <w:tcW w:w="3986" w:type="dxa"/>
            <w:gridSpan w:val="5"/>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AE22D7" w:rsidRPr="00775700" w:rsidRDefault="00AE22D7" w:rsidP="006D553A">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1887,3</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1887,3</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1698,6</w:t>
            </w:r>
          </w:p>
          <w:p w:rsidR="00AE22D7" w:rsidRPr="00264849" w:rsidRDefault="00AE22D7" w:rsidP="006D553A">
            <w:pPr>
              <w:widowControl w:val="0"/>
              <w:suppressAutoHyphens/>
              <w:autoSpaceDE w:val="0"/>
              <w:autoSpaceDN w:val="0"/>
              <w:adjustRightInd w:val="0"/>
              <w:spacing w:after="0" w:line="240" w:lineRule="auto"/>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1698,6</w:t>
            </w:r>
          </w:p>
          <w:p w:rsidR="00AE22D7" w:rsidRPr="00264849" w:rsidRDefault="00AE22D7" w:rsidP="006D553A">
            <w:pPr>
              <w:widowControl w:val="0"/>
              <w:suppressAutoHyphens/>
              <w:autoSpaceDE w:val="0"/>
              <w:autoSpaceDN w:val="0"/>
              <w:adjustRightInd w:val="0"/>
              <w:spacing w:after="0" w:line="240" w:lineRule="auto"/>
              <w:outlineLvl w:val="2"/>
              <w:rPr>
                <w:rFonts w:ascii="Times New Roman" w:hAnsi="Times New Roman"/>
                <w:sz w:val="24"/>
                <w:szCs w:val="24"/>
              </w:rPr>
            </w:pP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188,7</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188,7</w:t>
            </w:r>
          </w:p>
        </w:tc>
      </w:tr>
      <w:tr w:rsidR="00AE22D7" w:rsidRPr="00264849" w:rsidTr="006D553A">
        <w:tc>
          <w:tcPr>
            <w:tcW w:w="3986" w:type="dxa"/>
            <w:gridSpan w:val="5"/>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AE22D7" w:rsidRPr="00775700" w:rsidRDefault="00AE22D7" w:rsidP="006D553A">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AE22D7" w:rsidRPr="00264849" w:rsidTr="006D553A">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 xml:space="preserve">объем инвестиций на подготовку проектной документации и проведение инженерных изысканий </w:t>
            </w:r>
            <w:r w:rsidRPr="00775700">
              <w:rPr>
                <w:rFonts w:ascii="Times New Roman" w:hAnsi="Times New Roman" w:cs="Times New Roman"/>
              </w:rPr>
              <w:lastRenderedPageBreak/>
              <w:t>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lastRenderedPageBreak/>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AE22D7" w:rsidRPr="00264849" w:rsidRDefault="00AE22D7" w:rsidP="006D553A">
            <w:pPr>
              <w:autoSpaceDE w:val="0"/>
              <w:autoSpaceDN w:val="0"/>
              <w:adjustRightInd w:val="0"/>
              <w:spacing w:after="0" w:line="240" w:lineRule="auto"/>
              <w:jc w:val="center"/>
              <w:rPr>
                <w:rFonts w:ascii="Times New Roman" w:hAnsi="Times New Roman"/>
                <w:sz w:val="24"/>
                <w:szCs w:val="24"/>
              </w:rPr>
            </w:pPr>
            <w:r w:rsidRPr="00264849">
              <w:rPr>
                <w:rFonts w:ascii="Times New Roman" w:hAnsi="Times New Roman"/>
                <w:sz w:val="24"/>
                <w:szCs w:val="24"/>
              </w:rPr>
              <w:t>0,0</w:t>
            </w:r>
          </w:p>
        </w:tc>
      </w:tr>
      <w:tr w:rsidR="00AE22D7" w:rsidRPr="00264849" w:rsidTr="006D553A">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AE22D7" w:rsidRPr="00775700" w:rsidRDefault="00AE22D7" w:rsidP="006D553A">
            <w:pPr>
              <w:pStyle w:val="a3"/>
              <w:spacing w:line="276" w:lineRule="auto"/>
              <w:rPr>
                <w:rFonts w:ascii="Times New Roman" w:hAnsi="Times New Roman" w:cs="Times New Roman"/>
              </w:rPr>
            </w:pPr>
            <w:r w:rsidRPr="00775700">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22D7" w:rsidRPr="00264849" w:rsidRDefault="00AE22D7" w:rsidP="006D553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64849">
              <w:rPr>
                <w:rFonts w:ascii="Times New Roman" w:hAnsi="Times New Roman"/>
                <w:sz w:val="24"/>
                <w:szCs w:val="24"/>
              </w:rPr>
              <w:t>0,0</w:t>
            </w:r>
          </w:p>
        </w:tc>
      </w:tr>
    </w:tbl>
    <w:p w:rsidR="00AE22D7" w:rsidRPr="00775700" w:rsidRDefault="00AE22D7" w:rsidP="00AE22D7">
      <w:pPr>
        <w:spacing w:after="0" w:line="240" w:lineRule="auto"/>
        <w:ind w:left="8496"/>
        <w:jc w:val="center"/>
        <w:rPr>
          <w:rFonts w:ascii="Times New Roman" w:hAnsi="Times New Roman"/>
          <w:sz w:val="24"/>
          <w:szCs w:val="28"/>
        </w:rPr>
      </w:pPr>
    </w:p>
    <w:p w:rsidR="00AE22D7" w:rsidRPr="00775700" w:rsidRDefault="00AE22D7" w:rsidP="00AE22D7">
      <w:pPr>
        <w:spacing w:after="0" w:line="240" w:lineRule="auto"/>
        <w:ind w:left="8496"/>
        <w:jc w:val="center"/>
        <w:rPr>
          <w:rFonts w:ascii="Times New Roman" w:hAnsi="Times New Roman"/>
          <w:sz w:val="24"/>
          <w:szCs w:val="28"/>
        </w:rPr>
      </w:pPr>
    </w:p>
    <w:p w:rsidR="00AE22D7" w:rsidRPr="00775700" w:rsidRDefault="00AE22D7" w:rsidP="00AE22D7">
      <w:pPr>
        <w:spacing w:after="0" w:line="240" w:lineRule="auto"/>
        <w:jc w:val="both"/>
        <w:rPr>
          <w:rFonts w:ascii="Times New Roman" w:hAnsi="Times New Roman"/>
          <w:sz w:val="24"/>
          <w:szCs w:val="24"/>
        </w:rPr>
      </w:pPr>
    </w:p>
    <w:p w:rsidR="00AE22D7" w:rsidRPr="008C5C12" w:rsidRDefault="00AE22D7" w:rsidP="00AE22D7">
      <w:pPr>
        <w:widowControl w:val="0"/>
        <w:suppressAutoHyphens/>
        <w:autoSpaceDE w:val="0"/>
        <w:autoSpaceDN w:val="0"/>
        <w:adjustRightInd w:val="0"/>
        <w:spacing w:after="0" w:line="240" w:lineRule="auto"/>
        <w:jc w:val="both"/>
        <w:rPr>
          <w:rFonts w:ascii="Times New Roman" w:hAnsi="Times New Roman"/>
          <w:sz w:val="28"/>
          <w:szCs w:val="28"/>
        </w:rPr>
      </w:pPr>
      <w:r w:rsidRPr="008C5C12">
        <w:rPr>
          <w:rFonts w:ascii="Times New Roman" w:hAnsi="Times New Roman"/>
          <w:sz w:val="28"/>
          <w:szCs w:val="28"/>
        </w:rPr>
        <w:t xml:space="preserve">Заместитель главы </w:t>
      </w:r>
      <w:proofErr w:type="gramStart"/>
      <w:r w:rsidRPr="008C5C12">
        <w:rPr>
          <w:rFonts w:ascii="Times New Roman" w:hAnsi="Times New Roman"/>
          <w:sz w:val="28"/>
          <w:szCs w:val="28"/>
        </w:rPr>
        <w:t>муниципального</w:t>
      </w:r>
      <w:proofErr w:type="gramEnd"/>
    </w:p>
    <w:p w:rsidR="00AE22D7" w:rsidRPr="008C5C12" w:rsidRDefault="00AE22D7" w:rsidP="00AE22D7">
      <w:pPr>
        <w:pStyle w:val="a8"/>
        <w:widowControl w:val="0"/>
        <w:suppressAutoHyphens/>
        <w:spacing w:after="0" w:line="240" w:lineRule="auto"/>
        <w:ind w:left="0"/>
        <w:rPr>
          <w:rFonts w:ascii="Times New Roman" w:hAnsi="Times New Roman"/>
          <w:sz w:val="28"/>
          <w:szCs w:val="28"/>
        </w:rPr>
      </w:pPr>
      <w:r w:rsidRPr="008C5C12">
        <w:rPr>
          <w:rFonts w:ascii="Times New Roman" w:hAnsi="Times New Roman"/>
          <w:sz w:val="28"/>
          <w:szCs w:val="28"/>
        </w:rPr>
        <w:t xml:space="preserve">образования Кавказский район                        </w:t>
      </w:r>
      <w:r>
        <w:rPr>
          <w:rFonts w:ascii="Times New Roman" w:hAnsi="Times New Roman"/>
          <w:sz w:val="28"/>
          <w:szCs w:val="28"/>
        </w:rPr>
        <w:t xml:space="preserve">                                                                        </w:t>
      </w:r>
      <w:r w:rsidRPr="008C5C12">
        <w:rPr>
          <w:rFonts w:ascii="Times New Roman" w:hAnsi="Times New Roman"/>
          <w:sz w:val="28"/>
          <w:szCs w:val="28"/>
        </w:rPr>
        <w:t xml:space="preserve">                                И.Д. Погорелов</w:t>
      </w: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Pr="00485CA6"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C8425D"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6"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3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7" w:name="sub_11103"/>
            <w:r w:rsidRPr="00497355">
              <w:rPr>
                <w:rFonts w:ascii="Times New Roman" w:hAnsi="Times New Roman" w:cs="Times New Roman"/>
                <w:color w:val="000000" w:themeColor="text1"/>
                <w:sz w:val="28"/>
                <w:szCs w:val="28"/>
              </w:rPr>
              <w:t>Цели подпрограммы</w:t>
            </w:r>
            <w:bookmarkEnd w:id="37"/>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8" w:name="sub_505"/>
            <w:r w:rsidRPr="00497355">
              <w:rPr>
                <w:rFonts w:ascii="Times New Roman" w:hAnsi="Times New Roman" w:cs="Times New Roman"/>
                <w:color w:val="000000" w:themeColor="text1"/>
                <w:sz w:val="28"/>
                <w:szCs w:val="28"/>
              </w:rPr>
              <w:t>Перечень целевых показателей подпрограммы</w:t>
            </w:r>
            <w:bookmarkEnd w:id="38"/>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lastRenderedPageBreak/>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497355">
              <w:rPr>
                <w:rFonts w:ascii="Times New Roman" w:hAnsi="Times New Roman" w:cs="Times New Roman"/>
                <w:bCs/>
                <w:color w:val="000000" w:themeColor="text1"/>
                <w:sz w:val="28"/>
                <w:szCs w:val="28"/>
              </w:rPr>
              <w:lastRenderedPageBreak/>
              <w:t>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lastRenderedPageBreak/>
              <w:t>Проекты и (или) программы</w:t>
            </w:r>
          </w:p>
        </w:tc>
        <w:tc>
          <w:tcPr>
            <w:tcW w:w="6379" w:type="dxa"/>
            <w:tcBorders>
              <w:top w:val="single" w:sz="4" w:space="0" w:color="auto"/>
              <w:left w:val="single" w:sz="4" w:space="0" w:color="auto"/>
              <w:bottom w:val="single" w:sz="4" w:space="0" w:color="auto"/>
            </w:tcBorders>
          </w:tcPr>
          <w:p w:rsidR="00391A0B" w:rsidRPr="004E40D2" w:rsidRDefault="00391A0B" w:rsidP="00391A0B">
            <w:pPr>
              <w:pStyle w:val="a3"/>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bookmarkStart w:id="39" w:name="sub_303"/>
            <w:r w:rsidRPr="004E40D2">
              <w:rPr>
                <w:rFonts w:ascii="Times New Roman" w:hAnsi="Times New Roman" w:cs="Times New Roman"/>
                <w:sz w:val="28"/>
                <w:szCs w:val="28"/>
              </w:rPr>
              <w:t>Этапы и сроки реализации подпрограммы</w:t>
            </w:r>
            <w:bookmarkEnd w:id="39"/>
          </w:p>
        </w:tc>
        <w:tc>
          <w:tcPr>
            <w:tcW w:w="6379" w:type="dxa"/>
            <w:tcBorders>
              <w:top w:val="single" w:sz="4" w:space="0" w:color="auto"/>
              <w:left w:val="single" w:sz="4" w:space="0" w:color="auto"/>
              <w:bottom w:val="single" w:sz="4" w:space="0" w:color="auto"/>
            </w:tcBorders>
          </w:tcPr>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bookmarkStart w:id="40" w:name="_Hlk23754302"/>
            <w:r w:rsidRPr="004E40D2">
              <w:rPr>
                <w:rFonts w:ascii="Times New Roman" w:hAnsi="Times New Roman" w:cs="Times New Roman"/>
                <w:sz w:val="28"/>
                <w:szCs w:val="28"/>
              </w:rPr>
              <w:t>Срок реализации подпрограммы 2015-2024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2020-2024 годы</w:t>
            </w:r>
            <w:bookmarkEnd w:id="40"/>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D72557" w:rsidRPr="0030385D" w:rsidRDefault="00D72557" w:rsidP="00D72557">
            <w:pPr>
              <w:spacing w:after="0" w:line="240" w:lineRule="auto"/>
              <w:contextualSpacing/>
              <w:jc w:val="both"/>
              <w:rPr>
                <w:rFonts w:ascii="Times New Roman" w:hAnsi="Times New Roman"/>
                <w:sz w:val="28"/>
                <w:szCs w:val="28"/>
              </w:rPr>
            </w:pPr>
            <w:r w:rsidRPr="0030385D">
              <w:rPr>
                <w:rFonts w:ascii="Times New Roman" w:hAnsi="Times New Roman"/>
                <w:sz w:val="28"/>
                <w:szCs w:val="28"/>
              </w:rPr>
              <w:t>Общий объем финансирования составляет 2762,4 тысяч рублей, в том числе:</w:t>
            </w:r>
          </w:p>
          <w:p w:rsidR="00D72557" w:rsidRPr="0030385D" w:rsidRDefault="00D72557" w:rsidP="00D72557">
            <w:pPr>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w:t>
            </w:r>
            <w:proofErr w:type="gramStart"/>
            <w:r w:rsidRPr="0030385D">
              <w:rPr>
                <w:rFonts w:ascii="Times New Roman" w:hAnsi="Times New Roman"/>
                <w:sz w:val="28"/>
                <w:szCs w:val="28"/>
              </w:rPr>
              <w:t>дств кр</w:t>
            </w:r>
            <w:proofErr w:type="gramEnd"/>
            <w:r w:rsidRPr="0030385D">
              <w:rPr>
                <w:rFonts w:ascii="Times New Roman" w:hAnsi="Times New Roman"/>
                <w:sz w:val="28"/>
                <w:szCs w:val="28"/>
              </w:rPr>
              <w:t>аевого бюджета – 0,0  тысяч рублей,</w:t>
            </w:r>
          </w:p>
          <w:p w:rsidR="00391A0B" w:rsidRPr="004E40D2" w:rsidRDefault="00D72557" w:rsidP="00D72557">
            <w:pPr>
              <w:spacing w:after="0" w:line="240" w:lineRule="auto"/>
              <w:ind w:firstLine="68"/>
              <w:jc w:val="both"/>
              <w:rPr>
                <w:rFonts w:ascii="Times New Roman" w:hAnsi="Times New Roman"/>
                <w:sz w:val="28"/>
                <w:szCs w:val="28"/>
              </w:rPr>
            </w:pPr>
            <w:r w:rsidRPr="0030385D">
              <w:rPr>
                <w:rFonts w:ascii="Times New Roman" w:hAnsi="Times New Roman"/>
                <w:sz w:val="28"/>
                <w:szCs w:val="28"/>
              </w:rPr>
              <w:t>из средств местного бюджета – 2762,4 тысяч рублей</w:t>
            </w:r>
            <w:r w:rsidRPr="004E40D2">
              <w:rPr>
                <w:rFonts w:ascii="Times New Roman" w:hAnsi="Times New Roman"/>
                <w:sz w:val="28"/>
                <w:szCs w:val="28"/>
              </w:rPr>
              <w:t xml:space="preserve"> </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1"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41"/>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Цели, задачи и целевые показатели отражены в приложении № 1.</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Достижение указанных целей и задач будет осуществляться в рамках реализации мероприятий подпрограммы.</w:t>
      </w:r>
    </w:p>
    <w:p w:rsidR="00690DA5" w:rsidRPr="00505C56" w:rsidRDefault="00690DA5" w:rsidP="00690DA5">
      <w:pPr>
        <w:pStyle w:val="a6"/>
        <w:spacing w:before="0" w:beforeAutospacing="0" w:after="0" w:afterAutospacing="0"/>
        <w:jc w:val="both"/>
        <w:rPr>
          <w:sz w:val="28"/>
          <w:szCs w:val="28"/>
        </w:rPr>
      </w:pPr>
      <w:r w:rsidRPr="00505C56">
        <w:rPr>
          <w:sz w:val="28"/>
          <w:szCs w:val="28"/>
        </w:rPr>
        <w:t xml:space="preserve">             Сроки реализации подпрограммы 2015-2024 годы: </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 этап: 2015 - 2019 годы;</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II этап: 2020-2024 годы.</w:t>
      </w:r>
    </w:p>
    <w:bookmarkEnd w:id="42"/>
    <w:p w:rsidR="007F0C47" w:rsidRPr="00497355" w:rsidRDefault="007F0C47" w:rsidP="00D61CE3">
      <w:pPr>
        <w:autoSpaceDE w:val="0"/>
        <w:autoSpaceDN w:val="0"/>
        <w:adjustRightInd w:val="0"/>
        <w:spacing w:after="0" w:line="240" w:lineRule="auto"/>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3" w:name="sub_13"/>
      <w:r w:rsidRPr="00497355">
        <w:rPr>
          <w:rFonts w:ascii="Times New Roman" w:hAnsi="Times New Roman" w:cs="Times New Roman"/>
          <w:b/>
          <w:bCs/>
          <w:color w:val="000000" w:themeColor="text1"/>
          <w:sz w:val="28"/>
          <w:szCs w:val="28"/>
        </w:rPr>
        <w:t>3. Перечень мероприятий подпрограммы</w:t>
      </w:r>
    </w:p>
    <w:bookmarkEnd w:id="4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4"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4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5" w:name="sub_401"/>
      <w:r w:rsidRPr="00497355">
        <w:rPr>
          <w:rFonts w:ascii="Times New Roman" w:hAnsi="Times New Roman" w:cs="Times New Roman"/>
          <w:color w:val="000000" w:themeColor="text1"/>
          <w:sz w:val="28"/>
          <w:szCs w:val="28"/>
        </w:rPr>
        <w:t xml:space="preserve">Общий объем финансирования подпрограммы </w:t>
      </w:r>
      <w:r w:rsidR="00391A0B">
        <w:rPr>
          <w:rFonts w:ascii="Times New Roman" w:hAnsi="Times New Roman" w:cs="Times New Roman"/>
          <w:color w:val="000000" w:themeColor="text1"/>
          <w:sz w:val="28"/>
          <w:szCs w:val="28"/>
        </w:rPr>
        <w:t xml:space="preserve"> в размере </w:t>
      </w:r>
      <w:r w:rsidR="00D72557" w:rsidRPr="0030385D">
        <w:rPr>
          <w:rFonts w:ascii="Times New Roman" w:hAnsi="Times New Roman"/>
          <w:sz w:val="28"/>
          <w:szCs w:val="28"/>
        </w:rPr>
        <w:t xml:space="preserve">2762,4 </w:t>
      </w:r>
      <w:r w:rsidR="00391A0B" w:rsidRPr="004E40D2">
        <w:rPr>
          <w:rFonts w:ascii="Times New Roman" w:hAnsi="Times New Roman"/>
          <w:sz w:val="28"/>
          <w:szCs w:val="28"/>
        </w:rPr>
        <w:t xml:space="preserve"> тысяч рублей</w:t>
      </w:r>
      <w:r w:rsidR="00391A0B" w:rsidRPr="00497355">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 xml:space="preserve">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p w:rsidR="00F57BDC" w:rsidRPr="00497355" w:rsidRDefault="00F57BDC"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4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w:t>
      </w:r>
      <w:r w:rsidRPr="00497355">
        <w:rPr>
          <w:rFonts w:ascii="Times New Roman" w:hAnsi="Times New Roman" w:cs="Times New Roman"/>
          <w:color w:val="000000" w:themeColor="text1"/>
          <w:sz w:val="28"/>
          <w:szCs w:val="28"/>
        </w:rPr>
        <w:lastRenderedPageBreak/>
        <w:t>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6" w:name="sub_15"/>
      <w:r w:rsidRPr="00497355">
        <w:rPr>
          <w:rFonts w:ascii="Times New Roman" w:hAnsi="Times New Roman" w:cs="Times New Roman"/>
          <w:b/>
          <w:bCs/>
          <w:color w:val="000000" w:themeColor="text1"/>
          <w:sz w:val="28"/>
          <w:szCs w:val="28"/>
        </w:rPr>
        <w:t>5. Механизм реализации подпрограммы</w:t>
      </w:r>
    </w:p>
    <w:bookmarkEnd w:id="4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61"/>
        <w:gridCol w:w="850"/>
        <w:gridCol w:w="959"/>
        <w:gridCol w:w="992"/>
        <w:gridCol w:w="993"/>
        <w:gridCol w:w="992"/>
        <w:gridCol w:w="992"/>
        <w:gridCol w:w="992"/>
        <w:gridCol w:w="851"/>
        <w:gridCol w:w="992"/>
        <w:gridCol w:w="992"/>
        <w:gridCol w:w="884"/>
        <w:gridCol w:w="851"/>
      </w:tblGrid>
      <w:tr w:rsidR="00391A0B" w:rsidRPr="004E40D2" w:rsidTr="00391A0B">
        <w:trPr>
          <w:trHeight w:val="386"/>
          <w:tblHeader/>
        </w:trPr>
        <w:tc>
          <w:tcPr>
            <w:tcW w:w="817" w:type="dxa"/>
            <w:vMerge w:val="restart"/>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p w:rsidR="00391A0B" w:rsidRPr="004E40D2" w:rsidRDefault="00391A0B" w:rsidP="00391A0B">
            <w:pPr>
              <w:spacing w:line="240" w:lineRule="auto"/>
              <w:jc w:val="center"/>
              <w:rPr>
                <w:rFonts w:ascii="Times New Roman" w:hAnsi="Times New Roman"/>
                <w:sz w:val="24"/>
                <w:szCs w:val="24"/>
              </w:rPr>
            </w:pP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3861" w:type="dxa"/>
            <w:vMerge w:val="restart"/>
            <w:tcBorders>
              <w:top w:val="single" w:sz="4" w:space="0" w:color="auto"/>
            </w:tcBorders>
            <w:vAlign w:val="center"/>
            <w:hideMark/>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0" w:type="dxa"/>
            <w:vMerge w:val="restart"/>
            <w:tcBorders>
              <w:top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Единица</w:t>
            </w:r>
          </w:p>
          <w:p w:rsidR="00391A0B" w:rsidRPr="004E40D2" w:rsidRDefault="00391A0B" w:rsidP="00391A0B">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изме</w:t>
            </w:r>
            <w:proofErr w:type="spellEnd"/>
            <w:r w:rsidRPr="004E40D2">
              <w:rPr>
                <w:rFonts w:ascii="Times New Roman" w:hAnsi="Times New Roman"/>
                <w:sz w:val="24"/>
                <w:szCs w:val="24"/>
              </w:rPr>
              <w:t>-рения</w:t>
            </w:r>
            <w:proofErr w:type="gramEnd"/>
          </w:p>
        </w:tc>
        <w:tc>
          <w:tcPr>
            <w:tcW w:w="959" w:type="dxa"/>
            <w:vMerge w:val="restart"/>
            <w:tcBorders>
              <w:top w:val="single" w:sz="4" w:space="0" w:color="auto"/>
            </w:tcBorders>
          </w:tcPr>
          <w:p w:rsidR="00391A0B" w:rsidRPr="004E40D2" w:rsidRDefault="00391A0B" w:rsidP="00391A0B">
            <w:pPr>
              <w:spacing w:before="24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9531" w:type="dxa"/>
            <w:gridSpan w:val="10"/>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1018"/>
          <w:tblHeader/>
        </w:trPr>
        <w:tc>
          <w:tcPr>
            <w:tcW w:w="817" w:type="dxa"/>
            <w:vMerge/>
          </w:tcPr>
          <w:p w:rsidR="00391A0B" w:rsidRPr="004E40D2" w:rsidRDefault="00391A0B" w:rsidP="00391A0B">
            <w:pPr>
              <w:spacing w:after="0" w:line="240" w:lineRule="auto"/>
              <w:jc w:val="center"/>
              <w:rPr>
                <w:rFonts w:ascii="Times New Roman" w:hAnsi="Times New Roman"/>
                <w:sz w:val="24"/>
                <w:szCs w:val="24"/>
              </w:rPr>
            </w:pPr>
          </w:p>
        </w:tc>
        <w:tc>
          <w:tcPr>
            <w:tcW w:w="3861"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850"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959" w:type="dxa"/>
            <w:vMerge/>
          </w:tcPr>
          <w:p w:rsidR="00391A0B" w:rsidRPr="004E40D2" w:rsidRDefault="00391A0B" w:rsidP="00391A0B">
            <w:pPr>
              <w:spacing w:after="0" w:line="240" w:lineRule="auto"/>
              <w:jc w:val="center"/>
              <w:rPr>
                <w:rFonts w:ascii="Times New Roman" w:hAnsi="Times New Roman"/>
                <w:sz w:val="24"/>
                <w:szCs w:val="24"/>
              </w:rPr>
            </w:pPr>
          </w:p>
        </w:tc>
        <w:tc>
          <w:tcPr>
            <w:tcW w:w="992" w:type="dxa"/>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3"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992"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884"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851"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258"/>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86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50"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59"/>
          <w:tblHeader/>
        </w:trPr>
        <w:tc>
          <w:tcPr>
            <w:tcW w:w="817" w:type="dxa"/>
            <w:vAlign w:val="center"/>
          </w:tcPr>
          <w:p w:rsidR="00391A0B" w:rsidRPr="004E40D2" w:rsidRDefault="00391A0B" w:rsidP="00391A0B">
            <w:pPr>
              <w:spacing w:after="0" w:line="240" w:lineRule="auto"/>
              <w:jc w:val="center"/>
              <w:rPr>
                <w:rFonts w:ascii="Times New Roman" w:hAnsi="Times New Roman"/>
                <w:sz w:val="24"/>
                <w:szCs w:val="24"/>
              </w:rPr>
            </w:pPr>
          </w:p>
        </w:tc>
        <w:tc>
          <w:tcPr>
            <w:tcW w:w="15201" w:type="dxa"/>
            <w:gridSpan w:val="13"/>
          </w:tcPr>
          <w:p w:rsidR="00391A0B" w:rsidRPr="004E40D2" w:rsidRDefault="00391A0B" w:rsidP="003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E40D2">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Цель: повышение энергетической эффективности зданий, сооружений, строений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Задача 1:  внедрение экономичных энергосберегающих технологий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p>
        </w:tc>
        <w:tc>
          <w:tcPr>
            <w:tcW w:w="12474" w:type="dxa"/>
            <w:gridSpan w:val="10"/>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Целевые показатели:</w:t>
            </w:r>
          </w:p>
        </w:tc>
        <w:tc>
          <w:tcPr>
            <w:tcW w:w="992"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84"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51" w:type="dxa"/>
          </w:tcPr>
          <w:p w:rsidR="00391A0B" w:rsidRPr="004E40D2" w:rsidRDefault="00391A0B" w:rsidP="00391A0B">
            <w:pPr>
              <w:pStyle w:val="ConsPlusNormal"/>
              <w:widowControl/>
              <w:ind w:firstLine="0"/>
              <w:rPr>
                <w:rFonts w:ascii="Times New Roman" w:hAnsi="Times New Roman" w:cs="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992" w:type="dxa"/>
          </w:tcPr>
          <w:p w:rsidR="00391A0B" w:rsidRPr="004E40D2" w:rsidRDefault="00391A0B" w:rsidP="00391A0B">
            <w:r w:rsidRPr="004E40D2">
              <w:rPr>
                <w:rFonts w:ascii="Times New Roman" w:hAnsi="Times New Roman"/>
                <w:sz w:val="24"/>
                <w:szCs w:val="24"/>
              </w:rPr>
              <w:t>500</w:t>
            </w:r>
          </w:p>
        </w:tc>
        <w:tc>
          <w:tcPr>
            <w:tcW w:w="851" w:type="dxa"/>
          </w:tcPr>
          <w:p w:rsidR="00391A0B" w:rsidRPr="004E40D2" w:rsidRDefault="00391A0B" w:rsidP="00391A0B">
            <w:r w:rsidRPr="004E40D2">
              <w:rPr>
                <w:rFonts w:ascii="Times New Roman" w:hAnsi="Times New Roman"/>
                <w:sz w:val="24"/>
                <w:szCs w:val="24"/>
              </w:rPr>
              <w:t>350</w:t>
            </w:r>
          </w:p>
        </w:tc>
        <w:tc>
          <w:tcPr>
            <w:tcW w:w="992" w:type="dxa"/>
          </w:tcPr>
          <w:p w:rsidR="00391A0B" w:rsidRPr="004E40D2" w:rsidRDefault="00391A0B" w:rsidP="00391A0B">
            <w:r w:rsidRPr="004E40D2">
              <w:rPr>
                <w:rFonts w:ascii="Times New Roman" w:hAnsi="Times New Roman"/>
                <w:sz w:val="24"/>
                <w:szCs w:val="24"/>
              </w:rPr>
              <w:t>285</w:t>
            </w:r>
          </w:p>
        </w:tc>
        <w:tc>
          <w:tcPr>
            <w:tcW w:w="992" w:type="dxa"/>
          </w:tcPr>
          <w:p w:rsidR="00391A0B" w:rsidRPr="004E40D2" w:rsidRDefault="00391A0B" w:rsidP="00391A0B">
            <w:pPr>
              <w:rPr>
                <w:rFonts w:ascii="Times New Roman" w:hAnsi="Times New Roman"/>
                <w:sz w:val="24"/>
                <w:szCs w:val="24"/>
              </w:rPr>
            </w:pPr>
            <w:r w:rsidRPr="004E40D2">
              <w:rPr>
                <w:rFonts w:ascii="Times New Roman" w:hAnsi="Times New Roman"/>
                <w:sz w:val="24"/>
                <w:szCs w:val="24"/>
              </w:rPr>
              <w:t>800</w:t>
            </w:r>
          </w:p>
        </w:tc>
        <w:tc>
          <w:tcPr>
            <w:tcW w:w="884"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c>
          <w:tcPr>
            <w:tcW w:w="851"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Ремонт систем отопления учреждений</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Ремонт котлов </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шт. </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0631" w:type="dxa"/>
            <w:gridSpan w:val="8"/>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843" w:type="dxa"/>
            <w:gridSpan w:val="2"/>
          </w:tcPr>
          <w:p w:rsidR="00391A0B" w:rsidRPr="004E40D2" w:rsidRDefault="00391A0B" w:rsidP="00391A0B">
            <w:pPr>
              <w:spacing w:after="0" w:line="240" w:lineRule="auto"/>
              <w:rPr>
                <w:rFonts w:ascii="Times New Roman" w:hAnsi="Times New Roman"/>
                <w:sz w:val="24"/>
                <w:szCs w:val="24"/>
              </w:rPr>
            </w:pPr>
          </w:p>
        </w:tc>
        <w:tc>
          <w:tcPr>
            <w:tcW w:w="992" w:type="dxa"/>
          </w:tcPr>
          <w:p w:rsidR="00391A0B" w:rsidRPr="004E40D2" w:rsidRDefault="00391A0B" w:rsidP="00391A0B">
            <w:pPr>
              <w:spacing w:after="0" w:line="240" w:lineRule="auto"/>
              <w:rPr>
                <w:rFonts w:ascii="Times New Roman" w:hAnsi="Times New Roman"/>
                <w:sz w:val="24"/>
                <w:szCs w:val="24"/>
              </w:rPr>
            </w:pPr>
          </w:p>
        </w:tc>
        <w:tc>
          <w:tcPr>
            <w:tcW w:w="884" w:type="dxa"/>
          </w:tcPr>
          <w:p w:rsidR="00391A0B" w:rsidRPr="004E40D2" w:rsidRDefault="00391A0B" w:rsidP="00391A0B">
            <w:pPr>
              <w:spacing w:after="0" w:line="240" w:lineRule="auto"/>
              <w:rPr>
                <w:rFonts w:ascii="Times New Roman" w:hAnsi="Times New Roman"/>
                <w:sz w:val="24"/>
                <w:szCs w:val="24"/>
              </w:rPr>
            </w:pPr>
          </w:p>
        </w:tc>
        <w:tc>
          <w:tcPr>
            <w:tcW w:w="851" w:type="dxa"/>
          </w:tcPr>
          <w:p w:rsidR="00391A0B" w:rsidRPr="004E40D2" w:rsidRDefault="00391A0B" w:rsidP="00391A0B">
            <w:pPr>
              <w:spacing w:after="0" w:line="240" w:lineRule="auto"/>
              <w:rPr>
                <w:rFonts w:ascii="Times New Roman" w:hAnsi="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C37065" w:rsidP="00391A0B">
            <w:pPr>
              <w:spacing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26,44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26,18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25,40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3,06</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84"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6,32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1.2.10.</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1.2.11</w:t>
            </w:r>
          </w:p>
        </w:tc>
        <w:tc>
          <w:tcPr>
            <w:tcW w:w="3861" w:type="dxa"/>
            <w:hideMark/>
          </w:tcPr>
          <w:p w:rsidR="00391A0B" w:rsidRPr="004E40D2" w:rsidRDefault="00391A0B" w:rsidP="00391A0B">
            <w:pPr>
              <w:widowControl w:val="0"/>
              <w:spacing w:after="0" w:line="240" w:lineRule="auto"/>
              <w:jc w:val="both"/>
              <w:rPr>
                <w:rFonts w:ascii="Times New Roman" w:hAnsi="Times New Roman"/>
                <w:sz w:val="24"/>
                <w:szCs w:val="24"/>
              </w:rPr>
            </w:pP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куб.м</w:t>
            </w:r>
            <w:proofErr w:type="spell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218,27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205,17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192,86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181,29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15,54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14,76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84"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26,08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24,77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30,8</w:t>
            </w:r>
          </w:p>
        </w:tc>
        <w:tc>
          <w:tcPr>
            <w:tcW w:w="992" w:type="dxa"/>
          </w:tcPr>
          <w:p w:rsidR="00391A0B" w:rsidRPr="004E40D2" w:rsidRDefault="00391A0B" w:rsidP="00391A0B">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84"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w:t>
            </w:r>
            <w:proofErr w:type="spellStart"/>
            <w:r w:rsidRPr="004E40D2">
              <w:rPr>
                <w:rFonts w:ascii="Times New Roman" w:hAnsi="Times New Roman"/>
                <w:sz w:val="24"/>
                <w:szCs w:val="24"/>
              </w:rPr>
              <w:t>тыс.куб.м</w:t>
            </w:r>
            <w:proofErr w:type="spell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w:t>
            </w:r>
            <w:proofErr w:type="spellStart"/>
            <w:r w:rsidRPr="004E40D2">
              <w:rPr>
                <w:rFonts w:ascii="Times New Roman" w:hAnsi="Times New Roman"/>
                <w:sz w:val="24"/>
                <w:szCs w:val="24"/>
              </w:rPr>
              <w:t>тыс.куб.м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106,05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103,94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101,87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13,31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13,04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12,91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1.2.19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1.2.20</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89</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1.2.21</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86,3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1.2.22</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1.2.23</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bl>
    <w:p w:rsidR="00391A0B" w:rsidRPr="00497355" w:rsidRDefault="00391A0B"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lastRenderedPageBreak/>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E33599" w:rsidRPr="00497355" w:rsidRDefault="00E33599" w:rsidP="00E3359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E33599" w:rsidRDefault="00E33599" w:rsidP="00E33599">
      <w:pPr>
        <w:spacing w:after="0" w:line="240" w:lineRule="auto"/>
        <w:jc w:val="center"/>
        <w:rPr>
          <w:rFonts w:ascii="Times New Roman" w:hAnsi="Times New Roman"/>
          <w:color w:val="000000" w:themeColor="text1"/>
          <w:sz w:val="24"/>
          <w:szCs w:val="24"/>
          <w:shd w:val="clear" w:color="auto" w:fill="FFFFFF"/>
        </w:rPr>
      </w:pPr>
    </w:p>
    <w:p w:rsidR="00E33599" w:rsidRPr="00497355" w:rsidRDefault="00E33599" w:rsidP="00E33599">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E33599" w:rsidRPr="00497355"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E33599"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p w:rsidR="00E33599"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E33599"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tbl>
      <w:tblPr>
        <w:tblW w:w="14924" w:type="dxa"/>
        <w:tblInd w:w="93" w:type="dxa"/>
        <w:tblLayout w:type="fixed"/>
        <w:tblLook w:val="04A0" w:firstRow="1" w:lastRow="0" w:firstColumn="1" w:lastColumn="0" w:noHBand="0" w:noVBand="1"/>
      </w:tblPr>
      <w:tblGrid>
        <w:gridCol w:w="517"/>
        <w:gridCol w:w="2129"/>
        <w:gridCol w:w="871"/>
        <w:gridCol w:w="1304"/>
        <w:gridCol w:w="1006"/>
        <w:gridCol w:w="231"/>
        <w:gridCol w:w="1256"/>
        <w:gridCol w:w="972"/>
        <w:gridCol w:w="1112"/>
        <w:gridCol w:w="1656"/>
        <w:gridCol w:w="2043"/>
        <w:gridCol w:w="1827"/>
      </w:tblGrid>
      <w:tr w:rsidR="00E33599" w:rsidRPr="004E40D2" w:rsidTr="00414EBC">
        <w:trPr>
          <w:trHeight w:val="636"/>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roofErr w:type="gramStart"/>
            <w:r w:rsidRPr="004E40D2">
              <w:rPr>
                <w:rFonts w:ascii="Times New Roman" w:eastAsia="Times New Roman" w:hAnsi="Times New Roman" w:cs="Times New Roman"/>
                <w:sz w:val="24"/>
                <w:szCs w:val="24"/>
              </w:rPr>
              <w:t xml:space="preserve"> (*)</w:t>
            </w:r>
            <w:proofErr w:type="gramEnd"/>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6233" w:type="dxa"/>
            <w:gridSpan w:val="6"/>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E33599" w:rsidRPr="004E40D2" w:rsidTr="00414EBC">
        <w:trPr>
          <w:trHeight w:val="62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5227" w:type="dxa"/>
            <w:gridSpan w:val="5"/>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12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006"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97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1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871"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00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97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1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2043"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827"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E33599" w:rsidRPr="004E40D2" w:rsidTr="00414EBC">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407" w:type="dxa"/>
            <w:gridSpan w:val="11"/>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повышение энергетической эффективности зданий, сооружений, строений</w:t>
            </w:r>
          </w:p>
        </w:tc>
      </w:tr>
      <w:tr w:rsidR="00E33599" w:rsidRPr="004E40D2" w:rsidTr="00414EBC">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407" w:type="dxa"/>
            <w:gridSpan w:val="11"/>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1: внедрение экономичных энергосберегающих технологий</w:t>
            </w: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  «Установка (замена) приборов учета, всего:</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296,0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296,0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Управление образования,  отдел по физической культуре и спорту, отдел культуры, администрация МО Кавказский </w:t>
            </w:r>
            <w:r w:rsidRPr="004E40D2">
              <w:rPr>
                <w:rFonts w:ascii="Times New Roman" w:eastAsia="Times New Roman" w:hAnsi="Times New Roman" w:cs="Times New Roman"/>
                <w:sz w:val="24"/>
                <w:szCs w:val="24"/>
              </w:rPr>
              <w:lastRenderedPageBreak/>
              <w:t>район</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1.1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96,0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96,0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00"/>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«Замена энергосберегающих ламп и </w:t>
            </w:r>
            <w:r w:rsidRPr="004E40D2">
              <w:rPr>
                <w:rFonts w:ascii="Times New Roman" w:eastAsia="Times New Roman" w:hAnsi="Times New Roman" w:cs="Times New Roman"/>
                <w:sz w:val="24"/>
                <w:szCs w:val="24"/>
              </w:rPr>
              <w:lastRenderedPageBreak/>
              <w:t>светильников»</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1975,4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1975,4</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Экономия средств местного бюджета на оплату </w:t>
            </w:r>
            <w:r w:rsidRPr="004E40D2">
              <w:rPr>
                <w:rFonts w:ascii="Times New Roman" w:eastAsia="Times New Roman" w:hAnsi="Times New Roman" w:cs="Times New Roman"/>
                <w:sz w:val="24"/>
                <w:szCs w:val="24"/>
              </w:rPr>
              <w:lastRenderedPageBreak/>
              <w:t>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Управление образования,  отдел по физической </w:t>
            </w:r>
            <w:r w:rsidRPr="004E40D2">
              <w:rPr>
                <w:rFonts w:ascii="Times New Roman" w:eastAsia="Times New Roman" w:hAnsi="Times New Roman" w:cs="Times New Roman"/>
                <w:sz w:val="24"/>
                <w:szCs w:val="24"/>
              </w:rPr>
              <w:lastRenderedPageBreak/>
              <w:t>культуре и спорту, отдел культуры, администрация МО Кавказский район</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275,4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275,4</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185,0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185,0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145,0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145,0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48"/>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70,0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70,0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1533,0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1533,0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85,0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85,0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270,0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270,0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110,0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110,0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45,0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51,4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26,0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2: Сокращение  потерь и повышение эффективности использования энергетических ресурсов</w:t>
            </w: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3 Ремонт систем отопления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361,0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361,0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Бесперебойное снабжение тепловой энергией </w:t>
            </w:r>
            <w:r w:rsidRPr="004E40D2">
              <w:rPr>
                <w:rFonts w:ascii="Times New Roman" w:eastAsia="Times New Roman" w:hAnsi="Times New Roman" w:cs="Times New Roman"/>
                <w:sz w:val="24"/>
                <w:szCs w:val="24"/>
              </w:rPr>
              <w:lastRenderedPageBreak/>
              <w:t>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Управление образования,  отдел по физической </w:t>
            </w:r>
            <w:r w:rsidRPr="004E40D2">
              <w:rPr>
                <w:rFonts w:ascii="Times New Roman" w:eastAsia="Times New Roman" w:hAnsi="Times New Roman" w:cs="Times New Roman"/>
                <w:sz w:val="24"/>
                <w:szCs w:val="24"/>
              </w:rPr>
              <w:lastRenderedPageBreak/>
              <w:t>культуре и спорту, отдел культуры, администрация МО Кавказский район</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235,0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235,0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91,0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91,0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414EBC">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4  Ремонт систем электроснабжения (замена)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Бесперебойное снабжение электрической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культуры</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Итого по подпрограмме</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2762,4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2762,4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341,4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341,4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541,0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541,0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380,0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380,0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100,0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257,0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257,0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lastRenderedPageBreak/>
              <w:t>5.2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1913,0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1913,0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124,0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324,0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324,0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265,0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265,0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80,0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270,0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270,0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330,0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330,0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45,0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51,4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26,0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r w:rsidR="00E33599" w:rsidRPr="004E40D2" w:rsidTr="00414EBC">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414EBC">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414EBC">
            <w:pPr>
              <w:spacing w:after="0" w:line="240" w:lineRule="auto"/>
              <w:rPr>
                <w:rFonts w:ascii="Times New Roman" w:eastAsia="Times New Roman" w:hAnsi="Times New Roman" w:cs="Times New Roman"/>
                <w:sz w:val="24"/>
                <w:szCs w:val="24"/>
              </w:rPr>
            </w:pPr>
          </w:p>
        </w:tc>
      </w:tr>
    </w:tbl>
    <w:p w:rsidR="00E33599" w:rsidRPr="004E40D2"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391A0B" w:rsidRPr="00497355"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452E91" w:rsidRDefault="009F33DE" w:rsidP="00B63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00B636ED">
        <w:rPr>
          <w:rFonts w:ascii="Times New Roman" w:hAnsi="Times New Roman"/>
          <w:color w:val="000000" w:themeColor="text1"/>
          <w:sz w:val="24"/>
          <w:szCs w:val="28"/>
        </w:rPr>
        <w:t xml:space="preserve">    </w:t>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t>В.Н.Афанасьева</w:t>
      </w:r>
    </w:p>
    <w:p w:rsidR="00F1117B" w:rsidRDefault="00F1117B"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E33599" w:rsidRPr="0030385D" w:rsidRDefault="00E33599" w:rsidP="00E33599">
      <w:pPr>
        <w:spacing w:after="0" w:line="240" w:lineRule="auto"/>
        <w:ind w:left="8496"/>
        <w:jc w:val="center"/>
        <w:rPr>
          <w:rFonts w:ascii="Times New Roman" w:hAnsi="Times New Roman"/>
          <w:color w:val="000000"/>
          <w:sz w:val="24"/>
          <w:szCs w:val="28"/>
        </w:rPr>
      </w:pPr>
      <w:r w:rsidRPr="0030385D">
        <w:rPr>
          <w:rFonts w:ascii="Times New Roman" w:hAnsi="Times New Roman"/>
          <w:color w:val="000000"/>
          <w:sz w:val="24"/>
          <w:szCs w:val="28"/>
        </w:rPr>
        <w:t>ПРИЛОЖЕНИЕ № 3</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к подпрограмме «Энергосбережение и</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повышение энергетической эффективности</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в муниципальном образовании Кавказский район»</w:t>
      </w:r>
    </w:p>
    <w:p w:rsidR="00E33599" w:rsidRPr="0030385D" w:rsidRDefault="00E33599" w:rsidP="00E33599">
      <w:pPr>
        <w:tabs>
          <w:tab w:val="left" w:pos="360"/>
          <w:tab w:val="left" w:pos="690"/>
        </w:tabs>
        <w:spacing w:after="0" w:line="240" w:lineRule="auto"/>
        <w:ind w:left="8496"/>
        <w:jc w:val="center"/>
        <w:rPr>
          <w:rFonts w:ascii="Times New Roman" w:hAnsi="Times New Roman"/>
          <w:color w:val="000000"/>
          <w:sz w:val="24"/>
          <w:szCs w:val="28"/>
        </w:rPr>
      </w:pPr>
    </w:p>
    <w:p w:rsidR="00E33599" w:rsidRPr="0030385D" w:rsidRDefault="00E33599" w:rsidP="00E33599">
      <w:pPr>
        <w:widowControl w:val="0"/>
        <w:autoSpaceDE w:val="0"/>
        <w:autoSpaceDN w:val="0"/>
        <w:adjustRightInd w:val="0"/>
        <w:spacing w:after="0" w:line="240" w:lineRule="auto"/>
        <w:outlineLvl w:val="2"/>
        <w:rPr>
          <w:rFonts w:ascii="Times New Roman" w:hAnsi="Times New Roman"/>
          <w:color w:val="000000"/>
          <w:sz w:val="24"/>
          <w:szCs w:val="28"/>
        </w:rPr>
      </w:pPr>
    </w:p>
    <w:p w:rsidR="00E33599" w:rsidRPr="0030385D" w:rsidRDefault="00E33599" w:rsidP="00E33599">
      <w:pPr>
        <w:widowControl w:val="0"/>
        <w:autoSpaceDE w:val="0"/>
        <w:autoSpaceDN w:val="0"/>
        <w:adjustRightInd w:val="0"/>
        <w:spacing w:after="0" w:line="240" w:lineRule="auto"/>
        <w:jc w:val="center"/>
        <w:outlineLvl w:val="1"/>
        <w:rPr>
          <w:rFonts w:ascii="Times New Roman" w:hAnsi="Times New Roman"/>
          <w:color w:val="000000"/>
          <w:sz w:val="24"/>
          <w:szCs w:val="28"/>
        </w:rPr>
      </w:pPr>
      <w:r w:rsidRPr="0030385D">
        <w:rPr>
          <w:rFonts w:ascii="Times New Roman" w:hAnsi="Times New Roman"/>
          <w:color w:val="000000"/>
          <w:sz w:val="24"/>
          <w:szCs w:val="28"/>
        </w:rPr>
        <w:t>Обоснование ресурсного обеспечения подпрограммы</w:t>
      </w:r>
    </w:p>
    <w:p w:rsidR="00E33599" w:rsidRPr="0030385D" w:rsidRDefault="00E33599" w:rsidP="00E33599">
      <w:pPr>
        <w:widowControl w:val="0"/>
        <w:autoSpaceDE w:val="0"/>
        <w:autoSpaceDN w:val="0"/>
        <w:adjustRightInd w:val="0"/>
        <w:spacing w:after="0" w:line="240" w:lineRule="auto"/>
        <w:ind w:firstLine="540"/>
        <w:jc w:val="center"/>
        <w:rPr>
          <w:rFonts w:ascii="Times New Roman" w:hAnsi="Times New Roman"/>
          <w:color w:val="000000"/>
          <w:sz w:val="24"/>
          <w:szCs w:val="28"/>
        </w:rPr>
      </w:pPr>
      <w:r w:rsidRPr="0030385D">
        <w:rPr>
          <w:rFonts w:ascii="Times New Roman" w:hAnsi="Times New Roman"/>
          <w:color w:val="000000"/>
          <w:sz w:val="24"/>
          <w:szCs w:val="28"/>
        </w:rPr>
        <w:t>«Энергосбережение и повышение энергетической эффективности в муниципальном образовании Кавказский район»</w:t>
      </w:r>
    </w:p>
    <w:tbl>
      <w:tblPr>
        <w:tblW w:w="14899" w:type="dxa"/>
        <w:tblInd w:w="93" w:type="dxa"/>
        <w:tblLook w:val="04A0" w:firstRow="1" w:lastRow="0" w:firstColumn="1" w:lastColumn="0" w:noHBand="0" w:noVBand="1"/>
      </w:tblPr>
      <w:tblGrid>
        <w:gridCol w:w="769"/>
        <w:gridCol w:w="3215"/>
        <w:gridCol w:w="1416"/>
        <w:gridCol w:w="1986"/>
        <w:gridCol w:w="1985"/>
        <w:gridCol w:w="1843"/>
        <w:gridCol w:w="1842"/>
        <w:gridCol w:w="1843"/>
      </w:tblGrid>
      <w:tr w:rsidR="00E33599" w:rsidRPr="0030385D" w:rsidTr="00414EBC">
        <w:trPr>
          <w:trHeight w:val="288"/>
        </w:trPr>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 </w:t>
            </w:r>
            <w:proofErr w:type="gramStart"/>
            <w:r w:rsidRPr="0030385D">
              <w:rPr>
                <w:rFonts w:ascii="Times New Roman" w:hAnsi="Times New Roman"/>
                <w:sz w:val="24"/>
                <w:szCs w:val="24"/>
              </w:rPr>
              <w:t>п</w:t>
            </w:r>
            <w:proofErr w:type="gramEnd"/>
            <w:r w:rsidRPr="0030385D">
              <w:rPr>
                <w:rFonts w:ascii="Times New Roman" w:hAnsi="Times New Roman"/>
                <w:sz w:val="24"/>
                <w:szCs w:val="24"/>
              </w:rPr>
              <w:t>/п</w:t>
            </w:r>
          </w:p>
        </w:tc>
        <w:tc>
          <w:tcPr>
            <w:tcW w:w="3215" w:type="dxa"/>
            <w:vMerge w:val="restart"/>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Объем финансирования, тыс. рублей</w:t>
            </w:r>
          </w:p>
        </w:tc>
      </w:tr>
      <w:tr w:rsidR="00E33599" w:rsidRPr="0030385D" w:rsidTr="00414EBC">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986"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всего</w:t>
            </w:r>
          </w:p>
        </w:tc>
        <w:tc>
          <w:tcPr>
            <w:tcW w:w="7513" w:type="dxa"/>
            <w:gridSpan w:val="4"/>
            <w:tcBorders>
              <w:top w:val="single" w:sz="4" w:space="0" w:color="auto"/>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в разрезе источников финансирования</w:t>
            </w:r>
          </w:p>
        </w:tc>
      </w:tr>
      <w:tr w:rsidR="00E33599" w:rsidRPr="0030385D" w:rsidTr="00414EBC">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федеральный бюджет</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краевой бюджет</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местные бюджеты</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внебюджетные источники</w:t>
            </w:r>
          </w:p>
        </w:tc>
      </w:tr>
      <w:tr w:rsidR="00E33599" w:rsidRPr="0030385D" w:rsidTr="00414EBC">
        <w:trPr>
          <w:trHeight w:val="312"/>
        </w:trPr>
        <w:tc>
          <w:tcPr>
            <w:tcW w:w="769" w:type="dxa"/>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321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6</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9</w:t>
            </w:r>
          </w:p>
        </w:tc>
      </w:tr>
      <w:tr w:rsidR="00E33599" w:rsidRPr="0030385D" w:rsidTr="00414EBC">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rPr>
            </w:pPr>
            <w:r w:rsidRPr="0030385D">
              <w:rPr>
                <w:rFonts w:ascii="Times New Roman" w:hAnsi="Times New Roman"/>
              </w:rPr>
              <w:t>1</w:t>
            </w:r>
          </w:p>
        </w:tc>
        <w:tc>
          <w:tcPr>
            <w:tcW w:w="3215"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 Общий объем финансирования по  подпрограмме</w:t>
            </w: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2762,4</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2762,4</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341,4</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341,4</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541,0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541,0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380,0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380,0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3215"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296,0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296,0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48,0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248,0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248,0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3215" w:type="dxa"/>
            <w:vMerge w:val="restart"/>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1105,4</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1 105,4</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275,4</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275,4</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185,0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185,0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145,0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145,0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100,0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100,0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w:t>
            </w:r>
            <w:r>
              <w:rPr>
                <w:rFonts w:ascii="Times New Roman" w:hAnsi="Times New Roman"/>
                <w:b/>
                <w:bCs/>
                <w:sz w:val="24"/>
                <w:szCs w:val="24"/>
              </w:rPr>
              <w:t>9</w:t>
            </w:r>
            <w:r w:rsidRPr="0030385D">
              <w:rPr>
                <w:rFonts w:ascii="Times New Roman" w:hAnsi="Times New Roman"/>
                <w:b/>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2</w:t>
            </w:r>
            <w:r>
              <w:rPr>
                <w:rFonts w:ascii="Times New Roman" w:hAnsi="Times New Roman"/>
                <w:b/>
                <w:sz w:val="24"/>
                <w:szCs w:val="24"/>
              </w:rPr>
              <w:t>9</w:t>
            </w: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bCs/>
                <w:sz w:val="24"/>
                <w:szCs w:val="24"/>
              </w:rPr>
            </w:pPr>
            <w:r w:rsidRPr="0030385D">
              <w:rPr>
                <w:rFonts w:ascii="Times New Roman" w:hAnsi="Times New Roman"/>
                <w:b/>
                <w:bCs/>
                <w:sz w:val="24"/>
                <w:szCs w:val="24"/>
              </w:rPr>
              <w:t>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
                <w:sz w:val="24"/>
                <w:szCs w:val="24"/>
              </w:rPr>
            </w:pPr>
            <w:r w:rsidRPr="0030385D">
              <w:rPr>
                <w:rFonts w:ascii="Times New Roman" w:hAnsi="Times New Roman"/>
                <w:b/>
                <w:sz w:val="24"/>
                <w:szCs w:val="24"/>
              </w:rPr>
              <w:t>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rPr>
            </w:pPr>
            <w:r w:rsidRPr="0030385D">
              <w:rPr>
                <w:rFonts w:ascii="Times New Roman" w:hAnsi="Times New Roman"/>
              </w:rPr>
              <w:t>4</w:t>
            </w:r>
          </w:p>
        </w:tc>
        <w:tc>
          <w:tcPr>
            <w:tcW w:w="3215" w:type="dxa"/>
            <w:vMerge w:val="restart"/>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361,0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361,0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108,0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235,0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235,0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rPr>
            </w:pPr>
            <w:r w:rsidRPr="0030385D">
              <w:rPr>
                <w:rFonts w:ascii="Times New Roman" w:hAnsi="Times New Roman"/>
              </w:rPr>
              <w:t>5</w:t>
            </w:r>
          </w:p>
        </w:tc>
        <w:tc>
          <w:tcPr>
            <w:tcW w:w="3215" w:type="dxa"/>
            <w:vMerge w:val="restart"/>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4  Ремонт систем электроснабжения </w:t>
            </w:r>
            <w:r w:rsidRPr="0030385D">
              <w:rPr>
                <w:rFonts w:ascii="Times New Roman" w:hAnsi="Times New Roman"/>
                <w:sz w:val="24"/>
                <w:szCs w:val="24"/>
              </w:rPr>
              <w:lastRenderedPageBreak/>
              <w:t>(замена)</w:t>
            </w: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lastRenderedPageBreak/>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130,0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414EBC">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bl>
    <w:p w:rsidR="00E33599" w:rsidRPr="0030385D" w:rsidRDefault="00E33599" w:rsidP="00E33599">
      <w:pPr>
        <w:widowControl w:val="0"/>
        <w:autoSpaceDE w:val="0"/>
        <w:autoSpaceDN w:val="0"/>
        <w:adjustRightInd w:val="0"/>
        <w:spacing w:after="0" w:line="240" w:lineRule="auto"/>
        <w:ind w:firstLine="540"/>
        <w:jc w:val="center"/>
        <w:rPr>
          <w:rFonts w:ascii="Times New Roman" w:hAnsi="Times New Roman"/>
          <w:sz w:val="24"/>
          <w:szCs w:val="28"/>
        </w:rPr>
      </w:pPr>
    </w:p>
    <w:p w:rsidR="00E33599" w:rsidRPr="0030385D" w:rsidRDefault="00E33599" w:rsidP="00E33599">
      <w:pPr>
        <w:widowControl w:val="0"/>
        <w:autoSpaceDE w:val="0"/>
        <w:autoSpaceDN w:val="0"/>
        <w:adjustRightInd w:val="0"/>
        <w:spacing w:after="0" w:line="240" w:lineRule="auto"/>
        <w:ind w:left="6237"/>
        <w:jc w:val="both"/>
        <w:outlineLvl w:val="2"/>
        <w:rPr>
          <w:rFonts w:ascii="Times New Roman" w:hAnsi="Times New Roman"/>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AE22D7" w:rsidRDefault="00AE22D7" w:rsidP="00AE22D7">
      <w:pPr>
        <w:spacing w:after="0" w:line="240" w:lineRule="auto"/>
        <w:ind w:left="8496"/>
        <w:jc w:val="center"/>
        <w:rPr>
          <w:rFonts w:ascii="Times New Roman" w:hAnsi="Times New Roman"/>
          <w:sz w:val="24"/>
          <w:szCs w:val="28"/>
        </w:rPr>
      </w:pPr>
    </w:p>
    <w:p w:rsidR="00AE22D7" w:rsidRDefault="00AE22D7" w:rsidP="00AE22D7">
      <w:pPr>
        <w:spacing w:after="0" w:line="240" w:lineRule="auto"/>
        <w:ind w:left="8496"/>
        <w:jc w:val="center"/>
        <w:rPr>
          <w:rFonts w:ascii="Times New Roman" w:hAnsi="Times New Roman"/>
          <w:sz w:val="24"/>
          <w:szCs w:val="28"/>
        </w:rPr>
      </w:pPr>
    </w:p>
    <w:p w:rsidR="00AE22D7" w:rsidRDefault="00AE22D7" w:rsidP="00AE22D7">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7" w:name="sub_1300"/>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4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8" w:name="sub_610"/>
            <w:r w:rsidRPr="00497355">
              <w:rPr>
                <w:rFonts w:ascii="Times New Roman" w:hAnsi="Times New Roman" w:cs="Times New Roman"/>
                <w:color w:val="000000" w:themeColor="text1"/>
                <w:sz w:val="28"/>
                <w:szCs w:val="28"/>
              </w:rPr>
              <w:t>Участники подпрограммы</w:t>
            </w:r>
            <w:bookmarkEnd w:id="48"/>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9" w:name="sub_3103"/>
            <w:r w:rsidRPr="00497355">
              <w:rPr>
                <w:rFonts w:ascii="Times New Roman" w:hAnsi="Times New Roman" w:cs="Times New Roman"/>
                <w:color w:val="000000" w:themeColor="text1"/>
                <w:sz w:val="28"/>
                <w:szCs w:val="28"/>
              </w:rPr>
              <w:t>Цели подпрограммы</w:t>
            </w:r>
            <w:bookmarkEnd w:id="49"/>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50" w:name="sub_3104"/>
            <w:r w:rsidRPr="00497355">
              <w:rPr>
                <w:rFonts w:ascii="Times New Roman" w:hAnsi="Times New Roman" w:cs="Times New Roman"/>
                <w:color w:val="000000" w:themeColor="text1"/>
                <w:sz w:val="28"/>
                <w:szCs w:val="28"/>
              </w:rPr>
              <w:t>Задачи подпрограммы</w:t>
            </w:r>
            <w:bookmarkEnd w:id="50"/>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Проекты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или) 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предусмотрено</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Этапы и сроки реализации подпрограммы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2015-2024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- 2020- 2024 годы</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E52B98" w:rsidRPr="0030385D" w:rsidRDefault="00E52B98" w:rsidP="00E52B98">
            <w:pPr>
              <w:spacing w:after="0" w:line="240" w:lineRule="auto"/>
              <w:contextualSpacing/>
              <w:jc w:val="both"/>
              <w:rPr>
                <w:rFonts w:ascii="Times New Roman" w:hAnsi="Times New Roman"/>
                <w:sz w:val="28"/>
                <w:szCs w:val="28"/>
              </w:rPr>
            </w:pPr>
            <w:r w:rsidRPr="0030385D">
              <w:rPr>
                <w:rFonts w:ascii="Times New Roman" w:hAnsi="Times New Roman"/>
                <w:sz w:val="28"/>
                <w:szCs w:val="28"/>
              </w:rPr>
              <w:t>Общий объем финансирования составляет 7949,8 тысяч рублей, в том числе:</w:t>
            </w:r>
          </w:p>
          <w:p w:rsidR="00E52B98" w:rsidRPr="0030385D" w:rsidRDefault="00E52B98" w:rsidP="00E52B98">
            <w:pPr>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w:t>
            </w:r>
            <w:proofErr w:type="gramStart"/>
            <w:r w:rsidRPr="0030385D">
              <w:rPr>
                <w:rFonts w:ascii="Times New Roman" w:hAnsi="Times New Roman"/>
                <w:sz w:val="28"/>
                <w:szCs w:val="28"/>
              </w:rPr>
              <w:t>дств кр</w:t>
            </w:r>
            <w:proofErr w:type="gramEnd"/>
            <w:r w:rsidRPr="0030385D">
              <w:rPr>
                <w:rFonts w:ascii="Times New Roman" w:hAnsi="Times New Roman"/>
                <w:sz w:val="28"/>
                <w:szCs w:val="28"/>
              </w:rPr>
              <w:t>аевого бюджета – 5499,8  тысяч рублей,</w:t>
            </w:r>
          </w:p>
          <w:p w:rsidR="002448DD" w:rsidRPr="004E40D2" w:rsidRDefault="00E52B98" w:rsidP="00E52B98">
            <w:pPr>
              <w:spacing w:after="0" w:line="240" w:lineRule="auto"/>
              <w:jc w:val="both"/>
              <w:rPr>
                <w:rFonts w:ascii="Times New Roman" w:hAnsi="Times New Roman" w:cs="Times New Roman"/>
                <w:sz w:val="28"/>
                <w:szCs w:val="28"/>
              </w:rPr>
            </w:pPr>
            <w:r w:rsidRPr="0030385D">
              <w:rPr>
                <w:rFonts w:ascii="Times New Roman" w:hAnsi="Times New Roman"/>
                <w:sz w:val="28"/>
                <w:szCs w:val="28"/>
              </w:rPr>
              <w:t>из средств местного бюджета – 2450,0 тысяч рублей</w:t>
            </w:r>
            <w:r w:rsidRPr="004E40D2">
              <w:rPr>
                <w:rFonts w:ascii="Times New Roman" w:hAnsi="Times New Roman" w:cs="Times New Roman"/>
                <w:sz w:val="28"/>
                <w:szCs w:val="28"/>
              </w:rPr>
              <w:t xml:space="preserve"> </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1"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5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2"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5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83046" w:rsidRDefault="0006306F" w:rsidP="00B83046">
      <w:pPr>
        <w:pStyle w:val="a6"/>
        <w:ind w:firstLine="851"/>
        <w:rPr>
          <w:b/>
          <w:bCs/>
          <w:color w:val="000000" w:themeColor="text1"/>
          <w:sz w:val="28"/>
          <w:szCs w:val="28"/>
        </w:rPr>
      </w:pPr>
      <w:r w:rsidRPr="00497355">
        <w:rPr>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B83046" w:rsidRPr="00E33599" w:rsidRDefault="00B83046" w:rsidP="00B83046">
      <w:pPr>
        <w:pStyle w:val="a6"/>
        <w:spacing w:before="0" w:beforeAutospacing="0" w:after="0" w:afterAutospacing="0"/>
        <w:ind w:firstLine="851"/>
        <w:jc w:val="both"/>
        <w:rPr>
          <w:sz w:val="28"/>
          <w:szCs w:val="28"/>
        </w:rPr>
      </w:pPr>
      <w:r w:rsidRPr="00E33599">
        <w:lastRenderedPageBreak/>
        <w:t xml:space="preserve"> </w:t>
      </w:r>
      <w:r w:rsidRPr="00E33599">
        <w:rPr>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Цели, задачи и целевые показатели отражены в приложении № 1.</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Достижение указанных целей и задач будет осуществляться в рамках реализации мероприятий подпрограммы.</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 xml:space="preserve">Сроки реализации подпрограммы 2015-2024 годы: </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I этап    2015 - 2019 годы;</w:t>
      </w:r>
    </w:p>
    <w:p w:rsidR="0006306F" w:rsidRPr="00E33599" w:rsidRDefault="00B83046" w:rsidP="00B83046">
      <w:pPr>
        <w:pStyle w:val="a6"/>
        <w:spacing w:before="0" w:beforeAutospacing="0" w:after="0" w:afterAutospacing="0"/>
        <w:ind w:firstLine="851"/>
        <w:jc w:val="both"/>
        <w:rPr>
          <w:sz w:val="28"/>
          <w:szCs w:val="28"/>
        </w:rPr>
      </w:pPr>
      <w:r w:rsidRPr="00E33599">
        <w:rPr>
          <w:sz w:val="28"/>
          <w:szCs w:val="28"/>
        </w:rPr>
        <w:t>II этап  2020-2024 годы.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3" w:name="sub_322"/>
      <w:r w:rsidRPr="00497355">
        <w:rPr>
          <w:rFonts w:ascii="Times New Roman" w:hAnsi="Times New Roman" w:cs="Times New Roman"/>
          <w:b/>
          <w:bCs/>
          <w:color w:val="000000" w:themeColor="text1"/>
          <w:sz w:val="28"/>
          <w:szCs w:val="28"/>
        </w:rPr>
        <w:t>3. Перечень мероприятий подпрограммы</w:t>
      </w:r>
    </w:p>
    <w:bookmarkEnd w:id="5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4"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376B1" w:rsidRPr="0030385D">
        <w:rPr>
          <w:rFonts w:ascii="Times New Roman" w:hAnsi="Times New Roman"/>
          <w:sz w:val="28"/>
          <w:szCs w:val="28"/>
        </w:rPr>
        <w:t xml:space="preserve">7949,8 </w:t>
      </w:r>
      <w:r w:rsidR="002448DD">
        <w:rPr>
          <w:rFonts w:ascii="Times New Roman" w:hAnsi="Times New Roman"/>
          <w:sz w:val="28"/>
          <w:szCs w:val="28"/>
        </w:rPr>
        <w:t xml:space="preserve">тыс. </w:t>
      </w:r>
      <w:r w:rsidRPr="00497355">
        <w:rPr>
          <w:rFonts w:ascii="Times New Roman" w:hAnsi="Times New Roman" w:cs="Times New Roman"/>
          <w:color w:val="000000" w:themeColor="text1"/>
          <w:sz w:val="28"/>
          <w:szCs w:val="28"/>
        </w:rPr>
        <w:t xml:space="preserve">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54"/>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5" w:name="sub_305"/>
      <w:r w:rsidRPr="00497355">
        <w:rPr>
          <w:rFonts w:ascii="Times New Roman" w:hAnsi="Times New Roman" w:cs="Times New Roman"/>
          <w:b/>
          <w:bCs/>
          <w:color w:val="000000" w:themeColor="text1"/>
          <w:sz w:val="28"/>
          <w:szCs w:val="28"/>
        </w:rPr>
        <w:t>5. Механизм реализации подпрограммы</w:t>
      </w:r>
    </w:p>
    <w:bookmarkEnd w:id="55"/>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4477"/>
        <w:gridCol w:w="708"/>
        <w:gridCol w:w="851"/>
        <w:gridCol w:w="709"/>
        <w:gridCol w:w="850"/>
        <w:gridCol w:w="709"/>
        <w:gridCol w:w="142"/>
        <w:gridCol w:w="708"/>
        <w:gridCol w:w="709"/>
        <w:gridCol w:w="709"/>
        <w:gridCol w:w="709"/>
        <w:gridCol w:w="850"/>
        <w:gridCol w:w="709"/>
        <w:gridCol w:w="850"/>
      </w:tblGrid>
      <w:tr w:rsidR="00E73B32" w:rsidRPr="004E40D2" w:rsidTr="00E73B32">
        <w:tc>
          <w:tcPr>
            <w:tcW w:w="593"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 xml:space="preserve">№ </w:t>
            </w:r>
            <w:proofErr w:type="gramStart"/>
            <w:r w:rsidRPr="004E40D2">
              <w:rPr>
                <w:rFonts w:ascii="Times New Roman" w:hAnsi="Times New Roman"/>
                <w:sz w:val="24"/>
                <w:szCs w:val="28"/>
              </w:rPr>
              <w:t>п</w:t>
            </w:r>
            <w:proofErr w:type="gramEnd"/>
            <w:r w:rsidRPr="004E40D2">
              <w:rPr>
                <w:rFonts w:ascii="Times New Roman" w:hAnsi="Times New Roman"/>
                <w:sz w:val="24"/>
                <w:szCs w:val="28"/>
              </w:rPr>
              <w:t>/п</w:t>
            </w:r>
          </w:p>
        </w:tc>
        <w:tc>
          <w:tcPr>
            <w:tcW w:w="4477"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Наименование целевого показателя</w:t>
            </w:r>
          </w:p>
        </w:tc>
        <w:tc>
          <w:tcPr>
            <w:tcW w:w="708"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Ед. изм.</w:t>
            </w:r>
          </w:p>
        </w:tc>
        <w:tc>
          <w:tcPr>
            <w:tcW w:w="851"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Статус</w:t>
            </w:r>
          </w:p>
        </w:tc>
        <w:tc>
          <w:tcPr>
            <w:tcW w:w="5245" w:type="dxa"/>
            <w:gridSpan w:val="8"/>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Значение показателей</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r>
      <w:tr w:rsidR="00E73B32" w:rsidRPr="004E40D2" w:rsidTr="00E73B32">
        <w:tc>
          <w:tcPr>
            <w:tcW w:w="593"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4477"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8"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851"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2015 год</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2016 год</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2017 год</w:t>
            </w:r>
          </w:p>
        </w:tc>
        <w:tc>
          <w:tcPr>
            <w:tcW w:w="850" w:type="dxa"/>
            <w:gridSpan w:val="2"/>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2018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2019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2020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2021 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w:t>
            </w:r>
            <w:r w:rsidRPr="004E40D2">
              <w:rPr>
                <w:rFonts w:ascii="Times New Roman" w:hAnsi="Times New Roman"/>
                <w:sz w:val="24"/>
                <w:szCs w:val="28"/>
                <w:lang w:val="en-US"/>
              </w:rPr>
              <w:t>22</w:t>
            </w:r>
            <w:r w:rsidRPr="004E40D2">
              <w:rPr>
                <w:rFonts w:ascii="Times New Roman" w:hAnsi="Times New Roman"/>
                <w:sz w:val="24"/>
                <w:szCs w:val="28"/>
              </w:rPr>
              <w:t xml:space="preserve">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3</w:t>
            </w:r>
            <w:r w:rsidRPr="004E40D2">
              <w:rPr>
                <w:rFonts w:ascii="Times New Roman" w:hAnsi="Times New Roman"/>
                <w:sz w:val="24"/>
                <w:szCs w:val="28"/>
              </w:rPr>
              <w:t>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 xml:space="preserve">4 </w:t>
            </w:r>
            <w:r w:rsidRPr="004E40D2">
              <w:rPr>
                <w:rFonts w:ascii="Times New Roman" w:hAnsi="Times New Roman"/>
                <w:sz w:val="24"/>
                <w:szCs w:val="28"/>
              </w:rPr>
              <w:t>год</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4477"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4</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5</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6</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7</w:t>
            </w:r>
          </w:p>
        </w:tc>
        <w:tc>
          <w:tcPr>
            <w:tcW w:w="850"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8</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9</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12</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13</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14</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13690" w:type="dxa"/>
            <w:gridSpan w:val="14"/>
          </w:tcPr>
          <w:p w:rsidR="00E73B32" w:rsidRPr="004E40D2" w:rsidRDefault="00E73B32" w:rsidP="00E73B32">
            <w:pPr>
              <w:spacing w:after="0" w:line="240" w:lineRule="auto"/>
              <w:jc w:val="center"/>
              <w:outlineLvl w:val="2"/>
              <w:rPr>
                <w:rFonts w:ascii="Times New Roman" w:hAnsi="Times New Roman"/>
                <w:i/>
                <w:sz w:val="24"/>
                <w:szCs w:val="28"/>
              </w:rPr>
            </w:pPr>
            <w:r w:rsidRPr="004E40D2">
              <w:rPr>
                <w:rFonts w:ascii="Times New Roman" w:hAnsi="Times New Roman"/>
                <w:i/>
                <w:sz w:val="24"/>
                <w:szCs w:val="28"/>
              </w:rPr>
              <w:t xml:space="preserve">Подпрограмма </w:t>
            </w:r>
            <w:r w:rsidRPr="004E40D2">
              <w:rPr>
                <w:rFonts w:ascii="Times New Roman" w:hAnsi="Times New Roman"/>
                <w:sz w:val="24"/>
                <w:szCs w:val="28"/>
              </w:rPr>
              <w:t>«Модернизация систем теплоснабжения в муниципальном образовании Кавказский район»</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13690" w:type="dxa"/>
            <w:gridSpan w:val="14"/>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13690" w:type="dxa"/>
            <w:gridSpan w:val="14"/>
          </w:tcPr>
          <w:p w:rsidR="00E73B32" w:rsidRPr="004E40D2" w:rsidRDefault="00E73B32" w:rsidP="00E73B32">
            <w:pPr>
              <w:spacing w:after="0" w:line="240" w:lineRule="auto"/>
              <w:outlineLvl w:val="2"/>
              <w:rPr>
                <w:rFonts w:ascii="Times New Roman" w:hAnsi="Times New Roman"/>
                <w:sz w:val="24"/>
                <w:szCs w:val="28"/>
              </w:rPr>
            </w:pPr>
            <w:r w:rsidRPr="004E40D2">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4477"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proofErr w:type="spellStart"/>
            <w:proofErr w:type="gramStart"/>
            <w:r w:rsidRPr="004E40D2">
              <w:rPr>
                <w:rFonts w:ascii="Times New Roman" w:hAnsi="Times New Roman"/>
                <w:sz w:val="24"/>
                <w:szCs w:val="28"/>
              </w:rPr>
              <w:t>шт</w:t>
            </w:r>
            <w:proofErr w:type="spellEnd"/>
            <w:proofErr w:type="gramEnd"/>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E73B32" w:rsidRPr="00497355" w:rsidRDefault="00E73B32"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4E40D2">
        <w:rPr>
          <w:rFonts w:ascii="Times New Roman" w:eastAsia="Calibri" w:hAnsi="Times New Roman"/>
          <w:sz w:val="24"/>
          <w:szCs w:val="24"/>
          <w:lang w:eastAsia="en-US"/>
        </w:rPr>
        <w:t xml:space="preserve">*статус 1 целевой показатель рассчитывается по данным статистического наблюдения П-2, С-1 «Сведения об инвестициях </w:t>
      </w:r>
      <w:proofErr w:type="gramStart"/>
      <w:r w:rsidRPr="004E40D2">
        <w:rPr>
          <w:rFonts w:ascii="Times New Roman" w:eastAsia="Calibri" w:hAnsi="Times New Roman"/>
          <w:sz w:val="24"/>
          <w:szCs w:val="24"/>
          <w:lang w:eastAsia="en-US"/>
        </w:rPr>
        <w:t>в</w:t>
      </w:r>
      <w:proofErr w:type="gramEnd"/>
      <w:r w:rsidRPr="004E40D2">
        <w:rPr>
          <w:rFonts w:ascii="Times New Roman" w:eastAsia="Calibri" w:hAnsi="Times New Roman"/>
          <w:sz w:val="24"/>
          <w:szCs w:val="24"/>
          <w:lang w:eastAsia="en-US"/>
        </w:rPr>
        <w:t xml:space="preserve"> основной</w:t>
      </w:r>
    </w:p>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511103" w:rsidRPr="002448DD" w:rsidRDefault="004D0F7E" w:rsidP="0024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511103" w:rsidRPr="002448DD" w:rsidSect="00E7368B">
          <w:pgSz w:w="16838" w:h="11906" w:orient="landscape"/>
          <w:pgMar w:top="1701" w:right="1134" w:bottom="851" w:left="1134" w:header="709" w:footer="709" w:gutter="0"/>
          <w:cols w:space="708"/>
          <w:docGrid w:linePitch="360"/>
        </w:sectPr>
      </w:pPr>
      <w:r w:rsidRPr="00C93373">
        <w:rPr>
          <w:rFonts w:ascii="Times New Roman" w:hAnsi="Times New Roman"/>
          <w:sz w:val="24"/>
          <w:szCs w:val="24"/>
        </w:rPr>
        <w:t xml:space="preserve">образования Кавказский район                      </w:t>
      </w:r>
      <w:r w:rsidR="002448DD">
        <w:rPr>
          <w:rFonts w:ascii="Times New Roman" w:hAnsi="Times New Roman"/>
          <w:sz w:val="24"/>
          <w:szCs w:val="24"/>
        </w:rPr>
        <w:t xml:space="preserve"> </w:t>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t xml:space="preserve">          Е.В.Неупокоева</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 xml:space="preserve">«ПРИЛОЖЕНИЕ № </w:t>
      </w:r>
      <w:r>
        <w:rPr>
          <w:rFonts w:ascii="Times New Roman" w:eastAsia="Calibri" w:hAnsi="Times New Roman"/>
          <w:color w:val="000000" w:themeColor="text1"/>
          <w:sz w:val="24"/>
          <w:lang w:eastAsia="en-US"/>
        </w:rPr>
        <w:t>2</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2F61FF" w:rsidRPr="00497355" w:rsidRDefault="002F61FF" w:rsidP="002F61FF">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2F61FF" w:rsidRPr="00497355" w:rsidRDefault="002F61FF" w:rsidP="002F61FF">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Перечень мероприятий подпрограммы</w:t>
      </w:r>
    </w:p>
    <w:p w:rsidR="00E33599" w:rsidRPr="0030385D"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«Модернизация систем теплоснабжения в муниципальном образовании Кавказский район»</w:t>
      </w: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tbl>
      <w:tblPr>
        <w:tblW w:w="15012" w:type="dxa"/>
        <w:tblInd w:w="93" w:type="dxa"/>
        <w:tblLayout w:type="fixed"/>
        <w:tblLook w:val="04A0" w:firstRow="1" w:lastRow="0" w:firstColumn="1" w:lastColumn="0" w:noHBand="0" w:noVBand="1"/>
      </w:tblPr>
      <w:tblGrid>
        <w:gridCol w:w="540"/>
        <w:gridCol w:w="2594"/>
        <w:gridCol w:w="709"/>
        <w:gridCol w:w="1134"/>
        <w:gridCol w:w="1275"/>
        <w:gridCol w:w="1276"/>
        <w:gridCol w:w="1276"/>
        <w:gridCol w:w="1701"/>
        <w:gridCol w:w="1701"/>
        <w:gridCol w:w="1559"/>
        <w:gridCol w:w="1247"/>
      </w:tblGrid>
      <w:tr w:rsidR="00E33599" w:rsidRPr="0030385D" w:rsidTr="00414EBC">
        <w:trPr>
          <w:trHeight w:val="54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 </w:t>
            </w:r>
            <w:proofErr w:type="gramStart"/>
            <w:r w:rsidRPr="0030385D">
              <w:rPr>
                <w:rFonts w:ascii="Times New Roman" w:hAnsi="Times New Roman"/>
                <w:sz w:val="24"/>
                <w:szCs w:val="24"/>
              </w:rPr>
              <w:t>п</w:t>
            </w:r>
            <w:proofErr w:type="gramEnd"/>
            <w:r w:rsidRPr="0030385D">
              <w:rPr>
                <w:rFonts w:ascii="Times New Roman" w:hAnsi="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Статус</w:t>
            </w:r>
            <w:proofErr w:type="gramStart"/>
            <w:r w:rsidRPr="0030385D">
              <w:rPr>
                <w:rFonts w:ascii="Times New Roman" w:hAnsi="Times New Roman"/>
                <w:sz w:val="24"/>
                <w:szCs w:val="24"/>
              </w:rPr>
              <w:t xml:space="preserve"> (*)</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Годы реализации</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Объем финансирования, тыс. рублей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Непосредственный результат реализации мероприятия</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E33599" w:rsidRPr="0030385D" w:rsidTr="00414EBC">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всего</w:t>
            </w:r>
          </w:p>
        </w:tc>
        <w:tc>
          <w:tcPr>
            <w:tcW w:w="5954" w:type="dxa"/>
            <w:gridSpan w:val="4"/>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в разрезе источников финансирования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7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10</w:t>
            </w:r>
          </w:p>
        </w:tc>
        <w:tc>
          <w:tcPr>
            <w:tcW w:w="1247"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11</w:t>
            </w:r>
          </w:p>
        </w:tc>
      </w:tr>
      <w:tr w:rsidR="00E33599" w:rsidRPr="0030385D" w:rsidTr="00414EBC">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Цель:</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E33599" w:rsidRPr="0030385D" w:rsidTr="00414EBC">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Задача:</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муниципальных учреждений Кавказского района бесперебойным теплоснабжением</w:t>
            </w:r>
          </w:p>
        </w:tc>
      </w:tr>
      <w:tr w:rsidR="00E33599" w:rsidRPr="0030385D" w:rsidTr="00414EBC">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№1  Строительство блочно-модульной </w:t>
            </w:r>
            <w:r w:rsidRPr="0030385D">
              <w:rPr>
                <w:rFonts w:ascii="Times New Roman" w:hAnsi="Times New Roman"/>
                <w:sz w:val="24"/>
                <w:szCs w:val="24"/>
              </w:rPr>
              <w:lastRenderedPageBreak/>
              <w:t>котельной МБОУ СОШ №19 в ст. Казанской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lastRenderedPageBreak/>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Обеспечение бесперебойной подачи </w:t>
            </w:r>
            <w:r w:rsidRPr="0030385D">
              <w:rPr>
                <w:rFonts w:ascii="Times New Roman" w:hAnsi="Times New Roman"/>
                <w:sz w:val="24"/>
                <w:szCs w:val="24"/>
              </w:rPr>
              <w:lastRenderedPageBreak/>
              <w:t xml:space="preserve">тепла в СОШ № 19ст. Казанской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lastRenderedPageBreak/>
              <w:t>управление образова</w:t>
            </w:r>
            <w:r w:rsidRPr="0030385D">
              <w:rPr>
                <w:rFonts w:ascii="Times New Roman" w:hAnsi="Times New Roman"/>
                <w:sz w:val="24"/>
                <w:szCs w:val="24"/>
              </w:rPr>
              <w:lastRenderedPageBreak/>
              <w:t>ния МО Кавказский район</w:t>
            </w: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2018год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37"/>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4472" w:type="dxa"/>
            <w:gridSpan w:val="10"/>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r>
      <w:tr w:rsidR="00E33599" w:rsidRPr="0030385D" w:rsidTr="00414EBC">
        <w:trPr>
          <w:trHeight w:val="15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1.1 Строительство блочно-модульной котельной МБОУ СОШ № 19 в ст. Казанской Кавказского района (СМР)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rPr>
            </w:pPr>
            <w:r w:rsidRPr="0030385D">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rPr>
            </w:pPr>
            <w:r w:rsidRPr="0030385D">
              <w:rPr>
                <w:rFonts w:ascii="Times New Roman" w:hAnsi="Times New Roman"/>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rPr>
            </w:pPr>
            <w:r w:rsidRPr="0030385D">
              <w:rPr>
                <w:rFonts w:ascii="Times New Roman" w:hAnsi="Times New Roman"/>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rPr>
            </w:pPr>
            <w:r w:rsidRPr="0030385D">
              <w:rPr>
                <w:rFonts w:ascii="Times New Roman" w:hAnsi="Times New Roman"/>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rPr>
            </w:pPr>
            <w:r w:rsidRPr="0030385D">
              <w:rPr>
                <w:rFonts w:ascii="Times New Roman" w:hAnsi="Times New Roman"/>
              </w:rPr>
              <w:t>2018год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rPr>
            </w:pPr>
            <w:r w:rsidRPr="0030385D">
              <w:rPr>
                <w:rFonts w:ascii="Times New Roman" w:hAnsi="Times New Roman"/>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rPr>
            </w:pPr>
            <w:r w:rsidRPr="0030385D">
              <w:rPr>
                <w:rFonts w:ascii="Times New Roman" w:hAnsi="Times New Roman"/>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rPr>
            </w:pPr>
            <w:r w:rsidRPr="0030385D">
              <w:rPr>
                <w:rFonts w:ascii="Times New Roman" w:hAnsi="Times New Roman"/>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rPr>
            </w:pPr>
            <w:r w:rsidRPr="0030385D">
              <w:rPr>
                <w:rFonts w:ascii="Times New Roman" w:hAnsi="Times New Roman"/>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rPr>
            </w:pPr>
            <w:r w:rsidRPr="0030385D">
              <w:rPr>
                <w:rFonts w:ascii="Times New Roman" w:hAnsi="Times New Roman"/>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rPr>
            </w:pPr>
            <w:r w:rsidRPr="0030385D">
              <w:rPr>
                <w:rFonts w:ascii="Times New Roman" w:hAnsi="Times New Roman"/>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 Строительство блочно-модульной котельной в МБОУ СОШ №15 п. </w:t>
            </w:r>
            <w:r w:rsidRPr="0030385D">
              <w:rPr>
                <w:rFonts w:ascii="Times New Roman" w:hAnsi="Times New Roman"/>
                <w:sz w:val="24"/>
                <w:szCs w:val="24"/>
              </w:rPr>
              <w:lastRenderedPageBreak/>
              <w:t>Мирского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lastRenderedPageBreak/>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 xml:space="preserve">Обеспечение бесперебойной подачей тепла в СОШ № 15 </w:t>
            </w:r>
            <w:r w:rsidRPr="0030385D">
              <w:rPr>
                <w:rFonts w:ascii="Times New Roman" w:hAnsi="Times New Roman"/>
                <w:sz w:val="24"/>
                <w:szCs w:val="24"/>
              </w:rPr>
              <w:lastRenderedPageBreak/>
              <w:t xml:space="preserve">п. Мирского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lastRenderedPageBreak/>
              <w:t>управление образования МО Кавказск</w:t>
            </w:r>
            <w:r w:rsidRPr="0030385D">
              <w:rPr>
                <w:rFonts w:ascii="Times New Roman" w:hAnsi="Times New Roman"/>
                <w:sz w:val="24"/>
                <w:szCs w:val="24"/>
              </w:rPr>
              <w:lastRenderedPageBreak/>
              <w:t>ий район</w:t>
            </w: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414EBC">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2.1 Строительство блочно-модульной котельной в МБОУ СОШ №15 п. Мирского Кавказского район</w:t>
            </w:r>
            <w:proofErr w:type="gramStart"/>
            <w:r w:rsidRPr="0030385D">
              <w:rPr>
                <w:rFonts w:ascii="Times New Roman" w:hAnsi="Times New Roman"/>
                <w:sz w:val="24"/>
                <w:szCs w:val="24"/>
              </w:rPr>
              <w:t>а(</w:t>
            </w:r>
            <w:proofErr w:type="gramEnd"/>
            <w:r w:rsidRPr="0030385D">
              <w:rPr>
                <w:rFonts w:ascii="Times New Roman" w:hAnsi="Times New Roman"/>
                <w:sz w:val="24"/>
                <w:szCs w:val="24"/>
              </w:rPr>
              <w:t>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 Строительство газовой котельной МБОУ СОШ № 10 п. Степной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бесперебойной подачей тепла в МБОУ СОШ № 10 п. Степной</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управление образования МО Кавказский район</w:t>
            </w: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lastRenderedPageBreak/>
              <w:t>8</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414EBC">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3.1 Строительство газовой котельной МБОУ СОШ № 10 п. Степной Кавказского район</w:t>
            </w:r>
            <w:proofErr w:type="gramStart"/>
            <w:r w:rsidRPr="0030385D">
              <w:rPr>
                <w:rFonts w:ascii="Times New Roman" w:hAnsi="Times New Roman"/>
                <w:sz w:val="24"/>
                <w:szCs w:val="24"/>
              </w:rPr>
              <w:t>а(</w:t>
            </w:r>
            <w:proofErr w:type="gramEnd"/>
            <w:r w:rsidRPr="0030385D">
              <w:rPr>
                <w:rFonts w:ascii="Times New Roman" w:hAnsi="Times New Roman"/>
                <w:sz w:val="24"/>
                <w:szCs w:val="24"/>
              </w:rPr>
              <w:t>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13</w:t>
            </w:r>
          </w:p>
        </w:tc>
        <w:tc>
          <w:tcPr>
            <w:tcW w:w="2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Итого по подпрограмме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bCs/>
                <w:sz w:val="24"/>
                <w:szCs w:val="24"/>
              </w:rPr>
            </w:pPr>
            <w:r w:rsidRPr="0030385D">
              <w:rPr>
                <w:rFonts w:ascii="Times New Roman" w:hAnsi="Times New Roman"/>
                <w:bCs/>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7 949,8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2 450,0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 </w:t>
            </w:r>
          </w:p>
        </w:tc>
      </w:tr>
      <w:tr w:rsidR="00E33599" w:rsidRPr="0030385D" w:rsidTr="00414EBC">
        <w:trPr>
          <w:trHeight w:val="288"/>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r w:rsidR="00E33599" w:rsidRPr="0030385D" w:rsidTr="00414EBC">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414EBC">
            <w:pPr>
              <w:spacing w:after="0" w:line="240" w:lineRule="auto"/>
              <w:rPr>
                <w:rFonts w:ascii="Times New Roman" w:hAnsi="Times New Roman"/>
                <w:sz w:val="24"/>
                <w:szCs w:val="24"/>
              </w:rPr>
            </w:pPr>
          </w:p>
        </w:tc>
      </w:tr>
    </w:tbl>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0385D">
        <w:rPr>
          <w:rFonts w:ascii="Times New Roman" w:hAnsi="Times New Roman"/>
          <w:sz w:val="24"/>
          <w:szCs w:val="24"/>
        </w:rPr>
        <w:t>Начальник отдела капитального строительства</w:t>
      </w:r>
    </w:p>
    <w:p w:rsidR="00E33599" w:rsidRPr="0030385D"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0385D">
        <w:rPr>
          <w:rFonts w:ascii="Times New Roman" w:hAnsi="Times New Roman"/>
          <w:sz w:val="24"/>
          <w:szCs w:val="24"/>
        </w:rPr>
        <w:t xml:space="preserve">администрации </w:t>
      </w:r>
      <w:proofErr w:type="gramStart"/>
      <w:r w:rsidRPr="0030385D">
        <w:rPr>
          <w:rFonts w:ascii="Times New Roman" w:hAnsi="Times New Roman"/>
          <w:sz w:val="24"/>
          <w:szCs w:val="24"/>
        </w:rPr>
        <w:t>муниципального</w:t>
      </w:r>
      <w:proofErr w:type="gramEnd"/>
    </w:p>
    <w:p w:rsidR="00E7215E" w:rsidRPr="002448DD" w:rsidRDefault="00E33599" w:rsidP="00E7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E7215E" w:rsidRPr="002448DD" w:rsidSect="00E7368B">
          <w:pgSz w:w="16838" w:h="11906" w:orient="landscape"/>
          <w:pgMar w:top="1701" w:right="1134" w:bottom="851" w:left="1134" w:header="709" w:footer="709" w:gutter="0"/>
          <w:cols w:space="708"/>
          <w:docGrid w:linePitch="360"/>
        </w:sectPr>
      </w:pPr>
      <w:r w:rsidRPr="0030385D">
        <w:rPr>
          <w:rFonts w:ascii="Times New Roman" w:hAnsi="Times New Roman"/>
          <w:sz w:val="24"/>
          <w:szCs w:val="24"/>
        </w:rPr>
        <w:t xml:space="preserve">образования Кавказский район                       </w:t>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t xml:space="preserve">   Е.В.Неупокое</w:t>
      </w:r>
      <w:r w:rsidR="002F61FF">
        <w:rPr>
          <w:rFonts w:ascii="Times New Roman" w:hAnsi="Times New Roman"/>
          <w:sz w:val="24"/>
          <w:szCs w:val="24"/>
        </w:rPr>
        <w:t>ва</w:t>
      </w:r>
    </w:p>
    <w:p w:rsidR="00CA48D9" w:rsidRDefault="00CA48D9" w:rsidP="004D0F7E">
      <w:pPr>
        <w:spacing w:after="0" w:line="240" w:lineRule="auto"/>
        <w:ind w:left="9204"/>
        <w:jc w:val="center"/>
        <w:rPr>
          <w:rFonts w:ascii="Times New Roman" w:hAnsi="Times New Roman"/>
          <w:color w:val="000000" w:themeColor="text1"/>
          <w:sz w:val="24"/>
        </w:rPr>
      </w:pPr>
    </w:p>
    <w:p w:rsidR="00CA48D9" w:rsidRPr="004E40D2" w:rsidRDefault="00CA48D9" w:rsidP="00CA48D9">
      <w:pPr>
        <w:spacing w:after="0" w:line="240" w:lineRule="auto"/>
        <w:ind w:left="9781"/>
        <w:jc w:val="center"/>
        <w:rPr>
          <w:rFonts w:ascii="Times New Roman" w:hAnsi="Times New Roman"/>
          <w:sz w:val="24"/>
        </w:rPr>
      </w:pPr>
      <w:r w:rsidRPr="004E40D2">
        <w:rPr>
          <w:rFonts w:ascii="Times New Roman" w:hAnsi="Times New Roman"/>
          <w:sz w:val="24"/>
        </w:rPr>
        <w:t xml:space="preserve">ПРИЛОЖЕНИЕ № 3 </w:t>
      </w:r>
    </w:p>
    <w:p w:rsidR="00CA48D9" w:rsidRDefault="00CA48D9" w:rsidP="002F61FF">
      <w:pPr>
        <w:spacing w:after="0" w:line="240" w:lineRule="auto"/>
        <w:ind w:left="9781"/>
        <w:jc w:val="center"/>
        <w:rPr>
          <w:rFonts w:ascii="Times New Roman" w:hAnsi="Times New Roman"/>
          <w:sz w:val="24"/>
          <w:szCs w:val="28"/>
        </w:rPr>
      </w:pPr>
      <w:r w:rsidRPr="004E40D2">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2F61FF" w:rsidRPr="004E40D2" w:rsidRDefault="002F61FF" w:rsidP="00CA48D9">
      <w:pPr>
        <w:spacing w:after="0" w:line="240" w:lineRule="auto"/>
        <w:ind w:left="9781"/>
        <w:jc w:val="center"/>
        <w:rPr>
          <w:rFonts w:ascii="Times New Roman" w:hAnsi="Times New Roman"/>
          <w:sz w:val="24"/>
          <w:szCs w:val="28"/>
        </w:rPr>
      </w:pPr>
    </w:p>
    <w:p w:rsidR="002F61FF" w:rsidRPr="0030385D" w:rsidRDefault="002F61FF" w:rsidP="002F61FF">
      <w:pPr>
        <w:widowControl w:val="0"/>
        <w:suppressAutoHyphens/>
        <w:autoSpaceDE w:val="0"/>
        <w:autoSpaceDN w:val="0"/>
        <w:adjustRightInd w:val="0"/>
        <w:spacing w:after="0" w:line="240" w:lineRule="auto"/>
        <w:jc w:val="center"/>
        <w:rPr>
          <w:rFonts w:ascii="Times New Roman" w:hAnsi="Times New Roman"/>
          <w:sz w:val="24"/>
          <w:szCs w:val="28"/>
        </w:rPr>
      </w:pPr>
      <w:r w:rsidRPr="0030385D">
        <w:rPr>
          <w:rFonts w:ascii="Times New Roman" w:hAnsi="Times New Roman"/>
          <w:sz w:val="24"/>
          <w:szCs w:val="28"/>
        </w:rPr>
        <w:t xml:space="preserve">Обоснование ресурсного обеспечения подпрограммы </w:t>
      </w:r>
    </w:p>
    <w:p w:rsidR="002F61FF" w:rsidRPr="0030385D" w:rsidRDefault="002F61FF" w:rsidP="002F61FF">
      <w:pPr>
        <w:widowControl w:val="0"/>
        <w:suppressAutoHyphens/>
        <w:autoSpaceDE w:val="0"/>
        <w:autoSpaceDN w:val="0"/>
        <w:adjustRightInd w:val="0"/>
        <w:spacing w:after="0" w:line="240" w:lineRule="auto"/>
        <w:jc w:val="center"/>
        <w:rPr>
          <w:rFonts w:ascii="Times New Roman" w:hAnsi="Times New Roman"/>
          <w:sz w:val="24"/>
          <w:szCs w:val="28"/>
        </w:rPr>
      </w:pPr>
      <w:r w:rsidRPr="0030385D">
        <w:rPr>
          <w:rFonts w:ascii="Times New Roman" w:hAnsi="Times New Roman"/>
          <w:sz w:val="24"/>
          <w:szCs w:val="28"/>
        </w:rPr>
        <w:t>«Модернизация систем теплоснабжения в муниципальном образовании Кавказский район»</w:t>
      </w:r>
    </w:p>
    <w:p w:rsidR="002F61FF" w:rsidRPr="0030385D" w:rsidRDefault="002F61FF" w:rsidP="002F61FF">
      <w:pPr>
        <w:widowControl w:val="0"/>
        <w:suppressAutoHyphens/>
        <w:autoSpaceDE w:val="0"/>
        <w:autoSpaceDN w:val="0"/>
        <w:adjustRightInd w:val="0"/>
        <w:spacing w:after="0" w:line="240" w:lineRule="auto"/>
        <w:jc w:val="center"/>
        <w:rPr>
          <w:rFonts w:ascii="Times New Roman" w:hAnsi="Times New Roman"/>
          <w:sz w:val="24"/>
          <w:szCs w:val="28"/>
        </w:rPr>
      </w:pPr>
    </w:p>
    <w:tbl>
      <w:tblPr>
        <w:tblW w:w="14917" w:type="dxa"/>
        <w:tblInd w:w="93" w:type="dxa"/>
        <w:tblLayout w:type="fixed"/>
        <w:tblLook w:val="04A0" w:firstRow="1" w:lastRow="0" w:firstColumn="1" w:lastColumn="0" w:noHBand="0" w:noVBand="1"/>
      </w:tblPr>
      <w:tblGrid>
        <w:gridCol w:w="540"/>
        <w:gridCol w:w="5004"/>
        <w:gridCol w:w="1496"/>
        <w:gridCol w:w="1568"/>
        <w:gridCol w:w="1599"/>
        <w:gridCol w:w="1578"/>
        <w:gridCol w:w="1584"/>
        <w:gridCol w:w="1548"/>
      </w:tblGrid>
      <w:tr w:rsidR="002F61FF" w:rsidRPr="0030385D" w:rsidTr="00414EBC">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 </w:t>
            </w:r>
            <w:proofErr w:type="gramStart"/>
            <w:r w:rsidRPr="0030385D">
              <w:rPr>
                <w:rFonts w:ascii="Times New Roman" w:hAnsi="Times New Roman"/>
                <w:sz w:val="24"/>
                <w:szCs w:val="24"/>
              </w:rPr>
              <w:t>п</w:t>
            </w:r>
            <w:proofErr w:type="gramEnd"/>
            <w:r w:rsidRPr="0030385D">
              <w:rPr>
                <w:rFonts w:ascii="Times New Roman" w:hAnsi="Times New Roman"/>
                <w:sz w:val="24"/>
                <w:szCs w:val="24"/>
              </w:rPr>
              <w:t>/п</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Объем финансирования, тыс. рублей</w:t>
            </w:r>
          </w:p>
        </w:tc>
      </w:tr>
      <w:tr w:rsidR="002F61FF" w:rsidRPr="0030385D" w:rsidTr="00414EBC">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в разрезе источников финансирования</w:t>
            </w:r>
          </w:p>
        </w:tc>
      </w:tr>
      <w:tr w:rsidR="002F61FF" w:rsidRPr="0030385D" w:rsidTr="00414EBC">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внебюджетные источники</w:t>
            </w:r>
          </w:p>
        </w:tc>
      </w:tr>
      <w:tr w:rsidR="002F61FF" w:rsidRPr="0030385D" w:rsidTr="00414EBC">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500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9</w:t>
            </w:r>
          </w:p>
        </w:tc>
      </w:tr>
      <w:tr w:rsidR="002F61FF" w:rsidRPr="0030385D" w:rsidTr="00414EBC">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bCs/>
                <w:sz w:val="24"/>
                <w:szCs w:val="24"/>
              </w:rPr>
            </w:pPr>
            <w:r w:rsidRPr="0030385D">
              <w:rPr>
                <w:rFonts w:ascii="Times New Roman" w:hAnsi="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7 949,8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2 450,0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414EBC">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№1.  Строительство блочно-модульной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 </w:t>
            </w:r>
          </w:p>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Строительство блочно-модульной котельной в МБОУ СОШ №15 п. Мирского Кавказского район</w:t>
            </w:r>
            <w:proofErr w:type="gramStart"/>
            <w:r w:rsidRPr="0030385D">
              <w:rPr>
                <w:rFonts w:ascii="Times New Roman" w:hAnsi="Times New Roman"/>
                <w:sz w:val="24"/>
                <w:szCs w:val="24"/>
              </w:rPr>
              <w:t>а(</w:t>
            </w:r>
            <w:proofErr w:type="gramEnd"/>
            <w:r w:rsidRPr="0030385D">
              <w:rPr>
                <w:rFonts w:ascii="Times New Roman" w:hAnsi="Times New Roman"/>
                <w:sz w:val="24"/>
                <w:szCs w:val="24"/>
              </w:rPr>
              <w:t>ПСД</w:t>
            </w:r>
            <w:r>
              <w:rPr>
                <w:rFonts w:ascii="Times New Roman" w:hAnsi="Times New Roman"/>
                <w:sz w:val="24"/>
                <w:szCs w:val="24"/>
              </w:rPr>
              <w:t>)</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5004" w:type="dxa"/>
            <w:vMerge w:val="restart"/>
            <w:tcBorders>
              <w:top w:val="single" w:sz="4" w:space="0" w:color="auto"/>
              <w:left w:val="single" w:sz="4" w:space="0" w:color="auto"/>
              <w:right w:val="single" w:sz="4" w:space="0" w:color="auto"/>
            </w:tcBorders>
            <w:vAlign w:val="center"/>
            <w:hideMark/>
          </w:tcPr>
          <w:p w:rsidR="002F61FF"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3. </w:t>
            </w:r>
          </w:p>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Строительство газовой котельной МБОУ СОШ № 10 п. Степной Кавказского района</w:t>
            </w:r>
            <w:r>
              <w:rPr>
                <w:rFonts w:ascii="Times New Roman" w:hAnsi="Times New Roman"/>
                <w:sz w:val="24"/>
                <w:szCs w:val="24"/>
              </w:rPr>
              <w:t xml:space="preserve">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414EBC">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414EBC">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2F61FF" w:rsidRPr="0030385D" w:rsidRDefault="002F61FF" w:rsidP="00414EBC">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414EBC">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bl>
    <w:p w:rsidR="002F61FF" w:rsidRPr="0030385D" w:rsidRDefault="002F61FF" w:rsidP="002F61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2F61FF" w:rsidRPr="0030385D" w:rsidRDefault="002F61FF" w:rsidP="002F61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Pr="004E40D2" w:rsidRDefault="00CA48D9" w:rsidP="00CA48D9">
      <w:pPr>
        <w:widowControl w:val="0"/>
        <w:suppressAutoHyphens/>
        <w:autoSpaceDE w:val="0"/>
        <w:autoSpaceDN w:val="0"/>
        <w:adjustRightInd w:val="0"/>
        <w:spacing w:after="0" w:line="240" w:lineRule="auto"/>
        <w:jc w:val="center"/>
        <w:rPr>
          <w:rFonts w:ascii="Times New Roman" w:hAnsi="Times New Roman"/>
          <w:sz w:val="24"/>
          <w:szCs w:val="28"/>
        </w:rPr>
      </w:pP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Начальник отдела капитального строительства</w:t>
      </w: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 xml:space="preserve"> администрации </w:t>
      </w:r>
      <w:proofErr w:type="gramStart"/>
      <w:r w:rsidRPr="004E40D2">
        <w:rPr>
          <w:rFonts w:ascii="Times New Roman" w:hAnsi="Times New Roman"/>
          <w:sz w:val="24"/>
          <w:szCs w:val="24"/>
        </w:rPr>
        <w:t>муниципального</w:t>
      </w:r>
      <w:proofErr w:type="gramEnd"/>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 xml:space="preserve">образования Кавказский район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7215E">
        <w:rPr>
          <w:rFonts w:ascii="Times New Roman" w:hAnsi="Times New Roman"/>
          <w:sz w:val="24"/>
          <w:szCs w:val="24"/>
        </w:rPr>
        <w:t xml:space="preserve">                       </w:t>
      </w:r>
      <w:r w:rsidRPr="004E40D2">
        <w:rPr>
          <w:rFonts w:ascii="Times New Roman" w:hAnsi="Times New Roman"/>
          <w:sz w:val="24"/>
          <w:szCs w:val="24"/>
        </w:rPr>
        <w:t>Е.В.Неупокоева</w:t>
      </w: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CA48D9"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5"/>
        <w:gridCol w:w="64"/>
        <w:gridCol w:w="892"/>
        <w:gridCol w:w="956"/>
        <w:gridCol w:w="845"/>
        <w:gridCol w:w="566"/>
        <w:gridCol w:w="1135"/>
        <w:gridCol w:w="1276"/>
        <w:gridCol w:w="662"/>
        <w:gridCol w:w="472"/>
        <w:gridCol w:w="992"/>
        <w:gridCol w:w="993"/>
        <w:gridCol w:w="992"/>
        <w:gridCol w:w="992"/>
        <w:gridCol w:w="1276"/>
        <w:gridCol w:w="1276"/>
        <w:gridCol w:w="141"/>
      </w:tblGrid>
      <w:tr w:rsidR="00CA48D9" w:rsidRPr="008A4D93" w:rsidTr="00CA48D9">
        <w:trPr>
          <w:gridAfter w:val="1"/>
          <w:wAfter w:w="141" w:type="dxa"/>
          <w:trHeight w:val="3119"/>
        </w:trPr>
        <w:tc>
          <w:tcPr>
            <w:tcW w:w="14034" w:type="dxa"/>
            <w:gridSpan w:val="16"/>
            <w:tcBorders>
              <w:top w:val="nil"/>
              <w:left w:val="nil"/>
              <w:bottom w:val="nil"/>
              <w:right w:val="nil"/>
            </w:tcBorders>
          </w:tcPr>
          <w:p w:rsidR="002F61FF" w:rsidRPr="008A4D93" w:rsidRDefault="002F61FF" w:rsidP="002F61FF">
            <w:pPr>
              <w:spacing w:after="0" w:line="240" w:lineRule="auto"/>
              <w:ind w:left="9781"/>
              <w:jc w:val="center"/>
              <w:rPr>
                <w:rFonts w:ascii="Times New Roman" w:hAnsi="Times New Roman"/>
                <w:sz w:val="24"/>
              </w:rPr>
            </w:pPr>
            <w:r w:rsidRPr="008A4D93">
              <w:rPr>
                <w:rFonts w:ascii="Times New Roman" w:hAnsi="Times New Roman"/>
                <w:sz w:val="24"/>
              </w:rPr>
              <w:lastRenderedPageBreak/>
              <w:t>ПРИЛОЖЕНИЕ № 4</w:t>
            </w:r>
          </w:p>
          <w:p w:rsidR="002F61FF" w:rsidRPr="008A4D93" w:rsidRDefault="002F61FF" w:rsidP="002F61FF">
            <w:pPr>
              <w:spacing w:after="0" w:line="240" w:lineRule="auto"/>
              <w:ind w:left="9781"/>
              <w:jc w:val="center"/>
              <w:rPr>
                <w:rFonts w:ascii="Times New Roman" w:hAnsi="Times New Roman"/>
                <w:sz w:val="24"/>
                <w:szCs w:val="28"/>
              </w:rPr>
            </w:pPr>
            <w:r w:rsidRPr="008A4D93">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CA48D9" w:rsidRPr="008A4D93" w:rsidRDefault="00CA48D9" w:rsidP="00041903">
            <w:pPr>
              <w:spacing w:after="0" w:line="240" w:lineRule="auto"/>
              <w:ind w:left="8773"/>
              <w:jc w:val="center"/>
              <w:rPr>
                <w:rFonts w:ascii="Times New Roman" w:hAnsi="Times New Roman"/>
                <w:sz w:val="24"/>
                <w:szCs w:val="28"/>
              </w:rPr>
            </w:pPr>
          </w:p>
          <w:p w:rsidR="00CA48D9" w:rsidRPr="008A4D93" w:rsidRDefault="00CA48D9" w:rsidP="00041903">
            <w:pPr>
              <w:pStyle w:val="1"/>
              <w:spacing w:line="276" w:lineRule="auto"/>
              <w:rPr>
                <w:rFonts w:ascii="Times New Roman" w:hAnsi="Times New Roman" w:cs="Times New Roman"/>
                <w:color w:val="auto"/>
              </w:rPr>
            </w:pPr>
          </w:p>
          <w:p w:rsidR="00CA48D9" w:rsidRPr="008A4D93" w:rsidRDefault="00CA48D9" w:rsidP="00041903">
            <w:pPr>
              <w:pStyle w:val="1"/>
              <w:spacing w:line="276" w:lineRule="auto"/>
              <w:rPr>
                <w:rFonts w:ascii="Times New Roman" w:hAnsi="Times New Roman" w:cs="Times New Roman"/>
                <w:color w:val="auto"/>
              </w:rPr>
            </w:pPr>
            <w:r w:rsidRPr="008A4D93">
              <w:rPr>
                <w:rFonts w:ascii="Times New Roman" w:hAnsi="Times New Roman" w:cs="Times New Roman"/>
                <w:color w:val="auto"/>
              </w:rPr>
              <w:t>Информация</w:t>
            </w:r>
            <w:r w:rsidRPr="008A4D93">
              <w:rPr>
                <w:rFonts w:ascii="Times New Roman" w:hAnsi="Times New Roman" w:cs="Times New Roman"/>
                <w:color w:val="auto"/>
              </w:rPr>
              <w:br/>
              <w:t>об объекте капитального строительства</w:t>
            </w:r>
          </w:p>
        </w:tc>
      </w:tr>
      <w:tr w:rsidR="00CA48D9" w:rsidRPr="008A4D93" w:rsidTr="00041903">
        <w:trPr>
          <w:gridAfter w:val="1"/>
          <w:wAfter w:w="141" w:type="dxa"/>
          <w:trHeight w:val="89"/>
        </w:trPr>
        <w:tc>
          <w:tcPr>
            <w:tcW w:w="645" w:type="dxa"/>
            <w:tcBorders>
              <w:top w:val="nil"/>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vMerge w:val="restart"/>
            <w:tcBorders>
              <w:top w:val="nil"/>
              <w:left w:val="nil"/>
              <w:bottom w:val="single" w:sz="4" w:space="0" w:color="auto"/>
              <w:right w:val="nil"/>
            </w:tcBorders>
            <w:hideMark/>
          </w:tcPr>
          <w:p w:rsidR="00CA48D9" w:rsidRPr="008A4D93" w:rsidRDefault="00CA48D9" w:rsidP="00041903">
            <w:pPr>
              <w:pStyle w:val="a9"/>
              <w:spacing w:line="276" w:lineRule="auto"/>
              <w:jc w:val="center"/>
              <w:rPr>
                <w:rFonts w:ascii="Times New Roman" w:hAnsi="Times New Roman" w:cs="Times New Roman"/>
              </w:rPr>
            </w:pPr>
            <w:r w:rsidRPr="008A4D93">
              <w:rPr>
                <w:rFonts w:ascii="Times New Roman" w:hAnsi="Times New Roman" w:cs="Times New Roman"/>
              </w:rPr>
              <w:t>"</w:t>
            </w:r>
            <w:proofErr w:type="spellStart"/>
            <w:r w:rsidRPr="008A4D93">
              <w:rPr>
                <w:rFonts w:ascii="Times New Roman" w:hAnsi="Times New Roman" w:cs="Times New Roman"/>
              </w:rPr>
              <w:t>Блочно</w:t>
            </w:r>
            <w:proofErr w:type="spellEnd"/>
            <w:r w:rsidRPr="008A4D93">
              <w:rPr>
                <w:rFonts w:ascii="Times New Roman" w:hAnsi="Times New Roman" w:cs="Times New Roman"/>
              </w:rPr>
              <w:t>-модульная котельная МДОУ д/с № 31 в п. Мирском Кавказского района"</w:t>
            </w:r>
          </w:p>
        </w:tc>
      </w:tr>
      <w:tr w:rsidR="00CA48D9" w:rsidRPr="008A4D93" w:rsidTr="00041903">
        <w:trPr>
          <w:gridAfter w:val="1"/>
          <w:wAfter w:w="141" w:type="dxa"/>
        </w:trPr>
        <w:tc>
          <w:tcPr>
            <w:tcW w:w="645" w:type="dxa"/>
            <w:tcBorders>
              <w:top w:val="nil"/>
              <w:left w:val="nil"/>
              <w:bottom w:val="single" w:sz="4" w:space="0" w:color="auto"/>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vMerge/>
            <w:tcBorders>
              <w:top w:val="nil"/>
              <w:left w:val="nil"/>
              <w:bottom w:val="single" w:sz="4" w:space="0" w:color="auto"/>
              <w:right w:val="nil"/>
            </w:tcBorders>
            <w:vAlign w:val="center"/>
            <w:hideMark/>
          </w:tcPr>
          <w:p w:rsidR="00CA48D9" w:rsidRPr="008A4D93" w:rsidRDefault="00CA48D9" w:rsidP="00041903">
            <w:pPr>
              <w:spacing w:after="0" w:line="240" w:lineRule="auto"/>
              <w:rPr>
                <w:rFonts w:ascii="Times New Roman" w:eastAsia="Times New Roman" w:hAnsi="Times New Roman"/>
                <w:sz w:val="24"/>
                <w:szCs w:val="24"/>
              </w:rPr>
            </w:pPr>
          </w:p>
        </w:tc>
      </w:tr>
      <w:tr w:rsidR="00CA48D9" w:rsidRPr="008A4D93" w:rsidTr="00041903">
        <w:trPr>
          <w:gridAfter w:val="1"/>
          <w:wAfter w:w="141" w:type="dxa"/>
        </w:trPr>
        <w:tc>
          <w:tcPr>
            <w:tcW w:w="645" w:type="dxa"/>
            <w:tcBorders>
              <w:top w:val="single" w:sz="4" w:space="0" w:color="auto"/>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tcBorders>
              <w:top w:val="single" w:sz="4" w:space="0" w:color="auto"/>
              <w:left w:val="nil"/>
              <w:bottom w:val="nil"/>
              <w:right w:val="nil"/>
            </w:tcBorders>
          </w:tcPr>
          <w:p w:rsidR="00CA48D9" w:rsidRPr="008A4D93" w:rsidRDefault="00CA48D9" w:rsidP="00041903">
            <w:pPr>
              <w:pStyle w:val="a9"/>
              <w:spacing w:line="276" w:lineRule="auto"/>
              <w:jc w:val="center"/>
              <w:rPr>
                <w:rFonts w:ascii="Times New Roman" w:hAnsi="Times New Roman" w:cs="Times New Roman"/>
              </w:rPr>
            </w:pPr>
            <w:r w:rsidRPr="008A4D93">
              <w:rPr>
                <w:rFonts w:ascii="Times New Roman" w:hAnsi="Times New Roman" w:cs="Times New Roman"/>
              </w:rPr>
              <w:t>(наименование объекта капитального строительства согласно проектной документации)</w:t>
            </w:r>
          </w:p>
        </w:tc>
      </w:tr>
      <w:tr w:rsidR="00CA48D9" w:rsidRPr="008A4D93" w:rsidTr="00041903">
        <w:trPr>
          <w:gridAfter w:val="1"/>
          <w:wAfter w:w="141" w:type="dxa"/>
        </w:trPr>
        <w:tc>
          <w:tcPr>
            <w:tcW w:w="645" w:type="dxa"/>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CA48D9" w:rsidRPr="008A4D93" w:rsidRDefault="00CA48D9" w:rsidP="0004190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A48D9" w:rsidRPr="008A4D93" w:rsidRDefault="00CA48D9" w:rsidP="00041903">
            <w:pPr>
              <w:pStyle w:val="a9"/>
              <w:spacing w:line="276" w:lineRule="auto"/>
              <w:rPr>
                <w:rFonts w:ascii="Times New Roman" w:hAnsi="Times New Roman" w:cs="Times New Roman"/>
              </w:rPr>
            </w:pPr>
          </w:p>
        </w:tc>
        <w:tc>
          <w:tcPr>
            <w:tcW w:w="1411" w:type="dxa"/>
            <w:gridSpan w:val="2"/>
            <w:tcBorders>
              <w:top w:val="nil"/>
              <w:left w:val="nil"/>
              <w:bottom w:val="single" w:sz="4" w:space="0" w:color="auto"/>
              <w:right w:val="nil"/>
            </w:tcBorders>
          </w:tcPr>
          <w:p w:rsidR="00CA48D9" w:rsidRPr="008A4D93" w:rsidRDefault="00CA48D9" w:rsidP="00041903">
            <w:pPr>
              <w:pStyle w:val="a9"/>
              <w:spacing w:line="276" w:lineRule="auto"/>
              <w:rPr>
                <w:rFonts w:ascii="Times New Roman" w:hAnsi="Times New Roman" w:cs="Times New Roman"/>
              </w:rPr>
            </w:pPr>
          </w:p>
        </w:tc>
        <w:tc>
          <w:tcPr>
            <w:tcW w:w="10066" w:type="dxa"/>
            <w:gridSpan w:val="10"/>
            <w:tcBorders>
              <w:top w:val="nil"/>
              <w:left w:val="nil"/>
              <w:bottom w:val="single" w:sz="4" w:space="0" w:color="auto"/>
              <w:right w:val="nil"/>
            </w:tcBorders>
          </w:tcPr>
          <w:p w:rsidR="00CA48D9" w:rsidRPr="008A4D93" w:rsidRDefault="00CA48D9" w:rsidP="00041903">
            <w:pPr>
              <w:pStyle w:val="a9"/>
              <w:spacing w:line="276" w:lineRule="auto"/>
              <w:rPr>
                <w:rFonts w:ascii="Times New Roman" w:hAnsi="Times New Roman" w:cs="Times New Roman"/>
              </w:rPr>
            </w:pPr>
          </w:p>
        </w:tc>
      </w:tr>
      <w:tr w:rsidR="00CA48D9" w:rsidRPr="008A4D93" w:rsidTr="00041903">
        <w:trPr>
          <w:gridAfter w:val="1"/>
          <w:wAfter w:w="141" w:type="dxa"/>
        </w:trPr>
        <w:tc>
          <w:tcPr>
            <w:tcW w:w="645" w:type="dxa"/>
            <w:tcBorders>
              <w:top w:val="single" w:sz="4" w:space="0" w:color="auto"/>
              <w:left w:val="single" w:sz="4" w:space="0" w:color="auto"/>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13389" w:type="dxa"/>
            <w:gridSpan w:val="15"/>
            <w:tcBorders>
              <w:top w:val="single" w:sz="4" w:space="0" w:color="auto"/>
              <w:left w:val="nil"/>
              <w:bottom w:val="single" w:sz="4" w:space="0" w:color="auto"/>
              <w:right w:val="single" w:sz="4" w:space="0" w:color="auto"/>
            </w:tcBorders>
          </w:tcPr>
          <w:p w:rsidR="00CA48D9" w:rsidRPr="008A4D93" w:rsidRDefault="00CA48D9" w:rsidP="00041903">
            <w:pPr>
              <w:pStyle w:val="1"/>
              <w:spacing w:line="276" w:lineRule="auto"/>
              <w:rPr>
                <w:rFonts w:ascii="Times New Roman" w:hAnsi="Times New Roman" w:cs="Times New Roman"/>
                <w:color w:val="auto"/>
              </w:rPr>
            </w:pPr>
            <w:r w:rsidRPr="008A4D93">
              <w:rPr>
                <w:rFonts w:ascii="Times New Roman" w:hAnsi="Times New Roman" w:cs="Times New Roman"/>
                <w:color w:val="auto"/>
              </w:rPr>
              <w:t>Основные технико-экономические показатели по объекту</w:t>
            </w:r>
          </w:p>
        </w:tc>
      </w:tr>
      <w:tr w:rsidR="00CA48D9" w:rsidRPr="004E40D2" w:rsidTr="00041903">
        <w:tc>
          <w:tcPr>
            <w:tcW w:w="709" w:type="dxa"/>
            <w:gridSpan w:val="2"/>
            <w:tcBorders>
              <w:top w:val="nil"/>
              <w:left w:val="single" w:sz="4" w:space="0" w:color="auto"/>
              <w:bottom w:val="single" w:sz="4" w:space="0" w:color="auto"/>
              <w:right w:val="single" w:sz="4" w:space="0" w:color="auto"/>
            </w:tcBorders>
            <w:hideMark/>
          </w:tcPr>
          <w:p w:rsidR="00CA48D9" w:rsidRPr="008A4D93" w:rsidRDefault="00CA48D9" w:rsidP="00041903">
            <w:pPr>
              <w:pStyle w:val="a9"/>
              <w:spacing w:line="276" w:lineRule="auto"/>
              <w:jc w:val="center"/>
              <w:rPr>
                <w:rFonts w:ascii="Times New Roman" w:hAnsi="Times New Roman" w:cs="Times New Roman"/>
              </w:rPr>
            </w:pPr>
            <w:r w:rsidRPr="008A4D93">
              <w:rPr>
                <w:rFonts w:ascii="Times New Roman" w:hAnsi="Times New Roman" w:cs="Times New Roman"/>
              </w:rPr>
              <w:t>1</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8A4D93" w:rsidRDefault="00CA48D9" w:rsidP="00041903">
            <w:pPr>
              <w:pStyle w:val="a3"/>
              <w:spacing w:line="276" w:lineRule="auto"/>
              <w:rPr>
                <w:rFonts w:ascii="Times New Roman" w:hAnsi="Times New Roman" w:cs="Times New Roman"/>
              </w:rPr>
            </w:pPr>
            <w:r w:rsidRPr="008A4D93">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8A4D93" w:rsidRDefault="00CA48D9" w:rsidP="00041903">
            <w:pPr>
              <w:pStyle w:val="a3"/>
              <w:spacing w:line="276" w:lineRule="auto"/>
              <w:rPr>
                <w:rFonts w:ascii="Times New Roman" w:hAnsi="Times New Roman" w:cs="Times New Roman"/>
              </w:rPr>
            </w:pPr>
            <w:r w:rsidRPr="008A4D93">
              <w:rPr>
                <w:rFonts w:ascii="Times New Roman" w:hAnsi="Times New Roman" w:cs="Times New Roman"/>
              </w:rPr>
              <w:t>реконструкция</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8A4D93" w:rsidRDefault="00CA48D9" w:rsidP="00041903">
            <w:pPr>
              <w:pStyle w:val="a9"/>
              <w:spacing w:line="276" w:lineRule="auto"/>
              <w:jc w:val="center"/>
              <w:rPr>
                <w:rFonts w:ascii="Times New Roman" w:hAnsi="Times New Roman" w:cs="Times New Roman"/>
              </w:rPr>
            </w:pPr>
            <w:r w:rsidRPr="008A4D93">
              <w:rPr>
                <w:rFonts w:ascii="Times New Roman" w:hAnsi="Times New Roman" w:cs="Times New Roman"/>
              </w:rPr>
              <w:t>2</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8A4D93" w:rsidRDefault="00CA48D9" w:rsidP="00041903">
            <w:pPr>
              <w:pStyle w:val="a3"/>
              <w:spacing w:line="276" w:lineRule="auto"/>
              <w:rPr>
                <w:rFonts w:ascii="Times New Roman" w:hAnsi="Times New Roman" w:cs="Times New Roman"/>
              </w:rPr>
            </w:pPr>
            <w:r w:rsidRPr="008A4D93">
              <w:rPr>
                <w:rFonts w:ascii="Times New Roman" w:hAnsi="Times New Roman" w:cs="Times New Roman"/>
              </w:rPr>
              <w:t>Наименование государственного заказчика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8A4D93" w:rsidRDefault="00CA48D9" w:rsidP="00041903">
            <w:pPr>
              <w:pStyle w:val="a3"/>
              <w:spacing w:line="276" w:lineRule="auto"/>
              <w:rPr>
                <w:rFonts w:ascii="Times New Roman" w:hAnsi="Times New Roman" w:cs="Times New Roman"/>
              </w:rPr>
            </w:pPr>
            <w:r w:rsidRPr="008A4D93">
              <w:rPr>
                <w:rFonts w:ascii="Times New Roman" w:hAnsi="Times New Roman" w:cs="Times New Roman"/>
              </w:rPr>
              <w:t>Администрация муниципального образования Кавказский район</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8A4D93" w:rsidRDefault="00CA48D9" w:rsidP="00041903">
            <w:pPr>
              <w:pStyle w:val="a9"/>
              <w:spacing w:line="276" w:lineRule="auto"/>
              <w:jc w:val="center"/>
              <w:rPr>
                <w:rFonts w:ascii="Times New Roman" w:hAnsi="Times New Roman" w:cs="Times New Roman"/>
              </w:rPr>
            </w:pPr>
            <w:r w:rsidRPr="008A4D93">
              <w:rPr>
                <w:rFonts w:ascii="Times New Roman" w:hAnsi="Times New Roman" w:cs="Times New Roman"/>
              </w:rPr>
              <w:t>3</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8A4D93" w:rsidRDefault="00CA48D9" w:rsidP="00041903">
            <w:pPr>
              <w:pStyle w:val="a3"/>
              <w:spacing w:line="276" w:lineRule="auto"/>
              <w:rPr>
                <w:rFonts w:ascii="Times New Roman" w:hAnsi="Times New Roman" w:cs="Times New Roman"/>
              </w:rPr>
            </w:pPr>
            <w:r w:rsidRPr="008A4D93">
              <w:rPr>
                <w:rFonts w:ascii="Times New Roman" w:hAnsi="Times New Roman" w:cs="Times New Roman"/>
              </w:rPr>
              <w:t>Наименование застройщика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8A4D93" w:rsidRDefault="00CA48D9" w:rsidP="00041903">
            <w:pPr>
              <w:pStyle w:val="a3"/>
              <w:spacing w:line="276" w:lineRule="auto"/>
              <w:rPr>
                <w:rFonts w:ascii="Times New Roman" w:hAnsi="Times New Roman" w:cs="Times New Roman"/>
              </w:rPr>
            </w:pPr>
            <w:r w:rsidRPr="008A4D93">
              <w:rPr>
                <w:rFonts w:ascii="Times New Roman" w:hAnsi="Times New Roman" w:cs="Times New Roman"/>
              </w:rPr>
              <w:t xml:space="preserve">МДОУ д/с № 31 </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8A4D93" w:rsidRDefault="00CA48D9" w:rsidP="00041903">
            <w:pPr>
              <w:pStyle w:val="a9"/>
              <w:spacing w:line="276" w:lineRule="auto"/>
              <w:jc w:val="center"/>
              <w:rPr>
                <w:rFonts w:ascii="Times New Roman" w:hAnsi="Times New Roman" w:cs="Times New Roman"/>
              </w:rPr>
            </w:pPr>
            <w:r w:rsidRPr="008A4D93">
              <w:rPr>
                <w:rFonts w:ascii="Times New Roman" w:hAnsi="Times New Roman" w:cs="Times New Roman"/>
              </w:rPr>
              <w:t>4</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8A4D93" w:rsidRDefault="00CA48D9" w:rsidP="00041903">
            <w:pPr>
              <w:pStyle w:val="a3"/>
              <w:spacing w:line="276" w:lineRule="auto"/>
              <w:rPr>
                <w:rFonts w:ascii="Times New Roman" w:hAnsi="Times New Roman" w:cs="Times New Roman"/>
              </w:rPr>
            </w:pPr>
            <w:r w:rsidRPr="008A4D93">
              <w:rPr>
                <w:rFonts w:ascii="Times New Roman" w:hAnsi="Times New Roman" w:cs="Times New Roman"/>
              </w:rPr>
              <w:t>Мощность (прирост мощности) объекта капитального строительства, подлежащая вводу</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8A4D93" w:rsidRDefault="00CA48D9" w:rsidP="00041903">
            <w:pPr>
              <w:pStyle w:val="a3"/>
              <w:spacing w:line="276" w:lineRule="auto"/>
              <w:rPr>
                <w:rFonts w:ascii="Times New Roman" w:hAnsi="Times New Roman" w:cs="Times New Roman"/>
                <w:i/>
              </w:rPr>
            </w:pPr>
            <w:r w:rsidRPr="008A4D93">
              <w:rPr>
                <w:rFonts w:ascii="Times New Roman" w:hAnsi="Times New Roman" w:cs="Times New Roman"/>
                <w:i/>
              </w:rPr>
              <w:t>100 кВт</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CA48D9" w:rsidRPr="004E40D2" w:rsidTr="00041903">
        <w:tc>
          <w:tcPr>
            <w:tcW w:w="645" w:type="dxa"/>
            <w:tcBorders>
              <w:top w:val="single" w:sz="4" w:space="0" w:color="auto"/>
              <w:left w:val="single" w:sz="4" w:space="0" w:color="auto"/>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56" w:type="dxa"/>
            <w:gridSpan w:val="2"/>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2546" w:type="dxa"/>
            <w:gridSpan w:val="3"/>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072" w:type="dxa"/>
            <w:gridSpan w:val="10"/>
            <w:tcBorders>
              <w:top w:val="single" w:sz="4" w:space="0" w:color="auto"/>
              <w:left w:val="nil"/>
              <w:bottom w:val="single" w:sz="4" w:space="0" w:color="auto"/>
              <w:right w:val="single" w:sz="4" w:space="0" w:color="auto"/>
            </w:tcBorders>
            <w:hideMark/>
          </w:tcPr>
          <w:p w:rsidR="00CA48D9" w:rsidRPr="004E40D2" w:rsidRDefault="00CA48D9" w:rsidP="00041903">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w:t>
            </w:r>
            <w:r w:rsidRPr="004E40D2">
              <w:rPr>
                <w:rFonts w:ascii="Times New Roman" w:hAnsi="Times New Roman" w:cs="Times New Roman"/>
              </w:rPr>
              <w:lastRenderedPageBreak/>
              <w:t>ия в рублях</w:t>
            </w:r>
          </w:p>
        </w:tc>
        <w:tc>
          <w:tcPr>
            <w:tcW w:w="9072" w:type="dxa"/>
            <w:gridSpan w:val="10"/>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Период реализации</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2016 го</w:t>
            </w:r>
            <w:r w:rsidRPr="004E40D2">
              <w:rPr>
                <w:rFonts w:ascii="Times New Roman" w:hAnsi="Times New Roman" w:cs="Times New Roman"/>
              </w:rPr>
              <w:lastRenderedPageBreak/>
              <w:t>д</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2017 го</w:t>
            </w:r>
            <w:r w:rsidRPr="004E40D2">
              <w:rPr>
                <w:rFonts w:ascii="Times New Roman" w:hAnsi="Times New Roman" w:cs="Times New Roman"/>
              </w:rPr>
              <w:lastRenderedPageBreak/>
              <w:t>д</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2018 го</w:t>
            </w:r>
            <w:r w:rsidRPr="004E40D2">
              <w:rPr>
                <w:rFonts w:ascii="Times New Roman" w:hAnsi="Times New Roman" w:cs="Times New Roman"/>
              </w:rPr>
              <w:lastRenderedPageBreak/>
              <w:t>д</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2019го</w:t>
            </w:r>
            <w:r w:rsidRPr="004E40D2">
              <w:rPr>
                <w:rFonts w:ascii="Times New Roman" w:hAnsi="Times New Roman" w:cs="Times New Roman"/>
              </w:rPr>
              <w:lastRenderedPageBreak/>
              <w:t>д</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2020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CA48D9" w:rsidRPr="004E40D2" w:rsidTr="00041903">
        <w:trPr>
          <w:trHeight w:val="610"/>
        </w:trPr>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rPr>
          <w:trHeight w:val="435"/>
        </w:trPr>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8"/>
              </w:rPr>
            </w:pP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lastRenderedPageBreak/>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bl>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Начальник отдела капитального строительства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 администрации </w:t>
      </w:r>
      <w:proofErr w:type="gramStart"/>
      <w:r w:rsidRPr="004E40D2">
        <w:rPr>
          <w:rFonts w:ascii="Times New Roman" w:hAnsi="Times New Roman"/>
          <w:sz w:val="24"/>
          <w:szCs w:val="24"/>
        </w:rPr>
        <w:t>муниципального</w:t>
      </w:r>
      <w:proofErr w:type="gramEnd"/>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образования Кавказский район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Е.В.Неупокоева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4C7214" w:rsidRPr="00497355" w:rsidRDefault="004C7214" w:rsidP="00CA48D9">
      <w:pPr>
        <w:spacing w:after="0" w:line="240" w:lineRule="auto"/>
        <w:ind w:left="9204"/>
        <w:jc w:val="center"/>
        <w:rPr>
          <w:rFonts w:ascii="Times New Roman" w:hAnsi="Times New Roman"/>
          <w:color w:val="000000" w:themeColor="text1"/>
          <w:sz w:val="24"/>
          <w:szCs w:val="24"/>
        </w:rPr>
      </w:pPr>
    </w:p>
    <w:sectPr w:rsidR="004C7214" w:rsidRPr="00497355" w:rsidSect="00CA48D9">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581EBC"/>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42255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7B07C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02353B"/>
    <w:multiLevelType w:val="hybridMultilevel"/>
    <w:tmpl w:val="FF224F64"/>
    <w:lvl w:ilvl="0" w:tplc="2CAC2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B21AA6"/>
    <w:rsid w:val="000068B0"/>
    <w:rsid w:val="000205BB"/>
    <w:rsid w:val="00021429"/>
    <w:rsid w:val="00041903"/>
    <w:rsid w:val="000440CC"/>
    <w:rsid w:val="00046544"/>
    <w:rsid w:val="00051BA6"/>
    <w:rsid w:val="00053C85"/>
    <w:rsid w:val="0006306F"/>
    <w:rsid w:val="0007494F"/>
    <w:rsid w:val="00084716"/>
    <w:rsid w:val="000A5889"/>
    <w:rsid w:val="000A655E"/>
    <w:rsid w:val="000B2288"/>
    <w:rsid w:val="000C09BD"/>
    <w:rsid w:val="000C2C2A"/>
    <w:rsid w:val="000C46FC"/>
    <w:rsid w:val="000D6B4D"/>
    <w:rsid w:val="000D760E"/>
    <w:rsid w:val="001040FB"/>
    <w:rsid w:val="00114296"/>
    <w:rsid w:val="00115016"/>
    <w:rsid w:val="00121516"/>
    <w:rsid w:val="00126EAF"/>
    <w:rsid w:val="00130A9A"/>
    <w:rsid w:val="001454F2"/>
    <w:rsid w:val="00162E35"/>
    <w:rsid w:val="0016545F"/>
    <w:rsid w:val="00166003"/>
    <w:rsid w:val="001818C4"/>
    <w:rsid w:val="001A1AFB"/>
    <w:rsid w:val="001A4788"/>
    <w:rsid w:val="001A58C9"/>
    <w:rsid w:val="001B085F"/>
    <w:rsid w:val="001B3FC9"/>
    <w:rsid w:val="001B5501"/>
    <w:rsid w:val="001C41FE"/>
    <w:rsid w:val="001F59AC"/>
    <w:rsid w:val="0020121D"/>
    <w:rsid w:val="00224BFC"/>
    <w:rsid w:val="0023226E"/>
    <w:rsid w:val="002346E4"/>
    <w:rsid w:val="002376B1"/>
    <w:rsid w:val="002437A7"/>
    <w:rsid w:val="002448DD"/>
    <w:rsid w:val="002517B2"/>
    <w:rsid w:val="00262E9E"/>
    <w:rsid w:val="00265705"/>
    <w:rsid w:val="00267A0C"/>
    <w:rsid w:val="00277A72"/>
    <w:rsid w:val="002861E2"/>
    <w:rsid w:val="0029427D"/>
    <w:rsid w:val="002A0014"/>
    <w:rsid w:val="002A5AAF"/>
    <w:rsid w:val="002A5DDE"/>
    <w:rsid w:val="002A62F8"/>
    <w:rsid w:val="002B2EF1"/>
    <w:rsid w:val="002C46EC"/>
    <w:rsid w:val="002C776A"/>
    <w:rsid w:val="002D1ADA"/>
    <w:rsid w:val="002E40D4"/>
    <w:rsid w:val="002F4116"/>
    <w:rsid w:val="002F61FF"/>
    <w:rsid w:val="00300913"/>
    <w:rsid w:val="003046F1"/>
    <w:rsid w:val="00334C35"/>
    <w:rsid w:val="00351615"/>
    <w:rsid w:val="00376E10"/>
    <w:rsid w:val="00381321"/>
    <w:rsid w:val="0038299B"/>
    <w:rsid w:val="00390C52"/>
    <w:rsid w:val="00391A0B"/>
    <w:rsid w:val="003A5C25"/>
    <w:rsid w:val="003B1F73"/>
    <w:rsid w:val="003B5AA9"/>
    <w:rsid w:val="003D34DB"/>
    <w:rsid w:val="0040188D"/>
    <w:rsid w:val="0040199E"/>
    <w:rsid w:val="00413152"/>
    <w:rsid w:val="00414EBC"/>
    <w:rsid w:val="00415407"/>
    <w:rsid w:val="004266A9"/>
    <w:rsid w:val="004268AE"/>
    <w:rsid w:val="00440B79"/>
    <w:rsid w:val="00447BF2"/>
    <w:rsid w:val="00452E91"/>
    <w:rsid w:val="004555D5"/>
    <w:rsid w:val="00456543"/>
    <w:rsid w:val="0047042C"/>
    <w:rsid w:val="00470DBB"/>
    <w:rsid w:val="00470E2B"/>
    <w:rsid w:val="00474E31"/>
    <w:rsid w:val="00481F80"/>
    <w:rsid w:val="004836AD"/>
    <w:rsid w:val="00485CA6"/>
    <w:rsid w:val="004907FD"/>
    <w:rsid w:val="00497355"/>
    <w:rsid w:val="004A017A"/>
    <w:rsid w:val="004A0292"/>
    <w:rsid w:val="004A3CEE"/>
    <w:rsid w:val="004C509B"/>
    <w:rsid w:val="004C593E"/>
    <w:rsid w:val="004C6A88"/>
    <w:rsid w:val="004C7214"/>
    <w:rsid w:val="004D074B"/>
    <w:rsid w:val="004D0F7E"/>
    <w:rsid w:val="004D4DBD"/>
    <w:rsid w:val="004E65D2"/>
    <w:rsid w:val="004E7A82"/>
    <w:rsid w:val="00505C56"/>
    <w:rsid w:val="00511103"/>
    <w:rsid w:val="00514584"/>
    <w:rsid w:val="00520A65"/>
    <w:rsid w:val="00527F0F"/>
    <w:rsid w:val="00544C5B"/>
    <w:rsid w:val="00544DF7"/>
    <w:rsid w:val="005463A6"/>
    <w:rsid w:val="0058128F"/>
    <w:rsid w:val="0058400B"/>
    <w:rsid w:val="00585AC1"/>
    <w:rsid w:val="005865A8"/>
    <w:rsid w:val="00593DDF"/>
    <w:rsid w:val="005B4C5A"/>
    <w:rsid w:val="005D158A"/>
    <w:rsid w:val="005D7CDB"/>
    <w:rsid w:val="005F40CB"/>
    <w:rsid w:val="00601340"/>
    <w:rsid w:val="00610E57"/>
    <w:rsid w:val="00613657"/>
    <w:rsid w:val="0063397D"/>
    <w:rsid w:val="00640B92"/>
    <w:rsid w:val="00672D6B"/>
    <w:rsid w:val="00682974"/>
    <w:rsid w:val="00682A96"/>
    <w:rsid w:val="0068465D"/>
    <w:rsid w:val="00690DA5"/>
    <w:rsid w:val="00691447"/>
    <w:rsid w:val="006B1B47"/>
    <w:rsid w:val="006B690A"/>
    <w:rsid w:val="006F211F"/>
    <w:rsid w:val="00701BCD"/>
    <w:rsid w:val="00703986"/>
    <w:rsid w:val="00703EA5"/>
    <w:rsid w:val="007059FD"/>
    <w:rsid w:val="00724DA0"/>
    <w:rsid w:val="00736D86"/>
    <w:rsid w:val="00756E92"/>
    <w:rsid w:val="00773CFE"/>
    <w:rsid w:val="0077515C"/>
    <w:rsid w:val="007827EA"/>
    <w:rsid w:val="00791AEB"/>
    <w:rsid w:val="00792818"/>
    <w:rsid w:val="007D1DCA"/>
    <w:rsid w:val="007D6971"/>
    <w:rsid w:val="007E31AE"/>
    <w:rsid w:val="007F0C47"/>
    <w:rsid w:val="007F4529"/>
    <w:rsid w:val="007F6006"/>
    <w:rsid w:val="008418CD"/>
    <w:rsid w:val="00842DA3"/>
    <w:rsid w:val="00850070"/>
    <w:rsid w:val="0085244D"/>
    <w:rsid w:val="00853620"/>
    <w:rsid w:val="00863FF4"/>
    <w:rsid w:val="00870A10"/>
    <w:rsid w:val="00872A4F"/>
    <w:rsid w:val="00894CCC"/>
    <w:rsid w:val="00894D93"/>
    <w:rsid w:val="008A1938"/>
    <w:rsid w:val="008A4D93"/>
    <w:rsid w:val="008C71F1"/>
    <w:rsid w:val="008E088C"/>
    <w:rsid w:val="008F6559"/>
    <w:rsid w:val="0090212C"/>
    <w:rsid w:val="00920937"/>
    <w:rsid w:val="00925FFD"/>
    <w:rsid w:val="009308E1"/>
    <w:rsid w:val="009443FA"/>
    <w:rsid w:val="00944632"/>
    <w:rsid w:val="00960372"/>
    <w:rsid w:val="00960F74"/>
    <w:rsid w:val="00965117"/>
    <w:rsid w:val="009748A5"/>
    <w:rsid w:val="00977F3B"/>
    <w:rsid w:val="00985ADB"/>
    <w:rsid w:val="00994365"/>
    <w:rsid w:val="009966F4"/>
    <w:rsid w:val="009A5BD4"/>
    <w:rsid w:val="009E4A33"/>
    <w:rsid w:val="009F33DE"/>
    <w:rsid w:val="00A062EF"/>
    <w:rsid w:val="00A35FFB"/>
    <w:rsid w:val="00A62B6F"/>
    <w:rsid w:val="00A63277"/>
    <w:rsid w:val="00A70BDF"/>
    <w:rsid w:val="00A93C57"/>
    <w:rsid w:val="00A961BB"/>
    <w:rsid w:val="00A96C17"/>
    <w:rsid w:val="00AA2525"/>
    <w:rsid w:val="00AA559B"/>
    <w:rsid w:val="00AA64A4"/>
    <w:rsid w:val="00AC047D"/>
    <w:rsid w:val="00AC12F8"/>
    <w:rsid w:val="00AC791A"/>
    <w:rsid w:val="00AD0EB5"/>
    <w:rsid w:val="00AD332B"/>
    <w:rsid w:val="00AE209A"/>
    <w:rsid w:val="00AE22D7"/>
    <w:rsid w:val="00AE5D95"/>
    <w:rsid w:val="00AF11D6"/>
    <w:rsid w:val="00B03E53"/>
    <w:rsid w:val="00B15273"/>
    <w:rsid w:val="00B2119D"/>
    <w:rsid w:val="00B21AA6"/>
    <w:rsid w:val="00B24F7E"/>
    <w:rsid w:val="00B36642"/>
    <w:rsid w:val="00B636ED"/>
    <w:rsid w:val="00B7566D"/>
    <w:rsid w:val="00B75844"/>
    <w:rsid w:val="00B769F7"/>
    <w:rsid w:val="00B83046"/>
    <w:rsid w:val="00B8709F"/>
    <w:rsid w:val="00B92AA6"/>
    <w:rsid w:val="00B9563C"/>
    <w:rsid w:val="00BB289C"/>
    <w:rsid w:val="00BC4F4B"/>
    <w:rsid w:val="00BC54BF"/>
    <w:rsid w:val="00BD329E"/>
    <w:rsid w:val="00BD589C"/>
    <w:rsid w:val="00BE214A"/>
    <w:rsid w:val="00BE3B66"/>
    <w:rsid w:val="00BF13A1"/>
    <w:rsid w:val="00BF401E"/>
    <w:rsid w:val="00C00C8D"/>
    <w:rsid w:val="00C0498F"/>
    <w:rsid w:val="00C0727E"/>
    <w:rsid w:val="00C115F2"/>
    <w:rsid w:val="00C119F3"/>
    <w:rsid w:val="00C11AC6"/>
    <w:rsid w:val="00C21019"/>
    <w:rsid w:val="00C37065"/>
    <w:rsid w:val="00C430A4"/>
    <w:rsid w:val="00C47CEA"/>
    <w:rsid w:val="00C51616"/>
    <w:rsid w:val="00C51EB4"/>
    <w:rsid w:val="00C52C4B"/>
    <w:rsid w:val="00C62052"/>
    <w:rsid w:val="00C624A9"/>
    <w:rsid w:val="00C66043"/>
    <w:rsid w:val="00C80AA1"/>
    <w:rsid w:val="00C8425D"/>
    <w:rsid w:val="00C86A1F"/>
    <w:rsid w:val="00C966CC"/>
    <w:rsid w:val="00C9762B"/>
    <w:rsid w:val="00CA48D9"/>
    <w:rsid w:val="00CA7AAD"/>
    <w:rsid w:val="00CB537E"/>
    <w:rsid w:val="00CC5C60"/>
    <w:rsid w:val="00CC79AA"/>
    <w:rsid w:val="00CD291D"/>
    <w:rsid w:val="00CD3FDD"/>
    <w:rsid w:val="00D100AD"/>
    <w:rsid w:val="00D21A14"/>
    <w:rsid w:val="00D32E4E"/>
    <w:rsid w:val="00D45502"/>
    <w:rsid w:val="00D61CE3"/>
    <w:rsid w:val="00D63D9F"/>
    <w:rsid w:val="00D72557"/>
    <w:rsid w:val="00D90808"/>
    <w:rsid w:val="00DB46F4"/>
    <w:rsid w:val="00DE5382"/>
    <w:rsid w:val="00DF2C41"/>
    <w:rsid w:val="00E00988"/>
    <w:rsid w:val="00E0564F"/>
    <w:rsid w:val="00E0673B"/>
    <w:rsid w:val="00E138B9"/>
    <w:rsid w:val="00E13D15"/>
    <w:rsid w:val="00E215AA"/>
    <w:rsid w:val="00E24B0C"/>
    <w:rsid w:val="00E33599"/>
    <w:rsid w:val="00E4615C"/>
    <w:rsid w:val="00E52B98"/>
    <w:rsid w:val="00E64DA2"/>
    <w:rsid w:val="00E7215E"/>
    <w:rsid w:val="00E7368B"/>
    <w:rsid w:val="00E73B32"/>
    <w:rsid w:val="00E82C40"/>
    <w:rsid w:val="00E8330F"/>
    <w:rsid w:val="00E91268"/>
    <w:rsid w:val="00E9333C"/>
    <w:rsid w:val="00E9409D"/>
    <w:rsid w:val="00E94610"/>
    <w:rsid w:val="00EA0279"/>
    <w:rsid w:val="00ED1922"/>
    <w:rsid w:val="00EE57FC"/>
    <w:rsid w:val="00EE6920"/>
    <w:rsid w:val="00F04372"/>
    <w:rsid w:val="00F06FA4"/>
    <w:rsid w:val="00F107A1"/>
    <w:rsid w:val="00F1117B"/>
    <w:rsid w:val="00F34330"/>
    <w:rsid w:val="00F345C2"/>
    <w:rsid w:val="00F469DB"/>
    <w:rsid w:val="00F5387C"/>
    <w:rsid w:val="00F56F2F"/>
    <w:rsid w:val="00F57BDC"/>
    <w:rsid w:val="00F6659B"/>
    <w:rsid w:val="00F87588"/>
    <w:rsid w:val="00F91E3C"/>
    <w:rsid w:val="00FA7706"/>
    <w:rsid w:val="00FB4E26"/>
    <w:rsid w:val="00FC325E"/>
    <w:rsid w:val="00FC49FB"/>
    <w:rsid w:val="00FC65E5"/>
    <w:rsid w:val="00FD3E6D"/>
    <w:rsid w:val="00FD526F"/>
    <w:rsid w:val="00FD6ADD"/>
    <w:rsid w:val="00FF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 w:type="table" w:styleId="aa">
    <w:name w:val="Table Grid"/>
    <w:basedOn w:val="a1"/>
    <w:uiPriority w:val="59"/>
    <w:rsid w:val="00243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rsid w:val="00391A0B"/>
    <w:rPr>
      <w:rFonts w:asciiTheme="majorHAnsi" w:eastAsiaTheme="majorEastAsia" w:hAnsiTheme="majorHAnsi" w:cstheme="majorBidi"/>
      <w:i/>
      <w:iCs/>
      <w:color w:val="244061" w:themeColor="accent1" w:themeShade="80"/>
      <w:lang w:eastAsia="en-US"/>
    </w:rPr>
  </w:style>
  <w:style w:type="paragraph" w:styleId="ab">
    <w:name w:val="header"/>
    <w:basedOn w:val="a"/>
    <w:link w:val="ac"/>
    <w:uiPriority w:val="99"/>
    <w:unhideWhenUsed/>
    <w:rsid w:val="00391A0B"/>
    <w:pPr>
      <w:tabs>
        <w:tab w:val="center" w:pos="4677"/>
        <w:tab w:val="right" w:pos="9355"/>
      </w:tabs>
      <w:spacing w:after="0" w:line="240" w:lineRule="auto"/>
    </w:pPr>
    <w:rPr>
      <w:rFonts w:eastAsia="Times New Roman"/>
      <w:sz w:val="20"/>
      <w:szCs w:val="20"/>
      <w:lang w:eastAsia="en-US"/>
    </w:rPr>
  </w:style>
  <w:style w:type="character" w:customStyle="1" w:styleId="ac">
    <w:name w:val="Верхний колонтитул Знак"/>
    <w:basedOn w:val="a0"/>
    <w:link w:val="ab"/>
    <w:uiPriority w:val="99"/>
    <w:rsid w:val="00391A0B"/>
    <w:rPr>
      <w:rFonts w:eastAsia="Times New Roman"/>
      <w:sz w:val="20"/>
      <w:szCs w:val="20"/>
      <w:lang w:eastAsia="en-US"/>
    </w:rPr>
  </w:style>
  <w:style w:type="paragraph" w:customStyle="1" w:styleId="ConsNormal">
    <w:name w:val="ConsNormal"/>
    <w:rsid w:val="00391A0B"/>
    <w:pPr>
      <w:widowControl w:val="0"/>
      <w:spacing w:after="0" w:line="240" w:lineRule="auto"/>
      <w:ind w:firstLine="720"/>
    </w:pPr>
    <w:rPr>
      <w:rFonts w:ascii="Arial" w:eastAsia="Times New Roman" w:hAnsi="Arial" w:cs="Arial"/>
      <w:sz w:val="20"/>
      <w:szCs w:val="20"/>
    </w:rPr>
  </w:style>
  <w:style w:type="character" w:customStyle="1" w:styleId="ad">
    <w:name w:val="Цветовое выделение"/>
    <w:uiPriority w:val="99"/>
    <w:rsid w:val="00391A0B"/>
    <w:rPr>
      <w:b/>
      <w:bCs/>
      <w:color w:val="26282F"/>
    </w:rPr>
  </w:style>
  <w:style w:type="paragraph" w:styleId="ae">
    <w:name w:val="No Spacing"/>
    <w:uiPriority w:val="1"/>
    <w:qFormat/>
    <w:rsid w:val="00391A0B"/>
    <w:pPr>
      <w:spacing w:after="0" w:line="240" w:lineRule="auto"/>
    </w:pPr>
    <w:rPr>
      <w:lang w:eastAsia="en-US"/>
    </w:rPr>
  </w:style>
  <w:style w:type="paragraph" w:styleId="af">
    <w:name w:val="footer"/>
    <w:basedOn w:val="a"/>
    <w:link w:val="af0"/>
    <w:uiPriority w:val="99"/>
    <w:semiHidden/>
    <w:unhideWhenUsed/>
    <w:rsid w:val="00391A0B"/>
    <w:pPr>
      <w:tabs>
        <w:tab w:val="center" w:pos="4677"/>
        <w:tab w:val="right" w:pos="9355"/>
      </w:tabs>
      <w:spacing w:after="160" w:line="259" w:lineRule="auto"/>
    </w:pPr>
    <w:rPr>
      <w:lang w:eastAsia="en-US"/>
    </w:rPr>
  </w:style>
  <w:style w:type="character" w:customStyle="1" w:styleId="af0">
    <w:name w:val="Нижний колонтитул Знак"/>
    <w:basedOn w:val="a0"/>
    <w:link w:val="af"/>
    <w:uiPriority w:val="99"/>
    <w:semiHidden/>
    <w:rsid w:val="00391A0B"/>
    <w:rPr>
      <w:lang w:eastAsia="en-US"/>
    </w:rPr>
  </w:style>
  <w:style w:type="paragraph" w:styleId="af1">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2">
    <w:name w:val="Title"/>
    <w:basedOn w:val="a"/>
    <w:next w:val="a"/>
    <w:link w:val="af3"/>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af3">
    <w:name w:val="Название Знак"/>
    <w:basedOn w:val="a0"/>
    <w:link w:val="af2"/>
    <w:uiPriority w:val="10"/>
    <w:rsid w:val="00391A0B"/>
    <w:rPr>
      <w:rFonts w:asciiTheme="majorHAnsi" w:eastAsiaTheme="majorEastAsia" w:hAnsiTheme="majorHAnsi" w:cstheme="majorBidi"/>
      <w:caps/>
      <w:color w:val="1F497D" w:themeColor="text2"/>
      <w:spacing w:val="-15"/>
      <w:sz w:val="72"/>
      <w:szCs w:val="72"/>
      <w:lang w:eastAsia="en-US"/>
    </w:rPr>
  </w:style>
  <w:style w:type="paragraph" w:styleId="af4">
    <w:name w:val="Subtitle"/>
    <w:basedOn w:val="a"/>
    <w:next w:val="a"/>
    <w:link w:val="af5"/>
    <w:uiPriority w:val="11"/>
    <w:qFormat/>
    <w:rsid w:val="00391A0B"/>
    <w:pPr>
      <w:numPr>
        <w:ilvl w:val="1"/>
      </w:numPr>
      <w:spacing w:after="240" w:line="240" w:lineRule="auto"/>
    </w:pPr>
    <w:rPr>
      <w:rFonts w:asciiTheme="majorHAnsi" w:eastAsiaTheme="majorEastAsia" w:hAnsiTheme="majorHAnsi" w:cstheme="majorBidi"/>
      <w:color w:val="4F81BD" w:themeColor="accent1"/>
      <w:sz w:val="28"/>
      <w:szCs w:val="28"/>
      <w:lang w:eastAsia="en-US"/>
    </w:rPr>
  </w:style>
  <w:style w:type="character" w:customStyle="1" w:styleId="af5">
    <w:name w:val="Подзаголовок Знак"/>
    <w:basedOn w:val="a0"/>
    <w:link w:val="af4"/>
    <w:uiPriority w:val="11"/>
    <w:rsid w:val="00391A0B"/>
    <w:rPr>
      <w:rFonts w:asciiTheme="majorHAnsi" w:eastAsiaTheme="majorEastAsia" w:hAnsiTheme="majorHAnsi" w:cstheme="majorBidi"/>
      <w:color w:val="4F81BD" w:themeColor="accent1"/>
      <w:sz w:val="28"/>
      <w:szCs w:val="28"/>
      <w:lang w:eastAsia="en-US"/>
    </w:rPr>
  </w:style>
  <w:style w:type="character" w:styleId="af6">
    <w:name w:val="Strong"/>
    <w:basedOn w:val="a0"/>
    <w:uiPriority w:val="22"/>
    <w:qFormat/>
    <w:rsid w:val="00391A0B"/>
    <w:rPr>
      <w:b/>
      <w:bCs/>
    </w:rPr>
  </w:style>
  <w:style w:type="character" w:styleId="af7">
    <w:name w:val="Emphasis"/>
    <w:basedOn w:val="a0"/>
    <w:uiPriority w:val="20"/>
    <w:qFormat/>
    <w:rsid w:val="00391A0B"/>
    <w:rPr>
      <w:i/>
      <w:iCs/>
    </w:rPr>
  </w:style>
  <w:style w:type="paragraph" w:styleId="21">
    <w:name w:val="Quote"/>
    <w:basedOn w:val="a"/>
    <w:next w:val="a"/>
    <w:link w:val="22"/>
    <w:uiPriority w:val="29"/>
    <w:qFormat/>
    <w:rsid w:val="00391A0B"/>
    <w:pPr>
      <w:spacing w:before="120" w:after="120" w:line="259" w:lineRule="auto"/>
      <w:ind w:left="720"/>
    </w:pPr>
    <w:rPr>
      <w:color w:val="1F497D" w:themeColor="text2"/>
      <w:sz w:val="24"/>
      <w:szCs w:val="24"/>
      <w:lang w:eastAsia="en-US"/>
    </w:rPr>
  </w:style>
  <w:style w:type="character" w:customStyle="1" w:styleId="22">
    <w:name w:val="Цитата 2 Знак"/>
    <w:basedOn w:val="a0"/>
    <w:link w:val="21"/>
    <w:uiPriority w:val="29"/>
    <w:rsid w:val="00391A0B"/>
    <w:rPr>
      <w:color w:val="1F497D" w:themeColor="text2"/>
      <w:sz w:val="24"/>
      <w:szCs w:val="24"/>
      <w:lang w:eastAsia="en-US"/>
    </w:rPr>
  </w:style>
  <w:style w:type="paragraph" w:styleId="af8">
    <w:name w:val="Intense Quote"/>
    <w:basedOn w:val="a"/>
    <w:next w:val="a"/>
    <w:link w:val="af9"/>
    <w:uiPriority w:val="30"/>
    <w:qFormat/>
    <w:rsid w:val="00391A0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af9">
    <w:name w:val="Выделенная цитата Знак"/>
    <w:basedOn w:val="a0"/>
    <w:link w:val="af8"/>
    <w:uiPriority w:val="30"/>
    <w:rsid w:val="00391A0B"/>
    <w:rPr>
      <w:rFonts w:asciiTheme="majorHAnsi" w:eastAsiaTheme="majorEastAsia" w:hAnsiTheme="majorHAnsi" w:cstheme="majorBidi"/>
      <w:color w:val="1F497D" w:themeColor="text2"/>
      <w:spacing w:val="-6"/>
      <w:sz w:val="32"/>
      <w:szCs w:val="32"/>
      <w:lang w:eastAsia="en-US"/>
    </w:rPr>
  </w:style>
  <w:style w:type="character" w:styleId="afa">
    <w:name w:val="Subtle Emphasis"/>
    <w:basedOn w:val="a0"/>
    <w:uiPriority w:val="19"/>
    <w:qFormat/>
    <w:rsid w:val="00391A0B"/>
    <w:rPr>
      <w:i/>
      <w:iCs/>
      <w:color w:val="595959" w:themeColor="text1" w:themeTint="A6"/>
    </w:rPr>
  </w:style>
  <w:style w:type="character" w:styleId="afb">
    <w:name w:val="Intense Emphasis"/>
    <w:basedOn w:val="a0"/>
    <w:uiPriority w:val="21"/>
    <w:qFormat/>
    <w:rsid w:val="00391A0B"/>
    <w:rPr>
      <w:b/>
      <w:bCs/>
      <w:i/>
      <w:iCs/>
    </w:rPr>
  </w:style>
  <w:style w:type="character" w:styleId="afc">
    <w:name w:val="Subtle Reference"/>
    <w:basedOn w:val="a0"/>
    <w:uiPriority w:val="31"/>
    <w:qFormat/>
    <w:rsid w:val="00391A0B"/>
    <w:rPr>
      <w:smallCaps/>
      <w:color w:val="595959" w:themeColor="text1" w:themeTint="A6"/>
      <w:u w:val="none" w:color="7F7F7F" w:themeColor="text1" w:themeTint="80"/>
      <w:bdr w:val="none" w:sz="0" w:space="0" w:color="auto"/>
    </w:rPr>
  </w:style>
  <w:style w:type="character" w:styleId="afd">
    <w:name w:val="Intense Reference"/>
    <w:basedOn w:val="a0"/>
    <w:uiPriority w:val="32"/>
    <w:qFormat/>
    <w:rsid w:val="00391A0B"/>
    <w:rPr>
      <w:b/>
      <w:bCs/>
      <w:smallCaps/>
      <w:color w:val="1F497D" w:themeColor="text2"/>
      <w:u w:val="single"/>
    </w:rPr>
  </w:style>
  <w:style w:type="character" w:styleId="afe">
    <w:name w:val="Book Title"/>
    <w:basedOn w:val="a0"/>
    <w:uiPriority w:val="33"/>
    <w:qFormat/>
    <w:rsid w:val="00391A0B"/>
    <w:rPr>
      <w:b/>
      <w:bCs/>
      <w:smallCaps/>
      <w:spacing w:val="10"/>
    </w:rPr>
  </w:style>
  <w:style w:type="paragraph" w:styleId="aff">
    <w:name w:val="TOC Heading"/>
    <w:basedOn w:val="1"/>
    <w:next w:val="a"/>
    <w:uiPriority w:val="39"/>
    <w:semiHidden/>
    <w:unhideWhenUsed/>
    <w:qFormat/>
    <w:rsid w:val="00391A0B"/>
    <w:pPr>
      <w:keepNext/>
      <w:keepLines/>
      <w:widowControl/>
      <w:autoSpaceDE/>
      <w:autoSpaceDN/>
      <w:adjustRightInd/>
      <w:spacing w:before="400" w:after="40"/>
      <w:jc w:val="left"/>
      <w:outlineLvl w:val="9"/>
    </w:pPr>
    <w:rPr>
      <w:rFonts w:asciiTheme="majorHAnsi" w:eastAsiaTheme="majorEastAsia" w:hAnsiTheme="majorHAnsi" w:cstheme="majorBidi"/>
      <w:b w:val="0"/>
      <w:bCs w:val="0"/>
      <w:color w:val="244061" w:themeColor="accent1" w:themeShade="80"/>
      <w:sz w:val="36"/>
      <w:szCs w:val="36"/>
      <w:lang w:eastAsia="en-US"/>
    </w:rPr>
  </w:style>
  <w:style w:type="table" w:customStyle="1" w:styleId="11">
    <w:name w:val="Сетка таблицы1"/>
    <w:basedOn w:val="a1"/>
    <w:next w:val="aa"/>
    <w:uiPriority w:val="59"/>
    <w:rsid w:val="0039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91A0B"/>
  </w:style>
  <w:style w:type="table" w:customStyle="1" w:styleId="23">
    <w:name w:val="Сетка таблицы2"/>
    <w:basedOn w:val="a1"/>
    <w:next w:val="aa"/>
    <w:uiPriority w:val="59"/>
    <w:rsid w:val="0039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391A0B"/>
  </w:style>
  <w:style w:type="table" w:customStyle="1" w:styleId="31">
    <w:name w:val="Сетка таблицы3"/>
    <w:basedOn w:val="a1"/>
    <w:next w:val="aa"/>
    <w:uiPriority w:val="59"/>
    <w:rsid w:val="0039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semiHidden/>
    <w:unhideWhenUsed/>
    <w:rsid w:val="00391A0B"/>
    <w:rPr>
      <w:color w:val="0000FF"/>
      <w:u w:val="single"/>
    </w:rPr>
  </w:style>
  <w:style w:type="character" w:styleId="aff1">
    <w:name w:val="FollowedHyperlink"/>
    <w:basedOn w:val="a0"/>
    <w:uiPriority w:val="99"/>
    <w:semiHidden/>
    <w:unhideWhenUsed/>
    <w:rsid w:val="00391A0B"/>
    <w:rPr>
      <w:color w:val="800080"/>
      <w:u w:val="single"/>
    </w:rPr>
  </w:style>
  <w:style w:type="paragraph" w:customStyle="1" w:styleId="font5">
    <w:name w:val="font5"/>
    <w:basedOn w:val="a"/>
    <w:rsid w:val="00391A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91A0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391A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391A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391A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91A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391A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91A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91A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91A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13" Type="http://schemas.openxmlformats.org/officeDocument/2006/relationships/hyperlink" Target="garantF1://70253464.0" TargetMode="External"/><Relationship Id="rId3" Type="http://schemas.openxmlformats.org/officeDocument/2006/relationships/styles" Target="styles.xml"/><Relationship Id="rId7" Type="http://schemas.openxmlformats.org/officeDocument/2006/relationships/hyperlink" Target="garantF1://23841297.100" TargetMode="External"/><Relationship Id="rId12" Type="http://schemas.openxmlformats.org/officeDocument/2006/relationships/hyperlink" Target="garantF1://702534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12604.20001" TargetMode="External"/><Relationship Id="rId4" Type="http://schemas.microsoft.com/office/2007/relationships/stylesWithEffects" Target="stylesWithEffects.xml"/><Relationship Id="rId9" Type="http://schemas.openxmlformats.org/officeDocument/2006/relationships/hyperlink" Target="garantF1://12012604.200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0836-1739-4FBA-8562-F5A03525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87</Pages>
  <Words>19144</Words>
  <Characters>109121</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Matyshova</cp:lastModifiedBy>
  <cp:revision>4</cp:revision>
  <cp:lastPrinted>2019-11-08T07:47:00Z</cp:lastPrinted>
  <dcterms:created xsi:type="dcterms:W3CDTF">2020-12-21T13:52:00Z</dcterms:created>
  <dcterms:modified xsi:type="dcterms:W3CDTF">2020-12-22T07:22:00Z</dcterms:modified>
</cp:coreProperties>
</file>