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326F2C" w:rsidP="00A47DA0">
      <w:pPr>
        <w:pStyle w:val="1"/>
        <w:jc w:val="center"/>
      </w:pPr>
      <w:r w:rsidRPr="00BB48D8">
        <w:rPr>
          <w:szCs w:val="28"/>
        </w:rPr>
        <w:t xml:space="preserve">   </w:t>
      </w:r>
      <w:r w:rsidR="007647A5"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г.,18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 xml:space="preserve"> февраля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>, 22 июня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495A37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495A37" w:rsidRPr="00BB48D8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 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 года</w:t>
      </w:r>
      <w:r w:rsidR="0066549E" w:rsidRPr="00BB48D8">
        <w:rPr>
          <w:b w:val="0"/>
          <w:szCs w:val="28"/>
        </w:rPr>
        <w:t>,</w:t>
      </w:r>
      <w:r w:rsidR="00704F01" w:rsidRPr="00BB48D8">
        <w:rPr>
          <w:b w:val="0"/>
          <w:szCs w:val="28"/>
        </w:rPr>
        <w:t xml:space="preserve"> </w:t>
      </w:r>
      <w:r w:rsidR="0066549E" w:rsidRPr="00BB48D8">
        <w:rPr>
          <w:b w:val="0"/>
          <w:szCs w:val="28"/>
        </w:rPr>
        <w:t xml:space="preserve">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Pr="00BB48D8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6D14CA" w:rsidRPr="005D77AC" w:rsidRDefault="006D14CA" w:rsidP="006D14CA">
            <w:pPr>
              <w:widowControl w:val="0"/>
              <w:suppressAutoHyphens/>
              <w:jc w:val="both"/>
            </w:pPr>
            <w: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</w:t>
            </w:r>
            <w:r>
              <w:lastRenderedPageBreak/>
              <w:t>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3E08D1" w:rsidRPr="00E216EE" w:rsidTr="006D14CA">
        <w:trPr>
          <w:trHeight w:val="863"/>
        </w:trPr>
        <w:tc>
          <w:tcPr>
            <w:tcW w:w="3792" w:type="dxa"/>
          </w:tcPr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FC0204" w:rsidRPr="00E216EE" w:rsidRDefault="00FC0204" w:rsidP="00FC0204">
            <w:pPr>
              <w:widowControl w:val="0"/>
              <w:jc w:val="both"/>
              <w:rPr>
                <w:szCs w:val="28"/>
              </w:rPr>
            </w:pPr>
            <w:r w:rsidRPr="00E216EE">
              <w:rPr>
                <w:szCs w:val="28"/>
              </w:rPr>
              <w:t>Общий объем финансирования муниципальной программы составляет –1  846 850,3 тыс. руб., в том числе:</w:t>
            </w:r>
          </w:p>
          <w:p w:rsidR="00FC0204" w:rsidRPr="00E216E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E216EE">
              <w:rPr>
                <w:szCs w:val="28"/>
              </w:rPr>
              <w:t>из средств федерального бюджета – 59 253,4 тыс. руб.;</w:t>
            </w:r>
          </w:p>
          <w:p w:rsidR="00FC0204" w:rsidRPr="00E216E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E216EE">
              <w:rPr>
                <w:szCs w:val="28"/>
              </w:rPr>
              <w:t xml:space="preserve">из средств  краевого бюджета – 1 744 256,6 тыс. руб.; </w:t>
            </w:r>
          </w:p>
          <w:p w:rsidR="00FC0204" w:rsidRPr="00E216E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E216EE">
              <w:rPr>
                <w:szCs w:val="28"/>
              </w:rPr>
              <w:t>из средств  местного бюджета – 43 302,2 тыс. руб.;</w:t>
            </w:r>
          </w:p>
          <w:p w:rsidR="003E08D1" w:rsidRPr="00E216EE" w:rsidRDefault="00FC0204" w:rsidP="00FC0204">
            <w:pPr>
              <w:widowControl w:val="0"/>
              <w:ind w:firstLine="851"/>
              <w:jc w:val="both"/>
              <w:rPr>
                <w:szCs w:val="28"/>
              </w:rPr>
            </w:pPr>
            <w:r w:rsidRPr="00E216EE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154B52"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 </w:t>
      </w:r>
      <w:r w:rsidR="00FC0204">
        <w:rPr>
          <w:rFonts w:ascii="Times New Roman" w:hAnsi="Times New Roman" w:cs="Times New Roman"/>
          <w:sz w:val="28"/>
          <w:szCs w:val="28"/>
        </w:rPr>
        <w:t xml:space="preserve">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892676" w:rsidRPr="008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</w:t>
      </w:r>
      <w:r w:rsidRPr="008B634A">
        <w:lastRenderedPageBreak/>
        <w:t xml:space="preserve">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               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</w:t>
      </w:r>
      <w:r w:rsidRPr="008B634A">
        <w:rPr>
          <w:szCs w:val="28"/>
        </w:rPr>
        <w:lastRenderedPageBreak/>
        <w:t xml:space="preserve">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</w:t>
      </w:r>
      <w:r w:rsidRPr="008B634A">
        <w:lastRenderedPageBreak/>
        <w:t xml:space="preserve">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Pr="008B634A"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</w:t>
      </w:r>
      <w:r w:rsidRPr="008B634A">
        <w:lastRenderedPageBreak/>
        <w:t xml:space="preserve">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года № 3459-КЗ                    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6D14CA" w:rsidP="00FF0FF7">
      <w:pPr>
        <w:jc w:val="both"/>
        <w:rPr>
          <w:szCs w:val="28"/>
        </w:rPr>
      </w:pPr>
      <w:r w:rsidRPr="008B634A">
        <w:rPr>
          <w:szCs w:val="28"/>
        </w:rPr>
        <w:t xml:space="preserve">           </w:t>
      </w:r>
      <w:r w:rsidR="00AA776F"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Pr="008B634A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="00AA776F"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6D14CA">
      <w:pPr>
        <w:pStyle w:val="ConsPlusNormal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 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AE64AC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AE64AC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AE64AC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lastRenderedPageBreak/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0204" w:rsidRPr="00E216EE" w:rsidRDefault="00471F1B" w:rsidP="00FC0204">
      <w:pPr>
        <w:ind w:firstLine="851"/>
        <w:rPr>
          <w:szCs w:val="28"/>
        </w:rPr>
      </w:pPr>
      <w:r w:rsidRPr="00E216EE">
        <w:rPr>
          <w:szCs w:val="28"/>
        </w:rPr>
        <w:t>4.</w:t>
      </w:r>
      <w:r w:rsidR="00F0675C" w:rsidRPr="00E216EE">
        <w:rPr>
          <w:szCs w:val="28"/>
        </w:rPr>
        <w:t xml:space="preserve"> </w:t>
      </w:r>
      <w:r w:rsidR="00FC0204" w:rsidRPr="00E216EE">
        <w:rPr>
          <w:szCs w:val="28"/>
        </w:rPr>
        <w:t>«Обоснование ресурсного обеспечения муниципальной программы» изложить в новой редакции:</w:t>
      </w:r>
    </w:p>
    <w:p w:rsidR="00FC0204" w:rsidRPr="00E216EE" w:rsidRDefault="00FC0204" w:rsidP="00FC0204">
      <w:pPr>
        <w:rPr>
          <w:szCs w:val="28"/>
        </w:rPr>
      </w:pPr>
      <w:r w:rsidRPr="00E216EE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51"/>
        <w:gridCol w:w="38"/>
        <w:gridCol w:w="1379"/>
        <w:gridCol w:w="1134"/>
        <w:gridCol w:w="1418"/>
        <w:gridCol w:w="142"/>
        <w:gridCol w:w="1276"/>
        <w:gridCol w:w="1241"/>
      </w:tblGrid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gridSpan w:val="2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90" w:type="dxa"/>
            <w:gridSpan w:val="6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5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федеральный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краевой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внебюджетные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источники</w:t>
            </w:r>
          </w:p>
        </w:tc>
      </w:tr>
      <w:tr w:rsidR="00FC0204" w:rsidRPr="00E216EE" w:rsidTr="00FC0204">
        <w:tc>
          <w:tcPr>
            <w:tcW w:w="265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</w:t>
            </w:r>
          </w:p>
        </w:tc>
      </w:tr>
      <w:tr w:rsidR="00FC0204" w:rsidRPr="00E216EE" w:rsidTr="00E216EE">
        <w:trPr>
          <w:trHeight w:val="613"/>
        </w:trPr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1. Муниципальная программа «Социальная поддержка граждан»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Общий объем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 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1  846 850,3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59 253,4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1 744 256,6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43 302,2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38,1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99 906,3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1 703,0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95 769,5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2 395,7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38,1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112 636,1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540,0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109 205,6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2 890,5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143 793,9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9 379,7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131 327,2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3 087,0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159 777,4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154 656,4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5 121,0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194 471,1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10 946,0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175 600,1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7 925,0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212 818,7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9375,7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198 760,0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4 683,0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235 319,8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218 130,6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243 851,4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225 131,6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rPr>
          <w:trHeight w:val="695"/>
        </w:trPr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589 884,8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54761,7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535 123,1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8 248,9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9828,1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9 375,7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97414,2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84 525,0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100 506,7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86 086,9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lastRenderedPageBreak/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1 206 750,4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92 622,3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103 220,3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107 732,6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109 473,6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115363,6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127 730,3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133 605,6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139 044,7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22 652,0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1  040,5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1 970,5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2 135,0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2685,0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2685,0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1.5. В том числе по подпрограмме </w:t>
            </w:r>
            <w:r w:rsidRPr="00E216EE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10355,1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3442,2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1 117,9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353,0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6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10138" w:type="dxa"/>
            <w:gridSpan w:val="9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FC0204" w:rsidRPr="00E216EE" w:rsidTr="00FC0204">
        <w:tc>
          <w:tcPr>
            <w:tcW w:w="2659" w:type="dxa"/>
            <w:vMerge w:val="restart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 xml:space="preserve">Общий объем 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финансирования по</w:t>
            </w:r>
          </w:p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12 748,0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12 748,0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2 200,0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2 200,0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3 850,0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3 850,0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1 498,0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1 498,0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  <w:tr w:rsidR="00FC0204" w:rsidRPr="00E216EE" w:rsidTr="00FC0204">
        <w:tc>
          <w:tcPr>
            <w:tcW w:w="2659" w:type="dxa"/>
            <w:vMerge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E216EE" w:rsidRDefault="00FC0204" w:rsidP="00FC0204">
            <w:pPr>
              <w:jc w:val="center"/>
              <w:rPr>
                <w:sz w:val="24"/>
                <w:szCs w:val="24"/>
              </w:rPr>
            </w:pPr>
            <w:r w:rsidRPr="00E216EE">
              <w:rPr>
                <w:sz w:val="24"/>
                <w:szCs w:val="24"/>
              </w:rPr>
              <w:t>0,0</w:t>
            </w:r>
          </w:p>
        </w:tc>
      </w:tr>
    </w:tbl>
    <w:p w:rsidR="00E06192" w:rsidRPr="00E216EE" w:rsidRDefault="007B1B33" w:rsidP="00FC0204">
      <w:pPr>
        <w:ind w:firstLine="851"/>
        <w:jc w:val="both"/>
        <w:rPr>
          <w:szCs w:val="28"/>
        </w:rPr>
      </w:pPr>
      <w:r w:rsidRPr="00E216EE">
        <w:rPr>
          <w:szCs w:val="28"/>
        </w:rPr>
        <w:t xml:space="preserve">Распределение расходов из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>бюджета.</w:t>
      </w:r>
    </w:p>
    <w:p w:rsidR="00397283" w:rsidRPr="00E216EE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E216EE">
        <w:rPr>
          <w:b/>
          <w:szCs w:val="28"/>
        </w:rPr>
        <w:t>5.</w:t>
      </w:r>
      <w:r w:rsidR="008A0958" w:rsidRPr="00E216EE">
        <w:rPr>
          <w:b/>
          <w:szCs w:val="28"/>
        </w:rPr>
        <w:t>Прогноз св</w:t>
      </w:r>
      <w:r w:rsidR="00A4022B" w:rsidRPr="00E216EE">
        <w:rPr>
          <w:b/>
          <w:szCs w:val="28"/>
        </w:rPr>
        <w:t>о</w:t>
      </w:r>
      <w:r w:rsidR="008A0958" w:rsidRPr="00E216EE">
        <w:rPr>
          <w:b/>
          <w:szCs w:val="28"/>
        </w:rPr>
        <w:t>дных показ</w:t>
      </w:r>
      <w:r w:rsidRPr="00E216EE">
        <w:rPr>
          <w:b/>
          <w:szCs w:val="28"/>
        </w:rPr>
        <w:t>а</w:t>
      </w:r>
      <w:r w:rsidR="008A0958" w:rsidRPr="00E216EE">
        <w:rPr>
          <w:b/>
          <w:szCs w:val="28"/>
        </w:rPr>
        <w:t>телей</w:t>
      </w:r>
      <w:r w:rsidR="00E06192" w:rsidRPr="00E216EE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</w:t>
      </w:r>
      <w:r w:rsidR="00E06192" w:rsidRPr="008B634A">
        <w:rPr>
          <w:b/>
          <w:szCs w:val="28"/>
        </w:rPr>
        <w:t xml:space="preserve">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>Согласно КЗ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 мере 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0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4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lastRenderedPageBreak/>
        <w:t>9. Механизм реализации муниципальной программы и 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 w:rsidRPr="008B634A">
        <w:rPr>
          <w:szCs w:val="28"/>
        </w:rPr>
        <w:lastRenderedPageBreak/>
        <w:t>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</w:t>
      </w:r>
      <w:r w:rsidRPr="008B634A">
        <w:rPr>
          <w:szCs w:val="28"/>
        </w:rPr>
        <w:lastRenderedPageBreak/>
        <w:t xml:space="preserve">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326F2C" w:rsidRPr="008B634A">
        <w:rPr>
          <w:sz w:val="28"/>
          <w:szCs w:val="28"/>
        </w:rPr>
        <w:t xml:space="preserve">                      </w:t>
      </w:r>
      <w:r w:rsidRPr="008B634A">
        <w:rPr>
          <w:sz w:val="28"/>
          <w:szCs w:val="28"/>
        </w:rPr>
        <w:t xml:space="preserve">  С.В.Филатова</w:t>
      </w: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A70350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36"/>
        <w:gridCol w:w="992"/>
        <w:gridCol w:w="70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0"/>
      </w:tblGrid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N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70350" w:rsidRPr="008B634A" w:rsidTr="00A70350">
        <w:trPr>
          <w:gridAfter w:val="1"/>
          <w:wAfter w:w="4980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</w:t>
            </w:r>
            <w:r w:rsidRPr="008B634A">
              <w:rPr>
                <w:bCs/>
                <w:sz w:val="24"/>
                <w:szCs w:val="24"/>
              </w:rPr>
              <w:t>Социальная поддержка граждан</w:t>
            </w:r>
            <w:r w:rsidRPr="008B634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  <w:r w:rsidRPr="008B634A">
              <w:rPr>
                <w:sz w:val="24"/>
                <w:szCs w:val="24"/>
              </w:rPr>
              <w:cr/>
              <w:t>и повышение доступности объектов социальной сферы для маломобильных групп населения</w:t>
            </w:r>
          </w:p>
        </w:tc>
      </w:tr>
      <w:tr w:rsidR="00A70350" w:rsidRPr="008B634A" w:rsidTr="00A70350">
        <w:trPr>
          <w:gridAfter w:val="1"/>
          <w:wAfter w:w="4980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1 «</w:t>
            </w:r>
            <w:r w:rsidRPr="008B634A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sub_3111"/>
            <w:r w:rsidRPr="008B634A">
              <w:rPr>
                <w:sz w:val="24"/>
                <w:szCs w:val="24"/>
              </w:rPr>
              <w:t>1.1</w:t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496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8B634A">
              <w:rPr>
                <w:sz w:val="24"/>
                <w:szCs w:val="24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</w:tr>
      <w:tr w:rsidR="00A70350" w:rsidRPr="008B634A" w:rsidTr="00A70350">
        <w:trPr>
          <w:gridAfter w:val="1"/>
          <w:wAfter w:w="4980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2</w:t>
            </w:r>
            <w:r w:rsidRPr="008B634A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sub_121"/>
            <w:r w:rsidRPr="008B634A">
              <w:rPr>
                <w:sz w:val="24"/>
                <w:szCs w:val="24"/>
              </w:rPr>
              <w:t>2.1</w:t>
            </w:r>
            <w:bookmarkEnd w:id="1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0350" w:rsidRPr="008B634A" w:rsidTr="00A70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3</w:t>
            </w:r>
            <w:r w:rsidRPr="008B634A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sub_131"/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</w:t>
            </w:r>
            <w:r w:rsidRPr="008B634A">
              <w:rPr>
                <w:sz w:val="24"/>
                <w:szCs w:val="24"/>
              </w:rPr>
              <w:lastRenderedPageBreak/>
              <w:t>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  <w:r w:rsidRPr="008B634A">
              <w:rPr>
                <w:sz w:val="24"/>
                <w:szCs w:val="24"/>
              </w:rPr>
              <w:cr/>
              <w:t xml:space="preserve">в замещающих семьях, </w:t>
            </w:r>
            <w:r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t>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детей-сирот и детей</w:t>
            </w:r>
            <w:r w:rsidRPr="008B634A">
              <w:rPr>
                <w:sz w:val="24"/>
                <w:szCs w:val="24"/>
              </w:rPr>
              <w:cr/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4</w:t>
            </w:r>
            <w:r w:rsidRPr="008B634A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5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cr/>
              <w:t>.1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</w:t>
            </w:r>
            <w:r w:rsidRPr="008B634A">
              <w:rPr>
                <w:sz w:val="24"/>
                <w:szCs w:val="24"/>
              </w:rPr>
              <w:cr/>
              <w:t>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5.2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8B634A">
              <w:rPr>
                <w:sz w:val="24"/>
                <w:szCs w:val="24"/>
              </w:rPr>
              <w:cr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 w:rsidRPr="008B634A">
              <w:rPr>
                <w:sz w:val="24"/>
                <w:szCs w:val="24"/>
              </w:rPr>
              <w:cr/>
              <w:t xml:space="preserve"> культуры Кавказского района, нуждающихся в оснащен</w:t>
            </w:r>
            <w:r w:rsidRPr="008B634A">
              <w:rPr>
                <w:sz w:val="24"/>
                <w:szCs w:val="24"/>
              </w:rPr>
              <w:cr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A70350" w:rsidRPr="008B634A" w:rsidTr="00A70350">
        <w:trPr>
          <w:gridAfter w:val="1"/>
          <w:wAfter w:w="4980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gridAfter w:val="1"/>
          <w:wAfter w:w="4980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A70350" w:rsidRPr="008B634A" w:rsidRDefault="00A70350" w:rsidP="00A7035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6.1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6.2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малоимущих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администрации муниципального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образования Кавказский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район в качестве нуждающихся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в жилых помещениях, 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Заместитель главы муниципального</w:t>
      </w: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lastRenderedPageBreak/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4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4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A70350" w:rsidRPr="001F78C2" w:rsidRDefault="00A70350" w:rsidP="00A70350">
            <w:pPr>
              <w:widowControl w:val="0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 xml:space="preserve">Общий объем финансирования подпрограммы составляет </w:t>
            </w:r>
            <w:r w:rsidRPr="001F78C2">
              <w:rPr>
                <w:szCs w:val="28"/>
              </w:rPr>
              <w:t>– 589 884,8</w:t>
            </w:r>
            <w:r w:rsidRPr="001F78C2">
              <w:rPr>
                <w:sz w:val="24"/>
                <w:szCs w:val="24"/>
              </w:rPr>
              <w:t xml:space="preserve"> </w:t>
            </w:r>
            <w:r w:rsidRPr="001F78C2">
              <w:rPr>
                <w:szCs w:val="28"/>
              </w:rPr>
              <w:t>тыс. рублей, в том числе:</w:t>
            </w:r>
          </w:p>
          <w:p w:rsidR="00A70350" w:rsidRPr="001F78C2" w:rsidRDefault="00A70350" w:rsidP="00A70350">
            <w:pPr>
              <w:widowControl w:val="0"/>
              <w:jc w:val="both"/>
              <w:rPr>
                <w:szCs w:val="28"/>
              </w:rPr>
            </w:pPr>
            <w:r w:rsidRPr="001F78C2">
              <w:rPr>
                <w:szCs w:val="28"/>
              </w:rPr>
              <w:t xml:space="preserve">из средств федерального бюджета – 54761,7 тыс. руб., </w:t>
            </w:r>
          </w:p>
          <w:p w:rsidR="00A70350" w:rsidRPr="003C532E" w:rsidRDefault="00A70350" w:rsidP="00A70350">
            <w:pPr>
              <w:widowControl w:val="0"/>
              <w:jc w:val="both"/>
              <w:rPr>
                <w:szCs w:val="28"/>
              </w:rPr>
            </w:pPr>
            <w:r w:rsidRPr="001F78C2">
              <w:rPr>
                <w:szCs w:val="28"/>
              </w:rPr>
              <w:t>из  средств  краевого бюджета – 535 123,1</w:t>
            </w:r>
            <w:r w:rsidRPr="001F78C2">
              <w:rPr>
                <w:sz w:val="24"/>
                <w:szCs w:val="24"/>
              </w:rPr>
              <w:t xml:space="preserve"> </w:t>
            </w:r>
            <w:r w:rsidRPr="001F78C2">
              <w:rPr>
                <w:szCs w:val="28"/>
              </w:rPr>
              <w:t>тыс</w:t>
            </w:r>
            <w:r w:rsidRPr="003C532E">
              <w:rPr>
                <w:szCs w:val="28"/>
              </w:rPr>
              <w:t>. рублей, из них по годам:</w:t>
            </w:r>
          </w:p>
          <w:p w:rsidR="006D14CA" w:rsidRPr="008B634A" w:rsidRDefault="00A70350" w:rsidP="00A70350">
            <w:pPr>
              <w:widowControl w:val="0"/>
              <w:suppressAutoHyphens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 xml:space="preserve"> из средств  местного бюджета – 0,0 тыс. рублей».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5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 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6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7" w:name="sub_130"/>
      <w:r w:rsidRPr="008B634A">
        <w:rPr>
          <w:szCs w:val="28"/>
        </w:rPr>
        <w:t>3. Перечень мероприятий подпрограммы</w:t>
      </w:r>
    </w:p>
    <w:bookmarkEnd w:id="17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70350" w:rsidRPr="003C532E" w:rsidRDefault="006420CC" w:rsidP="00A70350">
      <w:pPr>
        <w:ind w:firstLine="709"/>
        <w:jc w:val="both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="00A70350" w:rsidRPr="003C532E">
        <w:rPr>
          <w:b/>
          <w:szCs w:val="28"/>
        </w:rPr>
        <w:t xml:space="preserve">Обоснование  ресурсного обеспечения  подпрограммы </w:t>
      </w:r>
    </w:p>
    <w:p w:rsidR="00A70350" w:rsidRPr="003C532E" w:rsidRDefault="00A70350" w:rsidP="00A70350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A70350" w:rsidRPr="003C532E" w:rsidTr="00A70350">
        <w:tc>
          <w:tcPr>
            <w:tcW w:w="265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4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федеральный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краевой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внебюджетные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источники</w:t>
            </w:r>
          </w:p>
        </w:tc>
      </w:tr>
      <w:tr w:rsidR="00A70350" w:rsidRPr="003C532E" w:rsidTr="00A70350">
        <w:tc>
          <w:tcPr>
            <w:tcW w:w="265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</w:t>
            </w:r>
          </w:p>
        </w:tc>
      </w:tr>
      <w:tr w:rsidR="00A70350" w:rsidRPr="003C532E" w:rsidTr="00A70350">
        <w:tc>
          <w:tcPr>
            <w:tcW w:w="265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589 884,8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535 123,1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30 945,4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69 711,6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59 883,5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97414,2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84 525,0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100 506,7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86 086,9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</w:tbl>
    <w:p w:rsidR="00A05B38" w:rsidRPr="008B634A" w:rsidRDefault="00A05B38" w:rsidP="00A70350">
      <w:pPr>
        <w:ind w:firstLine="709"/>
        <w:jc w:val="both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bookmarkStart w:id="18" w:name="sub_160"/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8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  <w:r w:rsidR="00A05B38" w:rsidRPr="008B634A">
        <w:rPr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9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9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A70350" w:rsidRPr="008B634A" w:rsidRDefault="00A70350" w:rsidP="00A70350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A70350" w:rsidRPr="008B634A" w:rsidRDefault="00A70350" w:rsidP="00A70350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5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70350" w:rsidRPr="008B634A" w:rsidTr="00A70350">
        <w:tc>
          <w:tcPr>
            <w:tcW w:w="568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A70350" w:rsidRPr="008B634A" w:rsidTr="00A70350">
        <w:tc>
          <w:tcPr>
            <w:tcW w:w="568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2016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2017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2024 год</w:t>
            </w:r>
          </w:p>
        </w:tc>
      </w:tr>
      <w:tr w:rsidR="00A70350" w:rsidRPr="008B634A" w:rsidTr="00A70350">
        <w:tc>
          <w:tcPr>
            <w:tcW w:w="568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8B634A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850" w:type="dxa"/>
          </w:tcPr>
          <w:p w:rsidR="00A70350" w:rsidRPr="008B634A" w:rsidRDefault="00A70350" w:rsidP="00A70350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14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A70350" w:rsidRPr="001F78C2" w:rsidTr="00A70350">
        <w:trPr>
          <w:trHeight w:val="1534"/>
        </w:trPr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1.1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Число       детей-сирот и     детей, оставшихся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без попечения     родителей, а также лиц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из их числа,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обеспеченных жилыми помещениями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392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496</w:t>
            </w:r>
          </w:p>
        </w:tc>
      </w:tr>
      <w:tr w:rsidR="00A70350" w:rsidRPr="001F78C2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1.2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Количество        приобретенных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(построенных)    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жилых помещений   для детей-сирот,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детей, оставшихся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без попечения     родителей, а также лиц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из их числа   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</w:tr>
      <w:tr w:rsidR="00A70350" w:rsidRPr="001F78C2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1.3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</w:tr>
    </w:tbl>
    <w:p w:rsidR="00A70350" w:rsidRPr="008B634A" w:rsidRDefault="00A70350" w:rsidP="00A70350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b/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  Л.В. Юрина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Перечень</w:t>
      </w: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A70350" w:rsidRPr="00DB47DB" w:rsidRDefault="00A70350" w:rsidP="00A70350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A70350" w:rsidRPr="00DB47DB" w:rsidTr="00A70350">
        <w:tc>
          <w:tcPr>
            <w:tcW w:w="568" w:type="dxa"/>
            <w:vMerge w:val="restart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 xml:space="preserve">Наименование </w:t>
            </w:r>
          </w:p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Годы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70350" w:rsidRPr="00DB47DB" w:rsidTr="00D376A1">
        <w:tc>
          <w:tcPr>
            <w:tcW w:w="568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11</w:t>
            </w:r>
          </w:p>
        </w:tc>
      </w:tr>
      <w:tr w:rsidR="00A70350" w:rsidRPr="00DB47DB" w:rsidTr="00D376A1">
        <w:tc>
          <w:tcPr>
            <w:tcW w:w="568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Мероприятие № 1</w:t>
            </w:r>
          </w:p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rPr>
                <w:szCs w:val="28"/>
              </w:rPr>
            </w:pPr>
            <w:r w:rsidRPr="001F78C2">
              <w:rPr>
                <w:szCs w:val="28"/>
              </w:rPr>
              <w:t>589 884,8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535 123,1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ОКС,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управление имущественных отношений,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управление по вопросам семьи и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детства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администраци</w:t>
            </w:r>
            <w:r w:rsidRPr="00DB47DB">
              <w:rPr>
                <w:szCs w:val="28"/>
              </w:rPr>
              <w:lastRenderedPageBreak/>
              <w:t>и МО Кавказский район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2015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30 945,4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22 696,5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69 711,6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59 883,5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80 405,4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71 029,7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97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414,2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84 525,0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100 506,7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86 086,9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rPr>
                <w:szCs w:val="28"/>
              </w:rPr>
            </w:pPr>
            <w:r w:rsidRPr="001F78C2">
              <w:rPr>
                <w:szCs w:val="28"/>
              </w:rPr>
              <w:t>589 884,8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535 123,1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2015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30 945,4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22 696,5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69 711,6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59 883,5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80 405,4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71 029,7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97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414,2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84 525,0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100 506,7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86 086,9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</w:tbl>
    <w:p w:rsidR="006420CC" w:rsidRPr="008B634A" w:rsidRDefault="006420CC" w:rsidP="006420CC">
      <w:pPr>
        <w:widowControl w:val="0"/>
        <w:rPr>
          <w:szCs w:val="28"/>
        </w:rPr>
      </w:pPr>
    </w:p>
    <w:p w:rsidR="006420CC" w:rsidRPr="008B634A" w:rsidRDefault="006420CC" w:rsidP="006420CC">
      <w:pPr>
        <w:widowControl w:val="0"/>
        <w:rPr>
          <w:sz w:val="24"/>
          <w:szCs w:val="24"/>
        </w:rPr>
      </w:pP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Л.В.Юрина</w:t>
      </w: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8B634A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8B634A" w:rsidRDefault="00DE7C48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05B4" w:rsidRPr="008B634A" w:rsidRDefault="00650772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7C48" w:rsidRPr="008B634A">
        <w:rPr>
          <w:sz w:val="24"/>
          <w:szCs w:val="24"/>
        </w:rPr>
        <w:t xml:space="preserve"> </w:t>
      </w:r>
    </w:p>
    <w:p w:rsidR="00D46924" w:rsidRPr="008B634A" w:rsidRDefault="00DF05B4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0A08" w:rsidRPr="008B634A" w:rsidRDefault="001D0A08" w:rsidP="005D6D08">
      <w:pPr>
        <w:rPr>
          <w:szCs w:val="28"/>
        </w:rPr>
      </w:pPr>
      <w:bookmarkStart w:id="20" w:name="sub_1200"/>
    </w:p>
    <w:p w:rsidR="00A52445" w:rsidRPr="008B634A" w:rsidRDefault="00A52445" w:rsidP="005D6D08">
      <w:pPr>
        <w:pStyle w:val="1"/>
      </w:pPr>
    </w:p>
    <w:p w:rsidR="00FD1399" w:rsidRPr="008B634A" w:rsidRDefault="00FD1399" w:rsidP="005D6D08"/>
    <w:p w:rsidR="00FD1399" w:rsidRPr="008B634A" w:rsidRDefault="00FD1399" w:rsidP="005D6D08">
      <w:pPr>
        <w:pStyle w:val="1"/>
        <w:jc w:val="center"/>
        <w:sectPr w:rsidR="00FD1399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66542A" w:rsidRPr="008B634A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20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21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21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ветеранских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организаций, получивших финансовую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2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9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22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3" w:name="sub_703"/>
      <w:r w:rsidRPr="008B634A">
        <w:rPr>
          <w:szCs w:val="28"/>
        </w:rPr>
        <w:t>3. Перечень мероприятий подпрограммы</w:t>
      </w:r>
    </w:p>
    <w:bookmarkEnd w:id="23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4" w:name="sub_705"/>
      <w:r w:rsidRPr="008B634A">
        <w:rPr>
          <w:szCs w:val="28"/>
        </w:rPr>
        <w:t>5. Механизм реализации подпрограммы</w:t>
      </w:r>
    </w:p>
    <w:bookmarkEnd w:id="24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разработку и реализацию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организует работу по достижению целевых показателей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Муниципальный заказчик: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="00A52445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A52445" w:rsidRPr="008B634A">
        <w:rPr>
          <w:szCs w:val="28"/>
        </w:rP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проводит анализ выполнения мероприятий;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формирует бюджетные заявки на финансирование мероприятий (подпрограммы, а также осуществляет иные полномочия, установленные подпрограммой.</w:t>
      </w:r>
    </w:p>
    <w:p w:rsidR="00A52445" w:rsidRPr="008B634A" w:rsidRDefault="00A52445" w:rsidP="005D6D08">
      <w:pPr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И.В.Гревцова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17CB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17CB2" w:rsidRPr="008B634A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17CB2" w:rsidRPr="008B634A" w:rsidTr="00982C55">
        <w:trPr>
          <w:trHeight w:val="297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</w:t>
            </w:r>
            <w:r w:rsidRPr="008B634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И.В. Гревцова</w:t>
      </w: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Гревцова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  <w:r w:rsidRPr="008B634A">
        <w:rPr>
          <w:szCs w:val="28"/>
        </w:rPr>
        <w:t xml:space="preserve">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5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6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7" w:name="sub_73"/>
            <w:r w:rsidRPr="008B634A">
              <w:rPr>
                <w:szCs w:val="28"/>
              </w:rPr>
              <w:t>Участники подпрограммы</w:t>
            </w:r>
            <w:bookmarkEnd w:id="27"/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район».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и источники </w:t>
            </w:r>
            <w:r w:rsidRPr="008B634A">
              <w:rPr>
                <w:szCs w:val="28"/>
              </w:rPr>
              <w:lastRenderedPageBreak/>
              <w:t>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Общий объем финансирования подпрограммы </w:t>
            </w:r>
            <w:r w:rsidRPr="008B634A">
              <w:rPr>
                <w:szCs w:val="28"/>
              </w:rPr>
              <w:lastRenderedPageBreak/>
              <w:t xml:space="preserve">составляет – 1 206 750,4 тыс. рублей,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в том числе: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 из средств краевого бюджета 1 206 750,4 тыс. рублей»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6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8" w:name="sub_303"/>
      <w:r w:rsidRPr="008B634A">
        <w:rPr>
          <w:b/>
          <w:szCs w:val="28"/>
        </w:rPr>
        <w:lastRenderedPageBreak/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8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031"/>
        <w:gridCol w:w="1379"/>
        <w:gridCol w:w="1276"/>
        <w:gridCol w:w="1276"/>
        <w:gridCol w:w="1417"/>
        <w:gridCol w:w="1241"/>
      </w:tblGrid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1 206750,4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1206750,4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9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9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70350" w:rsidRPr="008B634A" w:rsidTr="00A70350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trHeight w:val="775"/>
          <w:tblHeader/>
        </w:trPr>
        <w:tc>
          <w:tcPr>
            <w:tcW w:w="851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trHeight w:val="271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383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70350" w:rsidRPr="008B634A" w:rsidTr="00A70350">
        <w:trPr>
          <w:trHeight w:val="674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DE7C48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Cs w:val="28"/>
        </w:rPr>
        <w:t xml:space="preserve"> </w:t>
      </w:r>
      <w:r w:rsidR="00AB5A22"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709"/>
        <w:gridCol w:w="1134"/>
        <w:gridCol w:w="1418"/>
        <w:gridCol w:w="1134"/>
        <w:gridCol w:w="1417"/>
        <w:gridCol w:w="1134"/>
        <w:gridCol w:w="1276"/>
        <w:gridCol w:w="1843"/>
        <w:gridCol w:w="1701"/>
      </w:tblGrid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637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2 Предоставление ежемесячных денежных выплат на содержание детей-сирот, детей, оставшихся без </w:t>
            </w:r>
            <w:r w:rsidRPr="008B634A">
              <w:rPr>
                <w:sz w:val="24"/>
                <w:szCs w:val="24"/>
              </w:rPr>
              <w:lastRenderedPageBreak/>
              <w:t>попечения родителей, переданных на воспитание в приемные семьи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Ежемесячные денежные выплаты на содержание детей-сирот, </w:t>
            </w:r>
            <w:r w:rsidRPr="008B634A">
              <w:rPr>
                <w:sz w:val="24"/>
                <w:szCs w:val="24"/>
              </w:rPr>
              <w:lastRenderedPageBreak/>
              <w:t>детей, оставшихся без попечения родителей, переданных на воспитание в приемные семьи</w:t>
            </w: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35 963,0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5 Обеспечение выплаты ежемесячного вознаграждения приемным родителям за оказание услуг </w:t>
            </w:r>
            <w:r w:rsidRPr="008B634A">
              <w:rPr>
                <w:sz w:val="24"/>
                <w:szCs w:val="24"/>
              </w:rPr>
              <w:lastRenderedPageBreak/>
              <w:t>по воспитанию приемных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Вознаграждение приемных родителей за оказание услуг по воспитанию </w:t>
            </w:r>
            <w:r w:rsidRPr="008B634A">
              <w:rPr>
                <w:sz w:val="24"/>
                <w:szCs w:val="24"/>
              </w:rPr>
              <w:lastRenderedPageBreak/>
              <w:t>приемных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Управление по вопросам семьи и детства, МКУ «ЦБ» </w:t>
            </w:r>
            <w:r w:rsidRPr="008B634A">
              <w:rPr>
                <w:sz w:val="24"/>
                <w:szCs w:val="24"/>
              </w:rPr>
              <w:lastRenderedPageBreak/>
              <w:t>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592</w:t>
            </w:r>
            <w:r w:rsidRPr="008B634A">
              <w:rPr>
                <w:sz w:val="24"/>
                <w:szCs w:val="24"/>
                <w:lang w:val="en-US"/>
              </w:rPr>
              <w:t>9</w:t>
            </w:r>
            <w:r w:rsidRPr="008B63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5 929,2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10.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</w:t>
            </w:r>
            <w:r w:rsidRPr="008B634A">
              <w:rPr>
                <w:sz w:val="24"/>
                <w:szCs w:val="24"/>
              </w:rPr>
              <w:lastRenderedPageBreak/>
              <w:t>пожизненного наследуемого владения)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оставшимся без попечения родителей,  и </w:t>
            </w:r>
            <w:r w:rsidRPr="008B634A">
              <w:rPr>
                <w:sz w:val="24"/>
                <w:szCs w:val="24"/>
                <w:shd w:val="clear" w:color="auto" w:fill="FFFFFF"/>
              </w:rPr>
              <w:lastRenderedPageBreak/>
              <w:t>лицам из их числа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rPr>
          <w:trHeight w:val="417"/>
        </w:trPr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572CBB" w:rsidP="005D6D08">
      <w:pPr>
        <w:widowControl w:val="0"/>
        <w:rPr>
          <w:szCs w:val="28"/>
        </w:rPr>
      </w:pPr>
      <w:r w:rsidRPr="008B634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8F" w:rsidRPr="008B634A" w:rsidRDefault="00873F8F" w:rsidP="005D6D08">
      <w:bookmarkStart w:id="30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30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1" w:name="sub_71"/>
            <w:r w:rsidRPr="008B634A">
              <w:rPr>
                <w:szCs w:val="28"/>
              </w:rPr>
              <w:t>Координатор подпрограммы</w:t>
            </w:r>
            <w:bookmarkEnd w:id="31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2" w:name="sub_72"/>
            <w:r w:rsidRPr="008B634A">
              <w:rPr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FC0204" w:rsidRPr="008B634A" w:rsidRDefault="00FC0204" w:rsidP="00FC0204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FC0204" w:rsidRPr="008B634A" w:rsidRDefault="00FC0204" w:rsidP="00FC0204">
            <w:pPr>
              <w:widowControl w:val="0"/>
              <w:suppressAutoHyphens/>
              <w:jc w:val="both"/>
              <w:rPr>
                <w:szCs w:val="28"/>
              </w:rPr>
            </w:pPr>
            <w:r w:rsidRPr="00CD0DF5">
              <w:rPr>
                <w:color w:val="0070C0"/>
                <w:szCs w:val="28"/>
              </w:rPr>
              <w:t>22 652,0</w:t>
            </w:r>
            <w:r>
              <w:rPr>
                <w:color w:val="0070C0"/>
                <w:szCs w:val="28"/>
              </w:rPr>
              <w:t xml:space="preserve"> </w:t>
            </w:r>
            <w:r w:rsidRPr="008B634A">
              <w:rPr>
                <w:szCs w:val="28"/>
              </w:rPr>
              <w:t>тыс. рублей, в том числе:</w:t>
            </w:r>
          </w:p>
          <w:p w:rsidR="00FC0204" w:rsidRPr="008B634A" w:rsidRDefault="00FC0204" w:rsidP="00FC0204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из средств местного бюджета - </w:t>
            </w:r>
            <w:r w:rsidRPr="00CD0DF5">
              <w:rPr>
                <w:color w:val="0070C0"/>
                <w:szCs w:val="28"/>
              </w:rPr>
              <w:t>22 652,0</w:t>
            </w:r>
            <w:r>
              <w:rPr>
                <w:color w:val="0070C0"/>
                <w:szCs w:val="28"/>
              </w:rPr>
              <w:t xml:space="preserve"> </w:t>
            </w:r>
            <w:r w:rsidRPr="008B634A">
              <w:rPr>
                <w:szCs w:val="28"/>
              </w:rPr>
              <w:t>тыс. рублей</w:t>
            </w:r>
          </w:p>
          <w:p w:rsidR="00DD69D1" w:rsidRPr="008B634A" w:rsidRDefault="00DD69D1" w:rsidP="00FC0204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9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0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3" w:name="sub_413"/>
      <w:r w:rsidRPr="008B634A">
        <w:t>3. Перечень мероприятий подпрограммы</w:t>
      </w:r>
    </w:p>
    <w:bookmarkEnd w:id="33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1276"/>
        <w:gridCol w:w="1275"/>
        <w:gridCol w:w="1276"/>
        <w:gridCol w:w="1559"/>
        <w:gridCol w:w="1134"/>
      </w:tblGrid>
      <w:tr w:rsidR="00FC0204" w:rsidRPr="008B634A" w:rsidTr="00FC0204">
        <w:tc>
          <w:tcPr>
            <w:tcW w:w="20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20" w:type="dxa"/>
            <w:gridSpan w:val="5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4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FC0204" w:rsidRPr="008B634A" w:rsidTr="00FC0204">
        <w:tc>
          <w:tcPr>
            <w:tcW w:w="2093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FC0204" w:rsidRPr="008B634A" w:rsidTr="00FC0204">
        <w:tc>
          <w:tcPr>
            <w:tcW w:w="20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4" w:name="sub_415"/>
      <w:r w:rsidRPr="008B634A">
        <w:t>5. Механизм реализации подпрограммы</w:t>
      </w:r>
    </w:p>
    <w:bookmarkEnd w:id="34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                                                            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DD69D1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№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Наименование целевого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Единица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Статус</w:t>
            </w:r>
            <w:r w:rsidRPr="008B634A"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DD69D1" w:rsidRPr="008B634A" w:rsidTr="00982C55">
        <w:trPr>
          <w:trHeight w:val="753"/>
          <w:tblHeader/>
        </w:trPr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2016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2020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2022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2024 год</w:t>
            </w:r>
          </w:p>
        </w:tc>
      </w:tr>
      <w:tr w:rsidR="00DD69D1" w:rsidRPr="008B634A" w:rsidTr="00982C55">
        <w:trPr>
          <w:trHeight w:val="317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 w:rsidRPr="008B634A"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14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63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Задача: </w:t>
            </w:r>
            <w:r w:rsidRPr="008B634A">
              <w:rPr>
                <w:rFonts w:ascii="Times New Roman" w:hAnsi="Times New Roman"/>
                <w:sz w:val="28"/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693" w:type="dxa"/>
            <w:hideMark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Целевой показатель: </w:t>
            </w:r>
          </w:p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982C55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B634A">
        <w:rPr>
          <w:szCs w:val="28"/>
        </w:rPr>
        <w:t xml:space="preserve">                         </w:t>
      </w: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5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851"/>
        <w:gridCol w:w="1275"/>
        <w:gridCol w:w="1134"/>
        <w:gridCol w:w="1134"/>
        <w:gridCol w:w="1276"/>
        <w:gridCol w:w="1134"/>
        <w:gridCol w:w="1134"/>
        <w:gridCol w:w="2268"/>
        <w:gridCol w:w="2126"/>
      </w:tblGrid>
      <w:tr w:rsidR="00FC0204" w:rsidRPr="008B634A" w:rsidTr="00FC0204">
        <w:tc>
          <w:tcPr>
            <w:tcW w:w="5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  <w:bookmarkStart w:id="36" w:name="_GoBack"/>
            <w:bookmarkEnd w:id="36"/>
          </w:p>
        </w:tc>
        <w:tc>
          <w:tcPr>
            <w:tcW w:w="851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C0204" w:rsidRPr="008B634A" w:rsidTr="00FC0204">
        <w:tc>
          <w:tcPr>
            <w:tcW w:w="5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FC0204" w:rsidRPr="008B634A" w:rsidTr="00FC0204">
        <w:tc>
          <w:tcPr>
            <w:tcW w:w="5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634A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8B634A">
              <w:rPr>
                <w:sz w:val="24"/>
                <w:szCs w:val="24"/>
              </w:rPr>
              <w:t>лиц, замещавших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ные должности и должности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ной службы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126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отсутствует</w:t>
            </w: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FC0204" w:rsidRPr="008B634A" w:rsidRDefault="00FC0204" w:rsidP="00FC0204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5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7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средств краевого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7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 xml:space="preserve">  муниципального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8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8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eastAsia="en-US"/>
        </w:rPr>
        <w:t xml:space="preserve">         </w:t>
      </w: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9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финансирования по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подпрограмме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40" w:name="sub_555"/>
      <w:r w:rsidRPr="008B634A">
        <w:rPr>
          <w:b/>
        </w:rPr>
        <w:t>5. Механизм реализации подпрограммы</w:t>
      </w:r>
      <w:bookmarkEnd w:id="40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Cs w:val="28"/>
        </w:rPr>
        <w:t xml:space="preserve">                                                                                                                            </w:t>
      </w: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9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982C55" w:rsidRPr="008B634A" w:rsidTr="00982C55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982C55" w:rsidRPr="008B634A" w:rsidTr="00982C55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5D46B9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Cs w:val="28"/>
        </w:rPr>
        <w:t xml:space="preserve"> </w:t>
      </w:r>
      <w:r w:rsidR="000F0FFD"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567"/>
        <w:gridCol w:w="850"/>
        <w:gridCol w:w="1134"/>
        <w:gridCol w:w="992"/>
        <w:gridCol w:w="993"/>
        <w:gridCol w:w="1134"/>
        <w:gridCol w:w="1134"/>
        <w:gridCol w:w="2409"/>
        <w:gridCol w:w="1560"/>
      </w:tblGrid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8 030,5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2 022,2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</w:t>
            </w:r>
            <w:r w:rsidR="00A70350"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t>1.1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</w:t>
            </w:r>
            <w:r w:rsidR="00A70350">
              <w:rPr>
                <w:spacing w:val="-3"/>
                <w:sz w:val="24"/>
                <w:szCs w:val="24"/>
              </w:rPr>
              <w:t xml:space="preserve"> </w:t>
            </w:r>
            <w:r w:rsidRPr="008B634A">
              <w:rPr>
                <w:spacing w:val="-3"/>
                <w:sz w:val="24"/>
                <w:szCs w:val="24"/>
              </w:rPr>
              <w:t>1.2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 зданий</w:t>
            </w:r>
          </w:p>
          <w:p w:rsidR="000F0FFD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МБОУ СОШ № 18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70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</w:t>
            </w:r>
            <w:r w:rsidR="00A70350">
              <w:rPr>
                <w:spacing w:val="-3"/>
                <w:sz w:val="24"/>
                <w:szCs w:val="24"/>
              </w:rPr>
              <w:t xml:space="preserve"> </w:t>
            </w:r>
            <w:r w:rsidRPr="008B634A">
              <w:rPr>
                <w:spacing w:val="-3"/>
                <w:sz w:val="24"/>
                <w:szCs w:val="24"/>
              </w:rPr>
              <w:t>1.3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№1.4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Проведение </w:t>
            </w:r>
            <w:r w:rsidRPr="008B634A">
              <w:rPr>
                <w:sz w:val="24"/>
                <w:szCs w:val="24"/>
              </w:rPr>
              <w:lastRenderedPageBreak/>
              <w:t>капитального (текущего) ремонта зданий и сооружений в целях обеспечения доступности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№1.5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672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№1.6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 - в МАДОУ ЦРР д/с №18 г. Кропоткина,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г. - МБДОУ д/с к-в № 15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2.1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г.Кропоткина, ДМШ №1 им.Свиридова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1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376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310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2.2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туалета в МБУ ДО ДЮСШ «Прометей» ст.Кавказская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администра-ции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4.1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     А.А. Чукина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9C0E41" w:rsidRPr="008B634A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           из средств  местного бюджета составляет –12 748,0 тыс. руб., в том числе:</w:t>
            </w:r>
          </w:p>
          <w:p w:rsidR="000F0FFD" w:rsidRPr="008B634A" w:rsidRDefault="000F0FFD" w:rsidP="003E08D1">
            <w:pPr>
              <w:widowControl w:val="0"/>
              <w:shd w:val="clear" w:color="auto" w:fill="FFFFFF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 местного бюджета – 12 748,0тыс. руб.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6"/>
        <w:gridCol w:w="1276"/>
        <w:gridCol w:w="1417"/>
        <w:gridCol w:w="1418"/>
        <w:gridCol w:w="1417"/>
      </w:tblGrid>
      <w:tr w:rsidR="000F0FFD" w:rsidRPr="008B634A" w:rsidTr="003E08D1">
        <w:tc>
          <w:tcPr>
            <w:tcW w:w="18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04" w:type="dxa"/>
            <w:gridSpan w:val="5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0F0FFD" w:rsidRPr="008B634A" w:rsidTr="003E08D1">
        <w:tc>
          <w:tcPr>
            <w:tcW w:w="18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0F0FFD" w:rsidRPr="008B634A" w:rsidTr="003E08D1">
        <w:tc>
          <w:tcPr>
            <w:tcW w:w="18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bCs/>
                <w:sz w:val="24"/>
                <w:szCs w:val="24"/>
              </w:rPr>
              <w:t xml:space="preserve">подпрограмма </w:t>
            </w:r>
            <w:r w:rsidRPr="008B634A">
              <w:rPr>
                <w:sz w:val="24"/>
                <w:szCs w:val="24"/>
              </w:rPr>
              <w:t xml:space="preserve">«Обеспечение жильем </w:t>
            </w:r>
            <w:r w:rsidRPr="008B634A">
              <w:rPr>
                <w:sz w:val="24"/>
                <w:szCs w:val="24"/>
              </w:rPr>
              <w:lastRenderedPageBreak/>
              <w:t>граждан, состоящих на учете в качестве нуждающихся в жилых помещениях»</w:t>
            </w:r>
            <w:r w:rsidRPr="008B634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326F2C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850"/>
        <w:gridCol w:w="1134"/>
        <w:gridCol w:w="1134"/>
        <w:gridCol w:w="1134"/>
        <w:gridCol w:w="1134"/>
        <w:gridCol w:w="142"/>
        <w:gridCol w:w="992"/>
        <w:gridCol w:w="1134"/>
        <w:gridCol w:w="1134"/>
        <w:gridCol w:w="1134"/>
      </w:tblGrid>
      <w:tr w:rsidR="000F0FFD" w:rsidRPr="008B634A" w:rsidTr="003E08D1">
        <w:trPr>
          <w:trHeight w:val="386"/>
          <w:tblHeader/>
        </w:trPr>
        <w:tc>
          <w:tcPr>
            <w:tcW w:w="709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ab/>
              <w:t>№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Единица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  <w:r w:rsidRPr="008B634A">
              <w:rPr>
                <w:szCs w:val="28"/>
                <w:vertAlign w:val="superscript"/>
              </w:rPr>
              <w:t>*</w:t>
            </w:r>
          </w:p>
        </w:tc>
        <w:tc>
          <w:tcPr>
            <w:tcW w:w="7938" w:type="dxa"/>
            <w:gridSpan w:val="8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</w:tr>
      <w:tr w:rsidR="000F0FFD" w:rsidRPr="008B634A" w:rsidTr="003E08D1">
        <w:trPr>
          <w:trHeight w:val="386"/>
          <w:tblHeader/>
        </w:trPr>
        <w:tc>
          <w:tcPr>
            <w:tcW w:w="709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</w:tr>
      <w:tr w:rsidR="000F0FFD" w:rsidRPr="008B634A" w:rsidTr="003E08D1">
        <w:trPr>
          <w:trHeight w:val="25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rPr>
          <w:trHeight w:val="259"/>
          <w:tblHeader/>
        </w:trPr>
        <w:tc>
          <w:tcPr>
            <w:tcW w:w="709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Подпрограмма: «Обеспечение жильем малоимущих граждан, состоящих на учете в качестве нуждающихся в жилых помещениях» </w:t>
            </w:r>
          </w:p>
        </w:tc>
      </w:tr>
      <w:tr w:rsidR="000F0FFD" w:rsidRPr="008B634A" w:rsidTr="003E08D1">
        <w:trPr>
          <w:trHeight w:val="297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  <w:lang w:eastAsia="en-US"/>
              </w:rPr>
              <w:t>1.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Цель: 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0F0FFD" w:rsidRPr="008B634A" w:rsidTr="003E08D1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1.1. 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rPr>
          <w:trHeight w:val="1268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1.1.1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малоимущих граждан, состоящих на учете в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администрации муниципального образования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Кавказский район в качестве 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нуждающихся в жилых помещениях,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предоставляемых по договорам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социального найма</w:t>
            </w: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</w:tr>
      <w:tr w:rsidR="000F0FFD" w:rsidRPr="008B634A" w:rsidTr="003E08D1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095435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567"/>
        <w:gridCol w:w="992"/>
        <w:gridCol w:w="1134"/>
        <w:gridCol w:w="992"/>
        <w:gridCol w:w="851"/>
        <w:gridCol w:w="1134"/>
        <w:gridCol w:w="992"/>
        <w:gridCol w:w="2410"/>
        <w:gridCol w:w="1701"/>
      </w:tblGrid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 xml:space="preserve">Наименование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реализации</w:t>
            </w:r>
          </w:p>
        </w:tc>
        <w:tc>
          <w:tcPr>
            <w:tcW w:w="5103" w:type="dxa"/>
            <w:gridSpan w:val="5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3969" w:type="dxa"/>
            <w:gridSpan w:val="4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</w:tr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r w:rsidRPr="008B634A">
              <w:rPr>
                <w:szCs w:val="28"/>
              </w:rPr>
              <w:lastRenderedPageBreak/>
              <w:t>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3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2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0F0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2"/>
      <w:headerReference w:type="default" r:id="rId23"/>
      <w:footerReference w:type="even" r:id="rId24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DD" w:rsidRDefault="007440DD" w:rsidP="00367CD7">
      <w:r>
        <w:separator/>
      </w:r>
    </w:p>
  </w:endnote>
  <w:endnote w:type="continuationSeparator" w:id="1">
    <w:p w:rsidR="007440DD" w:rsidRDefault="007440DD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Default="00AE64AC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FC020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C0204" w:rsidRDefault="00FC0204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DD" w:rsidRDefault="007440DD" w:rsidP="00367CD7">
      <w:r>
        <w:separator/>
      </w:r>
    </w:p>
  </w:footnote>
  <w:footnote w:type="continuationSeparator" w:id="1">
    <w:p w:rsidR="007440DD" w:rsidRDefault="007440DD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Default="00AE64AC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FC020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C0204" w:rsidRDefault="00FC020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Pr="001B7EB9" w:rsidRDefault="00FC0204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D120C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3B13"/>
    <w:rsid w:val="00164042"/>
    <w:rsid w:val="001666E7"/>
    <w:rsid w:val="001669F5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B2155"/>
    <w:rsid w:val="001B39DF"/>
    <w:rsid w:val="001B74C8"/>
    <w:rsid w:val="001B7524"/>
    <w:rsid w:val="001B7EB9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379C"/>
    <w:rsid w:val="006A3B22"/>
    <w:rsid w:val="006A49FF"/>
    <w:rsid w:val="006A6986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4A73"/>
    <w:rsid w:val="006D1022"/>
    <w:rsid w:val="006D14CA"/>
    <w:rsid w:val="006D5C1C"/>
    <w:rsid w:val="006E0DE9"/>
    <w:rsid w:val="006E286F"/>
    <w:rsid w:val="006E33D1"/>
    <w:rsid w:val="006F0F44"/>
    <w:rsid w:val="006F28E0"/>
    <w:rsid w:val="006F5D72"/>
    <w:rsid w:val="006F73CE"/>
    <w:rsid w:val="006F7E69"/>
    <w:rsid w:val="007015CA"/>
    <w:rsid w:val="0070212A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5CFF"/>
    <w:rsid w:val="00866ECE"/>
    <w:rsid w:val="0086730F"/>
    <w:rsid w:val="00873F8F"/>
    <w:rsid w:val="00881883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AE64AC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5BA5"/>
    <w:rsid w:val="00C07A4F"/>
    <w:rsid w:val="00C16654"/>
    <w:rsid w:val="00C20442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16EE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0204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23840627.0" TargetMode="External"/><Relationship Id="rId18" Type="http://schemas.openxmlformats.org/officeDocument/2006/relationships/hyperlink" Target="garantF1://12025128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2384124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24" Type="http://schemas.openxmlformats.org/officeDocument/2006/relationships/footer" Target="foot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0064186.0" TargetMode="External"/><Relationship Id="rId19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48.0" TargetMode="External"/><Relationship Id="rId14" Type="http://schemas.openxmlformats.org/officeDocument/2006/relationships/hyperlink" Target="garantF1://23801384.0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E07D-8618-4707-BC40-DC6EC72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4</TotalTime>
  <Pages>1</Pages>
  <Words>25258</Words>
  <Characters>143975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updn3</cp:lastModifiedBy>
  <cp:revision>4</cp:revision>
  <cp:lastPrinted>2019-05-24T11:40:00Z</cp:lastPrinted>
  <dcterms:created xsi:type="dcterms:W3CDTF">2020-06-22T14:38:00Z</dcterms:created>
  <dcterms:modified xsi:type="dcterms:W3CDTF">2020-08-04T08:54:00Z</dcterms:modified>
</cp:coreProperties>
</file>