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2F" w:rsidRPr="0092331E" w:rsidRDefault="008E692F" w:rsidP="004F2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1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E692F" w:rsidRPr="0092331E" w:rsidRDefault="008E692F" w:rsidP="004F2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1E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</w:t>
      </w:r>
      <w:r w:rsidR="00416B9D">
        <w:rPr>
          <w:rFonts w:ascii="Times New Roman" w:hAnsi="Times New Roman" w:cs="Times New Roman"/>
          <w:b/>
          <w:sz w:val="28"/>
          <w:szCs w:val="28"/>
        </w:rPr>
        <w:t>коммунального хозяйства» за 2019</w:t>
      </w:r>
      <w:r w:rsidRPr="0092331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F2E58" w:rsidRPr="0092331E">
        <w:rPr>
          <w:rFonts w:ascii="Times New Roman" w:hAnsi="Times New Roman" w:cs="Times New Roman"/>
          <w:b/>
          <w:sz w:val="28"/>
          <w:szCs w:val="28"/>
        </w:rPr>
        <w:t>.</w:t>
      </w:r>
    </w:p>
    <w:p w:rsidR="004F2E58" w:rsidRPr="008E692F" w:rsidRDefault="004F2E58" w:rsidP="004F2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86371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Муниципальная программа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утверждена постановлением администрации муниципального образования Кавказский район от 17 ноября 2014 года </w:t>
      </w:r>
      <w:r w:rsidRPr="00863718">
        <w:rPr>
          <w:rStyle w:val="a3"/>
          <w:rFonts w:ascii="Times New Roman" w:eastAsia="Segoe UI Symbol" w:hAnsi="Times New Roman" w:cs="Times New Roman"/>
          <w:i w:val="0"/>
          <w:color w:val="auto"/>
          <w:sz w:val="28"/>
          <w:szCs w:val="28"/>
        </w:rPr>
        <w:t>№</w:t>
      </w:r>
      <w:r w:rsidRPr="0086371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 1779. </w:t>
      </w:r>
    </w:p>
    <w:p w:rsidR="008E692F" w:rsidRPr="00863718" w:rsidRDefault="004F217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В 2019</w:t>
      </w:r>
      <w:r w:rsidR="00416B9D" w:rsidRPr="00863718">
        <w:rPr>
          <w:rFonts w:ascii="Times New Roman" w:hAnsi="Times New Roman" w:cs="Times New Roman"/>
          <w:sz w:val="28"/>
          <w:szCs w:val="28"/>
        </w:rPr>
        <w:t xml:space="preserve"> году внесено </w:t>
      </w:r>
      <w:r w:rsidR="002D60E2" w:rsidRPr="00863718">
        <w:rPr>
          <w:rFonts w:ascii="Times New Roman" w:hAnsi="Times New Roman" w:cs="Times New Roman"/>
          <w:sz w:val="28"/>
          <w:szCs w:val="28"/>
        </w:rPr>
        <w:t>10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изменений в  муниципальную программу</w:t>
      </w:r>
      <w:r w:rsidRPr="00863718">
        <w:rPr>
          <w:rFonts w:ascii="Times New Roman" w:hAnsi="Times New Roman" w:cs="Times New Roman"/>
          <w:sz w:val="28"/>
          <w:szCs w:val="28"/>
        </w:rPr>
        <w:t xml:space="preserve"> (29.01</w:t>
      </w:r>
      <w:r w:rsidR="008E692F" w:rsidRPr="00863718">
        <w:rPr>
          <w:rFonts w:ascii="Times New Roman" w:hAnsi="Times New Roman" w:cs="Times New Roman"/>
          <w:sz w:val="28"/>
          <w:szCs w:val="28"/>
        </w:rPr>
        <w:t>.</w:t>
      </w:r>
      <w:r w:rsidRPr="00863718">
        <w:rPr>
          <w:rFonts w:ascii="Times New Roman" w:hAnsi="Times New Roman" w:cs="Times New Roman"/>
          <w:sz w:val="28"/>
          <w:szCs w:val="28"/>
        </w:rPr>
        <w:t>2019, 11.02.2019</w:t>
      </w:r>
      <w:r w:rsidR="002B5109" w:rsidRPr="00863718">
        <w:rPr>
          <w:rFonts w:ascii="Times New Roman" w:hAnsi="Times New Roman" w:cs="Times New Roman"/>
          <w:sz w:val="28"/>
          <w:szCs w:val="28"/>
        </w:rPr>
        <w:t>, 19.04.2019</w:t>
      </w:r>
      <w:r w:rsidR="009B0CB4" w:rsidRPr="00863718">
        <w:rPr>
          <w:rFonts w:ascii="Times New Roman" w:hAnsi="Times New Roman" w:cs="Times New Roman"/>
          <w:sz w:val="28"/>
          <w:szCs w:val="28"/>
        </w:rPr>
        <w:t xml:space="preserve">, </w:t>
      </w:r>
      <w:r w:rsidR="002D60E2" w:rsidRPr="00863718">
        <w:rPr>
          <w:rFonts w:ascii="Times New Roman" w:hAnsi="Times New Roman" w:cs="Times New Roman"/>
          <w:sz w:val="28"/>
          <w:szCs w:val="28"/>
        </w:rPr>
        <w:t>31.0</w:t>
      </w:r>
      <w:r w:rsidR="00F8231A" w:rsidRPr="00863718">
        <w:rPr>
          <w:rFonts w:ascii="Times New Roman" w:hAnsi="Times New Roman" w:cs="Times New Roman"/>
          <w:sz w:val="28"/>
          <w:szCs w:val="28"/>
        </w:rPr>
        <w:t>5</w:t>
      </w:r>
      <w:r w:rsidR="002D60E2" w:rsidRPr="00863718">
        <w:rPr>
          <w:rFonts w:ascii="Times New Roman" w:hAnsi="Times New Roman" w:cs="Times New Roman"/>
          <w:sz w:val="28"/>
          <w:szCs w:val="28"/>
        </w:rPr>
        <w:t xml:space="preserve">.2019 г., </w:t>
      </w:r>
      <w:r w:rsidR="002B5109" w:rsidRPr="00863718">
        <w:rPr>
          <w:rFonts w:ascii="Times New Roman" w:hAnsi="Times New Roman" w:cs="Times New Roman"/>
          <w:sz w:val="28"/>
          <w:szCs w:val="28"/>
        </w:rPr>
        <w:t>21.06.2019, 06.08.2019, 22.08.2019, 23.09.2019, 12.12.2019</w:t>
      </w:r>
      <w:r w:rsidR="00416B9D" w:rsidRPr="00863718">
        <w:rPr>
          <w:rFonts w:ascii="Times New Roman" w:hAnsi="Times New Roman" w:cs="Times New Roman"/>
          <w:sz w:val="28"/>
          <w:szCs w:val="28"/>
        </w:rPr>
        <w:t>, 27.12.2019</w:t>
      </w:r>
      <w:r w:rsidR="009B0CB4" w:rsidRPr="00863718">
        <w:rPr>
          <w:rFonts w:ascii="Times New Roman" w:hAnsi="Times New Roman" w:cs="Times New Roman"/>
          <w:sz w:val="28"/>
          <w:szCs w:val="28"/>
        </w:rPr>
        <w:t>).</w:t>
      </w:r>
    </w:p>
    <w:p w:rsidR="007A11BC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Координатор муниципальной программы – отдел капитального строительства администрации муниципального образования Кавказский район</w:t>
      </w:r>
      <w:r w:rsidR="007A11BC" w:rsidRPr="00863718">
        <w:rPr>
          <w:rFonts w:ascii="Times New Roman" w:hAnsi="Times New Roman" w:cs="Times New Roman"/>
          <w:sz w:val="28"/>
          <w:szCs w:val="28"/>
        </w:rPr>
        <w:t>.</w:t>
      </w:r>
    </w:p>
    <w:p w:rsidR="00BE79F9" w:rsidRPr="00863718" w:rsidRDefault="00BE79F9" w:rsidP="00BE79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Участники муниципальной программы - управление имущественных отношений администрации муниципального образования Кавказский район;</w:t>
      </w:r>
    </w:p>
    <w:p w:rsidR="00BE79F9" w:rsidRPr="00863718" w:rsidRDefault="00BE79F9" w:rsidP="00BE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Кавказский район; МБУ Управление архитектуры и градостроительства муниципального образования Кавказский район.</w:t>
      </w:r>
    </w:p>
    <w:p w:rsidR="008E692F" w:rsidRPr="00863718" w:rsidRDefault="007A11BC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Г</w:t>
      </w:r>
      <w:r w:rsidR="00AF086C" w:rsidRPr="00863718">
        <w:rPr>
          <w:rFonts w:ascii="Times New Roman" w:hAnsi="Times New Roman" w:cs="Times New Roman"/>
          <w:sz w:val="28"/>
          <w:szCs w:val="28"/>
        </w:rPr>
        <w:t>лавны</w:t>
      </w:r>
      <w:r w:rsidRPr="00863718">
        <w:rPr>
          <w:rFonts w:ascii="Times New Roman" w:hAnsi="Times New Roman" w:cs="Times New Roman"/>
          <w:sz w:val="28"/>
          <w:szCs w:val="28"/>
        </w:rPr>
        <w:t>е</w:t>
      </w:r>
      <w:r w:rsidR="00AF086C" w:rsidRPr="0086371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863718">
        <w:rPr>
          <w:rFonts w:ascii="Times New Roman" w:hAnsi="Times New Roman" w:cs="Times New Roman"/>
          <w:sz w:val="28"/>
          <w:szCs w:val="28"/>
        </w:rPr>
        <w:t>и</w:t>
      </w:r>
      <w:r w:rsidR="00AF086C" w:rsidRPr="00863718">
        <w:rPr>
          <w:rFonts w:ascii="Times New Roman" w:hAnsi="Times New Roman" w:cs="Times New Roman"/>
          <w:sz w:val="28"/>
          <w:szCs w:val="28"/>
        </w:rPr>
        <w:t xml:space="preserve"> бюджетных средств –</w:t>
      </w:r>
      <w:r w:rsidR="002B5487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муниципального образования Кавказский район; управление образования администрации муниципального образования Кавказский район</w:t>
      </w:r>
      <w:r w:rsidR="002B5487" w:rsidRPr="00863718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Кавказский район</w:t>
      </w:r>
      <w:r w:rsidR="008E692F" w:rsidRPr="00863718">
        <w:rPr>
          <w:rFonts w:ascii="Times New Roman" w:hAnsi="Times New Roman" w:cs="Times New Roman"/>
          <w:sz w:val="28"/>
          <w:szCs w:val="28"/>
        </w:rPr>
        <w:t>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Объем бюджетного финансирования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</w:t>
      </w:r>
      <w:r w:rsidR="00416B9D" w:rsidRPr="00863718">
        <w:rPr>
          <w:rFonts w:ascii="Times New Roman" w:hAnsi="Times New Roman" w:cs="Times New Roman"/>
          <w:sz w:val="28"/>
          <w:szCs w:val="28"/>
        </w:rPr>
        <w:t xml:space="preserve">о-коммунального хозяйства </w:t>
      </w:r>
      <w:r w:rsidR="002D60E2" w:rsidRPr="00863718">
        <w:rPr>
          <w:rFonts w:ascii="Times New Roman" w:hAnsi="Times New Roman" w:cs="Times New Roman"/>
          <w:sz w:val="28"/>
          <w:szCs w:val="28"/>
        </w:rPr>
        <w:t xml:space="preserve">на </w:t>
      </w:r>
      <w:r w:rsidR="00416B9D" w:rsidRPr="00863718">
        <w:rPr>
          <w:rFonts w:ascii="Times New Roman" w:hAnsi="Times New Roman" w:cs="Times New Roman"/>
          <w:sz w:val="28"/>
          <w:szCs w:val="28"/>
        </w:rPr>
        <w:t>2019</w:t>
      </w:r>
      <w:r w:rsidRPr="00863718">
        <w:rPr>
          <w:rFonts w:ascii="Times New Roman" w:hAnsi="Times New Roman" w:cs="Times New Roman"/>
          <w:sz w:val="28"/>
          <w:szCs w:val="28"/>
        </w:rPr>
        <w:t> г</w:t>
      </w:r>
      <w:r w:rsidR="00416B9D" w:rsidRPr="00863718">
        <w:rPr>
          <w:rFonts w:ascii="Times New Roman" w:hAnsi="Times New Roman" w:cs="Times New Roman"/>
          <w:sz w:val="28"/>
          <w:szCs w:val="28"/>
        </w:rPr>
        <w:t>оду был предусмотрен в сумме 271239,9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 рублей, в том числе за счет средств:</w:t>
      </w:r>
    </w:p>
    <w:p w:rsidR="008E692F" w:rsidRPr="00863718" w:rsidRDefault="00416B9D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федерального бюджета – 194,6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416B9D" w:rsidRPr="00863718">
        <w:rPr>
          <w:rFonts w:ascii="Times New Roman" w:hAnsi="Times New Roman" w:cs="Times New Roman"/>
          <w:sz w:val="28"/>
          <w:szCs w:val="28"/>
        </w:rPr>
        <w:t>249734,0</w:t>
      </w:r>
      <w:r w:rsidRPr="00863718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416B9D" w:rsidRPr="00863718">
        <w:rPr>
          <w:rFonts w:ascii="Times New Roman" w:hAnsi="Times New Roman" w:cs="Times New Roman"/>
          <w:sz w:val="28"/>
          <w:szCs w:val="28"/>
        </w:rPr>
        <w:t>21311,3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За отчетный финансовый год кассовые расходы по муниципальной программе составили </w:t>
      </w:r>
      <w:r w:rsidR="00416B9D" w:rsidRPr="00863718">
        <w:rPr>
          <w:rFonts w:ascii="Times New Roman" w:hAnsi="Times New Roman" w:cs="Times New Roman"/>
          <w:sz w:val="28"/>
          <w:szCs w:val="28"/>
        </w:rPr>
        <w:t>270880,9 тыс. рублей или 99,9</w:t>
      </w:r>
      <w:r w:rsidRPr="00863718">
        <w:rPr>
          <w:rFonts w:ascii="Times New Roman" w:hAnsi="Times New Roman" w:cs="Times New Roman"/>
          <w:sz w:val="28"/>
          <w:szCs w:val="28"/>
        </w:rPr>
        <w:t> % от плановых назначений, в том числе за счет средств: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416B9D" w:rsidRPr="00863718">
        <w:rPr>
          <w:rFonts w:ascii="Times New Roman" w:hAnsi="Times New Roman" w:cs="Times New Roman"/>
          <w:sz w:val="28"/>
          <w:szCs w:val="28"/>
        </w:rPr>
        <w:t>194,6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рублей (100%);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416B9D" w:rsidRPr="00863718">
        <w:rPr>
          <w:rFonts w:ascii="Times New Roman" w:hAnsi="Times New Roman" w:cs="Times New Roman"/>
          <w:sz w:val="28"/>
          <w:szCs w:val="28"/>
        </w:rPr>
        <w:t>249734,0 тыс. рублей (100</w:t>
      </w:r>
      <w:r w:rsidRPr="00863718">
        <w:rPr>
          <w:rFonts w:ascii="Times New Roman" w:hAnsi="Times New Roman" w:cs="Times New Roman"/>
          <w:sz w:val="28"/>
          <w:szCs w:val="28"/>
        </w:rPr>
        <w:t>%);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416B9D" w:rsidRPr="00863718">
        <w:rPr>
          <w:rFonts w:ascii="Times New Roman" w:hAnsi="Times New Roman" w:cs="Times New Roman"/>
          <w:sz w:val="28"/>
          <w:szCs w:val="28"/>
        </w:rPr>
        <w:t>20952,3 тыс. рублей (98,3</w:t>
      </w:r>
      <w:r w:rsidRPr="0086371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задач, поставленных в муниципальной программе, осуществляется в рамках реализации входящих в ее состав подпрограмм и основных мероприятий.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«Комплексное и устойчивое развитие муниципального образования Кавказский район в сфере </w:t>
      </w:r>
      <w:r w:rsidRPr="00863718">
        <w:rPr>
          <w:rFonts w:ascii="Times New Roman" w:hAnsi="Times New Roman" w:cs="Times New Roman"/>
          <w:sz w:val="28"/>
          <w:szCs w:val="28"/>
        </w:rPr>
        <w:lastRenderedPageBreak/>
        <w:t>строительства, архитектуры, дорожного хозяйства и жилищно-</w:t>
      </w:r>
      <w:r w:rsidR="00416B9D" w:rsidRPr="00863718">
        <w:rPr>
          <w:rFonts w:ascii="Times New Roman" w:hAnsi="Times New Roman" w:cs="Times New Roman"/>
          <w:sz w:val="28"/>
          <w:szCs w:val="28"/>
        </w:rPr>
        <w:t>коммунального хозяйства» на 2019</w:t>
      </w:r>
      <w:r w:rsidRPr="00863718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416B9D" w:rsidRPr="00863718">
        <w:rPr>
          <w:rFonts w:ascii="Times New Roman" w:hAnsi="Times New Roman" w:cs="Times New Roman"/>
          <w:sz w:val="28"/>
          <w:szCs w:val="28"/>
        </w:rPr>
        <w:t xml:space="preserve"> 2</w:t>
      </w:r>
      <w:r w:rsidR="003360BB" w:rsidRPr="00863718">
        <w:rPr>
          <w:rFonts w:ascii="Times New Roman" w:hAnsi="Times New Roman" w:cs="Times New Roman"/>
          <w:sz w:val="28"/>
          <w:szCs w:val="28"/>
        </w:rPr>
        <w:t>0</w:t>
      </w:r>
      <w:r w:rsidR="00416B9D" w:rsidRPr="0086371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8231A" w:rsidRPr="00863718">
        <w:rPr>
          <w:rFonts w:ascii="Times New Roman" w:hAnsi="Times New Roman" w:cs="Times New Roman"/>
          <w:sz w:val="28"/>
          <w:szCs w:val="28"/>
        </w:rPr>
        <w:t xml:space="preserve">8 </w:t>
      </w:r>
      <w:r w:rsidR="00416B9D" w:rsidRPr="00863718">
        <w:rPr>
          <w:rFonts w:ascii="Times New Roman" w:hAnsi="Times New Roman" w:cs="Times New Roman"/>
          <w:sz w:val="28"/>
          <w:szCs w:val="28"/>
        </w:rPr>
        <w:t>г. (изменен 2</w:t>
      </w:r>
      <w:r w:rsidR="00F94877" w:rsidRPr="00863718">
        <w:rPr>
          <w:rFonts w:ascii="Times New Roman" w:hAnsi="Times New Roman" w:cs="Times New Roman"/>
          <w:sz w:val="28"/>
          <w:szCs w:val="28"/>
        </w:rPr>
        <w:t>9</w:t>
      </w:r>
      <w:r w:rsidR="00AF086C" w:rsidRPr="00863718">
        <w:rPr>
          <w:rFonts w:ascii="Times New Roman" w:hAnsi="Times New Roman" w:cs="Times New Roman"/>
          <w:sz w:val="28"/>
          <w:szCs w:val="28"/>
        </w:rPr>
        <w:t>.03</w:t>
      </w:r>
      <w:r w:rsidR="00416B9D" w:rsidRPr="00863718">
        <w:rPr>
          <w:rFonts w:ascii="Times New Roman" w:hAnsi="Times New Roman" w:cs="Times New Roman"/>
          <w:sz w:val="28"/>
          <w:szCs w:val="28"/>
        </w:rPr>
        <w:t>.2019, 28.06.2019, 30.09.2019, 30.12.2019</w:t>
      </w:r>
      <w:r w:rsidR="00AF086C" w:rsidRPr="00863718">
        <w:rPr>
          <w:rFonts w:ascii="Times New Roman" w:hAnsi="Times New Roman" w:cs="Times New Roman"/>
          <w:sz w:val="28"/>
          <w:szCs w:val="28"/>
        </w:rPr>
        <w:t>)</w:t>
      </w:r>
      <w:r w:rsidRPr="00863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2DD" w:rsidRPr="00863718" w:rsidRDefault="00C732DD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О ходе реализации подпрограммы</w:t>
      </w: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«Строительство объектов социальной инфраструктуры в МО Кавказский район».</w:t>
      </w:r>
    </w:p>
    <w:p w:rsidR="004F2E58" w:rsidRPr="00863718" w:rsidRDefault="004F2E58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Координатор подпрограммы - отдел капитального строительства администрации муниципального образования Кавказский район.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Участником подпрограммы  является управление образования муниципального образования Кавказский район.</w:t>
      </w:r>
    </w:p>
    <w:p w:rsidR="007A11BC" w:rsidRPr="00863718" w:rsidRDefault="002B5487" w:rsidP="007A11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11BC" w:rsidRPr="00863718">
        <w:rPr>
          <w:rFonts w:ascii="Times New Roman" w:hAnsi="Times New Roman" w:cs="Times New Roman"/>
          <w:sz w:val="28"/>
          <w:szCs w:val="28"/>
        </w:rPr>
        <w:t>Главны</w:t>
      </w:r>
      <w:r w:rsidRPr="00863718">
        <w:rPr>
          <w:rFonts w:ascii="Times New Roman" w:hAnsi="Times New Roman" w:cs="Times New Roman"/>
          <w:sz w:val="28"/>
          <w:szCs w:val="28"/>
        </w:rPr>
        <w:t>й</w:t>
      </w:r>
      <w:r w:rsidR="007A11BC" w:rsidRPr="0086371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Pr="00863718">
        <w:rPr>
          <w:rFonts w:ascii="Times New Roman" w:hAnsi="Times New Roman" w:cs="Times New Roman"/>
          <w:sz w:val="28"/>
          <w:szCs w:val="28"/>
        </w:rPr>
        <w:t>ь</w:t>
      </w:r>
      <w:r w:rsidR="007A11BC" w:rsidRPr="00863718">
        <w:rPr>
          <w:rFonts w:ascii="Times New Roman" w:hAnsi="Times New Roman" w:cs="Times New Roman"/>
          <w:sz w:val="28"/>
          <w:szCs w:val="28"/>
        </w:rPr>
        <w:t xml:space="preserve"> бюджетных средств –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7A11BC" w:rsidRPr="00863718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Кавказский район</w:t>
      </w:r>
      <w:r w:rsidRPr="00863718">
        <w:rPr>
          <w:rFonts w:ascii="Times New Roman" w:hAnsi="Times New Roman" w:cs="Times New Roman"/>
          <w:sz w:val="28"/>
          <w:szCs w:val="28"/>
        </w:rPr>
        <w:t>.</w:t>
      </w:r>
    </w:p>
    <w:p w:rsidR="008E692F" w:rsidRPr="00863718" w:rsidRDefault="00CE1D11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8E692F" w:rsidRPr="00863718">
        <w:rPr>
          <w:rFonts w:ascii="Times New Roman" w:hAnsi="Times New Roman" w:cs="Times New Roman"/>
          <w:sz w:val="28"/>
          <w:szCs w:val="28"/>
        </w:rPr>
        <w:t>Всего на</w:t>
      </w:r>
      <w:r w:rsidR="00854E31" w:rsidRPr="00863718">
        <w:rPr>
          <w:rFonts w:ascii="Times New Roman" w:hAnsi="Times New Roman" w:cs="Times New Roman"/>
          <w:sz w:val="28"/>
          <w:szCs w:val="28"/>
        </w:rPr>
        <w:t xml:space="preserve"> реализацию подпрограммы  в 2019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году было</w:t>
      </w:r>
      <w:r w:rsidR="00854E31" w:rsidRPr="00863718">
        <w:rPr>
          <w:rFonts w:ascii="Times New Roman" w:hAnsi="Times New Roman" w:cs="Times New Roman"/>
          <w:sz w:val="28"/>
          <w:szCs w:val="28"/>
        </w:rPr>
        <w:t xml:space="preserve"> предусмотрено 263997,6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руб., из них за счет  сре</w:t>
      </w:r>
      <w:proofErr w:type="gramStart"/>
      <w:r w:rsidR="008E692F"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8E692F" w:rsidRPr="0086371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573B6" w:rsidRPr="00863718">
        <w:rPr>
          <w:rFonts w:ascii="Times New Roman" w:hAnsi="Times New Roman" w:cs="Times New Roman"/>
          <w:sz w:val="28"/>
          <w:szCs w:val="28"/>
        </w:rPr>
        <w:t>248933,7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, тыс. рублей,  за счет  средств местного бюджета – </w:t>
      </w:r>
      <w:r w:rsidR="004573B6" w:rsidRPr="00863718">
        <w:rPr>
          <w:rFonts w:ascii="Times New Roman" w:hAnsi="Times New Roman" w:cs="Times New Roman"/>
          <w:sz w:val="28"/>
          <w:szCs w:val="28"/>
        </w:rPr>
        <w:t>15063,9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Фактически проф</w:t>
      </w:r>
      <w:r w:rsidR="004573B6" w:rsidRPr="00863718">
        <w:rPr>
          <w:rFonts w:ascii="Times New Roman" w:hAnsi="Times New Roman" w:cs="Times New Roman"/>
          <w:sz w:val="28"/>
          <w:szCs w:val="28"/>
        </w:rPr>
        <w:t>инансировано и освоено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114CE0" w:rsidRPr="00863718">
        <w:rPr>
          <w:rFonts w:ascii="Times New Roman" w:hAnsi="Times New Roman" w:cs="Times New Roman"/>
          <w:sz w:val="28"/>
          <w:szCs w:val="28"/>
        </w:rPr>
        <w:t xml:space="preserve"> 263884,6 </w:t>
      </w:r>
      <w:r w:rsidRPr="00863718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="004573B6" w:rsidRPr="00863718">
        <w:rPr>
          <w:rFonts w:ascii="Times New Roman" w:hAnsi="Times New Roman" w:cs="Times New Roman"/>
          <w:sz w:val="28"/>
          <w:szCs w:val="28"/>
        </w:rPr>
        <w:t>(</w:t>
      </w:r>
      <w:r w:rsidR="00114CE0" w:rsidRPr="00863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4CE0" w:rsidRPr="00863718">
        <w:rPr>
          <w:rFonts w:ascii="Times New Roman" w:hAnsi="Times New Roman" w:cs="Times New Roman"/>
          <w:sz w:val="28"/>
          <w:szCs w:val="28"/>
        </w:rPr>
        <w:t xml:space="preserve">100 </w:t>
      </w:r>
      <w:r w:rsidRPr="00863718">
        <w:rPr>
          <w:rFonts w:ascii="Times New Roman" w:hAnsi="Times New Roman" w:cs="Times New Roman"/>
          <w:sz w:val="28"/>
          <w:szCs w:val="28"/>
        </w:rPr>
        <w:t xml:space="preserve">%), из них: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за счет  средств краевого бюджета –</w:t>
      </w:r>
      <w:r w:rsidR="00114CE0" w:rsidRPr="00863718">
        <w:rPr>
          <w:rFonts w:ascii="Times New Roman" w:hAnsi="Times New Roman" w:cs="Times New Roman"/>
          <w:sz w:val="28"/>
          <w:szCs w:val="28"/>
        </w:rPr>
        <w:t xml:space="preserve">248933,7 </w:t>
      </w:r>
      <w:r w:rsidRPr="00863718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(</w:t>
      </w:r>
      <w:r w:rsidR="00114CE0" w:rsidRPr="00863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4CE0" w:rsidRPr="00863718">
        <w:rPr>
          <w:rFonts w:ascii="Times New Roman" w:hAnsi="Times New Roman" w:cs="Times New Roman"/>
          <w:sz w:val="28"/>
          <w:szCs w:val="28"/>
        </w:rPr>
        <w:t xml:space="preserve">100 </w:t>
      </w:r>
      <w:r w:rsidRPr="0086371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за счет  ср</w:t>
      </w:r>
      <w:r w:rsidR="004573B6" w:rsidRPr="00863718">
        <w:rPr>
          <w:rFonts w:ascii="Times New Roman" w:hAnsi="Times New Roman" w:cs="Times New Roman"/>
          <w:sz w:val="28"/>
          <w:szCs w:val="28"/>
        </w:rPr>
        <w:t>едств местного бюджета –</w:t>
      </w:r>
      <w:r w:rsidR="00114CE0" w:rsidRPr="00863718">
        <w:rPr>
          <w:rFonts w:ascii="Times New Roman" w:hAnsi="Times New Roman" w:cs="Times New Roman"/>
          <w:sz w:val="28"/>
          <w:szCs w:val="28"/>
        </w:rPr>
        <w:t xml:space="preserve">14950,9 </w:t>
      </w:r>
      <w:r w:rsidRPr="0086371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573B6" w:rsidRPr="00863718">
        <w:rPr>
          <w:rFonts w:ascii="Times New Roman" w:hAnsi="Times New Roman" w:cs="Times New Roman"/>
          <w:sz w:val="28"/>
          <w:szCs w:val="28"/>
        </w:rPr>
        <w:t>(</w:t>
      </w:r>
      <w:r w:rsidR="004E74E9" w:rsidRPr="00863718">
        <w:rPr>
          <w:rFonts w:ascii="Times New Roman" w:hAnsi="Times New Roman" w:cs="Times New Roman"/>
          <w:sz w:val="28"/>
          <w:szCs w:val="28"/>
        </w:rPr>
        <w:t xml:space="preserve">99,2 </w:t>
      </w:r>
      <w:r w:rsidRPr="00863718">
        <w:rPr>
          <w:rFonts w:ascii="Times New Roman" w:hAnsi="Times New Roman" w:cs="Times New Roman"/>
          <w:sz w:val="28"/>
          <w:szCs w:val="28"/>
        </w:rPr>
        <w:t>%).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Подпрограмма «Строительство объектов социальной инфраструктуры в муниципальном образовании Кавказский район» включает в себя выполнение двух  мероприятий.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  </w:t>
      </w:r>
      <w:r w:rsidR="003C1FBD" w:rsidRPr="0086371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86371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C1FBD" w:rsidRPr="00863718">
        <w:rPr>
          <w:rFonts w:ascii="Times New Roman" w:hAnsi="Times New Roman" w:cs="Times New Roman"/>
          <w:sz w:val="28"/>
          <w:szCs w:val="28"/>
        </w:rPr>
        <w:t>я</w:t>
      </w:r>
      <w:r w:rsidRPr="00863718">
        <w:rPr>
          <w:rFonts w:ascii="Times New Roman" w:hAnsi="Times New Roman" w:cs="Times New Roman"/>
          <w:sz w:val="28"/>
          <w:szCs w:val="28"/>
        </w:rPr>
        <w:t xml:space="preserve"> № 1 «Строительство (реконструкция) муниципальных дошкольных учреждений» </w:t>
      </w:r>
      <w:r w:rsidR="003C1FBD" w:rsidRPr="00863718">
        <w:rPr>
          <w:rFonts w:ascii="Times New Roman" w:hAnsi="Times New Roman" w:cs="Times New Roman"/>
          <w:sz w:val="28"/>
          <w:szCs w:val="28"/>
        </w:rPr>
        <w:t xml:space="preserve">за счет  средств местного бюджета  </w:t>
      </w:r>
      <w:r w:rsidR="00C86741" w:rsidRPr="00863718">
        <w:rPr>
          <w:rFonts w:ascii="Times New Roman" w:hAnsi="Times New Roman" w:cs="Times New Roman"/>
          <w:sz w:val="28"/>
          <w:szCs w:val="28"/>
        </w:rPr>
        <w:t>были предусмотрены</w:t>
      </w:r>
      <w:r w:rsidRPr="00863718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C86741" w:rsidRPr="00863718">
        <w:rPr>
          <w:rFonts w:ascii="Times New Roman" w:hAnsi="Times New Roman" w:cs="Times New Roman"/>
          <w:sz w:val="28"/>
          <w:szCs w:val="28"/>
        </w:rPr>
        <w:t>е</w:t>
      </w:r>
      <w:r w:rsidRPr="0086371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C86741" w:rsidRPr="00863718">
        <w:rPr>
          <w:rFonts w:ascii="Times New Roman" w:hAnsi="Times New Roman" w:cs="Times New Roman"/>
          <w:sz w:val="28"/>
          <w:szCs w:val="28"/>
        </w:rPr>
        <w:t>я</w:t>
      </w:r>
      <w:r w:rsidR="00D63034" w:rsidRPr="00863718">
        <w:rPr>
          <w:rFonts w:ascii="Times New Roman" w:hAnsi="Times New Roman" w:cs="Times New Roman"/>
          <w:sz w:val="28"/>
          <w:szCs w:val="28"/>
        </w:rPr>
        <w:t xml:space="preserve"> на выполнение работ  по объекту 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D63034" w:rsidRPr="00863718">
        <w:rPr>
          <w:rFonts w:ascii="Times New Roman" w:hAnsi="Times New Roman" w:cs="Times New Roman"/>
          <w:sz w:val="28"/>
          <w:szCs w:val="28"/>
        </w:rPr>
        <w:t xml:space="preserve"> ДОУ «Центр развития ребенка № 21 » </w:t>
      </w:r>
      <w:r w:rsidRPr="00863718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4573B6" w:rsidRPr="00863718">
        <w:rPr>
          <w:rFonts w:ascii="Times New Roman" w:hAnsi="Times New Roman" w:cs="Times New Roman"/>
          <w:sz w:val="28"/>
          <w:szCs w:val="28"/>
        </w:rPr>
        <w:t>160,0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C86741" w:rsidRPr="00863718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="004573B6" w:rsidRPr="00863718">
        <w:rPr>
          <w:rFonts w:ascii="Times New Roman" w:hAnsi="Times New Roman" w:cs="Times New Roman"/>
          <w:sz w:val="28"/>
          <w:szCs w:val="28"/>
        </w:rPr>
        <w:t>160,0 тыс. руб.  (100</w:t>
      </w:r>
      <w:r w:rsidRPr="00863718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5C2D92" w:rsidRPr="00863718" w:rsidRDefault="00186EA4" w:rsidP="00186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  бюджетные ассигнования направлены  на </w:t>
      </w:r>
      <w:r w:rsidR="0008798A" w:rsidRPr="00863718">
        <w:rPr>
          <w:rFonts w:ascii="Times New Roman" w:hAnsi="Times New Roman" w:cs="Times New Roman"/>
          <w:sz w:val="28"/>
          <w:szCs w:val="28"/>
        </w:rPr>
        <w:t>инженерно-геодезические изыскания</w:t>
      </w:r>
      <w:r w:rsidR="00AB0BC2" w:rsidRPr="00863718">
        <w:rPr>
          <w:rFonts w:ascii="Times New Roman" w:hAnsi="Times New Roman" w:cs="Times New Roman"/>
          <w:sz w:val="28"/>
          <w:szCs w:val="28"/>
        </w:rPr>
        <w:t xml:space="preserve"> (45,0 тыс.</w:t>
      </w:r>
      <w:r w:rsidR="008F21CD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AB0BC2" w:rsidRPr="00863718">
        <w:rPr>
          <w:rFonts w:ascii="Times New Roman" w:hAnsi="Times New Roman" w:cs="Times New Roman"/>
          <w:sz w:val="28"/>
          <w:szCs w:val="28"/>
        </w:rPr>
        <w:t>руб.)</w:t>
      </w:r>
      <w:r w:rsidR="0008798A" w:rsidRPr="00863718">
        <w:rPr>
          <w:rFonts w:ascii="Times New Roman" w:hAnsi="Times New Roman" w:cs="Times New Roman"/>
          <w:sz w:val="28"/>
          <w:szCs w:val="28"/>
        </w:rPr>
        <w:t>, инструментальное обследование</w:t>
      </w:r>
      <w:r w:rsidR="00AB0BC2" w:rsidRPr="00863718">
        <w:rPr>
          <w:rFonts w:ascii="Times New Roman" w:hAnsi="Times New Roman" w:cs="Times New Roman"/>
          <w:sz w:val="28"/>
          <w:szCs w:val="28"/>
        </w:rPr>
        <w:t xml:space="preserve"> (95,0 тыс. руб.)</w:t>
      </w:r>
      <w:r w:rsidR="0008798A" w:rsidRPr="00863718">
        <w:rPr>
          <w:rFonts w:ascii="Times New Roman" w:hAnsi="Times New Roman" w:cs="Times New Roman"/>
          <w:sz w:val="28"/>
          <w:szCs w:val="28"/>
        </w:rPr>
        <w:t xml:space="preserve">, </w:t>
      </w:r>
      <w:r w:rsidR="00AB0BC2" w:rsidRPr="00863718">
        <w:rPr>
          <w:rFonts w:ascii="Times New Roman" w:hAnsi="Times New Roman" w:cs="Times New Roman"/>
          <w:sz w:val="28"/>
          <w:szCs w:val="28"/>
        </w:rPr>
        <w:t>расчет потребности в тепле и топливе (20,0 тыс.</w:t>
      </w:r>
      <w:r w:rsidR="008F21CD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AB0BC2" w:rsidRPr="00863718">
        <w:rPr>
          <w:rFonts w:ascii="Times New Roman" w:hAnsi="Times New Roman" w:cs="Times New Roman"/>
          <w:sz w:val="28"/>
          <w:szCs w:val="28"/>
        </w:rPr>
        <w:t xml:space="preserve">руб.) для 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08798A" w:rsidRPr="00863718">
        <w:rPr>
          <w:rFonts w:ascii="Times New Roman" w:hAnsi="Times New Roman" w:cs="Times New Roman"/>
          <w:sz w:val="28"/>
          <w:szCs w:val="28"/>
        </w:rPr>
        <w:t xml:space="preserve">реконструкции муниципального бюджетного дошкольного образовательного учреждения </w:t>
      </w:r>
      <w:r w:rsidR="008F21CD" w:rsidRPr="00863718">
        <w:rPr>
          <w:rFonts w:ascii="Times New Roman" w:hAnsi="Times New Roman" w:cs="Times New Roman"/>
          <w:sz w:val="28"/>
          <w:szCs w:val="28"/>
        </w:rPr>
        <w:t>«Ц</w:t>
      </w:r>
      <w:r w:rsidR="0008798A" w:rsidRPr="00863718">
        <w:rPr>
          <w:rFonts w:ascii="Times New Roman" w:hAnsi="Times New Roman" w:cs="Times New Roman"/>
          <w:sz w:val="28"/>
          <w:szCs w:val="28"/>
        </w:rPr>
        <w:t>ентр развития ребенка – детский сад № 21</w:t>
      </w:r>
      <w:r w:rsidR="008F21CD" w:rsidRPr="00863718">
        <w:rPr>
          <w:rFonts w:ascii="Times New Roman" w:hAnsi="Times New Roman" w:cs="Times New Roman"/>
          <w:sz w:val="28"/>
          <w:szCs w:val="28"/>
        </w:rPr>
        <w:t>»</w:t>
      </w:r>
      <w:r w:rsidR="0008798A" w:rsidRPr="00863718">
        <w:rPr>
          <w:rFonts w:ascii="Times New Roman" w:hAnsi="Times New Roman" w:cs="Times New Roman"/>
          <w:sz w:val="28"/>
          <w:szCs w:val="28"/>
        </w:rPr>
        <w:t xml:space="preserve">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</w:t>
      </w:r>
      <w:proofErr w:type="gramEnd"/>
      <w:r w:rsidR="0008798A" w:rsidRPr="00863718">
        <w:rPr>
          <w:rFonts w:ascii="Times New Roman" w:hAnsi="Times New Roman" w:cs="Times New Roman"/>
          <w:sz w:val="28"/>
          <w:szCs w:val="28"/>
        </w:rPr>
        <w:t xml:space="preserve"> 90 мест с выделением  блока ДДУ на 30 мест (1-й этап блок ДДУ на 30 мест)</w:t>
      </w:r>
      <w:r w:rsidR="00696F03" w:rsidRPr="00863718">
        <w:rPr>
          <w:rFonts w:ascii="Times New Roman" w:hAnsi="Times New Roman" w:cs="Times New Roman"/>
          <w:sz w:val="28"/>
          <w:szCs w:val="28"/>
        </w:rPr>
        <w:t>.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8A" w:rsidRPr="00863718" w:rsidRDefault="0008798A" w:rsidP="00186E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Денежные средства освоены в полном объеме, </w:t>
      </w:r>
      <w:r w:rsidR="00AB0BC2" w:rsidRPr="00863718">
        <w:rPr>
          <w:rFonts w:ascii="Times New Roman" w:hAnsi="Times New Roman" w:cs="Times New Roman"/>
          <w:sz w:val="28"/>
          <w:szCs w:val="28"/>
        </w:rPr>
        <w:t>выполнены все запланированные мероприятия.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На реализацию    мероприятия №</w:t>
      </w:r>
      <w:r w:rsidR="00F855A3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 xml:space="preserve">2 «Строительство (реконструкция) муниципальных общеобразовательных учреждений»  </w:t>
      </w:r>
      <w:r w:rsidR="00D47444" w:rsidRPr="008637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47444" w:rsidRPr="00863718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D47444" w:rsidRPr="00863718">
        <w:rPr>
          <w:rFonts w:ascii="Times New Roman" w:hAnsi="Times New Roman" w:cs="Times New Roman"/>
          <w:sz w:val="28"/>
          <w:szCs w:val="28"/>
        </w:rPr>
        <w:t xml:space="preserve"> с краевым бюджетом </w:t>
      </w:r>
      <w:r w:rsidR="00C86741" w:rsidRPr="00863718">
        <w:rPr>
          <w:rFonts w:ascii="Times New Roman" w:hAnsi="Times New Roman" w:cs="Times New Roman"/>
          <w:sz w:val="28"/>
          <w:szCs w:val="28"/>
        </w:rPr>
        <w:t>были предусмотрены</w:t>
      </w:r>
      <w:r w:rsidRPr="00863718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C86741" w:rsidRPr="00863718">
        <w:rPr>
          <w:rFonts w:ascii="Times New Roman" w:hAnsi="Times New Roman" w:cs="Times New Roman"/>
          <w:sz w:val="28"/>
          <w:szCs w:val="28"/>
        </w:rPr>
        <w:t>е</w:t>
      </w:r>
      <w:r w:rsidRPr="0086371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C86741" w:rsidRPr="00863718">
        <w:rPr>
          <w:rFonts w:ascii="Times New Roman" w:hAnsi="Times New Roman" w:cs="Times New Roman"/>
          <w:sz w:val="28"/>
          <w:szCs w:val="28"/>
        </w:rPr>
        <w:t>я</w:t>
      </w:r>
      <w:r w:rsidR="00666C84" w:rsidRPr="00863718">
        <w:rPr>
          <w:rFonts w:ascii="Times New Roman" w:hAnsi="Times New Roman" w:cs="Times New Roman"/>
          <w:sz w:val="28"/>
          <w:szCs w:val="28"/>
        </w:rPr>
        <w:t xml:space="preserve">  в сумме  263837,6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C86741" w:rsidRPr="00863718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="00666C84" w:rsidRPr="00863718">
        <w:rPr>
          <w:rFonts w:ascii="Times New Roman" w:hAnsi="Times New Roman" w:cs="Times New Roman"/>
          <w:sz w:val="28"/>
          <w:szCs w:val="28"/>
        </w:rPr>
        <w:t>263724,6 тыс. руб.  (100</w:t>
      </w:r>
      <w:r w:rsidRPr="00863718">
        <w:rPr>
          <w:rFonts w:ascii="Times New Roman" w:hAnsi="Times New Roman" w:cs="Times New Roman"/>
          <w:sz w:val="28"/>
          <w:szCs w:val="28"/>
        </w:rPr>
        <w:t>%) из них: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lastRenderedPageBreak/>
        <w:t>за счет 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666C84" w:rsidRPr="00863718">
        <w:rPr>
          <w:rFonts w:ascii="Times New Roman" w:hAnsi="Times New Roman" w:cs="Times New Roman"/>
          <w:sz w:val="28"/>
          <w:szCs w:val="28"/>
        </w:rPr>
        <w:t>248933,7 тыс. руб., исполнено 248933,7 тыс. руб. (100</w:t>
      </w:r>
      <w:r w:rsidRPr="00863718"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за счет  ср</w:t>
      </w:r>
      <w:r w:rsidR="00666C84" w:rsidRPr="00863718">
        <w:rPr>
          <w:rFonts w:ascii="Times New Roman" w:hAnsi="Times New Roman" w:cs="Times New Roman"/>
          <w:sz w:val="28"/>
          <w:szCs w:val="28"/>
        </w:rPr>
        <w:t>едств местного бюджета – 14903,9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руб., исполнено </w:t>
      </w:r>
      <w:r w:rsidR="00666C84" w:rsidRPr="00863718">
        <w:rPr>
          <w:rFonts w:ascii="Times New Roman" w:hAnsi="Times New Roman" w:cs="Times New Roman"/>
          <w:sz w:val="28"/>
          <w:szCs w:val="28"/>
        </w:rPr>
        <w:t>14790,9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031B1D" w:rsidRPr="00863718">
        <w:rPr>
          <w:rFonts w:ascii="Times New Roman" w:hAnsi="Times New Roman" w:cs="Times New Roman"/>
          <w:sz w:val="28"/>
          <w:szCs w:val="28"/>
        </w:rPr>
        <w:t>99,2</w:t>
      </w:r>
      <w:r w:rsidRPr="0086371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692F" w:rsidRPr="00863718" w:rsidRDefault="005B0E05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</w:rPr>
        <w:t>Б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юджетные ассигнования направлены  на реконструкцию МБОУ №7 г. Кропоткин по адресу: г. Кропоткин, 1-й микрорайон, 11, с увеличением вместимости и выделением блока начального образования на 400 мест, </w:t>
      </w:r>
      <w:r w:rsidR="00F66176" w:rsidRPr="00863718">
        <w:rPr>
          <w:rFonts w:ascii="Times New Roman" w:hAnsi="Times New Roman" w:cs="Times New Roman"/>
          <w:sz w:val="28"/>
          <w:szCs w:val="28"/>
        </w:rPr>
        <w:t>(</w:t>
      </w:r>
      <w:r w:rsidR="008E692F" w:rsidRPr="00863718">
        <w:rPr>
          <w:rFonts w:ascii="Times New Roman" w:hAnsi="Times New Roman" w:cs="Times New Roman"/>
          <w:sz w:val="28"/>
          <w:szCs w:val="28"/>
        </w:rPr>
        <w:t>I</w:t>
      </w:r>
      <w:r w:rsidR="00F66176" w:rsidRPr="008637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="008E692F" w:rsidRPr="00863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92F" w:rsidRPr="00863718">
        <w:rPr>
          <w:rFonts w:ascii="Times New Roman" w:hAnsi="Times New Roman" w:cs="Times New Roman"/>
          <w:sz w:val="28"/>
          <w:szCs w:val="28"/>
        </w:rPr>
        <w:t>Блок начального образования на 400 мест</w:t>
      </w:r>
      <w:r w:rsidR="00F66176" w:rsidRPr="00863718">
        <w:rPr>
          <w:rFonts w:ascii="Times New Roman" w:hAnsi="Times New Roman" w:cs="Times New Roman"/>
          <w:sz w:val="28"/>
          <w:szCs w:val="28"/>
        </w:rPr>
        <w:t>)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 (далее - объект). </w:t>
      </w:r>
      <w:proofErr w:type="gramEnd"/>
    </w:p>
    <w:p w:rsidR="00C660DC" w:rsidRPr="00863718" w:rsidRDefault="00C660DC" w:rsidP="00D474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6517E8" w:rsidRPr="0086371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863718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D47444" w:rsidRPr="00863718">
        <w:rPr>
          <w:rFonts w:ascii="Times New Roman" w:hAnsi="Times New Roman" w:cs="Times New Roman"/>
          <w:sz w:val="28"/>
          <w:szCs w:val="28"/>
        </w:rPr>
        <w:t xml:space="preserve">на реконструкцию указанного объекта  </w:t>
      </w:r>
      <w:r w:rsidRPr="00863718">
        <w:rPr>
          <w:rFonts w:ascii="Times New Roman" w:hAnsi="Times New Roman" w:cs="Times New Roman"/>
          <w:sz w:val="28"/>
          <w:szCs w:val="28"/>
        </w:rPr>
        <w:t>осуществлялось в рамках реализации государственной программы «Социально-экономическое и инновационное развитие Краснодарского края».</w:t>
      </w:r>
      <w:r w:rsidR="00D47444"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786" w:rsidRPr="00863718" w:rsidRDefault="008369BD" w:rsidP="00C867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На выполнение  непосредственно строительно - монтажных работ  по объекту были предусмотрены бюджетные средства 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в </w:t>
      </w:r>
      <w:r w:rsidR="00D47444" w:rsidRPr="00863718">
        <w:rPr>
          <w:rFonts w:ascii="Times New Roman" w:hAnsi="Times New Roman" w:cs="Times New Roman"/>
          <w:sz w:val="28"/>
          <w:szCs w:val="28"/>
        </w:rPr>
        <w:t>сумме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FE6CDE" w:rsidRPr="00863718">
        <w:rPr>
          <w:rFonts w:ascii="Times New Roman" w:hAnsi="Times New Roman" w:cs="Times New Roman"/>
          <w:sz w:val="28"/>
          <w:szCs w:val="28"/>
        </w:rPr>
        <w:t>262035,6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руб. из них</w:t>
      </w:r>
      <w:r w:rsidR="00021786" w:rsidRPr="00863718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</w:p>
    <w:p w:rsidR="00021786" w:rsidRPr="00863718" w:rsidRDefault="008E692F" w:rsidP="00C867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средства краевого бюджета</w:t>
      </w:r>
      <w:r w:rsidR="00021786" w:rsidRPr="00863718">
        <w:rPr>
          <w:rFonts w:ascii="Times New Roman" w:hAnsi="Times New Roman" w:cs="Times New Roman"/>
          <w:sz w:val="28"/>
          <w:szCs w:val="28"/>
        </w:rPr>
        <w:t xml:space="preserve"> - 248933,7 тыс. руб.</w:t>
      </w:r>
      <w:r w:rsidRPr="008637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1786" w:rsidRPr="00863718" w:rsidRDefault="008E692F" w:rsidP="00C867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средства местного бюджет</w:t>
      </w:r>
      <w:r w:rsidR="00021786" w:rsidRPr="00863718">
        <w:rPr>
          <w:rFonts w:ascii="Times New Roman" w:hAnsi="Times New Roman" w:cs="Times New Roman"/>
          <w:sz w:val="28"/>
          <w:szCs w:val="28"/>
        </w:rPr>
        <w:t xml:space="preserve"> - 13101,9 тыс. руб. </w:t>
      </w:r>
    </w:p>
    <w:p w:rsidR="0008152D" w:rsidRPr="00863718" w:rsidRDefault="0008152D" w:rsidP="00C867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Б</w:t>
      </w:r>
      <w:r w:rsidR="00656CA5" w:rsidRPr="00863718">
        <w:rPr>
          <w:rFonts w:ascii="Times New Roman" w:hAnsi="Times New Roman" w:cs="Times New Roman"/>
          <w:sz w:val="28"/>
          <w:szCs w:val="28"/>
        </w:rPr>
        <w:t>юджетные ассигнования освоены полностью</w:t>
      </w:r>
      <w:r w:rsidRPr="00863718">
        <w:rPr>
          <w:rFonts w:ascii="Times New Roman" w:hAnsi="Times New Roman" w:cs="Times New Roman"/>
          <w:sz w:val="28"/>
          <w:szCs w:val="28"/>
        </w:rPr>
        <w:t xml:space="preserve"> (100%).</w:t>
      </w:r>
      <w:r w:rsidR="00656CA5"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52D" w:rsidRPr="00863718" w:rsidRDefault="0008152D" w:rsidP="000815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Блок начального образования на 400 мест МБОУ №7 г. Кропоткин по адресу: г. Кропоткин, 1-й микрорайон, 11 построен и введен в эксплуатацию.</w:t>
      </w:r>
    </w:p>
    <w:p w:rsidR="002B2278" w:rsidRPr="00863718" w:rsidRDefault="00980E57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На проведение экспертизы, технического присоединения к сетям, и прочим необходимым</w:t>
      </w:r>
      <w:r w:rsidR="00621D9D" w:rsidRPr="00863718">
        <w:rPr>
          <w:rFonts w:ascii="Times New Roman" w:hAnsi="Times New Roman" w:cs="Times New Roman"/>
          <w:sz w:val="28"/>
          <w:szCs w:val="28"/>
        </w:rPr>
        <w:t xml:space="preserve"> дополнительным работам</w:t>
      </w:r>
      <w:r w:rsidR="002B2278" w:rsidRPr="00863718">
        <w:rPr>
          <w:rFonts w:ascii="Times New Roman" w:hAnsi="Times New Roman" w:cs="Times New Roman"/>
          <w:sz w:val="28"/>
          <w:szCs w:val="28"/>
        </w:rPr>
        <w:t xml:space="preserve"> по введению в эксплуатацию объекта </w:t>
      </w:r>
      <w:r w:rsidR="00621D9D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2B2278" w:rsidRPr="00863718">
        <w:rPr>
          <w:rFonts w:ascii="Times New Roman" w:hAnsi="Times New Roman" w:cs="Times New Roman"/>
          <w:sz w:val="28"/>
          <w:szCs w:val="28"/>
        </w:rPr>
        <w:t xml:space="preserve"> было предусмотрено ассигнований за счет  средств местного бюджета в сумме 1802,0 тыс. руб., освоено 1689,0 тыс. руб. (93,7 </w:t>
      </w:r>
      <w:r w:rsidR="002163B8" w:rsidRPr="00863718">
        <w:rPr>
          <w:rFonts w:ascii="Times New Roman" w:hAnsi="Times New Roman" w:cs="Times New Roman"/>
          <w:sz w:val="28"/>
          <w:szCs w:val="28"/>
        </w:rPr>
        <w:t>%</w:t>
      </w:r>
      <w:r w:rsidR="002B2278" w:rsidRPr="00863718">
        <w:rPr>
          <w:rFonts w:ascii="Times New Roman" w:hAnsi="Times New Roman" w:cs="Times New Roman"/>
          <w:sz w:val="28"/>
          <w:szCs w:val="28"/>
        </w:rPr>
        <w:t xml:space="preserve">). </w:t>
      </w:r>
      <w:r w:rsidR="00621D9D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2B2278"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2DD" w:rsidRPr="00863718" w:rsidRDefault="00980E57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C732DD" w:rsidRPr="00863718">
        <w:rPr>
          <w:rFonts w:ascii="Times New Roman" w:hAnsi="Times New Roman" w:cs="Times New Roman"/>
          <w:sz w:val="28"/>
          <w:szCs w:val="28"/>
        </w:rPr>
        <w:t xml:space="preserve">На средства в размере </w:t>
      </w:r>
      <w:r w:rsidR="00432A5A" w:rsidRPr="00863718">
        <w:rPr>
          <w:rFonts w:ascii="Times New Roman" w:hAnsi="Times New Roman" w:cs="Times New Roman"/>
          <w:sz w:val="28"/>
          <w:szCs w:val="28"/>
        </w:rPr>
        <w:t>1689,0</w:t>
      </w:r>
      <w:r w:rsidR="00BF191A" w:rsidRPr="0086371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732DD" w:rsidRPr="00863718">
        <w:rPr>
          <w:rFonts w:ascii="Times New Roman" w:hAnsi="Times New Roman" w:cs="Times New Roman"/>
          <w:sz w:val="28"/>
          <w:szCs w:val="28"/>
        </w:rPr>
        <w:t xml:space="preserve"> были выполнены сл</w:t>
      </w:r>
      <w:r w:rsidR="00DC4E15" w:rsidRPr="00863718">
        <w:rPr>
          <w:rFonts w:ascii="Times New Roman" w:hAnsi="Times New Roman" w:cs="Times New Roman"/>
          <w:sz w:val="28"/>
          <w:szCs w:val="28"/>
        </w:rPr>
        <w:t>ед</w:t>
      </w:r>
      <w:r w:rsidR="00C732DD" w:rsidRPr="00863718">
        <w:rPr>
          <w:rFonts w:ascii="Times New Roman" w:hAnsi="Times New Roman" w:cs="Times New Roman"/>
          <w:sz w:val="28"/>
          <w:szCs w:val="28"/>
        </w:rPr>
        <w:t>ующие мероприятия:</w:t>
      </w:r>
    </w:p>
    <w:p w:rsidR="00C732DD" w:rsidRPr="00863718" w:rsidRDefault="00C732DD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- </w:t>
      </w:r>
      <w:r w:rsidR="00163F52" w:rsidRPr="00863718">
        <w:rPr>
          <w:rFonts w:ascii="Times New Roman" w:hAnsi="Times New Roman" w:cs="Times New Roman"/>
          <w:sz w:val="28"/>
          <w:szCs w:val="28"/>
        </w:rPr>
        <w:t>техническая инвентаризация объекта – 399</w:t>
      </w:r>
      <w:r w:rsidRPr="00863718">
        <w:rPr>
          <w:rFonts w:ascii="Times New Roman" w:hAnsi="Times New Roman" w:cs="Times New Roman"/>
          <w:sz w:val="28"/>
          <w:szCs w:val="28"/>
        </w:rPr>
        <w:t>,</w:t>
      </w:r>
      <w:r w:rsidR="00163F52" w:rsidRPr="00863718">
        <w:rPr>
          <w:rFonts w:ascii="Times New Roman" w:hAnsi="Times New Roman" w:cs="Times New Roman"/>
          <w:sz w:val="28"/>
          <w:szCs w:val="28"/>
        </w:rPr>
        <w:t>0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32DD" w:rsidRPr="00863718" w:rsidRDefault="00C732DD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техническ</w:t>
      </w:r>
      <w:r w:rsidR="004F217F" w:rsidRPr="00863718">
        <w:rPr>
          <w:rFonts w:ascii="Times New Roman" w:hAnsi="Times New Roman" w:cs="Times New Roman"/>
          <w:sz w:val="28"/>
          <w:szCs w:val="28"/>
        </w:rPr>
        <w:t>ое присоединение к сетям – 450,2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32DD" w:rsidRPr="00863718" w:rsidRDefault="00C732DD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строительный и авторский надзор за строите</w:t>
      </w:r>
      <w:r w:rsidR="006612F4" w:rsidRPr="00863718">
        <w:rPr>
          <w:rFonts w:ascii="Times New Roman" w:hAnsi="Times New Roman" w:cs="Times New Roman"/>
          <w:sz w:val="28"/>
          <w:szCs w:val="28"/>
        </w:rPr>
        <w:t xml:space="preserve">льно-монтажными работами – </w:t>
      </w:r>
      <w:r w:rsidR="00163F52" w:rsidRPr="00863718">
        <w:rPr>
          <w:rFonts w:ascii="Times New Roman" w:hAnsi="Times New Roman" w:cs="Times New Roman"/>
          <w:sz w:val="28"/>
          <w:szCs w:val="28"/>
        </w:rPr>
        <w:t>678,3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F217F" w:rsidRPr="00863718" w:rsidRDefault="004F217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топосъемка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– 22,2 тыс. руб.</w:t>
      </w:r>
    </w:p>
    <w:p w:rsidR="004F217F" w:rsidRPr="00863718" w:rsidRDefault="004F217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санитарно-эпидемиологические услуги – 44,3 тыс. руб.</w:t>
      </w:r>
    </w:p>
    <w:p w:rsidR="004F217F" w:rsidRPr="00863718" w:rsidRDefault="004F217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составление энергетического паспорта – 95,0 тыс. руб.</w:t>
      </w:r>
    </w:p>
    <w:p w:rsidR="00654997" w:rsidRPr="00863718" w:rsidRDefault="004F217F" w:rsidP="004F2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В 2019</w:t>
      </w:r>
      <w:r w:rsidR="00F66176" w:rsidRPr="00863718">
        <w:rPr>
          <w:rFonts w:ascii="Times New Roman" w:hAnsi="Times New Roman" w:cs="Times New Roman"/>
          <w:sz w:val="28"/>
          <w:szCs w:val="28"/>
        </w:rPr>
        <w:t xml:space="preserve"> году сложился неиспользованный остаток средств муниципального бюджета в сумме </w:t>
      </w:r>
      <w:r w:rsidRPr="00863718">
        <w:rPr>
          <w:rFonts w:ascii="Times New Roman" w:hAnsi="Times New Roman" w:cs="Times New Roman"/>
          <w:sz w:val="28"/>
          <w:szCs w:val="28"/>
        </w:rPr>
        <w:t>113,0 тыс. руб.</w:t>
      </w:r>
      <w:r w:rsidR="00F66176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863718">
        <w:t xml:space="preserve"> 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техприсоединения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к энергосетям последний платеж осуществляется после предоставления  заказчику акта выполненных работ. Акт будет предоставлен в 2020 году</w:t>
      </w:r>
    </w:p>
    <w:p w:rsidR="00C732DD" w:rsidRPr="00863718" w:rsidRDefault="00F7733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Значение ц</w:t>
      </w:r>
      <w:r w:rsidR="00C732DD" w:rsidRPr="00863718">
        <w:rPr>
          <w:rFonts w:ascii="Times New Roman" w:hAnsi="Times New Roman" w:cs="Times New Roman"/>
          <w:sz w:val="28"/>
          <w:szCs w:val="28"/>
        </w:rPr>
        <w:t>елево</w:t>
      </w:r>
      <w:r w:rsidRPr="00863718">
        <w:rPr>
          <w:rFonts w:ascii="Times New Roman" w:hAnsi="Times New Roman" w:cs="Times New Roman"/>
          <w:sz w:val="28"/>
          <w:szCs w:val="28"/>
        </w:rPr>
        <w:t>го</w:t>
      </w:r>
      <w:r w:rsidR="00C732DD" w:rsidRPr="0086371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863718">
        <w:rPr>
          <w:rFonts w:ascii="Times New Roman" w:hAnsi="Times New Roman" w:cs="Times New Roman"/>
          <w:sz w:val="28"/>
          <w:szCs w:val="28"/>
        </w:rPr>
        <w:t xml:space="preserve">я «Количество </w:t>
      </w:r>
      <w:r w:rsidR="00767E3D" w:rsidRPr="00863718">
        <w:rPr>
          <w:rFonts w:ascii="Times New Roman" w:hAnsi="Times New Roman" w:cs="Times New Roman"/>
          <w:sz w:val="28"/>
          <w:szCs w:val="28"/>
        </w:rPr>
        <w:t>дополнительных ме</w:t>
      </w:r>
      <w:proofErr w:type="gramStart"/>
      <w:r w:rsidR="00767E3D" w:rsidRPr="00863718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="00767E3D" w:rsidRPr="00863718">
        <w:rPr>
          <w:rFonts w:ascii="Times New Roman" w:hAnsi="Times New Roman" w:cs="Times New Roman"/>
          <w:sz w:val="28"/>
          <w:szCs w:val="28"/>
        </w:rPr>
        <w:t>ольных учреждениях» - 40</w:t>
      </w:r>
      <w:r w:rsidRPr="00863718">
        <w:rPr>
          <w:rFonts w:ascii="Times New Roman" w:hAnsi="Times New Roman" w:cs="Times New Roman"/>
          <w:sz w:val="28"/>
          <w:szCs w:val="28"/>
        </w:rPr>
        <w:t>0 чел.</w:t>
      </w:r>
      <w:r w:rsidR="00C732DD" w:rsidRPr="00863718">
        <w:rPr>
          <w:rFonts w:ascii="Times New Roman" w:hAnsi="Times New Roman" w:cs="Times New Roman"/>
          <w:sz w:val="28"/>
          <w:szCs w:val="28"/>
        </w:rPr>
        <w:t xml:space="preserve">, </w:t>
      </w:r>
      <w:r w:rsidRPr="00863718">
        <w:rPr>
          <w:rFonts w:ascii="Times New Roman" w:hAnsi="Times New Roman" w:cs="Times New Roman"/>
          <w:sz w:val="28"/>
          <w:szCs w:val="28"/>
        </w:rPr>
        <w:t>достигнуто на 100,0%</w:t>
      </w:r>
      <w:r w:rsidR="00C732DD" w:rsidRPr="00863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2DD" w:rsidRPr="00863718" w:rsidRDefault="00C732DD" w:rsidP="00C732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Эффективность реализации подпрограммы «</w:t>
      </w:r>
      <w:r w:rsidRPr="00863718">
        <w:rPr>
          <w:rFonts w:ascii="Times New Roman" w:hAnsi="Times New Roman" w:cs="Times New Roman"/>
          <w:sz w:val="28"/>
          <w:szCs w:val="28"/>
        </w:rPr>
        <w:t>Строительство объектов социальной инфраструктуры в МО Кавказский район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 может быть признана </w:t>
      </w:r>
      <w:r w:rsidR="00F4494A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высокой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так как коэффициент эффективно</w:t>
      </w:r>
      <w:r w:rsidR="00C91FF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</w:t>
      </w:r>
      <w:r w:rsidR="00767E3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реализации подпрограммы – 1,0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(расчет прилагается).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718" w:rsidRDefault="00863718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lastRenderedPageBreak/>
        <w:t>О ходе реализации подпрограммы</w:t>
      </w: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Кавказский район».</w:t>
      </w:r>
    </w:p>
    <w:p w:rsidR="004F2E58" w:rsidRPr="00863718" w:rsidRDefault="004F2E58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Координатор подпрограммы – отдел жилищно-коммунального хозяйства, транспорта, связи и дорожного хозяйства администрации муниципального образования Кавказский район.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Участником подпрограммы  является управление образования муниципального образования Кавказский район.</w:t>
      </w:r>
    </w:p>
    <w:p w:rsidR="001C353B" w:rsidRPr="00863718" w:rsidRDefault="001C353B" w:rsidP="001C35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– администрация муниципального образования Кавказский район, управление образования администрации муниципального образования Кавказский район.</w:t>
      </w:r>
    </w:p>
    <w:p w:rsidR="001E02A0" w:rsidRPr="00863718" w:rsidRDefault="00DA4BF6" w:rsidP="00874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В 2019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подпрограммы «Повышение безопасности дорожного движения в муниципальном образовании  Кавказский ра</w:t>
      </w:r>
      <w:r w:rsidRPr="00863718">
        <w:rPr>
          <w:rFonts w:ascii="Times New Roman" w:hAnsi="Times New Roman" w:cs="Times New Roman"/>
          <w:sz w:val="28"/>
          <w:szCs w:val="28"/>
        </w:rPr>
        <w:t xml:space="preserve">йон» </w:t>
      </w:r>
      <w:r w:rsidR="00874F2E" w:rsidRPr="00863718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871EFA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было предусмотрено 4297,1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74F2E" w:rsidRPr="00863718">
        <w:rPr>
          <w:rFonts w:ascii="Times New Roman" w:hAnsi="Times New Roman" w:cs="Times New Roman"/>
          <w:sz w:val="28"/>
          <w:szCs w:val="28"/>
        </w:rPr>
        <w:t>в</w:t>
      </w:r>
      <w:r w:rsidR="001E02A0" w:rsidRPr="00863718">
        <w:rPr>
          <w:rFonts w:ascii="Times New Roman" w:hAnsi="Times New Roman" w:cs="Times New Roman"/>
          <w:sz w:val="28"/>
          <w:szCs w:val="28"/>
        </w:rPr>
        <w:t xml:space="preserve"> том числе по главным распорядителям:</w:t>
      </w:r>
    </w:p>
    <w:p w:rsidR="005C2D92" w:rsidRPr="00863718" w:rsidRDefault="001E02A0" w:rsidP="001E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718">
        <w:rPr>
          <w:rFonts w:ascii="Times New Roman" w:hAnsi="Times New Roman"/>
          <w:sz w:val="28"/>
          <w:szCs w:val="28"/>
        </w:rPr>
        <w:t xml:space="preserve">  - по администрации МО К</w:t>
      </w:r>
      <w:r w:rsidR="00FB0233" w:rsidRPr="00863718">
        <w:rPr>
          <w:rFonts w:ascii="Times New Roman" w:hAnsi="Times New Roman"/>
          <w:sz w:val="28"/>
          <w:szCs w:val="28"/>
        </w:rPr>
        <w:t>авказский район в сумме 39</w:t>
      </w:r>
      <w:r w:rsidR="00DA4BF6" w:rsidRPr="00863718">
        <w:rPr>
          <w:rFonts w:ascii="Times New Roman" w:hAnsi="Times New Roman"/>
          <w:sz w:val="28"/>
          <w:szCs w:val="28"/>
        </w:rPr>
        <w:t>97,10</w:t>
      </w:r>
      <w:r w:rsidRPr="00863718">
        <w:rPr>
          <w:rFonts w:ascii="Times New Roman" w:hAnsi="Times New Roman"/>
          <w:sz w:val="28"/>
          <w:szCs w:val="28"/>
        </w:rPr>
        <w:t xml:space="preserve"> тыс. рублей</w:t>
      </w:r>
      <w:r w:rsidR="005C2D92" w:rsidRPr="00863718">
        <w:rPr>
          <w:rFonts w:ascii="Times New Roman" w:hAnsi="Times New Roman"/>
          <w:sz w:val="28"/>
          <w:szCs w:val="28"/>
        </w:rPr>
        <w:t>;</w:t>
      </w:r>
    </w:p>
    <w:p w:rsidR="001E02A0" w:rsidRPr="00863718" w:rsidRDefault="001E02A0" w:rsidP="001E02A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63718">
        <w:rPr>
          <w:rFonts w:ascii="Times New Roman" w:hAnsi="Times New Roman"/>
          <w:sz w:val="28"/>
          <w:szCs w:val="28"/>
        </w:rPr>
        <w:t xml:space="preserve">  - по у</w:t>
      </w:r>
      <w:r w:rsidR="00FB0233" w:rsidRPr="00863718">
        <w:rPr>
          <w:rFonts w:ascii="Times New Roman" w:hAnsi="Times New Roman"/>
          <w:sz w:val="28"/>
          <w:szCs w:val="28"/>
        </w:rPr>
        <w:t>правлению образования в сумме 30</w:t>
      </w:r>
      <w:r w:rsidRPr="00863718">
        <w:rPr>
          <w:rFonts w:ascii="Times New Roman" w:hAnsi="Times New Roman"/>
          <w:sz w:val="28"/>
          <w:szCs w:val="28"/>
        </w:rPr>
        <w:t>0,0 тыс. рублей</w:t>
      </w:r>
      <w:r w:rsidR="005C2D92" w:rsidRPr="00863718">
        <w:rPr>
          <w:rFonts w:ascii="Times New Roman" w:hAnsi="Times New Roman"/>
          <w:sz w:val="28"/>
          <w:szCs w:val="28"/>
        </w:rPr>
        <w:t>.</w:t>
      </w:r>
    </w:p>
    <w:p w:rsidR="001E02A0" w:rsidRPr="00863718" w:rsidRDefault="008E692F" w:rsidP="00874F2E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Фактически  </w:t>
      </w:r>
      <w:r w:rsidR="001E02A0" w:rsidRPr="00863718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 w:rsidR="00FB0233" w:rsidRPr="00863718">
        <w:rPr>
          <w:rFonts w:ascii="Times New Roman" w:hAnsi="Times New Roman" w:cs="Times New Roman"/>
          <w:sz w:val="28"/>
          <w:szCs w:val="28"/>
        </w:rPr>
        <w:t>4172,5 тыс. (97,1</w:t>
      </w:r>
      <w:r w:rsidRPr="00863718">
        <w:rPr>
          <w:rFonts w:ascii="Times New Roman" w:hAnsi="Times New Roman" w:cs="Times New Roman"/>
          <w:sz w:val="28"/>
          <w:szCs w:val="28"/>
        </w:rPr>
        <w:t xml:space="preserve"> %), </w:t>
      </w:r>
      <w:r w:rsidR="00874F2E" w:rsidRPr="00863718">
        <w:rPr>
          <w:rFonts w:ascii="Times New Roman" w:hAnsi="Times New Roman" w:cs="Times New Roman"/>
          <w:sz w:val="28"/>
          <w:szCs w:val="28"/>
        </w:rPr>
        <w:t xml:space="preserve">в </w:t>
      </w:r>
      <w:r w:rsidR="001E02A0" w:rsidRPr="00863718">
        <w:rPr>
          <w:rFonts w:ascii="Times New Roman" w:hAnsi="Times New Roman" w:cs="Times New Roman"/>
          <w:sz w:val="28"/>
          <w:szCs w:val="28"/>
        </w:rPr>
        <w:t>том числе по главным распорядителям:</w:t>
      </w:r>
    </w:p>
    <w:p w:rsidR="001E02A0" w:rsidRPr="00863718" w:rsidRDefault="001E02A0" w:rsidP="001E0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718">
        <w:rPr>
          <w:rFonts w:ascii="Times New Roman" w:hAnsi="Times New Roman"/>
          <w:sz w:val="28"/>
          <w:szCs w:val="28"/>
        </w:rPr>
        <w:t xml:space="preserve">     - по администрации МО Кавказский район в сумме </w:t>
      </w:r>
      <w:r w:rsidR="00FB0233" w:rsidRPr="00863718">
        <w:rPr>
          <w:rFonts w:ascii="Times New Roman" w:hAnsi="Times New Roman"/>
          <w:sz w:val="28"/>
          <w:szCs w:val="28"/>
        </w:rPr>
        <w:t>3872,50 тыс. рублей</w:t>
      </w:r>
      <w:r w:rsidR="009058BC" w:rsidRPr="00863718">
        <w:rPr>
          <w:rFonts w:ascii="Times New Roman" w:hAnsi="Times New Roman"/>
          <w:sz w:val="28"/>
          <w:szCs w:val="28"/>
        </w:rPr>
        <w:t>;</w:t>
      </w:r>
    </w:p>
    <w:p w:rsidR="001E02A0" w:rsidRPr="00863718" w:rsidRDefault="001E02A0" w:rsidP="001E02A0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63718">
        <w:rPr>
          <w:rFonts w:ascii="Times New Roman" w:hAnsi="Times New Roman"/>
          <w:sz w:val="28"/>
          <w:szCs w:val="28"/>
        </w:rPr>
        <w:t xml:space="preserve">  - по у</w:t>
      </w:r>
      <w:r w:rsidR="00FB0233" w:rsidRPr="00863718">
        <w:rPr>
          <w:rFonts w:ascii="Times New Roman" w:hAnsi="Times New Roman"/>
          <w:sz w:val="28"/>
          <w:szCs w:val="28"/>
        </w:rPr>
        <w:t>правлению образования в сумме 30</w:t>
      </w:r>
      <w:r w:rsidRPr="00863718">
        <w:rPr>
          <w:rFonts w:ascii="Times New Roman" w:hAnsi="Times New Roman"/>
          <w:sz w:val="28"/>
          <w:szCs w:val="28"/>
        </w:rPr>
        <w:t>0,0 тыс. рублей</w:t>
      </w:r>
      <w:r w:rsidR="005C2D92" w:rsidRPr="00863718">
        <w:rPr>
          <w:rFonts w:ascii="Times New Roman" w:hAnsi="Times New Roman"/>
          <w:sz w:val="28"/>
          <w:szCs w:val="28"/>
        </w:rPr>
        <w:t>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В 201</w:t>
      </w:r>
      <w:r w:rsidR="00FB0233" w:rsidRPr="00863718">
        <w:rPr>
          <w:rFonts w:ascii="Times New Roman" w:hAnsi="Times New Roman" w:cs="Times New Roman"/>
          <w:sz w:val="28"/>
          <w:szCs w:val="28"/>
        </w:rPr>
        <w:t>9</w:t>
      </w:r>
      <w:r w:rsidRPr="0086371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5148E" w:rsidRPr="00863718">
        <w:rPr>
          <w:rFonts w:ascii="Times New Roman" w:hAnsi="Times New Roman" w:cs="Times New Roman"/>
          <w:sz w:val="28"/>
          <w:szCs w:val="28"/>
        </w:rPr>
        <w:t>в подпрограмме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F5148E" w:rsidRPr="00863718">
        <w:rPr>
          <w:rFonts w:ascii="Times New Roman" w:hAnsi="Times New Roman" w:cs="Times New Roman"/>
          <w:sz w:val="28"/>
          <w:szCs w:val="28"/>
        </w:rPr>
        <w:t>осуществлялась реализация</w:t>
      </w:r>
      <w:r w:rsidR="00FB0233" w:rsidRPr="00863718">
        <w:rPr>
          <w:rFonts w:ascii="Times New Roman" w:hAnsi="Times New Roman" w:cs="Times New Roman"/>
          <w:sz w:val="28"/>
          <w:szCs w:val="28"/>
        </w:rPr>
        <w:t xml:space="preserve"> 4</w:t>
      </w:r>
      <w:r w:rsidR="00F5148E" w:rsidRPr="00863718">
        <w:rPr>
          <w:rFonts w:ascii="Times New Roman" w:hAnsi="Times New Roman" w:cs="Times New Roman"/>
          <w:sz w:val="28"/>
          <w:szCs w:val="28"/>
        </w:rPr>
        <w:t>-х</w:t>
      </w:r>
      <w:r w:rsidRPr="0086371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5148E" w:rsidRPr="00863718">
        <w:rPr>
          <w:rFonts w:ascii="Times New Roman" w:hAnsi="Times New Roman" w:cs="Times New Roman"/>
          <w:sz w:val="28"/>
          <w:szCs w:val="28"/>
        </w:rPr>
        <w:t>й</w:t>
      </w:r>
      <w:r w:rsidRPr="00863718">
        <w:rPr>
          <w:rFonts w:ascii="Times New Roman" w:hAnsi="Times New Roman" w:cs="Times New Roman"/>
          <w:sz w:val="28"/>
          <w:szCs w:val="28"/>
        </w:rPr>
        <w:t>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</w:rPr>
        <w:t>На  реализацию мероприятия №</w:t>
      </w:r>
      <w:r w:rsidR="00CE555B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1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«Ремонт автотранспортных средств (автобусов),  закрепленных за образовательными учреждениями»  было</w:t>
      </w:r>
      <w:r w:rsidR="00111FC9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предусмотрено  и профинансировано</w:t>
      </w:r>
      <w:r w:rsidR="005C2D92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44B5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111FC9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50,0 тыс. руб. (</w:t>
      </w:r>
      <w:r w:rsidR="002D238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100%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111FC9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</w:p>
    <w:p w:rsidR="00681F8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Осуществлен ремонт 2</w:t>
      </w:r>
      <w:r w:rsidR="00044B5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школьных автобусов, предназначенных для подвоза учащихся к месту учебы и обратно.</w:t>
      </w:r>
    </w:p>
    <w:p w:rsidR="00681F8F" w:rsidRPr="00863718" w:rsidRDefault="002D2385" w:rsidP="00681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Значение целевого показателя «Количество отремонтированных автотранспортных средств (автобусов), закрепленных за общеобразовательными учреждениями МО Кавказский район» достигнуто </w:t>
      </w:r>
      <w:r w:rsidR="00681F8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100% (план -</w:t>
      </w:r>
      <w:r w:rsidR="00F4206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81F8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22 ед., выполнено – 22ед.).</w:t>
      </w:r>
    </w:p>
    <w:p w:rsidR="008E692F" w:rsidRPr="00863718" w:rsidRDefault="008E692F" w:rsidP="00681F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</w:rPr>
        <w:t>На  реализацию мероприятия №</w:t>
      </w:r>
      <w:r w:rsidR="008867BE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2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«Капитальный ремонт, ремонт и содержание,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</w:t>
      </w:r>
      <w:proofErr w:type="gram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местного значения в случаях, установленных законодательством Российской Федерации и Краснодарского края»</w:t>
      </w:r>
      <w:r w:rsidR="007617CC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 счет средств местного бюджета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был</w:t>
      </w:r>
      <w:r w:rsidR="008867BE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выделен</w:t>
      </w:r>
      <w:r w:rsidR="008867BE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 бюджетные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ассигновани</w:t>
      </w:r>
      <w:r w:rsidR="008867BE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="00044B5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сумме 3877,9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руб., </w:t>
      </w:r>
      <w:r w:rsidR="008867BE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профинансировано </w:t>
      </w:r>
      <w:r w:rsidR="00A8362E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 на сумму</w:t>
      </w:r>
      <w:r w:rsidR="005C2D92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44B5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3753,3 тыс. руб. (96,8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%), </w:t>
      </w:r>
    </w:p>
    <w:p w:rsidR="00A87E45" w:rsidRPr="00863718" w:rsidRDefault="00A87E45" w:rsidP="00044B5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Экономия средств </w:t>
      </w:r>
      <w:r w:rsidR="00044B54" w:rsidRPr="00863718">
        <w:rPr>
          <w:rFonts w:ascii="Times New Roman" w:hAnsi="Times New Roman" w:cs="Times New Roman"/>
          <w:sz w:val="28"/>
          <w:szCs w:val="28"/>
        </w:rPr>
        <w:t>местн</w:t>
      </w:r>
      <w:r w:rsidRPr="00863718">
        <w:rPr>
          <w:rFonts w:ascii="Times New Roman" w:hAnsi="Times New Roman" w:cs="Times New Roman"/>
          <w:sz w:val="28"/>
          <w:szCs w:val="28"/>
        </w:rPr>
        <w:t xml:space="preserve">ого бюджета в сумме </w:t>
      </w:r>
      <w:r w:rsidR="00044B54" w:rsidRPr="00863718">
        <w:rPr>
          <w:rFonts w:ascii="Times New Roman" w:hAnsi="Times New Roman" w:cs="Times New Roman"/>
          <w:sz w:val="28"/>
          <w:szCs w:val="28"/>
        </w:rPr>
        <w:t>124</w:t>
      </w:r>
      <w:r w:rsidRPr="00863718">
        <w:rPr>
          <w:rFonts w:ascii="Times New Roman" w:hAnsi="Times New Roman" w:cs="Times New Roman"/>
          <w:sz w:val="28"/>
          <w:szCs w:val="28"/>
        </w:rPr>
        <w:t>,6 тыс. руб. сложилась в результате оптимизации цены выполнения работ (оказания услуг) по итогам проведения конкурентных процедур определения поставщиков и подрядчиков.</w:t>
      </w:r>
    </w:p>
    <w:p w:rsidR="008E692F" w:rsidRPr="00863718" w:rsidRDefault="00CA6F78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Денежные средства</w:t>
      </w:r>
      <w:r w:rsidR="00AE35CB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66FC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были направлены </w:t>
      </w:r>
      <w:proofErr w:type="gramStart"/>
      <w:r w:rsidR="00BC66FC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</w:t>
      </w:r>
      <w:proofErr w:type="gramEnd"/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CA6F78" w:rsidRPr="00863718" w:rsidRDefault="00CA6F78" w:rsidP="0063460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ямочный ремонт дороги п.</w:t>
      </w:r>
      <w:r w:rsidR="007617CC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Мирской-п.</w:t>
      </w:r>
      <w:r w:rsidR="007617CC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Красноармейский и п.</w:t>
      </w:r>
      <w:r w:rsidR="007617CC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Мирской – п.</w:t>
      </w:r>
      <w:r w:rsidR="007617CC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Комсомольский – 365,0 тыс. руб.</w:t>
      </w:r>
    </w:p>
    <w:p w:rsidR="00CA6F78" w:rsidRPr="00863718" w:rsidRDefault="00CA6F78" w:rsidP="0063460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содержание дороги п.</w:t>
      </w:r>
      <w:r w:rsidR="007617CC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>Мирской-п.</w:t>
      </w:r>
      <w:r w:rsidR="007617CC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 xml:space="preserve">Красноармейский – 490,2 </w:t>
      </w:r>
      <w:r w:rsidR="00512B4A" w:rsidRPr="0086371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63718">
        <w:rPr>
          <w:rFonts w:ascii="Times New Roman" w:hAnsi="Times New Roman" w:cs="Times New Roman"/>
          <w:sz w:val="28"/>
          <w:szCs w:val="28"/>
        </w:rPr>
        <w:t>руб.</w:t>
      </w:r>
    </w:p>
    <w:p w:rsidR="00CA6F78" w:rsidRPr="00863718" w:rsidRDefault="00CA6F78" w:rsidP="0063460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нанесение дорожной разметки на проезжей части автомобильных дорог «п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ирской – п.Комсомольский», «п.Комсомольский – п.Расцвет»</w:t>
      </w:r>
      <w:r w:rsidR="00512B4A" w:rsidRPr="00863718">
        <w:rPr>
          <w:rFonts w:ascii="Times New Roman" w:hAnsi="Times New Roman" w:cs="Times New Roman"/>
          <w:sz w:val="28"/>
          <w:szCs w:val="28"/>
        </w:rPr>
        <w:t>,</w:t>
      </w:r>
      <w:r w:rsidRPr="00863718">
        <w:rPr>
          <w:rFonts w:ascii="Times New Roman" w:hAnsi="Times New Roman" w:cs="Times New Roman"/>
          <w:sz w:val="28"/>
          <w:szCs w:val="28"/>
        </w:rPr>
        <w:t xml:space="preserve"> «п.Мирской – ФАД «Кавказ»», «х.Привольный – х.Красная Звезда»</w:t>
      </w:r>
      <w:r w:rsidR="00512B4A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646F09" w:rsidRPr="00863718">
        <w:rPr>
          <w:rFonts w:ascii="Times New Roman" w:hAnsi="Times New Roman" w:cs="Times New Roman"/>
          <w:sz w:val="28"/>
          <w:szCs w:val="28"/>
        </w:rPr>
        <w:t>«п. Мирской – п.Красноармейский»</w:t>
      </w:r>
      <w:r w:rsidR="00261FC1" w:rsidRPr="00863718">
        <w:rPr>
          <w:rFonts w:ascii="Times New Roman" w:hAnsi="Times New Roman" w:cs="Times New Roman"/>
          <w:sz w:val="28"/>
          <w:szCs w:val="28"/>
        </w:rPr>
        <w:t>- 101,6</w:t>
      </w:r>
      <w:r w:rsidR="00512B4A" w:rsidRPr="008637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12B4A" w:rsidRPr="00863718" w:rsidRDefault="00512B4A" w:rsidP="0063460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установку дорожных знаков на автомобильных дорогах «п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ирской – п.Комсомольский», «п.Комсомольский – п.Расцвет», «п.Мирской – ФАД «Кавказ»», «х.Привольный – х.Красная Звезда»</w:t>
      </w:r>
      <w:r w:rsidR="00261FC1" w:rsidRPr="00863718">
        <w:rPr>
          <w:rFonts w:ascii="Times New Roman" w:hAnsi="Times New Roman" w:cs="Times New Roman"/>
          <w:sz w:val="28"/>
          <w:szCs w:val="28"/>
        </w:rPr>
        <w:t>, «п. Мирской – п.Красноармейский»</w:t>
      </w:r>
      <w:r w:rsidRPr="00863718">
        <w:rPr>
          <w:rFonts w:ascii="Times New Roman" w:hAnsi="Times New Roman" w:cs="Times New Roman"/>
          <w:sz w:val="28"/>
          <w:szCs w:val="28"/>
        </w:rPr>
        <w:t xml:space="preserve"> - </w:t>
      </w:r>
      <w:r w:rsidR="00261FC1" w:rsidRPr="00863718">
        <w:rPr>
          <w:rFonts w:ascii="Times New Roman" w:hAnsi="Times New Roman" w:cs="Times New Roman"/>
          <w:sz w:val="28"/>
          <w:szCs w:val="28"/>
        </w:rPr>
        <w:t>354,9</w:t>
      </w:r>
      <w:r w:rsidRPr="008637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12B4A" w:rsidRPr="00863718" w:rsidRDefault="00512B4A" w:rsidP="0063460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- межевание дорог – 450,0 </w:t>
      </w:r>
      <w:r w:rsidR="007617CC" w:rsidRPr="0086371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63718">
        <w:rPr>
          <w:rFonts w:ascii="Times New Roman" w:hAnsi="Times New Roman" w:cs="Times New Roman"/>
          <w:sz w:val="28"/>
          <w:szCs w:val="28"/>
        </w:rPr>
        <w:t>руб.</w:t>
      </w:r>
      <w:r w:rsidRPr="00863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B4A" w:rsidRPr="00863718" w:rsidRDefault="00512B4A" w:rsidP="0063460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- разработку комплексной схемы организации дорожного движения на автомобильные дороги Кавказского района) – 1 700,0 тыс. руб.</w:t>
      </w:r>
    </w:p>
    <w:p w:rsidR="006C0C7F" w:rsidRPr="00863718" w:rsidRDefault="00D53C61" w:rsidP="0063460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- </w:t>
      </w:r>
      <w:r w:rsidR="006C0C7F" w:rsidRPr="00863718">
        <w:rPr>
          <w:rFonts w:ascii="Times New Roman" w:hAnsi="Times New Roman" w:cs="Times New Roman"/>
          <w:bCs/>
          <w:sz w:val="28"/>
          <w:szCs w:val="28"/>
        </w:rPr>
        <w:t>оказание услуг по осуществлению строительного контроля – 291,6 тыс. руб.</w:t>
      </w:r>
    </w:p>
    <w:p w:rsidR="008E692F" w:rsidRPr="00863718" w:rsidRDefault="00B67829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Целевой показатель «Протяженность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район» выполнен на</w:t>
      </w:r>
      <w:r w:rsidR="008016A7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100 % (план – 0,25 км, выполнено 0,25 км).</w:t>
      </w:r>
    </w:p>
    <w:p w:rsidR="00B67829" w:rsidRPr="00863718" w:rsidRDefault="00B67829" w:rsidP="00B678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Целевой показатель «Протяженность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движения» выполнен на </w:t>
      </w:r>
      <w:r w:rsidR="003331D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100,0%</w:t>
      </w:r>
      <w:r w:rsidR="00241F7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(план -8,0 км, выполнено 8 км).</w:t>
      </w:r>
    </w:p>
    <w:p w:rsidR="006C0C7F" w:rsidRPr="00863718" w:rsidRDefault="006C0C7F" w:rsidP="00662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Целевой показатель «Ямочный ремонт» - выполнен на 100%</w:t>
      </w:r>
      <w:r w:rsidR="00A27DD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(план -526 км,  выполнено 526</w:t>
      </w:r>
      <w:r w:rsidR="00473609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км</w:t>
      </w:r>
      <w:r w:rsidR="00A27DD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).</w:t>
      </w:r>
    </w:p>
    <w:p w:rsidR="006C0C7F" w:rsidRPr="00863718" w:rsidRDefault="006C0C7F" w:rsidP="006C0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</w:rPr>
        <w:t>На  реализацию мероприятия № 4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  за счет средств местного бюджета было выделено 50,0 тыс. руб., профинансировано </w:t>
      </w:r>
      <w:r w:rsidR="00662EB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50,0 тыс. руб. или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100%.</w:t>
      </w:r>
    </w:p>
    <w:p w:rsidR="008339C5" w:rsidRPr="00863718" w:rsidRDefault="006C0C7F" w:rsidP="00833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Проведено 342 мероприятия</w:t>
      </w:r>
      <w:r w:rsidRPr="00863718">
        <w:t xml:space="preserve"> </w:t>
      </w:r>
      <w:r w:rsidR="006C3F28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предупреждению детского дорожно-транспортного травматизма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6C3F28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которых было задействовано 6944 человек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8339C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</w:t>
      </w:r>
      <w:r w:rsidR="006C3F28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елев</w:t>
      </w:r>
      <w:r w:rsidR="008339C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ой </w:t>
      </w:r>
      <w:r w:rsidR="006C3F28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показател</w:t>
      </w:r>
      <w:r w:rsidR="008339C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</w:t>
      </w:r>
      <w:r w:rsidR="008339C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="001B692C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оличество проведенных мероприятий в рамках  </w:t>
      </w:r>
      <w:r w:rsidR="001B692C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районного этапа Всероссийской акции «Внимание, дети!» </w:t>
      </w:r>
      <w:r w:rsidR="008339C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выполнен на 100%  (план -342 ед., выполнено 342 ед.).</w:t>
      </w:r>
    </w:p>
    <w:p w:rsidR="006C0C7F" w:rsidRPr="00863718" w:rsidRDefault="008339C5" w:rsidP="008F41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Целевой показатель </w:t>
      </w:r>
      <w:r w:rsidR="001B692C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="001B692C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оличество участников районных соревнований ЮИД «Безопасное колесо»</w:t>
      </w:r>
      <w:r w:rsidR="006C0C7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также выполнен  на 100% (план -6744 чел., выполнено – 6944 чел.)</w:t>
      </w:r>
      <w:r w:rsidR="008F413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1B692C" w:rsidRPr="00863718" w:rsidRDefault="001B692C" w:rsidP="001B69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</w:rPr>
        <w:t>На  реализацию мероприятия № 5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«Ремонт и содержание придорожных стел, расположенных на границах территории Кавказского района»  за счет средств местного бюджета было выделено 119,2 тыс. руб., профинансировано </w:t>
      </w:r>
      <w:r w:rsidR="008F413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119,2 тыс. руб. (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100%</w:t>
      </w:r>
      <w:r w:rsidR="008F413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1B692C" w:rsidRPr="00863718" w:rsidRDefault="001B692C" w:rsidP="001B69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рамках данного мероприятия выполнен ремонт «Стелы №3 «Кавказский район» на границе Кавказского и Тихорецкого районов на отрезке автодороги М-29 г. Кропоткин – ст. Архангельская».</w:t>
      </w:r>
    </w:p>
    <w:p w:rsidR="001B692C" w:rsidRPr="00863718" w:rsidRDefault="001B692C" w:rsidP="006857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Целевой показатель «Количество отремонтированных стел»</w:t>
      </w:r>
      <w:r w:rsidR="002305E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="0068570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выполне</w:t>
      </w:r>
      <w:proofErr w:type="spellEnd"/>
      <w:r w:rsidR="0068570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</w:t>
      </w:r>
      <w:proofErr w:type="gramEnd"/>
      <w:r w:rsidR="0068570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100% (план -1 ед., выполнено 1 ед.).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Эффективность реализации подпрограммы «Повышение безопасности дорожного движения в муниципальном образовании Кавказский район»  может быть признана </w:t>
      </w:r>
      <w:r w:rsidR="00C732D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высок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ой</w:t>
      </w:r>
      <w:r w:rsidR="00C732D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так как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коэффициент эффективност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реализации подпрограммы – 1</w:t>
      </w:r>
      <w:r w:rsidR="00171DE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(расчет прилагается).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О ходе реализации подпрограммы</w:t>
      </w: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«Обеспечение жильем молодых семей"</w:t>
      </w:r>
    </w:p>
    <w:p w:rsidR="004F2E58" w:rsidRPr="00863718" w:rsidRDefault="004F2E58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Координатор подпрограммы – отдел инвестиций и развития малого и среднего предпринимательства администрации муниципального образования Кавказский район.</w:t>
      </w:r>
    </w:p>
    <w:p w:rsidR="00493960" w:rsidRPr="00863718" w:rsidRDefault="00493960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– администрация муниципального образования Кавказский район.</w:t>
      </w:r>
    </w:p>
    <w:p w:rsidR="0003063D" w:rsidRPr="00863718" w:rsidRDefault="0003063D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В подпрограмме предусмотрено к реализации одно мероприятие «Предоставление социальных выплат молодым семьям».</w:t>
      </w:r>
    </w:p>
    <w:p w:rsidR="00AB3D00" w:rsidRPr="00863718" w:rsidRDefault="00157BF1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В 2019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году на реализацию </w:t>
      </w:r>
      <w:r w:rsidR="0003063D" w:rsidRPr="00863718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E692F" w:rsidRPr="00863718">
        <w:rPr>
          <w:rFonts w:ascii="Times New Roman" w:hAnsi="Times New Roman" w:cs="Times New Roman"/>
          <w:sz w:val="28"/>
          <w:szCs w:val="28"/>
        </w:rPr>
        <w:t>мероп</w:t>
      </w:r>
      <w:r w:rsidRPr="00863718">
        <w:rPr>
          <w:rFonts w:ascii="Times New Roman" w:hAnsi="Times New Roman" w:cs="Times New Roman"/>
          <w:sz w:val="28"/>
          <w:szCs w:val="28"/>
        </w:rPr>
        <w:t>риятия  было предусмотрено 740,8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руб., из них из сре</w:t>
      </w:r>
      <w:r w:rsidRPr="00863718">
        <w:rPr>
          <w:rFonts w:ascii="Times New Roman" w:hAnsi="Times New Roman" w:cs="Times New Roman"/>
          <w:sz w:val="28"/>
          <w:szCs w:val="28"/>
        </w:rPr>
        <w:t>дств федерального бюджета – 194,6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руб., из </w:t>
      </w:r>
      <w:r w:rsidRPr="00863718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аевого бюджета – 183,2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руб., из средств местного бюджета – 36</w:t>
      </w:r>
      <w:r w:rsidRPr="00863718">
        <w:rPr>
          <w:rFonts w:ascii="Times New Roman" w:hAnsi="Times New Roman" w:cs="Times New Roman"/>
          <w:sz w:val="28"/>
          <w:szCs w:val="28"/>
        </w:rPr>
        <w:t>3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8E692F" w:rsidRPr="00863718" w:rsidRDefault="00AB3D00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416B9D" w:rsidRPr="00863718">
        <w:rPr>
          <w:rFonts w:ascii="Times New Roman" w:hAnsi="Times New Roman" w:cs="Times New Roman"/>
          <w:sz w:val="28"/>
          <w:szCs w:val="28"/>
        </w:rPr>
        <w:t>740,7</w:t>
      </w:r>
      <w:r w:rsidR="00157BF1" w:rsidRPr="00863718">
        <w:rPr>
          <w:rFonts w:ascii="Times New Roman" w:hAnsi="Times New Roman" w:cs="Times New Roman"/>
          <w:sz w:val="28"/>
          <w:szCs w:val="28"/>
        </w:rPr>
        <w:t xml:space="preserve"> (100</w:t>
      </w:r>
      <w:r w:rsidR="008E692F" w:rsidRPr="00863718">
        <w:rPr>
          <w:rFonts w:ascii="Times New Roman" w:hAnsi="Times New Roman" w:cs="Times New Roman"/>
          <w:sz w:val="28"/>
          <w:szCs w:val="28"/>
        </w:rPr>
        <w:t>%), из них сред</w:t>
      </w:r>
      <w:r w:rsidR="00157BF1" w:rsidRPr="00863718">
        <w:rPr>
          <w:rFonts w:ascii="Times New Roman" w:hAnsi="Times New Roman" w:cs="Times New Roman"/>
          <w:sz w:val="28"/>
          <w:szCs w:val="28"/>
        </w:rPr>
        <w:t>ства федерального бюджета – 194,6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руб. (100%), средства краевого бюджета </w:t>
      </w:r>
      <w:r w:rsidR="00416B9D" w:rsidRPr="00863718">
        <w:rPr>
          <w:rFonts w:ascii="Times New Roman" w:hAnsi="Times New Roman" w:cs="Times New Roman"/>
          <w:sz w:val="28"/>
          <w:szCs w:val="28"/>
        </w:rPr>
        <w:t>– 183,2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тыс. руб. (100%), средства</w:t>
      </w:r>
      <w:r w:rsidR="00416B9D" w:rsidRPr="00863718">
        <w:rPr>
          <w:rFonts w:ascii="Times New Roman" w:hAnsi="Times New Roman" w:cs="Times New Roman"/>
          <w:sz w:val="28"/>
          <w:szCs w:val="28"/>
        </w:rPr>
        <w:t xml:space="preserve"> местного бюджета – 362</w:t>
      </w:r>
      <w:r w:rsidR="003D651C" w:rsidRPr="00863718">
        <w:rPr>
          <w:rFonts w:ascii="Times New Roman" w:hAnsi="Times New Roman" w:cs="Times New Roman"/>
          <w:sz w:val="28"/>
          <w:szCs w:val="28"/>
        </w:rPr>
        <w:t>,</w:t>
      </w:r>
      <w:r w:rsidR="00416B9D" w:rsidRPr="00863718">
        <w:rPr>
          <w:rFonts w:ascii="Times New Roman" w:hAnsi="Times New Roman" w:cs="Times New Roman"/>
          <w:sz w:val="28"/>
          <w:szCs w:val="28"/>
        </w:rPr>
        <w:t>9</w:t>
      </w:r>
      <w:r w:rsidR="00157BF1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8E692F" w:rsidRPr="00863718">
        <w:rPr>
          <w:rFonts w:ascii="Times New Roman" w:hAnsi="Times New Roman" w:cs="Times New Roman"/>
          <w:sz w:val="28"/>
          <w:szCs w:val="28"/>
        </w:rPr>
        <w:t>тыс. руб.</w:t>
      </w:r>
      <w:r w:rsidR="009342FD" w:rsidRPr="00863718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AB3D00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результате реализации </w:t>
      </w:r>
      <w:r w:rsidR="0003063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мероприятия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подпрограммы </w:t>
      </w:r>
      <w:r w:rsidR="00157BF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2019</w:t>
      </w:r>
      <w:r w:rsidR="00AB3D0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одна молодая семья </w:t>
      </w:r>
      <w:r w:rsidR="00AB3D0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272D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 ст. </w:t>
      </w:r>
      <w:r w:rsidR="00157BF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Дмитриев</w:t>
      </w:r>
      <w:r w:rsidR="002272D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ской</w:t>
      </w:r>
      <w:r w:rsidR="002272DD" w:rsidRPr="00863718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получила свидетельство о праве на получение социальной выплаты на приобретение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(строительство) жилого помещения.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Целевой показатель</w:t>
      </w:r>
      <w:r w:rsidR="00AB3D0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«Количество молодых семей, получивших свидетельство о праве на получение социальной выплаты на приобретение (строительство) жилого помещения»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выполнен</w:t>
      </w:r>
      <w:r w:rsidR="009342F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100% </w:t>
      </w:r>
      <w:r w:rsidR="00991A7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(план -1 ед., выполнено 1 ед.).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Эффективность реализации подпрограммы «</w:t>
      </w:r>
      <w:r w:rsidR="00DA2FD9" w:rsidRPr="00863718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  может быть признана высокой коэффициент эффективности реализации подпрограммы – 1 (расчет прилагается).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BF1" w:rsidRPr="00863718" w:rsidRDefault="00157BF1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BF1" w:rsidRPr="00863718" w:rsidRDefault="00157BF1" w:rsidP="00157B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О ходе реализации подпрограммы</w:t>
      </w:r>
    </w:p>
    <w:p w:rsidR="00157BF1" w:rsidRPr="00863718" w:rsidRDefault="00157BF1" w:rsidP="00157B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«</w:t>
      </w:r>
      <w:r w:rsidR="00444990" w:rsidRPr="00863718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</w:t>
      </w:r>
      <w:r w:rsidRPr="00863718">
        <w:rPr>
          <w:rFonts w:ascii="Times New Roman" w:hAnsi="Times New Roman" w:cs="Times New Roman"/>
          <w:sz w:val="28"/>
          <w:szCs w:val="28"/>
        </w:rPr>
        <w:t>"</w:t>
      </w:r>
    </w:p>
    <w:p w:rsidR="00157BF1" w:rsidRPr="00863718" w:rsidRDefault="00157BF1" w:rsidP="00157BF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57BF1" w:rsidRPr="00863718" w:rsidRDefault="00157BF1" w:rsidP="00157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Координатор подпрограммы – </w:t>
      </w:r>
      <w:r w:rsidR="00444990" w:rsidRPr="00863718">
        <w:rPr>
          <w:rFonts w:ascii="Times New Roman" w:hAnsi="Times New Roman" w:cs="Times New Roman"/>
          <w:sz w:val="28"/>
          <w:szCs w:val="28"/>
        </w:rPr>
        <w:t>отдел жилищно-коммунального хозяйства, транспорта, связи и дорожного хозяйства администрации муниципального образования Кавказский район.</w:t>
      </w:r>
    </w:p>
    <w:p w:rsidR="00157BF1" w:rsidRPr="00863718" w:rsidRDefault="00157BF1" w:rsidP="00157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– администрация муниципального образования Кавказский район.</w:t>
      </w:r>
    </w:p>
    <w:p w:rsidR="00157BF1" w:rsidRPr="00863718" w:rsidRDefault="00157BF1" w:rsidP="00157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В подпрограмме предусмотрено к реализации одно мероприятие «</w:t>
      </w:r>
      <w:r w:rsidR="00444990" w:rsidRPr="00863718">
        <w:rPr>
          <w:rFonts w:ascii="Times New Roman" w:hAnsi="Times New Roman" w:cs="Times New Roman"/>
          <w:sz w:val="28"/>
          <w:szCs w:val="28"/>
        </w:rPr>
        <w:t>Организация  мероприятий по обезвреживанию твердых коммунальных отходов путем их ликвидации, планирования территории, расположенной 400 м западнее ст. Кавказской</w:t>
      </w:r>
      <w:r w:rsidRPr="00863718">
        <w:rPr>
          <w:rFonts w:ascii="Times New Roman" w:hAnsi="Times New Roman" w:cs="Times New Roman"/>
          <w:sz w:val="28"/>
          <w:szCs w:val="28"/>
        </w:rPr>
        <w:t>».</w:t>
      </w:r>
    </w:p>
    <w:p w:rsidR="00157BF1" w:rsidRPr="00863718" w:rsidRDefault="00157BF1" w:rsidP="00157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В 2019 году на реализацию данного мероприятия </w:t>
      </w:r>
      <w:r w:rsidR="00F37020" w:rsidRPr="00863718">
        <w:rPr>
          <w:rFonts w:ascii="Times New Roman" w:hAnsi="Times New Roman" w:cs="Times New Roman"/>
          <w:sz w:val="28"/>
          <w:szCs w:val="28"/>
        </w:rPr>
        <w:t xml:space="preserve">из средств местного бюджета  </w:t>
      </w:r>
      <w:r w:rsidRPr="00863718">
        <w:rPr>
          <w:rFonts w:ascii="Times New Roman" w:hAnsi="Times New Roman" w:cs="Times New Roman"/>
          <w:sz w:val="28"/>
          <w:szCs w:val="28"/>
        </w:rPr>
        <w:t xml:space="preserve"> было предусмотрено </w:t>
      </w:r>
      <w:r w:rsidR="00F37020" w:rsidRPr="00863718">
        <w:rPr>
          <w:rFonts w:ascii="Times New Roman" w:hAnsi="Times New Roman" w:cs="Times New Roman"/>
          <w:sz w:val="28"/>
          <w:szCs w:val="28"/>
        </w:rPr>
        <w:t xml:space="preserve"> ассигнований в сумме </w:t>
      </w:r>
      <w:r w:rsidRPr="00863718">
        <w:rPr>
          <w:rFonts w:ascii="Times New Roman" w:hAnsi="Times New Roman" w:cs="Times New Roman"/>
          <w:sz w:val="28"/>
          <w:szCs w:val="28"/>
        </w:rPr>
        <w:t>7</w:t>
      </w:r>
      <w:r w:rsidR="00444990" w:rsidRPr="00863718">
        <w:rPr>
          <w:rFonts w:ascii="Times New Roman" w:hAnsi="Times New Roman" w:cs="Times New Roman"/>
          <w:sz w:val="28"/>
          <w:szCs w:val="28"/>
        </w:rPr>
        <w:t>86</w:t>
      </w:r>
      <w:r w:rsidRPr="00863718">
        <w:rPr>
          <w:rFonts w:ascii="Times New Roman" w:hAnsi="Times New Roman" w:cs="Times New Roman"/>
          <w:sz w:val="28"/>
          <w:szCs w:val="28"/>
        </w:rPr>
        <w:t>,8</w:t>
      </w:r>
      <w:r w:rsidR="00444990" w:rsidRPr="0086371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990" w:rsidRPr="00863718" w:rsidRDefault="00157BF1" w:rsidP="00157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Кассовые расходы составили </w:t>
      </w:r>
      <w:r w:rsidR="00444990" w:rsidRPr="00863718">
        <w:rPr>
          <w:rFonts w:ascii="Times New Roman" w:hAnsi="Times New Roman" w:cs="Times New Roman"/>
          <w:sz w:val="28"/>
          <w:szCs w:val="28"/>
        </w:rPr>
        <w:t>778,9 (99</w:t>
      </w:r>
      <w:r w:rsidRPr="00863718">
        <w:rPr>
          <w:rFonts w:ascii="Times New Roman" w:hAnsi="Times New Roman" w:cs="Times New Roman"/>
          <w:sz w:val="28"/>
          <w:szCs w:val="28"/>
        </w:rPr>
        <w:t>%)</w:t>
      </w:r>
      <w:r w:rsidR="00444990" w:rsidRPr="00863718">
        <w:rPr>
          <w:rFonts w:ascii="Times New Roman" w:hAnsi="Times New Roman" w:cs="Times New Roman"/>
          <w:sz w:val="28"/>
          <w:szCs w:val="28"/>
        </w:rPr>
        <w:t>.</w:t>
      </w:r>
      <w:r w:rsidR="00444990" w:rsidRPr="00863718">
        <w:t xml:space="preserve"> </w:t>
      </w:r>
      <w:r w:rsidR="00444990" w:rsidRPr="00863718">
        <w:rPr>
          <w:rFonts w:ascii="Times New Roman" w:hAnsi="Times New Roman" w:cs="Times New Roman"/>
          <w:sz w:val="28"/>
          <w:szCs w:val="28"/>
        </w:rPr>
        <w:t>Экономия денежных сре</w:t>
      </w:r>
      <w:proofErr w:type="gramStart"/>
      <w:r w:rsidR="00444990" w:rsidRPr="0086371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44990" w:rsidRPr="00863718">
        <w:rPr>
          <w:rFonts w:ascii="Times New Roman" w:hAnsi="Times New Roman" w:cs="Times New Roman"/>
          <w:sz w:val="28"/>
          <w:szCs w:val="28"/>
        </w:rPr>
        <w:t>оизошла в результате снижения стоимости работ на 1% при проведении процедуры торгов</w:t>
      </w:r>
      <w:r w:rsidR="009539C0" w:rsidRPr="00863718">
        <w:rPr>
          <w:rFonts w:ascii="Times New Roman" w:hAnsi="Times New Roman" w:cs="Times New Roman"/>
          <w:sz w:val="28"/>
          <w:szCs w:val="28"/>
        </w:rPr>
        <w:t>.</w:t>
      </w:r>
    </w:p>
    <w:p w:rsidR="00157BF1" w:rsidRPr="00863718" w:rsidRDefault="00157BF1" w:rsidP="00157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результате реализации мероприятия подпрограммы в 2019 году </w:t>
      </w:r>
      <w:r w:rsidR="0044499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проведены работы по экологическому оздоровлению территории закрытой свалки, </w:t>
      </w:r>
      <w:r w:rsidR="00444990" w:rsidRPr="00863718">
        <w:rPr>
          <w:rFonts w:ascii="Times New Roman" w:hAnsi="Times New Roman" w:cs="Times New Roman"/>
          <w:sz w:val="28"/>
          <w:szCs w:val="28"/>
        </w:rPr>
        <w:t>расположенной 400 м западнее ст. Кавказской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157BF1" w:rsidRPr="00863718" w:rsidRDefault="00157BF1" w:rsidP="009539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Целевой показатель «</w:t>
      </w:r>
      <w:r w:rsidR="0044499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Площадь территории, на которой проведены работы по экологическому оздоровлению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выполнен </w:t>
      </w:r>
      <w:r w:rsidR="009539C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100% (план -5,73 га, выполнено- 5,73 га).</w:t>
      </w:r>
    </w:p>
    <w:p w:rsidR="00157BF1" w:rsidRPr="00863718" w:rsidRDefault="00157BF1" w:rsidP="00157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Эффективность реализации подпрограммы </w:t>
      </w:r>
      <w:r w:rsidRPr="00D564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="006A06F4" w:rsidRPr="00863718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</w:t>
      </w:r>
      <w:r w:rsidRPr="00D564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может быть признана высокой коэффициент эффективности реализации подпрограммы – 1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,01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(расчет прилагается).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ходе реализации основного мероприятия </w:t>
      </w:r>
      <w:r w:rsidRPr="00863718">
        <w:rPr>
          <w:rFonts w:ascii="Times New Roman" w:eastAsia="Segoe UI Symbol" w:hAnsi="Times New Roman" w:cs="Times New Roman"/>
          <w:sz w:val="28"/>
          <w:szCs w:val="28"/>
          <w:shd w:val="clear" w:color="auto" w:fill="FFFFFF" w:themeFill="background1"/>
        </w:rPr>
        <w:t>№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«Подготовка материалов для отвода земельных участков».</w:t>
      </w:r>
    </w:p>
    <w:p w:rsidR="004F2E58" w:rsidRPr="00863718" w:rsidRDefault="004F2E58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Главный распорядитель бюджетных средств – администрация муниципального образования Кавказский район.</w:t>
      </w:r>
    </w:p>
    <w:p w:rsidR="00F77F93" w:rsidRPr="00863718" w:rsidRDefault="008E692F" w:rsidP="00F7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Участник муниципальной программы - МБУ «Управление архитектуры и градостроительства» муниципального образования Кавказский район</w:t>
      </w:r>
      <w:r w:rsidRPr="00863718">
        <w:rPr>
          <w:rFonts w:ascii="Times New Roman" w:hAnsi="Times New Roman" w:cs="Times New Roman"/>
          <w:sz w:val="28"/>
          <w:szCs w:val="28"/>
        </w:rPr>
        <w:t>.</w:t>
      </w:r>
      <w:r w:rsidR="00F77F9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8E692F" w:rsidRPr="00863718" w:rsidRDefault="00F77F93" w:rsidP="00F77F93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Объем бюджетного финансирования основного мероприятия </w:t>
      </w:r>
      <w:r w:rsidRPr="00863718">
        <w:rPr>
          <w:rFonts w:ascii="Times New Roman" w:eastAsia="Segoe UI Symbol" w:hAnsi="Times New Roman" w:cs="Times New Roman"/>
          <w:sz w:val="28"/>
          <w:szCs w:val="28"/>
          <w:shd w:val="clear" w:color="auto" w:fill="FFFFFF" w:themeFill="background1"/>
        </w:rPr>
        <w:t>№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 муниципальной программы за счет средств   местного бюджета предусмотрен в 2019 году в сумме 230,5 тыс. руб., кассовые расходы составили 230,5 тыс. руб. или 100 %. </w:t>
      </w:r>
    </w:p>
    <w:p w:rsidR="008E692F" w:rsidRPr="00863718" w:rsidRDefault="009C3779" w:rsidP="00F77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lastRenderedPageBreak/>
        <w:t>В рамках мероприятия</w:t>
      </w:r>
      <w:r w:rsidR="00F77F93" w:rsidRPr="00863718">
        <w:rPr>
          <w:rFonts w:ascii="Times New Roman" w:hAnsi="Times New Roman" w:cs="Times New Roman"/>
          <w:sz w:val="28"/>
          <w:szCs w:val="28"/>
        </w:rPr>
        <w:t xml:space="preserve"> № 1.1»Субсидии на выполнение муниципального задания МБУ «Управление архитектуры и градостроительства муниципального образования Кавказский район»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F77F93" w:rsidRPr="00863718">
        <w:rPr>
          <w:rFonts w:ascii="Times New Roman" w:hAnsi="Times New Roman" w:cs="Times New Roman"/>
          <w:sz w:val="28"/>
          <w:szCs w:val="28"/>
        </w:rPr>
        <w:t xml:space="preserve"> б</w:t>
      </w:r>
      <w:r w:rsidR="00444990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юджетные средства  в сумме 230,5</w:t>
      </w:r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руб. в виде  субсидий направлены  на  выполнение муниципального задания МБУ «Управление архитектуры и градостроительства» для  проведения геодезических работ   для муниципальных нужд на площади </w:t>
      </w:r>
      <w:r w:rsidR="00207A5E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14,95</w:t>
      </w:r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гектар.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Денежные средства освоены в полном объеме</w:t>
      </w:r>
      <w:r w:rsidR="00F77F9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-230,5 тыс. руб.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</w:p>
    <w:p w:rsidR="00CA59D5" w:rsidRPr="00863718" w:rsidRDefault="00816F93" w:rsidP="00A87248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</w:rPr>
        <w:t>Значение ц</w:t>
      </w:r>
      <w:r w:rsidR="00CA59D5" w:rsidRPr="00863718">
        <w:rPr>
          <w:rFonts w:ascii="Times New Roman" w:hAnsi="Times New Roman" w:cs="Times New Roman"/>
          <w:sz w:val="28"/>
          <w:szCs w:val="28"/>
        </w:rPr>
        <w:t>елево</w:t>
      </w:r>
      <w:r w:rsidRPr="00863718">
        <w:rPr>
          <w:rFonts w:ascii="Times New Roman" w:hAnsi="Times New Roman" w:cs="Times New Roman"/>
          <w:sz w:val="28"/>
          <w:szCs w:val="28"/>
        </w:rPr>
        <w:t>го</w:t>
      </w:r>
      <w:r w:rsidR="00CA59D5" w:rsidRPr="0086371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863718">
        <w:rPr>
          <w:rFonts w:ascii="Times New Roman" w:hAnsi="Times New Roman" w:cs="Times New Roman"/>
          <w:sz w:val="28"/>
          <w:szCs w:val="28"/>
        </w:rPr>
        <w:t>я</w:t>
      </w:r>
      <w:r w:rsidR="00D02A61" w:rsidRPr="00863718">
        <w:rPr>
          <w:rFonts w:ascii="Times New Roman" w:hAnsi="Times New Roman" w:cs="Times New Roman"/>
          <w:sz w:val="28"/>
          <w:szCs w:val="28"/>
        </w:rPr>
        <w:t xml:space="preserve"> «Геодезические работы»</w:t>
      </w:r>
      <w:r w:rsidRPr="00863718">
        <w:rPr>
          <w:rFonts w:ascii="Times New Roman" w:hAnsi="Times New Roman" w:cs="Times New Roman"/>
          <w:sz w:val="28"/>
          <w:szCs w:val="28"/>
        </w:rPr>
        <w:t xml:space="preserve"> - 12,</w:t>
      </w:r>
      <w:r w:rsidR="00207A5E" w:rsidRPr="00863718">
        <w:rPr>
          <w:rFonts w:ascii="Times New Roman" w:hAnsi="Times New Roman" w:cs="Times New Roman"/>
          <w:sz w:val="28"/>
          <w:szCs w:val="28"/>
        </w:rPr>
        <w:t>0</w:t>
      </w:r>
      <w:r w:rsidRPr="00863718">
        <w:rPr>
          <w:rFonts w:ascii="Times New Roman" w:hAnsi="Times New Roman" w:cs="Times New Roman"/>
          <w:sz w:val="28"/>
          <w:szCs w:val="28"/>
        </w:rPr>
        <w:t xml:space="preserve"> га, </w:t>
      </w:r>
      <w:r w:rsidR="00F77F93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207A5E" w:rsidRPr="00863718">
        <w:rPr>
          <w:rFonts w:ascii="Times New Roman" w:hAnsi="Times New Roman" w:cs="Times New Roman"/>
          <w:sz w:val="28"/>
          <w:szCs w:val="28"/>
        </w:rPr>
        <w:t>выполнен</w:t>
      </w:r>
      <w:r w:rsidR="000700A8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F77F93" w:rsidRPr="00863718">
        <w:rPr>
          <w:rFonts w:ascii="Times New Roman" w:hAnsi="Times New Roman" w:cs="Times New Roman"/>
          <w:sz w:val="28"/>
          <w:szCs w:val="28"/>
        </w:rPr>
        <w:t xml:space="preserve"> на 124,6 % </w:t>
      </w:r>
      <w:r w:rsidR="000700A8" w:rsidRPr="00863718">
        <w:rPr>
          <w:rFonts w:ascii="Times New Roman" w:hAnsi="Times New Roman" w:cs="Times New Roman"/>
          <w:sz w:val="28"/>
          <w:szCs w:val="28"/>
        </w:rPr>
        <w:t>(</w:t>
      </w:r>
      <w:r w:rsidR="00F77F93" w:rsidRPr="00863718">
        <w:rPr>
          <w:rFonts w:ascii="Times New Roman" w:hAnsi="Times New Roman" w:cs="Times New Roman"/>
          <w:sz w:val="28"/>
          <w:szCs w:val="28"/>
        </w:rPr>
        <w:t xml:space="preserve">план – 12 га, выполнено </w:t>
      </w:r>
      <w:r w:rsidR="000700A8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BF191A" w:rsidRPr="00863718">
        <w:rPr>
          <w:rFonts w:ascii="Times New Roman" w:hAnsi="Times New Roman" w:cs="Times New Roman"/>
          <w:sz w:val="28"/>
          <w:szCs w:val="28"/>
        </w:rPr>
        <w:t xml:space="preserve"> - </w:t>
      </w:r>
      <w:r w:rsidR="00207A5E" w:rsidRPr="00863718">
        <w:rPr>
          <w:rFonts w:ascii="Times New Roman" w:hAnsi="Times New Roman" w:cs="Times New Roman"/>
          <w:sz w:val="28"/>
          <w:szCs w:val="28"/>
        </w:rPr>
        <w:t>14,95</w:t>
      </w:r>
      <w:r w:rsidR="000700A8" w:rsidRPr="00863718">
        <w:rPr>
          <w:rFonts w:ascii="Times New Roman" w:hAnsi="Times New Roman" w:cs="Times New Roman"/>
          <w:sz w:val="28"/>
          <w:szCs w:val="28"/>
        </w:rPr>
        <w:t xml:space="preserve"> га</w:t>
      </w:r>
      <w:r w:rsidR="00F77F93" w:rsidRPr="00863718">
        <w:rPr>
          <w:rFonts w:ascii="Times New Roman" w:hAnsi="Times New Roman" w:cs="Times New Roman"/>
          <w:sz w:val="28"/>
          <w:szCs w:val="28"/>
        </w:rPr>
        <w:t>).</w:t>
      </w:r>
    </w:p>
    <w:p w:rsidR="007264A6" w:rsidRPr="00863718" w:rsidRDefault="007264A6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ходе реализации основного мероприятия </w:t>
      </w:r>
      <w:r w:rsidRPr="00863718">
        <w:rPr>
          <w:rFonts w:ascii="Times New Roman" w:eastAsia="Segoe UI Symbol" w:hAnsi="Times New Roman" w:cs="Times New Roman"/>
          <w:sz w:val="28"/>
          <w:szCs w:val="28"/>
          <w:shd w:val="clear" w:color="auto" w:fill="FFFFFF" w:themeFill="background1"/>
        </w:rPr>
        <w:t>№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«Осуществление отдельных государственных полномочий по ведению учета граждан отдельных </w:t>
      </w:r>
      <w:proofErr w:type="gram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категорий</w:t>
      </w:r>
      <w:proofErr w:type="gram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качестве нуждающихся в жилых помещениях».</w:t>
      </w:r>
    </w:p>
    <w:p w:rsidR="004F2E58" w:rsidRPr="00863718" w:rsidRDefault="004F2E58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Главный распорядитель бюджетных средств – управление имущественных отношений администрации муниципального образования Кавказский район.</w:t>
      </w:r>
    </w:p>
    <w:p w:rsidR="00F270FD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 счет субвенции краевого бюджета </w:t>
      </w:r>
      <w:r w:rsidR="00D63DF8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осуществляются переданные</w:t>
      </w:r>
      <w:r w:rsidR="00F270F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государственны</w:t>
      </w:r>
      <w:r w:rsidR="00D63DF8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полномочи</w:t>
      </w:r>
      <w:r w:rsidR="00D63DF8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63DF8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Краснодарского края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ведению учета граждан отдельных </w:t>
      </w:r>
      <w:proofErr w:type="gram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категорий</w:t>
      </w:r>
      <w:proofErr w:type="gram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качестве нуждающихся в жилых помещениях</w:t>
      </w:r>
      <w:r w:rsidR="008E618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8E692F" w:rsidRPr="00863718" w:rsidRDefault="00CB641B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Краевые</w:t>
      </w:r>
      <w:r w:rsidR="00F270F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средства</w:t>
      </w:r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на реализацию  основного мероприятия №</w:t>
      </w:r>
      <w:r w:rsidR="00F270F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E618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  в 2019</w:t>
      </w:r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 предусмотрен</w:t>
      </w:r>
      <w:r w:rsidR="00F270F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</w:t>
      </w:r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и </w:t>
      </w:r>
      <w:r w:rsidR="00F270F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профинансированы в сумме</w:t>
      </w:r>
      <w:r w:rsidR="008E618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617,1</w:t>
      </w:r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руб. (100%).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рамках данного основного мероприятия осуществлялось содержание 1 ставки специалиста управления имущественных отношений для ведения работы по учету граждан отдельной </w:t>
      </w:r>
      <w:proofErr w:type="gram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категории</w:t>
      </w:r>
      <w:proofErr w:type="gram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качестве нуждающихся в жилых помещениях. </w:t>
      </w:r>
    </w:p>
    <w:p w:rsidR="0007428A" w:rsidRPr="00863718" w:rsidRDefault="008E692F" w:rsidP="005C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рамках мероприятия проведена следующая работа:</w:t>
      </w:r>
      <w:r w:rsidR="0036155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3682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7428A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осуществляется учет</w:t>
      </w:r>
      <w:r w:rsidR="0063682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граждан отдельной </w:t>
      </w:r>
      <w:proofErr w:type="gramStart"/>
      <w:r w:rsidR="0063682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категории</w:t>
      </w:r>
      <w:proofErr w:type="gramEnd"/>
      <w:r w:rsidR="00636824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качестве нуждающихся в жилых помещениях,    </w:t>
      </w:r>
      <w:r w:rsidR="0036155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обеспечено жилыми помещениями 52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чел. (дети-сироты, дети, оста</w:t>
      </w:r>
      <w:r w:rsidR="0007428A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вшиеся без попечения родителей);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7428A" w:rsidRPr="00863718">
        <w:rPr>
          <w:rFonts w:ascii="Times New Roman" w:hAnsi="Times New Roman" w:cs="Times New Roman"/>
          <w:sz w:val="28"/>
          <w:szCs w:val="28"/>
        </w:rPr>
        <w:t>2 государственных жилищных сертификата выданы по категории «граждане, подвергшиеся воздействию радиации вследствие радиационных аварий и катастроф, и приравненные к ним лица»; 2 государственных жилищных сертификата выданы по категории «граждане, признанные в установленном порядке вынужденными переселенцами»; 1 государственный жилищный сертификат выдан по категории «граждане, выезжающие (выехавшие) из районов Крайнего Севера и приравненных к ним местностей»; выделены 4 единовременные денежные выплаты</w:t>
      </w:r>
      <w:r w:rsidR="005C2D92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07428A" w:rsidRPr="00863718">
        <w:rPr>
          <w:rFonts w:ascii="Times New Roman" w:hAnsi="Times New Roman" w:cs="Times New Roman"/>
          <w:sz w:val="28"/>
          <w:szCs w:val="28"/>
        </w:rPr>
        <w:t>вдовам  участника ВОВ</w:t>
      </w:r>
      <w:r w:rsidR="005C2D92" w:rsidRPr="00863718">
        <w:rPr>
          <w:rFonts w:ascii="Times New Roman" w:hAnsi="Times New Roman" w:cs="Times New Roman"/>
          <w:sz w:val="28"/>
          <w:szCs w:val="28"/>
        </w:rPr>
        <w:t>.</w:t>
      </w:r>
    </w:p>
    <w:p w:rsidR="008E692F" w:rsidRPr="00863718" w:rsidRDefault="008E692F" w:rsidP="005C2D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Значение целевого показателя «Количество лиц отдельных категорий граждан, зарегистрированных в качестве нуждающихся в жилых помещениях» на конец от</w:t>
      </w:r>
      <w:r w:rsidR="0036155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четного периода составляет - 489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чел., что</w:t>
      </w:r>
      <w:r w:rsidR="0036155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меньше запланированного на 2019 год (запланировано 54</w:t>
      </w:r>
      <w:bookmarkStart w:id="0" w:name="_GoBack"/>
      <w:bookmarkEnd w:id="0"/>
      <w:r w:rsidR="0036155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чел.). </w:t>
      </w:r>
      <w:r w:rsidR="0058471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Количество нуждающихся граждан снизилось, в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данном случае снижение целевого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показателя является положительным результатом.</w:t>
      </w:r>
      <w:r w:rsidR="003978BA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Целевой показатель выполнен на 11</w:t>
      </w:r>
      <w:r w:rsidR="0036155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%.</w:t>
      </w: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ходе реализации основного мероприятия </w:t>
      </w:r>
      <w:r w:rsidRPr="00863718">
        <w:rPr>
          <w:rFonts w:ascii="Times New Roman" w:eastAsia="Segoe UI Symbol" w:hAnsi="Times New Roman" w:cs="Times New Roman"/>
          <w:sz w:val="28"/>
          <w:szCs w:val="28"/>
          <w:shd w:val="clear" w:color="auto" w:fill="FFFFFF" w:themeFill="background1"/>
        </w:rPr>
        <w:t>№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</w:p>
    <w:p w:rsidR="008E692F" w:rsidRPr="00863718" w:rsidRDefault="008E692F" w:rsidP="004F2E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«Капитальный ремонт общего имущества собственников помещений в многоквартирных жилых домах, находящихся в собственности муниципального образования Кавказский район»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Главный распорядитель бюджетных средств – администрация муниципального образования Кавказский район.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Объем финансирования, предусмотренный в муниципальной программе на реализацию основного мероприятия </w:t>
      </w:r>
      <w:r w:rsidRPr="00863718">
        <w:rPr>
          <w:rFonts w:ascii="Times New Roman" w:eastAsia="Segoe UI Symbol" w:hAnsi="Times New Roman" w:cs="Times New Roman"/>
          <w:sz w:val="28"/>
          <w:szCs w:val="28"/>
          <w:shd w:val="clear" w:color="auto" w:fill="FFFFFF" w:themeFill="background1"/>
        </w:rPr>
        <w:t>№</w:t>
      </w:r>
      <w:r w:rsidR="00416B9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3 в 2019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за счет сред</w:t>
      </w:r>
      <w:r w:rsidR="00416B9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ств местного бюджета составил</w:t>
      </w:r>
      <w:proofErr w:type="gramEnd"/>
      <w:r w:rsidR="00416B9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57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45297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,0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тыс. руб.</w:t>
      </w:r>
    </w:p>
    <w:p w:rsidR="00C85553" w:rsidRPr="00863718" w:rsidRDefault="00416B9D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Фактически освоено 456,6</w:t>
      </w:r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тыс. руб. (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80,1</w:t>
      </w:r>
      <w:r w:rsidR="008E692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 от плановых назначений).</w:t>
      </w:r>
    </w:p>
    <w:p w:rsidR="00EE45F2" w:rsidRPr="00863718" w:rsidRDefault="00C85553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Неиспользованный остаток бюджетных средств – 113,4 тыс. руб.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B9C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итогам реализации основного мероприятия </w:t>
      </w:r>
      <w:r w:rsidRPr="00863718">
        <w:rPr>
          <w:rFonts w:ascii="Times New Roman" w:eastAsia="Segoe UI Symbol" w:hAnsi="Times New Roman" w:cs="Times New Roman"/>
          <w:sz w:val="28"/>
          <w:szCs w:val="28"/>
          <w:shd w:val="clear" w:color="auto" w:fill="FFFFFF" w:themeFill="background1"/>
        </w:rPr>
        <w:t>№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3 на накопительные счета 1</w:t>
      </w:r>
      <w:r w:rsidR="00416B9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56</w:t>
      </w:r>
      <w:r w:rsidR="0052287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муниципальных объектов недвижимого имущества, расположенных в многоквартирных домах, были перечислены денежные средства в полном объеме.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Целевой показатель </w:t>
      </w:r>
      <w:r w:rsidR="00C66BB5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«Количество муниципальных объектов недвижимого имущества, расположенных в многоквартирных домах» </w:t>
      </w:r>
      <w:r w:rsidR="00416B9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выполнен на 100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</w:t>
      </w:r>
      <w:r w:rsidR="009115D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(план 156 шт., выполнено – 156</w:t>
      </w:r>
      <w:r w:rsidR="00EA145C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115D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шт.)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916C3B" w:rsidRPr="00863718" w:rsidRDefault="008E692F" w:rsidP="0039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Результатом выполнения указанного основного мероприятия </w:t>
      </w:r>
      <w:r w:rsidRPr="00863718">
        <w:rPr>
          <w:rFonts w:ascii="Times New Roman" w:eastAsia="Segoe UI Symbol" w:hAnsi="Times New Roman" w:cs="Times New Roman"/>
          <w:sz w:val="28"/>
          <w:szCs w:val="28"/>
          <w:shd w:val="clear" w:color="auto" w:fill="FFFFFF" w:themeFill="background1"/>
        </w:rPr>
        <w:t>№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 стало: увеличение денежных средств на накопительных счетах муниципальных объектов недвижимого имущества, расположенных в многоквартирны</w:t>
      </w:r>
      <w:r w:rsidR="00416B9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 домах, что позволит после 2019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производить  капитальные ремонты помещений и поддерживать их в надлежащем техническом состоянии.</w:t>
      </w:r>
    </w:p>
    <w:p w:rsidR="008E692F" w:rsidRPr="00863718" w:rsidRDefault="008E692F" w:rsidP="0039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результатам выполнения мероприятий  и контрольных событий подпрограмм,  основных мероприятий муниципальной программы «Комплексное и устойчивое развитие муниципального образования Кавказский район в сфере строительства» и достижения целевых показателей, эффективность реализации муниципальной программы может быть признана высокой, коэффициент эффективности реализации подпрограммы – 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1,0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(расчет прилагается).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Заместитель главы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муниципального образования 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Кавказский район                                                                          </w:t>
      </w:r>
      <w:r w:rsidR="00416B9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И.Д. Погорелов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Начальник отдела капитального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строительства администрации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муниципального образования 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Кавказский район                                                                          Е.В.</w:t>
      </w:r>
      <w:r w:rsidR="004037BD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Неупокоева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C732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</w:t>
      </w:r>
      <w:r w:rsidR="00416B9D" w:rsidRPr="00863718">
        <w:rPr>
          <w:rFonts w:ascii="Times New Roman" w:hAnsi="Times New Roman" w:cs="Times New Roman"/>
          <w:b/>
          <w:sz w:val="28"/>
          <w:szCs w:val="28"/>
        </w:rPr>
        <w:t>коммунального хозяйства» за 2019</w:t>
      </w:r>
      <w:r w:rsidRPr="008637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692F" w:rsidRPr="00863718" w:rsidRDefault="008E692F" w:rsidP="00C732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92F" w:rsidRPr="00863718" w:rsidRDefault="00CB641B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E692F" w:rsidRPr="00863718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за 201</w:t>
      </w:r>
      <w:r w:rsidR="00416B9D" w:rsidRPr="00863718">
        <w:rPr>
          <w:rFonts w:ascii="Times New Roman" w:hAnsi="Times New Roman" w:cs="Times New Roman"/>
          <w:sz w:val="28"/>
          <w:szCs w:val="28"/>
        </w:rPr>
        <w:t>9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год произведена в соответствии с Типовой методикой оценки эффективности реализации муниципальной программы (далее - Методика)</w:t>
      </w:r>
      <w:r w:rsidR="000B11E9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8E692F" w:rsidRPr="00863718">
        <w:rPr>
          <w:rFonts w:ascii="Times New Roman" w:hAnsi="Times New Roman" w:cs="Times New Roman"/>
          <w:sz w:val="28"/>
          <w:szCs w:val="28"/>
        </w:rPr>
        <w:t>– приложением №</w:t>
      </w:r>
      <w:r w:rsidR="000B11E9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8E692F" w:rsidRPr="00863718">
        <w:rPr>
          <w:rFonts w:ascii="Times New Roman" w:hAnsi="Times New Roman" w:cs="Times New Roman"/>
          <w:sz w:val="28"/>
          <w:szCs w:val="28"/>
        </w:rPr>
        <w:t>7 к Порядку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район, утвержденному постановлением администрации</w:t>
      </w:r>
      <w:proofErr w:type="gramEnd"/>
      <w:r w:rsidR="008E692F" w:rsidRPr="008637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 от 11 июля 2014 г. N 1166</w:t>
      </w:r>
      <w:r w:rsidR="000B11E9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8E692F" w:rsidRPr="00863718">
        <w:rPr>
          <w:rFonts w:ascii="Times New Roman" w:hAnsi="Times New Roman" w:cs="Times New Roman"/>
          <w:sz w:val="28"/>
          <w:szCs w:val="28"/>
        </w:rPr>
        <w:t>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</w:t>
      </w:r>
      <w:r w:rsidR="00A86E64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8E692F" w:rsidRPr="00863718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A86E6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1. Расчет эффективности реализации подпрограммы «Строительство объектов социальной инфраструктуры в муниципальном образовании Кавказский район»</w:t>
      </w:r>
    </w:p>
    <w:p w:rsidR="00A86E64" w:rsidRPr="00863718" w:rsidRDefault="00A86E64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1. Оценка степени реализации мероприятий: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/М = </w:t>
      </w:r>
      <w:r w:rsidR="00C057E4" w:rsidRPr="00863718">
        <w:rPr>
          <w:rFonts w:ascii="Times New Roman" w:hAnsi="Times New Roman" w:cs="Times New Roman"/>
          <w:sz w:val="28"/>
          <w:szCs w:val="28"/>
        </w:rPr>
        <w:t>2</w:t>
      </w:r>
      <w:r w:rsidRPr="00863718">
        <w:rPr>
          <w:rFonts w:ascii="Times New Roman" w:hAnsi="Times New Roman" w:cs="Times New Roman"/>
          <w:sz w:val="28"/>
          <w:szCs w:val="28"/>
        </w:rPr>
        <w:t>/</w:t>
      </w:r>
      <w:r w:rsidR="00C057E4" w:rsidRPr="00863718">
        <w:rPr>
          <w:rFonts w:ascii="Times New Roman" w:hAnsi="Times New Roman" w:cs="Times New Roman"/>
          <w:sz w:val="28"/>
          <w:szCs w:val="28"/>
        </w:rPr>
        <w:t>2= 1,0</w:t>
      </w:r>
      <w:r w:rsidRPr="00863718">
        <w:rPr>
          <w:rFonts w:ascii="Times New Roman" w:hAnsi="Times New Roman" w:cs="Times New Roman"/>
          <w:sz w:val="28"/>
          <w:szCs w:val="28"/>
        </w:rPr>
        <w:t>, где</w:t>
      </w:r>
      <w:r w:rsidR="00813448" w:rsidRPr="0086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7E4" w:rsidRPr="00863718" w:rsidRDefault="00C057E4" w:rsidP="00C05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C057E4" w:rsidRPr="00863718" w:rsidRDefault="00C057E4" w:rsidP="00C05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057E4" w:rsidRPr="00863718" w:rsidRDefault="00C057E4" w:rsidP="00C05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2.Оценка степени соответствия запланированному уровню расходов подпрограммы: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Зфкб+Зфмб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)/(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Зпкб+Зпмб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зб+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)х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="00C057E4" w:rsidRPr="00863718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C057E4" w:rsidRPr="00863718">
        <w:rPr>
          <w:rFonts w:ascii="Times New Roman" w:hAnsi="Times New Roman" w:cs="Times New Roman"/>
          <w:sz w:val="28"/>
          <w:szCs w:val="28"/>
        </w:rPr>
        <w:t xml:space="preserve"> = ((248933,7+</w:t>
      </w:r>
      <w:r w:rsidR="00767E3D" w:rsidRPr="00863718">
        <w:rPr>
          <w:rFonts w:ascii="Times New Roman" w:hAnsi="Times New Roman" w:cs="Times New Roman"/>
          <w:sz w:val="28"/>
          <w:szCs w:val="28"/>
        </w:rPr>
        <w:t>14950</w:t>
      </w:r>
      <w:r w:rsidRPr="00863718">
        <w:rPr>
          <w:rFonts w:ascii="Times New Roman" w:hAnsi="Times New Roman" w:cs="Times New Roman"/>
          <w:sz w:val="28"/>
          <w:szCs w:val="28"/>
        </w:rPr>
        <w:t>,9)/(</w:t>
      </w:r>
      <w:r w:rsidR="00C057E4" w:rsidRPr="00863718">
        <w:rPr>
          <w:rFonts w:ascii="Times New Roman" w:hAnsi="Times New Roman" w:cs="Times New Roman"/>
          <w:sz w:val="28"/>
          <w:szCs w:val="28"/>
        </w:rPr>
        <w:t xml:space="preserve"> 248933,7+15063,9</w:t>
      </w:r>
      <w:r w:rsidRPr="00863718">
        <w:rPr>
          <w:rFonts w:ascii="Times New Roman" w:hAnsi="Times New Roman" w:cs="Times New Roman"/>
          <w:sz w:val="28"/>
          <w:szCs w:val="28"/>
        </w:rPr>
        <w:t xml:space="preserve">)х1,0+0= </w:t>
      </w:r>
      <w:r w:rsidR="00767E3D" w:rsidRPr="00863718">
        <w:rPr>
          <w:rFonts w:ascii="Times New Roman" w:hAnsi="Times New Roman" w:cs="Times New Roman"/>
          <w:sz w:val="28"/>
          <w:szCs w:val="28"/>
        </w:rPr>
        <w:t>1,0</w:t>
      </w:r>
      <w:r w:rsidRPr="00863718">
        <w:rPr>
          <w:rFonts w:ascii="Times New Roman" w:hAnsi="Times New Roman" w:cs="Times New Roman"/>
          <w:sz w:val="28"/>
          <w:szCs w:val="28"/>
        </w:rPr>
        <w:t>, где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аевого бюджета, в том числе источником финансирования которых являются межбюджетные трансферты из федерального бюджета, в отчетном периоде;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</w:t>
      </w:r>
      <w:r w:rsidRPr="00863718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аевого бюджета, в том числе источником финансирования которых являются межбюджетные трансферты из федерального бюджета, в отчетном периоде.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года;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периоде;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периоде. Используются данные по объемам расходов, предусмотренных за счет внебюджетных источников на реализацию подпрограммы (ведомственной целевой программы, перечня основных мероприятий), в соответствии с действующей на момент проведения оценки эффективности реализации государственной программы редакцией муниципальной программы;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федерального, краевого и местных бюджетных источников (далее - бюджетные источники       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зви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внебюджетных источников(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0,4);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Если расходы на реализацию подпрограммы (ведомственной целевой программы, перечня основных мероприятий) предусмотрены только за счет средств бюджетных источников, 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3.Оценка эффективности использования финансовых ресурсов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767E3D" w:rsidRPr="00863718">
        <w:rPr>
          <w:rFonts w:ascii="Times New Roman" w:hAnsi="Times New Roman" w:cs="Times New Roman"/>
          <w:sz w:val="28"/>
          <w:szCs w:val="28"/>
        </w:rPr>
        <w:t>1,0</w:t>
      </w:r>
      <w:r w:rsidRPr="00863718">
        <w:rPr>
          <w:rFonts w:ascii="Times New Roman" w:hAnsi="Times New Roman" w:cs="Times New Roman"/>
          <w:sz w:val="28"/>
          <w:szCs w:val="28"/>
        </w:rPr>
        <w:t>/</w:t>
      </w:r>
      <w:r w:rsidR="00767E3D" w:rsidRPr="00863718">
        <w:rPr>
          <w:rFonts w:ascii="Times New Roman" w:hAnsi="Times New Roman" w:cs="Times New Roman"/>
          <w:sz w:val="28"/>
          <w:szCs w:val="28"/>
        </w:rPr>
        <w:t>1,0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767E3D" w:rsidRPr="00863718">
        <w:rPr>
          <w:rFonts w:ascii="Times New Roman" w:hAnsi="Times New Roman" w:cs="Times New Roman"/>
          <w:sz w:val="28"/>
          <w:szCs w:val="28"/>
        </w:rPr>
        <w:t>1,0</w:t>
      </w:r>
      <w:r w:rsidRPr="00863718">
        <w:rPr>
          <w:rFonts w:ascii="Times New Roman" w:hAnsi="Times New Roman" w:cs="Times New Roman"/>
          <w:sz w:val="28"/>
          <w:szCs w:val="28"/>
        </w:rPr>
        <w:t>/</w:t>
      </w:r>
      <w:r w:rsidR="00767E3D" w:rsidRPr="00863718">
        <w:rPr>
          <w:rFonts w:ascii="Times New Roman" w:hAnsi="Times New Roman" w:cs="Times New Roman"/>
          <w:sz w:val="28"/>
          <w:szCs w:val="28"/>
        </w:rPr>
        <w:t>1,0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767E3D" w:rsidRPr="00863718">
        <w:rPr>
          <w:rFonts w:ascii="Times New Roman" w:hAnsi="Times New Roman" w:cs="Times New Roman"/>
          <w:sz w:val="28"/>
          <w:szCs w:val="28"/>
        </w:rPr>
        <w:t>1,0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4.Степень достижения планового значения целевого показателя: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767E3D" w:rsidRPr="00863718">
        <w:rPr>
          <w:rFonts w:ascii="Times New Roman" w:hAnsi="Times New Roman" w:cs="Times New Roman"/>
          <w:sz w:val="28"/>
          <w:szCs w:val="28"/>
        </w:rPr>
        <w:t>40</w:t>
      </w:r>
      <w:r w:rsidRPr="00863718">
        <w:rPr>
          <w:rFonts w:ascii="Times New Roman" w:hAnsi="Times New Roman" w:cs="Times New Roman"/>
          <w:sz w:val="28"/>
          <w:szCs w:val="28"/>
        </w:rPr>
        <w:t>0/</w:t>
      </w:r>
      <w:r w:rsidR="00767E3D" w:rsidRPr="00863718">
        <w:rPr>
          <w:rFonts w:ascii="Times New Roman" w:hAnsi="Times New Roman" w:cs="Times New Roman"/>
          <w:sz w:val="28"/>
          <w:szCs w:val="28"/>
        </w:rPr>
        <w:t>40</w:t>
      </w:r>
      <w:r w:rsidRPr="00863718">
        <w:rPr>
          <w:rFonts w:ascii="Times New Roman" w:hAnsi="Times New Roman" w:cs="Times New Roman"/>
          <w:sz w:val="28"/>
          <w:szCs w:val="28"/>
        </w:rPr>
        <w:t>0=1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где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8E692F" w:rsidRPr="00863718" w:rsidRDefault="008E692F" w:rsidP="00767E3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5.Степень реализации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eastAsia="Times New Roman" w:hAnsi="Times New Roman" w:cs="Times New Roman"/>
          <w:sz w:val="28"/>
          <w:szCs w:val="28"/>
        </w:rPr>
        <w:object w:dxaOrig="2535" w:dyaOrig="1005">
          <v:rect id="rectole0000000000" o:spid="_x0000_i1025" style="width:123.65pt;height:50pt" o:ole="" o:preferrelative="t" stroked="f">
            <v:imagedata r:id="rId6" o:title=""/>
          </v:rect>
          <o:OLEObject Type="Embed" ProgID="StaticMetafile" ShapeID="rectole0000000000" DrawAspect="Content" ObjectID="_1646201698" r:id="rId7"/>
        </w:objec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1/1=1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6.Эффективность реализации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767E3D" w:rsidRPr="00863718">
        <w:rPr>
          <w:rFonts w:ascii="Times New Roman" w:hAnsi="Times New Roman" w:cs="Times New Roman"/>
          <w:sz w:val="28"/>
          <w:szCs w:val="28"/>
        </w:rPr>
        <w:t>1,0</w:t>
      </w:r>
      <w:r w:rsidRPr="00863718">
        <w:rPr>
          <w:rFonts w:ascii="Times New Roman" w:hAnsi="Times New Roman" w:cs="Times New Roman"/>
          <w:sz w:val="28"/>
          <w:szCs w:val="28"/>
        </w:rPr>
        <w:t xml:space="preserve">*1 = </w:t>
      </w:r>
      <w:r w:rsidR="00767E3D" w:rsidRPr="00863718">
        <w:rPr>
          <w:rFonts w:ascii="Times New Roman" w:hAnsi="Times New Roman" w:cs="Times New Roman"/>
          <w:sz w:val="28"/>
          <w:szCs w:val="28"/>
        </w:rPr>
        <w:t>1,0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–</w:t>
      </w:r>
      <w:r w:rsidR="00767E3D" w:rsidRPr="008637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7E3D" w:rsidRPr="00863718">
        <w:rPr>
          <w:rFonts w:ascii="Times New Roman" w:hAnsi="Times New Roman" w:cs="Times New Roman"/>
          <w:sz w:val="28"/>
          <w:szCs w:val="28"/>
        </w:rPr>
        <w:t>ысока</w:t>
      </w:r>
      <w:r w:rsidR="00800DEA" w:rsidRPr="00863718">
        <w:rPr>
          <w:rFonts w:ascii="Times New Roman" w:hAnsi="Times New Roman" w:cs="Times New Roman"/>
          <w:sz w:val="28"/>
          <w:szCs w:val="28"/>
        </w:rPr>
        <w:t>я</w:t>
      </w:r>
      <w:r w:rsidRPr="00863718">
        <w:rPr>
          <w:rFonts w:ascii="Times New Roman" w:hAnsi="Times New Roman" w:cs="Times New Roman"/>
          <w:sz w:val="28"/>
          <w:szCs w:val="28"/>
        </w:rPr>
        <w:t>,</w:t>
      </w:r>
      <w:r w:rsidR="00C732DD"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</w:rPr>
        <w:t xml:space="preserve">так как в соответствии с Методикой эффективность реализации значение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D0671" w:rsidRPr="00863718">
        <w:rPr>
          <w:rFonts w:ascii="Times New Roman" w:hAnsi="Times New Roman" w:cs="Times New Roman"/>
          <w:sz w:val="28"/>
          <w:szCs w:val="28"/>
        </w:rPr>
        <w:t>бол</w:t>
      </w:r>
      <w:r w:rsidR="00F76A3C" w:rsidRPr="00863718">
        <w:rPr>
          <w:rFonts w:ascii="Times New Roman" w:hAnsi="Times New Roman" w:cs="Times New Roman"/>
          <w:sz w:val="28"/>
          <w:szCs w:val="28"/>
        </w:rPr>
        <w:t xml:space="preserve">ее </w:t>
      </w:r>
      <w:r w:rsidR="001E3BEF" w:rsidRPr="00863718">
        <w:rPr>
          <w:rFonts w:ascii="Times New Roman" w:hAnsi="Times New Roman" w:cs="Times New Roman"/>
          <w:sz w:val="28"/>
          <w:szCs w:val="28"/>
        </w:rPr>
        <w:t>0,9</w:t>
      </w:r>
      <w:r w:rsidRPr="00863718">
        <w:rPr>
          <w:rFonts w:ascii="Times New Roman" w:hAnsi="Times New Roman" w:cs="Times New Roman"/>
          <w:sz w:val="28"/>
          <w:szCs w:val="28"/>
        </w:rPr>
        <w:t>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F76A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2. Расчет эффективности реализации муниципальной подпрограммы «Повышение безопасности дорожного движения в муниципальном образовании Кавказский район»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1. Оценка степени реализации мероприятий: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416B9D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/М = 4/4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= 1,0, 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2. Оценка степени соответствия запланированному уровню расходов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Зфкб+Зфмб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)/(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Зпкб+Зпмб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зб+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)х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((</w:t>
      </w:r>
      <w:r w:rsidR="00416B9D" w:rsidRPr="00863718">
        <w:rPr>
          <w:rFonts w:ascii="Times New Roman" w:hAnsi="Times New Roman" w:cs="Times New Roman"/>
          <w:sz w:val="28"/>
          <w:szCs w:val="28"/>
        </w:rPr>
        <w:t>4172,5</w:t>
      </w:r>
      <w:r w:rsidRPr="00863718">
        <w:rPr>
          <w:rFonts w:ascii="Times New Roman" w:hAnsi="Times New Roman" w:cs="Times New Roman"/>
          <w:sz w:val="28"/>
          <w:szCs w:val="28"/>
        </w:rPr>
        <w:t>)/(</w:t>
      </w:r>
      <w:r w:rsidR="00416B9D" w:rsidRPr="00863718">
        <w:rPr>
          <w:rFonts w:ascii="Times New Roman" w:hAnsi="Times New Roman" w:cs="Times New Roman"/>
          <w:sz w:val="28"/>
          <w:szCs w:val="28"/>
        </w:rPr>
        <w:t>4297,1)х1,0+0= 0,97</w:t>
      </w:r>
      <w:r w:rsidRPr="00863718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аевого бюджета, в том числе источником финансирования которых являются межбюджетные трансферты из федерального бюджета,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аевого бюджета, в том числе источником финансирования которых являются межбюджетные трансферты из федерального бюджета, в отчетном </w:t>
      </w:r>
      <w:r w:rsidRPr="00863718">
        <w:rPr>
          <w:rFonts w:ascii="Times New Roman" w:hAnsi="Times New Roman" w:cs="Times New Roman"/>
          <w:sz w:val="28"/>
          <w:szCs w:val="28"/>
        </w:rPr>
        <w:lastRenderedPageBreak/>
        <w:t>периоде.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периоде. Используются данные по объемам расходов, предусмотренных за счет внебюджетных источников на реализацию подпрограммы (ведомственной целевой программы, перечня основных мероприятий), в соответствии с действующей на момент проведения оценки эффективности реализации государственной программы редакцией муниципальной 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федерального, краевого и местных бюджетных источников (далее - бюджетные источники       (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зви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внебюджетныхисточников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0,4);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Если расходы на реализацию подпрограммы (ведомственной целевой программы, перечня основных мероприятий) предусмотрены только за счет средств бюджетных источников, 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3. Оценка эффективности использования финансовых ресурсов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1,0/</w:t>
      </w:r>
      <w:r w:rsidR="00416B9D" w:rsidRPr="00863718">
        <w:rPr>
          <w:rFonts w:ascii="Times New Roman" w:hAnsi="Times New Roman" w:cs="Times New Roman"/>
          <w:sz w:val="28"/>
          <w:szCs w:val="28"/>
        </w:rPr>
        <w:t>0,97</w:t>
      </w:r>
      <w:r w:rsidRPr="00863718">
        <w:rPr>
          <w:rFonts w:ascii="Times New Roman" w:hAnsi="Times New Roman" w:cs="Times New Roman"/>
          <w:sz w:val="28"/>
          <w:szCs w:val="28"/>
        </w:rPr>
        <w:t>= 1,0</w:t>
      </w:r>
      <w:r w:rsidR="00416B9D" w:rsidRPr="00863718">
        <w:rPr>
          <w:rFonts w:ascii="Times New Roman" w:hAnsi="Times New Roman" w:cs="Times New Roman"/>
          <w:sz w:val="28"/>
          <w:szCs w:val="28"/>
        </w:rPr>
        <w:t>3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4. Степень достижения плановых значений целевых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показателейподпрограммы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="00100D3B" w:rsidRPr="0086371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2</w:t>
      </w:r>
      <w:r w:rsidR="00416B9D" w:rsidRPr="00863718">
        <w:rPr>
          <w:rFonts w:ascii="Times New Roman" w:hAnsi="Times New Roman" w:cs="Times New Roman"/>
          <w:sz w:val="28"/>
          <w:szCs w:val="28"/>
        </w:rPr>
        <w:t>2/22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="00100D3B" w:rsidRPr="0086371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416B9D" w:rsidRPr="00863718">
        <w:rPr>
          <w:rFonts w:ascii="Times New Roman" w:hAnsi="Times New Roman" w:cs="Times New Roman"/>
          <w:sz w:val="28"/>
          <w:szCs w:val="28"/>
        </w:rPr>
        <w:t>0,25/0,25</w:t>
      </w:r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9C63BE" w:rsidRPr="00863718">
        <w:rPr>
          <w:rFonts w:ascii="Times New Roman" w:hAnsi="Times New Roman" w:cs="Times New Roman"/>
          <w:sz w:val="28"/>
          <w:szCs w:val="28"/>
        </w:rPr>
        <w:t>=1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r w:rsidR="00100D3B" w:rsidRPr="00863718">
        <w:rPr>
          <w:rFonts w:ascii="Times New Roman" w:hAnsi="Times New Roman" w:cs="Times New Roman"/>
          <w:sz w:val="28"/>
          <w:szCs w:val="28"/>
        </w:rPr>
        <w:t>3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16B9D" w:rsidRPr="00863718">
        <w:rPr>
          <w:rFonts w:ascii="Times New Roman" w:hAnsi="Times New Roman" w:cs="Times New Roman"/>
          <w:sz w:val="28"/>
          <w:szCs w:val="28"/>
        </w:rPr>
        <w:t xml:space="preserve"> = 8,0/8,0</w:t>
      </w:r>
      <w:r w:rsidRPr="00863718">
        <w:rPr>
          <w:rFonts w:ascii="Times New Roman" w:hAnsi="Times New Roman" w:cs="Times New Roman"/>
          <w:sz w:val="28"/>
          <w:szCs w:val="28"/>
        </w:rPr>
        <w:t>= 1</w:t>
      </w:r>
    </w:p>
    <w:p w:rsidR="00416B9D" w:rsidRPr="00863718" w:rsidRDefault="00416B9D" w:rsidP="00416B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="00100D3B" w:rsidRPr="0086371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526/526= 1</w:t>
      </w:r>
    </w:p>
    <w:p w:rsidR="00416B9D" w:rsidRPr="00863718" w:rsidRDefault="00416B9D" w:rsidP="00416B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</w:t>
      </w:r>
      <w:r w:rsidR="00100D3B" w:rsidRPr="00863718">
        <w:rPr>
          <w:rFonts w:ascii="Times New Roman" w:hAnsi="Times New Roman" w:cs="Times New Roman"/>
          <w:sz w:val="28"/>
          <w:szCs w:val="28"/>
        </w:rPr>
        <w:t>5</w:t>
      </w:r>
      <w:r w:rsidRPr="0086371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342/342= 1</w:t>
      </w:r>
    </w:p>
    <w:p w:rsidR="00416B9D" w:rsidRPr="00863718" w:rsidRDefault="00416B9D" w:rsidP="00416B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="00100D3B" w:rsidRPr="0086371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6944/6944= 1</w:t>
      </w:r>
    </w:p>
    <w:p w:rsidR="00416B9D" w:rsidRPr="00863718" w:rsidRDefault="00416B9D" w:rsidP="00416B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="00100D3B" w:rsidRPr="0086371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1/1= 1</w:t>
      </w:r>
    </w:p>
    <w:p w:rsidR="00416B9D" w:rsidRPr="00863718" w:rsidRDefault="00416B9D" w:rsidP="00416B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lastRenderedPageBreak/>
        <w:t xml:space="preserve"> где: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подпрограммы, фактически достигнутое на конец отчетного периода;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5. Степень реализации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eastAsia="Times New Roman" w:hAnsi="Times New Roman" w:cs="Times New Roman"/>
          <w:sz w:val="28"/>
          <w:szCs w:val="28"/>
        </w:rPr>
        <w:object w:dxaOrig="2535" w:dyaOrig="1005">
          <v:rect id="rectole0000000001" o:spid="_x0000_i1026" style="width:122.8pt;height:49.15pt" o:ole="" o:preferrelative="t" stroked="f">
            <v:imagedata r:id="rId6" o:title=""/>
          </v:rect>
          <o:OLEObject Type="Embed" ProgID="StaticMetafile" ShapeID="rectole0000000001" DrawAspect="Content" ObjectID="_1646201699" r:id="rId8"/>
        </w:object>
      </w:r>
      <w:r w:rsidRPr="00863718">
        <w:rPr>
          <w:rFonts w:ascii="Times New Roman" w:hAnsi="Times New Roman" w:cs="Times New Roman"/>
          <w:sz w:val="28"/>
          <w:szCs w:val="28"/>
        </w:rPr>
        <w:t>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подпрограммы).</w:t>
      </w:r>
      <w:proofErr w:type="gramEnd"/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9C63BE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(1+1</w:t>
      </w:r>
      <w:r w:rsidR="008E692F" w:rsidRPr="00863718">
        <w:rPr>
          <w:rFonts w:ascii="Times New Roman" w:hAnsi="Times New Roman" w:cs="Times New Roman"/>
          <w:sz w:val="28"/>
          <w:szCs w:val="28"/>
        </w:rPr>
        <w:t>+1</w:t>
      </w:r>
      <w:r w:rsidR="00416B9D" w:rsidRPr="00863718">
        <w:rPr>
          <w:rFonts w:ascii="Times New Roman" w:hAnsi="Times New Roman" w:cs="Times New Roman"/>
          <w:sz w:val="28"/>
          <w:szCs w:val="28"/>
        </w:rPr>
        <w:t>+1+1+1+1)/7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Pr="00863718">
        <w:rPr>
          <w:rFonts w:ascii="Times New Roman" w:hAnsi="Times New Roman" w:cs="Times New Roman"/>
          <w:sz w:val="28"/>
          <w:szCs w:val="28"/>
        </w:rPr>
        <w:t>1,0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6. Эффективность реализации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1,0*1</w:t>
      </w:r>
      <w:r w:rsidR="009C63BE" w:rsidRPr="00863718">
        <w:rPr>
          <w:rFonts w:ascii="Times New Roman" w:hAnsi="Times New Roman" w:cs="Times New Roman"/>
          <w:sz w:val="28"/>
          <w:szCs w:val="28"/>
        </w:rPr>
        <w:t>,0</w:t>
      </w:r>
      <w:r w:rsidR="00416B9D" w:rsidRPr="00863718">
        <w:rPr>
          <w:rFonts w:ascii="Times New Roman" w:hAnsi="Times New Roman" w:cs="Times New Roman"/>
          <w:sz w:val="28"/>
          <w:szCs w:val="28"/>
        </w:rPr>
        <w:t>3</w:t>
      </w:r>
      <w:r w:rsidRPr="00863718">
        <w:rPr>
          <w:rFonts w:ascii="Times New Roman" w:hAnsi="Times New Roman" w:cs="Times New Roman"/>
          <w:sz w:val="28"/>
          <w:szCs w:val="28"/>
        </w:rPr>
        <w:t>= 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– высокая, так как в соответствии с Методикой эффективность реализации подпрограммы признается высокой в случае, если значен</w:t>
      </w:r>
      <w:r w:rsidR="00416B9D" w:rsidRPr="00863718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416B9D" w:rsidRPr="0086371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="00416B9D"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416B9D"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16B9D" w:rsidRPr="00863718">
        <w:rPr>
          <w:rFonts w:ascii="Times New Roman" w:hAnsi="Times New Roman" w:cs="Times New Roman"/>
          <w:sz w:val="28"/>
          <w:szCs w:val="28"/>
        </w:rPr>
        <w:t xml:space="preserve"> составляет не менее 0,</w:t>
      </w:r>
      <w:r w:rsidR="00817884" w:rsidRPr="00863718">
        <w:rPr>
          <w:rFonts w:ascii="Times New Roman" w:hAnsi="Times New Roman" w:cs="Times New Roman"/>
          <w:sz w:val="28"/>
          <w:szCs w:val="28"/>
        </w:rPr>
        <w:t>9</w:t>
      </w:r>
      <w:r w:rsidRPr="00863718">
        <w:rPr>
          <w:rFonts w:ascii="Times New Roman" w:hAnsi="Times New Roman" w:cs="Times New Roman"/>
          <w:sz w:val="28"/>
          <w:szCs w:val="28"/>
        </w:rPr>
        <w:t>.</w:t>
      </w:r>
    </w:p>
    <w:p w:rsidR="00753BF7" w:rsidRPr="00863718" w:rsidRDefault="00753BF7" w:rsidP="0075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9D" w:rsidRPr="00863718" w:rsidRDefault="00416B9D" w:rsidP="0075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753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3. Расчет эффективности реализации муниципальной подпрограммы «Обеспечение жильем молодых семей»</w:t>
      </w:r>
    </w:p>
    <w:p w:rsidR="008E692F" w:rsidRPr="00863718" w:rsidRDefault="008E692F" w:rsidP="00753B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1. Оценка степени реализации мероприятий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/М = 1/1 = 1, 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2. Оценка степени соответствия запланированному уровню расходов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Зфкб+Зфмб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)/(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Зпкб+Зпмб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зб+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)х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((</w:t>
      </w:r>
      <w:r w:rsidR="004E6623" w:rsidRPr="00863718">
        <w:rPr>
          <w:rFonts w:ascii="Times New Roman" w:hAnsi="Times New Roman" w:cs="Times New Roman"/>
          <w:sz w:val="28"/>
          <w:szCs w:val="28"/>
        </w:rPr>
        <w:t>194,6</w:t>
      </w:r>
      <w:r w:rsidR="00E0042A" w:rsidRPr="00863718">
        <w:rPr>
          <w:rFonts w:ascii="Times New Roman" w:hAnsi="Times New Roman" w:cs="Times New Roman"/>
          <w:sz w:val="28"/>
          <w:szCs w:val="28"/>
        </w:rPr>
        <w:t>+</w:t>
      </w:r>
      <w:r w:rsidR="004E6623" w:rsidRPr="00863718">
        <w:rPr>
          <w:rFonts w:ascii="Times New Roman" w:hAnsi="Times New Roman" w:cs="Times New Roman"/>
          <w:sz w:val="28"/>
          <w:szCs w:val="28"/>
        </w:rPr>
        <w:t>183,2+362,9</w:t>
      </w:r>
      <w:r w:rsidRPr="00863718">
        <w:rPr>
          <w:rFonts w:ascii="Times New Roman" w:hAnsi="Times New Roman" w:cs="Times New Roman"/>
          <w:sz w:val="28"/>
          <w:szCs w:val="28"/>
        </w:rPr>
        <w:t>)/(</w:t>
      </w:r>
      <w:r w:rsidR="004E6623" w:rsidRPr="00863718">
        <w:rPr>
          <w:rFonts w:ascii="Times New Roman" w:hAnsi="Times New Roman" w:cs="Times New Roman"/>
          <w:sz w:val="28"/>
          <w:szCs w:val="28"/>
        </w:rPr>
        <w:t xml:space="preserve"> 194,6+183,2+363</w:t>
      </w:r>
      <w:r w:rsidRPr="00863718">
        <w:rPr>
          <w:rFonts w:ascii="Times New Roman" w:hAnsi="Times New Roman" w:cs="Times New Roman"/>
          <w:sz w:val="28"/>
          <w:szCs w:val="28"/>
        </w:rPr>
        <w:t>)х1,0+0= 1,0, 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аевого бюджета, в том числе источником финансирования которых </w:t>
      </w:r>
      <w:r w:rsidRPr="00863718">
        <w:rPr>
          <w:rFonts w:ascii="Times New Roman" w:hAnsi="Times New Roman" w:cs="Times New Roman"/>
          <w:sz w:val="28"/>
          <w:szCs w:val="28"/>
        </w:rPr>
        <w:lastRenderedPageBreak/>
        <w:t>являются межбюджетные трансферты из федерального бюджета,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аевого бюджета, в том числе источником финансирования которых являются межбюджетные трансферты из федерального бюджета, в отчетном периоде.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периоде. 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Используются данные по объемам расходов, предусмотренных за счет внебюджетных источников на реализацию подпрограммы (ведомственной целевой программы, перечня основных мероприятий), в соответствии с действующей на момент проведения оценки эффективности реализации государственной программы редакцией муниципальной программы;</w:t>
      </w:r>
      <w:proofErr w:type="gramEnd"/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федерального, краевого и местных бюджетных источников (далее - бюджетные источники       (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зви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внебюджетныхисточников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0,4);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Если расходы на реализацию подпрограммы (ведомственной целевой программы, перечня основных мероприятий) предусмотрены только за счет средств бюджетных источников, 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3. Оценка эффективности использования финансовых ресурсов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1,0/1,0 = 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4. Степень достижения плановых значений целевых показателей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1/1 = 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подпрограммы, фактически достигнутое на конец отчетного периода;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5. Степень реализации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eastAsia="Times New Roman" w:hAnsi="Times New Roman" w:cs="Times New Roman"/>
          <w:sz w:val="28"/>
          <w:szCs w:val="28"/>
        </w:rPr>
        <w:object w:dxaOrig="2535" w:dyaOrig="1005">
          <v:rect id="_x0000_i1027" style="width:122.8pt;height:49.15pt" o:ole="" o:preferrelative="t" stroked="f">
            <v:imagedata r:id="rId6" o:title=""/>
          </v:rect>
          <o:OLEObject Type="Embed" ProgID="StaticMetafile" ShapeID="_x0000_i1027" DrawAspect="Content" ObjectID="_1646201700" r:id="rId9"/>
        </w:object>
      </w:r>
      <w:r w:rsidRPr="00863718">
        <w:rPr>
          <w:rFonts w:ascii="Times New Roman" w:hAnsi="Times New Roman" w:cs="Times New Roman"/>
          <w:sz w:val="28"/>
          <w:szCs w:val="28"/>
        </w:rPr>
        <w:t>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подпрограммы).</w:t>
      </w:r>
      <w:proofErr w:type="gramEnd"/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1/1 = 1,0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6. Эффективность реализации подпрограммы: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1,0*1,0= 1,0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– высокая, так как в соответствии с Методикой эффективность реализации подпрограммы признается высокой в случае, если значение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4. Расчет эффективности реализации муниципальной подпрограммы «Обращение с твердыми коммунальными отходами на территории муниципального образования Кавказский район»</w:t>
      </w:r>
    </w:p>
    <w:p w:rsidR="004E6623" w:rsidRPr="00863718" w:rsidRDefault="004E6623" w:rsidP="004E662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1. Оценка степени реализации мероприятий подпрограммы: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/М = 1/1 = 1, где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2. Оценка степени соответствия запланированному уровню расходов подпрограммы: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Зфкб+Зфмб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)/(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Зпкб+Зпмб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зб+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)х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((778,9)/( 786,8)х1,0+0= 0,99, где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аевого бюджета, в том числе источником финансирования которых </w:t>
      </w:r>
      <w:r w:rsidRPr="00863718">
        <w:rPr>
          <w:rFonts w:ascii="Times New Roman" w:hAnsi="Times New Roman" w:cs="Times New Roman"/>
          <w:sz w:val="28"/>
          <w:szCs w:val="28"/>
        </w:rPr>
        <w:lastRenderedPageBreak/>
        <w:t>являются межбюджетные трансферты из федерального бюджета, в отчетном периоде;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аевого бюджета, в том числе источником финансирования которых являются межбюджетные трансферты из федерального бюджета, в отчетном периоде.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периоде. Используются данные по объемам расходов, предусмотренных за счет внебюджетных источников на реализацию подпрограммы (ведомственной целевой программы, перечня основных мероприятий), в соответствии с действующей на момент проведения оценки эффективности реализации государственной программы редакцией муниципальной программы;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федерального, краевого и местных бюджетных источников (далее - бюджетные источники       (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);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зви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внебюджетныхисточников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0,4);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Если расходы на реализацию подпрограммы (ведомственной целевой программы, перечня основных мероприятий) предусмотрены только за счет средств бюджетных источников, 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3. Оценка эффективности использования финансовых ресурсов подпрограммы: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1,0/0,99 = 1,01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4. Степень достижения плановых значений целевых показателей подпрограммы: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1/1 = 1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подпрограммы, фактически достигнутое на конец отчетного периода;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5. Степень реализации подпрограммы: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eastAsia="Times New Roman" w:hAnsi="Times New Roman" w:cs="Times New Roman"/>
          <w:sz w:val="28"/>
          <w:szCs w:val="28"/>
        </w:rPr>
        <w:object w:dxaOrig="2535" w:dyaOrig="1005">
          <v:rect id="_x0000_i1028" style="width:122.8pt;height:49.15pt" o:ole="" o:preferrelative="t" stroked="f">
            <v:imagedata r:id="rId6" o:title=""/>
          </v:rect>
          <o:OLEObject Type="Embed" ProgID="StaticMetafile" ShapeID="_x0000_i1028" DrawAspect="Content" ObjectID="_1646201701" r:id="rId10"/>
        </w:object>
      </w:r>
      <w:r w:rsidRPr="00863718">
        <w:rPr>
          <w:rFonts w:ascii="Times New Roman" w:hAnsi="Times New Roman" w:cs="Times New Roman"/>
          <w:sz w:val="28"/>
          <w:szCs w:val="28"/>
        </w:rPr>
        <w:t>где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подпрограммы).</w:t>
      </w:r>
      <w:proofErr w:type="gramEnd"/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1/1 = 1,0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6. Эффективность реализации подпрограммы: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1,0*1,01= 1,01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– высокая, так как в соответствии с Методикой эффективность реализации подпрограммы признается высокой в случае, если значение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4E6623" w:rsidRPr="00863718" w:rsidRDefault="004E6623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4E6623" w:rsidP="004E66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5</w:t>
      </w:r>
      <w:r w:rsidR="008E692F" w:rsidRPr="00863718">
        <w:rPr>
          <w:rFonts w:ascii="Times New Roman" w:hAnsi="Times New Roman" w:cs="Times New Roman"/>
          <w:b/>
          <w:sz w:val="28"/>
          <w:szCs w:val="28"/>
        </w:rPr>
        <w:t>. Расчет эффективности реализации</w:t>
      </w:r>
    </w:p>
    <w:p w:rsidR="008E692F" w:rsidRPr="00863718" w:rsidRDefault="008E692F" w:rsidP="004E66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 xml:space="preserve">перечня основных мероприятий </w:t>
      </w:r>
      <w:r w:rsidRPr="00863718">
        <w:rPr>
          <w:rFonts w:ascii="Times New Roman" w:eastAsia="Segoe UI Symbol" w:hAnsi="Times New Roman" w:cs="Times New Roman"/>
          <w:b/>
          <w:sz w:val="28"/>
          <w:szCs w:val="28"/>
        </w:rPr>
        <w:t>муниципальной программы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1. Оценка степени реализации перечня основных мероприятий: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/М = </w:t>
      </w:r>
      <w:r w:rsidR="00630A02" w:rsidRPr="00863718">
        <w:rPr>
          <w:rFonts w:ascii="Times New Roman" w:hAnsi="Times New Roman" w:cs="Times New Roman"/>
          <w:sz w:val="28"/>
          <w:szCs w:val="28"/>
        </w:rPr>
        <w:t>2</w:t>
      </w:r>
      <w:r w:rsidRPr="00863718">
        <w:rPr>
          <w:rFonts w:ascii="Times New Roman" w:hAnsi="Times New Roman" w:cs="Times New Roman"/>
          <w:sz w:val="28"/>
          <w:szCs w:val="28"/>
        </w:rPr>
        <w:t xml:space="preserve">/3= </w:t>
      </w:r>
      <w:r w:rsidR="00630A02" w:rsidRPr="00863718">
        <w:rPr>
          <w:rFonts w:ascii="Times New Roman" w:hAnsi="Times New Roman" w:cs="Times New Roman"/>
          <w:sz w:val="28"/>
          <w:szCs w:val="28"/>
        </w:rPr>
        <w:t xml:space="preserve">0,67 </w:t>
      </w:r>
      <w:r w:rsidRPr="00863718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2.Оценка степени соответствия запланированному уровню расходов: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Зфкб+Зфмб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)/(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Зпкб+Зпмб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зб+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)х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</w:t>
      </w:r>
      <w:r w:rsidR="004E6623" w:rsidRPr="00863718">
        <w:rPr>
          <w:rFonts w:ascii="Times New Roman" w:hAnsi="Times New Roman" w:cs="Times New Roman"/>
          <w:sz w:val="28"/>
          <w:szCs w:val="28"/>
        </w:rPr>
        <w:t>617,1+687,1</w:t>
      </w:r>
      <w:r w:rsidRPr="00863718">
        <w:rPr>
          <w:rFonts w:ascii="Times New Roman" w:hAnsi="Times New Roman" w:cs="Times New Roman"/>
          <w:sz w:val="28"/>
          <w:szCs w:val="28"/>
        </w:rPr>
        <w:t>)/(</w:t>
      </w:r>
      <w:r w:rsidR="004E6623" w:rsidRPr="00863718">
        <w:rPr>
          <w:rFonts w:ascii="Times New Roman" w:hAnsi="Times New Roman" w:cs="Times New Roman"/>
          <w:sz w:val="28"/>
          <w:szCs w:val="28"/>
        </w:rPr>
        <w:t>617,1</w:t>
      </w:r>
      <w:r w:rsidRPr="00863718">
        <w:rPr>
          <w:rFonts w:ascii="Times New Roman" w:hAnsi="Times New Roman" w:cs="Times New Roman"/>
          <w:sz w:val="28"/>
          <w:szCs w:val="28"/>
        </w:rPr>
        <w:t xml:space="preserve"> +</w:t>
      </w:r>
      <w:r w:rsidR="004E6623" w:rsidRPr="00863718">
        <w:rPr>
          <w:rFonts w:ascii="Times New Roman" w:hAnsi="Times New Roman" w:cs="Times New Roman"/>
          <w:sz w:val="28"/>
          <w:szCs w:val="28"/>
        </w:rPr>
        <w:t>800,5)х1,0+0= 0,92</w:t>
      </w:r>
      <w:r w:rsidRPr="00863718">
        <w:rPr>
          <w:rFonts w:ascii="Times New Roman" w:hAnsi="Times New Roman" w:cs="Times New Roman"/>
          <w:sz w:val="28"/>
          <w:szCs w:val="28"/>
        </w:rPr>
        <w:t>, 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аевого бюджета, в том числе источником финансирования которых являются межбюджетные трансферты из федерального бюджета,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Зпкб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</w:t>
      </w:r>
      <w:r w:rsidRPr="00863718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аевого бюджета, в том числе источником финансирования которых являются межбюджетные трансферты из федерального бюджета, в отчетном периоде. Используются данные об объемах бюджетных ассигнований в соответствии со сводной бюджетной росписью местного бюджета по состоянию на 31 декабря отчетного года;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Зпмб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местного бюджета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Зфви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внебюджетных источников в отчетном периоде. Используются данные по объемам расходов, предусмотренных за счет внебюджетных источников на реализацию подпрограммы (ведомственной целевой программы, перечня основных мероприятий), в соответствии с действующей на момент проведения оценки эффективности реализации государственной программы редакцией муниципальной 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федерального, краевого и местных бюджетных источников (далее - бюджетные источники       (</w:t>
      </w: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зви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весовой коэффициент значимости расходов из средств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внебюджетныхисточников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0,4);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Если расходы на реализацию подпрограммы (ведомственной целевой программы, перечня основных мероприятий) предусмотрены только за счет средств бюджетных источников, 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kзви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не применяется.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3.Оценка 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эффективности использования финансовых ресурсов перечня основных мероприятий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4E6623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630A02" w:rsidRPr="00863718">
        <w:rPr>
          <w:rFonts w:ascii="Times New Roman" w:hAnsi="Times New Roman" w:cs="Times New Roman"/>
          <w:sz w:val="28"/>
          <w:szCs w:val="28"/>
        </w:rPr>
        <w:t>0,67</w:t>
      </w:r>
      <w:r w:rsidRPr="00863718">
        <w:rPr>
          <w:rFonts w:ascii="Times New Roman" w:hAnsi="Times New Roman" w:cs="Times New Roman"/>
          <w:sz w:val="28"/>
          <w:szCs w:val="28"/>
        </w:rPr>
        <w:t xml:space="preserve"> / 0,92</w:t>
      </w:r>
      <w:r w:rsidR="008E692F"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630A02" w:rsidRPr="00863718">
        <w:rPr>
          <w:rFonts w:ascii="Times New Roman" w:hAnsi="Times New Roman" w:cs="Times New Roman"/>
          <w:sz w:val="28"/>
          <w:szCs w:val="28"/>
        </w:rPr>
        <w:t>0,73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4E6623" w:rsidP="004E66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18">
        <w:rPr>
          <w:rFonts w:ascii="Times New Roman" w:hAnsi="Times New Roman" w:cs="Times New Roman"/>
          <w:b/>
          <w:sz w:val="28"/>
          <w:szCs w:val="28"/>
        </w:rPr>
        <w:t>6</w:t>
      </w:r>
      <w:r w:rsidR="008E692F" w:rsidRPr="00863718">
        <w:rPr>
          <w:rFonts w:ascii="Times New Roman" w:hAnsi="Times New Roman" w:cs="Times New Roman"/>
          <w:b/>
          <w:sz w:val="28"/>
          <w:szCs w:val="28"/>
        </w:rPr>
        <w:t>. Расчет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1. Оценка степени достижения целей и решения задач муниципальной 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Pr="008637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400/400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Pr="008637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= 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2</w:t>
      </w:r>
      <w:r w:rsidR="004E6623" w:rsidRPr="00863718">
        <w:rPr>
          <w:rFonts w:ascii="Times New Roman" w:hAnsi="Times New Roman" w:cs="Times New Roman"/>
          <w:sz w:val="28"/>
          <w:szCs w:val="28"/>
        </w:rPr>
        <w:t>2/22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r w:rsidRPr="0086371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4E6623" w:rsidRPr="00863718">
        <w:rPr>
          <w:rFonts w:ascii="Times New Roman" w:hAnsi="Times New Roman" w:cs="Times New Roman"/>
          <w:sz w:val="28"/>
          <w:szCs w:val="28"/>
        </w:rPr>
        <w:t>0,25/025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1,5</w:t>
      </w:r>
      <w:r w:rsidR="00E0042A" w:rsidRPr="00863718">
        <w:rPr>
          <w:rFonts w:ascii="Times New Roman" w:hAnsi="Times New Roman" w:cs="Times New Roman"/>
          <w:sz w:val="28"/>
          <w:szCs w:val="28"/>
        </w:rPr>
        <w:t>=1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lastRenderedPageBreak/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Pr="0086371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4E6623" w:rsidRPr="00863718">
        <w:rPr>
          <w:rFonts w:ascii="Times New Roman" w:hAnsi="Times New Roman" w:cs="Times New Roman"/>
          <w:sz w:val="28"/>
          <w:szCs w:val="28"/>
        </w:rPr>
        <w:t>8,0/8,0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1,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r w:rsidR="0097637F" w:rsidRPr="0086371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526/526= 1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="0097637F" w:rsidRPr="0086371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342/342= 1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="0097637F" w:rsidRPr="00863718"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6944/6944= 1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r w:rsidR="0097637F" w:rsidRPr="00863718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1/1= 1</w:t>
      </w:r>
    </w:p>
    <w:p w:rsidR="004E6623" w:rsidRPr="00863718" w:rsidRDefault="004E6623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proofErr w:type="gramStart"/>
      <w:r w:rsidR="0097637F" w:rsidRPr="00863718"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97637F" w:rsidRPr="00863718">
        <w:rPr>
          <w:rFonts w:ascii="Times New Roman" w:hAnsi="Times New Roman" w:cs="Times New Roman"/>
          <w:sz w:val="28"/>
          <w:szCs w:val="28"/>
        </w:rPr>
        <w:t>5,73/5,73= 1</w:t>
      </w:r>
    </w:p>
    <w:p w:rsidR="004E6623" w:rsidRPr="00863718" w:rsidRDefault="0097637F" w:rsidP="00976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r w:rsidRPr="00863718">
        <w:rPr>
          <w:rFonts w:ascii="Times New Roman" w:hAnsi="Times New Roman" w:cs="Times New Roman"/>
          <w:sz w:val="16"/>
          <w:szCs w:val="16"/>
        </w:rPr>
        <w:t>10</w:t>
      </w:r>
      <w:r w:rsidR="004E6623" w:rsidRPr="0086371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Pr="00863718">
        <w:rPr>
          <w:rFonts w:ascii="Times New Roman" w:hAnsi="Times New Roman" w:cs="Times New Roman"/>
          <w:sz w:val="28"/>
          <w:szCs w:val="28"/>
        </w:rPr>
        <w:t>1/1= 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r w:rsidR="0097637F" w:rsidRPr="00863718">
        <w:rPr>
          <w:rFonts w:ascii="Times New Roman" w:hAnsi="Times New Roman" w:cs="Times New Roman"/>
          <w:b/>
          <w:sz w:val="28"/>
          <w:szCs w:val="28"/>
          <w:vertAlign w:val="subscript"/>
        </w:rPr>
        <w:t>11</w:t>
      </w:r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14,95/12,0</w:t>
      </w:r>
      <w:r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4E6623" w:rsidRPr="00863718">
        <w:rPr>
          <w:rFonts w:ascii="Times New Roman" w:hAnsi="Times New Roman" w:cs="Times New Roman"/>
          <w:sz w:val="28"/>
          <w:szCs w:val="28"/>
        </w:rPr>
        <w:t>1,246=1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r w:rsidR="0097637F" w:rsidRPr="0086371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</w:t>
      </w:r>
      <w:r w:rsidR="00D5643E">
        <w:rPr>
          <w:rFonts w:ascii="Times New Roman" w:hAnsi="Times New Roman" w:cs="Times New Roman"/>
          <w:sz w:val="28"/>
          <w:szCs w:val="28"/>
        </w:rPr>
        <w:t>546</w:t>
      </w:r>
      <w:r w:rsidR="004E6623" w:rsidRPr="00863718">
        <w:rPr>
          <w:rFonts w:ascii="Times New Roman" w:hAnsi="Times New Roman" w:cs="Times New Roman"/>
          <w:sz w:val="28"/>
          <w:szCs w:val="28"/>
        </w:rPr>
        <w:t>/</w:t>
      </w:r>
      <w:r w:rsidR="00D5643E">
        <w:rPr>
          <w:rFonts w:ascii="Times New Roman" w:hAnsi="Times New Roman" w:cs="Times New Roman"/>
          <w:sz w:val="28"/>
          <w:szCs w:val="28"/>
        </w:rPr>
        <w:t>489</w:t>
      </w:r>
      <w:r w:rsidRPr="00863718">
        <w:rPr>
          <w:rFonts w:ascii="Times New Roman" w:hAnsi="Times New Roman" w:cs="Times New Roman"/>
          <w:sz w:val="28"/>
          <w:szCs w:val="28"/>
        </w:rPr>
        <w:t xml:space="preserve">= </w:t>
      </w:r>
      <w:r w:rsidR="00D5643E">
        <w:rPr>
          <w:rFonts w:ascii="Times New Roman" w:hAnsi="Times New Roman" w:cs="Times New Roman"/>
          <w:sz w:val="28"/>
          <w:szCs w:val="28"/>
        </w:rPr>
        <w:t>1,1=1,0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/ппз</w:t>
      </w:r>
      <w:r w:rsidR="0097637F" w:rsidRPr="00863718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/пФ/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E6623"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E6623" w:rsidRPr="00863718">
        <w:rPr>
          <w:rFonts w:ascii="Times New Roman" w:hAnsi="Times New Roman" w:cs="Times New Roman"/>
          <w:sz w:val="28"/>
          <w:szCs w:val="28"/>
        </w:rPr>
        <w:t xml:space="preserve"> = 156/156= 1,0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где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2. Степень реализации муниципальной программы: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eastAsia="Times New Roman" w:hAnsi="Times New Roman" w:cs="Times New Roman"/>
          <w:sz w:val="28"/>
          <w:szCs w:val="28"/>
        </w:rPr>
        <w:object w:dxaOrig="2265" w:dyaOrig="930">
          <v:rect id="rectole0000000005" o:spid="_x0000_i1029" style="width:108.4pt;height:44.05pt" o:ole="" o:preferrelative="t" stroked="f">
            <v:imagedata r:id="rId11" o:title=""/>
          </v:rect>
          <o:OLEObject Type="Embed" ProgID="StaticMetafile" ShapeID="rectole0000000005" DrawAspect="Content" ObjectID="_1646201702" r:id="rId12"/>
        </w:objec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= (1+1+1+1+</w:t>
      </w:r>
      <w:r w:rsidR="004E6623" w:rsidRPr="00863718">
        <w:rPr>
          <w:rFonts w:ascii="Times New Roman" w:hAnsi="Times New Roman" w:cs="Times New Roman"/>
          <w:sz w:val="28"/>
          <w:szCs w:val="28"/>
        </w:rPr>
        <w:t>1+1+1+1+</w:t>
      </w:r>
      <w:r w:rsidRPr="00863718">
        <w:rPr>
          <w:rFonts w:ascii="Times New Roman" w:hAnsi="Times New Roman" w:cs="Times New Roman"/>
          <w:sz w:val="28"/>
          <w:szCs w:val="28"/>
        </w:rPr>
        <w:t>1</w:t>
      </w:r>
      <w:r w:rsidR="004E6623" w:rsidRPr="00863718">
        <w:rPr>
          <w:rFonts w:ascii="Times New Roman" w:hAnsi="Times New Roman" w:cs="Times New Roman"/>
          <w:sz w:val="28"/>
          <w:szCs w:val="28"/>
        </w:rPr>
        <w:t>+1+1+</w:t>
      </w:r>
      <w:r w:rsidR="00D5643E">
        <w:rPr>
          <w:rFonts w:ascii="Times New Roman" w:hAnsi="Times New Roman" w:cs="Times New Roman"/>
          <w:sz w:val="28"/>
          <w:szCs w:val="28"/>
        </w:rPr>
        <w:t>1</w:t>
      </w:r>
      <w:r w:rsidR="004E6623" w:rsidRPr="00863718">
        <w:rPr>
          <w:rFonts w:ascii="Times New Roman" w:hAnsi="Times New Roman" w:cs="Times New Roman"/>
          <w:sz w:val="28"/>
          <w:szCs w:val="28"/>
        </w:rPr>
        <w:t>+1)/13</w:t>
      </w:r>
      <w:r w:rsidRPr="00863718">
        <w:rPr>
          <w:rFonts w:ascii="Times New Roman" w:hAnsi="Times New Roman" w:cs="Times New Roman"/>
          <w:sz w:val="28"/>
          <w:szCs w:val="28"/>
        </w:rPr>
        <w:t xml:space="preserve">= </w:t>
      </w:r>
      <w:r w:rsidR="00D5643E">
        <w:rPr>
          <w:rFonts w:ascii="Times New Roman" w:hAnsi="Times New Roman" w:cs="Times New Roman"/>
          <w:sz w:val="28"/>
          <w:szCs w:val="28"/>
        </w:rPr>
        <w:t>1,0</w:t>
      </w:r>
      <w:r w:rsidRPr="00863718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ЭРмп=СРмп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х 0,5 + (ΣЭРп/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63718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371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63718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Pr="00863718">
        <w:rPr>
          <w:rFonts w:ascii="Times New Roman" w:hAnsi="Times New Roman" w:cs="Times New Roman"/>
          <w:sz w:val="28"/>
          <w:szCs w:val="28"/>
        </w:rPr>
        <w:t>) х 0,5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где: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ЭРмп</w:t>
      </w:r>
      <w:proofErr w:type="spell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эффективность реализации муниципальной 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СРмп</w:t>
      </w:r>
      <w:proofErr w:type="spell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степень достижения целей и решения задач муниципальной программы;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ЭРп</w:t>
      </w:r>
      <w:proofErr w:type="spell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/</w:t>
      </w: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эффективность реализации подпрограммы (ведомственной целевой программы);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Эис</w:t>
      </w:r>
      <w:proofErr w:type="spell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э</w:t>
      </w:r>
      <w:r w:rsidRPr="00863718">
        <w:rPr>
          <w:rFonts w:ascii="Times New Roman" w:hAnsi="Times New Roman" w:cs="Times New Roman"/>
          <w:sz w:val="28"/>
          <w:szCs w:val="28"/>
        </w:rPr>
        <w:t>ффективность использования финансовых ресурсов на реализацию перечня основных мероприятий муниципальной программы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3718"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(ведомственной целевой программы) для достижения целей муниципальной программы, определяемый по формуле: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2286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718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lastRenderedPageBreak/>
        <w:t>Ф</w:t>
      </w:r>
      <w:proofErr w:type="gramStart"/>
      <w:r w:rsidRPr="00863718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средств бюджетов всех уровней (кассового исполнения) на реализацию j-ой подпрограммы (ведомственной целевой программы) в отчетном году;</w:t>
      </w:r>
    </w:p>
    <w:p w:rsidR="00817884" w:rsidRPr="00863718" w:rsidRDefault="008E692F" w:rsidP="00C30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средств бюджетов всех уровней (кассового исполнения) на реализацию </w:t>
      </w:r>
      <w:r w:rsidR="00C3090F" w:rsidRPr="00863718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817884" w:rsidRPr="00863718" w:rsidRDefault="00817884" w:rsidP="008178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63718">
        <w:rPr>
          <w:rFonts w:ascii="Times New Roman" w:hAnsi="Times New Roman" w:cs="Times New Roman"/>
          <w:sz w:val="28"/>
          <w:szCs w:val="28"/>
        </w:rPr>
        <w:t>1 = 263884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/270880,9=0,973</w:t>
      </w:r>
    </w:p>
    <w:p w:rsidR="00817884" w:rsidRPr="00863718" w:rsidRDefault="00817884" w:rsidP="008178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3024F" w:rsidRPr="00863718">
        <w:rPr>
          <w:rFonts w:ascii="Times New Roman" w:hAnsi="Times New Roman" w:cs="Times New Roman"/>
          <w:sz w:val="28"/>
          <w:szCs w:val="28"/>
        </w:rPr>
        <w:t>2= 4172</w:t>
      </w:r>
      <w:proofErr w:type="gramStart"/>
      <w:r w:rsidR="0013024F" w:rsidRPr="00863718">
        <w:rPr>
          <w:rFonts w:ascii="Times New Roman" w:hAnsi="Times New Roman" w:cs="Times New Roman"/>
          <w:sz w:val="28"/>
          <w:szCs w:val="28"/>
        </w:rPr>
        <w:t>,</w:t>
      </w:r>
      <w:r w:rsidRPr="00863718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/270880,9=0,016</w:t>
      </w:r>
    </w:p>
    <w:p w:rsidR="00817884" w:rsidRPr="00863718" w:rsidRDefault="00817884" w:rsidP="008178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3024F" w:rsidRPr="00863718">
        <w:rPr>
          <w:rFonts w:ascii="Times New Roman" w:hAnsi="Times New Roman" w:cs="Times New Roman"/>
          <w:sz w:val="28"/>
          <w:szCs w:val="28"/>
        </w:rPr>
        <w:t>3= 740</w:t>
      </w:r>
      <w:proofErr w:type="gramStart"/>
      <w:r w:rsidR="0013024F" w:rsidRPr="00863718">
        <w:rPr>
          <w:rFonts w:ascii="Times New Roman" w:hAnsi="Times New Roman" w:cs="Times New Roman"/>
          <w:sz w:val="28"/>
          <w:szCs w:val="28"/>
        </w:rPr>
        <w:t>,</w:t>
      </w:r>
      <w:r w:rsidRPr="0086371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/270880,9=0,003</w:t>
      </w:r>
    </w:p>
    <w:p w:rsidR="00817884" w:rsidRPr="00863718" w:rsidRDefault="00817884" w:rsidP="008178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3024F" w:rsidRPr="00863718">
        <w:rPr>
          <w:rFonts w:ascii="Times New Roman" w:hAnsi="Times New Roman" w:cs="Times New Roman"/>
          <w:sz w:val="28"/>
          <w:szCs w:val="28"/>
        </w:rPr>
        <w:t>4= 778</w:t>
      </w:r>
      <w:proofErr w:type="gramStart"/>
      <w:r w:rsidR="0013024F" w:rsidRPr="00863718">
        <w:rPr>
          <w:rFonts w:ascii="Times New Roman" w:hAnsi="Times New Roman" w:cs="Times New Roman"/>
          <w:sz w:val="28"/>
          <w:szCs w:val="28"/>
        </w:rPr>
        <w:t>,</w:t>
      </w:r>
      <w:r w:rsidRPr="00863718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/270880,9=0,003</w:t>
      </w:r>
    </w:p>
    <w:p w:rsidR="00817884" w:rsidRPr="00863718" w:rsidRDefault="00817884" w:rsidP="008178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63718">
        <w:rPr>
          <w:rFonts w:ascii="Times New Roman" w:hAnsi="Times New Roman" w:cs="Times New Roman"/>
          <w:sz w:val="28"/>
          <w:szCs w:val="28"/>
        </w:rPr>
        <w:t>5= (230</w:t>
      </w:r>
      <w:proofErr w:type="gramStart"/>
      <w:r w:rsidRPr="00863718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863718">
        <w:rPr>
          <w:rFonts w:ascii="Times New Roman" w:hAnsi="Times New Roman" w:cs="Times New Roman"/>
          <w:sz w:val="28"/>
          <w:szCs w:val="28"/>
        </w:rPr>
        <w:t>+617,1+456,6)/270880,9= 0,005, где:</w:t>
      </w:r>
    </w:p>
    <w:p w:rsidR="00817884" w:rsidRPr="00863718" w:rsidRDefault="00817884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E6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ЭРмп</w:t>
      </w:r>
      <w:proofErr w:type="spell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= </w:t>
      </w:r>
      <w:r w:rsidR="00D564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1,0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*0,5+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1,0*0,9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="00F11CC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+1</w:t>
      </w:r>
      <w:r w:rsidR="00AE4E7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,0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3*0,01</w:t>
      </w:r>
      <w:r w:rsidR="00F11CC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+1,0*0,00</w:t>
      </w:r>
      <w:r w:rsidR="00F11CC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,01*0,0</w:t>
      </w:r>
      <w:r w:rsidR="00F11CC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+ </w:t>
      </w:r>
      <w:r w:rsidR="00630A02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0,73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*0,00</w:t>
      </w:r>
      <w:r w:rsidR="00F11CC6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)*0,5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=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,5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(0,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97</w:t>
      </w:r>
      <w:r w:rsidR="00CE2767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+0,0</w:t>
      </w:r>
      <w:r w:rsidR="00CE2767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17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+0,00</w:t>
      </w:r>
      <w:r w:rsidR="00CE2767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+0,00</w:t>
      </w:r>
      <w:r w:rsidR="00CE2767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+0,00</w:t>
      </w:r>
      <w:r w:rsidR="00630A02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 *0,5=0,5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+0,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=</w:t>
      </w:r>
      <w:r w:rsidR="004E662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1,0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Эффективность реализации муниципальной программы – </w:t>
      </w:r>
      <w:r w:rsidR="00C91FF3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высока</w:t>
      </w:r>
      <w:r w:rsidR="00AE4E71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так как в соответствии с Методикой эффективность реализации муниципальной программы признается высокой в случае, если значение </w:t>
      </w:r>
      <w:proofErr w:type="spellStart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ЭРмп</w:t>
      </w:r>
      <w:proofErr w:type="spellEnd"/>
      <w:r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составляет </w:t>
      </w:r>
      <w:r w:rsidR="006728FF" w:rsidRPr="00863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-1.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Начальник отдела капитального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E692F" w:rsidRPr="00863718" w:rsidRDefault="008E692F" w:rsidP="004F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718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Е.В.Неупокоева</w:t>
      </w: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E692F" w:rsidRPr="00863718" w:rsidRDefault="008E692F" w:rsidP="004F2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692F" w:rsidRPr="00863718" w:rsidSect="008637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7ACA"/>
    <w:multiLevelType w:val="hybridMultilevel"/>
    <w:tmpl w:val="47D63182"/>
    <w:lvl w:ilvl="0" w:tplc="9296EA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7F37"/>
    <w:rsid w:val="00021786"/>
    <w:rsid w:val="00023D67"/>
    <w:rsid w:val="0003063D"/>
    <w:rsid w:val="00031B1D"/>
    <w:rsid w:val="00044B54"/>
    <w:rsid w:val="000700A8"/>
    <w:rsid w:val="00070E36"/>
    <w:rsid w:val="0007428A"/>
    <w:rsid w:val="0008152D"/>
    <w:rsid w:val="0008798A"/>
    <w:rsid w:val="00091320"/>
    <w:rsid w:val="00091D30"/>
    <w:rsid w:val="00094A98"/>
    <w:rsid w:val="000B11E9"/>
    <w:rsid w:val="000B4F74"/>
    <w:rsid w:val="000C2AB0"/>
    <w:rsid w:val="000D59D8"/>
    <w:rsid w:val="000E4A77"/>
    <w:rsid w:val="000F2F98"/>
    <w:rsid w:val="00100D3B"/>
    <w:rsid w:val="00101969"/>
    <w:rsid w:val="001101AB"/>
    <w:rsid w:val="00111FC9"/>
    <w:rsid w:val="00114CE0"/>
    <w:rsid w:val="0013024F"/>
    <w:rsid w:val="00132E49"/>
    <w:rsid w:val="00145B28"/>
    <w:rsid w:val="0015326A"/>
    <w:rsid w:val="00157BF1"/>
    <w:rsid w:val="00163F52"/>
    <w:rsid w:val="00171DE0"/>
    <w:rsid w:val="00186EA4"/>
    <w:rsid w:val="00193481"/>
    <w:rsid w:val="0019362E"/>
    <w:rsid w:val="001B692C"/>
    <w:rsid w:val="001C1DCE"/>
    <w:rsid w:val="001C205B"/>
    <w:rsid w:val="001C353B"/>
    <w:rsid w:val="001E02A0"/>
    <w:rsid w:val="001E3BEF"/>
    <w:rsid w:val="001F48B7"/>
    <w:rsid w:val="00200886"/>
    <w:rsid w:val="00207A5E"/>
    <w:rsid w:val="002163B8"/>
    <w:rsid w:val="002272DD"/>
    <w:rsid w:val="002305E3"/>
    <w:rsid w:val="00241F70"/>
    <w:rsid w:val="00250918"/>
    <w:rsid w:val="00252CFA"/>
    <w:rsid w:val="00261FC1"/>
    <w:rsid w:val="002B2278"/>
    <w:rsid w:val="002B37AD"/>
    <w:rsid w:val="002B5109"/>
    <w:rsid w:val="002B5487"/>
    <w:rsid w:val="002D2385"/>
    <w:rsid w:val="002D60E2"/>
    <w:rsid w:val="002F3A5D"/>
    <w:rsid w:val="003331D1"/>
    <w:rsid w:val="003360BB"/>
    <w:rsid w:val="00336EDC"/>
    <w:rsid w:val="00361551"/>
    <w:rsid w:val="00391686"/>
    <w:rsid w:val="003978BA"/>
    <w:rsid w:val="003A78CA"/>
    <w:rsid w:val="003C1FBD"/>
    <w:rsid w:val="003C2A22"/>
    <w:rsid w:val="003D651C"/>
    <w:rsid w:val="004037BD"/>
    <w:rsid w:val="00416B9D"/>
    <w:rsid w:val="00432A5A"/>
    <w:rsid w:val="00444990"/>
    <w:rsid w:val="00446578"/>
    <w:rsid w:val="00452976"/>
    <w:rsid w:val="00453F2A"/>
    <w:rsid w:val="004573B6"/>
    <w:rsid w:val="00467F37"/>
    <w:rsid w:val="00473609"/>
    <w:rsid w:val="0048738D"/>
    <w:rsid w:val="00493960"/>
    <w:rsid w:val="00493B9C"/>
    <w:rsid w:val="004A3F58"/>
    <w:rsid w:val="004D4D1B"/>
    <w:rsid w:val="004E6623"/>
    <w:rsid w:val="004E74E9"/>
    <w:rsid w:val="004F217F"/>
    <w:rsid w:val="004F2E58"/>
    <w:rsid w:val="0051188F"/>
    <w:rsid w:val="00512B4A"/>
    <w:rsid w:val="00517831"/>
    <w:rsid w:val="00522875"/>
    <w:rsid w:val="005260AF"/>
    <w:rsid w:val="00576B26"/>
    <w:rsid w:val="00583179"/>
    <w:rsid w:val="0058471F"/>
    <w:rsid w:val="00593836"/>
    <w:rsid w:val="00593D25"/>
    <w:rsid w:val="005A3A7E"/>
    <w:rsid w:val="005B0E05"/>
    <w:rsid w:val="005B4E03"/>
    <w:rsid w:val="005C2D92"/>
    <w:rsid w:val="005C65FD"/>
    <w:rsid w:val="005F28E8"/>
    <w:rsid w:val="005F5B54"/>
    <w:rsid w:val="006119EC"/>
    <w:rsid w:val="00617EE3"/>
    <w:rsid w:val="00621D9D"/>
    <w:rsid w:val="00624628"/>
    <w:rsid w:val="00630A02"/>
    <w:rsid w:val="0063460E"/>
    <w:rsid w:val="00636824"/>
    <w:rsid w:val="00637B3A"/>
    <w:rsid w:val="00646F09"/>
    <w:rsid w:val="006517E8"/>
    <w:rsid w:val="00654997"/>
    <w:rsid w:val="00656C2F"/>
    <w:rsid w:val="00656CA5"/>
    <w:rsid w:val="006612F4"/>
    <w:rsid w:val="00662EB1"/>
    <w:rsid w:val="00666C84"/>
    <w:rsid w:val="0067044A"/>
    <w:rsid w:val="006728FF"/>
    <w:rsid w:val="006776F4"/>
    <w:rsid w:val="00681F8F"/>
    <w:rsid w:val="00685706"/>
    <w:rsid w:val="00691AA6"/>
    <w:rsid w:val="00696F03"/>
    <w:rsid w:val="006A06F4"/>
    <w:rsid w:val="006C0C7F"/>
    <w:rsid w:val="006C3F28"/>
    <w:rsid w:val="006C589B"/>
    <w:rsid w:val="007264A6"/>
    <w:rsid w:val="00736E27"/>
    <w:rsid w:val="007426E8"/>
    <w:rsid w:val="00753BF7"/>
    <w:rsid w:val="00755906"/>
    <w:rsid w:val="007617CC"/>
    <w:rsid w:val="00767E3D"/>
    <w:rsid w:val="007A115C"/>
    <w:rsid w:val="007A11BC"/>
    <w:rsid w:val="007C180A"/>
    <w:rsid w:val="007D0671"/>
    <w:rsid w:val="007D6028"/>
    <w:rsid w:val="00800DEA"/>
    <w:rsid w:val="008016A7"/>
    <w:rsid w:val="00813448"/>
    <w:rsid w:val="00816F93"/>
    <w:rsid w:val="00817884"/>
    <w:rsid w:val="00825C64"/>
    <w:rsid w:val="008339C5"/>
    <w:rsid w:val="008369BD"/>
    <w:rsid w:val="00854E31"/>
    <w:rsid w:val="00863718"/>
    <w:rsid w:val="00871EFA"/>
    <w:rsid w:val="00872B3E"/>
    <w:rsid w:val="00874F2E"/>
    <w:rsid w:val="008867BE"/>
    <w:rsid w:val="008B65E5"/>
    <w:rsid w:val="008E6184"/>
    <w:rsid w:val="008E692F"/>
    <w:rsid w:val="008F21CD"/>
    <w:rsid w:val="008F4135"/>
    <w:rsid w:val="009058BC"/>
    <w:rsid w:val="009115D1"/>
    <w:rsid w:val="00916C3B"/>
    <w:rsid w:val="0092331E"/>
    <w:rsid w:val="009342FD"/>
    <w:rsid w:val="009539C0"/>
    <w:rsid w:val="00960DF6"/>
    <w:rsid w:val="009625AA"/>
    <w:rsid w:val="0097637F"/>
    <w:rsid w:val="00980E57"/>
    <w:rsid w:val="00991A7F"/>
    <w:rsid w:val="00992DAC"/>
    <w:rsid w:val="009949BE"/>
    <w:rsid w:val="009B0CB4"/>
    <w:rsid w:val="009B4137"/>
    <w:rsid w:val="009B492C"/>
    <w:rsid w:val="009C1EFD"/>
    <w:rsid w:val="009C3779"/>
    <w:rsid w:val="009C63BE"/>
    <w:rsid w:val="009C664D"/>
    <w:rsid w:val="009C7715"/>
    <w:rsid w:val="009D4657"/>
    <w:rsid w:val="009D6933"/>
    <w:rsid w:val="009E69D6"/>
    <w:rsid w:val="00A025ED"/>
    <w:rsid w:val="00A10F74"/>
    <w:rsid w:val="00A226D9"/>
    <w:rsid w:val="00A27DD0"/>
    <w:rsid w:val="00A471BD"/>
    <w:rsid w:val="00A61128"/>
    <w:rsid w:val="00A8362E"/>
    <w:rsid w:val="00A86E64"/>
    <w:rsid w:val="00A87248"/>
    <w:rsid w:val="00A87E45"/>
    <w:rsid w:val="00A95F23"/>
    <w:rsid w:val="00AB0BC2"/>
    <w:rsid w:val="00AB3D00"/>
    <w:rsid w:val="00AC59FA"/>
    <w:rsid w:val="00AE35CB"/>
    <w:rsid w:val="00AE4E71"/>
    <w:rsid w:val="00AF086C"/>
    <w:rsid w:val="00AF3438"/>
    <w:rsid w:val="00B311DF"/>
    <w:rsid w:val="00B67829"/>
    <w:rsid w:val="00B71F56"/>
    <w:rsid w:val="00B75A32"/>
    <w:rsid w:val="00BB5465"/>
    <w:rsid w:val="00BB6CB9"/>
    <w:rsid w:val="00BC66FC"/>
    <w:rsid w:val="00BE79F9"/>
    <w:rsid w:val="00BF191A"/>
    <w:rsid w:val="00C050F1"/>
    <w:rsid w:val="00C057E4"/>
    <w:rsid w:val="00C234BA"/>
    <w:rsid w:val="00C3090F"/>
    <w:rsid w:val="00C46083"/>
    <w:rsid w:val="00C471F0"/>
    <w:rsid w:val="00C660DC"/>
    <w:rsid w:val="00C66BB5"/>
    <w:rsid w:val="00C732DD"/>
    <w:rsid w:val="00C743CC"/>
    <w:rsid w:val="00C85553"/>
    <w:rsid w:val="00C86741"/>
    <w:rsid w:val="00C91FF3"/>
    <w:rsid w:val="00CA59D5"/>
    <w:rsid w:val="00CA6F78"/>
    <w:rsid w:val="00CB641B"/>
    <w:rsid w:val="00CB7D13"/>
    <w:rsid w:val="00CC2091"/>
    <w:rsid w:val="00CC6A83"/>
    <w:rsid w:val="00CD3549"/>
    <w:rsid w:val="00CE1D11"/>
    <w:rsid w:val="00CE2767"/>
    <w:rsid w:val="00CE555B"/>
    <w:rsid w:val="00CF6B44"/>
    <w:rsid w:val="00D02A61"/>
    <w:rsid w:val="00D20FF3"/>
    <w:rsid w:val="00D326C6"/>
    <w:rsid w:val="00D47444"/>
    <w:rsid w:val="00D53C61"/>
    <w:rsid w:val="00D5643E"/>
    <w:rsid w:val="00D63034"/>
    <w:rsid w:val="00D63DF8"/>
    <w:rsid w:val="00D83A13"/>
    <w:rsid w:val="00DA2FD9"/>
    <w:rsid w:val="00DA4AD1"/>
    <w:rsid w:val="00DA4BF6"/>
    <w:rsid w:val="00DB535B"/>
    <w:rsid w:val="00DC32BA"/>
    <w:rsid w:val="00DC4E15"/>
    <w:rsid w:val="00E0042A"/>
    <w:rsid w:val="00E06DC8"/>
    <w:rsid w:val="00E21D43"/>
    <w:rsid w:val="00E231A3"/>
    <w:rsid w:val="00E37AD0"/>
    <w:rsid w:val="00E528B9"/>
    <w:rsid w:val="00E633F2"/>
    <w:rsid w:val="00E96D52"/>
    <w:rsid w:val="00EA09E5"/>
    <w:rsid w:val="00EA145C"/>
    <w:rsid w:val="00EB132E"/>
    <w:rsid w:val="00EE45F2"/>
    <w:rsid w:val="00EE4B0A"/>
    <w:rsid w:val="00EE514F"/>
    <w:rsid w:val="00EE70A5"/>
    <w:rsid w:val="00F11CC6"/>
    <w:rsid w:val="00F270FD"/>
    <w:rsid w:val="00F3428E"/>
    <w:rsid w:val="00F37020"/>
    <w:rsid w:val="00F42063"/>
    <w:rsid w:val="00F4494A"/>
    <w:rsid w:val="00F502AB"/>
    <w:rsid w:val="00F5148E"/>
    <w:rsid w:val="00F66176"/>
    <w:rsid w:val="00F75223"/>
    <w:rsid w:val="00F76A3C"/>
    <w:rsid w:val="00F7733F"/>
    <w:rsid w:val="00F77EFC"/>
    <w:rsid w:val="00F77F93"/>
    <w:rsid w:val="00F8231A"/>
    <w:rsid w:val="00F84BC1"/>
    <w:rsid w:val="00F855A3"/>
    <w:rsid w:val="00F94877"/>
    <w:rsid w:val="00F95AAD"/>
    <w:rsid w:val="00FB0233"/>
    <w:rsid w:val="00FB5153"/>
    <w:rsid w:val="00FE4DE8"/>
    <w:rsid w:val="00FE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E692F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8E692F"/>
    <w:pPr>
      <w:shd w:val="clear" w:color="auto" w:fill="FFFF00"/>
      <w:tabs>
        <w:tab w:val="left" w:pos="3544"/>
      </w:tabs>
      <w:spacing w:after="0" w:line="24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FFFFFF" w:themeColor="background1"/>
      <w:sz w:val="28"/>
      <w:lang w:eastAsia="ru-RU"/>
    </w:rPr>
  </w:style>
  <w:style w:type="character" w:customStyle="1" w:styleId="1">
    <w:name w:val="Стиль1 Знак"/>
    <w:basedOn w:val="a0"/>
    <w:link w:val="10"/>
    <w:locked/>
    <w:rsid w:val="008E692F"/>
    <w:rPr>
      <w:rFonts w:ascii="Times New Roman" w:eastAsia="Times New Roman" w:hAnsi="Times New Roman" w:cs="Times New Roman"/>
      <w:color w:val="FFFFFF" w:themeColor="background1"/>
      <w:sz w:val="28"/>
      <w:shd w:val="clear" w:color="auto" w:fill="FFFF00"/>
    </w:rPr>
  </w:style>
  <w:style w:type="paragraph" w:customStyle="1" w:styleId="10">
    <w:name w:val="Стиль1"/>
    <w:basedOn w:val="a"/>
    <w:next w:val="a"/>
    <w:link w:val="1"/>
    <w:qFormat/>
    <w:rsid w:val="008E692F"/>
    <w:pPr>
      <w:shd w:val="clear" w:color="auto" w:fill="FFFF00"/>
      <w:tabs>
        <w:tab w:val="left" w:pos="3544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FFFF" w:themeColor="background1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E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92F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7A1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D13B3-F867-4B28-A939-53794E7E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6570</Words>
  <Characters>37450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</cp:revision>
  <cp:lastPrinted>2020-02-27T07:26:00Z</cp:lastPrinted>
  <dcterms:created xsi:type="dcterms:W3CDTF">2020-03-20T06:27:00Z</dcterms:created>
  <dcterms:modified xsi:type="dcterms:W3CDTF">2020-03-20T06:28:00Z</dcterms:modified>
</cp:coreProperties>
</file>