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Вносится главой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Проект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C8E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C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1C8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DD8" w:rsidRPr="00B12B14" w:rsidRDefault="00700DD8" w:rsidP="00700D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Кавказский район от 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26 ноября 2009</w:t>
      </w:r>
      <w:r w:rsidRPr="00B12B14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15</w:t>
      </w:r>
      <w:r w:rsidRPr="00B12B14">
        <w:rPr>
          <w:rFonts w:ascii="Times New Roman" w:hAnsi="Times New Roman" w:cs="Times New Roman"/>
          <w:b/>
          <w:sz w:val="28"/>
          <w:szCs w:val="28"/>
        </w:rPr>
        <w:t>3 «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О едином налоге на вменённый доход для отдельных видов деятельности</w:t>
      </w:r>
      <w:r w:rsidRPr="00B12B14">
        <w:rPr>
          <w:rFonts w:ascii="Times New Roman" w:hAnsi="Times New Roman" w:cs="Times New Roman"/>
          <w:b/>
          <w:sz w:val="28"/>
          <w:szCs w:val="28"/>
        </w:rPr>
        <w:t>»</w:t>
      </w: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B1584A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главой 26.3 части второй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10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0530D">
        <w:rPr>
          <w:rFonts w:ascii="Times New Roman" w:hAnsi="Times New Roman" w:cs="Times New Roman"/>
          <w:sz w:val="28"/>
          <w:szCs w:val="28"/>
        </w:rPr>
        <w:t xml:space="preserve"> от </w:t>
      </w:r>
      <w:r w:rsidR="00C56813">
        <w:rPr>
          <w:rFonts w:ascii="Times New Roman" w:hAnsi="Times New Roman" w:cs="Times New Roman"/>
          <w:sz w:val="28"/>
          <w:szCs w:val="28"/>
        </w:rPr>
        <w:t>29.09.2019 г.</w:t>
      </w:r>
      <w:r w:rsidR="00C0530D">
        <w:rPr>
          <w:rFonts w:ascii="Times New Roman" w:hAnsi="Times New Roman" w:cs="Times New Roman"/>
          <w:sz w:val="28"/>
          <w:szCs w:val="28"/>
        </w:rPr>
        <w:t xml:space="preserve"> № </w:t>
      </w:r>
      <w:r w:rsidR="00C56813">
        <w:rPr>
          <w:rFonts w:ascii="Times New Roman" w:hAnsi="Times New Roman" w:cs="Times New Roman"/>
          <w:sz w:val="28"/>
          <w:szCs w:val="28"/>
        </w:rPr>
        <w:t>325-</w:t>
      </w:r>
      <w:r w:rsidR="00C0530D">
        <w:rPr>
          <w:rFonts w:ascii="Times New Roman" w:hAnsi="Times New Roman" w:cs="Times New Roman"/>
          <w:sz w:val="28"/>
          <w:szCs w:val="28"/>
        </w:rPr>
        <w:t>ФЗ «</w:t>
      </w:r>
      <w:r w:rsidRPr="00B12B14">
        <w:rPr>
          <w:rFonts w:ascii="Times New Roman" w:hAnsi="Times New Roman" w:cs="Times New Roman"/>
          <w:sz w:val="28"/>
          <w:szCs w:val="28"/>
        </w:rPr>
        <w:t>О внесении изменений в час</w:t>
      </w:r>
      <w:r w:rsidR="00C56813">
        <w:rPr>
          <w:rFonts w:ascii="Times New Roman" w:hAnsi="Times New Roman" w:cs="Times New Roman"/>
          <w:sz w:val="28"/>
          <w:szCs w:val="28"/>
        </w:rPr>
        <w:t xml:space="preserve">ти первую и вторую </w:t>
      </w:r>
      <w:r w:rsidRPr="00B12B1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C0530D">
        <w:rPr>
          <w:rFonts w:ascii="Times New Roman" w:hAnsi="Times New Roman" w:cs="Times New Roman"/>
          <w:sz w:val="28"/>
          <w:szCs w:val="28"/>
        </w:rPr>
        <w:t>»</w:t>
      </w:r>
      <w:r w:rsidR="00563221">
        <w:rPr>
          <w:rFonts w:ascii="Times New Roman" w:hAnsi="Times New Roman" w:cs="Times New Roman"/>
          <w:sz w:val="28"/>
          <w:szCs w:val="28"/>
        </w:rPr>
        <w:t>,</w:t>
      </w:r>
      <w:r w:rsidRPr="00B12B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ом </w:t>
      </w:r>
      <w:r w:rsidRPr="00B12B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="00700DD8" w:rsidRPr="00B12B14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Кавказский район 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DD8" w:rsidRPr="00B12B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0DD8" w:rsidRPr="00B12B1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3555D" w:rsidRDefault="0093555D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12B1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решение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 от 26 ноября 2009 года №</w:t>
      </w:r>
      <w:r w:rsidR="00B12B14">
        <w:rPr>
          <w:rFonts w:ascii="Times New Roman" w:hAnsi="Times New Roman" w:cs="Times New Roman"/>
          <w:sz w:val="28"/>
          <w:szCs w:val="28"/>
        </w:rPr>
        <w:t xml:space="preserve"> </w:t>
      </w:r>
      <w:r w:rsidRPr="00B12B14">
        <w:rPr>
          <w:rFonts w:ascii="Times New Roman" w:hAnsi="Times New Roman" w:cs="Times New Roman"/>
          <w:sz w:val="28"/>
          <w:szCs w:val="28"/>
        </w:rPr>
        <w:t>153 «О едином налоге на вменённый доход для отдельных видов деятельности» следующие изменения:</w:t>
      </w:r>
    </w:p>
    <w:p w:rsidR="00F37B0B" w:rsidRDefault="00763997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37B0B">
        <w:rPr>
          <w:rFonts w:ascii="Times New Roman" w:hAnsi="Times New Roman" w:cs="Times New Roman"/>
          <w:sz w:val="28"/>
          <w:szCs w:val="28"/>
        </w:rPr>
        <w:t>В</w:t>
      </w:r>
      <w:r w:rsidR="004702B3">
        <w:rPr>
          <w:rFonts w:ascii="Times New Roman" w:hAnsi="Times New Roman" w:cs="Times New Roman"/>
          <w:sz w:val="28"/>
          <w:szCs w:val="28"/>
        </w:rPr>
        <w:t xml:space="preserve"> </w:t>
      </w:r>
      <w:r w:rsidR="00F37B0B">
        <w:rPr>
          <w:rFonts w:ascii="Times New Roman" w:hAnsi="Times New Roman" w:cs="Times New Roman"/>
          <w:sz w:val="28"/>
          <w:szCs w:val="28"/>
        </w:rPr>
        <w:t xml:space="preserve">таблице 1 строки </w:t>
      </w:r>
    </w:p>
    <w:p w:rsidR="006A6711" w:rsidRPr="00F37B0B" w:rsidRDefault="006A6711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C56813" w:rsidRPr="00763997" w:rsidTr="00C56813">
        <w:tc>
          <w:tcPr>
            <w:tcW w:w="777" w:type="dxa"/>
            <w:shd w:val="clear" w:color="auto" w:fill="auto"/>
          </w:tcPr>
          <w:p w:rsidR="00C56813" w:rsidRPr="00763997" w:rsidRDefault="00F37B0B" w:rsidP="00C56813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6</w:t>
            </w:r>
            <w:r w:rsidR="00C56813" w:rsidRPr="00763997">
              <w:rPr>
                <w:rFonts w:ascii="Times New Roman" w:hAnsi="Times New Roman" w:cs="Times New Roman"/>
              </w:rPr>
              <w:t>6</w:t>
            </w:r>
            <w:r w:rsidRPr="00763997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91" w:type="dxa"/>
            <w:shd w:val="clear" w:color="auto" w:fill="auto"/>
          </w:tcPr>
          <w:p w:rsidR="00C56813" w:rsidRPr="00763997" w:rsidRDefault="00C56813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 (кроме реализации </w:t>
            </w:r>
            <w:proofErr w:type="spellStart"/>
            <w:r w:rsidRPr="0076399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763997">
              <w:rPr>
                <w:rFonts w:ascii="Times New Roman" w:hAnsi="Times New Roman" w:cs="Times New Roman"/>
              </w:rPr>
              <w:t xml:space="preserve"> препаратов)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0,19</w:t>
            </w:r>
          </w:p>
        </w:tc>
      </w:tr>
      <w:tr w:rsidR="00C56813" w:rsidRPr="00763997" w:rsidTr="00C56813">
        <w:tc>
          <w:tcPr>
            <w:tcW w:w="777" w:type="dxa"/>
            <w:shd w:val="clear" w:color="auto" w:fill="auto"/>
          </w:tcPr>
          <w:p w:rsidR="00C56813" w:rsidRPr="00763997" w:rsidRDefault="00F37B0B" w:rsidP="00C56813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4191" w:type="dxa"/>
            <w:shd w:val="clear" w:color="auto" w:fill="auto"/>
          </w:tcPr>
          <w:p w:rsidR="00C56813" w:rsidRPr="00763997" w:rsidRDefault="00C56813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препаратами, включая </w:t>
            </w:r>
            <w:proofErr w:type="spellStart"/>
            <w:r w:rsidRPr="00763997">
              <w:rPr>
                <w:rFonts w:ascii="Times New Roman" w:hAnsi="Times New Roman" w:cs="Times New Roman"/>
              </w:rPr>
              <w:t>наркосодержащие</w:t>
            </w:r>
            <w:proofErr w:type="spellEnd"/>
            <w:r w:rsidRPr="00763997">
              <w:rPr>
                <w:rFonts w:ascii="Times New Roman" w:hAnsi="Times New Roman" w:cs="Times New Roman"/>
              </w:rPr>
              <w:t xml:space="preserve"> препараты, находящиеся на строгом учете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680" w:type="dxa"/>
            <w:shd w:val="clear" w:color="auto" w:fill="auto"/>
          </w:tcPr>
          <w:p w:rsidR="00C56813" w:rsidRPr="00763997" w:rsidRDefault="00C56813" w:rsidP="00C5681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0,11</w:t>
            </w:r>
          </w:p>
        </w:tc>
      </w:tr>
    </w:tbl>
    <w:p w:rsidR="00783B1B" w:rsidRDefault="00B53304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  <w:r w:rsidR="00F37B0B">
        <w:rPr>
          <w:rFonts w:ascii="Times New Roman" w:hAnsi="Times New Roman" w:cs="Times New Roman"/>
          <w:sz w:val="28"/>
          <w:szCs w:val="28"/>
        </w:rPr>
        <w:t>:</w:t>
      </w:r>
    </w:p>
    <w:p w:rsidR="004702B3" w:rsidRDefault="004702B3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F37B0B" w:rsidRPr="00763997" w:rsidTr="00F37B0B">
        <w:tc>
          <w:tcPr>
            <w:tcW w:w="777" w:type="dxa"/>
            <w:shd w:val="clear" w:color="auto" w:fill="auto"/>
          </w:tcPr>
          <w:p w:rsidR="00F37B0B" w:rsidRPr="00763997" w:rsidRDefault="00F37B0B" w:rsidP="00F37B0B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66.6</w:t>
            </w:r>
          </w:p>
        </w:tc>
        <w:tc>
          <w:tcPr>
            <w:tcW w:w="4191" w:type="dxa"/>
            <w:shd w:val="clear" w:color="auto" w:fill="auto"/>
          </w:tcPr>
          <w:p w:rsidR="00F37B0B" w:rsidRPr="00763997" w:rsidRDefault="00F37B0B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 (кроме реализации </w:t>
            </w:r>
            <w:proofErr w:type="spellStart"/>
            <w:r w:rsidRPr="0076399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763997">
              <w:rPr>
                <w:rFonts w:ascii="Times New Roman" w:hAnsi="Times New Roman" w:cs="Times New Roman"/>
              </w:rPr>
              <w:t xml:space="preserve"> препаратов)</w:t>
            </w:r>
            <w:r w:rsidR="004702B3" w:rsidRPr="00763997">
              <w:rPr>
                <w:rFonts w:ascii="Times New Roman" w:hAnsi="Times New Roman" w:cs="Times New Roman"/>
              </w:rPr>
              <w:t xml:space="preserve">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  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0,19</w:t>
            </w:r>
          </w:p>
        </w:tc>
      </w:tr>
      <w:tr w:rsidR="00F37B0B" w:rsidRPr="00763997" w:rsidTr="00F37B0B">
        <w:tc>
          <w:tcPr>
            <w:tcW w:w="777" w:type="dxa"/>
            <w:shd w:val="clear" w:color="auto" w:fill="auto"/>
          </w:tcPr>
          <w:p w:rsidR="00F37B0B" w:rsidRPr="00763997" w:rsidRDefault="00F37B0B" w:rsidP="00F37B0B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lastRenderedPageBreak/>
              <w:t>66.7</w:t>
            </w:r>
          </w:p>
        </w:tc>
        <w:tc>
          <w:tcPr>
            <w:tcW w:w="4191" w:type="dxa"/>
            <w:shd w:val="clear" w:color="auto" w:fill="auto"/>
          </w:tcPr>
          <w:p w:rsidR="00F37B0B" w:rsidRPr="00763997" w:rsidRDefault="00F37B0B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препаратами, включая </w:t>
            </w:r>
            <w:proofErr w:type="spellStart"/>
            <w:r w:rsidRPr="00763997">
              <w:rPr>
                <w:rFonts w:ascii="Times New Roman" w:hAnsi="Times New Roman" w:cs="Times New Roman"/>
              </w:rPr>
              <w:t>наркосодержащие</w:t>
            </w:r>
            <w:proofErr w:type="spellEnd"/>
            <w:r w:rsidRPr="00763997">
              <w:rPr>
                <w:rFonts w:ascii="Times New Roman" w:hAnsi="Times New Roman" w:cs="Times New Roman"/>
              </w:rPr>
              <w:t xml:space="preserve"> препараты, находящиеся на строгом учете</w:t>
            </w:r>
            <w:r w:rsidR="004702B3" w:rsidRPr="00763997">
              <w:rPr>
                <w:rFonts w:ascii="Times New Roman" w:hAnsi="Times New Roman" w:cs="Times New Roman"/>
              </w:rPr>
              <w:t xml:space="preserve">,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  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0,11</w:t>
            </w:r>
          </w:p>
        </w:tc>
      </w:tr>
    </w:tbl>
    <w:p w:rsidR="006A6711" w:rsidRDefault="006A6711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2B3" w:rsidRPr="00F37B0B" w:rsidRDefault="004702B3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F37B0B" w:rsidRPr="00763997" w:rsidTr="00F37B0B">
        <w:tc>
          <w:tcPr>
            <w:tcW w:w="777" w:type="dxa"/>
            <w:shd w:val="clear" w:color="auto" w:fill="auto"/>
          </w:tcPr>
          <w:p w:rsidR="00F37B0B" w:rsidRPr="00763997" w:rsidRDefault="00F37B0B" w:rsidP="00F37B0B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77.1.5</w:t>
            </w:r>
          </w:p>
        </w:tc>
        <w:tc>
          <w:tcPr>
            <w:tcW w:w="4191" w:type="dxa"/>
            <w:shd w:val="clear" w:color="auto" w:fill="auto"/>
          </w:tcPr>
          <w:p w:rsidR="00F37B0B" w:rsidRPr="00763997" w:rsidRDefault="00F37B0B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Лекарственными средствами и препаратами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80" w:type="dxa"/>
            <w:shd w:val="clear" w:color="auto" w:fill="auto"/>
          </w:tcPr>
          <w:p w:rsidR="00F37B0B" w:rsidRPr="00763997" w:rsidRDefault="00F37B0B" w:rsidP="00F37B0B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0,12</w:t>
            </w:r>
          </w:p>
        </w:tc>
      </w:tr>
    </w:tbl>
    <w:p w:rsidR="00783B1B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2B3" w:rsidRDefault="00763997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02B3">
        <w:rPr>
          <w:rFonts w:ascii="Times New Roman" w:hAnsi="Times New Roman" w:cs="Times New Roman"/>
          <w:sz w:val="28"/>
          <w:szCs w:val="28"/>
        </w:rPr>
        <w:t xml:space="preserve">аменить строкой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4702B3" w:rsidRPr="00763997" w:rsidTr="004702B3">
        <w:tc>
          <w:tcPr>
            <w:tcW w:w="777" w:type="dxa"/>
            <w:shd w:val="clear" w:color="auto" w:fill="auto"/>
          </w:tcPr>
          <w:p w:rsidR="004702B3" w:rsidRPr="00763997" w:rsidRDefault="004702B3" w:rsidP="004702B3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77.1.5</w:t>
            </w:r>
          </w:p>
        </w:tc>
        <w:tc>
          <w:tcPr>
            <w:tcW w:w="4191" w:type="dxa"/>
            <w:shd w:val="clear" w:color="auto" w:fill="auto"/>
          </w:tcPr>
          <w:p w:rsidR="004702B3" w:rsidRPr="00763997" w:rsidRDefault="004702B3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Лекарственными средствами и препаратами,</w:t>
            </w:r>
            <w:r w:rsidR="006A6711" w:rsidRPr="00763997">
              <w:rPr>
                <w:rFonts w:ascii="Times New Roman" w:hAnsi="Times New Roman" w:cs="Times New Roman"/>
              </w:rPr>
              <w:t xml:space="preserve"> за исключением лекарственных</w:t>
            </w:r>
            <w:r w:rsidR="00763997">
              <w:rPr>
                <w:rFonts w:ascii="Times New Roman" w:hAnsi="Times New Roman" w:cs="Times New Roman"/>
              </w:rPr>
              <w:t xml:space="preserve"> </w:t>
            </w:r>
            <w:r w:rsidR="006A6711" w:rsidRPr="00763997">
              <w:rPr>
                <w:rFonts w:ascii="Times New Roman" w:hAnsi="Times New Roman" w:cs="Times New Roman"/>
              </w:rPr>
              <w:t xml:space="preserve">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  </w:t>
            </w:r>
          </w:p>
        </w:tc>
        <w:tc>
          <w:tcPr>
            <w:tcW w:w="1680" w:type="dxa"/>
            <w:shd w:val="clear" w:color="auto" w:fill="auto"/>
          </w:tcPr>
          <w:p w:rsidR="004702B3" w:rsidRPr="00763997" w:rsidRDefault="004702B3" w:rsidP="004702B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0" w:type="dxa"/>
            <w:shd w:val="clear" w:color="auto" w:fill="auto"/>
          </w:tcPr>
          <w:p w:rsidR="004702B3" w:rsidRPr="00763997" w:rsidRDefault="004702B3" w:rsidP="004702B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80" w:type="dxa"/>
            <w:shd w:val="clear" w:color="auto" w:fill="auto"/>
          </w:tcPr>
          <w:p w:rsidR="004702B3" w:rsidRPr="00763997" w:rsidRDefault="004702B3" w:rsidP="004702B3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0,12</w:t>
            </w:r>
          </w:p>
        </w:tc>
      </w:tr>
    </w:tbl>
    <w:p w:rsidR="00763997" w:rsidRDefault="00763997" w:rsidP="0093555D">
      <w:pPr>
        <w:ind w:firstLine="708"/>
        <w:rPr>
          <w:rFonts w:ascii="Times New Roman" w:hAnsi="Times New Roman" w:cs="Times New Roman"/>
        </w:rPr>
      </w:pPr>
    </w:p>
    <w:p w:rsidR="004702B3" w:rsidRPr="00763997" w:rsidRDefault="00763997" w:rsidP="0093555D">
      <w:pPr>
        <w:ind w:firstLine="708"/>
        <w:rPr>
          <w:rFonts w:ascii="Times New Roman" w:hAnsi="Times New Roman" w:cs="Times New Roman"/>
        </w:rPr>
      </w:pPr>
      <w:r w:rsidRPr="00763997">
        <w:rPr>
          <w:rFonts w:ascii="Times New Roman" w:hAnsi="Times New Roman" w:cs="Times New Roman"/>
        </w:rPr>
        <w:t xml:space="preserve">Строку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763997" w:rsidRPr="00763997" w:rsidTr="00105140">
        <w:tc>
          <w:tcPr>
            <w:tcW w:w="777" w:type="dxa"/>
            <w:shd w:val="clear" w:color="auto" w:fill="auto"/>
          </w:tcPr>
          <w:p w:rsidR="00763997" w:rsidRPr="00763997" w:rsidRDefault="00763997" w:rsidP="00105140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763997">
              <w:rPr>
                <w:rFonts w:ascii="Times New Roman" w:hAnsi="Times New Roman" w:cs="Times New Roman"/>
              </w:rPr>
              <w:t>.2.5</w:t>
            </w:r>
          </w:p>
        </w:tc>
        <w:tc>
          <w:tcPr>
            <w:tcW w:w="4191" w:type="dxa"/>
            <w:shd w:val="clear" w:color="auto" w:fill="auto"/>
          </w:tcPr>
          <w:p w:rsidR="00763997" w:rsidRPr="00763997" w:rsidRDefault="00763997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 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0,12</w:t>
            </w:r>
          </w:p>
        </w:tc>
      </w:tr>
    </w:tbl>
    <w:p w:rsidR="00763997" w:rsidRPr="00763997" w:rsidRDefault="00763997" w:rsidP="0093555D">
      <w:pPr>
        <w:ind w:firstLine="708"/>
        <w:rPr>
          <w:rFonts w:ascii="Times New Roman" w:hAnsi="Times New Roman" w:cs="Times New Roman"/>
        </w:rPr>
      </w:pPr>
    </w:p>
    <w:p w:rsidR="00763997" w:rsidRPr="00763997" w:rsidRDefault="00763997" w:rsidP="0093555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63997">
        <w:rPr>
          <w:rFonts w:ascii="Times New Roman" w:hAnsi="Times New Roman" w:cs="Times New Roman"/>
        </w:rPr>
        <w:t xml:space="preserve">аменить строкой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91"/>
        <w:gridCol w:w="1680"/>
        <w:gridCol w:w="1680"/>
        <w:gridCol w:w="1680"/>
      </w:tblGrid>
      <w:tr w:rsidR="00763997" w:rsidRPr="00763997" w:rsidTr="00105140">
        <w:tc>
          <w:tcPr>
            <w:tcW w:w="777" w:type="dxa"/>
            <w:shd w:val="clear" w:color="auto" w:fill="auto"/>
          </w:tcPr>
          <w:p w:rsidR="00763997" w:rsidRPr="00763997" w:rsidRDefault="00763997" w:rsidP="00105140">
            <w:pPr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763997">
              <w:rPr>
                <w:rFonts w:ascii="Times New Roman" w:hAnsi="Times New Roman" w:cs="Times New Roman"/>
              </w:rPr>
              <w:t>.2.5</w:t>
            </w:r>
          </w:p>
        </w:tc>
        <w:tc>
          <w:tcPr>
            <w:tcW w:w="4191" w:type="dxa"/>
            <w:shd w:val="clear" w:color="auto" w:fill="auto"/>
          </w:tcPr>
          <w:p w:rsidR="00763997" w:rsidRPr="00763997" w:rsidRDefault="00763997" w:rsidP="00A67475">
            <w:pPr>
              <w:ind w:firstLine="0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 xml:space="preserve">Лекарственными средствами и препаратами,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«Об обращении лекарственных средств»   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680" w:type="dxa"/>
            <w:shd w:val="clear" w:color="auto" w:fill="auto"/>
          </w:tcPr>
          <w:p w:rsidR="00763997" w:rsidRPr="00763997" w:rsidRDefault="00763997" w:rsidP="00105140">
            <w:pPr>
              <w:jc w:val="center"/>
              <w:rPr>
                <w:rFonts w:ascii="Times New Roman" w:hAnsi="Times New Roman" w:cs="Times New Roman"/>
              </w:rPr>
            </w:pPr>
            <w:r w:rsidRPr="00763997">
              <w:rPr>
                <w:rFonts w:ascii="Times New Roman" w:hAnsi="Times New Roman" w:cs="Times New Roman"/>
              </w:rPr>
              <w:t>0,12</w:t>
            </w:r>
          </w:p>
        </w:tc>
      </w:tr>
    </w:tbl>
    <w:p w:rsidR="00763997" w:rsidRPr="00F37B0B" w:rsidRDefault="00763997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0DD8" w:rsidRPr="00EF40B3" w:rsidRDefault="006112FC" w:rsidP="00700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2B14" w:rsidRPr="00EF40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30D" w:rsidRPr="00C05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30D" w:rsidRPr="00C0530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финансово-бюджетной и налоговой политике, торговле, </w:t>
      </w:r>
      <w:r w:rsidR="00C0530D" w:rsidRPr="00C0530D">
        <w:rPr>
          <w:rFonts w:ascii="Times New Roman" w:hAnsi="Times New Roman" w:cs="Times New Roman"/>
          <w:sz w:val="28"/>
          <w:szCs w:val="28"/>
        </w:rPr>
        <w:lastRenderedPageBreak/>
        <w:t>предпринимательству (</w:t>
      </w:r>
      <w:proofErr w:type="spellStart"/>
      <w:r w:rsidR="00C0530D" w:rsidRPr="00C0530D">
        <w:rPr>
          <w:rFonts w:ascii="Times New Roman" w:hAnsi="Times New Roman" w:cs="Times New Roman"/>
          <w:sz w:val="28"/>
          <w:szCs w:val="28"/>
        </w:rPr>
        <w:t>Емиц</w:t>
      </w:r>
      <w:proofErr w:type="spellEnd"/>
      <w:r w:rsidR="00C0530D" w:rsidRPr="00C0530D">
        <w:rPr>
          <w:rFonts w:ascii="Times New Roman" w:hAnsi="Times New Roman" w:cs="Times New Roman"/>
          <w:sz w:val="28"/>
          <w:szCs w:val="28"/>
        </w:rPr>
        <w:t>).</w:t>
      </w:r>
    </w:p>
    <w:p w:rsidR="0049645A" w:rsidRPr="00EF40B3" w:rsidRDefault="006112FC" w:rsidP="0049645A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t>3</w:t>
      </w:r>
      <w:r w:rsidR="0049645A" w:rsidRPr="00EF40B3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</w:t>
      </w:r>
      <w:r w:rsidR="006A6711">
        <w:rPr>
          <w:rFonts w:ascii="Times New Roman" w:hAnsi="Times New Roman" w:cs="Times New Roman"/>
          <w:sz w:val="28"/>
          <w:szCs w:val="28"/>
        </w:rPr>
        <w:t>20</w:t>
      </w:r>
      <w:r w:rsidR="00C31E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645A" w:rsidRPr="00EF40B3">
        <w:rPr>
          <w:rFonts w:ascii="Times New Roman" w:hAnsi="Times New Roman" w:cs="Times New Roman"/>
          <w:sz w:val="28"/>
          <w:szCs w:val="28"/>
        </w:rPr>
        <w:t xml:space="preserve">, но не ранее чем по истечении одного месяца со дня </w:t>
      </w:r>
      <w:r w:rsidR="0049645A" w:rsidRPr="00D35040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12" w:history="1">
        <w:r w:rsidR="0049645A" w:rsidRPr="00D3504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="0049645A" w:rsidRPr="00D35040">
        <w:rPr>
          <w:rFonts w:ascii="Times New Roman" w:hAnsi="Times New Roman" w:cs="Times New Roman"/>
          <w:sz w:val="28"/>
          <w:szCs w:val="28"/>
        </w:rPr>
        <w:t>.</w:t>
      </w:r>
    </w:p>
    <w:bookmarkEnd w:id="2"/>
    <w:bookmarkEnd w:id="1"/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700DD8" w:rsidRPr="00C321BF" w:rsidTr="00377978">
        <w:tc>
          <w:tcPr>
            <w:tcW w:w="4219" w:type="dxa"/>
            <w:hideMark/>
          </w:tcPr>
          <w:p w:rsidR="00700DD8" w:rsidRPr="00C321BF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C321BF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Очкаласов</w:t>
            </w:r>
          </w:p>
        </w:tc>
        <w:tc>
          <w:tcPr>
            <w:tcW w:w="1559" w:type="dxa"/>
          </w:tcPr>
          <w:p w:rsidR="00700DD8" w:rsidRPr="00C321BF" w:rsidRDefault="00700DD8" w:rsidP="00377978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hideMark/>
          </w:tcPr>
          <w:p w:rsidR="00700DD8" w:rsidRPr="00C321BF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Председатель Совета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C321BF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Кошелев</w:t>
            </w:r>
          </w:p>
        </w:tc>
      </w:tr>
    </w:tbl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00DD8" w:rsidSect="00F37B0B">
      <w:headerReference w:type="default" r:id="rId13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40" w:rsidRDefault="00105140" w:rsidP="007248A4">
      <w:r>
        <w:separator/>
      </w:r>
    </w:p>
  </w:endnote>
  <w:endnote w:type="continuationSeparator" w:id="0">
    <w:p w:rsidR="00105140" w:rsidRDefault="00105140" w:rsidP="0072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40" w:rsidRDefault="00105140" w:rsidP="007248A4">
      <w:r>
        <w:separator/>
      </w:r>
    </w:p>
  </w:footnote>
  <w:footnote w:type="continuationSeparator" w:id="0">
    <w:p w:rsidR="00105140" w:rsidRDefault="00105140" w:rsidP="0072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4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140" w:rsidRPr="007248A4" w:rsidRDefault="00105140" w:rsidP="00A6747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8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4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24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F8F"/>
    <w:multiLevelType w:val="hybridMultilevel"/>
    <w:tmpl w:val="95B4C06C"/>
    <w:lvl w:ilvl="0" w:tplc="440AB314">
      <w:start w:val="1"/>
      <w:numFmt w:val="decimal"/>
      <w:lvlText w:val="%1."/>
      <w:lvlJc w:val="left"/>
      <w:pPr>
        <w:ind w:left="18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4A"/>
    <w:rsid w:val="00105140"/>
    <w:rsid w:val="001A04C7"/>
    <w:rsid w:val="002A1369"/>
    <w:rsid w:val="00377978"/>
    <w:rsid w:val="004702B3"/>
    <w:rsid w:val="0049645A"/>
    <w:rsid w:val="00563221"/>
    <w:rsid w:val="006112FC"/>
    <w:rsid w:val="0063734A"/>
    <w:rsid w:val="006A6711"/>
    <w:rsid w:val="00700DD8"/>
    <w:rsid w:val="007248A4"/>
    <w:rsid w:val="0074244F"/>
    <w:rsid w:val="00763997"/>
    <w:rsid w:val="00783B1B"/>
    <w:rsid w:val="007B5747"/>
    <w:rsid w:val="0093555D"/>
    <w:rsid w:val="009B196F"/>
    <w:rsid w:val="00A64110"/>
    <w:rsid w:val="00A67475"/>
    <w:rsid w:val="00B12B14"/>
    <w:rsid w:val="00B1584A"/>
    <w:rsid w:val="00B53304"/>
    <w:rsid w:val="00BF39C2"/>
    <w:rsid w:val="00C0530D"/>
    <w:rsid w:val="00C31EF2"/>
    <w:rsid w:val="00C56813"/>
    <w:rsid w:val="00D35040"/>
    <w:rsid w:val="00EF40B3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35762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575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13339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2002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A731-766C-4DC5-8787-1F2C6438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Serbina</dc:creator>
  <cp:lastModifiedBy>martus</cp:lastModifiedBy>
  <cp:revision>15</cp:revision>
  <cp:lastPrinted>2018-10-15T13:09:00Z</cp:lastPrinted>
  <dcterms:created xsi:type="dcterms:W3CDTF">2018-06-25T07:59:00Z</dcterms:created>
  <dcterms:modified xsi:type="dcterms:W3CDTF">2019-10-30T08:13:00Z</dcterms:modified>
</cp:coreProperties>
</file>