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="005C4D02">
        <w:rPr>
          <w:rFonts w:ascii="Times New Roman" w:hAnsi="Times New Roman" w:cs="Times New Roman"/>
          <w:bCs/>
          <w:color w:val="26282F"/>
          <w:sz w:val="28"/>
          <w:szCs w:val="28"/>
        </w:rPr>
        <w:t>, 22</w:t>
      </w:r>
      <w:r w:rsidR="002932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2017г.,</w:t>
      </w:r>
      <w:r w:rsidR="00DC4F34">
        <w:rPr>
          <w:rFonts w:ascii="Times New Roman" w:hAnsi="Times New Roman" w:cs="Times New Roman"/>
          <w:bCs/>
          <w:color w:val="26282F"/>
          <w:sz w:val="28"/>
          <w:szCs w:val="28"/>
        </w:rPr>
        <w:t>21 августа 2017г.</w:t>
      </w:r>
      <w:r w:rsidR="00965092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</w:t>
      </w:r>
      <w:r w:rsidR="00143002">
        <w:rPr>
          <w:rFonts w:ascii="Times New Roman" w:hAnsi="Times New Roman" w:cs="Times New Roman"/>
          <w:bCs/>
          <w:color w:val="26282F"/>
          <w:sz w:val="28"/>
          <w:szCs w:val="28"/>
        </w:rPr>
        <w:t>, 22 ноября 2017г</w:t>
      </w:r>
      <w:r w:rsidR="00FF09D7">
        <w:rPr>
          <w:rFonts w:ascii="Times New Roman" w:hAnsi="Times New Roman" w:cs="Times New Roman"/>
          <w:bCs/>
          <w:color w:val="26282F"/>
          <w:sz w:val="28"/>
          <w:szCs w:val="28"/>
        </w:rPr>
        <w:t>., 13 декабря 2017г.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, 14.02.2018г., 09.04.2018г, 24.05.2018г., 21.06.2018г.</w:t>
      </w:r>
      <w:r w:rsidR="00D6741E">
        <w:rPr>
          <w:rFonts w:ascii="Times New Roman" w:hAnsi="Times New Roman" w:cs="Times New Roman"/>
          <w:bCs/>
          <w:color w:val="26282F"/>
          <w:sz w:val="28"/>
          <w:szCs w:val="28"/>
        </w:rPr>
        <w:t>, 13.08.2018г.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системы сбора, регистрации и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  <w:bookmarkEnd w:id="3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реализации: 2015 - 2021 годы, этапы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не предусмотрены</w:t>
            </w:r>
          </w:p>
        </w:tc>
      </w:tr>
    </w:tbl>
    <w:p w:rsidR="005405E3" w:rsidRDefault="005405E3" w:rsidP="005405E3">
      <w:pPr>
        <w:rPr>
          <w:rFonts w:ascii="Times New Roman" w:hAnsi="Times New Roman"/>
          <w:sz w:val="28"/>
          <w:szCs w:val="28"/>
        </w:rPr>
      </w:pPr>
      <w:r w:rsidRPr="006B71BD">
        <w:rPr>
          <w:rFonts w:ascii="Times New Roman" w:hAnsi="Times New Roman"/>
          <w:sz w:val="28"/>
          <w:szCs w:val="28"/>
        </w:rPr>
        <w:lastRenderedPageBreak/>
        <w:t xml:space="preserve">«Объемы бюджетных ассигнований муниципальной </w:t>
      </w:r>
      <w:r w:rsidRPr="005942D2">
        <w:rPr>
          <w:rFonts w:ascii="Times New Roman" w:hAnsi="Times New Roman"/>
          <w:sz w:val="28"/>
          <w:szCs w:val="28"/>
        </w:rPr>
        <w:t>программы» изложить в следующей редакции:</w:t>
      </w:r>
    </w:p>
    <w:tbl>
      <w:tblPr>
        <w:tblW w:w="9854" w:type="dxa"/>
        <w:tblLook w:val="00A0"/>
      </w:tblPr>
      <w:tblGrid>
        <w:gridCol w:w="3387"/>
        <w:gridCol w:w="76"/>
        <w:gridCol w:w="6108"/>
        <w:gridCol w:w="283"/>
      </w:tblGrid>
      <w:tr w:rsidR="00D6741E" w:rsidRPr="00EA0668" w:rsidTr="00A07D5E">
        <w:tc>
          <w:tcPr>
            <w:tcW w:w="3463" w:type="dxa"/>
            <w:gridSpan w:val="2"/>
          </w:tcPr>
          <w:p w:rsidR="00D6741E" w:rsidRDefault="00D6741E" w:rsidP="00A36490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«Объемы бюджетных ассигнований муниципальной программы</w:t>
            </w:r>
          </w:p>
        </w:tc>
        <w:tc>
          <w:tcPr>
            <w:tcW w:w="6391" w:type="dxa"/>
            <w:gridSpan w:val="2"/>
          </w:tcPr>
          <w:p w:rsidR="00D6741E" w:rsidRDefault="00D6741E" w:rsidP="00A36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на 2015-2021 годы – 555541,3 тыс. руб., из них по годам: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 год -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74429,2 </w:t>
            </w:r>
            <w:r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71364,6 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83969,3 тыс. 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год -  86535,4 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 год -  79743,6  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 -  79749,6 тыс. 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79749,6  тыс. 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средств местного бюджета – 505112,9  тыс.  руб., в том числе по годам: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 год -  59036,3 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61335,1 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73579,4 тыс. 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год -  79547,1 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 год -  77205,0 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 -  77205,0 тыс. 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77205,0 тыс. 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 – 29469,6 тыс. руб., в том числе по годам: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 год -  8624,4 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8441,0 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7350,3 тыс. 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год -     4555,9 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 год -     162,0 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 -     168,0тыс. 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   168,0 тыс. 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средств федерального бюджета –227,6 тыс. руб., в том числе по годам: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 год -     55,0 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   56,0 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    60,8 тыс. 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год -      55,8 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 год -      0,0 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 -      0,0 тыс. 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    0,0 тыс. 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внебюджетных источников  – 20731,2 тыс. руб., в том числе по годам: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 год -   6713,5 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 год -   1532,5 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2017 год -   2978,8 тыс. 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год -   2376,6 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 год -   2376,6  тыс. рублей;</w:t>
            </w:r>
          </w:p>
          <w:p w:rsidR="00D6741E" w:rsidRDefault="00D6741E" w:rsidP="00A36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 -   2376,6 тыс. рублей;</w:t>
            </w:r>
          </w:p>
          <w:p w:rsidR="00D6741E" w:rsidRDefault="00D6741E" w:rsidP="00A364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2376,6 тыс. рублей.</w:t>
            </w:r>
          </w:p>
        </w:tc>
      </w:tr>
      <w:tr w:rsidR="005405E3" w:rsidRPr="00EA0668" w:rsidTr="00A07D5E">
        <w:trPr>
          <w:gridAfter w:val="1"/>
          <w:wAfter w:w="283" w:type="dxa"/>
        </w:trPr>
        <w:tc>
          <w:tcPr>
            <w:tcW w:w="3387" w:type="dxa"/>
          </w:tcPr>
          <w:p w:rsidR="005405E3" w:rsidRPr="009B5311" w:rsidRDefault="005405E3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2"/>
          </w:tcPr>
          <w:p w:rsidR="005405E3" w:rsidRPr="00790A70" w:rsidRDefault="005405E3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A82" w:rsidRPr="00404936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Программа охватывает все основные виды деятельности в сфере культуры, искусства и кинематографии.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</w:t>
      </w:r>
      <w:r w:rsidR="0012093E">
        <w:rPr>
          <w:rFonts w:ascii="Times New Roman" w:hAnsi="Times New Roman" w:cs="Times New Roman"/>
          <w:sz w:val="28"/>
          <w:szCs w:val="28"/>
        </w:rPr>
        <w:t>7</w:t>
      </w:r>
      <w:r w:rsidRPr="000101A1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12093E">
        <w:rPr>
          <w:rFonts w:ascii="Times New Roman" w:hAnsi="Times New Roman" w:cs="Times New Roman"/>
          <w:sz w:val="28"/>
          <w:szCs w:val="28"/>
        </w:rPr>
        <w:t>8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библиотек;</w:t>
      </w:r>
    </w:p>
    <w:p w:rsidR="00FC1769" w:rsidRPr="000101A1" w:rsidRDefault="00D42054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музей</w:t>
      </w:r>
      <w:r w:rsidR="00FC1769" w:rsidRPr="000101A1">
        <w:rPr>
          <w:rFonts w:ascii="Times New Roman" w:hAnsi="Times New Roman" w:cs="Times New Roman"/>
          <w:sz w:val="28"/>
          <w:szCs w:val="28"/>
        </w:rPr>
        <w:t>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цент</w:t>
      </w:r>
      <w:r w:rsidR="00D42054">
        <w:rPr>
          <w:rFonts w:ascii="Times New Roman" w:hAnsi="Times New Roman" w:cs="Times New Roman"/>
          <w:sz w:val="28"/>
          <w:szCs w:val="28"/>
        </w:rPr>
        <w:t>рализованные</w:t>
      </w:r>
      <w:r w:rsidRPr="000101A1">
        <w:rPr>
          <w:rFonts w:ascii="Times New Roman" w:hAnsi="Times New Roman" w:cs="Times New Roman"/>
          <w:sz w:val="28"/>
          <w:szCs w:val="28"/>
        </w:rPr>
        <w:t xml:space="preserve"> бухгалтерии.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6 клубов.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клубных учреждениях в 2013 году осуществляли свою деятельность: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 году с количеством участников 7498 человек, (6 %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E5215F">
        <w:rPr>
          <w:rFonts w:ascii="Times New Roman" w:hAnsi="Times New Roman" w:cs="Times New Roman"/>
          <w:sz w:val="28"/>
          <w:szCs w:val="28"/>
        </w:rPr>
        <w:t>2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коллектива имеют звание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районе работает 2</w:t>
      </w:r>
      <w:r w:rsidR="00E5215F">
        <w:rPr>
          <w:rFonts w:ascii="Times New Roman" w:hAnsi="Times New Roman" w:cs="Times New Roman"/>
          <w:sz w:val="28"/>
          <w:szCs w:val="28"/>
        </w:rPr>
        <w:t xml:space="preserve">8 </w:t>
      </w:r>
      <w:r w:rsidRPr="000101A1">
        <w:rPr>
          <w:rFonts w:ascii="Times New Roman" w:hAnsi="Times New Roman" w:cs="Times New Roman"/>
          <w:sz w:val="28"/>
          <w:szCs w:val="28"/>
        </w:rPr>
        <w:t>библиотек. В них зарегистрировано 53,2 тыс. чел. или 42,6 % населения района (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За 2013 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0101A1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0101A1">
        <w:rPr>
          <w:rFonts w:ascii="Times New Roman" w:hAnsi="Times New Roman" w:cs="Times New Roman"/>
          <w:sz w:val="28"/>
          <w:szCs w:val="28"/>
        </w:rPr>
        <w:t>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5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культуры и искусства, осуществляемые отделом культуры.</w:t>
      </w: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4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</w:t>
      </w:r>
      <w:r w:rsidRPr="00D62F34">
        <w:rPr>
          <w:rFonts w:ascii="Times New Roman" w:hAnsi="Times New Roman" w:cs="Times New Roman"/>
          <w:sz w:val="28"/>
          <w:szCs w:val="28"/>
        </w:rPr>
        <w:lastRenderedPageBreak/>
        <w:t xml:space="preserve">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3A3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lastRenderedPageBreak/>
        <w:t>рассчитывается в соответствии с приложением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0E0B28" w:rsidRDefault="000E0B28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7B1ACF" w:rsidRPr="000E0B28" w:rsidRDefault="007B1ACF" w:rsidP="00F00827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0E0B28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5315" w:type="dxa"/>
        <w:tblInd w:w="108" w:type="dxa"/>
        <w:tblLayout w:type="fixed"/>
        <w:tblLook w:val="00A0"/>
      </w:tblPr>
      <w:tblGrid>
        <w:gridCol w:w="710"/>
        <w:gridCol w:w="6666"/>
        <w:gridCol w:w="994"/>
        <w:gridCol w:w="708"/>
        <w:gridCol w:w="993"/>
        <w:gridCol w:w="850"/>
        <w:gridCol w:w="992"/>
        <w:gridCol w:w="851"/>
        <w:gridCol w:w="850"/>
        <w:gridCol w:w="851"/>
        <w:gridCol w:w="850"/>
      </w:tblGrid>
      <w:tr w:rsidR="007B1ACF" w:rsidRPr="00790A70" w:rsidTr="007B1ACF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90A7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90A70">
              <w:rPr>
                <w:rFonts w:ascii="Times New Roman" w:hAnsi="Times New Roman"/>
              </w:rPr>
              <w:t>/</w:t>
            </w:r>
            <w:proofErr w:type="spellStart"/>
            <w:r w:rsidRPr="00790A7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Ед. </w:t>
            </w:r>
            <w:proofErr w:type="spellStart"/>
            <w:r w:rsidRPr="00790A70">
              <w:rPr>
                <w:rFonts w:ascii="Times New Roman" w:hAnsi="Times New Roman"/>
              </w:rPr>
              <w:t>изм</w:t>
            </w:r>
            <w:proofErr w:type="spellEnd"/>
            <w:r w:rsidRPr="00790A70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90A70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  <w:r w:rsidRPr="00790A70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7B1ACF" w:rsidRPr="00790A70" w:rsidTr="007B1ACF">
        <w:trPr>
          <w:trHeight w:val="3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2021 </w:t>
            </w:r>
          </w:p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год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Муниципальная программа «Развитие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  <w:i/>
              </w:rPr>
              <w:t>Основное мероприятие № 1</w:t>
            </w:r>
            <w:r w:rsidRPr="00790A70"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2.1.1 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both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9E" w:rsidRDefault="003A319E" w:rsidP="003A319E">
            <w:pPr>
              <w:suppressAutoHyphens/>
              <w:rPr>
                <w:rFonts w:ascii="Times New Roman" w:hAnsi="Times New Roman"/>
              </w:rPr>
            </w:pPr>
          </w:p>
          <w:p w:rsidR="007B1ACF" w:rsidRPr="00D42054" w:rsidRDefault="007B1ACF" w:rsidP="003A319E">
            <w:pPr>
              <w:suppressAutoHyphens/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6A1E0A" w:rsidRDefault="007B1ACF" w:rsidP="003A319E">
            <w:pPr>
              <w:suppressAutoHyphens/>
              <w:jc w:val="center"/>
              <w:rPr>
                <w:rFonts w:ascii="Times New Roman" w:hAnsi="Times New Roman"/>
              </w:rPr>
            </w:pPr>
            <w:r w:rsidRPr="006A1E0A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2 «Реализация дополнительных </w:t>
            </w:r>
            <w:proofErr w:type="spellStart"/>
            <w:r w:rsidRPr="00790A70">
              <w:rPr>
                <w:rFonts w:ascii="Times New Roman" w:hAnsi="Times New Roman"/>
              </w:rPr>
              <w:t>предпрофессиональных</w:t>
            </w:r>
            <w:proofErr w:type="spellEnd"/>
            <w:r w:rsidRPr="00790A70">
              <w:rPr>
                <w:rFonts w:ascii="Times New Roman" w:hAnsi="Times New Roman"/>
              </w:rPr>
              <w:t xml:space="preserve"> общеобразовательных программ в области искусств»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7B1ACF" w:rsidRPr="00790A70" w:rsidTr="007B1ACF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</w:tr>
      <w:tr w:rsidR="007B1ACF" w:rsidRPr="00790A70" w:rsidTr="007B1ACF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2.2.2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присужденных учащимся детских школ иску</w:t>
            </w:r>
            <w:proofErr w:type="gramStart"/>
            <w:r w:rsidRPr="00790A70">
              <w:rPr>
                <w:rFonts w:ascii="Times New Roman" w:hAnsi="Times New Roman"/>
              </w:rPr>
              <w:t>сств  ст</w:t>
            </w:r>
            <w:proofErr w:type="gramEnd"/>
            <w:r w:rsidRPr="00790A70">
              <w:rPr>
                <w:rFonts w:ascii="Times New Roman" w:hAnsi="Times New Roman"/>
              </w:rPr>
              <w:t>ипендий, премий, грантов различного уровня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460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4 «Методическое обслуживание учреждений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проведенных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2.4.2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учреждений культуры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2.5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7B1ACF" w:rsidRPr="00790A70" w:rsidTr="007B1ACF">
        <w:trPr>
          <w:trHeight w:val="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2.5.1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3B6A79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 xml:space="preserve">кол-во </w:t>
            </w:r>
            <w:proofErr w:type="spellStart"/>
            <w:r w:rsidRPr="003B6A79">
              <w:rPr>
                <w:rFonts w:ascii="Times New Roman" w:hAnsi="Times New Roman"/>
              </w:rPr>
              <w:t>обслуж</w:t>
            </w:r>
            <w:proofErr w:type="spellEnd"/>
            <w:r w:rsidRPr="003B6A79">
              <w:rPr>
                <w:rFonts w:ascii="Times New Roman" w:hAnsi="Times New Roman"/>
              </w:rPr>
              <w:t xml:space="preserve">. </w:t>
            </w:r>
            <w:proofErr w:type="spellStart"/>
            <w:r w:rsidRPr="003B6A79">
              <w:rPr>
                <w:rFonts w:ascii="Times New Roman" w:hAnsi="Times New Roman"/>
              </w:rPr>
              <w:t>учр</w:t>
            </w:r>
            <w:proofErr w:type="spellEnd"/>
            <w:r w:rsidRPr="003B6A79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</w:tr>
      <w:tr w:rsidR="007B1ACF" w:rsidRPr="00790A70" w:rsidTr="007B1ACF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6 «Создание условий для организации досуга и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11300</w:t>
            </w:r>
          </w:p>
        </w:tc>
      </w:tr>
      <w:tr w:rsidR="007B1ACF" w:rsidRPr="00790A70" w:rsidTr="007B1ACF">
        <w:trPr>
          <w:trHeight w:val="1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</w:tr>
    </w:tbl>
    <w:p w:rsidR="007B1ACF" w:rsidRPr="00790A70" w:rsidRDefault="007B1ACF" w:rsidP="007B1A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7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90A70"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</w:t>
      </w:r>
      <w:r>
        <w:rPr>
          <w:rFonts w:ascii="Times New Roman" w:hAnsi="Times New Roman" w:cs="Times New Roman"/>
          <w:sz w:val="24"/>
          <w:szCs w:val="24"/>
        </w:rPr>
        <w:t>ления статистической информации</w:t>
      </w:r>
      <w:r w:rsidRPr="00790A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A70">
        <w:rPr>
          <w:rFonts w:ascii="Times New Roman" w:hAnsi="Times New Roman" w:cs="Times New Roman"/>
          <w:sz w:val="24"/>
          <w:szCs w:val="24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102862" w:rsidRPr="00790A70" w:rsidRDefault="00102862" w:rsidP="0010286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862" w:rsidRPr="00F17DBE" w:rsidRDefault="00102862" w:rsidP="0010286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DB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F17DB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D418B" w:rsidRPr="00F17DBE" w:rsidRDefault="00102862" w:rsidP="007B1ACF">
      <w:pPr>
        <w:suppressAutoHyphens/>
        <w:rPr>
          <w:rFonts w:ascii="Times New Roman" w:hAnsi="Times New Roman"/>
          <w:sz w:val="24"/>
          <w:szCs w:val="24"/>
        </w:rPr>
      </w:pPr>
      <w:r w:rsidRPr="00F17DBE">
        <w:rPr>
          <w:rFonts w:ascii="Times New Roman" w:hAnsi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</w:t>
      </w:r>
      <w:r w:rsidR="002E71E6" w:rsidRPr="00F17DBE">
        <w:rPr>
          <w:rFonts w:ascii="Times New Roman" w:hAnsi="Times New Roman"/>
          <w:sz w:val="24"/>
          <w:szCs w:val="24"/>
        </w:rPr>
        <w:t>а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93153A" w:rsidRPr="00DE12EB" w:rsidRDefault="0093153A" w:rsidP="0093153A">
      <w:pPr>
        <w:tabs>
          <w:tab w:val="left" w:pos="1234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66AA0" w:rsidRDefault="007B1ACF" w:rsidP="00C66AA0">
      <w:pPr>
        <w:jc w:val="center"/>
        <w:rPr>
          <w:rFonts w:ascii="Times New Roman" w:hAnsi="Times New Roman"/>
          <w:sz w:val="24"/>
          <w:szCs w:val="24"/>
        </w:rPr>
      </w:pPr>
      <w:r w:rsidRPr="009E0E00">
        <w:rPr>
          <w:rFonts w:ascii="Times New Roman" w:hAnsi="Times New Roman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</w:t>
      </w:r>
      <w:r w:rsidRPr="009E0E00">
        <w:rPr>
          <w:rFonts w:ascii="Times New Roman" w:hAnsi="Times New Roman"/>
          <w:sz w:val="24"/>
          <w:szCs w:val="24"/>
        </w:rPr>
        <w:t>«Развитие культуры»</w:t>
      </w:r>
    </w:p>
    <w:tbl>
      <w:tblPr>
        <w:tblW w:w="15164" w:type="dxa"/>
        <w:tblInd w:w="-34" w:type="dxa"/>
        <w:tblLayout w:type="fixed"/>
        <w:tblLook w:val="00A0"/>
      </w:tblPr>
      <w:tblGrid>
        <w:gridCol w:w="612"/>
        <w:gridCol w:w="2507"/>
        <w:gridCol w:w="1276"/>
        <w:gridCol w:w="1131"/>
        <w:gridCol w:w="992"/>
        <w:gridCol w:w="995"/>
        <w:gridCol w:w="990"/>
        <w:gridCol w:w="992"/>
        <w:gridCol w:w="992"/>
        <w:gridCol w:w="992"/>
        <w:gridCol w:w="993"/>
        <w:gridCol w:w="1841"/>
        <w:gridCol w:w="851"/>
      </w:tblGrid>
      <w:tr w:rsidR="00E67DA9" w:rsidRPr="006A0418" w:rsidTr="00A36490">
        <w:trPr>
          <w:trHeight w:val="330"/>
        </w:trPr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Объем финансирования, 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по годам: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Непосредст-венный</w:t>
            </w:r>
            <w:proofErr w:type="spellEnd"/>
            <w:proofErr w:type="gramEnd"/>
          </w:p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Участ-ник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муни-ципа-льнойпрог-раммы</w:t>
            </w:r>
            <w:proofErr w:type="spellEnd"/>
          </w:p>
        </w:tc>
      </w:tr>
      <w:tr w:rsidR="00E67DA9" w:rsidRPr="006A0418" w:rsidTr="00A36490">
        <w:trPr>
          <w:trHeight w:val="705"/>
        </w:trPr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2015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2016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2017</w:t>
            </w: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2021 год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</w:tr>
      <w:tr w:rsidR="00E67DA9" w:rsidRPr="006A0418" w:rsidTr="00A36490">
        <w:trPr>
          <w:trHeight w:val="11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17647,0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5A54D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5A54D6">
              <w:rPr>
                <w:rFonts w:ascii="Times New Roman" w:hAnsi="Times New Roman"/>
                <w:color w:val="000000"/>
              </w:rPr>
              <w:t xml:space="preserve">-повышение уровня и качества жизни населения Кавказского района за счет увеличения </w:t>
            </w:r>
            <w:proofErr w:type="spellStart"/>
            <w:proofErr w:type="gramStart"/>
            <w:r w:rsidRPr="005A54D6">
              <w:rPr>
                <w:rFonts w:ascii="Times New Roman" w:hAnsi="Times New Roman"/>
                <w:color w:val="000000"/>
              </w:rPr>
              <w:t>дос-тупности</w:t>
            </w:r>
            <w:proofErr w:type="spellEnd"/>
            <w:proofErr w:type="gramEnd"/>
            <w:r w:rsidRPr="005A54D6">
              <w:rPr>
                <w:rFonts w:ascii="Times New Roman" w:hAnsi="Times New Roman"/>
                <w:color w:val="000000"/>
              </w:rPr>
              <w:t xml:space="preserve"> культурного продукта, предоставляемого муниципальными учреждениями сферы культуры </w:t>
            </w:r>
            <w:r w:rsidRPr="005A54D6">
              <w:rPr>
                <w:rFonts w:ascii="Times New Roman" w:hAnsi="Times New Roman"/>
                <w:color w:val="000000"/>
              </w:rPr>
              <w:lastRenderedPageBreak/>
              <w:t>и искусства;</w:t>
            </w:r>
          </w:p>
          <w:p w:rsidR="00E67DA9" w:rsidRPr="005A54D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5A54D6">
              <w:rPr>
                <w:rFonts w:ascii="Times New Roman" w:hAnsi="Times New Roman"/>
                <w:color w:val="000000"/>
              </w:rPr>
              <w:t>повышение социальной активности</w:t>
            </w:r>
          </w:p>
          <w:p w:rsidR="00E67DA9" w:rsidRPr="005A54D6" w:rsidRDefault="00E67DA9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54D6">
              <w:rPr>
                <w:rFonts w:ascii="Times New Roman" w:hAnsi="Times New Roman"/>
                <w:color w:val="000000"/>
              </w:rPr>
              <w:t xml:space="preserve">жителей </w:t>
            </w:r>
            <w:proofErr w:type="spellStart"/>
            <w:proofErr w:type="gramStart"/>
            <w:r w:rsidRPr="005A54D6">
              <w:rPr>
                <w:rFonts w:ascii="Times New Roman" w:hAnsi="Times New Roman"/>
                <w:color w:val="000000"/>
              </w:rPr>
              <w:t>Кавказ-ского</w:t>
            </w:r>
            <w:proofErr w:type="spellEnd"/>
            <w:proofErr w:type="gramEnd"/>
            <w:r w:rsidRPr="005A54D6">
              <w:rPr>
                <w:rFonts w:ascii="Times New Roman" w:hAnsi="Times New Roman"/>
                <w:color w:val="000000"/>
              </w:rPr>
              <w:t xml:space="preserve"> района, вовлечение </w:t>
            </w:r>
            <w:proofErr w:type="spellStart"/>
            <w:r w:rsidRPr="005A54D6">
              <w:rPr>
                <w:rFonts w:ascii="Times New Roman" w:hAnsi="Times New Roman"/>
                <w:color w:val="000000"/>
              </w:rPr>
              <w:t>насе-ления</w:t>
            </w:r>
            <w:proofErr w:type="spellEnd"/>
            <w:r w:rsidRPr="005A54D6">
              <w:rPr>
                <w:rFonts w:ascii="Times New Roman" w:hAnsi="Times New Roman"/>
                <w:color w:val="000000"/>
              </w:rPr>
              <w:t xml:space="preserve"> в процесс создания </w:t>
            </w:r>
            <w:proofErr w:type="spellStart"/>
            <w:r w:rsidRPr="005A54D6">
              <w:rPr>
                <w:rFonts w:ascii="Times New Roman" w:hAnsi="Times New Roman"/>
                <w:color w:val="000000"/>
              </w:rPr>
              <w:t>культур-ного</w:t>
            </w:r>
            <w:proofErr w:type="spellEnd"/>
            <w:r w:rsidRPr="005A54D6">
              <w:rPr>
                <w:rFonts w:ascii="Times New Roman" w:hAnsi="Times New Roman"/>
                <w:color w:val="000000"/>
              </w:rPr>
              <w:t xml:space="preserve"> продукта и формирование комфортной среды </w:t>
            </w:r>
            <w:proofErr w:type="spellStart"/>
            <w:r w:rsidRPr="005A54D6">
              <w:rPr>
                <w:rFonts w:ascii="Times New Roman" w:hAnsi="Times New Roman"/>
                <w:color w:val="000000"/>
              </w:rPr>
              <w:t>жизнедеятель-ности</w:t>
            </w:r>
            <w:proofErr w:type="spellEnd"/>
            <w:r w:rsidRPr="005A54D6">
              <w:rPr>
                <w:rFonts w:ascii="Times New Roman" w:hAnsi="Times New Roman"/>
                <w:color w:val="000000"/>
              </w:rPr>
              <w:t xml:space="preserve"> района</w:t>
            </w:r>
            <w:r w:rsidRPr="005A54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Отдел </w:t>
            </w: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куль-туры</w:t>
            </w:r>
            <w:proofErr w:type="spellEnd"/>
            <w:proofErr w:type="gramEnd"/>
          </w:p>
        </w:tc>
      </w:tr>
      <w:tr w:rsidR="00E67DA9" w:rsidRPr="006A0418" w:rsidTr="00A36490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17647,0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47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внебюд-жет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Мероприятие № 1.1 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17647,0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666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17647,0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2500,0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677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769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7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Основное мероприятие № 2 «Реализация дополнительных </w:t>
            </w: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предпрофессиональных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общеобразовательных программ в области искусств»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413197</w:t>
            </w: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54595,8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highlight w:val="yellow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52064,8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62972,1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62491</w:t>
            </w: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60353,6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60359,6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60359,6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>- не менее 14 % детей в возрасте от 5 до 18 лет будут получать услуги в детских школах искусств</w:t>
            </w: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 xml:space="preserve">-повышение </w:t>
            </w:r>
            <w:proofErr w:type="spellStart"/>
            <w:proofErr w:type="gramStart"/>
            <w:r w:rsidRPr="00B70CF6">
              <w:rPr>
                <w:rFonts w:ascii="Times New Roman" w:hAnsi="Times New Roman"/>
                <w:color w:val="000000"/>
              </w:rPr>
              <w:t>ка-чества</w:t>
            </w:r>
            <w:proofErr w:type="spellEnd"/>
            <w:proofErr w:type="gramEnd"/>
            <w:r w:rsidRPr="00B70CF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70CF6">
              <w:rPr>
                <w:rFonts w:ascii="Times New Roman" w:hAnsi="Times New Roman"/>
                <w:color w:val="000000"/>
              </w:rPr>
              <w:t>расши-рение</w:t>
            </w:r>
            <w:proofErr w:type="spellEnd"/>
            <w:r w:rsidRPr="00B70CF6">
              <w:rPr>
                <w:rFonts w:ascii="Times New Roman" w:hAnsi="Times New Roman"/>
                <w:color w:val="000000"/>
              </w:rPr>
              <w:t xml:space="preserve"> спектра муниципальных услуг в сф</w:t>
            </w:r>
            <w:r>
              <w:rPr>
                <w:rFonts w:ascii="Times New Roman" w:hAnsi="Times New Roman"/>
                <w:color w:val="000000"/>
              </w:rPr>
              <w:t>ере культуры и искусства Кавказ</w:t>
            </w:r>
            <w:r w:rsidRPr="00B70CF6">
              <w:rPr>
                <w:rFonts w:ascii="Times New Roman" w:hAnsi="Times New Roman"/>
                <w:color w:val="000000"/>
              </w:rPr>
              <w:t xml:space="preserve">ского </w:t>
            </w:r>
            <w:r w:rsidRPr="00B70CF6">
              <w:rPr>
                <w:rFonts w:ascii="Times New Roman" w:hAnsi="Times New Roman"/>
                <w:color w:val="000000"/>
              </w:rPr>
              <w:lastRenderedPageBreak/>
              <w:t>района;</w:t>
            </w: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 xml:space="preserve">-повышение эффективности и </w:t>
            </w:r>
            <w:proofErr w:type="gramStart"/>
            <w:r w:rsidRPr="00B70CF6">
              <w:rPr>
                <w:rFonts w:ascii="Times New Roman" w:hAnsi="Times New Roman"/>
                <w:color w:val="000000"/>
              </w:rPr>
              <w:t>результативности</w:t>
            </w:r>
            <w:proofErr w:type="gramEnd"/>
            <w:r w:rsidRPr="00B70CF6">
              <w:rPr>
                <w:rFonts w:ascii="Times New Roman" w:hAnsi="Times New Roman"/>
                <w:color w:val="000000"/>
              </w:rPr>
              <w:t xml:space="preserve"> бюджетных </w:t>
            </w:r>
            <w:proofErr w:type="spellStart"/>
            <w:r w:rsidRPr="00B70CF6">
              <w:rPr>
                <w:rFonts w:ascii="Times New Roman" w:hAnsi="Times New Roman"/>
                <w:color w:val="000000"/>
              </w:rPr>
              <w:t>расхо-дов</w:t>
            </w:r>
            <w:proofErr w:type="spellEnd"/>
            <w:r w:rsidRPr="00B70CF6">
              <w:rPr>
                <w:rFonts w:ascii="Times New Roman" w:hAnsi="Times New Roman"/>
                <w:color w:val="00000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B70CF6">
              <w:rPr>
                <w:rFonts w:ascii="Times New Roman" w:hAnsi="Times New Roman"/>
                <w:color w:val="000000"/>
              </w:rPr>
              <w:t>Кавказ-ского</w:t>
            </w:r>
            <w:proofErr w:type="spellEnd"/>
            <w:r w:rsidRPr="00B70CF6">
              <w:rPr>
                <w:rFonts w:ascii="Times New Roman" w:hAnsi="Times New Roman"/>
                <w:color w:val="000000"/>
              </w:rPr>
              <w:t xml:space="preserve"> района;</w:t>
            </w: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 xml:space="preserve">-увеличение средней </w:t>
            </w:r>
            <w:proofErr w:type="spellStart"/>
            <w:proofErr w:type="gramStart"/>
            <w:r w:rsidRPr="00B70CF6">
              <w:rPr>
                <w:rFonts w:ascii="Times New Roman" w:hAnsi="Times New Roman"/>
                <w:color w:val="000000"/>
              </w:rPr>
              <w:t>заработ-ной</w:t>
            </w:r>
            <w:proofErr w:type="spellEnd"/>
            <w:proofErr w:type="gramEnd"/>
            <w:r w:rsidRPr="00B70CF6">
              <w:rPr>
                <w:rFonts w:ascii="Times New Roman" w:hAnsi="Times New Roman"/>
                <w:color w:val="000000"/>
              </w:rPr>
              <w:t xml:space="preserve"> платы работников сферы культуры и искусства </w:t>
            </w:r>
            <w:proofErr w:type="spellStart"/>
            <w:r w:rsidRPr="00B70CF6">
              <w:rPr>
                <w:rFonts w:ascii="Times New Roman" w:hAnsi="Times New Roman"/>
                <w:color w:val="000000"/>
              </w:rPr>
              <w:t>Кавказ-ского</w:t>
            </w:r>
            <w:proofErr w:type="spellEnd"/>
            <w:r w:rsidRPr="00B70CF6">
              <w:rPr>
                <w:rFonts w:ascii="Times New Roman" w:hAnsi="Times New Roman"/>
                <w:color w:val="000000"/>
              </w:rPr>
              <w:t xml:space="preserve"> района;</w:t>
            </w: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 xml:space="preserve">-повышение </w:t>
            </w:r>
            <w:proofErr w:type="spellStart"/>
            <w:proofErr w:type="gramStart"/>
            <w:r w:rsidRPr="00B70CF6">
              <w:rPr>
                <w:rFonts w:ascii="Times New Roman" w:hAnsi="Times New Roman"/>
                <w:color w:val="000000"/>
              </w:rPr>
              <w:t>пре-стижности</w:t>
            </w:r>
            <w:proofErr w:type="spellEnd"/>
            <w:proofErr w:type="gramEnd"/>
            <w:r w:rsidRPr="00B70CF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70CF6">
              <w:rPr>
                <w:rFonts w:ascii="Times New Roman" w:hAnsi="Times New Roman"/>
                <w:color w:val="000000"/>
              </w:rPr>
              <w:t>привлекатель-ности</w:t>
            </w:r>
            <w:proofErr w:type="spellEnd"/>
            <w:r w:rsidRPr="00B70CF6">
              <w:rPr>
                <w:rFonts w:ascii="Times New Roman" w:hAnsi="Times New Roman"/>
                <w:color w:val="000000"/>
              </w:rPr>
              <w:t xml:space="preserve"> профессий в сфере культуры и искусства;</w:t>
            </w: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 xml:space="preserve">-сохранение и пополнение </w:t>
            </w:r>
            <w:r w:rsidRPr="00B70CF6">
              <w:rPr>
                <w:rFonts w:ascii="Times New Roman" w:hAnsi="Times New Roman"/>
                <w:color w:val="000000"/>
              </w:rPr>
              <w:lastRenderedPageBreak/>
              <w:t>кадрового потенциала в сфере культуры и искусства.</w:t>
            </w: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> </w:t>
            </w: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> </w:t>
            </w: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учреждения, подведомственные отделу культуры</w:t>
            </w:r>
          </w:p>
        </w:tc>
      </w:tr>
      <w:tr w:rsidR="00E67DA9" w:rsidRPr="006A0418" w:rsidTr="00A36490">
        <w:trPr>
          <w:trHeight w:val="3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372021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41087,9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43585,5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54843,3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59060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57815,0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57815,0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57815,0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21215,8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7185,1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7327,5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1055,2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168,0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40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19959,8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green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2978,8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60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2.1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культуры», в том числе:</w:t>
            </w:r>
          </w:p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404663</w:t>
            </w: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54512,3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51835,9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56763,8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61021</w:t>
            </w: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60176,6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60176,6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60176,6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DC4D65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C4D65">
              <w:rPr>
                <w:rFonts w:ascii="Times New Roman" w:hAnsi="Times New Roman"/>
                <w:color w:val="000000"/>
                <w:sz w:val="23"/>
                <w:szCs w:val="23"/>
              </w:rPr>
              <w:t>370480,4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41077,9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43572,5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53785,0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58645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57800,0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57800,0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57800,0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4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19959,8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4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№ 2.1.1«Обеспечение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18907,3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7485,9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11421,4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4684,1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374,3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4309,8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40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Мероприятие № 2.1.2«Расходы на содержание муниципальных 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учреждений: МБУ ДО ДШИ ст. </w:t>
            </w:r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Казанской</w:t>
            </w:r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, МБУ ДО ДШИ ст. Кавказской, МБУ ДО ДМШ 1 имени Г.В. Свиридова, МБУ ДО ДХШ, МБУ ДО ДМШ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385756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47026,4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40414,5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56763,8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61021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60176,6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60176,6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60176,6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365796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40703,6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39262,7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53785,0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58645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57800,0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57800,0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57800,0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19959,8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Мероприятие № 2.2 «Осуществление отдельных полномочий Краснодарского края на компенсацию расходов на оплату жилых помещений, отопления и освещения  </w:t>
            </w:r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педагогическим</w:t>
            </w:r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работ-никам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муниципальных учреждений, </w:t>
            </w: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прожива-ющим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168,0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168,0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5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8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Мероприятие № 2.3 «Компенсация расходов на оплату жилых помещений, отопления и освещения педагогическим 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</w:tr>
      <w:tr w:rsidR="00E67DA9" w:rsidRPr="006A0418" w:rsidTr="00A36490">
        <w:trPr>
          <w:trHeight w:val="623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819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2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689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Мероприятие № 2.4 «Премия главы муниципального образования Кавказский район для  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1069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61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99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87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87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№ 2.5</w:t>
            </w: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Укрепление материально-технической базы, техническое оснащения муниципальных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7043,5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6044,3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999,2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1144,3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</w:rPr>
            </w:pPr>
            <w:r w:rsidRPr="00B70CF6">
              <w:rPr>
                <w:rFonts w:ascii="Times New Roman" w:hAnsi="Times New Roman"/>
              </w:rPr>
              <w:t>капитальный ремонт здания МБУ ДО ДШИ ст. Кавказская, укрепление материально-технической базы МБУ ДО детская художественная школа г</w:t>
            </w:r>
            <w:proofErr w:type="gramStart"/>
            <w:r w:rsidRPr="00B70CF6">
              <w:rPr>
                <w:rFonts w:ascii="Times New Roman" w:hAnsi="Times New Roman"/>
              </w:rPr>
              <w:t>.К</w:t>
            </w:r>
            <w:proofErr w:type="gramEnd"/>
            <w:r w:rsidRPr="00B70CF6">
              <w:rPr>
                <w:rFonts w:ascii="Times New Roman" w:hAnsi="Times New Roman"/>
              </w:rPr>
              <w:t xml:space="preserve">ропоткин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60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5899,2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899,2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98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7DA9" w:rsidRPr="00C95916" w:rsidRDefault="00E67DA9" w:rsidP="00A36490">
            <w:pPr>
              <w:ind w:hanging="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федер</w:t>
            </w:r>
            <w:proofErr w:type="spellEnd"/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.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ind w:firstLine="37"/>
              <w:jc w:val="center"/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ind w:hanging="108"/>
              <w:jc w:val="center"/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ind w:firstLine="36"/>
              <w:jc w:val="center"/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ind w:firstLine="37"/>
              <w:jc w:val="center"/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ind w:firstLine="37"/>
              <w:jc w:val="center"/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ind w:hanging="105"/>
              <w:jc w:val="center"/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900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7DA9" w:rsidRPr="00C95916" w:rsidRDefault="00E67DA9" w:rsidP="00A36490">
            <w:pPr>
              <w:ind w:hanging="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ind w:firstLine="34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ind w:hanging="105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ind w:hanging="24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ind w:firstLine="3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ind w:hanging="105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20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3B61BC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Мероприятие № 2.6 Укрепление материально-технической базы, технического оснащения муниципальных </w:t>
            </w:r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учреждений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3B61BC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3B61BC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C95916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9591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3B61BC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7DA9" w:rsidRPr="003B61BC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3B61BC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3B61BC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3B61BC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3B61BC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3B61BC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3B61BC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3B61BC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3B61BC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7DA9" w:rsidRPr="003B61BC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3B61BC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3B61BC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3B61BC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3B61BC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3B61BC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3B61BC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3B61BC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B61BC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26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23583,8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3020,2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2987,2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3621,6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4753,8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3067,0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3067,0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3067,0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Учреждения, подведомственные отделу культуры</w:t>
            </w:r>
          </w:p>
        </w:tc>
      </w:tr>
      <w:tr w:rsidR="00E67DA9" w:rsidRPr="006A0418" w:rsidTr="00A36490">
        <w:trPr>
          <w:trHeight w:val="417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19228,6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2324,3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2378,1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2407,1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2918,1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3067,0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3067,0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3067,0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67DA9" w:rsidRPr="00B70CF6" w:rsidRDefault="00E67DA9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 xml:space="preserve">- повышение качества и расширение спектра </w:t>
            </w:r>
            <w:proofErr w:type="spellStart"/>
            <w:proofErr w:type="gramStart"/>
            <w:r w:rsidRPr="00B70CF6">
              <w:rPr>
                <w:rFonts w:ascii="Times New Roman" w:hAnsi="Times New Roman"/>
                <w:color w:val="000000"/>
              </w:rPr>
              <w:t>муници-пальных</w:t>
            </w:r>
            <w:proofErr w:type="spellEnd"/>
            <w:proofErr w:type="gramEnd"/>
            <w:r w:rsidRPr="00B70CF6">
              <w:rPr>
                <w:rFonts w:ascii="Times New Roman" w:hAnsi="Times New Roman"/>
                <w:color w:val="000000"/>
              </w:rPr>
              <w:t xml:space="preserve"> услуг в сфере культуры и искусства Кавказского района;</w:t>
            </w:r>
          </w:p>
          <w:p w:rsidR="00E67DA9" w:rsidRPr="00B70CF6" w:rsidRDefault="00E67DA9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 xml:space="preserve">- повышение эффективности и </w:t>
            </w:r>
            <w:proofErr w:type="gramStart"/>
            <w:r w:rsidRPr="00B70CF6">
              <w:rPr>
                <w:rFonts w:ascii="Times New Roman" w:hAnsi="Times New Roman"/>
                <w:color w:val="000000"/>
              </w:rPr>
              <w:t>результативности</w:t>
            </w:r>
            <w:proofErr w:type="gramEnd"/>
            <w:r w:rsidRPr="00B70CF6">
              <w:rPr>
                <w:rFonts w:ascii="Times New Roman" w:hAnsi="Times New Roman"/>
                <w:color w:val="000000"/>
              </w:rPr>
              <w:t xml:space="preserve"> бюджетных </w:t>
            </w:r>
            <w:proofErr w:type="spellStart"/>
            <w:r w:rsidRPr="00B70CF6">
              <w:rPr>
                <w:rFonts w:ascii="Times New Roman" w:hAnsi="Times New Roman"/>
                <w:color w:val="000000"/>
              </w:rPr>
              <w:t>расхо-дов</w:t>
            </w:r>
            <w:proofErr w:type="spellEnd"/>
            <w:r w:rsidRPr="00B70CF6">
              <w:rPr>
                <w:rFonts w:ascii="Times New Roman" w:hAnsi="Times New Roman"/>
                <w:color w:val="000000"/>
              </w:rPr>
              <w:t xml:space="preserve"> на оказание муниципальных услуг в сфере культуры и искусства Кавказского района;</w:t>
            </w: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 xml:space="preserve"> - увеличение средней </w:t>
            </w:r>
            <w:proofErr w:type="spellStart"/>
            <w:proofErr w:type="gramStart"/>
            <w:r w:rsidRPr="00B70CF6">
              <w:rPr>
                <w:rFonts w:ascii="Times New Roman" w:hAnsi="Times New Roman"/>
                <w:color w:val="000000"/>
              </w:rPr>
              <w:t>заработ-</w:t>
            </w:r>
            <w:r w:rsidRPr="00B70CF6">
              <w:rPr>
                <w:rFonts w:ascii="Times New Roman" w:hAnsi="Times New Roman"/>
                <w:color w:val="000000"/>
              </w:rPr>
              <w:lastRenderedPageBreak/>
              <w:t>ной</w:t>
            </w:r>
            <w:proofErr w:type="spellEnd"/>
            <w:proofErr w:type="gramEnd"/>
            <w:r w:rsidRPr="00B70CF6">
              <w:rPr>
                <w:rFonts w:ascii="Times New Roman" w:hAnsi="Times New Roman"/>
                <w:color w:val="000000"/>
              </w:rPr>
              <w:t xml:space="preserve"> платы работников сферы культуры и искусства Кавказского района</w:t>
            </w: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 xml:space="preserve">повышение </w:t>
            </w:r>
            <w:proofErr w:type="spellStart"/>
            <w:proofErr w:type="gramStart"/>
            <w:r w:rsidRPr="00B70CF6">
              <w:rPr>
                <w:rFonts w:ascii="Times New Roman" w:hAnsi="Times New Roman"/>
                <w:color w:val="000000"/>
              </w:rPr>
              <w:t>ка-чества</w:t>
            </w:r>
            <w:proofErr w:type="spellEnd"/>
            <w:proofErr w:type="gramEnd"/>
            <w:r w:rsidRPr="00B70CF6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70CF6">
              <w:rPr>
                <w:rFonts w:ascii="Times New Roman" w:hAnsi="Times New Roman"/>
                <w:color w:val="000000"/>
              </w:rPr>
              <w:t>расши-рение</w:t>
            </w:r>
            <w:proofErr w:type="spellEnd"/>
            <w:r w:rsidRPr="00B70CF6">
              <w:rPr>
                <w:rFonts w:ascii="Times New Roman" w:hAnsi="Times New Roman"/>
                <w:color w:val="000000"/>
              </w:rPr>
              <w:t xml:space="preserve"> спектра муниципальных услуг в сфере культуры и искусства </w:t>
            </w:r>
            <w:proofErr w:type="spellStart"/>
            <w:r w:rsidRPr="00B70CF6">
              <w:rPr>
                <w:rFonts w:ascii="Times New Roman" w:hAnsi="Times New Roman"/>
                <w:color w:val="000000"/>
              </w:rPr>
              <w:t>Кавказ-ского</w:t>
            </w:r>
            <w:proofErr w:type="spellEnd"/>
            <w:r w:rsidRPr="00B70CF6">
              <w:rPr>
                <w:rFonts w:ascii="Times New Roman" w:hAnsi="Times New Roman"/>
                <w:color w:val="000000"/>
              </w:rPr>
              <w:t xml:space="preserve"> района;</w:t>
            </w: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 xml:space="preserve">-повышение </w:t>
            </w:r>
            <w:proofErr w:type="spellStart"/>
            <w:proofErr w:type="gramStart"/>
            <w:r w:rsidRPr="00B70CF6">
              <w:rPr>
                <w:rFonts w:ascii="Times New Roman" w:hAnsi="Times New Roman"/>
                <w:color w:val="000000"/>
              </w:rPr>
              <w:t>эф-фективности</w:t>
            </w:r>
            <w:proofErr w:type="spellEnd"/>
            <w:proofErr w:type="gramEnd"/>
            <w:r w:rsidRPr="00B70CF6">
              <w:rPr>
                <w:rFonts w:ascii="Times New Roman" w:hAnsi="Times New Roman"/>
                <w:color w:val="000000"/>
              </w:rPr>
              <w:t xml:space="preserve"> и результативности бюджетных </w:t>
            </w:r>
            <w:proofErr w:type="spellStart"/>
            <w:r w:rsidRPr="00B70CF6">
              <w:rPr>
                <w:rFonts w:ascii="Times New Roman" w:hAnsi="Times New Roman"/>
                <w:color w:val="000000"/>
              </w:rPr>
              <w:t>расхо-дов</w:t>
            </w:r>
            <w:proofErr w:type="spellEnd"/>
            <w:r w:rsidRPr="00B70CF6">
              <w:rPr>
                <w:rFonts w:ascii="Times New Roman" w:hAnsi="Times New Roman"/>
                <w:color w:val="00000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B70CF6">
              <w:rPr>
                <w:rFonts w:ascii="Times New Roman" w:hAnsi="Times New Roman"/>
                <w:color w:val="000000"/>
              </w:rPr>
              <w:t>Кавказ-ского</w:t>
            </w:r>
            <w:proofErr w:type="spellEnd"/>
            <w:r w:rsidRPr="00B70CF6">
              <w:rPr>
                <w:rFonts w:ascii="Times New Roman" w:hAnsi="Times New Roman"/>
                <w:color w:val="000000"/>
              </w:rPr>
              <w:t xml:space="preserve"> района;</w:t>
            </w: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 xml:space="preserve">-увеличение </w:t>
            </w:r>
            <w:proofErr w:type="spellStart"/>
            <w:proofErr w:type="gramStart"/>
            <w:r w:rsidRPr="00B70CF6">
              <w:rPr>
                <w:rFonts w:ascii="Times New Roman" w:hAnsi="Times New Roman"/>
                <w:color w:val="000000"/>
              </w:rPr>
              <w:t>сред-ней</w:t>
            </w:r>
            <w:proofErr w:type="spellEnd"/>
            <w:proofErr w:type="gramEnd"/>
            <w:r w:rsidRPr="00B70CF6">
              <w:rPr>
                <w:rFonts w:ascii="Times New Roman" w:hAnsi="Times New Roman"/>
                <w:color w:val="000000"/>
              </w:rPr>
              <w:t xml:space="preserve"> заработной </w:t>
            </w:r>
            <w:r w:rsidRPr="00B70CF6">
              <w:rPr>
                <w:rFonts w:ascii="Times New Roman" w:hAnsi="Times New Roman"/>
                <w:color w:val="000000"/>
              </w:rPr>
              <w:lastRenderedPageBreak/>
              <w:t xml:space="preserve">платы работников сферы культуры и искусства </w:t>
            </w:r>
            <w:proofErr w:type="spellStart"/>
            <w:r w:rsidRPr="00B70CF6">
              <w:rPr>
                <w:rFonts w:ascii="Times New Roman" w:hAnsi="Times New Roman"/>
                <w:color w:val="000000"/>
              </w:rPr>
              <w:t>Кавказ-ского</w:t>
            </w:r>
            <w:proofErr w:type="spellEnd"/>
            <w:r w:rsidRPr="00B70CF6">
              <w:rPr>
                <w:rFonts w:ascii="Times New Roman" w:hAnsi="Times New Roman"/>
                <w:color w:val="000000"/>
              </w:rPr>
              <w:t xml:space="preserve"> района.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36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1779,9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6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90"/>
        </w:trPr>
        <w:tc>
          <w:tcPr>
            <w:tcW w:w="61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№ 3.1 «Расходы на обеспечение деятельности (оказание услуг) муниципальных учреждений сферы культуры»,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17777,6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2859,0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2824,1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2314,4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2725,7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2725,7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Учреждения, подведомственные отделу культ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уры</w:t>
            </w: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16583,6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2218,1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2271,0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2314,4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2725,7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2725,7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31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630"/>
        </w:trPr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67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3.1.1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673,4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1127,4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7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574,3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734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3.1.2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№ 3.1.2 «Расходы на содержание муниципальных учреждений: МКУК «ЦМБ»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15976,8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2185,6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2314,4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2725,7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2725,7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458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15975,6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2184,4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2314,4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2725,7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2725,7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466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488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811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lastRenderedPageBreak/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4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3.2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Мероприятие № 3.2 «Компенсация расходов на оплату жилых помещений, отопления и освещения </w:t>
            </w: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работни-кам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государственных и муниципальных </w:t>
            </w: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учреж-дений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проживающим</w:t>
            </w:r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26,0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494,8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96,0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97,0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Отдел  культуры</w:t>
            </w: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824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3.4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46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251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3.5</w:t>
            </w: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№ 3.5 «</w:t>
            </w:r>
            <w:r w:rsidRPr="006A0418">
              <w:rPr>
                <w:rFonts w:ascii="Times New Roman" w:hAnsi="Times New Roman"/>
                <w:bCs/>
                <w:sz w:val="23"/>
                <w:szCs w:val="23"/>
              </w:rPr>
              <w:t xml:space="preserve"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</w:t>
            </w:r>
            <w:r w:rsidRPr="006A0418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4888,2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1831,9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2258,9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274,3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  <w:highlight w:val="red"/>
              </w:rPr>
            </w:pPr>
          </w:p>
        </w:tc>
      </w:tr>
      <w:tr w:rsidR="00E67DA9" w:rsidRPr="006A0418" w:rsidTr="00A36490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2011,2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274,3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  <w:highlight w:val="red"/>
              </w:rPr>
            </w:pPr>
          </w:p>
        </w:tc>
      </w:tr>
      <w:tr w:rsidR="00E67DA9" w:rsidRPr="006A0418" w:rsidTr="00A36490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1762,3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  <w:highlight w:val="red"/>
              </w:rPr>
            </w:pPr>
          </w:p>
        </w:tc>
      </w:tr>
      <w:tr w:rsidR="00E67DA9" w:rsidRPr="006A0418" w:rsidTr="00A36490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  <w:highlight w:val="red"/>
              </w:rPr>
            </w:pPr>
          </w:p>
        </w:tc>
      </w:tr>
      <w:tr w:rsidR="00E67DA9" w:rsidRPr="006A0418" w:rsidTr="00A36490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94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7DA9" w:rsidRPr="001367B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3.6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7DA9" w:rsidRPr="001367B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№ 3.6</w:t>
            </w:r>
          </w:p>
          <w:p w:rsidR="00E67DA9" w:rsidRPr="001367B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Поддержка отрасли культуры, в целях </w:t>
            </w:r>
            <w:proofErr w:type="spellStart"/>
            <w:r w:rsidRPr="001367B8">
              <w:rPr>
                <w:rFonts w:ascii="Times New Roman" w:hAnsi="Times New Roman"/>
                <w:color w:val="000000"/>
                <w:sz w:val="23"/>
                <w:szCs w:val="23"/>
              </w:rPr>
              <w:t>софинансирования</w:t>
            </w:r>
            <w:proofErr w:type="spellEnd"/>
            <w:r w:rsidRPr="001367B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на комплектование и обеспечение сохранности библиотечных фондов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1367B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1367B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1367B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1367B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1367B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1367B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1367B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1367B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1367B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1367B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1367B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367B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694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21856,5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4461,8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2900,0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  <w:r w:rsidRPr="00B70CF6">
              <w:rPr>
                <w:rFonts w:ascii="Times New Roman" w:hAnsi="Times New Roman"/>
                <w:color w:val="000000"/>
              </w:rPr>
              <w:t xml:space="preserve">- повышение качества и расширение спектра муниципальных услуг в сфере культуры и искусства </w:t>
            </w:r>
            <w:r w:rsidRPr="00B70CF6">
              <w:rPr>
                <w:rFonts w:ascii="Times New Roman" w:hAnsi="Times New Roman"/>
                <w:color w:val="000000"/>
              </w:rPr>
              <w:lastRenderedPageBreak/>
              <w:t>Кавказского района;</w:t>
            </w: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>- повышение эффективности и результативности бюджетных расходов на оказание муниципальных услуг в сфере культуры и искусства Кавказского района;</w:t>
            </w: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>- увеличение средней заработной платы работников сферы культуры и искусства Кавказского района;</w:t>
            </w:r>
          </w:p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>- сохранение и пополнение кадрового потенциала в сфере культуры и искусства</w:t>
            </w:r>
          </w:p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70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48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17708,1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2741,0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2900,0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02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560,4</w:t>
            </w: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1720,8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  <w:p w:rsidR="00E67DA9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14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4.1</w:t>
            </w: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Мероприятие № 4.1 «Расходы на обеспечение деятельности (оказание услуг) муниципальных учреждений сферы культуры»,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17168,9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2256,1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2632,2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692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15787,9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2256,1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2632,2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46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799,6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560,4</w:t>
            </w: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79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818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20,6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8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4.1.1</w:t>
            </w: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Мероприятие № 4.1.1 «Обеспечение поэтапного 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841,7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1121,4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местный  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42,1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561,0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1360,4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560,4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85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4.1.2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№ 4.1.2 «Расходы на содержание муниципальных учреждений: МКУК «ОМЦ»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15205,8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1999,6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1435,4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2256,1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2632,2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1979,0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1435,0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2256,1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2632,2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85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№ 4.2 «</w:t>
            </w:r>
            <w:r w:rsidRPr="006A0418">
              <w:rPr>
                <w:rFonts w:ascii="Times New Roman" w:hAnsi="Times New Roman"/>
                <w:bCs/>
                <w:sz w:val="23"/>
                <w:szCs w:val="23"/>
              </w:rPr>
              <w:t xml:space="preserve"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</w:t>
            </w:r>
            <w:r w:rsidRPr="006A0418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4687,6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1703,3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2205,7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267,8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1920,2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656,7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484,9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267,8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2767,4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1720,8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657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5.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73859,2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10405,9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10353,3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11151,0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>- повышение качества и расширение спектра муниципальных услуг в сфере культуры и искусства Кавказского района;</w:t>
            </w:r>
          </w:p>
          <w:p w:rsidR="00E67DA9" w:rsidRPr="00B70CF6" w:rsidRDefault="00E67DA9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 xml:space="preserve">- повышение эффективности и результативности бюджетных расходов на оказание муниципальных услуг в сфере </w:t>
            </w:r>
            <w:r w:rsidRPr="00B70CF6">
              <w:rPr>
                <w:rFonts w:ascii="Times New Roman" w:hAnsi="Times New Roman"/>
                <w:color w:val="000000"/>
              </w:rPr>
              <w:lastRenderedPageBreak/>
              <w:t>культуры</w:t>
            </w:r>
            <w:r>
              <w:rPr>
                <w:rFonts w:ascii="Times New Roman" w:hAnsi="Times New Roman"/>
                <w:color w:val="000000"/>
              </w:rPr>
              <w:t xml:space="preserve"> и искусства Кавказского района</w:t>
            </w:r>
            <w:r w:rsidRPr="00B70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Учреждения, подведомственные отделу культуры</w:t>
            </w: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</w:tr>
      <w:tr w:rsidR="00E67DA9" w:rsidRPr="006A0418" w:rsidTr="00A36490">
        <w:trPr>
          <w:trHeight w:val="561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73110,0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10037,0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9973,0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11151,0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42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61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41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</w:t>
            </w:r>
            <w:proofErr w:type="spellEnd"/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жет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368,9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380,3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4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5.1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Мероприятие № 5.1 «Расходы на обеспечение деятельности (оказание услуг) муниципальных 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учреждений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73859,2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10405,9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10353,3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11151,0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5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73110,0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10037,0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9973,0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11151,0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10573,0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краевой 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51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380,3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53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5397,5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> - повышение уровня и качества жизни населения Кавказского района за счет увеличения доступности культурного продукта, предоставляемого муниципальными учреждениями сферы культуры и искусства;</w:t>
            </w:r>
          </w:p>
          <w:p w:rsidR="00E67DA9" w:rsidRPr="005A1121" w:rsidRDefault="00E67DA9" w:rsidP="00A36490">
            <w:pPr>
              <w:rPr>
                <w:rFonts w:ascii="Times New Roman" w:hAnsi="Times New Roman"/>
                <w:color w:val="000000"/>
              </w:rPr>
            </w:pPr>
            <w:r w:rsidRPr="00B70CF6">
              <w:rPr>
                <w:rFonts w:ascii="Times New Roman" w:hAnsi="Times New Roman"/>
                <w:color w:val="000000"/>
              </w:rPr>
              <w:t xml:space="preserve">- повышение социальной активности жителей Кавказского района, вовлечение населения в </w:t>
            </w:r>
            <w:r w:rsidRPr="00B70CF6">
              <w:rPr>
                <w:rFonts w:ascii="Times New Roman" w:hAnsi="Times New Roman"/>
                <w:color w:val="000000"/>
              </w:rPr>
              <w:lastRenderedPageBreak/>
              <w:t>процесс создания культурного продукта и формировании комфортной среды жизнедеятельности района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 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Отдел культуры</w:t>
            </w:r>
          </w:p>
        </w:tc>
      </w:tr>
      <w:tr w:rsidR="00E67DA9" w:rsidRPr="006A0418" w:rsidTr="00A36490">
        <w:trPr>
          <w:trHeight w:val="48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5397,5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B70CF6" w:rsidRDefault="00E67DA9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</w:t>
            </w:r>
            <w:proofErr w:type="spell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6.1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Мероприятие № 6.1 «Расходы на организацию и проведение мероприятий в области культуры, популяризации здорового образа 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5397,5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5397,5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128E4">
              <w:rPr>
                <w:rFonts w:ascii="Times New Roman" w:hAnsi="Times New Roman"/>
                <w:color w:val="000000"/>
                <w:sz w:val="23"/>
                <w:szCs w:val="23"/>
              </w:rPr>
              <w:t>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C128E4" w:rsidRDefault="00E67DA9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826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555541</w:t>
            </w:r>
            <w:r w:rsidRPr="00B90370">
              <w:rPr>
                <w:rFonts w:ascii="Times New Roman" w:hAnsi="Times New Roman"/>
                <w:bCs/>
                <w:color w:val="00000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74429,2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71364,6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83969,3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86535</w:t>
            </w:r>
            <w:r w:rsidRPr="00B9037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79743,6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79749,6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79749,6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505112</w:t>
            </w:r>
            <w:r w:rsidRPr="00B90370">
              <w:rPr>
                <w:rFonts w:ascii="Times New Roman" w:hAnsi="Times New Roman"/>
                <w:color w:val="000000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59036,3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61335,1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73579,4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79547</w:t>
            </w: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77205,0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77205,0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77205,0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29469,6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8624,4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8441,0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7350,3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4555,9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168,0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168,0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67DA9" w:rsidRPr="006A0418" w:rsidTr="00A36490">
        <w:trPr>
          <w:trHeight w:val="493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67DA9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</w:t>
            </w: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не</w:t>
            </w:r>
          </w:p>
          <w:p w:rsidR="00E67DA9" w:rsidRPr="006A0418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A0418">
              <w:rPr>
                <w:rFonts w:ascii="Times New Roman" w:hAnsi="Times New Roman"/>
                <w:color w:val="000000"/>
                <w:sz w:val="23"/>
                <w:szCs w:val="23"/>
              </w:rPr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20731,2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6713,5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1532,5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2978,8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9" w:rsidRPr="00B90370" w:rsidRDefault="00E67DA9" w:rsidP="00A3649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90370">
              <w:rPr>
                <w:rFonts w:ascii="Times New Roman" w:hAnsi="Times New Roman"/>
                <w:color w:val="000000"/>
                <w:sz w:val="23"/>
                <w:szCs w:val="23"/>
              </w:rPr>
              <w:t>2376,6</w:t>
            </w:r>
          </w:p>
        </w:tc>
        <w:tc>
          <w:tcPr>
            <w:tcW w:w="18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DA9" w:rsidRPr="006A0418" w:rsidRDefault="00E67DA9" w:rsidP="00A364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E67DA9" w:rsidRPr="006A0418" w:rsidRDefault="00E67DA9" w:rsidP="00E67DA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041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0418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C66AA0" w:rsidRPr="00C66AA0" w:rsidRDefault="00C66AA0" w:rsidP="00C66AA0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178CA" w:rsidRPr="009765D1" w:rsidRDefault="005178CA" w:rsidP="005178CA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5178CA" w:rsidRDefault="005178CA" w:rsidP="005178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С.В. Филатов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3071D5" w:rsidRDefault="003071D5" w:rsidP="005178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1D5" w:rsidRDefault="003071D5" w:rsidP="005178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1D5" w:rsidRDefault="003071D5" w:rsidP="005178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1D5" w:rsidRDefault="003071D5" w:rsidP="005178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1D5" w:rsidRPr="00BA1A62" w:rsidRDefault="003071D5" w:rsidP="005178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78CA" w:rsidRDefault="005178CA" w:rsidP="005178CA">
      <w:pPr>
        <w:rPr>
          <w:rFonts w:ascii="Times New Roman" w:hAnsi="Times New Roman"/>
          <w:color w:val="000000" w:themeColor="text1"/>
        </w:rPr>
      </w:pPr>
    </w:p>
    <w:p w:rsidR="001F0DAF" w:rsidRDefault="001F0DAF" w:rsidP="009E0E00">
      <w:pPr>
        <w:spacing w:after="0" w:line="240" w:lineRule="auto"/>
        <w:rPr>
          <w:rFonts w:ascii="Times New Roman" w:hAnsi="Times New Roman"/>
          <w:color w:val="000000" w:themeColor="text1"/>
          <w:shd w:val="clear" w:color="auto" w:fill="FFFFFF"/>
        </w:rPr>
      </w:pPr>
    </w:p>
    <w:p w:rsidR="00372864" w:rsidRDefault="00372864" w:rsidP="009E0E00">
      <w:pPr>
        <w:spacing w:after="0" w:line="240" w:lineRule="auto"/>
        <w:rPr>
          <w:rFonts w:ascii="Times New Roman" w:hAnsi="Times New Roman"/>
          <w:color w:val="000000" w:themeColor="text1"/>
          <w:shd w:val="clear" w:color="auto" w:fill="FFFFFF"/>
        </w:rPr>
      </w:pPr>
    </w:p>
    <w:p w:rsidR="00E67DA9" w:rsidRDefault="00E67DA9" w:rsidP="009E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AA0" w:rsidRDefault="00C66AA0" w:rsidP="009E0E00">
      <w:pPr>
        <w:spacing w:after="0" w:line="240" w:lineRule="auto"/>
        <w:rPr>
          <w:rFonts w:ascii="Times New Roman" w:hAnsi="Times New Roman" w:cs="Times New Roman"/>
        </w:rPr>
      </w:pP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3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044896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D42054" w:rsidRPr="00DE12EB" w:rsidRDefault="00D42054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044896" w:rsidRPr="003071D5" w:rsidRDefault="00044896" w:rsidP="00D4205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12E0" w:rsidRPr="003071D5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1D5">
        <w:rPr>
          <w:rFonts w:ascii="Times New Roman" w:hAnsi="Times New Roman"/>
          <w:sz w:val="24"/>
          <w:szCs w:val="24"/>
        </w:rPr>
        <w:t xml:space="preserve">Объем финансовых ресурсов, предусмотренных </w:t>
      </w:r>
    </w:p>
    <w:p w:rsidR="00BB12E0" w:rsidRPr="003071D5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1D5">
        <w:rPr>
          <w:rFonts w:ascii="Times New Roman" w:hAnsi="Times New Roman"/>
          <w:sz w:val="24"/>
          <w:szCs w:val="24"/>
        </w:rPr>
        <w:t xml:space="preserve">на реализацию муниципальной программы  «Развитие культуры» </w:t>
      </w:r>
    </w:p>
    <w:p w:rsidR="00BB12E0" w:rsidRDefault="00BB12E0" w:rsidP="00BB12E0">
      <w:pPr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15165" w:type="dxa"/>
        <w:tblInd w:w="-34" w:type="dxa"/>
        <w:tblLayout w:type="fixed"/>
        <w:tblLook w:val="00A0"/>
      </w:tblPr>
      <w:tblGrid>
        <w:gridCol w:w="593"/>
        <w:gridCol w:w="2808"/>
        <w:gridCol w:w="2550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372864" w:rsidRPr="009E4D85" w:rsidTr="00A36490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9E4D85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9E4D85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E4D85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 xml:space="preserve">Объем </w:t>
            </w:r>
            <w:proofErr w:type="spellStart"/>
            <w:proofErr w:type="gramStart"/>
            <w:r w:rsidRPr="009E4D85">
              <w:rPr>
                <w:rFonts w:ascii="Times New Roman" w:hAnsi="Times New Roman"/>
                <w:color w:val="000000"/>
              </w:rPr>
              <w:t>финанси-рования</w:t>
            </w:r>
            <w:proofErr w:type="spellEnd"/>
            <w:proofErr w:type="gramEnd"/>
            <w:r w:rsidRPr="009E4D85">
              <w:rPr>
                <w:rFonts w:ascii="Times New Roman" w:hAnsi="Times New Roman"/>
                <w:color w:val="000000"/>
              </w:rPr>
              <w:t xml:space="preserve">, всего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 том числе по годам</w:t>
            </w:r>
          </w:p>
        </w:tc>
      </w:tr>
      <w:tr w:rsidR="00372864" w:rsidRPr="009E4D85" w:rsidTr="00A36490">
        <w:trPr>
          <w:trHeight w:val="63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2021 год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iCs/>
                <w:color w:val="000000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17647,0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2500,0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17647,0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2500,0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33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136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iCs/>
                <w:color w:val="000000"/>
              </w:rPr>
              <w:t xml:space="preserve">Основное мероприятие №2 «Реализация дополнительных </w:t>
            </w:r>
            <w:proofErr w:type="spellStart"/>
            <w:r w:rsidRPr="009E4D85">
              <w:rPr>
                <w:rFonts w:ascii="Times New Roman" w:hAnsi="Times New Roman"/>
                <w:iCs/>
                <w:color w:val="000000"/>
              </w:rPr>
              <w:t>предпрофессиональных</w:t>
            </w:r>
            <w:proofErr w:type="spellEnd"/>
            <w:r w:rsidRPr="009E4D85">
              <w:rPr>
                <w:rFonts w:ascii="Times New Roman" w:hAnsi="Times New Roman"/>
                <w:iCs/>
                <w:color w:val="000000"/>
              </w:rPr>
              <w:t xml:space="preserve"> общеобразовательных программ в области искусств»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413197</w:t>
            </w:r>
            <w:r w:rsidRPr="009E4D85">
              <w:rPr>
                <w:rFonts w:ascii="Times New Roman" w:hAnsi="Times New Roman"/>
                <w:bCs/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54595,8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52064,8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62972,1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62491</w:t>
            </w:r>
            <w:r w:rsidRPr="009E4D85">
              <w:rPr>
                <w:rFonts w:ascii="Times New Roman" w:hAnsi="Times New Roman"/>
                <w:bCs/>
                <w:color w:val="00000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60353,6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60359,6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60359,6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372021</w:t>
            </w:r>
            <w:r w:rsidRPr="009E4D85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41087,9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43585,5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54843,3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59060</w:t>
            </w:r>
            <w:r w:rsidRPr="009E4D8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57815,0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57815,0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57815,0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21215,8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168,0</w:t>
            </w:r>
          </w:p>
        </w:tc>
      </w:tr>
      <w:tr w:rsidR="00372864" w:rsidRPr="009E4D85" w:rsidTr="00A36490">
        <w:trPr>
          <w:trHeight w:val="29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19959,8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6322,8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2376,6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iCs/>
                <w:color w:val="000000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23583,8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2987,2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4753,8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3067,0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3067,0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4126,4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27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  <w:highlight w:val="red"/>
              </w:rPr>
            </w:pPr>
            <w:r w:rsidRPr="009E4D8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iCs/>
                <w:color w:val="000000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21856,5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2900,0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2900,0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4127,4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32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4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iCs/>
                <w:color w:val="000000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73859,2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11151,0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10573,0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73110,0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11151,0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10573,0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44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iCs/>
                <w:color w:val="000000"/>
              </w:rPr>
              <w:t>Основное мероприятие №6 «Создание условий для организации досуга и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5397,5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350,0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5397,5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350,0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41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33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4D8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suppressAutoHyphens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Итого: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555541,3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128E4">
              <w:rPr>
                <w:rFonts w:ascii="Times New Roman" w:hAnsi="Times New Roman"/>
                <w:bCs/>
                <w:color w:val="000000"/>
              </w:rPr>
              <w:t>74429,2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128E4">
              <w:rPr>
                <w:rFonts w:ascii="Times New Roman" w:hAnsi="Times New Roman"/>
                <w:bCs/>
                <w:color w:val="000000"/>
              </w:rPr>
              <w:t>71364,6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128E4">
              <w:rPr>
                <w:rFonts w:ascii="Times New Roman" w:hAnsi="Times New Roman"/>
                <w:bCs/>
                <w:color w:val="000000"/>
              </w:rPr>
              <w:t>83969,3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86535,4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79743,6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79749,6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E4D85">
              <w:rPr>
                <w:rFonts w:ascii="Times New Roman" w:hAnsi="Times New Roman"/>
                <w:bCs/>
                <w:color w:val="000000"/>
              </w:rPr>
              <w:t>79749,6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местный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505112,9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59036,3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61335,1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73579,4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79547,1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77205,0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77205,0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77205,0</w:t>
            </w:r>
          </w:p>
        </w:tc>
      </w:tr>
      <w:tr w:rsidR="00372864" w:rsidRPr="009E4D85" w:rsidTr="00A3649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29469,6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8624,4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8441,0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7350,3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C128E4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28E4">
              <w:rPr>
                <w:rFonts w:ascii="Times New Roman" w:hAnsi="Times New Roman"/>
                <w:color w:val="000000"/>
              </w:rPr>
              <w:t>4555,9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168,0</w:t>
            </w:r>
          </w:p>
        </w:tc>
      </w:tr>
      <w:tr w:rsidR="00372864" w:rsidRPr="009E4D85" w:rsidTr="00A36490">
        <w:trPr>
          <w:trHeight w:val="39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федеральный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2864" w:rsidRPr="009E4D85" w:rsidTr="00A36490">
        <w:trPr>
          <w:trHeight w:val="41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E4D85">
              <w:rPr>
                <w:rFonts w:ascii="Times New Roman" w:hAnsi="Times New Roman"/>
                <w:color w:val="000000"/>
              </w:rPr>
              <w:t>внебюджет</w:t>
            </w:r>
            <w:proofErr w:type="spellEnd"/>
            <w:r w:rsidRPr="009E4D85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20731,2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6713,5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1532,5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864" w:rsidRPr="009E4D85" w:rsidRDefault="00372864" w:rsidP="00A36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D85">
              <w:rPr>
                <w:rFonts w:ascii="Times New Roman" w:hAnsi="Times New Roman"/>
                <w:color w:val="000000"/>
              </w:rPr>
              <w:t>2376,6</w:t>
            </w:r>
          </w:p>
        </w:tc>
      </w:tr>
    </w:tbl>
    <w:p w:rsidR="003071D5" w:rsidRPr="009E4D85" w:rsidRDefault="003071D5" w:rsidP="003071D5">
      <w:pPr>
        <w:tabs>
          <w:tab w:val="left" w:pos="7020"/>
        </w:tabs>
        <w:suppressAutoHyphens/>
        <w:rPr>
          <w:rFonts w:ascii="Times New Roman" w:hAnsi="Times New Roman"/>
          <w:color w:val="000000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876588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</w:t>
      </w:r>
      <w:r w:rsidR="00876588">
        <w:rPr>
          <w:rFonts w:ascii="Times New Roman" w:hAnsi="Times New Roman"/>
          <w:sz w:val="24"/>
          <w:szCs w:val="24"/>
        </w:rPr>
        <w:t xml:space="preserve">                        </w:t>
      </w:r>
      <w:r w:rsidRPr="00876588">
        <w:rPr>
          <w:rFonts w:ascii="Times New Roman" w:hAnsi="Times New Roman"/>
          <w:sz w:val="24"/>
          <w:szCs w:val="24"/>
        </w:rPr>
        <w:t>С.В.Филатова</w:t>
      </w: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rPr>
          <w:rFonts w:ascii="Times New Roman" w:hAnsi="Times New Roman"/>
          <w:sz w:val="24"/>
          <w:szCs w:val="24"/>
        </w:rPr>
      </w:pP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7C8" w:rsidRDefault="003177C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412" w:rsidRDefault="00C444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223" w:rsidRDefault="00C4422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223" w:rsidRDefault="00C4422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00F" w:rsidRDefault="0054100F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71A" w:rsidRDefault="006A271A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71A" w:rsidRDefault="006A271A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71A" w:rsidRDefault="006A271A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12" w:rsidRDefault="00FD12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864" w:rsidRDefault="00372864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C70" w:rsidRDefault="00B72C70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4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услуги (работы) –  Доля детей, ставших победителями и призерами всероссийских и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A62" w:rsidRPr="009765D1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9765D1">
        <w:rPr>
          <w:rFonts w:ascii="Times New Roman" w:hAnsi="Times New Roman"/>
          <w:color w:val="000000" w:themeColor="text1"/>
        </w:rPr>
        <w:t xml:space="preserve">Заместитель </w:t>
      </w:r>
      <w:r>
        <w:rPr>
          <w:rFonts w:ascii="Times New Roman" w:hAnsi="Times New Roman"/>
          <w:color w:val="000000" w:themeColor="text1"/>
        </w:rPr>
        <w:t>главы муниципального образования</w:t>
      </w:r>
    </w:p>
    <w:p w:rsidR="009C4A62" w:rsidRPr="009765D1" w:rsidRDefault="009C4A62" w:rsidP="009C4A62">
      <w:pPr>
        <w:pStyle w:val="ConsPlusNormal"/>
        <w:widowControl/>
        <w:tabs>
          <w:tab w:val="left" w:pos="12616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C4A62" w:rsidRPr="009765D1" w:rsidSect="008A617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72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  <w:bookmarkStart w:id="13" w:name="_GoBack"/>
      <w:bookmarkEnd w:id="13"/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предпрофессиональных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 xml:space="preserve">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Оф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sz w:val="1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0876DD" w:rsidRPr="00E56859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E56859" w:rsidSect="00233F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6429"/>
    <w:rsid w:val="000439AE"/>
    <w:rsid w:val="00044896"/>
    <w:rsid w:val="000876DD"/>
    <w:rsid w:val="00090E36"/>
    <w:rsid w:val="000B0203"/>
    <w:rsid w:val="000C09A0"/>
    <w:rsid w:val="000E0B28"/>
    <w:rsid w:val="000E0BF1"/>
    <w:rsid w:val="00102862"/>
    <w:rsid w:val="0012093E"/>
    <w:rsid w:val="00143002"/>
    <w:rsid w:val="00177886"/>
    <w:rsid w:val="001B50DE"/>
    <w:rsid w:val="001D21C7"/>
    <w:rsid w:val="001D3462"/>
    <w:rsid w:val="001D7C97"/>
    <w:rsid w:val="001F0DAF"/>
    <w:rsid w:val="00204C00"/>
    <w:rsid w:val="00227699"/>
    <w:rsid w:val="00227A82"/>
    <w:rsid w:val="00233FEE"/>
    <w:rsid w:val="00254E74"/>
    <w:rsid w:val="00271EBE"/>
    <w:rsid w:val="00272323"/>
    <w:rsid w:val="0029321D"/>
    <w:rsid w:val="002B2A34"/>
    <w:rsid w:val="002E71E6"/>
    <w:rsid w:val="002F2C55"/>
    <w:rsid w:val="003071D5"/>
    <w:rsid w:val="003177C8"/>
    <w:rsid w:val="00363C32"/>
    <w:rsid w:val="00372864"/>
    <w:rsid w:val="003771D9"/>
    <w:rsid w:val="003803FB"/>
    <w:rsid w:val="00382085"/>
    <w:rsid w:val="003A319E"/>
    <w:rsid w:val="003A7AB3"/>
    <w:rsid w:val="003B0FEA"/>
    <w:rsid w:val="003C6570"/>
    <w:rsid w:val="003D610D"/>
    <w:rsid w:val="003F4032"/>
    <w:rsid w:val="00404936"/>
    <w:rsid w:val="004238C7"/>
    <w:rsid w:val="004638CB"/>
    <w:rsid w:val="00465C03"/>
    <w:rsid w:val="004663CB"/>
    <w:rsid w:val="004D0FED"/>
    <w:rsid w:val="004D7C0C"/>
    <w:rsid w:val="005024F2"/>
    <w:rsid w:val="005178CA"/>
    <w:rsid w:val="0052226E"/>
    <w:rsid w:val="005405E3"/>
    <w:rsid w:val="0054100F"/>
    <w:rsid w:val="005C4D02"/>
    <w:rsid w:val="005C53D1"/>
    <w:rsid w:val="005C687D"/>
    <w:rsid w:val="00622B98"/>
    <w:rsid w:val="006277BA"/>
    <w:rsid w:val="00641054"/>
    <w:rsid w:val="006533B9"/>
    <w:rsid w:val="00660413"/>
    <w:rsid w:val="00663A83"/>
    <w:rsid w:val="006876B1"/>
    <w:rsid w:val="006A1E0A"/>
    <w:rsid w:val="006A271A"/>
    <w:rsid w:val="006A337B"/>
    <w:rsid w:val="006A72D9"/>
    <w:rsid w:val="006B11F3"/>
    <w:rsid w:val="006C6429"/>
    <w:rsid w:val="006C7C0A"/>
    <w:rsid w:val="006F0F73"/>
    <w:rsid w:val="00720C2C"/>
    <w:rsid w:val="007343B4"/>
    <w:rsid w:val="007436C6"/>
    <w:rsid w:val="00764D1C"/>
    <w:rsid w:val="0078631A"/>
    <w:rsid w:val="007B1ACF"/>
    <w:rsid w:val="007B72C2"/>
    <w:rsid w:val="007E5DC5"/>
    <w:rsid w:val="00800BFE"/>
    <w:rsid w:val="00815600"/>
    <w:rsid w:val="00850C20"/>
    <w:rsid w:val="00876588"/>
    <w:rsid w:val="008A617A"/>
    <w:rsid w:val="008C551D"/>
    <w:rsid w:val="008E0DCE"/>
    <w:rsid w:val="008F019E"/>
    <w:rsid w:val="009260EF"/>
    <w:rsid w:val="0093153A"/>
    <w:rsid w:val="00936D8C"/>
    <w:rsid w:val="00965092"/>
    <w:rsid w:val="009722C5"/>
    <w:rsid w:val="00986477"/>
    <w:rsid w:val="009A7311"/>
    <w:rsid w:val="009C4A62"/>
    <w:rsid w:val="009E0E00"/>
    <w:rsid w:val="009E4949"/>
    <w:rsid w:val="00A07D5E"/>
    <w:rsid w:val="00A36735"/>
    <w:rsid w:val="00A4346B"/>
    <w:rsid w:val="00A4520A"/>
    <w:rsid w:val="00A53D11"/>
    <w:rsid w:val="00A7260F"/>
    <w:rsid w:val="00AA32FE"/>
    <w:rsid w:val="00AB01C3"/>
    <w:rsid w:val="00AB1876"/>
    <w:rsid w:val="00AB5922"/>
    <w:rsid w:val="00AC1F56"/>
    <w:rsid w:val="00AD0B0D"/>
    <w:rsid w:val="00B0435E"/>
    <w:rsid w:val="00B07FA6"/>
    <w:rsid w:val="00B25088"/>
    <w:rsid w:val="00B55D2B"/>
    <w:rsid w:val="00B72C70"/>
    <w:rsid w:val="00B80596"/>
    <w:rsid w:val="00B901F9"/>
    <w:rsid w:val="00BA0A0A"/>
    <w:rsid w:val="00BB12E0"/>
    <w:rsid w:val="00BB16EB"/>
    <w:rsid w:val="00BB4962"/>
    <w:rsid w:val="00BD64E8"/>
    <w:rsid w:val="00BE43F0"/>
    <w:rsid w:val="00C23524"/>
    <w:rsid w:val="00C36E4B"/>
    <w:rsid w:val="00C44223"/>
    <w:rsid w:val="00C44412"/>
    <w:rsid w:val="00C66AA0"/>
    <w:rsid w:val="00C90083"/>
    <w:rsid w:val="00CD44A7"/>
    <w:rsid w:val="00CE14D2"/>
    <w:rsid w:val="00CF05F9"/>
    <w:rsid w:val="00D075A4"/>
    <w:rsid w:val="00D347AF"/>
    <w:rsid w:val="00D42054"/>
    <w:rsid w:val="00D5080B"/>
    <w:rsid w:val="00D518D8"/>
    <w:rsid w:val="00D62F34"/>
    <w:rsid w:val="00D6741E"/>
    <w:rsid w:val="00DC4F34"/>
    <w:rsid w:val="00DE74A6"/>
    <w:rsid w:val="00E0656A"/>
    <w:rsid w:val="00E07E62"/>
    <w:rsid w:val="00E27CE7"/>
    <w:rsid w:val="00E5215F"/>
    <w:rsid w:val="00E56859"/>
    <w:rsid w:val="00E67DA9"/>
    <w:rsid w:val="00E82F43"/>
    <w:rsid w:val="00ED5A33"/>
    <w:rsid w:val="00F00827"/>
    <w:rsid w:val="00F17DBE"/>
    <w:rsid w:val="00F475D7"/>
    <w:rsid w:val="00F56953"/>
    <w:rsid w:val="00F82A91"/>
    <w:rsid w:val="00F831F7"/>
    <w:rsid w:val="00F84D0D"/>
    <w:rsid w:val="00F86482"/>
    <w:rsid w:val="00F87604"/>
    <w:rsid w:val="00FC1769"/>
    <w:rsid w:val="00FC4A00"/>
    <w:rsid w:val="00FD1212"/>
    <w:rsid w:val="00FD418B"/>
    <w:rsid w:val="00FF09D7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38408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1E37-E140-4C81-8799-3F24F8B3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48</Pages>
  <Words>10869</Words>
  <Characters>61959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Культура</cp:lastModifiedBy>
  <cp:revision>128</cp:revision>
  <cp:lastPrinted>2017-02-01T13:49:00Z</cp:lastPrinted>
  <dcterms:created xsi:type="dcterms:W3CDTF">2016-01-29T11:05:00Z</dcterms:created>
  <dcterms:modified xsi:type="dcterms:W3CDTF">2018-09-05T12:45:00Z</dcterms:modified>
</cp:coreProperties>
</file>