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Муниципальная программа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(утв. </w:t>
      </w:r>
      <w:hyperlink w:anchor="sub_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муниципального образования Кавказский район от 14 ноября 2014 г. N 1776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изменениями и дополнениями от 25 февраля, 26 марта, 18 августа, 28 октября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14 декабря, 29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декабря 2015 г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ода, 20 апреля, 23 июня, 2 сентября, 16 сентября, 24 ноября 2016 года</w:t>
      </w:r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18 января 2017</w:t>
      </w:r>
      <w:proofErr w:type="gramEnd"/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</w:t>
      </w:r>
      <w:r w:rsidR="00D23C74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20 апреля 2017, 22</w:t>
      </w:r>
      <w:r w:rsidR="00207470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июня 2017 года</w:t>
      </w:r>
      <w:bookmarkStart w:id="0" w:name="_GoBack"/>
      <w:bookmarkEnd w:id="0"/>
      <w:r w:rsidR="008C75B8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октября 2017 года</w:t>
      </w:r>
      <w:r w:rsidR="001D0FB1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декабря 2017 года</w:t>
      </w:r>
      <w:r w:rsidR="0062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19 февраля 2018 года</w:t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Паспорт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07"/>
        <w:gridCol w:w="5767"/>
      </w:tblGrid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67" w:type="dxa"/>
          </w:tcPr>
          <w:p w:rsidR="001A363B" w:rsidRPr="00217496" w:rsidRDefault="00A2445C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67" w:type="dxa"/>
          </w:tcPr>
          <w:p w:rsidR="001A363B" w:rsidRPr="00217496" w:rsidRDefault="00F6592F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sub_1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информационной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sub_2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sub_3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Целевые показатели муниципальной программы</w:t>
            </w:r>
            <w:bookmarkEnd w:id="3"/>
          </w:p>
        </w:tc>
        <w:tc>
          <w:tcPr>
            <w:tcW w:w="5767" w:type="dxa"/>
          </w:tcPr>
          <w:p w:rsidR="009B3006" w:rsidRPr="0021749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информации о деятельности органов местного самоуправления МО Кавказский район;</w:t>
            </w:r>
          </w:p>
          <w:p w:rsidR="009B3006" w:rsidRPr="0021749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количество опубликованных муниципальных правовых актов;</w:t>
            </w:r>
          </w:p>
          <w:p w:rsidR="001A363B" w:rsidRPr="0021749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информационных сюжетов  на телевидении, радио, в сети «Интернет»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67" w:type="dxa"/>
          </w:tcPr>
          <w:p w:rsidR="00396373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2015 - 20</w:t>
            </w:r>
            <w:r w:rsidR="00396373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годы</w:t>
            </w:r>
            <w:r w:rsidR="00396373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этапы реализации </w:t>
            </w:r>
          </w:p>
          <w:p w:rsidR="001A363B" w:rsidRPr="00217496" w:rsidRDefault="00396373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" w:name="sub_705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бюджетных ассигнований муниципальной программы</w:t>
            </w:r>
            <w:bookmarkEnd w:id="4"/>
          </w:p>
        </w:tc>
        <w:tc>
          <w:tcPr>
            <w:tcW w:w="5767" w:type="dxa"/>
          </w:tcPr>
          <w:p w:rsidR="00857718" w:rsidRPr="00217496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финансирования муниципальной программы  за счет средств местного бюджета сост</w:t>
            </w:r>
            <w:r w:rsidR="00623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авляет                       1221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7,3 тыс. руб., в том числе:</w:t>
            </w:r>
          </w:p>
          <w:p w:rsidR="00857718" w:rsidRPr="00217496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 год – 2600,0 тыс. руб.;</w:t>
            </w:r>
          </w:p>
          <w:p w:rsidR="00857718" w:rsidRPr="00217496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2767,3 тыс. руб.;</w:t>
            </w:r>
          </w:p>
          <w:p w:rsidR="00857718" w:rsidRPr="00217496" w:rsidRDefault="00217496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год – 27</w:t>
            </w:r>
            <w:r w:rsidR="00857718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80,0 тыс. руб.;</w:t>
            </w:r>
          </w:p>
          <w:p w:rsidR="00857718" w:rsidRPr="00217496" w:rsidRDefault="0062307E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 – 167</w:t>
            </w:r>
            <w:r w:rsidR="00857718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  тыс. руб.;</w:t>
            </w:r>
          </w:p>
          <w:p w:rsidR="00857718" w:rsidRPr="00217496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 тыс. руб.;</w:t>
            </w:r>
          </w:p>
          <w:p w:rsidR="00857718" w:rsidRPr="00217496" w:rsidRDefault="00217496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 8</w:t>
            </w:r>
            <w:r w:rsidR="00857718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 тыс. руб.;</w:t>
            </w:r>
          </w:p>
          <w:p w:rsidR="001A363B" w:rsidRPr="00217496" w:rsidRDefault="00217496" w:rsidP="00857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8</w:t>
            </w:r>
            <w:r w:rsidR="00857718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 тыс. руб.</w:t>
            </w:r>
          </w:p>
        </w:tc>
      </w:tr>
    </w:tbl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sub_1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5"/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</w:t>
      </w:r>
      <w:hyperlink r:id="rId5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Кавказский район.</w:t>
      </w:r>
    </w:p>
    <w:p w:rsidR="004F18D8" w:rsidRPr="00217496" w:rsidRDefault="00A011D7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proofErr w:type="gramStart"/>
        <w:r w:rsidR="004F18D8"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</w:t>
      </w:r>
      <w:proofErr w:type="gramEnd"/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комментариев, разъяснений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предоставления возможности для жителей оперативно получать ответы на вопросы. Сегодня </w:t>
      </w:r>
      <w:proofErr w:type="spell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медийное</w:t>
      </w:r>
      <w:proofErr w:type="spell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пространство района представлено печатным изданием (</w:t>
      </w:r>
      <w:r w:rsidR="0003766A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"Редакция газеты "Огни Кубани") и электронным СМИ (МАУ "Муниципальная телерадиокомпания "Кропоткин").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17266B" w:rsidRPr="00217496" w:rsidRDefault="0017266B" w:rsidP="001726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sub_2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2. Цели, задачи и целевые показатели, сроки и этапы реализации муниципальной программы</w:t>
      </w:r>
    </w:p>
    <w:bookmarkEnd w:id="6"/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Целью муниципальной Программы является: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целью поставлена задача Программы: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Цели, задачи и целевые показатели, сроки и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sub_11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1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настоящей Программе.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sub_3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в </w:t>
      </w:r>
      <w:hyperlink w:anchor="sub_12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2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0FDF" w:rsidRPr="00217496" w:rsidRDefault="00A10FDF" w:rsidP="00A10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Обоснование ресурсного обеспечения муниципальной программы</w:t>
      </w:r>
    </w:p>
    <w:p w:rsidR="00A10FDF" w:rsidRPr="00217496" w:rsidRDefault="00A10FDF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718" w:rsidRPr="00217496" w:rsidRDefault="00857718" w:rsidP="00D52F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Общий объем финансировани</w:t>
      </w:r>
      <w:r w:rsidR="00D52C2B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я муниципальной программы –  1221</w:t>
      </w:r>
      <w:r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7,3 тысяч рублей, в том числе и</w:t>
      </w:r>
      <w:r w:rsidR="00D52C2B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 средств местного бюджета - 1221</w:t>
      </w:r>
      <w:r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7,3 тысяч рублей </w:t>
      </w:r>
    </w:p>
    <w:p w:rsidR="00D952CA" w:rsidRDefault="00D952CA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418"/>
        <w:gridCol w:w="2693"/>
        <w:gridCol w:w="2551"/>
      </w:tblGrid>
      <w:tr w:rsidR="00D52C2B" w:rsidRPr="00C5358F" w:rsidTr="00DE2AB7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C5358F">
              <w:rPr>
                <w:rFonts w:ascii="Times New Roman" w:hAnsi="Times New Roman"/>
                <w:sz w:val="28"/>
                <w:szCs w:val="28"/>
              </w:rPr>
              <w:t>«Информационное общество муниципального образования Кавказский район»</w:t>
            </w:r>
          </w:p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реали-зацию</w:t>
            </w:r>
            <w:proofErr w:type="spellEnd"/>
            <w:proofErr w:type="gramEnd"/>
          </w:p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муници-пальной</w:t>
            </w:r>
            <w:proofErr w:type="spellEnd"/>
            <w:proofErr w:type="gramEnd"/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прог-раммы</w:t>
            </w:r>
            <w:proofErr w:type="spellEnd"/>
          </w:p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в  том числе по основным мероприятиям:</w:t>
            </w:r>
          </w:p>
        </w:tc>
      </w:tr>
      <w:tr w:rsidR="00D52C2B" w:rsidRPr="00C5358F" w:rsidTr="00DE2AB7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58F">
              <w:rPr>
                <w:rFonts w:ascii="Times New Roman" w:hAnsi="Times New Roman"/>
                <w:sz w:val="28"/>
                <w:szCs w:val="28"/>
              </w:rPr>
              <w:t>Основное мероприятие №1.</w:t>
            </w:r>
          </w:p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sz w:val="28"/>
                <w:szCs w:val="28"/>
              </w:rPr>
              <w:t xml:space="preserve">Организация информационного обеспечения населения в средствах печати: публикация муниципальных правовых актов, </w:t>
            </w:r>
            <w:r w:rsidRPr="00C5358F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 о деятельности органов местного самоуправления МО Кавказский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мероприятие № 2. Организация информационного обеспечения населения о деятельности органов местного самоуправления МО Кавказский </w:t>
            </w:r>
            <w:r w:rsidRPr="00C5358F">
              <w:rPr>
                <w:rFonts w:ascii="Times New Roman" w:hAnsi="Times New Roman"/>
                <w:sz w:val="28"/>
                <w:szCs w:val="28"/>
              </w:rPr>
              <w:lastRenderedPageBreak/>
              <w:t>район, посредством телевизионного вещания</w:t>
            </w:r>
          </w:p>
        </w:tc>
      </w:tr>
      <w:tr w:rsidR="00D52C2B" w:rsidRPr="00C5358F" w:rsidTr="00DE2AB7">
        <w:trPr>
          <w:trHeight w:val="2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12217,3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6487,3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5730,0</w:t>
            </w:r>
          </w:p>
        </w:tc>
      </w:tr>
      <w:tr w:rsidR="00D52C2B" w:rsidRPr="00C5358F" w:rsidTr="00DE2A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12217,3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6487,3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5730,0</w:t>
            </w:r>
          </w:p>
        </w:tc>
      </w:tr>
      <w:tr w:rsidR="00D52C2B" w:rsidRPr="00C5358F" w:rsidTr="00DE2A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из них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52C2B" w:rsidRPr="00C5358F" w:rsidTr="00DE2A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2600,0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1450,0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1150,0</w:t>
            </w:r>
          </w:p>
        </w:tc>
      </w:tr>
      <w:tr w:rsidR="00D52C2B" w:rsidRPr="00C5358F" w:rsidTr="00DE2A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2767,3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1487,3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1280,0</w:t>
            </w:r>
          </w:p>
        </w:tc>
      </w:tr>
      <w:tr w:rsidR="00D52C2B" w:rsidRPr="00C5358F" w:rsidTr="00DE2A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sz w:val="28"/>
                <w:szCs w:val="28"/>
              </w:rPr>
              <w:t>2780,0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1580,0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1200,0</w:t>
            </w:r>
          </w:p>
        </w:tc>
      </w:tr>
      <w:tr w:rsidR="00D52C2B" w:rsidRPr="00C5358F" w:rsidTr="00DE2A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1670,0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770,0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900,0</w:t>
            </w:r>
          </w:p>
        </w:tc>
      </w:tr>
      <w:tr w:rsidR="00D52C2B" w:rsidRPr="00C5358F" w:rsidTr="00DE2A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800,0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400,0</w:t>
            </w:r>
          </w:p>
        </w:tc>
      </w:tr>
      <w:tr w:rsidR="00D52C2B" w:rsidRPr="00C5358F" w:rsidTr="00DE2A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800,0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400,0</w:t>
            </w:r>
          </w:p>
        </w:tc>
      </w:tr>
      <w:tr w:rsidR="00D52C2B" w:rsidRPr="00C5358F" w:rsidTr="00DE2A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800,0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C5358F" w:rsidRDefault="00D52C2B" w:rsidP="00DE2AB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58F">
              <w:rPr>
                <w:rFonts w:ascii="Times New Roman" w:hAnsi="Times New Roman"/>
                <w:bCs/>
                <w:sz w:val="28"/>
                <w:szCs w:val="28"/>
              </w:rPr>
              <w:t>400,0</w:t>
            </w:r>
          </w:p>
        </w:tc>
      </w:tr>
    </w:tbl>
    <w:p w:rsidR="00D52C2B" w:rsidRPr="00217496" w:rsidRDefault="00D52C2B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773B" w:rsidRPr="00217496" w:rsidRDefault="0029773B" w:rsidP="00297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необходимости решения вновь поставленных задач.</w:t>
      </w:r>
    </w:p>
    <w:p w:rsidR="00DD780B" w:rsidRPr="00217496" w:rsidRDefault="00DD780B" w:rsidP="00DD78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sub_5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8"/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 программой не предусмотрен.</w:t>
      </w:r>
    </w:p>
    <w:p w:rsidR="000366BC" w:rsidRPr="00217496" w:rsidRDefault="000366BC" w:rsidP="000366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sub_6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9"/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Факторами риска невыполнения муниципальной программы являются: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- природные риски, связанные с возможными стихийными бедствиями.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sub_7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0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sub_8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 Методика оценки эффективности реализации муниципальной программы</w:t>
      </w:r>
    </w:p>
    <w:bookmarkEnd w:id="11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D110A8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</w:p>
    <w:p w:rsidR="00FD5050" w:rsidRPr="00217496" w:rsidRDefault="00FD5050" w:rsidP="00FD50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2" w:name="sub_9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 за</w:t>
      </w:r>
      <w:proofErr w:type="gramEnd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ее выполнением</w:t>
      </w:r>
    </w:p>
    <w:bookmarkEnd w:id="12"/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иные полномочия, установленные муниципальной программой.</w:t>
      </w:r>
    </w:p>
    <w:p w:rsidR="00A5789F" w:rsidRPr="00217496" w:rsidRDefault="001854ED" w:rsidP="00A5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789F" w:rsidRPr="00217496">
        <w:rPr>
          <w:rFonts w:ascii="Times New Roman" w:hAnsi="Times New Roman"/>
          <w:color w:val="000000" w:themeColor="text1"/>
          <w:sz w:val="28"/>
          <w:szCs w:val="28"/>
        </w:rPr>
        <w:t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документальное подтверждение результата.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Для основных мероприятий: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мероприятия (значимый промежуточный (ожидаемый) результат) реализации мероприятий);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A5789F" w:rsidRPr="00217496" w:rsidRDefault="00A5789F" w:rsidP="00A5789F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A5789F" w:rsidRPr="00217496" w:rsidRDefault="00A5789F" w:rsidP="00A5789F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Доклад о ходе реализации муниципальной программы должен содержать: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оценку эффективности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факторов</w:t>
      </w:r>
      <w:proofErr w:type="gramEnd"/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1451E3" w:rsidRPr="00217496" w:rsidSect="00E4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2C2B" w:rsidRPr="0044593C" w:rsidRDefault="00D52C2B" w:rsidP="00D52C2B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4593C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D52C2B" w:rsidRPr="0044593C" w:rsidRDefault="00D52C2B" w:rsidP="00D52C2B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4593C">
        <w:rPr>
          <w:rFonts w:ascii="Times New Roman" w:hAnsi="Times New Roman"/>
          <w:sz w:val="24"/>
          <w:szCs w:val="24"/>
        </w:rPr>
        <w:t xml:space="preserve">к изменениям, утвержденным </w:t>
      </w:r>
    </w:p>
    <w:p w:rsidR="00D52C2B" w:rsidRPr="0044593C" w:rsidRDefault="00D52C2B" w:rsidP="00D52C2B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4593C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D52C2B" w:rsidRPr="0044593C" w:rsidRDefault="00D52C2B" w:rsidP="00D52C2B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4593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D52C2B" w:rsidRPr="0044593C" w:rsidRDefault="00D52C2B" w:rsidP="00D52C2B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4593C">
        <w:rPr>
          <w:rFonts w:ascii="Times New Roman" w:hAnsi="Times New Roman"/>
          <w:sz w:val="24"/>
          <w:szCs w:val="24"/>
        </w:rPr>
        <w:t>Кавказский район</w:t>
      </w:r>
    </w:p>
    <w:p w:rsidR="00D52C2B" w:rsidRPr="0044593C" w:rsidRDefault="00D52C2B" w:rsidP="00D52C2B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4593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19.02.2018</w:t>
      </w:r>
      <w:r w:rsidRPr="0044593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199</w:t>
      </w:r>
    </w:p>
    <w:p w:rsidR="00D52C2B" w:rsidRPr="0044593C" w:rsidRDefault="00D52C2B" w:rsidP="00D52C2B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</w:p>
    <w:p w:rsidR="00D52C2B" w:rsidRPr="0044593C" w:rsidRDefault="00D52C2B" w:rsidP="00D52C2B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44593C">
        <w:rPr>
          <w:rFonts w:ascii="Times New Roman" w:hAnsi="Times New Roman"/>
          <w:sz w:val="24"/>
          <w:szCs w:val="24"/>
        </w:rPr>
        <w:t>«ПРИЛОЖЕНИЕ № 1</w:t>
      </w:r>
    </w:p>
    <w:p w:rsidR="00D52C2B" w:rsidRPr="0044593C" w:rsidRDefault="00D52C2B" w:rsidP="00D52C2B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4593C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D52C2B" w:rsidRPr="0044593C" w:rsidRDefault="00D52C2B" w:rsidP="00D52C2B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4593C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52C2B" w:rsidRPr="0044593C" w:rsidRDefault="00D52C2B" w:rsidP="00D52C2B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4593C">
        <w:rPr>
          <w:rFonts w:ascii="Times New Roman" w:hAnsi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D52C2B" w:rsidRPr="0044593C" w:rsidRDefault="00D52C2B" w:rsidP="00D52C2B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4593C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D52C2B" w:rsidRPr="0044593C" w:rsidRDefault="00D52C2B" w:rsidP="00D52C2B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4593C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D52C2B" w:rsidRPr="0044593C" w:rsidRDefault="00D52C2B" w:rsidP="00D52C2B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4593C">
        <w:rPr>
          <w:rFonts w:ascii="Times New Roman" w:hAnsi="Times New Roman"/>
          <w:sz w:val="24"/>
          <w:szCs w:val="24"/>
        </w:rPr>
        <w:t>от 14.11.2014 № 1776</w:t>
      </w:r>
    </w:p>
    <w:p w:rsidR="00D52C2B" w:rsidRPr="0044593C" w:rsidRDefault="00D52C2B" w:rsidP="00D52C2B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4593C">
        <w:rPr>
          <w:rFonts w:ascii="Times New Roman" w:hAnsi="Times New Roman"/>
          <w:sz w:val="24"/>
          <w:szCs w:val="24"/>
        </w:rPr>
        <w:t xml:space="preserve">(в редакции постановления администрации </w:t>
      </w:r>
      <w:proofErr w:type="gramEnd"/>
    </w:p>
    <w:p w:rsidR="00D52C2B" w:rsidRPr="0044593C" w:rsidRDefault="00D52C2B" w:rsidP="00D52C2B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44593C">
        <w:rPr>
          <w:rFonts w:ascii="Times New Roman" w:hAnsi="Times New Roman"/>
          <w:sz w:val="24"/>
          <w:szCs w:val="24"/>
        </w:rPr>
        <w:t xml:space="preserve">муниципального образования Кавказский район </w:t>
      </w:r>
    </w:p>
    <w:p w:rsidR="00D52C2B" w:rsidRPr="0044593C" w:rsidRDefault="00D52C2B" w:rsidP="00D52C2B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4593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19.02.2018</w:t>
      </w:r>
      <w:r w:rsidRPr="0044593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199</w:t>
      </w:r>
      <w:r w:rsidRPr="0044593C">
        <w:rPr>
          <w:rFonts w:ascii="Times New Roman" w:hAnsi="Times New Roman"/>
          <w:sz w:val="24"/>
          <w:szCs w:val="24"/>
        </w:rPr>
        <w:t>)</w:t>
      </w:r>
    </w:p>
    <w:p w:rsidR="00D52C2B" w:rsidRPr="0044593C" w:rsidRDefault="00D52C2B" w:rsidP="00D52C2B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D52C2B" w:rsidRPr="0044593C" w:rsidRDefault="00D52C2B" w:rsidP="00D52C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593C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D52C2B" w:rsidRPr="0044593C" w:rsidRDefault="00D52C2B" w:rsidP="00D52C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593C">
        <w:rPr>
          <w:rFonts w:ascii="Times New Roman" w:hAnsi="Times New Roman"/>
          <w:sz w:val="24"/>
          <w:szCs w:val="24"/>
        </w:rPr>
        <w:t>«Информационное общество муниципального образования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992"/>
        <w:gridCol w:w="709"/>
        <w:gridCol w:w="1276"/>
        <w:gridCol w:w="1276"/>
        <w:gridCol w:w="1275"/>
        <w:gridCol w:w="1276"/>
        <w:gridCol w:w="1134"/>
        <w:gridCol w:w="1134"/>
        <w:gridCol w:w="1134"/>
      </w:tblGrid>
      <w:tr w:rsidR="00D52C2B" w:rsidRPr="0044593C" w:rsidTr="00DE2AB7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459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593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59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4593C"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</w:p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Един</w:t>
            </w:r>
          </w:p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93C"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C2B" w:rsidRPr="0044593C" w:rsidRDefault="00D52C2B" w:rsidP="00DE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Ста</w:t>
            </w:r>
          </w:p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93C">
              <w:rPr>
                <w:rFonts w:ascii="Times New Roman" w:hAnsi="Times New Roman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  <w:vAlign w:val="center"/>
          </w:tcPr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D52C2B" w:rsidRPr="0044593C" w:rsidTr="00DE2AB7">
        <w:trPr>
          <w:trHeight w:val="625"/>
          <w:tblHeader/>
        </w:trPr>
        <w:tc>
          <w:tcPr>
            <w:tcW w:w="709" w:type="dxa"/>
            <w:vMerge/>
          </w:tcPr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D52C2B" w:rsidRPr="0044593C" w:rsidRDefault="00D52C2B" w:rsidP="00DE2A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52C2B" w:rsidRPr="0044593C" w:rsidRDefault="00D52C2B" w:rsidP="00DE2A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52C2B" w:rsidRPr="0044593C" w:rsidRDefault="00D52C2B" w:rsidP="00DE2A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2C2B" w:rsidRPr="0044593C" w:rsidRDefault="00D52C2B" w:rsidP="00DE2A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2C2B" w:rsidRPr="0044593C" w:rsidRDefault="00D52C2B" w:rsidP="00DE2A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D52C2B" w:rsidRPr="0044593C" w:rsidTr="00DE2AB7">
        <w:trPr>
          <w:trHeight w:val="253"/>
          <w:tblHeader/>
        </w:trPr>
        <w:tc>
          <w:tcPr>
            <w:tcW w:w="709" w:type="dxa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52C2B" w:rsidRPr="0044593C" w:rsidTr="00DE2AB7">
        <w:trPr>
          <w:trHeight w:val="259"/>
          <w:tblHeader/>
        </w:trPr>
        <w:tc>
          <w:tcPr>
            <w:tcW w:w="709" w:type="dxa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</w:tcPr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Муниципальная программа «Информационное общество муниципального образования Кавказский район»</w:t>
            </w:r>
          </w:p>
        </w:tc>
      </w:tr>
      <w:tr w:rsidR="00D52C2B" w:rsidRPr="0044593C" w:rsidTr="00DE2AB7">
        <w:trPr>
          <w:trHeight w:val="259"/>
          <w:tblHeader/>
        </w:trPr>
        <w:tc>
          <w:tcPr>
            <w:tcW w:w="709" w:type="dxa"/>
          </w:tcPr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10"/>
          </w:tcPr>
          <w:p w:rsidR="00D52C2B" w:rsidRPr="0044593C" w:rsidRDefault="00D52C2B" w:rsidP="00DE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 xml:space="preserve">Цель: Обеспечение информационной </w:t>
            </w:r>
            <w:proofErr w:type="gramStart"/>
            <w:r w:rsidRPr="0044593C">
              <w:rPr>
                <w:rFonts w:ascii="Times New Roman" w:hAnsi="Times New Roman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44593C">
              <w:rPr>
                <w:rFonts w:ascii="Times New Roman" w:hAnsi="Times New Roman"/>
                <w:sz w:val="24"/>
                <w:szCs w:val="24"/>
              </w:rPr>
              <w:t xml:space="preserve"> Кавказский район и реализации прав граждан на получение  полной и объективной информации о важнейших событиях </w:t>
            </w:r>
          </w:p>
        </w:tc>
      </w:tr>
      <w:tr w:rsidR="00D52C2B" w:rsidRPr="0044593C" w:rsidTr="00DE2AB7">
        <w:trPr>
          <w:trHeight w:val="259"/>
          <w:tblHeader/>
        </w:trPr>
        <w:tc>
          <w:tcPr>
            <w:tcW w:w="709" w:type="dxa"/>
          </w:tcPr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5" w:type="dxa"/>
            <w:gridSpan w:val="10"/>
          </w:tcPr>
          <w:p w:rsidR="00D52C2B" w:rsidRPr="0044593C" w:rsidRDefault="00D52C2B" w:rsidP="00DE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</w:tc>
      </w:tr>
      <w:tr w:rsidR="00D52C2B" w:rsidRPr="0044593C" w:rsidTr="00DE2AB7">
        <w:trPr>
          <w:trHeight w:val="259"/>
          <w:tblHeader/>
        </w:trPr>
        <w:tc>
          <w:tcPr>
            <w:tcW w:w="709" w:type="dxa"/>
          </w:tcPr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5" w:type="dxa"/>
            <w:gridSpan w:val="10"/>
            <w:hideMark/>
          </w:tcPr>
          <w:p w:rsidR="00D52C2B" w:rsidRPr="0044593C" w:rsidRDefault="00D52C2B" w:rsidP="00DE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D52C2B" w:rsidRPr="0044593C" w:rsidTr="00DE2AB7">
        <w:trPr>
          <w:trHeight w:val="461"/>
          <w:tblHeader/>
        </w:trPr>
        <w:tc>
          <w:tcPr>
            <w:tcW w:w="709" w:type="dxa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D52C2B" w:rsidRPr="0044593C" w:rsidRDefault="00D52C2B" w:rsidP="00DE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 xml:space="preserve">Целевые показатели: </w:t>
            </w:r>
          </w:p>
          <w:p w:rsidR="00D52C2B" w:rsidRPr="0044593C" w:rsidRDefault="00D52C2B" w:rsidP="00DE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2C2B" w:rsidRPr="0044593C" w:rsidRDefault="00D52C2B" w:rsidP="00DE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52C2B" w:rsidRPr="0044593C" w:rsidRDefault="00D52C2B" w:rsidP="00DE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2C2B" w:rsidRPr="0044593C" w:rsidTr="00DE2AB7">
        <w:trPr>
          <w:trHeight w:val="736"/>
          <w:tblHeader/>
        </w:trPr>
        <w:tc>
          <w:tcPr>
            <w:tcW w:w="709" w:type="dxa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2C2B" w:rsidRPr="0044593C" w:rsidRDefault="00D52C2B" w:rsidP="00DE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информации о деятельности органов местного самоуправления  </w:t>
            </w:r>
          </w:p>
          <w:p w:rsidR="00D52C2B" w:rsidRPr="0044593C" w:rsidRDefault="00D52C2B" w:rsidP="00DE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МО Кавказский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C2B" w:rsidRPr="0044593C" w:rsidRDefault="00D52C2B" w:rsidP="00DE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593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44593C">
              <w:rPr>
                <w:rFonts w:ascii="Times New Roman" w:hAnsi="Times New Roman"/>
                <w:sz w:val="24"/>
                <w:szCs w:val="24"/>
              </w:rPr>
              <w:t>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C2B" w:rsidRPr="0044593C" w:rsidRDefault="00D52C2B" w:rsidP="00DE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370715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290000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78984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46153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23076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23076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23076</w:t>
            </w:r>
          </w:p>
        </w:tc>
      </w:tr>
      <w:tr w:rsidR="00D52C2B" w:rsidRPr="0044593C" w:rsidTr="00DE2AB7">
        <w:trPr>
          <w:trHeight w:val="736"/>
          <w:tblHeader/>
        </w:trPr>
        <w:tc>
          <w:tcPr>
            <w:tcW w:w="709" w:type="dxa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2C2B" w:rsidRPr="0044593C" w:rsidRDefault="00D52C2B" w:rsidP="00DE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количество опубликованных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C2B" w:rsidRPr="0044593C" w:rsidRDefault="00D52C2B" w:rsidP="00DE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C2B" w:rsidRPr="0044593C" w:rsidRDefault="00D52C2B" w:rsidP="00DE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D52C2B" w:rsidRPr="0044593C" w:rsidTr="00DE2AB7">
        <w:trPr>
          <w:trHeight w:val="250"/>
          <w:tblHeader/>
        </w:trPr>
        <w:tc>
          <w:tcPr>
            <w:tcW w:w="709" w:type="dxa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5" w:type="dxa"/>
            <w:gridSpan w:val="10"/>
            <w:shd w:val="clear" w:color="auto" w:fill="auto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</w:tr>
      <w:tr w:rsidR="00D52C2B" w:rsidRPr="0044593C" w:rsidTr="00DE2AB7">
        <w:trPr>
          <w:trHeight w:val="250"/>
          <w:tblHeader/>
        </w:trPr>
        <w:tc>
          <w:tcPr>
            <w:tcW w:w="709" w:type="dxa"/>
          </w:tcPr>
          <w:p w:rsidR="00D52C2B" w:rsidRPr="0044593C" w:rsidRDefault="00D52C2B" w:rsidP="00DE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D52C2B" w:rsidRPr="0044593C" w:rsidRDefault="00D52C2B" w:rsidP="00DE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C2B" w:rsidRPr="0044593C" w:rsidRDefault="00D52C2B" w:rsidP="00DE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D52C2B" w:rsidRPr="0044593C" w:rsidRDefault="00D52C2B" w:rsidP="00DE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C2B" w:rsidRPr="0044593C" w:rsidRDefault="00D52C2B" w:rsidP="00DE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C2B" w:rsidRPr="0044593C" w:rsidRDefault="00D52C2B" w:rsidP="00DE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</w:tbl>
    <w:p w:rsidR="00D52C2B" w:rsidRDefault="00D52C2B" w:rsidP="00D52C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C2B" w:rsidRDefault="00D52C2B" w:rsidP="00D52C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C2B" w:rsidRPr="0044593C" w:rsidRDefault="00D52C2B" w:rsidP="00D52C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C2B" w:rsidRPr="0044593C" w:rsidRDefault="00D52C2B" w:rsidP="00D52C2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4593C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44593C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52C2B" w:rsidRDefault="00D52C2B" w:rsidP="00D52C2B">
      <w:pPr>
        <w:rPr>
          <w:rFonts w:ascii="Times New Roman" w:hAnsi="Times New Roman"/>
          <w:sz w:val="24"/>
          <w:szCs w:val="24"/>
        </w:rPr>
      </w:pPr>
      <w:r w:rsidRPr="0044593C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44593C">
        <w:rPr>
          <w:rFonts w:ascii="Times New Roman" w:hAnsi="Times New Roman"/>
          <w:sz w:val="24"/>
          <w:szCs w:val="24"/>
        </w:rPr>
        <w:tab/>
      </w:r>
      <w:r w:rsidRPr="0044593C">
        <w:rPr>
          <w:rFonts w:ascii="Times New Roman" w:hAnsi="Times New Roman"/>
          <w:sz w:val="24"/>
          <w:szCs w:val="24"/>
        </w:rPr>
        <w:tab/>
      </w:r>
      <w:r w:rsidRPr="0044593C">
        <w:rPr>
          <w:rFonts w:ascii="Times New Roman" w:hAnsi="Times New Roman"/>
          <w:sz w:val="24"/>
          <w:szCs w:val="24"/>
        </w:rPr>
        <w:tab/>
      </w:r>
      <w:r w:rsidRPr="0044593C">
        <w:rPr>
          <w:rFonts w:ascii="Times New Roman" w:hAnsi="Times New Roman"/>
          <w:sz w:val="24"/>
          <w:szCs w:val="24"/>
        </w:rPr>
        <w:tab/>
      </w:r>
      <w:r w:rsidRPr="0044593C">
        <w:rPr>
          <w:rFonts w:ascii="Times New Roman" w:hAnsi="Times New Roman"/>
          <w:sz w:val="24"/>
          <w:szCs w:val="24"/>
        </w:rPr>
        <w:tab/>
      </w:r>
      <w:r w:rsidRPr="0044593C">
        <w:rPr>
          <w:rFonts w:ascii="Times New Roman" w:hAnsi="Times New Roman"/>
          <w:sz w:val="24"/>
          <w:szCs w:val="24"/>
        </w:rPr>
        <w:tab/>
      </w:r>
      <w:r w:rsidRPr="0044593C">
        <w:rPr>
          <w:rFonts w:ascii="Times New Roman" w:hAnsi="Times New Roman"/>
          <w:sz w:val="24"/>
          <w:szCs w:val="24"/>
        </w:rPr>
        <w:tab/>
      </w:r>
      <w:r w:rsidRPr="0044593C">
        <w:rPr>
          <w:rFonts w:ascii="Times New Roman" w:hAnsi="Times New Roman"/>
          <w:sz w:val="24"/>
          <w:szCs w:val="24"/>
        </w:rPr>
        <w:tab/>
      </w:r>
      <w:r w:rsidRPr="0044593C">
        <w:rPr>
          <w:rFonts w:ascii="Times New Roman" w:hAnsi="Times New Roman"/>
          <w:sz w:val="24"/>
          <w:szCs w:val="24"/>
        </w:rPr>
        <w:tab/>
      </w:r>
      <w:r w:rsidRPr="0044593C">
        <w:rPr>
          <w:rFonts w:ascii="Times New Roman" w:hAnsi="Times New Roman"/>
          <w:sz w:val="24"/>
          <w:szCs w:val="24"/>
        </w:rPr>
        <w:tab/>
      </w:r>
      <w:r w:rsidRPr="0044593C">
        <w:rPr>
          <w:rFonts w:ascii="Times New Roman" w:hAnsi="Times New Roman"/>
          <w:sz w:val="24"/>
          <w:szCs w:val="24"/>
        </w:rPr>
        <w:tab/>
      </w:r>
      <w:r w:rsidRPr="0044593C">
        <w:rPr>
          <w:rFonts w:ascii="Times New Roman" w:hAnsi="Times New Roman"/>
          <w:sz w:val="24"/>
          <w:szCs w:val="24"/>
        </w:rPr>
        <w:tab/>
      </w:r>
      <w:r w:rsidRPr="004459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93C">
        <w:rPr>
          <w:rFonts w:ascii="Times New Roman" w:hAnsi="Times New Roman"/>
          <w:sz w:val="24"/>
          <w:szCs w:val="24"/>
        </w:rPr>
        <w:t xml:space="preserve">  С.В.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93C">
        <w:rPr>
          <w:rFonts w:ascii="Times New Roman" w:hAnsi="Times New Roman"/>
          <w:sz w:val="24"/>
          <w:szCs w:val="24"/>
        </w:rPr>
        <w:t>Филатова</w:t>
      </w:r>
    </w:p>
    <w:p w:rsidR="00D52C2B" w:rsidRDefault="00D52C2B" w:rsidP="00D52C2B">
      <w:pPr>
        <w:rPr>
          <w:rFonts w:ascii="Times New Roman" w:hAnsi="Times New Roman"/>
          <w:sz w:val="24"/>
          <w:szCs w:val="24"/>
        </w:rPr>
      </w:pPr>
    </w:p>
    <w:p w:rsidR="00D52C2B" w:rsidRDefault="00D52C2B" w:rsidP="00D52C2B">
      <w:pPr>
        <w:rPr>
          <w:rFonts w:ascii="Times New Roman" w:hAnsi="Times New Roman"/>
          <w:sz w:val="24"/>
          <w:szCs w:val="24"/>
        </w:rPr>
      </w:pPr>
    </w:p>
    <w:p w:rsidR="00D52C2B" w:rsidRPr="0044593C" w:rsidRDefault="00D52C2B" w:rsidP="00D52C2B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3C">
        <w:rPr>
          <w:rFonts w:ascii="Times New Roman" w:hAnsi="Times New Roman"/>
          <w:sz w:val="24"/>
          <w:szCs w:val="24"/>
        </w:rPr>
        <w:br w:type="page"/>
      </w:r>
      <w:r w:rsidRPr="0044593C">
        <w:rPr>
          <w:rFonts w:ascii="Times New Roman" w:hAnsi="Times New Roman"/>
          <w:color w:val="000000"/>
          <w:sz w:val="24"/>
          <w:szCs w:val="24"/>
        </w:rPr>
        <w:lastRenderedPageBreak/>
        <w:t>ПРИЛОЖЕНИЕ № 2</w:t>
      </w:r>
    </w:p>
    <w:p w:rsidR="00D52C2B" w:rsidRPr="0044593C" w:rsidRDefault="00D52C2B" w:rsidP="00D52C2B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3C">
        <w:rPr>
          <w:rFonts w:ascii="Times New Roman" w:hAnsi="Times New Roman"/>
          <w:color w:val="000000"/>
          <w:sz w:val="24"/>
          <w:szCs w:val="24"/>
        </w:rPr>
        <w:t>к изменениям, утвержденным</w:t>
      </w:r>
    </w:p>
    <w:p w:rsidR="00D52C2B" w:rsidRPr="0044593C" w:rsidRDefault="00D52C2B" w:rsidP="00D52C2B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3C">
        <w:rPr>
          <w:rFonts w:ascii="Times New Roman" w:hAnsi="Times New Roman"/>
          <w:color w:val="000000"/>
          <w:sz w:val="24"/>
          <w:szCs w:val="24"/>
        </w:rPr>
        <w:t>постановлением администрации</w:t>
      </w:r>
    </w:p>
    <w:p w:rsidR="00D52C2B" w:rsidRPr="0044593C" w:rsidRDefault="00D52C2B" w:rsidP="00D52C2B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3C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</w:p>
    <w:p w:rsidR="00D52C2B" w:rsidRPr="0044593C" w:rsidRDefault="00D52C2B" w:rsidP="00D52C2B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3C">
        <w:rPr>
          <w:rFonts w:ascii="Times New Roman" w:hAnsi="Times New Roman"/>
          <w:color w:val="000000"/>
          <w:sz w:val="24"/>
          <w:szCs w:val="24"/>
        </w:rPr>
        <w:t>Кавказский район</w:t>
      </w:r>
    </w:p>
    <w:p w:rsidR="00D52C2B" w:rsidRPr="0044593C" w:rsidRDefault="00D52C2B" w:rsidP="00D52C2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4593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19.02.2018</w:t>
      </w:r>
      <w:r w:rsidRPr="0044593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199</w:t>
      </w:r>
    </w:p>
    <w:p w:rsidR="00D52C2B" w:rsidRPr="0044593C" w:rsidRDefault="00D52C2B" w:rsidP="00D52C2B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52C2B" w:rsidRPr="0044593C" w:rsidRDefault="00D52C2B" w:rsidP="00D52C2B">
      <w:pPr>
        <w:widowControl w:val="0"/>
        <w:suppressAutoHyphens/>
        <w:spacing w:after="0" w:line="240" w:lineRule="auto"/>
        <w:ind w:left="9205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3C">
        <w:rPr>
          <w:rFonts w:ascii="Times New Roman" w:hAnsi="Times New Roman"/>
          <w:color w:val="000000"/>
          <w:sz w:val="24"/>
          <w:szCs w:val="24"/>
        </w:rPr>
        <w:t>«ПРИЛОЖЕНИЕ № 2</w:t>
      </w:r>
    </w:p>
    <w:p w:rsidR="00D52C2B" w:rsidRPr="0044593C" w:rsidRDefault="00D52C2B" w:rsidP="00D52C2B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3C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D52C2B" w:rsidRPr="0044593C" w:rsidRDefault="00D52C2B" w:rsidP="00D52C2B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3C">
        <w:rPr>
          <w:rFonts w:ascii="Times New Roman" w:hAnsi="Times New Roman"/>
          <w:color w:val="000000"/>
          <w:sz w:val="24"/>
          <w:szCs w:val="24"/>
        </w:rPr>
        <w:t>муниципального образования Кавказский район</w:t>
      </w:r>
    </w:p>
    <w:p w:rsidR="00D52C2B" w:rsidRDefault="00D52C2B" w:rsidP="00D52C2B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3C">
        <w:rPr>
          <w:rFonts w:ascii="Times New Roman" w:hAnsi="Times New Roman"/>
          <w:color w:val="000000"/>
          <w:sz w:val="24"/>
          <w:szCs w:val="24"/>
        </w:rPr>
        <w:t xml:space="preserve">«Информационное общество </w:t>
      </w:r>
      <w:proofErr w:type="gramStart"/>
      <w:r w:rsidRPr="0044593C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D52C2B" w:rsidRPr="0044593C" w:rsidRDefault="00D52C2B" w:rsidP="00D52C2B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3C">
        <w:rPr>
          <w:rFonts w:ascii="Times New Roman" w:hAnsi="Times New Roman"/>
          <w:color w:val="000000"/>
          <w:sz w:val="24"/>
          <w:szCs w:val="24"/>
        </w:rPr>
        <w:t>образования Кавказский район»,</w:t>
      </w:r>
    </w:p>
    <w:p w:rsidR="00D52C2B" w:rsidRPr="0044593C" w:rsidRDefault="00D52C2B" w:rsidP="00D52C2B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3C">
        <w:rPr>
          <w:rFonts w:ascii="Times New Roman" w:hAnsi="Times New Roman"/>
          <w:color w:val="000000"/>
          <w:sz w:val="24"/>
          <w:szCs w:val="24"/>
        </w:rPr>
        <w:t>утвержденной постановлением администрации</w:t>
      </w:r>
    </w:p>
    <w:p w:rsidR="00D52C2B" w:rsidRPr="0044593C" w:rsidRDefault="00D52C2B" w:rsidP="00D52C2B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3C">
        <w:rPr>
          <w:rFonts w:ascii="Times New Roman" w:hAnsi="Times New Roman"/>
          <w:color w:val="000000"/>
          <w:sz w:val="24"/>
          <w:szCs w:val="24"/>
        </w:rPr>
        <w:t>муниципального образования Кавказский район</w:t>
      </w:r>
    </w:p>
    <w:p w:rsidR="00D52C2B" w:rsidRPr="0044593C" w:rsidRDefault="00D52C2B" w:rsidP="00D52C2B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3C">
        <w:rPr>
          <w:rFonts w:ascii="Times New Roman" w:hAnsi="Times New Roman"/>
          <w:color w:val="000000"/>
          <w:sz w:val="24"/>
          <w:szCs w:val="24"/>
        </w:rPr>
        <w:t>от 14.11.2014 № 1776</w:t>
      </w:r>
    </w:p>
    <w:p w:rsidR="00D52C2B" w:rsidRPr="0044593C" w:rsidRDefault="00D52C2B" w:rsidP="00D52C2B">
      <w:pPr>
        <w:widowControl w:val="0"/>
        <w:suppressAutoHyphens/>
        <w:spacing w:after="0" w:line="240" w:lineRule="auto"/>
        <w:ind w:left="9205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4593C">
        <w:rPr>
          <w:rFonts w:ascii="Times New Roman" w:hAnsi="Times New Roman"/>
          <w:color w:val="000000"/>
          <w:sz w:val="24"/>
          <w:szCs w:val="24"/>
        </w:rPr>
        <w:t>(в редакции постановления администрации</w:t>
      </w:r>
      <w:proofErr w:type="gramEnd"/>
    </w:p>
    <w:p w:rsidR="00D52C2B" w:rsidRPr="0044593C" w:rsidRDefault="00D52C2B" w:rsidP="00D52C2B">
      <w:pPr>
        <w:widowControl w:val="0"/>
        <w:suppressAutoHyphens/>
        <w:spacing w:after="0" w:line="240" w:lineRule="auto"/>
        <w:ind w:left="9205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3C">
        <w:rPr>
          <w:rFonts w:ascii="Times New Roman" w:hAnsi="Times New Roman"/>
          <w:color w:val="000000"/>
          <w:sz w:val="24"/>
          <w:szCs w:val="24"/>
        </w:rPr>
        <w:t>муниципального образования Кавказский район</w:t>
      </w:r>
    </w:p>
    <w:p w:rsidR="00D52C2B" w:rsidRPr="0044593C" w:rsidRDefault="00D52C2B" w:rsidP="00D52C2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4593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19.02.2018</w:t>
      </w:r>
      <w:r w:rsidRPr="0044593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199)</w:t>
      </w:r>
    </w:p>
    <w:p w:rsidR="00D52C2B" w:rsidRPr="0044593C" w:rsidRDefault="00D52C2B" w:rsidP="00D52C2B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52C2B" w:rsidRPr="0044593C" w:rsidRDefault="00D52C2B" w:rsidP="00D52C2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459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Перечень основных мероприятий муниципальной программы муниципального образования Кавказский район</w:t>
      </w:r>
    </w:p>
    <w:p w:rsidR="00D52C2B" w:rsidRPr="0044593C" w:rsidRDefault="00D52C2B" w:rsidP="00D52C2B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3C">
        <w:rPr>
          <w:rFonts w:ascii="Times New Roman" w:hAnsi="Times New Roman"/>
          <w:color w:val="000000"/>
          <w:sz w:val="24"/>
          <w:szCs w:val="24"/>
        </w:rPr>
        <w:t xml:space="preserve">«Информационное общество муниципального образования Кавказский район»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6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  <w:gridCol w:w="1276"/>
        <w:gridCol w:w="1134"/>
      </w:tblGrid>
      <w:tr w:rsidR="00D52C2B" w:rsidRPr="0044593C" w:rsidTr="00DE2AB7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45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</w:p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</w:t>
            </w:r>
            <w:proofErr w:type="spellEnd"/>
          </w:p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5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Объем финансирования, </w:t>
            </w:r>
          </w:p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445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445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 реализации </w:t>
            </w:r>
            <w:proofErr w:type="spellStart"/>
            <w:proofErr w:type="gramStart"/>
            <w:r w:rsidRPr="00445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мероп-риятия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Участник </w:t>
            </w:r>
            <w:proofErr w:type="spellStart"/>
            <w:proofErr w:type="gramStart"/>
            <w:r w:rsidRPr="00445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муници-пальной</w:t>
            </w:r>
            <w:proofErr w:type="spellEnd"/>
            <w:proofErr w:type="gramEnd"/>
            <w:r w:rsidRPr="00445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5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прог-раммы</w:t>
            </w:r>
            <w:proofErr w:type="spellEnd"/>
          </w:p>
        </w:tc>
      </w:tr>
      <w:tr w:rsidR="00D52C2B" w:rsidRPr="0044593C" w:rsidTr="00DE2AB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C2B" w:rsidRPr="0044593C" w:rsidTr="00DE2A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D52C2B" w:rsidRPr="0044593C" w:rsidTr="00DE2AB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№1</w:t>
            </w:r>
          </w:p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информационного обеспечения населения в </w:t>
            </w: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средствах печати: публикация муниципальных правовых актов, информации о деятельности органов местного самоуправления МО Кавказский район,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6487,3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Информа-ционное</w:t>
            </w:r>
            <w:proofErr w:type="spellEnd"/>
            <w:proofErr w:type="gramEnd"/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обеспе-чение</w:t>
            </w:r>
            <w:proofErr w:type="spellEnd"/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</w:t>
            </w: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 </w:t>
            </w:r>
            <w:proofErr w:type="spellStart"/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деятель-ности</w:t>
            </w:r>
            <w:proofErr w:type="spellEnd"/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органов местного </w:t>
            </w:r>
            <w:proofErr w:type="spellStart"/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самоуп-равления</w:t>
            </w:r>
            <w:proofErr w:type="spellEnd"/>
          </w:p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Отдел информационной политики </w:t>
            </w: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администрации МО Кавказский район</w:t>
            </w:r>
          </w:p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C2B" w:rsidRPr="0044593C" w:rsidTr="00DE2AB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6487,3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C2B" w:rsidRPr="0044593C" w:rsidTr="00DE2AB7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публикация информации о деятельности органов местного самоуправления МО Кавказский район в средствах печати,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5787,3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C2B" w:rsidRPr="0044593C" w:rsidTr="00DE2AB7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муниципальных правовых актов органов местного самоуправления МО Кавказский район в сети Интернет.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C2B" w:rsidRPr="0044593C" w:rsidTr="00DE2AB7">
        <w:trPr>
          <w:trHeight w:val="4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№2</w:t>
            </w:r>
          </w:p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5730,0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C2B" w:rsidRPr="0044593C" w:rsidTr="00DE2AB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5730,0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C2B" w:rsidRPr="0044593C" w:rsidTr="00DE2AB7">
        <w:trPr>
          <w:trHeight w:val="3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12217,3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1670,0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C2B" w:rsidRPr="0044593C" w:rsidTr="00DE2AB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12217,3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2780,0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1670,0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3C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2B" w:rsidRPr="0044593C" w:rsidRDefault="00D52C2B" w:rsidP="00DE2A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52C2B" w:rsidRDefault="00D52C2B" w:rsidP="00D52C2B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52C2B" w:rsidRDefault="00D52C2B" w:rsidP="00D52C2B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52C2B" w:rsidRPr="0044593C" w:rsidRDefault="00D52C2B" w:rsidP="00D52C2B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52C2B" w:rsidRPr="0044593C" w:rsidRDefault="00D52C2B" w:rsidP="00D52C2B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4593C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44593C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D52C2B" w:rsidRPr="0044593C" w:rsidRDefault="00D52C2B" w:rsidP="00D52C2B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593C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44593C">
        <w:rPr>
          <w:rFonts w:ascii="Times New Roman" w:hAnsi="Times New Roman"/>
          <w:color w:val="000000"/>
          <w:sz w:val="24"/>
          <w:szCs w:val="24"/>
        </w:rPr>
        <w:tab/>
      </w:r>
      <w:r w:rsidRPr="0044593C">
        <w:rPr>
          <w:rFonts w:ascii="Times New Roman" w:hAnsi="Times New Roman"/>
          <w:color w:val="000000"/>
          <w:sz w:val="24"/>
          <w:szCs w:val="24"/>
        </w:rPr>
        <w:tab/>
      </w:r>
      <w:r w:rsidRPr="0044593C">
        <w:rPr>
          <w:rFonts w:ascii="Times New Roman" w:hAnsi="Times New Roman"/>
          <w:color w:val="000000"/>
          <w:sz w:val="24"/>
          <w:szCs w:val="24"/>
        </w:rPr>
        <w:tab/>
      </w:r>
      <w:r w:rsidRPr="0044593C">
        <w:rPr>
          <w:rFonts w:ascii="Times New Roman" w:hAnsi="Times New Roman"/>
          <w:color w:val="000000"/>
          <w:sz w:val="24"/>
          <w:szCs w:val="24"/>
        </w:rPr>
        <w:tab/>
      </w:r>
      <w:r w:rsidRPr="0044593C">
        <w:rPr>
          <w:rFonts w:ascii="Times New Roman" w:hAnsi="Times New Roman"/>
          <w:color w:val="000000"/>
          <w:sz w:val="24"/>
          <w:szCs w:val="24"/>
        </w:rPr>
        <w:tab/>
      </w:r>
      <w:r w:rsidRPr="0044593C">
        <w:rPr>
          <w:rFonts w:ascii="Times New Roman" w:hAnsi="Times New Roman"/>
          <w:color w:val="000000"/>
          <w:sz w:val="24"/>
          <w:szCs w:val="24"/>
        </w:rPr>
        <w:tab/>
      </w:r>
      <w:r w:rsidRPr="0044593C">
        <w:rPr>
          <w:rFonts w:ascii="Times New Roman" w:hAnsi="Times New Roman"/>
          <w:color w:val="000000"/>
          <w:sz w:val="24"/>
          <w:szCs w:val="24"/>
        </w:rPr>
        <w:tab/>
      </w:r>
      <w:r w:rsidRPr="0044593C">
        <w:rPr>
          <w:rFonts w:ascii="Times New Roman" w:hAnsi="Times New Roman"/>
          <w:color w:val="000000"/>
          <w:sz w:val="24"/>
          <w:szCs w:val="24"/>
        </w:rPr>
        <w:tab/>
      </w:r>
      <w:r w:rsidRPr="0044593C">
        <w:rPr>
          <w:rFonts w:ascii="Times New Roman" w:hAnsi="Times New Roman"/>
          <w:color w:val="000000"/>
          <w:sz w:val="24"/>
          <w:szCs w:val="24"/>
        </w:rPr>
        <w:tab/>
      </w:r>
      <w:r w:rsidRPr="0044593C">
        <w:rPr>
          <w:rFonts w:ascii="Times New Roman" w:hAnsi="Times New Roman"/>
          <w:color w:val="000000"/>
          <w:sz w:val="24"/>
          <w:szCs w:val="24"/>
        </w:rPr>
        <w:tab/>
      </w:r>
      <w:r w:rsidRPr="0044593C">
        <w:rPr>
          <w:rFonts w:ascii="Times New Roman" w:hAnsi="Times New Roman"/>
          <w:color w:val="000000"/>
          <w:sz w:val="24"/>
          <w:szCs w:val="24"/>
        </w:rPr>
        <w:tab/>
      </w:r>
      <w:r w:rsidRPr="0044593C">
        <w:rPr>
          <w:rFonts w:ascii="Times New Roman" w:hAnsi="Times New Roman"/>
          <w:color w:val="000000"/>
          <w:sz w:val="24"/>
          <w:szCs w:val="24"/>
        </w:rPr>
        <w:tab/>
      </w:r>
      <w:r w:rsidRPr="0044593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44593C">
        <w:rPr>
          <w:rFonts w:ascii="Times New Roman" w:hAnsi="Times New Roman"/>
          <w:color w:val="000000"/>
          <w:sz w:val="24"/>
          <w:szCs w:val="24"/>
        </w:rPr>
        <w:t>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593C">
        <w:rPr>
          <w:rFonts w:ascii="Times New Roman" w:hAnsi="Times New Roman"/>
          <w:color w:val="000000"/>
          <w:sz w:val="24"/>
          <w:szCs w:val="24"/>
        </w:rPr>
        <w:t>Филатова</w:t>
      </w:r>
    </w:p>
    <w:p w:rsidR="00D52C2B" w:rsidRPr="0044593C" w:rsidRDefault="00D52C2B" w:rsidP="00D52C2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F629F" w:rsidRPr="00217496" w:rsidRDefault="004F629F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«ПРИЛОЖЕНИЕ № 3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 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«Информационное общество муниципального образования Кавказский район»,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утвержденной постановлением администрации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от 14.11.2014 № 1776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0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4F629F" w:rsidRPr="00217496" w:rsidTr="00082755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«Информационное общество муниципального образования Кавказский район»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/п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Ста-тус</w:t>
            </w:r>
            <w:hyperlink w:anchor="sub_70" w:history="1">
              <w:r w:rsidRPr="00217496">
                <w:rPr>
                  <w:rStyle w:val="a6"/>
                  <w:color w:val="000000" w:themeColor="text1"/>
                  <w:vertAlign w:val="superscript"/>
                </w:rPr>
                <w:t>2</w:t>
              </w:r>
            </w:hyperlink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за реализацию мероприятия, выполнение контрольное событие 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Срок реализации мероприятия, дата контрольного события</w:t>
            </w:r>
            <w:proofErr w:type="gramStart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4</w:t>
            </w:r>
            <w:proofErr w:type="gramEnd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Код </w:t>
            </w:r>
            <w:proofErr w:type="spellStart"/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классифи-кации</w:t>
            </w:r>
            <w:proofErr w:type="spellEnd"/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Поквартальное распределение прогноза кассовых выплат, тыс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ублей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5)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IV кв.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1)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,).</w:t>
      </w:r>
      <w:proofErr w:type="gramEnd"/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2)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Контрольное событие отмечается в следующих случаях: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lastRenderedPageBreak/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3) 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Ответственным</w:t>
      </w:r>
      <w:proofErr w:type="gramEnd"/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4)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5)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образования Кавказский район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С.В.Филатова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rPr>
          <w:color w:val="000000" w:themeColor="text1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451E3" w:rsidRPr="00217496" w:rsidSect="001451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63B"/>
    <w:rsid w:val="000366BC"/>
    <w:rsid w:val="0003766A"/>
    <w:rsid w:val="00082755"/>
    <w:rsid w:val="000F5500"/>
    <w:rsid w:val="001451E3"/>
    <w:rsid w:val="00150E50"/>
    <w:rsid w:val="0017266B"/>
    <w:rsid w:val="00176A93"/>
    <w:rsid w:val="001854ED"/>
    <w:rsid w:val="001A363B"/>
    <w:rsid w:val="001B41CA"/>
    <w:rsid w:val="001D0FB1"/>
    <w:rsid w:val="001E10E8"/>
    <w:rsid w:val="00207470"/>
    <w:rsid w:val="00217496"/>
    <w:rsid w:val="0029773B"/>
    <w:rsid w:val="00304108"/>
    <w:rsid w:val="00343EF1"/>
    <w:rsid w:val="00350E5C"/>
    <w:rsid w:val="00396373"/>
    <w:rsid w:val="003E1393"/>
    <w:rsid w:val="004446FC"/>
    <w:rsid w:val="0049574E"/>
    <w:rsid w:val="004A00B3"/>
    <w:rsid w:val="004F18D8"/>
    <w:rsid w:val="004F629F"/>
    <w:rsid w:val="005A673E"/>
    <w:rsid w:val="0062307E"/>
    <w:rsid w:val="00684939"/>
    <w:rsid w:val="006B62EF"/>
    <w:rsid w:val="00736D5C"/>
    <w:rsid w:val="007E391A"/>
    <w:rsid w:val="007E528C"/>
    <w:rsid w:val="00803133"/>
    <w:rsid w:val="00846B00"/>
    <w:rsid w:val="00857718"/>
    <w:rsid w:val="00861797"/>
    <w:rsid w:val="00883439"/>
    <w:rsid w:val="00897250"/>
    <w:rsid w:val="008A7C9F"/>
    <w:rsid w:val="008C588C"/>
    <w:rsid w:val="008C75B8"/>
    <w:rsid w:val="008D19E2"/>
    <w:rsid w:val="00935BF6"/>
    <w:rsid w:val="009647AC"/>
    <w:rsid w:val="009B3006"/>
    <w:rsid w:val="009D71CE"/>
    <w:rsid w:val="00A011D7"/>
    <w:rsid w:val="00A10FDF"/>
    <w:rsid w:val="00A16AAE"/>
    <w:rsid w:val="00A2445C"/>
    <w:rsid w:val="00A44F6B"/>
    <w:rsid w:val="00A5789F"/>
    <w:rsid w:val="00AA109F"/>
    <w:rsid w:val="00AF5A1D"/>
    <w:rsid w:val="00B343A2"/>
    <w:rsid w:val="00C746CD"/>
    <w:rsid w:val="00D110A8"/>
    <w:rsid w:val="00D23C74"/>
    <w:rsid w:val="00D52C2B"/>
    <w:rsid w:val="00D52F00"/>
    <w:rsid w:val="00D87A37"/>
    <w:rsid w:val="00D952CA"/>
    <w:rsid w:val="00DD780B"/>
    <w:rsid w:val="00E01E25"/>
    <w:rsid w:val="00E35ECF"/>
    <w:rsid w:val="00E456E2"/>
    <w:rsid w:val="00E507CA"/>
    <w:rsid w:val="00E571FE"/>
    <w:rsid w:val="00E8709F"/>
    <w:rsid w:val="00EB7B4F"/>
    <w:rsid w:val="00ED2CD7"/>
    <w:rsid w:val="00F6592F"/>
    <w:rsid w:val="00FD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94874.0" TargetMode="External"/><Relationship Id="rId5" Type="http://schemas.openxmlformats.org/officeDocument/2006/relationships/hyperlink" Target="garantF1://31424785.100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4749-30F2-4592-9473-DFD1CC0A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3886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Valentina</cp:lastModifiedBy>
  <cp:revision>21</cp:revision>
  <dcterms:created xsi:type="dcterms:W3CDTF">2017-07-19T12:27:00Z</dcterms:created>
  <dcterms:modified xsi:type="dcterms:W3CDTF">2018-04-09T12:53:00Z</dcterms:modified>
</cp:coreProperties>
</file>