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181E25">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roofErr w:type="gramStart"/>
      <w:r w:rsidRPr="005F7144">
        <w:rPr>
          <w:rFonts w:ascii="Times New Roman" w:hAnsi="Times New Roman" w:cs="Times New Roman"/>
          <w:b/>
          <w:bCs/>
          <w:color w:val="26282F"/>
          <w:sz w:val="28"/>
          <w:szCs w:val="28"/>
        </w:rPr>
        <w:t>Муниципальная программа</w:t>
      </w:r>
      <w:r w:rsidRPr="005F7144">
        <w:rPr>
          <w:rFonts w:ascii="Times New Roman" w:hAnsi="Times New Roman" w:cs="Times New Roman"/>
          <w:b/>
          <w:bCs/>
          <w:color w:val="26282F"/>
          <w:sz w:val="28"/>
          <w:szCs w:val="28"/>
        </w:rPr>
        <w:br/>
        <w:t>муниципального образования Кавказский район "Развитие физической культуры и спорта"</w:t>
      </w:r>
      <w:r w:rsidRPr="005F7144">
        <w:rPr>
          <w:rFonts w:ascii="Times New Roman" w:hAnsi="Times New Roman" w:cs="Times New Roman"/>
          <w:b/>
          <w:bCs/>
          <w:color w:val="26282F"/>
          <w:sz w:val="28"/>
          <w:szCs w:val="28"/>
        </w:rPr>
        <w:br/>
      </w:r>
      <w:r w:rsidRPr="00181E25">
        <w:rPr>
          <w:rFonts w:ascii="Times New Roman" w:hAnsi="Times New Roman" w:cs="Times New Roman"/>
          <w:bCs/>
          <w:color w:val="26282F"/>
          <w:sz w:val="28"/>
          <w:szCs w:val="28"/>
        </w:rPr>
        <w:t>(утв</w:t>
      </w:r>
      <w:r w:rsidRPr="00181E25">
        <w:rPr>
          <w:rFonts w:ascii="Times New Roman" w:hAnsi="Times New Roman" w:cs="Times New Roman"/>
          <w:bCs/>
          <w:sz w:val="28"/>
          <w:szCs w:val="28"/>
        </w:rPr>
        <w:t xml:space="preserve">. </w:t>
      </w:r>
      <w:hyperlink w:anchor="sub_0" w:history="1">
        <w:r w:rsidRPr="00181E25">
          <w:rPr>
            <w:rFonts w:ascii="Times New Roman" w:hAnsi="Times New Roman" w:cs="Times New Roman"/>
            <w:sz w:val="28"/>
            <w:szCs w:val="28"/>
          </w:rPr>
          <w:t>постановлением</w:t>
        </w:r>
      </w:hyperlink>
      <w:r w:rsidRPr="00181E25">
        <w:rPr>
          <w:rFonts w:ascii="Times New Roman" w:hAnsi="Times New Roman" w:cs="Times New Roman"/>
          <w:bCs/>
          <w:sz w:val="28"/>
          <w:szCs w:val="28"/>
        </w:rPr>
        <w:t xml:space="preserve"> администрации</w:t>
      </w:r>
      <w:r w:rsidRPr="00181E25">
        <w:rPr>
          <w:rFonts w:ascii="Times New Roman" w:hAnsi="Times New Roman" w:cs="Times New Roman"/>
          <w:bCs/>
          <w:color w:val="26282F"/>
          <w:sz w:val="28"/>
          <w:szCs w:val="28"/>
        </w:rPr>
        <w:t xml:space="preserve"> муниципального образования Кавказский район от 20 октября 2014 г. N 1658</w:t>
      </w:r>
      <w:r w:rsidR="00181E25">
        <w:rPr>
          <w:rFonts w:ascii="Times New Roman" w:hAnsi="Times New Roman" w:cs="Times New Roman"/>
          <w:bCs/>
          <w:color w:val="26282F"/>
          <w:sz w:val="28"/>
          <w:szCs w:val="28"/>
        </w:rPr>
        <w:t xml:space="preserve"> с изменениями и дополнениями </w:t>
      </w:r>
      <w:r w:rsidR="00181E25" w:rsidRPr="00181E25">
        <w:rPr>
          <w:rFonts w:ascii="Times New Roman" w:hAnsi="Times New Roman" w:cs="Times New Roman"/>
          <w:bCs/>
          <w:color w:val="26282F"/>
          <w:sz w:val="28"/>
          <w:szCs w:val="28"/>
        </w:rPr>
        <w:t>16 февраля, 23 марта, 17 июня, 29 июля, 28 октября, 10 декабря</w:t>
      </w:r>
      <w:r w:rsidR="00181E25">
        <w:rPr>
          <w:rFonts w:ascii="Times New Roman" w:hAnsi="Times New Roman" w:cs="Times New Roman"/>
          <w:bCs/>
          <w:color w:val="26282F"/>
          <w:sz w:val="28"/>
          <w:szCs w:val="28"/>
        </w:rPr>
        <w:t>, 29 декабря</w:t>
      </w:r>
      <w:r w:rsidR="00181E25" w:rsidRPr="00181E25">
        <w:rPr>
          <w:rFonts w:ascii="Times New Roman" w:hAnsi="Times New Roman" w:cs="Times New Roman"/>
          <w:bCs/>
          <w:color w:val="26282F"/>
          <w:sz w:val="28"/>
          <w:szCs w:val="28"/>
        </w:rPr>
        <w:t xml:space="preserve"> 2015 г.</w:t>
      </w:r>
      <w:r w:rsidR="00CD18B2">
        <w:rPr>
          <w:rFonts w:ascii="Times New Roman" w:hAnsi="Times New Roman" w:cs="Times New Roman"/>
          <w:bCs/>
          <w:color w:val="26282F"/>
          <w:sz w:val="28"/>
          <w:szCs w:val="28"/>
        </w:rPr>
        <w:t>, 20</w:t>
      </w:r>
      <w:r w:rsidR="007D59A0">
        <w:rPr>
          <w:rFonts w:ascii="Times New Roman" w:hAnsi="Times New Roman" w:cs="Times New Roman"/>
          <w:bCs/>
          <w:color w:val="26282F"/>
          <w:sz w:val="28"/>
          <w:szCs w:val="28"/>
        </w:rPr>
        <w:t xml:space="preserve"> февраля, 20 апреля, 23 июня, 02 сентября</w:t>
      </w:r>
      <w:r w:rsidR="00242D20">
        <w:rPr>
          <w:rFonts w:ascii="Times New Roman" w:hAnsi="Times New Roman" w:cs="Times New Roman"/>
          <w:bCs/>
          <w:color w:val="26282F"/>
          <w:sz w:val="28"/>
          <w:szCs w:val="28"/>
        </w:rPr>
        <w:t>,14 октября, 24 ноября</w:t>
      </w:r>
      <w:r w:rsidR="004D1538">
        <w:rPr>
          <w:rFonts w:ascii="Times New Roman" w:hAnsi="Times New Roman" w:cs="Times New Roman"/>
          <w:bCs/>
          <w:color w:val="26282F"/>
          <w:sz w:val="28"/>
          <w:szCs w:val="28"/>
        </w:rPr>
        <w:t xml:space="preserve"> 2016г, 20 февраля</w:t>
      </w:r>
      <w:proofErr w:type="gramEnd"/>
      <w:r w:rsidR="004D1538">
        <w:rPr>
          <w:rFonts w:ascii="Times New Roman" w:hAnsi="Times New Roman" w:cs="Times New Roman"/>
          <w:bCs/>
          <w:color w:val="26282F"/>
          <w:sz w:val="28"/>
          <w:szCs w:val="28"/>
        </w:rPr>
        <w:t xml:space="preserve"> </w:t>
      </w:r>
      <w:proofErr w:type="gramStart"/>
      <w:r w:rsidR="004D1538">
        <w:rPr>
          <w:rFonts w:ascii="Times New Roman" w:hAnsi="Times New Roman" w:cs="Times New Roman"/>
          <w:bCs/>
          <w:color w:val="26282F"/>
          <w:sz w:val="28"/>
          <w:szCs w:val="28"/>
        </w:rPr>
        <w:t>2017г.</w:t>
      </w:r>
      <w:r w:rsidRPr="00181E25">
        <w:rPr>
          <w:rFonts w:ascii="Times New Roman" w:hAnsi="Times New Roman" w:cs="Times New Roman"/>
          <w:bCs/>
          <w:color w:val="26282F"/>
          <w:sz w:val="28"/>
          <w:szCs w:val="28"/>
        </w:rPr>
        <w:t>)</w:t>
      </w:r>
      <w:proofErr w:type="gramEnd"/>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B93F4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Паспорт</w:t>
      </w:r>
      <w:r w:rsidRPr="005F7144">
        <w:rPr>
          <w:rFonts w:ascii="Times New Roman" w:hAnsi="Times New Roman" w:cs="Times New Roman"/>
          <w:b/>
          <w:bCs/>
          <w:color w:val="26282F"/>
          <w:sz w:val="28"/>
          <w:szCs w:val="28"/>
        </w:rPr>
        <w:br/>
        <w:t>муниципальной программы муниципального образования Кавказский район "Развитие физической культуры и спорта"</w:t>
      </w:r>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1</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B93F47"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Учреждения, подведомственные отделу по физической культуре и спорту</w:t>
            </w:r>
            <w:r w:rsidR="001C5A09">
              <w:rPr>
                <w:rFonts w:ascii="Times New Roman" w:hAnsi="Times New Roman" w:cs="Times New Roman"/>
                <w:sz w:val="28"/>
                <w:szCs w:val="28"/>
              </w:rPr>
              <w:t>;</w:t>
            </w:r>
          </w:p>
          <w:p w:rsidR="001C5A09" w:rsidRPr="005F7144" w:rsidRDefault="001C5A09" w:rsidP="001C5A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5</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6</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bookmarkStart w:id="0" w:name="sub_1176"/>
            <w:r w:rsidRPr="005F7144">
              <w:rPr>
                <w:rFonts w:ascii="Times New Roman" w:hAnsi="Times New Roman" w:cs="Times New Roman"/>
                <w:sz w:val="28"/>
                <w:szCs w:val="28"/>
              </w:rPr>
              <w:t>Цели муниципальной программы</w:t>
            </w:r>
            <w:bookmarkEnd w:id="0"/>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7</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bookmarkStart w:id="1" w:name="sub_1177"/>
            <w:r w:rsidRPr="005F7144">
              <w:rPr>
                <w:rFonts w:ascii="Times New Roman" w:hAnsi="Times New Roman" w:cs="Times New Roman"/>
                <w:sz w:val="28"/>
                <w:szCs w:val="28"/>
              </w:rPr>
              <w:t>Задачи муниципальной программы</w:t>
            </w:r>
            <w:bookmarkEnd w:id="1"/>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xml:space="preserve">- укрепление здоровья обучающихся </w:t>
            </w:r>
            <w:r w:rsidRPr="005F7144">
              <w:rPr>
                <w:rFonts w:ascii="Times New Roman" w:hAnsi="Times New Roman" w:cs="Times New Roman"/>
                <w:sz w:val="28"/>
                <w:szCs w:val="28"/>
              </w:rPr>
              <w:lastRenderedPageBreak/>
              <w:t>средствами физической культуры и спорта, развитие их способностей в избранном виде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развитие спорта высших достижений;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проведение физкультурно-оздоровительных и спортивно-массовых мероприятий;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bookmarkStart w:id="2" w:name="sub_1178"/>
            <w:r w:rsidRPr="005F7144">
              <w:rPr>
                <w:rFonts w:ascii="Times New Roman" w:hAnsi="Times New Roman" w:cs="Times New Roman"/>
                <w:sz w:val="28"/>
                <w:szCs w:val="28"/>
              </w:rPr>
              <w:lastRenderedPageBreak/>
              <w:t>8</w:t>
            </w:r>
            <w:bookmarkEnd w:id="2"/>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 xml:space="preserve">Перечень целевых показателей муниципальной </w:t>
            </w:r>
            <w:r w:rsidRPr="005F7144">
              <w:rPr>
                <w:rFonts w:ascii="Times New Roman" w:hAnsi="Times New Roman" w:cs="Times New Roman"/>
                <w:sz w:val="28"/>
                <w:szCs w:val="28"/>
              </w:rPr>
              <w:lastRenderedPageBreak/>
              <w:t>программы</w:t>
            </w:r>
          </w:p>
        </w:tc>
        <w:tc>
          <w:tcPr>
            <w:tcW w:w="5778" w:type="dxa"/>
            <w:gridSpan w:val="2"/>
            <w:tcBorders>
              <w:top w:val="nil"/>
              <w:left w:val="nil"/>
              <w:bottom w:val="nil"/>
              <w:right w:val="nil"/>
            </w:tcBorders>
          </w:tcPr>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lastRenderedPageBreak/>
              <w:t>- среднемесячная номинальная заработная плата работников муниципальных учреждений физической культуры и спорта;</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lastRenderedPageBreak/>
              <w:t>- количество занимающихся в учреждениях спортивной направленности дополнительного образования;</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количество занимающихся в учреждениях спортивной направленности;</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проводимых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спортсменов-разрядников, подготовленных за отчетный период;</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участников физкультурно-спортивных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мероприятий районного и краевого уровней, в которых принято участие.</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B93F47" w:rsidRPr="00DC1FAF"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срок реализации: 2015 - 2021 годы, этапы реализации не предусмотрены</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
        </w:tc>
      </w:tr>
      <w:tr w:rsidR="00BD07CF" w:rsidRPr="005F7144" w:rsidTr="00060323">
        <w:tc>
          <w:tcPr>
            <w:tcW w:w="569" w:type="dxa"/>
            <w:gridSpan w:val="2"/>
            <w:tcBorders>
              <w:top w:val="nil"/>
              <w:left w:val="nil"/>
              <w:bottom w:val="nil"/>
              <w:right w:val="nil"/>
            </w:tcBorders>
          </w:tcPr>
          <w:p w:rsidR="00BD07CF" w:rsidRPr="005F7144" w:rsidRDefault="00BD07CF" w:rsidP="001C5A09">
            <w:pPr>
              <w:autoSpaceDE w:val="0"/>
              <w:autoSpaceDN w:val="0"/>
              <w:adjustRightInd w:val="0"/>
              <w:spacing w:after="0" w:line="240" w:lineRule="auto"/>
              <w:jc w:val="center"/>
              <w:rPr>
                <w:rFonts w:ascii="Times New Roman" w:hAnsi="Times New Roman" w:cs="Times New Roman"/>
                <w:sz w:val="28"/>
                <w:szCs w:val="28"/>
              </w:rPr>
            </w:pPr>
            <w:bookmarkStart w:id="3" w:name="sub_720"/>
            <w:r w:rsidRPr="005F7144">
              <w:rPr>
                <w:rFonts w:ascii="Times New Roman" w:hAnsi="Times New Roman" w:cs="Times New Roman"/>
                <w:sz w:val="28"/>
                <w:szCs w:val="28"/>
              </w:rPr>
              <w:t>10</w:t>
            </w:r>
            <w:bookmarkEnd w:id="3"/>
          </w:p>
        </w:tc>
        <w:tc>
          <w:tcPr>
            <w:tcW w:w="3402" w:type="dxa"/>
            <w:gridSpan w:val="2"/>
            <w:tcBorders>
              <w:top w:val="nil"/>
              <w:left w:val="nil"/>
              <w:bottom w:val="nil"/>
              <w:right w:val="nil"/>
            </w:tcBorders>
          </w:tcPr>
          <w:p w:rsidR="00BD07CF" w:rsidRPr="00FB63E6" w:rsidRDefault="00BD07C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 xml:space="preserve">Объёмы бюджетных  ассигнований муниципальной   программы </w:t>
            </w:r>
          </w:p>
        </w:tc>
        <w:tc>
          <w:tcPr>
            <w:tcW w:w="5777" w:type="dxa"/>
            <w:gridSpan w:val="2"/>
            <w:tcBorders>
              <w:top w:val="nil"/>
              <w:left w:val="nil"/>
              <w:bottom w:val="nil"/>
              <w:right w:val="nil"/>
            </w:tcBorders>
          </w:tcPr>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 xml:space="preserve">объем финансирования муниципальной программы составляет   </w:t>
            </w:r>
            <w:r w:rsidR="004D1538">
              <w:rPr>
                <w:rFonts w:ascii="Times New Roman" w:hAnsi="Times New Roman" w:cs="Arial"/>
                <w:sz w:val="28"/>
                <w:szCs w:val="28"/>
              </w:rPr>
              <w:t>599782,2</w:t>
            </w:r>
            <w:r w:rsidRPr="005C5445">
              <w:rPr>
                <w:rFonts w:ascii="Times New Roman" w:hAnsi="Times New Roman" w:cs="Arial"/>
                <w:sz w:val="28"/>
                <w:szCs w:val="28"/>
              </w:rPr>
              <w:t xml:space="preserve"> тыс. рублей, в том числе по годам:</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2015 год -  91140,0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2016 год -  88385,5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 xml:space="preserve">2017 год -  </w:t>
            </w:r>
            <w:r w:rsidR="004D1538">
              <w:rPr>
                <w:rFonts w:ascii="Times New Roman" w:hAnsi="Times New Roman" w:cs="Arial"/>
                <w:sz w:val="28"/>
                <w:szCs w:val="28"/>
              </w:rPr>
              <w:t>91311,1</w:t>
            </w:r>
            <w:r w:rsidRPr="005C5445">
              <w:rPr>
                <w:rFonts w:ascii="Times New Roman" w:hAnsi="Times New Roman" w:cs="Arial"/>
                <w:sz w:val="28"/>
                <w:szCs w:val="28"/>
              </w:rPr>
              <w:t xml:space="preserve">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2018 год -  82236,4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2019 год -  82236,4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2020 год -  82236,4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2021 год -  82236,4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293C0D">
              <w:rPr>
                <w:rFonts w:ascii="Times New Roman" w:hAnsi="Times New Roman" w:cs="Arial"/>
                <w:sz w:val="28"/>
                <w:szCs w:val="28"/>
              </w:rPr>
              <w:lastRenderedPageBreak/>
              <w:t>из сре</w:t>
            </w:r>
            <w:proofErr w:type="gramStart"/>
            <w:r w:rsidRPr="00293C0D">
              <w:rPr>
                <w:rFonts w:ascii="Times New Roman" w:hAnsi="Times New Roman" w:cs="Arial"/>
                <w:sz w:val="28"/>
                <w:szCs w:val="28"/>
              </w:rPr>
              <w:t>дств кр</w:t>
            </w:r>
            <w:proofErr w:type="gramEnd"/>
            <w:r w:rsidRPr="00293C0D">
              <w:rPr>
                <w:rFonts w:ascii="Times New Roman" w:hAnsi="Times New Roman" w:cs="Arial"/>
                <w:sz w:val="28"/>
                <w:szCs w:val="28"/>
              </w:rPr>
              <w:t xml:space="preserve">аевого </w:t>
            </w:r>
            <w:r w:rsidRPr="005C5445">
              <w:rPr>
                <w:rFonts w:ascii="Times New Roman" w:hAnsi="Times New Roman" w:cs="Arial"/>
                <w:sz w:val="28"/>
                <w:szCs w:val="28"/>
              </w:rPr>
              <w:t>бюджета – 4096,3 тыс. рублей, в том числе по годам:</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2015 год -       597,9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2016 год -       559,4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2017 год -       537,8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2018 год -       600,3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2019 год -       600,3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2020 год -       600,3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2021 год -       600,3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 xml:space="preserve">из средств местного бюджета –  </w:t>
            </w:r>
            <w:r w:rsidR="004D1538">
              <w:rPr>
                <w:rFonts w:ascii="Times New Roman" w:hAnsi="Times New Roman" w:cs="Arial"/>
                <w:sz w:val="28"/>
                <w:szCs w:val="28"/>
              </w:rPr>
              <w:t>539869,1</w:t>
            </w:r>
            <w:r w:rsidRPr="005C5445">
              <w:rPr>
                <w:rFonts w:ascii="Times New Roman" w:hAnsi="Times New Roman" w:cs="Arial"/>
                <w:sz w:val="28"/>
                <w:szCs w:val="28"/>
              </w:rPr>
              <w:t xml:space="preserve"> тыс. рублей, в том числе по годам:</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2015 год -  83121,9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2016 год -  81625,0 тыс. рублей;</w:t>
            </w:r>
          </w:p>
          <w:p w:rsidR="00BD07CF" w:rsidRPr="005C5445" w:rsidRDefault="00BD07CF" w:rsidP="00BD07CF">
            <w:pPr>
              <w:spacing w:after="0"/>
              <w:rPr>
                <w:rFonts w:ascii="Times New Roman" w:hAnsi="Times New Roman"/>
                <w:sz w:val="28"/>
                <w:szCs w:val="28"/>
              </w:rPr>
            </w:pPr>
            <w:r w:rsidRPr="005C5445">
              <w:rPr>
                <w:rFonts w:ascii="Times New Roman" w:hAnsi="Times New Roman"/>
                <w:sz w:val="28"/>
                <w:szCs w:val="28"/>
              </w:rPr>
              <w:t xml:space="preserve">2017 год -  </w:t>
            </w:r>
            <w:r w:rsidR="004D1538">
              <w:rPr>
                <w:rFonts w:ascii="Times New Roman" w:hAnsi="Times New Roman"/>
                <w:sz w:val="28"/>
                <w:szCs w:val="28"/>
              </w:rPr>
              <w:t>82334,2</w:t>
            </w:r>
            <w:r w:rsidRPr="005C5445">
              <w:rPr>
                <w:rFonts w:ascii="Times New Roman" w:hAnsi="Times New Roman"/>
                <w:sz w:val="28"/>
                <w:szCs w:val="28"/>
              </w:rPr>
              <w:t xml:space="preserve"> тыс. рублей;</w:t>
            </w:r>
          </w:p>
          <w:p w:rsidR="00BD07CF" w:rsidRPr="00293C0D" w:rsidRDefault="00BD07CF" w:rsidP="00BD07CF">
            <w:pPr>
              <w:spacing w:after="0"/>
              <w:rPr>
                <w:rFonts w:ascii="Times New Roman" w:hAnsi="Times New Roman"/>
                <w:sz w:val="28"/>
                <w:szCs w:val="28"/>
              </w:rPr>
            </w:pPr>
            <w:r w:rsidRPr="00293C0D">
              <w:rPr>
                <w:rFonts w:ascii="Times New Roman" w:hAnsi="Times New Roman"/>
                <w:sz w:val="28"/>
                <w:szCs w:val="28"/>
              </w:rPr>
              <w:t>2018 год -  73197,0  тыс. рублей;</w:t>
            </w:r>
          </w:p>
          <w:p w:rsidR="00BD07CF" w:rsidRPr="00293C0D" w:rsidRDefault="00BD07CF" w:rsidP="00BD07CF">
            <w:pPr>
              <w:spacing w:after="0"/>
              <w:rPr>
                <w:rFonts w:ascii="Times New Roman" w:hAnsi="Times New Roman"/>
                <w:sz w:val="28"/>
                <w:szCs w:val="28"/>
              </w:rPr>
            </w:pPr>
            <w:r w:rsidRPr="00293C0D">
              <w:rPr>
                <w:rFonts w:ascii="Times New Roman" w:hAnsi="Times New Roman"/>
                <w:sz w:val="28"/>
                <w:szCs w:val="28"/>
              </w:rPr>
              <w:t>2019 год -  73197,0  тыс. рублей;</w:t>
            </w:r>
          </w:p>
          <w:p w:rsidR="00BD07CF" w:rsidRPr="00293C0D" w:rsidRDefault="00BD07CF" w:rsidP="00BD07CF">
            <w:pPr>
              <w:spacing w:after="0"/>
              <w:rPr>
                <w:rFonts w:ascii="Times New Roman" w:hAnsi="Times New Roman"/>
                <w:sz w:val="28"/>
                <w:szCs w:val="28"/>
              </w:rPr>
            </w:pPr>
            <w:r w:rsidRPr="00293C0D">
              <w:rPr>
                <w:rFonts w:ascii="Times New Roman" w:hAnsi="Times New Roman"/>
                <w:sz w:val="28"/>
                <w:szCs w:val="28"/>
              </w:rPr>
              <w:t>2020 год -  73197,0  тыс. рублей;</w:t>
            </w:r>
          </w:p>
          <w:p w:rsidR="00BD07CF" w:rsidRPr="00293C0D" w:rsidRDefault="00BD07CF" w:rsidP="00BD07CF">
            <w:pPr>
              <w:spacing w:after="0"/>
              <w:rPr>
                <w:rFonts w:ascii="Times New Roman" w:hAnsi="Times New Roman"/>
                <w:sz w:val="28"/>
                <w:szCs w:val="28"/>
              </w:rPr>
            </w:pPr>
            <w:r w:rsidRPr="00293C0D">
              <w:rPr>
                <w:rFonts w:ascii="Times New Roman" w:hAnsi="Times New Roman"/>
                <w:sz w:val="28"/>
                <w:szCs w:val="28"/>
              </w:rPr>
              <w:t>2021 год -  73197,0  тыс. рублей;</w:t>
            </w:r>
          </w:p>
          <w:p w:rsidR="00BD07CF" w:rsidRPr="008D5ED2"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8D5ED2">
              <w:rPr>
                <w:rFonts w:ascii="Times New Roman" w:hAnsi="Times New Roman" w:cs="Arial"/>
                <w:sz w:val="28"/>
                <w:szCs w:val="28"/>
              </w:rPr>
              <w:t xml:space="preserve">из внебюджетных источников – </w:t>
            </w:r>
            <w:r>
              <w:rPr>
                <w:rFonts w:ascii="Times New Roman" w:hAnsi="Times New Roman" w:cs="Arial"/>
                <w:sz w:val="28"/>
                <w:szCs w:val="28"/>
              </w:rPr>
              <w:t>55816,8</w:t>
            </w:r>
            <w:r w:rsidRPr="008D5ED2">
              <w:rPr>
                <w:rFonts w:ascii="Times New Roman" w:hAnsi="Times New Roman" w:cs="Arial"/>
                <w:sz w:val="28"/>
                <w:szCs w:val="28"/>
              </w:rPr>
              <w:t xml:space="preserve">  тыс. рублей, в том числе по годам:</w:t>
            </w:r>
          </w:p>
          <w:p w:rsidR="00BD07CF" w:rsidRPr="008D5ED2"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8D5ED2">
              <w:rPr>
                <w:rFonts w:ascii="Times New Roman" w:hAnsi="Times New Roman" w:cs="Arial"/>
                <w:sz w:val="28"/>
                <w:szCs w:val="28"/>
              </w:rPr>
              <w:t>2015 год -    7420,2 тыс. рублей;</w:t>
            </w:r>
          </w:p>
          <w:p w:rsidR="00BD07CF" w:rsidRPr="008D5ED2"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8D5ED2">
              <w:rPr>
                <w:rFonts w:ascii="Times New Roman" w:hAnsi="Times New Roman" w:cs="Arial"/>
                <w:sz w:val="28"/>
                <w:szCs w:val="28"/>
              </w:rPr>
              <w:t>2016 год -    6201,1 тыс. рублей;</w:t>
            </w:r>
          </w:p>
          <w:p w:rsidR="00BD07CF" w:rsidRPr="00293C0D"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2017 год -    8439,1 тыс. рублей;</w:t>
            </w:r>
          </w:p>
          <w:p w:rsidR="00BD07CF" w:rsidRPr="00293C0D"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2018 год -    8439,1 тыс. рублей;</w:t>
            </w:r>
          </w:p>
          <w:p w:rsidR="00BD07CF" w:rsidRPr="00293C0D"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2019 год -    8439,1 тыс. рублей;</w:t>
            </w:r>
          </w:p>
          <w:p w:rsidR="00BD07CF" w:rsidRPr="00293C0D"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2020 год -    8439,1 тыс. рублей;</w:t>
            </w:r>
          </w:p>
          <w:p w:rsidR="00BD07CF" w:rsidRPr="008D5ED2"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2021год -     8439,1 тыс. рублей.</w:t>
            </w:r>
          </w:p>
        </w:tc>
      </w:tr>
    </w:tbl>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 w:name="sub_100"/>
      <w:r w:rsidRPr="005F7144">
        <w:rPr>
          <w:rFonts w:ascii="Times New Roman" w:hAnsi="Times New Roman" w:cs="Times New Roman"/>
          <w:b/>
          <w:bCs/>
          <w:color w:val="26282F"/>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bookmarkEnd w:id="4"/>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w:t>
      </w:r>
      <w:r w:rsidR="004D1538">
        <w:rPr>
          <w:rFonts w:ascii="Times New Roman" w:hAnsi="Times New Roman" w:cs="Times New Roman"/>
          <w:sz w:val="28"/>
          <w:szCs w:val="28"/>
        </w:rPr>
        <w:t>–</w:t>
      </w:r>
      <w:r w:rsidRPr="005F7144">
        <w:rPr>
          <w:rFonts w:ascii="Times New Roman" w:hAnsi="Times New Roman" w:cs="Times New Roman"/>
          <w:sz w:val="28"/>
          <w:szCs w:val="28"/>
        </w:rPr>
        <w:t xml:space="preserve"> </w:t>
      </w:r>
      <w:r w:rsidR="004D1538">
        <w:rPr>
          <w:rFonts w:ascii="Times New Roman" w:hAnsi="Times New Roman" w:cs="Times New Roman"/>
          <w:sz w:val="28"/>
          <w:szCs w:val="28"/>
        </w:rPr>
        <w:t>56 525</w:t>
      </w:r>
      <w:r w:rsidRPr="005F7144">
        <w:rPr>
          <w:rFonts w:ascii="Times New Roman" w:hAnsi="Times New Roman" w:cs="Times New Roman"/>
          <w:sz w:val="28"/>
          <w:szCs w:val="28"/>
        </w:rPr>
        <w:t xml:space="preserve"> человек или </w:t>
      </w:r>
      <w:r w:rsidR="004D1538">
        <w:rPr>
          <w:rFonts w:ascii="Times New Roman" w:hAnsi="Times New Roman" w:cs="Times New Roman"/>
          <w:sz w:val="28"/>
          <w:szCs w:val="28"/>
        </w:rPr>
        <w:t>45,6</w:t>
      </w:r>
      <w:r w:rsidRPr="005F7144">
        <w:rPr>
          <w:rFonts w:ascii="Times New Roman" w:hAnsi="Times New Roman" w:cs="Times New Roman"/>
          <w:sz w:val="28"/>
          <w:szCs w:val="28"/>
        </w:rPr>
        <w:t>% населения района, что является лучшим показателем по Краснодарскому краю.</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w:t>
      </w:r>
      <w:r w:rsidR="004D1538">
        <w:rPr>
          <w:rFonts w:ascii="Times New Roman" w:hAnsi="Times New Roman" w:cs="Times New Roman"/>
          <w:sz w:val="28"/>
          <w:szCs w:val="28"/>
        </w:rPr>
        <w:t xml:space="preserve">ихся, Сельские спортивные игры и внедрение ГТО, </w:t>
      </w:r>
      <w:r w:rsidRPr="005F7144">
        <w:rPr>
          <w:rFonts w:ascii="Times New Roman" w:hAnsi="Times New Roman" w:cs="Times New Roman"/>
          <w:sz w:val="28"/>
          <w:szCs w:val="28"/>
        </w:rPr>
        <w:t>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6 313 человек.</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w:t>
      </w:r>
      <w:r w:rsidRPr="005F7144">
        <w:rPr>
          <w:rFonts w:ascii="Times New Roman" w:hAnsi="Times New Roman" w:cs="Times New Roman"/>
          <w:sz w:val="28"/>
          <w:szCs w:val="28"/>
        </w:rPr>
        <w:lastRenderedPageBreak/>
        <w:t>тренировочные сборы сборных команд России за счет командирующих организаций.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5F7144">
        <w:rPr>
          <w:rFonts w:ascii="Times New Roman" w:hAnsi="Times New Roman" w:cs="Times New Roman"/>
          <w:sz w:val="28"/>
          <w:szCs w:val="28"/>
        </w:rPr>
        <w:t>согласно</w:t>
      </w:r>
      <w:proofErr w:type="gramEnd"/>
      <w:r w:rsidRPr="005F7144">
        <w:rPr>
          <w:rFonts w:ascii="Times New Roman" w:hAnsi="Times New Roman" w:cs="Times New Roman"/>
          <w:sz w:val="28"/>
          <w:szCs w:val="28"/>
        </w:rPr>
        <w:t xml:space="preserve"> календарного плана официальных физкультурных и спортивных мероприятий.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2. Цели, задачи и целевые показатели, сроки и этапы реализации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w:t>
      </w:r>
      <w:proofErr w:type="gramStart"/>
      <w:r w:rsidRPr="005F7144">
        <w:rPr>
          <w:rFonts w:ascii="Times New Roman" w:hAnsi="Times New Roman" w:cs="Times New Roman"/>
          <w:sz w:val="28"/>
          <w:szCs w:val="28"/>
        </w:rPr>
        <w:t>оценить эффективность ее реализации по годам приведены</w:t>
      </w:r>
      <w:proofErr w:type="gramEnd"/>
      <w:r w:rsidRPr="005F7144">
        <w:rPr>
          <w:rFonts w:ascii="Times New Roman" w:hAnsi="Times New Roman" w:cs="Times New Roman"/>
          <w:sz w:val="28"/>
          <w:szCs w:val="28"/>
        </w:rPr>
        <w:t xml:space="preserve"> в </w:t>
      </w:r>
      <w:hyperlink w:anchor="sub_1100" w:history="1">
        <w:r w:rsidRPr="00181E25">
          <w:rPr>
            <w:rFonts w:ascii="Times New Roman" w:hAnsi="Times New Roman" w:cs="Times New Roman"/>
            <w:sz w:val="28"/>
            <w:szCs w:val="28"/>
          </w:rPr>
          <w:t>приложении 1</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5" w:name="sub_202"/>
      <w:r w:rsidRPr="005F7144">
        <w:rPr>
          <w:rFonts w:ascii="Times New Roman" w:hAnsi="Times New Roman" w:cs="Times New Roman"/>
          <w:sz w:val="28"/>
          <w:szCs w:val="28"/>
        </w:rPr>
        <w:t>Сроки реализации муниципальной программы 2015 - 2021 годы.</w:t>
      </w:r>
    </w:p>
    <w:p w:rsidR="00BC3123" w:rsidRDefault="00BC31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 w:name="sub_300"/>
      <w:r w:rsidRPr="005F7144">
        <w:rPr>
          <w:rFonts w:ascii="Times New Roman" w:hAnsi="Times New Roman" w:cs="Times New Roman"/>
          <w:b/>
          <w:bCs/>
          <w:color w:val="26282F"/>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6"/>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В рамках муниципальной программы предусмотрены отдельные 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Перечень основных мероприятий муниципальной программы представлен в </w:t>
      </w:r>
      <w:hyperlink w:anchor="sub_1200" w:history="1">
        <w:r w:rsidRPr="00181E25">
          <w:rPr>
            <w:rFonts w:ascii="Times New Roman" w:hAnsi="Times New Roman" w:cs="Times New Roman"/>
            <w:sz w:val="28"/>
            <w:szCs w:val="28"/>
          </w:rPr>
          <w:t>приложении 2</w:t>
        </w:r>
      </w:hyperlink>
      <w:r w:rsidRPr="00181E25">
        <w:rPr>
          <w:rFonts w:ascii="Times New Roman" w:hAnsi="Times New Roman" w:cs="Times New Roman"/>
          <w:sz w:val="28"/>
          <w:szCs w:val="28"/>
        </w:rPr>
        <w:t xml:space="preserve"> к на</w:t>
      </w:r>
      <w:r w:rsidRPr="005F7144">
        <w:rPr>
          <w:rFonts w:ascii="Times New Roman" w:hAnsi="Times New Roman" w:cs="Times New Roman"/>
          <w:sz w:val="28"/>
          <w:szCs w:val="28"/>
        </w:rPr>
        <w:t>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4. Обоснование ресурсного обеспечения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федерального бюджета и внебюджетных источников.</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7" w:name="sub_407"/>
      <w:proofErr w:type="gramStart"/>
      <w:r w:rsidRPr="005F7144">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6" w:history="1">
        <w:r w:rsidRPr="00512EB1">
          <w:rPr>
            <w:rFonts w:ascii="Times New Roman" w:hAnsi="Times New Roman" w:cs="Times New Roman"/>
            <w:sz w:val="28"/>
            <w:szCs w:val="28"/>
          </w:rPr>
          <w:t>Порядком</w:t>
        </w:r>
      </w:hyperlink>
      <w:r w:rsidRPr="005F7144">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7"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F7144">
        <w:rPr>
          <w:rFonts w:ascii="Times New Roman" w:hAnsi="Times New Roman" w:cs="Times New Roman"/>
          <w:sz w:val="28"/>
          <w:szCs w:val="28"/>
        </w:rPr>
        <w:t> 521.</w:t>
      </w:r>
    </w:p>
    <w:bookmarkEnd w:id="7"/>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Объем </w:t>
      </w:r>
      <w:proofErr w:type="gramStart"/>
      <w:r w:rsidRPr="005F7144">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F7144">
        <w:rPr>
          <w:rFonts w:ascii="Times New Roman" w:hAnsi="Times New Roman" w:cs="Times New Roman"/>
          <w:sz w:val="28"/>
          <w:szCs w:val="28"/>
        </w:rPr>
        <w:t xml:space="preserve"> в </w:t>
      </w:r>
      <w:hyperlink w:anchor="sub_1300" w:history="1">
        <w:r w:rsidRPr="00181E25">
          <w:rPr>
            <w:rFonts w:ascii="Times New Roman" w:hAnsi="Times New Roman" w:cs="Times New Roman"/>
            <w:sz w:val="28"/>
            <w:szCs w:val="28"/>
          </w:rPr>
          <w:t>приложении 3</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8"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случае привлечения средств федерального бюджета порядок предоставления и распределения указанных средств определяется </w:t>
      </w:r>
      <w:r w:rsidRPr="005F7144">
        <w:rPr>
          <w:rFonts w:ascii="Times New Roman" w:hAnsi="Times New Roman" w:cs="Times New Roman"/>
          <w:sz w:val="28"/>
          <w:szCs w:val="28"/>
        </w:rPr>
        <w:lastRenderedPageBreak/>
        <w:t>соответствующим нормативным правовым актом Правительства Российской Федерации.</w:t>
      </w:r>
    </w:p>
    <w:p w:rsidR="002A722E" w:rsidRPr="005F7144" w:rsidRDefault="002A722E" w:rsidP="002A722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 w:name="sub_500"/>
      <w:r w:rsidRPr="005F7144">
        <w:rPr>
          <w:rFonts w:ascii="Times New Roman" w:hAnsi="Times New Roman" w:cs="Times New Roman"/>
          <w:b/>
          <w:bCs/>
          <w:color w:val="26282F"/>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8"/>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p>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181E25">
          <w:rPr>
            <w:rFonts w:ascii="Times New Roman" w:hAnsi="Times New Roman" w:cs="Times New Roman"/>
            <w:sz w:val="28"/>
            <w:szCs w:val="28"/>
          </w:rPr>
          <w:t>приложении 4</w:t>
        </w:r>
      </w:hyperlink>
      <w:r w:rsidRPr="00181E25">
        <w:rPr>
          <w:rFonts w:ascii="Times New Roman" w:hAnsi="Times New Roman" w:cs="Times New Roman"/>
          <w:sz w:val="28"/>
          <w:szCs w:val="28"/>
        </w:rPr>
        <w:t xml:space="preserve"> к</w:t>
      </w:r>
      <w:r w:rsidRPr="005F7144">
        <w:rPr>
          <w:rFonts w:ascii="Times New Roman" w:hAnsi="Times New Roman" w:cs="Times New Roman"/>
          <w:sz w:val="28"/>
          <w:szCs w:val="28"/>
        </w:rPr>
        <w:t xml:space="preserve"> настоящей Программе.</w:t>
      </w:r>
    </w:p>
    <w:p w:rsidR="002A722E" w:rsidRPr="005F7144" w:rsidRDefault="002A722E" w:rsidP="002A722E">
      <w:pPr>
        <w:autoSpaceDE w:val="0"/>
        <w:autoSpaceDN w:val="0"/>
        <w:adjustRightInd w:val="0"/>
        <w:spacing w:after="0" w:line="240" w:lineRule="auto"/>
        <w:ind w:firstLine="720"/>
        <w:jc w:val="both"/>
        <w:rPr>
          <w:rFonts w:ascii="Arial" w:hAnsi="Arial" w:cs="Arial"/>
          <w:sz w:val="24"/>
          <w:szCs w:val="24"/>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7. Меры правового регулирования в сфере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62191B">
          <w:rPr>
            <w:rFonts w:ascii="Times New Roman" w:hAnsi="Times New Roman" w:cs="Times New Roman"/>
            <w:sz w:val="28"/>
            <w:szCs w:val="28"/>
          </w:rPr>
          <w:t>таблице</w:t>
        </w:r>
      </w:hyperlink>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bookmarkStart w:id="9" w:name="sub_701"/>
            <w:r w:rsidRPr="005F7144">
              <w:rPr>
                <w:rFonts w:ascii="Times New Roman" w:hAnsi="Times New Roman" w:cs="Times New Roman"/>
                <w:sz w:val="28"/>
                <w:szCs w:val="28"/>
              </w:rPr>
              <w:t>Нормативно-правовой акт</w:t>
            </w:r>
            <w:bookmarkEnd w:id="9"/>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Ответственный исполнитель</w:t>
            </w:r>
          </w:p>
        </w:tc>
      </w:tr>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r>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D1538" w:rsidP="004A0D1C">
            <w:pPr>
              <w:autoSpaceDE w:val="0"/>
              <w:autoSpaceDN w:val="0"/>
              <w:adjustRightInd w:val="0"/>
              <w:spacing w:after="0" w:line="240" w:lineRule="auto"/>
              <w:rPr>
                <w:rFonts w:ascii="Times New Roman" w:hAnsi="Times New Roman" w:cs="Times New Roman"/>
                <w:sz w:val="28"/>
                <w:szCs w:val="28"/>
              </w:rPr>
            </w:pPr>
            <w:hyperlink r:id="rId9" w:history="1">
              <w:r w:rsidR="004A0D1C" w:rsidRPr="0062191B">
                <w:rPr>
                  <w:rFonts w:ascii="Times New Roman" w:hAnsi="Times New Roman" w:cs="Times New Roman"/>
                  <w:sz w:val="28"/>
                  <w:szCs w:val="28"/>
                </w:rPr>
                <w:t>постановление</w:t>
              </w:r>
            </w:hyperlink>
            <w:r w:rsidR="004A0D1C" w:rsidRPr="005F7144">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0" w:name="sub_800"/>
      <w:r w:rsidRPr="005F7144">
        <w:rPr>
          <w:rFonts w:ascii="Times New Roman" w:hAnsi="Times New Roman" w:cs="Times New Roman"/>
          <w:b/>
          <w:bCs/>
          <w:color w:val="26282F"/>
          <w:sz w:val="28"/>
          <w:szCs w:val="28"/>
        </w:rPr>
        <w:t>8. Методика оценки эффективности реализации муниципальной Программы</w:t>
      </w:r>
    </w:p>
    <w:bookmarkEnd w:id="1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1" w:name="sub_801"/>
      <w:r w:rsidRPr="005F7144">
        <w:rPr>
          <w:rFonts w:ascii="Times New Roman" w:hAnsi="Times New Roman" w:cs="Times New Roman"/>
          <w:b/>
          <w:bCs/>
          <w:color w:val="26282F"/>
          <w:sz w:val="28"/>
          <w:szCs w:val="28"/>
        </w:rPr>
        <w:t>8.1. Общие положения</w:t>
      </w:r>
    </w:p>
    <w:bookmarkEnd w:id="1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2" w:name="sub_802"/>
      <w:r w:rsidRPr="005F7144">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3" w:name="sub_803"/>
      <w:bookmarkEnd w:id="12"/>
      <w:r w:rsidRPr="005F7144">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4"/>
      <w:bookmarkEnd w:id="13"/>
      <w:r w:rsidRPr="005F7144">
        <w:rPr>
          <w:rFonts w:ascii="Times New Roman" w:hAnsi="Times New Roman" w:cs="Times New Roman"/>
          <w:sz w:val="28"/>
          <w:szCs w:val="28"/>
        </w:rPr>
        <w:t xml:space="preserve">8.1.2.1. На первом этапе осуществляется оценка эффективности реализации каждой из подпрограмм, ведомственных целевых программ, </w:t>
      </w:r>
      <w:r w:rsidRPr="005F7144">
        <w:rPr>
          <w:rFonts w:ascii="Times New Roman" w:hAnsi="Times New Roman" w:cs="Times New Roman"/>
          <w:sz w:val="28"/>
          <w:szCs w:val="28"/>
        </w:rPr>
        <w:lastRenderedPageBreak/>
        <w:t>основных мероприятий, включенных в муниципальную программу, и включает:</w:t>
      </w:r>
    </w:p>
    <w:bookmarkEnd w:id="1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эффективности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5"/>
      <w:r w:rsidRPr="005F7144">
        <w:rPr>
          <w:rFonts w:ascii="Times New Roman" w:hAnsi="Times New Roman" w:cs="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6" w:name="sub_806"/>
      <w:r w:rsidRPr="005F7144">
        <w:rPr>
          <w:rFonts w:ascii="Times New Roman" w:hAnsi="Times New Roman" w:cs="Times New Roman"/>
          <w:b/>
          <w:bCs/>
          <w:color w:val="26282F"/>
          <w:sz w:val="28"/>
          <w:szCs w:val="28"/>
        </w:rPr>
        <w:t>8.2.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7" w:name="sub_807"/>
      <w:r w:rsidRPr="005F7144">
        <w:rPr>
          <w:rFonts w:ascii="Times New Roman" w:hAnsi="Times New Roman" w:cs="Times New Roman"/>
          <w:sz w:val="28"/>
          <w:szCs w:val="28"/>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1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Мв</w:t>
      </w:r>
      <w:proofErr w:type="spellEnd"/>
      <w:r w:rsidRPr="005F7144">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общее количество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8" w:name="sub_808"/>
      <w:r w:rsidRPr="005F7144">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9"/>
      <w:bookmarkEnd w:id="18"/>
      <w:r w:rsidRPr="005F7144">
        <w:rPr>
          <w:rFonts w:ascii="Times New Roman" w:hAnsi="Times New Roman" w:cs="Times New Roman"/>
          <w:sz w:val="28"/>
          <w:szCs w:val="28"/>
        </w:rPr>
        <w:t xml:space="preserve">8.2.2.1. </w:t>
      </w:r>
      <w:proofErr w:type="gramStart"/>
      <w:r w:rsidRPr="005F7144">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1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 xml:space="preserve">В случае ухудшения значения показателя </w:t>
      </w:r>
      <w:r w:rsidRPr="005F7144">
        <w:rPr>
          <w:rFonts w:ascii="Times New Roman" w:hAnsi="Times New Roman" w:cs="Times New Roman"/>
          <w:sz w:val="28"/>
          <w:szCs w:val="28"/>
        </w:rPr>
        <w:lastRenderedPageBreak/>
        <w:t>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0" w:name="sub_810"/>
      <w:r w:rsidRPr="005F7144">
        <w:rPr>
          <w:rFonts w:ascii="Times New Roman" w:hAnsi="Times New Roman" w:cs="Times New Roman"/>
          <w:sz w:val="28"/>
          <w:szCs w:val="28"/>
        </w:rPr>
        <w:t xml:space="preserve">8.2.2.2.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5F7144">
        <w:rPr>
          <w:rFonts w:ascii="Times New Roman" w:hAnsi="Times New Roman" w:cs="Times New Roman"/>
          <w:sz w:val="28"/>
          <w:szCs w:val="28"/>
        </w:rPr>
        <w:t>с</w:t>
      </w:r>
      <w:proofErr w:type="gramEnd"/>
      <w:r w:rsidRPr="005F7144">
        <w:rPr>
          <w:rFonts w:ascii="Times New Roman" w:hAnsi="Times New Roman" w:cs="Times New Roman"/>
          <w:sz w:val="28"/>
          <w:szCs w:val="28"/>
        </w:rPr>
        <w:t>:</w:t>
      </w:r>
    </w:p>
    <w:bookmarkEnd w:id="2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 соглашением о порядке и условиях предоставления субсидии на финансовое обеспечение выполнения муниципального задания, заключаемого </w:t>
      </w:r>
      <w:proofErr w:type="gramStart"/>
      <w:r w:rsidRPr="005F7144">
        <w:rPr>
          <w:rFonts w:ascii="Times New Roman" w:hAnsi="Times New Roman" w:cs="Times New Roman"/>
          <w:sz w:val="28"/>
          <w:szCs w:val="28"/>
        </w:rPr>
        <w:t>муниципальными</w:t>
      </w:r>
      <w:proofErr w:type="gramEnd"/>
      <w:r w:rsidRPr="005F7144">
        <w:rPr>
          <w:rFonts w:ascii="Times New Roman" w:hAnsi="Times New Roman" w:cs="Times New Roman"/>
          <w:sz w:val="28"/>
          <w:szCs w:val="28"/>
        </w:rPr>
        <w:t xml:space="preserve">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 осуществляющим функции и полномочия его учредителя;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показателями бюджетной сметы муниципального казенного учреждения.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1" w:name="sub_811"/>
      <w:r w:rsidRPr="005F7144">
        <w:rPr>
          <w:rFonts w:ascii="Times New Roman" w:hAnsi="Times New Roman" w:cs="Times New Roman"/>
          <w:sz w:val="28"/>
          <w:szCs w:val="28"/>
        </w:rPr>
        <w:t>8.2.2.3. 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bookmarkEnd w:id="2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2" w:name="sub_812"/>
      <w:r w:rsidRPr="005F7144">
        <w:rPr>
          <w:rFonts w:ascii="Times New Roman" w:hAnsi="Times New Roman" w:cs="Times New Roman"/>
          <w:b/>
          <w:bCs/>
          <w:color w:val="26282F"/>
          <w:sz w:val="28"/>
          <w:szCs w:val="28"/>
        </w:rPr>
        <w:t>8.3. Оценка степени соответствия запланированному уровню расходов</w:t>
      </w:r>
    </w:p>
    <w:bookmarkEnd w:id="2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3" w:name="sub_813"/>
      <w:r w:rsidRPr="005F7144">
        <w:rPr>
          <w:rFonts w:ascii="Times New Roman" w:hAnsi="Times New Roman" w:cs="Times New Roman"/>
          <w:sz w:val="28"/>
          <w:szCs w:val="28"/>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lastRenderedPageBreak/>
        <w:t>Зф</w:t>
      </w:r>
      <w:proofErr w:type="spellEnd"/>
      <w:r w:rsidRPr="005F7144">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Зп</w:t>
      </w:r>
      <w:proofErr w:type="spellEnd"/>
      <w:r w:rsidRPr="005F7144">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4" w:name="sub_814"/>
      <w:r w:rsidRPr="005F7144">
        <w:rPr>
          <w:rFonts w:ascii="Times New Roman" w:hAnsi="Times New Roman" w:cs="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5" w:name="sub_815"/>
      <w:bookmarkEnd w:id="24"/>
      <w:r w:rsidRPr="005F7144">
        <w:rPr>
          <w:rFonts w:ascii="Times New Roman" w:hAnsi="Times New Roman" w:cs="Times New Roman"/>
          <w:sz w:val="28"/>
          <w:szCs w:val="28"/>
        </w:rPr>
        <w:t>8.4. Оценка эффективности использования средств местного бюджета.</w:t>
      </w:r>
    </w:p>
    <w:bookmarkEnd w:id="2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lastRenderedPageBreak/>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6" w:name="sub_816"/>
      <w:r w:rsidRPr="005F7144">
        <w:rPr>
          <w:rFonts w:ascii="Times New Roman" w:hAnsi="Times New Roman" w:cs="Times New Roman"/>
          <w:b/>
          <w:bCs/>
          <w:color w:val="26282F"/>
          <w:sz w:val="28"/>
          <w:szCs w:val="28"/>
        </w:rPr>
        <w:t>8.5. Оценка степени достижения целей и решения задач подпрограммы (ведомственной целевой программы, основного мероприятия)</w:t>
      </w:r>
    </w:p>
    <w:bookmarkEnd w:id="2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7" w:name="sub_817"/>
      <w:r w:rsidRPr="005F7144">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8" w:name="sub_818"/>
      <w:bookmarkEnd w:id="27"/>
      <w:r w:rsidRPr="005F7144">
        <w:rPr>
          <w:rFonts w:ascii="Times New Roman" w:hAnsi="Times New Roman" w:cs="Times New Roman"/>
          <w:sz w:val="28"/>
          <w:szCs w:val="28"/>
        </w:rPr>
        <w:t>8.5.2. Степень достижения планового значения целевого показателя рассчитывается по следующим формулам:</w:t>
      </w:r>
    </w:p>
    <w:bookmarkEnd w:id="2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пф</w:t>
      </w:r>
      <w:proofErr w:type="spellEnd"/>
      <w:r w:rsidRPr="005F7144">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w:t>
      </w:r>
      <w:proofErr w:type="spellEnd"/>
      <w:r w:rsidRPr="005F7144">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9" w:name="sub_819"/>
      <w:r w:rsidRPr="005F7144">
        <w:rPr>
          <w:rFonts w:ascii="Times New Roman" w:hAnsi="Times New Roman" w:cs="Times New Roman"/>
          <w:sz w:val="28"/>
          <w:szCs w:val="28"/>
        </w:rPr>
        <w:t>8.5.3. Степень реализации подпрограммы (ведомственной целевой программы, основного мероприятия) рассчитывается по формуле:</w:t>
      </w:r>
    </w:p>
    <w:bookmarkEnd w:id="2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N - число целевых показателей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формуле в случаях, если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&gt;1, значение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621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целевого показателя, </w:t>
      </w:r>
      <w:r w:rsidRPr="004A0D1C">
        <w:rPr>
          <w:rFonts w:ascii="Times New Roman" w:hAnsi="Times New Roman" w:cs="Times New Roman"/>
          <w:noProof/>
          <w:sz w:val="28"/>
          <w:szCs w:val="28"/>
        </w:rPr>
        <w:drawing>
          <wp:inline distT="0" distB="0" distL="0" distR="0">
            <wp:extent cx="2159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0" w:name="sub_820"/>
      <w:r w:rsidRPr="005F7144">
        <w:rPr>
          <w:rFonts w:ascii="Times New Roman" w:hAnsi="Times New Roman" w:cs="Times New Roman"/>
          <w:b/>
          <w:bCs/>
          <w:color w:val="26282F"/>
          <w:sz w:val="28"/>
          <w:szCs w:val="28"/>
        </w:rPr>
        <w:t>8.6. Оценка эффективности реализации подпрограммы, (ведомственной целевой программы, основного мероприятия)</w:t>
      </w:r>
    </w:p>
    <w:bookmarkEnd w:id="3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1" w:name="sub_821"/>
      <w:r w:rsidRPr="005F7144">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3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843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384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2" w:name="sub_822"/>
      <w:r w:rsidRPr="005F7144">
        <w:rPr>
          <w:rFonts w:ascii="Times New Roman" w:hAnsi="Times New Roman" w:cs="Times New Roman"/>
          <w:sz w:val="28"/>
          <w:szCs w:val="28"/>
        </w:rPr>
        <w:t xml:space="preserve">8.6.2.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0,9.</w:t>
      </w:r>
    </w:p>
    <w:bookmarkEnd w:id="3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0,8.</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0,7.</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3" w:name="sub_823"/>
      <w:r w:rsidRPr="005F7144">
        <w:rPr>
          <w:rFonts w:ascii="Times New Roman" w:hAnsi="Times New Roman" w:cs="Times New Roman"/>
          <w:b/>
          <w:bCs/>
          <w:color w:val="26282F"/>
          <w:sz w:val="28"/>
          <w:szCs w:val="28"/>
        </w:rPr>
        <w:t>8.7. Оценка степени достижения целей и решения задач муниципальной программы</w:t>
      </w:r>
    </w:p>
    <w:bookmarkEnd w:id="3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4" w:name="sub_824"/>
      <w:r w:rsidRPr="005F7144">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5" w:name="sub_825"/>
      <w:bookmarkEnd w:id="34"/>
      <w:r w:rsidRPr="005F7144">
        <w:rPr>
          <w:rFonts w:ascii="Times New Roman" w:hAnsi="Times New Roman" w:cs="Times New Roman"/>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ЗПГПф</w:t>
      </w:r>
      <w:proofErr w:type="spellEnd"/>
      <w:r w:rsidRPr="005F7144">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6" w:name="sub_826"/>
      <w:r w:rsidRPr="005F7144">
        <w:rPr>
          <w:rFonts w:ascii="Times New Roman" w:hAnsi="Times New Roman" w:cs="Times New Roman"/>
          <w:sz w:val="28"/>
          <w:szCs w:val="28"/>
        </w:rPr>
        <w:t>8.7.3. Степень реализации муниципальной программы рассчитывается по формуле:</w:t>
      </w:r>
    </w:p>
    <w:bookmarkEnd w:id="3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4224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14224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М - число целевых показателей, характеризующих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формулы в случаях, если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&gt; 1, значение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716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13716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показателя, </w:t>
      </w:r>
      <w:r w:rsidRPr="004A0D1C">
        <w:rPr>
          <w:rFonts w:ascii="Times New Roman" w:hAnsi="Times New Roman" w:cs="Times New Roman"/>
          <w:noProof/>
          <w:sz w:val="28"/>
          <w:szCs w:val="28"/>
        </w:rPr>
        <w:drawing>
          <wp:inline distT="0" distB="0" distL="0" distR="0">
            <wp:extent cx="2159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7" w:name="sub_827"/>
      <w:r w:rsidRPr="005F7144">
        <w:rPr>
          <w:rFonts w:ascii="Times New Roman" w:hAnsi="Times New Roman" w:cs="Times New Roman"/>
          <w:b/>
          <w:bCs/>
          <w:color w:val="26282F"/>
          <w:sz w:val="28"/>
          <w:szCs w:val="28"/>
        </w:rPr>
        <w:t>8.8. Оценка эффективности реализации муниципальной программы</w:t>
      </w:r>
    </w:p>
    <w:bookmarkEnd w:id="3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8" w:name="sub_8812"/>
      <w:r w:rsidRPr="004A0D1C">
        <w:rPr>
          <w:rFonts w:ascii="Times New Roman" w:hAnsi="Times New Roman" w:cs="Times New Roman"/>
          <w:noProof/>
          <w:sz w:val="28"/>
          <w:szCs w:val="28"/>
        </w:rPr>
        <w:drawing>
          <wp:inline distT="0" distB="0" distL="0" distR="0">
            <wp:extent cx="24130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4130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roofErr w:type="gramStart"/>
      <w:r w:rsidRPr="005F7144">
        <w:rPr>
          <w:rFonts w:ascii="Times New Roman" w:hAnsi="Times New Roman" w:cs="Times New Roman"/>
          <w:sz w:val="28"/>
          <w:szCs w:val="28"/>
        </w:rPr>
        <w:t>: "</w:t>
      </w:r>
      <w:proofErr w:type="gramEnd"/>
      <w:r w:rsidRPr="005F7144">
        <w:rPr>
          <w:rFonts w:ascii="Times New Roman" w:hAnsi="Times New Roman" w:cs="Times New Roman"/>
          <w:sz w:val="28"/>
          <w:szCs w:val="28"/>
        </w:rPr>
        <w:t>;</w:t>
      </w:r>
    </w:p>
    <w:bookmarkEnd w:id="3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 эффективность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определяется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Ф</w:t>
      </w:r>
      <w:proofErr w:type="gramStart"/>
      <w:r w:rsidRPr="005F7144">
        <w:rPr>
          <w:rFonts w:ascii="Times New Roman" w:hAnsi="Times New Roman" w:cs="Times New Roman"/>
          <w:sz w:val="28"/>
          <w:szCs w:val="28"/>
        </w:rPr>
        <w:t>j</w:t>
      </w:r>
      <w:proofErr w:type="spellEnd"/>
      <w:proofErr w:type="gramEnd"/>
      <w:r w:rsidRPr="005F7144">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Ф - объем фактических расходов из местного бюджета (кассового исполнения) на реализацию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9" w:name="sub_829"/>
      <w:r w:rsidRPr="005F7144">
        <w:rPr>
          <w:rFonts w:ascii="Times New Roman" w:hAnsi="Times New Roman" w:cs="Times New Roman"/>
          <w:sz w:val="28"/>
          <w:szCs w:val="28"/>
        </w:rPr>
        <w:t xml:space="preserve">8.8.2. Эффективность реализации муниципальной программы признается высокой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0,90.</w:t>
      </w:r>
    </w:p>
    <w:bookmarkEnd w:id="3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составляет не менее 0,80.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0,70.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8468D" w:rsidRPr="005F7144" w:rsidRDefault="0048468D" w:rsidP="0048468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0" w:name="sub_900"/>
      <w:r w:rsidRPr="005F7144">
        <w:rPr>
          <w:rFonts w:ascii="Times New Roman" w:hAnsi="Times New Roman" w:cs="Times New Roman"/>
          <w:b/>
          <w:bCs/>
          <w:color w:val="26282F"/>
          <w:sz w:val="28"/>
          <w:szCs w:val="28"/>
        </w:rPr>
        <w:t xml:space="preserve">9. Механизм реализации муниципальной программы и </w:t>
      </w:r>
      <w:proofErr w:type="gramStart"/>
      <w:r w:rsidRPr="005F7144">
        <w:rPr>
          <w:rFonts w:ascii="Times New Roman" w:hAnsi="Times New Roman" w:cs="Times New Roman"/>
          <w:b/>
          <w:bCs/>
          <w:color w:val="26282F"/>
          <w:sz w:val="28"/>
          <w:szCs w:val="28"/>
        </w:rPr>
        <w:t>контроль за</w:t>
      </w:r>
      <w:proofErr w:type="gramEnd"/>
      <w:r w:rsidRPr="005F7144">
        <w:rPr>
          <w:rFonts w:ascii="Times New Roman" w:hAnsi="Times New Roman" w:cs="Times New Roman"/>
          <w:b/>
          <w:bCs/>
          <w:color w:val="26282F"/>
          <w:sz w:val="28"/>
          <w:szCs w:val="28"/>
        </w:rPr>
        <w:t xml:space="preserve"> ее выполнением</w:t>
      </w:r>
    </w:p>
    <w:bookmarkEnd w:id="40"/>
    <w:p w:rsidR="002A722E" w:rsidRPr="005F7144" w:rsidRDefault="002A722E" w:rsidP="004A0D1C">
      <w:pPr>
        <w:autoSpaceDE w:val="0"/>
        <w:autoSpaceDN w:val="0"/>
        <w:adjustRightInd w:val="0"/>
        <w:spacing w:after="0" w:line="240" w:lineRule="auto"/>
        <w:ind w:firstLine="720"/>
        <w:jc w:val="both"/>
        <w:rPr>
          <w:rFonts w:ascii="Times New Roman" w:hAnsi="Times New Roman" w:cs="Times New Roman"/>
          <w:sz w:val="28"/>
          <w:szCs w:val="28"/>
        </w:rPr>
      </w:pP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9.1. Текущее управление муниципальной программой осуществляет ее координатор, который: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несет ответственность за достижение целевых показателей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Pr>
          <w:rFonts w:ascii="Times New Roman" w:hAnsi="Times New Roman"/>
          <w:sz w:val="28"/>
          <w:szCs w:val="28"/>
        </w:rPr>
        <w:tab/>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855BF5">
        <w:rPr>
          <w:rFonts w:ascii="Times New Roman" w:hAnsi="Times New Roman"/>
          <w:sz w:val="28"/>
          <w:szCs w:val="28"/>
        </w:rPr>
        <w:t>контроля за</w:t>
      </w:r>
      <w:proofErr w:type="gramEnd"/>
      <w:r w:rsidRPr="00855BF5">
        <w:rPr>
          <w:rFonts w:ascii="Times New Roman" w:hAnsi="Times New Roman"/>
          <w:sz w:val="28"/>
          <w:szCs w:val="28"/>
        </w:rPr>
        <w:t xml:space="preserve"> выполнением муниципальной программы, устанавливает сроки их предоставления;</w:t>
      </w:r>
      <w:r>
        <w:rPr>
          <w:rFonts w:ascii="Times New Roman" w:hAnsi="Times New Roman"/>
          <w:sz w:val="28"/>
          <w:szCs w:val="28"/>
        </w:rPr>
        <w:tab/>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ежегодно проводит оценку эффективности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lastRenderedPageBreak/>
        <w:t>размещает информацию о ходе реализации и достигнутых результатах муниципальной программы на сайте;</w:t>
      </w:r>
    </w:p>
    <w:p w:rsidR="00F7539E" w:rsidRPr="00855BF5" w:rsidRDefault="00F7539E" w:rsidP="00F7539E">
      <w:pPr>
        <w:spacing w:after="0" w:line="240" w:lineRule="auto"/>
        <w:jc w:val="both"/>
        <w:rPr>
          <w:rFonts w:ascii="Times New Roman" w:hAnsi="Times New Roman"/>
          <w:sz w:val="28"/>
          <w:szCs w:val="28"/>
        </w:rPr>
      </w:pPr>
      <w:r w:rsidRPr="00855BF5">
        <w:rPr>
          <w:rFonts w:ascii="Times New Roman" w:hAnsi="Times New Roman"/>
          <w:sz w:val="28"/>
          <w:szCs w:val="28"/>
        </w:rPr>
        <w:t>- осуществляет иные полномочия, установленные муниципальной программой.</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 xml:space="preserve">2. </w:t>
      </w:r>
      <w:r w:rsidRPr="00855BF5">
        <w:rPr>
          <w:rFonts w:ascii="Times New Roman" w:hAnsi="Times New Roman"/>
          <w:sz w:val="28"/>
          <w:szCs w:val="28"/>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w:t>
      </w:r>
      <w:r>
        <w:rPr>
          <w:rFonts w:ascii="Times New Roman" w:hAnsi="Times New Roman"/>
          <w:sz w:val="28"/>
          <w:szCs w:val="28"/>
        </w:rPr>
        <w:t xml:space="preserve"> 5</w:t>
      </w:r>
      <w:r w:rsidRPr="00855BF5">
        <w:rPr>
          <w:rFonts w:ascii="Times New Roman" w:hAnsi="Times New Roman"/>
          <w:sz w:val="28"/>
          <w:szCs w:val="28"/>
        </w:rPr>
        <w:t xml:space="preserve"> к муниципальной программе.</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Для основных мероприятий:</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855BF5">
        <w:rPr>
          <w:rFonts w:ascii="Times New Roman" w:hAnsi="Times New Roman"/>
          <w:sz w:val="28"/>
          <w:szCs w:val="28"/>
        </w:rPr>
        <w:t>й(</w:t>
      </w:r>
      <w:proofErr w:type="gramEnd"/>
      <w:r w:rsidRPr="00855BF5">
        <w:rPr>
          <w:rFonts w:ascii="Times New Roman" w:hAnsi="Times New Roman"/>
          <w:sz w:val="28"/>
          <w:szCs w:val="28"/>
        </w:rPr>
        <w:t>ожидаемый) результат) реализации мероприятий);</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w:t>
      </w:r>
      <w:r w:rsidR="00214D45">
        <w:rPr>
          <w:rFonts w:ascii="Times New Roman" w:hAnsi="Times New Roman"/>
          <w:sz w:val="28"/>
          <w:szCs w:val="28"/>
        </w:rPr>
        <w:t xml:space="preserve"> </w:t>
      </w:r>
      <w:r w:rsidRPr="00855BF5">
        <w:rPr>
          <w:rFonts w:ascii="Times New Roman" w:hAnsi="Times New Roman"/>
          <w:sz w:val="28"/>
          <w:szCs w:val="28"/>
        </w:rPr>
        <w:t xml:space="preserve">(надзорных) мероприятий.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lastRenderedPageBreak/>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 xml:space="preserve">9.3. </w:t>
      </w:r>
      <w:proofErr w:type="gramStart"/>
      <w:r w:rsidRPr="00855BF5">
        <w:rPr>
          <w:rFonts w:ascii="Times New Roman" w:hAnsi="Times New Roman"/>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r>
        <w:rPr>
          <w:rFonts w:ascii="Times New Roman" w:hAnsi="Times New Roman"/>
          <w:sz w:val="28"/>
          <w:szCs w:val="28"/>
        </w:rPr>
        <w:t xml:space="preserve"> </w:t>
      </w:r>
      <w:r w:rsidRPr="00855BF5">
        <w:rPr>
          <w:rFonts w:ascii="Times New Roman" w:hAnsi="Times New Roman"/>
          <w:sz w:val="28"/>
          <w:szCs w:val="28"/>
        </w:rPr>
        <w:t>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4</w:t>
      </w:r>
      <w:r w:rsidRPr="00855BF5">
        <w:rPr>
          <w:rFonts w:ascii="Times New Roman" w:hAnsi="Times New Roman"/>
          <w:sz w:val="28"/>
          <w:szCs w:val="28"/>
        </w:rPr>
        <w:t>. Мониторинг реализации муниципальной программы осуществляется по отчетным формам, утверждаемым финансовым управлением.</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5</w:t>
      </w:r>
      <w:r w:rsidRPr="00855BF5">
        <w:rPr>
          <w:rFonts w:ascii="Times New Roman" w:hAnsi="Times New Roman"/>
          <w:sz w:val="28"/>
          <w:szCs w:val="28"/>
        </w:rPr>
        <w:t>.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6</w:t>
      </w:r>
      <w:r w:rsidRPr="00855BF5">
        <w:rPr>
          <w:rFonts w:ascii="Times New Roman" w:hAnsi="Times New Roman"/>
          <w:sz w:val="28"/>
          <w:szCs w:val="28"/>
        </w:rPr>
        <w:t>.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855BF5">
        <w:rPr>
          <w:rFonts w:ascii="Times New Roman" w:hAnsi="Times New Roman"/>
          <w:sz w:val="28"/>
          <w:szCs w:val="28"/>
        </w:rPr>
        <w:t>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Доклад о ходе реализации муниципальной программы должен содержать:</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оценку эффективности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lastRenderedPageBreak/>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855BF5">
        <w:rPr>
          <w:rFonts w:ascii="Times New Roman" w:hAnsi="Times New Roman"/>
          <w:sz w:val="28"/>
          <w:szCs w:val="28"/>
        </w:rPr>
        <w:t>факторов</w:t>
      </w:r>
      <w:proofErr w:type="gramEnd"/>
      <w:r w:rsidRPr="00855BF5">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7</w:t>
      </w:r>
      <w:r w:rsidRPr="00855BF5">
        <w:rPr>
          <w:rFonts w:ascii="Times New Roman" w:hAnsi="Times New Roman"/>
          <w:sz w:val="28"/>
          <w:szCs w:val="28"/>
        </w:rPr>
        <w:t>. При реализации мероприятия муниципальной программы (основного мероприятия) коор</w:t>
      </w:r>
      <w:r>
        <w:rPr>
          <w:rFonts w:ascii="Times New Roman" w:hAnsi="Times New Roman"/>
          <w:sz w:val="28"/>
          <w:szCs w:val="28"/>
        </w:rPr>
        <w:t>динатор муниципальной программы</w:t>
      </w:r>
      <w:r w:rsidRPr="00855BF5">
        <w:rPr>
          <w:rFonts w:ascii="Times New Roman" w:hAnsi="Times New Roman"/>
          <w:sz w:val="28"/>
          <w:szCs w:val="28"/>
        </w:rPr>
        <w:t>,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8</w:t>
      </w:r>
      <w:r w:rsidRPr="00855BF5">
        <w:rPr>
          <w:rFonts w:ascii="Times New Roman" w:hAnsi="Times New Roman"/>
          <w:sz w:val="28"/>
          <w:szCs w:val="28"/>
        </w:rPr>
        <w:t>. Муниципальный заказчик:</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w:t>
      </w:r>
      <w:r>
        <w:rPr>
          <w:rFonts w:ascii="Times New Roman" w:hAnsi="Times New Roman"/>
          <w:sz w:val="28"/>
          <w:szCs w:val="28"/>
        </w:rPr>
        <w:t xml:space="preserve">             </w:t>
      </w:r>
      <w:r w:rsidRPr="00855BF5">
        <w:rPr>
          <w:rFonts w:ascii="Times New Roman" w:hAnsi="Times New Roman"/>
          <w:sz w:val="28"/>
          <w:szCs w:val="28"/>
        </w:rPr>
        <w:t xml:space="preserve">от 5 апреля 2013 года </w:t>
      </w:r>
      <w:r>
        <w:rPr>
          <w:rFonts w:ascii="Times New Roman" w:hAnsi="Times New Roman"/>
          <w:sz w:val="28"/>
          <w:szCs w:val="28"/>
        </w:rPr>
        <w:t>№</w:t>
      </w:r>
      <w:r w:rsidRPr="00855BF5">
        <w:rPr>
          <w:rFonts w:ascii="Times New Roman" w:hAnsi="Times New Roman"/>
          <w:sz w:val="28"/>
          <w:szCs w:val="28"/>
        </w:rPr>
        <w:t> 44-ФЗ "О контрактной системе в сфере закупок товаров, работ, услуг для обеспечения муниципальных и муниципальных нужд";</w:t>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проводит анализ выполнения мероприятия;</w:t>
      </w:r>
      <w:r>
        <w:rPr>
          <w:rFonts w:ascii="Times New Roman" w:hAnsi="Times New Roman"/>
          <w:sz w:val="28"/>
          <w:szCs w:val="28"/>
        </w:rPr>
        <w:tab/>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несет ответственность за нецелевое и неэффективное использование выделенных в его распоряжение бюджетных средств;</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осуществляет согласование с координ</w:t>
      </w:r>
      <w:r>
        <w:rPr>
          <w:rFonts w:ascii="Times New Roman" w:hAnsi="Times New Roman"/>
          <w:sz w:val="28"/>
          <w:szCs w:val="28"/>
        </w:rPr>
        <w:t xml:space="preserve">атором муниципальной программы </w:t>
      </w:r>
      <w:r w:rsidRPr="00855BF5">
        <w:rPr>
          <w:rFonts w:ascii="Times New Roman" w:hAnsi="Times New Roman"/>
          <w:sz w:val="28"/>
          <w:szCs w:val="28"/>
        </w:rPr>
        <w:t>возможных сроков выполнения мероприятия, предложений по объемам и источникам финансирования;</w:t>
      </w:r>
      <w:r>
        <w:rPr>
          <w:rFonts w:ascii="Times New Roman" w:hAnsi="Times New Roman"/>
          <w:sz w:val="28"/>
          <w:szCs w:val="28"/>
        </w:rPr>
        <w:tab/>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формирует бюджетные заявки на финансирование мероприятия </w:t>
      </w:r>
      <w:r>
        <w:rPr>
          <w:rFonts w:ascii="Times New Roman" w:hAnsi="Times New Roman"/>
          <w:sz w:val="28"/>
          <w:szCs w:val="28"/>
        </w:rPr>
        <w:t>основного мероприятия</w:t>
      </w:r>
      <w:r w:rsidRPr="00855BF5">
        <w:rPr>
          <w:rFonts w:ascii="Times New Roman" w:hAnsi="Times New Roman"/>
          <w:sz w:val="28"/>
          <w:szCs w:val="28"/>
        </w:rPr>
        <w:t>, а также осуществляет иные полномочия, установл</w:t>
      </w:r>
      <w:r>
        <w:rPr>
          <w:rFonts w:ascii="Times New Roman" w:hAnsi="Times New Roman"/>
          <w:sz w:val="28"/>
          <w:szCs w:val="28"/>
        </w:rPr>
        <w:t>енные муниципальной программой</w:t>
      </w:r>
      <w:r w:rsidRPr="00855BF5">
        <w:rPr>
          <w:rFonts w:ascii="Times New Roman" w:hAnsi="Times New Roman"/>
          <w:sz w:val="28"/>
          <w:szCs w:val="28"/>
        </w:rPr>
        <w:t>.</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9</w:t>
      </w:r>
      <w:r w:rsidRPr="00855BF5">
        <w:rPr>
          <w:rFonts w:ascii="Times New Roman" w:hAnsi="Times New Roman"/>
          <w:sz w:val="28"/>
          <w:szCs w:val="28"/>
        </w:rPr>
        <w:t>. Главный распорядитель (распорядитель) бюджетных сре</w:t>
      </w:r>
      <w:proofErr w:type="gramStart"/>
      <w:r w:rsidRPr="00855BF5">
        <w:rPr>
          <w:rFonts w:ascii="Times New Roman" w:hAnsi="Times New Roman"/>
          <w:sz w:val="28"/>
          <w:szCs w:val="28"/>
        </w:rPr>
        <w:t>дств в пр</w:t>
      </w:r>
      <w:proofErr w:type="gramEnd"/>
      <w:r w:rsidRPr="00855BF5">
        <w:rPr>
          <w:rFonts w:ascii="Times New Roman" w:hAnsi="Times New Roman"/>
          <w:sz w:val="28"/>
          <w:szCs w:val="28"/>
        </w:rPr>
        <w:t>еделах полномочий, установленных бюджетным законодательством Российской Федерации:</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855BF5">
        <w:rPr>
          <w:rFonts w:ascii="Times New Roman" w:hAnsi="Times New Roman"/>
          <w:sz w:val="28"/>
          <w:szCs w:val="28"/>
        </w:rPr>
        <w:t>дств в с</w:t>
      </w:r>
      <w:proofErr w:type="gramEnd"/>
      <w:r w:rsidRPr="00855BF5">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предоставление субсидий и бюджетных инвестиций в установленном порядке;</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lastRenderedPageBreak/>
        <w:t>обеспечивает соблюдение получателями субсидий и бюджетных инвестиций условий, целей и порядка, установленных при их предоставлении;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.1</w:t>
      </w:r>
      <w:r>
        <w:rPr>
          <w:rFonts w:ascii="Times New Roman" w:hAnsi="Times New Roman"/>
          <w:sz w:val="28"/>
          <w:szCs w:val="28"/>
        </w:rPr>
        <w:t>0</w:t>
      </w:r>
      <w:r w:rsidRPr="00855BF5">
        <w:rPr>
          <w:rFonts w:ascii="Times New Roman" w:hAnsi="Times New Roman"/>
          <w:sz w:val="28"/>
          <w:szCs w:val="28"/>
        </w:rPr>
        <w:t>. Исполнитель:</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обеспечивает реализацию мероприятия и проводит анализ его выполнения;</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представляет отчетность координатору муниципальной </w:t>
      </w:r>
      <w:r>
        <w:rPr>
          <w:rFonts w:ascii="Times New Roman" w:hAnsi="Times New Roman"/>
          <w:sz w:val="28"/>
          <w:szCs w:val="28"/>
        </w:rPr>
        <w:t xml:space="preserve">программы </w:t>
      </w:r>
      <w:r w:rsidRPr="00855BF5">
        <w:rPr>
          <w:rFonts w:ascii="Times New Roman" w:hAnsi="Times New Roman"/>
          <w:sz w:val="28"/>
          <w:szCs w:val="28"/>
        </w:rPr>
        <w:t xml:space="preserve"> о результатах выполнения основного мероприятия;</w:t>
      </w:r>
    </w:p>
    <w:p w:rsidR="00F7539E" w:rsidRPr="00B652B6"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осуществляет иные полномочия, установленные муниципальной </w:t>
      </w:r>
      <w:r>
        <w:rPr>
          <w:rFonts w:ascii="Times New Roman" w:hAnsi="Times New Roman"/>
          <w:sz w:val="28"/>
          <w:szCs w:val="28"/>
        </w:rPr>
        <w:t>программой.</w:t>
      </w: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bookmarkEnd w:id="5"/>
    <w:p w:rsidR="004D7F45" w:rsidRDefault="004D7F45"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907207" w:rsidRPr="00F964CA" w:rsidRDefault="00907207" w:rsidP="00907207">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907207"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образования Кавказский район                                                        </w:t>
      </w:r>
      <w:r w:rsidRPr="00831EE3">
        <w:rPr>
          <w:rFonts w:ascii="Times New Roman" w:hAnsi="Times New Roman"/>
          <w:sz w:val="28"/>
          <w:szCs w:val="28"/>
        </w:rPr>
        <w:t>О.М. Ляхов</w:t>
      </w:r>
    </w:p>
    <w:p w:rsidR="00602F8B"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                   </w:t>
      </w: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sectPr w:rsidR="00602F8B">
          <w:pgSz w:w="11906" w:h="16838"/>
          <w:pgMar w:top="1134" w:right="850" w:bottom="1134" w:left="1701" w:header="708" w:footer="708" w:gutter="0"/>
          <w:cols w:space="708"/>
          <w:docGrid w:linePitch="360"/>
        </w:sectPr>
      </w:pPr>
    </w:p>
    <w:p w:rsidR="00602F8B" w:rsidRPr="006A090C" w:rsidRDefault="00602F8B" w:rsidP="00602F8B">
      <w:pPr>
        <w:widowControl w:val="0"/>
        <w:suppressAutoHyphens/>
        <w:spacing w:after="0" w:line="240" w:lineRule="auto"/>
        <w:ind w:left="7789"/>
        <w:jc w:val="center"/>
        <w:rPr>
          <w:rFonts w:ascii="Times New Roman" w:hAnsi="Times New Roman"/>
          <w:sz w:val="24"/>
          <w:szCs w:val="28"/>
        </w:rPr>
      </w:pPr>
      <w:r w:rsidRPr="006A090C">
        <w:rPr>
          <w:rFonts w:ascii="Times New Roman" w:hAnsi="Times New Roman"/>
          <w:sz w:val="24"/>
          <w:szCs w:val="28"/>
        </w:rPr>
        <w:lastRenderedPageBreak/>
        <w:t>ПРИЛОЖЕНИЕ № 1</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к муниципальной программе  </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муниципального образования Кавказский район</w:t>
      </w:r>
    </w:p>
    <w:p w:rsidR="00602F8B" w:rsidRPr="006A090C" w:rsidRDefault="00BD07CF" w:rsidP="00BD07CF">
      <w:pPr>
        <w:widowControl w:val="0"/>
        <w:suppressAutoHyphens/>
        <w:spacing w:after="0" w:line="240" w:lineRule="auto"/>
        <w:ind w:firstLine="720"/>
        <w:jc w:val="center"/>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602F8B" w:rsidRPr="006A090C">
        <w:rPr>
          <w:rFonts w:ascii="Times New Roman" w:hAnsi="Times New Roman"/>
          <w:sz w:val="24"/>
          <w:szCs w:val="28"/>
        </w:rPr>
        <w:t>«Развитие физической  культуры и спорта»</w:t>
      </w:r>
    </w:p>
    <w:p w:rsidR="00602F8B" w:rsidRPr="006A090C" w:rsidRDefault="00602F8B" w:rsidP="00181E25">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 </w:t>
      </w: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ind w:firstLine="72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ЦЕЛИ, ЗАДАЧИ И ЦЕЛЕВЫЕ ПОКАЗАТЕЛИ</w:t>
      </w:r>
    </w:p>
    <w:p w:rsidR="00BD07CF" w:rsidRPr="00BD07CF" w:rsidRDefault="00BD07CF" w:rsidP="00BD07CF">
      <w:pPr>
        <w:spacing w:after="0"/>
        <w:ind w:firstLine="72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 xml:space="preserve"> МУНИЦИПАЛЬНОЙ ПРОГРАММЫ «РАЗВИТИЕ ФИЗИЧЕСКОЙ КУЛЬТУРЫ И СПОРТА» </w:t>
      </w:r>
    </w:p>
    <w:tbl>
      <w:tblPr>
        <w:tblW w:w="14975" w:type="dxa"/>
        <w:tblInd w:w="-252" w:type="dxa"/>
        <w:tblLayout w:type="fixed"/>
        <w:tblLook w:val="0000" w:firstRow="0" w:lastRow="0" w:firstColumn="0" w:lastColumn="0" w:noHBand="0" w:noVBand="0"/>
      </w:tblPr>
      <w:tblGrid>
        <w:gridCol w:w="788"/>
        <w:gridCol w:w="4540"/>
        <w:gridCol w:w="1036"/>
        <w:gridCol w:w="6"/>
        <w:gridCol w:w="980"/>
        <w:gridCol w:w="13"/>
        <w:gridCol w:w="1068"/>
        <w:gridCol w:w="9"/>
        <w:gridCol w:w="18"/>
        <w:gridCol w:w="12"/>
        <w:gridCol w:w="1057"/>
        <w:gridCol w:w="7"/>
        <w:gridCol w:w="1074"/>
        <w:gridCol w:w="6"/>
        <w:gridCol w:w="1079"/>
        <w:gridCol w:w="1065"/>
        <w:gridCol w:w="16"/>
        <w:gridCol w:w="1038"/>
        <w:gridCol w:w="10"/>
        <w:gridCol w:w="16"/>
        <w:gridCol w:w="13"/>
        <w:gridCol w:w="1124"/>
      </w:tblGrid>
      <w:tr w:rsidR="00BD07CF" w:rsidRPr="00BD07CF" w:rsidTr="00BD07CF">
        <w:trPr>
          <w:trHeight w:val="152"/>
        </w:trPr>
        <w:tc>
          <w:tcPr>
            <w:tcW w:w="788" w:type="dxa"/>
            <w:vMerge w:val="restart"/>
            <w:tcBorders>
              <w:top w:val="single" w:sz="4" w:space="0" w:color="auto"/>
              <w:left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 xml:space="preserve">№ </w:t>
            </w:r>
            <w:proofErr w:type="gramStart"/>
            <w:r w:rsidRPr="00BD07CF">
              <w:rPr>
                <w:rFonts w:ascii="Times New Roman" w:eastAsia="Times New Roman" w:hAnsi="Times New Roman" w:cs="Times New Roman"/>
                <w:sz w:val="24"/>
                <w:szCs w:val="24"/>
              </w:rPr>
              <w:t>п</w:t>
            </w:r>
            <w:proofErr w:type="gramEnd"/>
            <w:r w:rsidRPr="00BD07CF">
              <w:rPr>
                <w:rFonts w:ascii="Times New Roman" w:eastAsia="Times New Roman" w:hAnsi="Times New Roman" w:cs="Times New Roman"/>
                <w:sz w:val="24"/>
                <w:szCs w:val="24"/>
              </w:rPr>
              <w:t>/п</w:t>
            </w:r>
          </w:p>
        </w:tc>
        <w:tc>
          <w:tcPr>
            <w:tcW w:w="4540" w:type="dxa"/>
            <w:vMerge w:val="restart"/>
            <w:tcBorders>
              <w:top w:val="single" w:sz="4" w:space="0" w:color="auto"/>
              <w:left w:val="nil"/>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Наименование целевого показателя</w:t>
            </w:r>
          </w:p>
        </w:tc>
        <w:tc>
          <w:tcPr>
            <w:tcW w:w="1036" w:type="dxa"/>
            <w:vMerge w:val="restart"/>
            <w:tcBorders>
              <w:top w:val="single" w:sz="4" w:space="0" w:color="auto"/>
              <w:left w:val="nil"/>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Статус</w:t>
            </w:r>
            <w:r w:rsidRPr="00BD07CF">
              <w:rPr>
                <w:rFonts w:ascii="Times New Roman" w:eastAsia="Times New Roman" w:hAnsi="Times New Roman" w:cs="Times New Roman"/>
                <w:sz w:val="24"/>
                <w:szCs w:val="24"/>
                <w:vertAlign w:val="superscript"/>
              </w:rPr>
              <w:t>*</w:t>
            </w:r>
          </w:p>
        </w:tc>
        <w:tc>
          <w:tcPr>
            <w:tcW w:w="7612" w:type="dxa"/>
            <w:gridSpan w:val="16"/>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Значение показателей</w:t>
            </w:r>
          </w:p>
        </w:tc>
      </w:tr>
      <w:tr w:rsidR="00BD07CF" w:rsidRPr="00BD07CF" w:rsidTr="00BD07CF">
        <w:trPr>
          <w:trHeight w:val="384"/>
        </w:trPr>
        <w:tc>
          <w:tcPr>
            <w:tcW w:w="788" w:type="dxa"/>
            <w:vMerge/>
            <w:tcBorders>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4540" w:type="dxa"/>
            <w:vMerge/>
            <w:tcBorders>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36" w:type="dxa"/>
            <w:vMerge/>
            <w:tcBorders>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77"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2015 год</w:t>
            </w:r>
          </w:p>
        </w:tc>
        <w:tc>
          <w:tcPr>
            <w:tcW w:w="1087"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2016 год</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2017 год</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2018 год</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2019 год</w:t>
            </w:r>
          </w:p>
        </w:tc>
        <w:tc>
          <w:tcPr>
            <w:tcW w:w="1077"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2020 год</w:t>
            </w:r>
          </w:p>
        </w:tc>
        <w:tc>
          <w:tcPr>
            <w:tcW w:w="1124"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 xml:space="preserve">2021 </w:t>
            </w: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год</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4540"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w:t>
            </w: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w:t>
            </w:r>
          </w:p>
        </w:tc>
        <w:tc>
          <w:tcPr>
            <w:tcW w:w="1077"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w:t>
            </w:r>
          </w:p>
        </w:tc>
        <w:tc>
          <w:tcPr>
            <w:tcW w:w="1087"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7</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8</w:t>
            </w:r>
          </w:p>
        </w:tc>
        <w:tc>
          <w:tcPr>
            <w:tcW w:w="1065"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w:t>
            </w:r>
          </w:p>
        </w:tc>
        <w:tc>
          <w:tcPr>
            <w:tcW w:w="1080"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10</w:t>
            </w:r>
          </w:p>
        </w:tc>
        <w:tc>
          <w:tcPr>
            <w:tcW w:w="1137"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11</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Муниципальная программа «Развитие физической культуры и спорта»</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rPr>
                <w:rFonts w:ascii="Times New Roman" w:eastAsia="Times New Roman" w:hAnsi="Times New Roman" w:cs="Times New Roman"/>
                <w:i/>
                <w:sz w:val="24"/>
                <w:szCs w:val="24"/>
              </w:rPr>
            </w:pPr>
            <w:r w:rsidRPr="00BD07CF">
              <w:rPr>
                <w:rFonts w:ascii="Times New Roman" w:eastAsia="Times New Roman" w:hAnsi="Times New Roman" w:cs="Times New Roman"/>
                <w:i/>
                <w:sz w:val="24"/>
                <w:szCs w:val="24"/>
              </w:rPr>
              <w:t>Основное мероприятие № 1 «Руководство и управление в сфере физической культуры и спорта»</w:t>
            </w:r>
          </w:p>
        </w:tc>
      </w:tr>
      <w:tr w:rsidR="00BD07CF" w:rsidRPr="00BD07CF" w:rsidTr="00BD07CF">
        <w:trPr>
          <w:trHeight w:val="591"/>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BD07CF" w:rsidRPr="00BD07CF" w:rsidTr="00BD07CF">
        <w:trPr>
          <w:trHeight w:val="86"/>
        </w:trPr>
        <w:tc>
          <w:tcPr>
            <w:tcW w:w="788" w:type="dxa"/>
            <w:tcBorders>
              <w:top w:val="single" w:sz="4" w:space="0" w:color="auto"/>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1.1.</w:t>
            </w:r>
          </w:p>
        </w:tc>
        <w:tc>
          <w:tcPr>
            <w:tcW w:w="4540" w:type="dxa"/>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6" w:type="dxa"/>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081"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085"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065" w:type="dxa"/>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064" w:type="dxa"/>
            <w:gridSpan w:val="3"/>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153" w:type="dxa"/>
            <w:gridSpan w:val="3"/>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w:t>
            </w: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i/>
                <w:sz w:val="24"/>
                <w:szCs w:val="24"/>
              </w:rPr>
            </w:pPr>
            <w:r w:rsidRPr="00BD07CF">
              <w:rPr>
                <w:rFonts w:ascii="Times New Roman" w:eastAsia="Times New Roman" w:hAnsi="Times New Roman" w:cs="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BD07CF" w:rsidRPr="00BD07CF" w:rsidTr="00BD07CF">
        <w:trPr>
          <w:trHeight w:val="1522"/>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tabs>
                <w:tab w:val="left" w:pos="177"/>
              </w:tabs>
              <w:spacing w:after="0" w:line="240" w:lineRule="auto"/>
              <w:ind w:left="35"/>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BD07CF">
              <w:rPr>
                <w:rFonts w:ascii="Times New Roman" w:eastAsia="Times New Roman" w:hAnsi="Times New Roman" w:cs="Times New Roman"/>
                <w:sz w:val="24"/>
                <w:szCs w:val="24"/>
              </w:rPr>
              <w:t>расходов</w:t>
            </w:r>
            <w:proofErr w:type="gramEnd"/>
            <w:r w:rsidRPr="00BD07CF">
              <w:rPr>
                <w:rFonts w:ascii="Times New Roman" w:eastAsia="Times New Roman" w:hAnsi="Times New Roman" w:cs="Times New Roman"/>
                <w:sz w:val="24"/>
                <w:szCs w:val="24"/>
              </w:rPr>
              <w:t xml:space="preserve"> отдельным работникам учреждений подведомственных отделу по физической культуре и спорту</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2.1.</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proofErr w:type="gramStart"/>
            <w:r w:rsidRPr="00BD07CF">
              <w:rPr>
                <w:rFonts w:ascii="Times New Roman" w:eastAsia="Times New Roman" w:hAnsi="Times New Roman" w:cs="Times New Roman"/>
                <w:sz w:val="24"/>
                <w:szCs w:val="24"/>
              </w:rPr>
              <w:t xml:space="preserve">Целевой показатель: количество занимающихся в учреждениях спортивной направленности </w:t>
            </w:r>
            <w:r w:rsidRPr="00BD07CF">
              <w:rPr>
                <w:rFonts w:ascii="Times New Roman" w:eastAsia="Times New Roman" w:hAnsi="Times New Roman" w:cs="Times New Roman"/>
                <w:sz w:val="24"/>
                <w:szCs w:val="24"/>
              </w:rPr>
              <w:lastRenderedPageBreak/>
              <w:t>дополнительного образования</w:t>
            </w:r>
            <w:proofErr w:type="gramEnd"/>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lastRenderedPageBreak/>
              <w:t>человек</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095"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3 618</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3 618</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0,0</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jc w:val="center"/>
              <w:rPr>
                <w:rFonts w:ascii="Calibri" w:eastAsia="Times New Roman" w:hAnsi="Calibri" w:cs="Times New Roman"/>
              </w:rPr>
            </w:pPr>
            <w:r w:rsidRPr="00BD07CF">
              <w:rPr>
                <w:rFonts w:ascii="Times New Roman" w:eastAsia="Times New Roman" w:hAnsi="Times New Roman" w:cs="Times New Roman"/>
                <w:sz w:val="24"/>
                <w:szCs w:val="24"/>
              </w:rPr>
              <w:t>0,0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jc w:val="center"/>
              <w:rPr>
                <w:rFonts w:ascii="Calibri" w:eastAsia="Times New Roman" w:hAnsi="Calibri" w:cs="Times New Roman"/>
              </w:rPr>
            </w:pPr>
            <w:r w:rsidRPr="00BD07CF">
              <w:rPr>
                <w:rFonts w:ascii="Times New Roman" w:eastAsia="Times New Roman" w:hAnsi="Times New Roman" w:cs="Times New Roman"/>
                <w:sz w:val="24"/>
                <w:szCs w:val="24"/>
              </w:rPr>
              <w:t>0,0</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jc w:val="center"/>
              <w:rPr>
                <w:rFonts w:ascii="Calibri" w:eastAsia="Times New Roman" w:hAnsi="Calibri" w:cs="Times New Roman"/>
              </w:rPr>
            </w:pPr>
            <w:r w:rsidRPr="00BD07CF">
              <w:rPr>
                <w:rFonts w:ascii="Times New Roman" w:eastAsia="Times New Roman" w:hAnsi="Times New Roman" w:cs="Times New Roman"/>
                <w:sz w:val="24"/>
                <w:szCs w:val="24"/>
              </w:rPr>
              <w:t>0,0</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jc w:val="center"/>
              <w:rPr>
                <w:rFonts w:ascii="Calibri" w:eastAsia="Times New Roman" w:hAnsi="Calibri" w:cs="Times New Roman"/>
              </w:rPr>
            </w:pPr>
            <w:r w:rsidRPr="00BD07CF">
              <w:rPr>
                <w:rFonts w:ascii="Times New Roman" w:eastAsia="Times New Roman" w:hAnsi="Times New Roman" w:cs="Times New Roman"/>
                <w:sz w:val="24"/>
                <w:szCs w:val="24"/>
              </w:rPr>
              <w:t>0,0</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lastRenderedPageBreak/>
              <w:t>2.2.</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48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95"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2.3.</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построенных спортивных залов</w:t>
            </w: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480" w:lineRule="auto"/>
              <w:jc w:val="center"/>
              <w:rPr>
                <w:rFonts w:ascii="Times New Roman" w:eastAsia="Times New Roman" w:hAnsi="Times New Roman" w:cs="Times New Roman"/>
                <w:sz w:val="24"/>
                <w:szCs w:val="24"/>
              </w:rPr>
            </w:pPr>
          </w:p>
        </w:tc>
        <w:tc>
          <w:tcPr>
            <w:tcW w:w="1095"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i/>
                <w:iCs/>
                <w:sz w:val="24"/>
                <w:szCs w:val="24"/>
              </w:rPr>
            </w:pPr>
            <w:r w:rsidRPr="00BD07CF">
              <w:rPr>
                <w:rFonts w:ascii="Times New Roman" w:eastAsia="Times New Roman" w:hAnsi="Times New Roman" w:cs="Times New Roman"/>
                <w:i/>
                <w:iCs/>
                <w:sz w:val="24"/>
                <w:szCs w:val="24"/>
              </w:rPr>
              <w:t>Основное мероприятие</w:t>
            </w:r>
            <w:r w:rsidRPr="00BD07CF">
              <w:rPr>
                <w:rFonts w:ascii="Times New Roman" w:eastAsia="Times New Roman" w:hAnsi="Times New Roman" w:cs="Times New Roman"/>
                <w:i/>
                <w:sz w:val="24"/>
                <w:szCs w:val="24"/>
              </w:rPr>
              <w:t xml:space="preserve"> № 3 «Реализация программ в области физической культуры и спорта»</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3.1.</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proofErr w:type="gramStart"/>
            <w:r w:rsidRPr="00BD07CF">
              <w:rPr>
                <w:rFonts w:ascii="Times New Roman" w:eastAsia="Times New Roman" w:hAnsi="Times New Roman" w:cs="Times New Roman"/>
                <w:sz w:val="24"/>
                <w:szCs w:val="24"/>
              </w:rPr>
              <w:t>Целевой показатель: количество занимающихся в учреждениях спортивной направленности</w:t>
            </w:r>
            <w:proofErr w:type="gramEnd"/>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7"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970</w:t>
            </w:r>
          </w:p>
        </w:tc>
        <w:tc>
          <w:tcPr>
            <w:tcW w:w="1057"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b/>
                <w:sz w:val="24"/>
                <w:szCs w:val="24"/>
              </w:rPr>
            </w:pPr>
            <w:r w:rsidRPr="00BD07CF">
              <w:rPr>
                <w:rFonts w:ascii="Times New Roman" w:eastAsia="Times New Roman" w:hAnsi="Times New Roman" w:cs="Times New Roman"/>
                <w:sz w:val="24"/>
                <w:szCs w:val="24"/>
              </w:rPr>
              <w:t>1020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38" w:type="dxa"/>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3.2</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BD07CF" w:rsidRPr="00BD07CF" w:rsidRDefault="00BD07CF" w:rsidP="00BD07CF">
            <w:pPr>
              <w:spacing w:after="0" w:line="240" w:lineRule="auto"/>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07"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w:t>
            </w:r>
          </w:p>
        </w:tc>
        <w:tc>
          <w:tcPr>
            <w:tcW w:w="1057"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5</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r>
      <w:tr w:rsidR="00BD07CF" w:rsidRPr="00BD07CF" w:rsidTr="00BD07CF">
        <w:trPr>
          <w:trHeight w:val="159"/>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w:t>
            </w:r>
          </w:p>
        </w:tc>
        <w:tc>
          <w:tcPr>
            <w:tcW w:w="14187" w:type="dxa"/>
            <w:gridSpan w:val="21"/>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i/>
                <w:iCs/>
                <w:sz w:val="24"/>
                <w:szCs w:val="24"/>
              </w:rPr>
            </w:pPr>
            <w:r w:rsidRPr="00BD07CF">
              <w:rPr>
                <w:rFonts w:ascii="Times New Roman" w:eastAsia="Times New Roman" w:hAnsi="Times New Roman" w:cs="Times New Roman"/>
                <w:i/>
                <w:iCs/>
                <w:sz w:val="24"/>
                <w:szCs w:val="24"/>
              </w:rPr>
              <w:t>Основное мероприятие</w:t>
            </w:r>
            <w:r w:rsidRPr="00BD07CF">
              <w:rPr>
                <w:rFonts w:ascii="Times New Roman" w:eastAsia="Times New Roman" w:hAnsi="Times New Roman" w:cs="Times New Roman"/>
                <w:i/>
                <w:sz w:val="24"/>
                <w:szCs w:val="24"/>
              </w:rPr>
              <w:t xml:space="preserve"> № 4 «Организация и проведение спортивно-массовых и физкультурно-оздоровительных мероприятий»</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Задача: проведение физкультурно-оздоровительных и спортивно-массовых мероприятий</w:t>
            </w:r>
          </w:p>
        </w:tc>
      </w:tr>
      <w:tr w:rsidR="00BD07CF" w:rsidRPr="00BD07CF" w:rsidTr="00BD07CF">
        <w:trPr>
          <w:trHeight w:val="234"/>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4.1.</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проводимых мероприятий</w:t>
            </w: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36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77"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87"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w:t>
            </w: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i/>
                <w:sz w:val="24"/>
                <w:szCs w:val="24"/>
              </w:rPr>
            </w:pPr>
            <w:r w:rsidRPr="00BD07CF">
              <w:rPr>
                <w:rFonts w:ascii="Times New Roman" w:eastAsia="Times New Roman" w:hAnsi="Times New Roman" w:cs="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tabs>
                <w:tab w:val="left" w:pos="177"/>
              </w:tabs>
              <w:spacing w:after="0" w:line="240" w:lineRule="auto"/>
              <w:ind w:left="35"/>
              <w:rPr>
                <w:rFonts w:ascii="Times New Roman" w:eastAsia="Times New Roman" w:hAnsi="Times New Roman" w:cs="Times New Roman"/>
                <w:sz w:val="24"/>
                <w:szCs w:val="24"/>
              </w:rPr>
            </w:pPr>
            <w:proofErr w:type="gramStart"/>
            <w:r w:rsidRPr="00BD07CF">
              <w:rPr>
                <w:rFonts w:ascii="Times New Roman" w:eastAsia="Times New Roman" w:hAnsi="Times New Roman" w:cs="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lastRenderedPageBreak/>
              <w:t>5.1.</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спортсменов-разрядников, подготовленных за отчетный период</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1 665</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1 667</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1 667</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1 669</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1 670</w:t>
            </w:r>
          </w:p>
        </w:tc>
        <w:tc>
          <w:tcPr>
            <w:tcW w:w="1038" w:type="dxa"/>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1 671</w:t>
            </w: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1 672</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5.2.</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шт.</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100</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300</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350</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400</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450</w:t>
            </w:r>
          </w:p>
        </w:tc>
        <w:tc>
          <w:tcPr>
            <w:tcW w:w="1038" w:type="dxa"/>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450</w:t>
            </w: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450</w:t>
            </w:r>
          </w:p>
        </w:tc>
      </w:tr>
      <w:tr w:rsidR="00BD07CF" w:rsidRPr="00BD07CF" w:rsidTr="00BD07CF">
        <w:trPr>
          <w:trHeight w:val="237"/>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5.3.</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55,7</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55,9</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56,1</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56,2</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56,3</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56,4</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56,4</w:t>
            </w:r>
          </w:p>
        </w:tc>
      </w:tr>
      <w:tr w:rsidR="00BD07CF" w:rsidRPr="00BD07CF" w:rsidTr="00BD07CF">
        <w:trPr>
          <w:trHeight w:val="234"/>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5.4.</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42,3</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44,4</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45,0</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45,5</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46,0</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38" w:type="dxa"/>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46,5</w:t>
            </w: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46,7</w:t>
            </w:r>
          </w:p>
        </w:tc>
      </w:tr>
      <w:tr w:rsidR="00BD07CF" w:rsidRPr="00BD07CF" w:rsidTr="00BD07CF">
        <w:trPr>
          <w:trHeight w:val="237"/>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5.5.</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участников физкультурно-спортивных мероприятий</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120 000</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120 500</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121 000</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121 100</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121 200</w:t>
            </w:r>
          </w:p>
        </w:tc>
        <w:tc>
          <w:tcPr>
            <w:tcW w:w="1038" w:type="dxa"/>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121 300</w:t>
            </w: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121 400</w:t>
            </w:r>
          </w:p>
        </w:tc>
      </w:tr>
      <w:tr w:rsidR="00BD07CF" w:rsidRPr="00BD07CF" w:rsidTr="00BD07CF">
        <w:trPr>
          <w:trHeight w:val="237"/>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50</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65</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70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75</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80</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85</w:t>
            </w:r>
          </w:p>
        </w:tc>
      </w:tr>
      <w:tr w:rsidR="00BD07CF" w:rsidRPr="00BD07CF" w:rsidTr="00BD07CF">
        <w:trPr>
          <w:trHeight w:val="86"/>
        </w:trPr>
        <w:tc>
          <w:tcPr>
            <w:tcW w:w="788" w:type="dxa"/>
            <w:tcBorders>
              <w:top w:val="single" w:sz="4" w:space="0" w:color="auto"/>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w:t>
            </w:r>
          </w:p>
        </w:tc>
        <w:tc>
          <w:tcPr>
            <w:tcW w:w="14187" w:type="dxa"/>
            <w:gridSpan w:val="21"/>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i/>
                <w:sz w:val="24"/>
                <w:szCs w:val="24"/>
              </w:rPr>
            </w:pPr>
            <w:proofErr w:type="gramStart"/>
            <w:r w:rsidRPr="00BD07CF">
              <w:rPr>
                <w:rFonts w:ascii="Times New Roman" w:eastAsia="Times New Roman" w:hAnsi="Times New Roman" w:cs="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BD07CF" w:rsidRPr="00BD07CF" w:rsidTr="00BD07CF">
        <w:trPr>
          <w:trHeight w:val="86"/>
        </w:trPr>
        <w:tc>
          <w:tcPr>
            <w:tcW w:w="788" w:type="dxa"/>
            <w:tcBorders>
              <w:top w:val="single" w:sz="4" w:space="0" w:color="auto"/>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BD07CF" w:rsidRPr="00BD07CF" w:rsidTr="00BD07CF">
        <w:trPr>
          <w:trHeight w:val="86"/>
        </w:trPr>
        <w:tc>
          <w:tcPr>
            <w:tcW w:w="788" w:type="dxa"/>
            <w:tcBorders>
              <w:top w:val="single" w:sz="4" w:space="0" w:color="auto"/>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6.1</w:t>
            </w:r>
          </w:p>
        </w:tc>
        <w:tc>
          <w:tcPr>
            <w:tcW w:w="4540" w:type="dxa"/>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i/>
                <w:sz w:val="24"/>
                <w:szCs w:val="24"/>
              </w:rPr>
            </w:pPr>
            <w:r w:rsidRPr="00BD07CF">
              <w:rPr>
                <w:rFonts w:ascii="Times New Roman" w:eastAsia="Times New Roman" w:hAnsi="Times New Roman" w:cs="Times New Roman"/>
                <w:sz w:val="24"/>
                <w:szCs w:val="24"/>
              </w:rPr>
              <w:t>Целевой показатель: количество мероприятий районного и краевого уровней, в которых принято участие</w:t>
            </w:r>
          </w:p>
        </w:tc>
        <w:tc>
          <w:tcPr>
            <w:tcW w:w="1042"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03" w:type="dxa"/>
            <w:gridSpan w:val="5"/>
            <w:tcBorders>
              <w:top w:val="single" w:sz="4" w:space="0" w:color="auto"/>
              <w:left w:val="nil"/>
              <w:bottom w:val="single" w:sz="4" w:space="0" w:color="auto"/>
              <w:right w:val="single" w:sz="4" w:space="0" w:color="auto"/>
            </w:tcBorders>
            <w:shd w:val="clear" w:color="auto" w:fill="auto"/>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79" w:type="dxa"/>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38" w:type="dxa"/>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r>
    </w:tbl>
    <w:p w:rsidR="0056777D" w:rsidRPr="00ED6F2E" w:rsidRDefault="004D1538" w:rsidP="0056777D">
      <w:pPr>
        <w:spacing w:after="0"/>
        <w:jc w:val="both"/>
        <w:rPr>
          <w:rFonts w:ascii="Times New Roman" w:hAnsi="Times New Roman"/>
          <w:sz w:val="20"/>
          <w:szCs w:val="20"/>
        </w:rPr>
      </w:pPr>
      <w:r>
        <w:rPr>
          <w:noProof/>
        </w:rPr>
        <w:pict>
          <v:line id="_x0000_s1027" style="position:absolute;left:0;text-align:left;z-index:251659264;mso-position-horizontal-relative:text;mso-position-vertical-relative:text" from="-7.1pt,548.2pt" to="478.9pt,548.2pt"/>
        </w:pic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vertAlign w:val="superscript"/>
        </w:rPr>
        <w:t>*</w:t>
      </w:r>
      <w:r w:rsidRPr="00ED6F2E">
        <w:rPr>
          <w:rFonts w:ascii="Times New Roman" w:hAnsi="Times New Roman"/>
          <w:sz w:val="20"/>
          <w:szCs w:val="20"/>
        </w:rPr>
        <w:t xml:space="preserve"> Отмечается:</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lastRenderedPageBreak/>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56777D" w:rsidRPr="00ED6F2E" w:rsidRDefault="0056777D" w:rsidP="0056777D">
      <w:pPr>
        <w:autoSpaceDE w:val="0"/>
        <w:autoSpaceDN w:val="0"/>
        <w:adjustRightInd w:val="0"/>
        <w:spacing w:after="0" w:line="240" w:lineRule="auto"/>
        <w:ind w:firstLine="709"/>
        <w:jc w:val="both"/>
        <w:rPr>
          <w:rFonts w:ascii="Times New Roman" w:hAnsi="Times New Roman"/>
          <w:kern w:val="2"/>
          <w:sz w:val="20"/>
          <w:szCs w:val="20"/>
        </w:rPr>
      </w:pPr>
      <w:r w:rsidRPr="00ED6F2E">
        <w:rPr>
          <w:rFonts w:ascii="Times New Roman" w:hAnsi="Times New Roman"/>
          <w:sz w:val="20"/>
          <w:szCs w:val="20"/>
          <w:vertAlign w:val="superscript"/>
        </w:rPr>
        <w:t>1</w:t>
      </w: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1-ФК (приказ Федеральной службы государственной статистики от 23 октября 2014 года № 626 «Об утверждении статистического инструментария для организации </w:t>
      </w:r>
      <w:proofErr w:type="spellStart"/>
      <w:r w:rsidRPr="00ED6F2E">
        <w:rPr>
          <w:rFonts w:ascii="Times New Roman" w:hAnsi="Times New Roman"/>
          <w:kern w:val="2"/>
          <w:sz w:val="20"/>
          <w:szCs w:val="20"/>
        </w:rPr>
        <w:t>Минспортом</w:t>
      </w:r>
      <w:proofErr w:type="spellEnd"/>
      <w:r w:rsidRPr="00ED6F2E">
        <w:rPr>
          <w:rFonts w:ascii="Times New Roman" w:hAnsi="Times New Roman"/>
          <w:kern w:val="2"/>
          <w:sz w:val="20"/>
          <w:szCs w:val="20"/>
        </w:rPr>
        <w:t xml:space="preserve"> России федерального статистического наблюдения за деятельностью учреждений по физической культуре и спорту»), срок предоставления ежегодно до 30 декабря  отчетного периода;</w:t>
      </w:r>
    </w:p>
    <w:p w:rsidR="0056777D" w:rsidRPr="00ED6F2E" w:rsidRDefault="0056777D" w:rsidP="0056777D">
      <w:pPr>
        <w:autoSpaceDE w:val="0"/>
        <w:autoSpaceDN w:val="0"/>
        <w:adjustRightInd w:val="0"/>
        <w:spacing w:after="0" w:line="240" w:lineRule="auto"/>
        <w:ind w:firstLine="709"/>
        <w:jc w:val="both"/>
        <w:rPr>
          <w:rFonts w:ascii="Times New Roman" w:hAnsi="Times New Roman"/>
          <w:color w:val="FF0000"/>
          <w:kern w:val="2"/>
          <w:sz w:val="20"/>
          <w:szCs w:val="20"/>
        </w:rPr>
      </w:pP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5-ФК (приказ Федеральной службы государственной статистики от 26 декабря 2013 года №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срок предоставления ежегодно до 30 декабря  отчетного периода; </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 xml:space="preserve">если целевой показатель  рассчитывается по методике, включенной в состав муниципальной программы, присваивается статус </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Заместитель главы</w:t>
      </w:r>
      <w:r>
        <w:rPr>
          <w:rFonts w:ascii="Times New Roman" w:hAnsi="Times New Roman"/>
          <w:sz w:val="24"/>
          <w:szCs w:val="28"/>
        </w:rPr>
        <w:t xml:space="preserve"> </w:t>
      </w:r>
      <w:proofErr w:type="gramStart"/>
      <w:r w:rsidRPr="006A090C">
        <w:rPr>
          <w:rFonts w:ascii="Times New Roman" w:hAnsi="Times New Roman"/>
          <w:sz w:val="24"/>
          <w:szCs w:val="28"/>
        </w:rPr>
        <w:t>муниципального</w:t>
      </w:r>
      <w:proofErr w:type="gramEnd"/>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образования Кавказский район</w:t>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Pr>
          <w:rFonts w:ascii="Times New Roman" w:hAnsi="Times New Roman"/>
          <w:sz w:val="24"/>
          <w:szCs w:val="28"/>
        </w:rPr>
        <w:tab/>
      </w:r>
      <w:r w:rsidRPr="006A090C">
        <w:rPr>
          <w:rFonts w:ascii="Times New Roman" w:hAnsi="Times New Roman"/>
          <w:sz w:val="24"/>
          <w:szCs w:val="28"/>
        </w:rPr>
        <w:t>О.М. Ляхов</w:t>
      </w: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181E25" w:rsidRDefault="00181E25" w:rsidP="00EF130D">
      <w:pPr>
        <w:spacing w:after="0" w:line="240" w:lineRule="auto"/>
        <w:ind w:left="7789"/>
        <w:jc w:val="center"/>
        <w:rPr>
          <w:rFonts w:ascii="Times New Roman" w:hAnsi="Times New Roman"/>
          <w:sz w:val="24"/>
          <w:szCs w:val="24"/>
        </w:rPr>
      </w:pPr>
    </w:p>
    <w:p w:rsidR="00181E25" w:rsidRDefault="00181E25" w:rsidP="00EF130D">
      <w:pPr>
        <w:spacing w:after="0" w:line="240" w:lineRule="auto"/>
        <w:ind w:left="7789"/>
        <w:jc w:val="center"/>
        <w:rPr>
          <w:rFonts w:ascii="Times New Roman" w:hAnsi="Times New Roman"/>
          <w:sz w:val="24"/>
          <w:szCs w:val="24"/>
        </w:rPr>
      </w:pPr>
    </w:p>
    <w:p w:rsidR="00EF130D" w:rsidRPr="00EF130D" w:rsidRDefault="00EF130D" w:rsidP="00EF130D">
      <w:pPr>
        <w:spacing w:after="0" w:line="240" w:lineRule="auto"/>
        <w:ind w:left="7789"/>
        <w:jc w:val="center"/>
        <w:rPr>
          <w:rFonts w:ascii="Times New Roman" w:hAnsi="Times New Roman"/>
          <w:sz w:val="24"/>
          <w:szCs w:val="24"/>
        </w:rPr>
      </w:pPr>
      <w:r w:rsidRPr="00EF130D">
        <w:rPr>
          <w:rFonts w:ascii="Times New Roman" w:hAnsi="Times New Roman"/>
          <w:sz w:val="24"/>
          <w:szCs w:val="24"/>
        </w:rPr>
        <w:lastRenderedPageBreak/>
        <w:t>ПРИЛОЖЕНИЕ № 2</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 xml:space="preserve">к муниципальной программе  </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муниципального образования Кавказский район</w:t>
      </w:r>
    </w:p>
    <w:p w:rsidR="00EF130D" w:rsidRPr="00EF130D" w:rsidRDefault="00EF130D" w:rsidP="00EF130D">
      <w:pPr>
        <w:tabs>
          <w:tab w:val="left" w:pos="8835"/>
          <w:tab w:val="right" w:pos="14569"/>
        </w:tabs>
        <w:spacing w:after="0" w:line="240" w:lineRule="auto"/>
        <w:ind w:firstLine="720"/>
        <w:rPr>
          <w:rFonts w:ascii="Times New Roman" w:hAnsi="Times New Roman"/>
          <w:sz w:val="24"/>
          <w:szCs w:val="24"/>
        </w:rPr>
      </w:pPr>
      <w:r w:rsidRPr="00EF130D">
        <w:rPr>
          <w:rFonts w:ascii="Times New Roman" w:hAnsi="Times New Roman"/>
          <w:sz w:val="24"/>
          <w:szCs w:val="24"/>
        </w:rPr>
        <w:tab/>
        <w:t>«Развитие физической  культуры и спорта»,</w:t>
      </w:r>
    </w:p>
    <w:p w:rsidR="00EF130D" w:rsidRPr="00065C9E" w:rsidRDefault="00EF130D" w:rsidP="00EF130D">
      <w:pPr>
        <w:spacing w:after="0" w:line="240" w:lineRule="auto"/>
        <w:ind w:left="7789"/>
        <w:jc w:val="center"/>
        <w:rPr>
          <w:rFonts w:ascii="Times New Roman" w:hAnsi="Times New Roman"/>
          <w:sz w:val="24"/>
          <w:szCs w:val="24"/>
        </w:rPr>
      </w:pPr>
    </w:p>
    <w:p w:rsidR="003B0F93" w:rsidRPr="003B0F93" w:rsidRDefault="003B0F93" w:rsidP="003B0F93">
      <w:pPr>
        <w:spacing w:after="0"/>
        <w:jc w:val="center"/>
        <w:rPr>
          <w:rFonts w:ascii="Times New Roman" w:eastAsia="Times New Roman" w:hAnsi="Times New Roman" w:cs="Times New Roman"/>
          <w:caps/>
          <w:sz w:val="24"/>
          <w:szCs w:val="28"/>
          <w:shd w:val="clear" w:color="auto" w:fill="FFFFFF"/>
        </w:rPr>
      </w:pPr>
      <w:r w:rsidRPr="003B0F93">
        <w:rPr>
          <w:rFonts w:ascii="Times New Roman" w:eastAsia="Times New Roman" w:hAnsi="Times New Roman" w:cs="Times New Roman"/>
          <w:caps/>
          <w:sz w:val="24"/>
          <w:szCs w:val="28"/>
          <w:shd w:val="clear" w:color="auto" w:fill="FFFFFF"/>
        </w:rPr>
        <w:t>ПЕРЕЧЕНЬ ОСНОВНЫХ МЕРОПРИЯТИЙ МУНИЦИПАЛЬНОЙ ПРОГРАММЫ</w:t>
      </w:r>
    </w:p>
    <w:p w:rsidR="003B0F93" w:rsidRPr="003B0F93" w:rsidRDefault="003B0F93" w:rsidP="003B0F93">
      <w:pPr>
        <w:spacing w:after="0"/>
        <w:jc w:val="center"/>
        <w:rPr>
          <w:rFonts w:ascii="Times New Roman" w:eastAsia="Times New Roman" w:hAnsi="Times New Roman" w:cs="Times New Roman"/>
          <w:caps/>
          <w:sz w:val="24"/>
          <w:szCs w:val="28"/>
        </w:rPr>
      </w:pPr>
      <w:r w:rsidRPr="003B0F93">
        <w:rPr>
          <w:rFonts w:ascii="Times New Roman" w:eastAsia="Times New Roman" w:hAnsi="Times New Roman" w:cs="Times New Roman"/>
          <w:caps/>
          <w:sz w:val="24"/>
          <w:szCs w:val="28"/>
        </w:rPr>
        <w:t xml:space="preserve">«РАЗВИТИЕ ФИЗИЧЕСКОЙ КУЛЬТУРЫ И СПОРТА» </w:t>
      </w:r>
    </w:p>
    <w:p w:rsidR="003B0F93" w:rsidRPr="003B0F93" w:rsidRDefault="003B0F93" w:rsidP="003B0F93">
      <w:pPr>
        <w:spacing w:after="0"/>
        <w:jc w:val="center"/>
        <w:rPr>
          <w:rFonts w:ascii="Times New Roman" w:eastAsia="Times New Roman" w:hAnsi="Times New Roman" w:cs="Times New Roman"/>
          <w:caps/>
          <w:sz w:val="24"/>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008"/>
        <w:gridCol w:w="1341"/>
        <w:gridCol w:w="1194"/>
        <w:gridCol w:w="1017"/>
        <w:gridCol w:w="1012"/>
        <w:gridCol w:w="1012"/>
        <w:gridCol w:w="1013"/>
        <w:gridCol w:w="1012"/>
        <w:gridCol w:w="1021"/>
        <w:gridCol w:w="1017"/>
        <w:gridCol w:w="1417"/>
        <w:gridCol w:w="1277"/>
      </w:tblGrid>
      <w:tr w:rsidR="003B0F93" w:rsidRPr="003B0F93" w:rsidTr="003B0F93">
        <w:trPr>
          <w:trHeight w:val="518"/>
        </w:trPr>
        <w:tc>
          <w:tcPr>
            <w:tcW w:w="620" w:type="dxa"/>
            <w:vMerge w:val="restart"/>
            <w:vAlign w:val="center"/>
          </w:tcPr>
          <w:p w:rsidR="003B0F93" w:rsidRPr="003B0F93" w:rsidRDefault="003B0F93" w:rsidP="003B0F93">
            <w:pPr>
              <w:spacing w:line="216" w:lineRule="auto"/>
              <w:ind w:right="-57"/>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w:t>
            </w:r>
          </w:p>
          <w:p w:rsidR="003B0F93" w:rsidRPr="003B0F93" w:rsidRDefault="003B0F93" w:rsidP="003B0F93">
            <w:pPr>
              <w:spacing w:line="216" w:lineRule="auto"/>
              <w:ind w:right="-57"/>
              <w:jc w:val="center"/>
              <w:rPr>
                <w:rFonts w:ascii="Times New Roman" w:eastAsia="Times New Roman" w:hAnsi="Times New Roman" w:cs="Times New Roman"/>
                <w:sz w:val="24"/>
                <w:szCs w:val="24"/>
                <w:lang w:eastAsia="en-US"/>
              </w:rPr>
            </w:pPr>
            <w:proofErr w:type="gramStart"/>
            <w:r w:rsidRPr="003B0F93">
              <w:rPr>
                <w:rFonts w:ascii="Times New Roman" w:eastAsia="Times New Roman" w:hAnsi="Times New Roman" w:cs="Times New Roman"/>
                <w:sz w:val="24"/>
                <w:szCs w:val="24"/>
                <w:lang w:eastAsia="en-US"/>
              </w:rPr>
              <w:t>п</w:t>
            </w:r>
            <w:proofErr w:type="gramEnd"/>
            <w:r w:rsidRPr="003B0F93">
              <w:rPr>
                <w:rFonts w:ascii="Times New Roman" w:eastAsia="Times New Roman" w:hAnsi="Times New Roman" w:cs="Times New Roman"/>
                <w:sz w:val="24"/>
                <w:szCs w:val="24"/>
                <w:lang w:eastAsia="en-US"/>
              </w:rPr>
              <w:t>/п</w:t>
            </w:r>
          </w:p>
        </w:tc>
        <w:tc>
          <w:tcPr>
            <w:tcW w:w="2008" w:type="dxa"/>
            <w:vMerge w:val="restart"/>
            <w:vAlign w:val="center"/>
          </w:tcPr>
          <w:p w:rsidR="003B0F93" w:rsidRPr="003B0F93" w:rsidRDefault="003B0F93" w:rsidP="003B0F93">
            <w:pPr>
              <w:spacing w:line="216" w:lineRule="auto"/>
              <w:ind w:right="-57"/>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color w:val="2D2D2D"/>
                <w:sz w:val="24"/>
                <w:szCs w:val="24"/>
                <w:shd w:val="clear" w:color="auto" w:fill="FFFFFF"/>
                <w:lang w:eastAsia="en-US"/>
              </w:rPr>
              <w:t>Наименование мероприятия</w:t>
            </w:r>
          </w:p>
        </w:tc>
        <w:tc>
          <w:tcPr>
            <w:tcW w:w="1341" w:type="dxa"/>
            <w:vMerge w:val="restart"/>
            <w:vAlign w:val="center"/>
          </w:tcPr>
          <w:p w:rsidR="003B0F93" w:rsidRPr="003B0F93" w:rsidRDefault="003B0F93" w:rsidP="003B0F93">
            <w:pPr>
              <w:spacing w:line="216" w:lineRule="auto"/>
              <w:ind w:right="-57"/>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color w:val="2D2D2D"/>
                <w:sz w:val="24"/>
                <w:szCs w:val="24"/>
                <w:shd w:val="clear" w:color="auto" w:fill="FFFFFF"/>
                <w:lang w:eastAsia="en-US"/>
              </w:rPr>
              <w:t>Источники финансирования</w:t>
            </w:r>
          </w:p>
        </w:tc>
        <w:tc>
          <w:tcPr>
            <w:tcW w:w="1194" w:type="dxa"/>
            <w:vMerge w:val="restart"/>
            <w:vAlign w:val="center"/>
          </w:tcPr>
          <w:p w:rsidR="003B0F93" w:rsidRPr="003B0F93" w:rsidRDefault="003B0F93" w:rsidP="003B0F93">
            <w:pPr>
              <w:spacing w:after="0" w:line="216" w:lineRule="auto"/>
              <w:ind w:right="-57"/>
              <w:jc w:val="center"/>
              <w:rPr>
                <w:rFonts w:ascii="Times New Roman" w:eastAsia="Times New Roman" w:hAnsi="Times New Roman" w:cs="Times New Roman"/>
                <w:color w:val="2D2D2D"/>
                <w:sz w:val="24"/>
                <w:szCs w:val="24"/>
                <w:shd w:val="clear" w:color="auto" w:fill="FFFFFF"/>
                <w:lang w:eastAsia="en-US"/>
              </w:rPr>
            </w:pPr>
            <w:r w:rsidRPr="003B0F93">
              <w:rPr>
                <w:rFonts w:ascii="Times New Roman" w:eastAsia="Times New Roman" w:hAnsi="Times New Roman" w:cs="Times New Roman"/>
                <w:color w:val="2D2D2D"/>
                <w:sz w:val="24"/>
                <w:szCs w:val="24"/>
                <w:shd w:val="clear" w:color="auto" w:fill="FFFFFF"/>
                <w:lang w:eastAsia="en-US"/>
              </w:rPr>
              <w:t xml:space="preserve">Объем </w:t>
            </w:r>
            <w:proofErr w:type="spellStart"/>
            <w:proofErr w:type="gramStart"/>
            <w:r w:rsidRPr="003B0F93">
              <w:rPr>
                <w:rFonts w:ascii="Times New Roman" w:eastAsia="Times New Roman" w:hAnsi="Times New Roman" w:cs="Times New Roman"/>
                <w:color w:val="2D2D2D"/>
                <w:sz w:val="24"/>
                <w:szCs w:val="24"/>
                <w:shd w:val="clear" w:color="auto" w:fill="FFFFFF"/>
                <w:lang w:eastAsia="en-US"/>
              </w:rPr>
              <w:t>финанси-рования</w:t>
            </w:r>
            <w:proofErr w:type="spellEnd"/>
            <w:proofErr w:type="gramEnd"/>
            <w:r w:rsidRPr="003B0F93">
              <w:rPr>
                <w:rFonts w:ascii="Times New Roman" w:eastAsia="Times New Roman" w:hAnsi="Times New Roman" w:cs="Times New Roman"/>
                <w:color w:val="2D2D2D"/>
                <w:sz w:val="24"/>
                <w:szCs w:val="24"/>
                <w:shd w:val="clear" w:color="auto" w:fill="FFFFFF"/>
                <w:lang w:eastAsia="en-US"/>
              </w:rPr>
              <w:t xml:space="preserve">, </w:t>
            </w:r>
          </w:p>
          <w:p w:rsidR="003B0F93" w:rsidRPr="003B0F93" w:rsidRDefault="003B0F93" w:rsidP="003B0F93">
            <w:pPr>
              <w:spacing w:after="0" w:line="216" w:lineRule="auto"/>
              <w:ind w:right="-57"/>
              <w:jc w:val="center"/>
              <w:rPr>
                <w:rFonts w:ascii="Times New Roman" w:eastAsia="Times New Roman" w:hAnsi="Times New Roman" w:cs="Times New Roman"/>
                <w:color w:val="2D2D2D"/>
                <w:sz w:val="24"/>
                <w:szCs w:val="24"/>
                <w:shd w:val="clear" w:color="auto" w:fill="FFFFFF"/>
                <w:lang w:eastAsia="en-US"/>
              </w:rPr>
            </w:pPr>
            <w:r w:rsidRPr="003B0F93">
              <w:rPr>
                <w:rFonts w:ascii="Times New Roman" w:eastAsia="Times New Roman" w:hAnsi="Times New Roman" w:cs="Times New Roman"/>
                <w:color w:val="2D2D2D"/>
                <w:sz w:val="24"/>
                <w:szCs w:val="24"/>
                <w:shd w:val="clear" w:color="auto" w:fill="FFFFFF"/>
                <w:lang w:eastAsia="en-US"/>
              </w:rPr>
              <w:t>всего</w:t>
            </w:r>
          </w:p>
          <w:p w:rsidR="003B0F93" w:rsidRPr="003B0F93" w:rsidRDefault="003B0F93" w:rsidP="003B0F93">
            <w:pPr>
              <w:spacing w:after="0" w:line="216" w:lineRule="auto"/>
              <w:ind w:right="-57"/>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color w:val="2D2D2D"/>
                <w:sz w:val="24"/>
                <w:szCs w:val="24"/>
                <w:shd w:val="clear" w:color="auto" w:fill="FFFFFF"/>
                <w:lang w:eastAsia="en-US"/>
              </w:rPr>
              <w:t>(</w:t>
            </w:r>
            <w:proofErr w:type="spellStart"/>
            <w:r w:rsidRPr="003B0F93">
              <w:rPr>
                <w:rFonts w:ascii="Times New Roman" w:eastAsia="Times New Roman" w:hAnsi="Times New Roman" w:cs="Times New Roman"/>
                <w:color w:val="2D2D2D"/>
                <w:sz w:val="24"/>
                <w:szCs w:val="24"/>
                <w:shd w:val="clear" w:color="auto" w:fill="FFFFFF"/>
                <w:lang w:eastAsia="en-US"/>
              </w:rPr>
              <w:t>тыс</w:t>
            </w:r>
            <w:proofErr w:type="gramStart"/>
            <w:r w:rsidRPr="003B0F93">
              <w:rPr>
                <w:rFonts w:ascii="Times New Roman" w:eastAsia="Times New Roman" w:hAnsi="Times New Roman" w:cs="Times New Roman"/>
                <w:color w:val="2D2D2D"/>
                <w:sz w:val="24"/>
                <w:szCs w:val="24"/>
                <w:shd w:val="clear" w:color="auto" w:fill="FFFFFF"/>
                <w:lang w:eastAsia="en-US"/>
              </w:rPr>
              <w:t>.р</w:t>
            </w:r>
            <w:proofErr w:type="gramEnd"/>
            <w:r w:rsidRPr="003B0F93">
              <w:rPr>
                <w:rFonts w:ascii="Times New Roman" w:eastAsia="Times New Roman" w:hAnsi="Times New Roman" w:cs="Times New Roman"/>
                <w:color w:val="2D2D2D"/>
                <w:sz w:val="24"/>
                <w:szCs w:val="24"/>
                <w:shd w:val="clear" w:color="auto" w:fill="FFFFFF"/>
                <w:lang w:eastAsia="en-US"/>
              </w:rPr>
              <w:t>уб</w:t>
            </w:r>
            <w:proofErr w:type="spellEnd"/>
            <w:r w:rsidRPr="003B0F93">
              <w:rPr>
                <w:rFonts w:ascii="Times New Roman" w:eastAsia="Times New Roman" w:hAnsi="Times New Roman" w:cs="Times New Roman"/>
                <w:color w:val="2D2D2D"/>
                <w:sz w:val="24"/>
                <w:szCs w:val="24"/>
                <w:shd w:val="clear" w:color="auto" w:fill="FFFFFF"/>
                <w:lang w:eastAsia="en-US"/>
              </w:rPr>
              <w:t>.)</w:t>
            </w:r>
          </w:p>
        </w:tc>
        <w:tc>
          <w:tcPr>
            <w:tcW w:w="7104" w:type="dxa"/>
            <w:gridSpan w:val="7"/>
            <w:vAlign w:val="center"/>
          </w:tcPr>
          <w:p w:rsidR="003B0F93" w:rsidRPr="003B0F93" w:rsidRDefault="003B0F93" w:rsidP="003B0F93">
            <w:pPr>
              <w:spacing w:after="0" w:line="216" w:lineRule="auto"/>
              <w:ind w:right="-57"/>
              <w:jc w:val="center"/>
              <w:rPr>
                <w:rFonts w:ascii="Times New Roman" w:eastAsia="Times New Roman" w:hAnsi="Times New Roman" w:cs="Times New Roman"/>
                <w:color w:val="2D2D2D"/>
                <w:sz w:val="24"/>
                <w:szCs w:val="24"/>
                <w:shd w:val="clear" w:color="auto" w:fill="FFFFFF"/>
                <w:lang w:eastAsia="en-US"/>
              </w:rPr>
            </w:pPr>
            <w:r w:rsidRPr="003B0F93">
              <w:rPr>
                <w:rFonts w:ascii="Times New Roman" w:eastAsia="Times New Roman" w:hAnsi="Times New Roman" w:cs="Times New Roman"/>
                <w:sz w:val="24"/>
                <w:szCs w:val="24"/>
                <w:lang w:eastAsia="en-US"/>
              </w:rPr>
              <w:t>В том числе по годам</w:t>
            </w:r>
          </w:p>
        </w:tc>
        <w:tc>
          <w:tcPr>
            <w:tcW w:w="1417" w:type="dxa"/>
            <w:vMerge w:val="restart"/>
            <w:vAlign w:val="center"/>
          </w:tcPr>
          <w:p w:rsidR="003B0F93" w:rsidRPr="003B0F93" w:rsidRDefault="003B0F93" w:rsidP="003B0F93">
            <w:pPr>
              <w:spacing w:after="0" w:line="216" w:lineRule="auto"/>
              <w:ind w:right="-57"/>
              <w:jc w:val="center"/>
              <w:rPr>
                <w:rFonts w:ascii="Times New Roman" w:eastAsia="Times New Roman" w:hAnsi="Times New Roman" w:cs="Times New Roman"/>
                <w:color w:val="2D2D2D"/>
                <w:sz w:val="24"/>
                <w:szCs w:val="24"/>
                <w:shd w:val="clear" w:color="auto" w:fill="FFFFFF"/>
                <w:lang w:eastAsia="en-US"/>
              </w:rPr>
            </w:pPr>
            <w:proofErr w:type="spellStart"/>
            <w:proofErr w:type="gramStart"/>
            <w:r w:rsidRPr="003B0F93">
              <w:rPr>
                <w:rFonts w:ascii="Times New Roman" w:eastAsia="Times New Roman" w:hAnsi="Times New Roman" w:cs="Times New Roman"/>
                <w:color w:val="2D2D2D"/>
                <w:sz w:val="24"/>
                <w:szCs w:val="24"/>
                <w:shd w:val="clear" w:color="auto" w:fill="FFFFFF"/>
                <w:lang w:eastAsia="en-US"/>
              </w:rPr>
              <w:t>Непосредст</w:t>
            </w:r>
            <w:proofErr w:type="spellEnd"/>
            <w:r w:rsidRPr="003B0F93">
              <w:rPr>
                <w:rFonts w:ascii="Times New Roman" w:eastAsia="Times New Roman" w:hAnsi="Times New Roman" w:cs="Times New Roman"/>
                <w:color w:val="2D2D2D"/>
                <w:sz w:val="24"/>
                <w:szCs w:val="24"/>
                <w:shd w:val="clear" w:color="auto" w:fill="FFFFFF"/>
                <w:lang w:eastAsia="en-US"/>
              </w:rPr>
              <w:t>-венный</w:t>
            </w:r>
            <w:proofErr w:type="gramEnd"/>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r w:rsidRPr="003B0F93">
              <w:rPr>
                <w:rFonts w:ascii="Times New Roman" w:eastAsia="Times New Roman" w:hAnsi="Times New Roman" w:cs="Times New Roman"/>
                <w:color w:val="2D2D2D"/>
                <w:sz w:val="24"/>
                <w:szCs w:val="24"/>
                <w:shd w:val="clear" w:color="auto" w:fill="FFFFFF"/>
                <w:lang w:eastAsia="en-US"/>
              </w:rPr>
              <w:t xml:space="preserve">результат реализации </w:t>
            </w:r>
            <w:proofErr w:type="spellStart"/>
            <w:proofErr w:type="gramStart"/>
            <w:r w:rsidRPr="003B0F93">
              <w:rPr>
                <w:rFonts w:ascii="Times New Roman" w:eastAsia="Times New Roman" w:hAnsi="Times New Roman" w:cs="Times New Roman"/>
                <w:color w:val="2D2D2D"/>
                <w:sz w:val="24"/>
                <w:szCs w:val="24"/>
                <w:shd w:val="clear" w:color="auto" w:fill="FFFFFF"/>
                <w:lang w:eastAsia="en-US"/>
              </w:rPr>
              <w:t>меро</w:t>
            </w:r>
            <w:proofErr w:type="spellEnd"/>
            <w:r w:rsidRPr="003B0F93">
              <w:rPr>
                <w:rFonts w:ascii="Times New Roman" w:eastAsia="Times New Roman" w:hAnsi="Times New Roman" w:cs="Times New Roman"/>
                <w:color w:val="2D2D2D"/>
                <w:sz w:val="24"/>
                <w:szCs w:val="24"/>
                <w:shd w:val="clear" w:color="auto" w:fill="FFFFFF"/>
                <w:lang w:eastAsia="en-US"/>
              </w:rPr>
              <w:t>-приятия</w:t>
            </w:r>
            <w:proofErr w:type="gramEnd"/>
          </w:p>
        </w:tc>
        <w:tc>
          <w:tcPr>
            <w:tcW w:w="1277" w:type="dxa"/>
            <w:vMerge w:val="restart"/>
            <w:vAlign w:val="center"/>
          </w:tcPr>
          <w:p w:rsidR="003B0F93" w:rsidRPr="003B0F93" w:rsidRDefault="003B0F93" w:rsidP="003B0F93">
            <w:pPr>
              <w:shd w:val="clear" w:color="auto" w:fill="FFFFFF"/>
              <w:spacing w:line="216" w:lineRule="auto"/>
              <w:ind w:right="-57"/>
              <w:jc w:val="center"/>
              <w:textAlignment w:val="baseline"/>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shd w:val="clear" w:color="auto" w:fill="FFFFFF"/>
                <w:lang w:eastAsia="en-US"/>
              </w:rPr>
              <w:t xml:space="preserve">Участник </w:t>
            </w:r>
            <w:proofErr w:type="spellStart"/>
            <w:proofErr w:type="gramStart"/>
            <w:r w:rsidRPr="003B0F93">
              <w:rPr>
                <w:rFonts w:ascii="Times New Roman" w:eastAsia="Times New Roman" w:hAnsi="Times New Roman" w:cs="Times New Roman"/>
                <w:sz w:val="24"/>
                <w:szCs w:val="24"/>
                <w:shd w:val="clear" w:color="auto" w:fill="FFFFFF"/>
                <w:lang w:eastAsia="en-US"/>
              </w:rPr>
              <w:t>муници-пальной</w:t>
            </w:r>
            <w:proofErr w:type="spellEnd"/>
            <w:proofErr w:type="gramEnd"/>
            <w:r w:rsidRPr="003B0F93">
              <w:rPr>
                <w:rFonts w:ascii="Times New Roman" w:eastAsia="Times New Roman" w:hAnsi="Times New Roman" w:cs="Times New Roman"/>
                <w:sz w:val="24"/>
                <w:szCs w:val="24"/>
                <w:shd w:val="clear" w:color="auto" w:fill="FFFFFF"/>
                <w:lang w:eastAsia="en-US"/>
              </w:rPr>
              <w:t xml:space="preserve"> программы</w:t>
            </w:r>
          </w:p>
        </w:tc>
      </w:tr>
      <w:tr w:rsidR="003B0F93" w:rsidRPr="003B0F93" w:rsidTr="003B0F93">
        <w:trPr>
          <w:trHeight w:val="602"/>
        </w:trPr>
        <w:tc>
          <w:tcPr>
            <w:tcW w:w="620"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c>
          <w:tcPr>
            <w:tcW w:w="1341"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c>
          <w:tcPr>
            <w:tcW w:w="1194"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2015</w:t>
            </w:r>
          </w:p>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год</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2016</w:t>
            </w:r>
          </w:p>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год</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2017</w:t>
            </w:r>
          </w:p>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год</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2018 год</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2019 год</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2020 год</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2021 год</w:t>
            </w:r>
          </w:p>
        </w:tc>
        <w:tc>
          <w:tcPr>
            <w:tcW w:w="1417" w:type="dxa"/>
            <w:vMerge/>
          </w:tcPr>
          <w:p w:rsidR="003B0F93" w:rsidRPr="003B0F93" w:rsidRDefault="003B0F93" w:rsidP="003B0F93">
            <w:pPr>
              <w:spacing w:after="0" w:line="240"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r>
      <w:tr w:rsidR="003B0F93" w:rsidRPr="003B0F93" w:rsidTr="003B0F93">
        <w:tc>
          <w:tcPr>
            <w:tcW w:w="620"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w:t>
            </w:r>
          </w:p>
        </w:tc>
        <w:tc>
          <w:tcPr>
            <w:tcW w:w="2008"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w:t>
            </w:r>
          </w:p>
        </w:tc>
        <w:tc>
          <w:tcPr>
            <w:tcW w:w="134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9</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11</w:t>
            </w:r>
          </w:p>
        </w:tc>
        <w:tc>
          <w:tcPr>
            <w:tcW w:w="14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highlight w:val="yellow"/>
                <w:lang w:eastAsia="en-US"/>
              </w:rPr>
            </w:pPr>
            <w:r w:rsidRPr="003B0F93">
              <w:rPr>
                <w:rFonts w:ascii="Times New Roman" w:eastAsia="Times New Roman" w:hAnsi="Times New Roman" w:cs="Times New Roman"/>
                <w:sz w:val="24"/>
                <w:szCs w:val="24"/>
                <w:lang w:eastAsia="en-US"/>
              </w:rPr>
              <w:t>12</w:t>
            </w:r>
          </w:p>
        </w:tc>
        <w:tc>
          <w:tcPr>
            <w:tcW w:w="127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13</w:t>
            </w:r>
          </w:p>
        </w:tc>
      </w:tr>
      <w:tr w:rsidR="003B0F93" w:rsidRPr="003B0F93" w:rsidTr="003B0F93">
        <w:trPr>
          <w:trHeight w:val="391"/>
        </w:trPr>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w:t>
            </w:r>
          </w:p>
        </w:tc>
        <w:tc>
          <w:tcPr>
            <w:tcW w:w="2008" w:type="dxa"/>
            <w:vMerge w:val="restart"/>
          </w:tcPr>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Основное мероприятие №1 «Руководство и управление в сфере физической культуры и спорта»</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10673,0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Увеличе-ние</w:t>
            </w:r>
            <w:proofErr w:type="spellEnd"/>
            <w:proofErr w:type="gramEnd"/>
            <w:r w:rsidRPr="003B0F93">
              <w:rPr>
                <w:rFonts w:ascii="Times New Roman" w:eastAsia="Times New Roman" w:hAnsi="Times New Roman" w:cs="Times New Roman"/>
                <w:sz w:val="24"/>
                <w:szCs w:val="24"/>
                <w:lang w:eastAsia="en-US"/>
              </w:rPr>
              <w:t xml:space="preserve"> числа занимаю-</w:t>
            </w:r>
            <w:proofErr w:type="spellStart"/>
            <w:r w:rsidRPr="003B0F93">
              <w:rPr>
                <w:rFonts w:ascii="Times New Roman" w:eastAsia="Times New Roman" w:hAnsi="Times New Roman" w:cs="Times New Roman"/>
                <w:sz w:val="24"/>
                <w:szCs w:val="24"/>
                <w:lang w:eastAsia="en-US"/>
              </w:rPr>
              <w:t>щихсяфизиче</w:t>
            </w:r>
            <w:proofErr w:type="spellEnd"/>
            <w:r w:rsidRPr="003B0F93">
              <w:rPr>
                <w:rFonts w:ascii="Times New Roman" w:eastAsia="Times New Roman" w:hAnsi="Times New Roman" w:cs="Times New Roman"/>
                <w:sz w:val="24"/>
                <w:szCs w:val="24"/>
                <w:lang w:eastAsia="en-US"/>
              </w:rPr>
              <w:t>-</w:t>
            </w:r>
            <w:proofErr w:type="spellStart"/>
            <w:r w:rsidRPr="003B0F93">
              <w:rPr>
                <w:rFonts w:ascii="Times New Roman" w:eastAsia="Times New Roman" w:hAnsi="Times New Roman" w:cs="Times New Roman"/>
                <w:sz w:val="24"/>
                <w:szCs w:val="24"/>
                <w:lang w:eastAsia="en-US"/>
              </w:rPr>
              <w:t>ской</w:t>
            </w:r>
            <w:proofErr w:type="spellEnd"/>
            <w:r w:rsidR="007E04D0">
              <w:rPr>
                <w:rFonts w:ascii="Times New Roman" w:eastAsia="Times New Roman" w:hAnsi="Times New Roman" w:cs="Times New Roman"/>
                <w:sz w:val="24"/>
                <w:szCs w:val="24"/>
                <w:lang w:eastAsia="en-US"/>
              </w:rPr>
              <w:t xml:space="preserve"> </w:t>
            </w:r>
            <w:r w:rsidRPr="003B0F93">
              <w:rPr>
                <w:rFonts w:ascii="Times New Roman" w:eastAsia="Times New Roman" w:hAnsi="Times New Roman" w:cs="Times New Roman"/>
                <w:sz w:val="24"/>
                <w:szCs w:val="24"/>
                <w:lang w:eastAsia="en-US"/>
              </w:rPr>
              <w:t>культурой и спортом среди населения МО Кавказ-</w:t>
            </w:r>
            <w:proofErr w:type="spellStart"/>
            <w:r w:rsidRPr="003B0F93">
              <w:rPr>
                <w:rFonts w:ascii="Times New Roman" w:eastAsia="Times New Roman" w:hAnsi="Times New Roman" w:cs="Times New Roman"/>
                <w:sz w:val="24"/>
                <w:szCs w:val="24"/>
                <w:lang w:eastAsia="en-US"/>
              </w:rPr>
              <w:t>ского</w:t>
            </w:r>
            <w:proofErr w:type="spellEnd"/>
            <w:r w:rsidRPr="003B0F93">
              <w:rPr>
                <w:rFonts w:ascii="Times New Roman" w:eastAsia="Times New Roman" w:hAnsi="Times New Roman" w:cs="Times New Roman"/>
                <w:sz w:val="24"/>
                <w:szCs w:val="24"/>
                <w:lang w:eastAsia="en-US"/>
              </w:rPr>
              <w:t xml:space="preserve"> района</w:t>
            </w: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 xml:space="preserve">Отдел по </w:t>
            </w:r>
            <w:proofErr w:type="spellStart"/>
            <w:proofErr w:type="gramStart"/>
            <w:r w:rsidRPr="003B0F93">
              <w:rPr>
                <w:rFonts w:ascii="Times New Roman" w:eastAsia="Times New Roman" w:hAnsi="Times New Roman" w:cs="Times New Roman"/>
                <w:sz w:val="24"/>
                <w:szCs w:val="24"/>
                <w:lang w:eastAsia="en-US"/>
              </w:rPr>
              <w:t>физичес</w:t>
            </w:r>
            <w:proofErr w:type="spellEnd"/>
            <w:r w:rsidRPr="003B0F93">
              <w:rPr>
                <w:rFonts w:ascii="Times New Roman" w:eastAsia="Times New Roman" w:hAnsi="Times New Roman" w:cs="Times New Roman"/>
                <w:sz w:val="24"/>
                <w:szCs w:val="24"/>
                <w:lang w:eastAsia="en-US"/>
              </w:rPr>
              <w:t>-кой</w:t>
            </w:r>
            <w:proofErr w:type="gramEnd"/>
            <w:r w:rsidR="007E04D0">
              <w:rPr>
                <w:rFonts w:ascii="Times New Roman" w:eastAsia="Times New Roman" w:hAnsi="Times New Roman" w:cs="Times New Roman"/>
                <w:sz w:val="24"/>
                <w:szCs w:val="24"/>
                <w:lang w:eastAsia="en-US"/>
              </w:rPr>
              <w:t xml:space="preserve"> </w:t>
            </w:r>
            <w:r w:rsidRPr="003B0F93">
              <w:rPr>
                <w:rFonts w:ascii="Times New Roman" w:eastAsia="Times New Roman" w:hAnsi="Times New Roman" w:cs="Times New Roman"/>
                <w:sz w:val="24"/>
                <w:szCs w:val="24"/>
                <w:lang w:eastAsia="en-US"/>
              </w:rPr>
              <w:t>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10673,0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1.1.</w:t>
            </w:r>
          </w:p>
        </w:tc>
        <w:tc>
          <w:tcPr>
            <w:tcW w:w="2008" w:type="dxa"/>
            <w:vMerge w:val="restart"/>
          </w:tcPr>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Мероприятие № 1.1.</w:t>
            </w:r>
          </w:p>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«Расходы на обеспечение функций органов местного самоуправления в сфере физической </w:t>
            </w:r>
            <w:r w:rsidRPr="003B0F93">
              <w:rPr>
                <w:rFonts w:ascii="Times New Roman" w:eastAsia="Times New Roman" w:hAnsi="Times New Roman" w:cs="Times New Roman"/>
                <w:sz w:val="24"/>
                <w:szCs w:val="24"/>
              </w:rPr>
              <w:lastRenderedPageBreak/>
              <w:t>культуры и спорта»</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10673,0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10673,0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p>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rPr>
          <w:trHeight w:val="388"/>
        </w:trPr>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lastRenderedPageBreak/>
              <w:t>2</w:t>
            </w:r>
          </w:p>
        </w:tc>
        <w:tc>
          <w:tcPr>
            <w:tcW w:w="2008" w:type="dxa"/>
            <w:vMerge w:val="restart"/>
          </w:tcPr>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iCs/>
                <w:sz w:val="24"/>
                <w:szCs w:val="24"/>
              </w:rPr>
              <w:t>Основное мероприятие</w:t>
            </w:r>
            <w:r w:rsidRPr="003B0F93">
              <w:rPr>
                <w:rFonts w:ascii="Times New Roman" w:eastAsia="Times New Roman" w:hAnsi="Times New Roman" w:cs="Times New Roman"/>
                <w:sz w:val="24"/>
                <w:szCs w:val="24"/>
              </w:rPr>
              <w:t xml:space="preserve"> №2 «Реализация программ дополнительного образования физкультурно-спортивной направленности»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116270,1</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58009,8</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58149,3</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roofErr w:type="spellStart"/>
            <w:proofErr w:type="gramStart"/>
            <w:r w:rsidRPr="003B0F93">
              <w:rPr>
                <w:rFonts w:ascii="Times New Roman" w:eastAsia="Times New Roman" w:hAnsi="Times New Roman" w:cs="Times New Roman"/>
                <w:sz w:val="24"/>
                <w:szCs w:val="24"/>
                <w:lang w:eastAsia="en-US"/>
              </w:rPr>
              <w:t>Увеличе-ние</w:t>
            </w:r>
            <w:proofErr w:type="spellEnd"/>
            <w:proofErr w:type="gramEnd"/>
            <w:r w:rsidRPr="003B0F93">
              <w:rPr>
                <w:rFonts w:ascii="Times New Roman" w:eastAsia="Times New Roman" w:hAnsi="Times New Roman" w:cs="Times New Roman"/>
                <w:sz w:val="24"/>
                <w:szCs w:val="24"/>
                <w:lang w:eastAsia="en-US"/>
              </w:rPr>
              <w:t xml:space="preserve"> количества занимаю-</w:t>
            </w:r>
            <w:proofErr w:type="spellStart"/>
            <w:r w:rsidRPr="003B0F93">
              <w:rPr>
                <w:rFonts w:ascii="Times New Roman" w:eastAsia="Times New Roman" w:hAnsi="Times New Roman" w:cs="Times New Roman"/>
                <w:sz w:val="24"/>
                <w:szCs w:val="24"/>
                <w:lang w:eastAsia="en-US"/>
              </w:rPr>
              <w:t>щихся</w:t>
            </w:r>
            <w:proofErr w:type="spellEnd"/>
            <w:r w:rsidRPr="003B0F93">
              <w:rPr>
                <w:rFonts w:ascii="Times New Roman" w:eastAsia="Times New Roman" w:hAnsi="Times New Roman" w:cs="Times New Roman"/>
                <w:sz w:val="24"/>
                <w:szCs w:val="24"/>
                <w:lang w:eastAsia="en-US"/>
              </w:rPr>
              <w:t xml:space="preserve"> в </w:t>
            </w:r>
            <w:proofErr w:type="spellStart"/>
            <w:r w:rsidRPr="003B0F93">
              <w:rPr>
                <w:rFonts w:ascii="Times New Roman" w:eastAsia="Times New Roman" w:hAnsi="Times New Roman" w:cs="Times New Roman"/>
                <w:sz w:val="24"/>
                <w:szCs w:val="24"/>
                <w:lang w:eastAsia="en-US"/>
              </w:rPr>
              <w:t>учрежде-нияхподведом-ственных</w:t>
            </w:r>
            <w:proofErr w:type="spellEnd"/>
            <w:r w:rsidRPr="003B0F93">
              <w:rPr>
                <w:rFonts w:ascii="Times New Roman" w:eastAsia="Times New Roman" w:hAnsi="Times New Roman" w:cs="Times New Roman"/>
                <w:sz w:val="24"/>
                <w:szCs w:val="24"/>
                <w:lang w:eastAsia="en-US"/>
              </w:rPr>
              <w:t xml:space="preserve"> отделу по </w:t>
            </w:r>
            <w:proofErr w:type="spellStart"/>
            <w:r w:rsidRPr="003B0F93">
              <w:rPr>
                <w:rFonts w:ascii="Times New Roman" w:eastAsia="Times New Roman" w:hAnsi="Times New Roman" w:cs="Times New Roman"/>
                <w:sz w:val="24"/>
                <w:szCs w:val="24"/>
                <w:lang w:eastAsia="en-US"/>
              </w:rPr>
              <w:t>физиче-ской</w:t>
            </w:r>
            <w:proofErr w:type="spellEnd"/>
            <w:r w:rsidRPr="003B0F93">
              <w:rPr>
                <w:rFonts w:ascii="Times New Roman" w:eastAsia="Times New Roman" w:hAnsi="Times New Roman" w:cs="Times New Roman"/>
                <w:sz w:val="24"/>
                <w:szCs w:val="24"/>
                <w:lang w:eastAsia="en-US"/>
              </w:rPr>
              <w:t xml:space="preserve"> культуре и спорту</w:t>
            </w: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r w:rsidRPr="003B0F93">
              <w:rPr>
                <w:rFonts w:ascii="Times New Roman" w:eastAsia="Times New Roman" w:hAnsi="Times New Roman" w:cs="Times New Roman"/>
                <w:sz w:val="24"/>
                <w:szCs w:val="24"/>
                <w:lang w:eastAsia="en-US"/>
              </w:rPr>
              <w:t>Учрежде-нияподведомственные</w:t>
            </w:r>
            <w:proofErr w:type="spellEnd"/>
            <w:r w:rsidRPr="003B0F93">
              <w:rPr>
                <w:rFonts w:ascii="Times New Roman" w:eastAsia="Times New Roman" w:hAnsi="Times New Roman" w:cs="Times New Roman"/>
                <w:sz w:val="24"/>
                <w:szCs w:val="24"/>
                <w:lang w:eastAsia="en-US"/>
              </w:rPr>
              <w:t xml:space="preserve"> отделу по </w:t>
            </w:r>
            <w:proofErr w:type="spellStart"/>
            <w:proofErr w:type="gramStart"/>
            <w:r w:rsidRPr="003B0F93">
              <w:rPr>
                <w:rFonts w:ascii="Times New Roman" w:eastAsia="Times New Roman" w:hAnsi="Times New Roman" w:cs="Times New Roman"/>
                <w:sz w:val="24"/>
                <w:szCs w:val="24"/>
                <w:lang w:eastAsia="en-US"/>
              </w:rPr>
              <w:t>физиче-ской</w:t>
            </w:r>
            <w:proofErr w:type="spellEnd"/>
            <w:proofErr w:type="gramEnd"/>
            <w:r w:rsidRPr="003B0F93">
              <w:rPr>
                <w:rFonts w:ascii="Times New Roman" w:eastAsia="Times New Roman" w:hAnsi="Times New Roman" w:cs="Times New Roman"/>
                <w:sz w:val="24"/>
                <w:szCs w:val="24"/>
                <w:lang w:eastAsia="en-US"/>
              </w:rPr>
              <w:t xml:space="preserve"> 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40"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107906,9</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53533,9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54373,0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40"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780,1</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347,9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321,2</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40"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40"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7583,1</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4 128,0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3 455,1</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Мероприятие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113460,0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57316,9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56143,1</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rPr>
          <w:trHeight w:val="477"/>
        </w:trPr>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105876,9</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53188,9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52688,0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rPr>
          <w:trHeight w:val="857"/>
        </w:trPr>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внебюджетисточники</w:t>
            </w:r>
            <w:proofErr w:type="spellEnd"/>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7583,1</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4 128,0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3455,1</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Мероприятие №2.2 «Осуществление отдельных полномочий Краснодарского края по предоставлению социальной поддержки отдельным  категориям работников </w:t>
            </w:r>
            <w:r w:rsidRPr="003B0F93">
              <w:rPr>
                <w:rFonts w:ascii="Times New Roman" w:eastAsia="Times New Roman" w:hAnsi="Times New Roman" w:cs="Times New Roman"/>
                <w:sz w:val="24"/>
                <w:szCs w:val="24"/>
              </w:rPr>
              <w:lastRenderedPageBreak/>
              <w:t>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1" w:type="dxa"/>
          </w:tcPr>
          <w:p w:rsidR="003B0F93" w:rsidRPr="003B0F93" w:rsidRDefault="003B0F93" w:rsidP="003B0F93">
            <w:pPr>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610,8</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322,9</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287,9</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610,8</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322,9</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287,9</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proofErr w:type="gramStart"/>
            <w:r w:rsidRPr="003B0F93">
              <w:rPr>
                <w:rFonts w:ascii="Times New Roman" w:eastAsia="Times New Roman" w:hAnsi="Times New Roman" w:cs="Times New Roman"/>
              </w:rPr>
              <w:t>федераль-ный</w:t>
            </w:r>
            <w:proofErr w:type="spellEnd"/>
            <w:proofErr w:type="gramEnd"/>
            <w:r w:rsidRPr="003B0F93">
              <w:rPr>
                <w:rFonts w:ascii="Times New Roman" w:eastAsia="Times New Roman" w:hAnsi="Times New Roman" w:cs="Times New Roman"/>
              </w:rPr>
              <w:t xml:space="preserve">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line="240" w:lineRule="auto"/>
              <w:rPr>
                <w:rFonts w:ascii="Times New Roman" w:eastAsia="Times New Roman" w:hAnsi="Times New Roman" w:cs="Times New Roman"/>
              </w:rPr>
            </w:pPr>
            <w:proofErr w:type="spellStart"/>
            <w:proofErr w:type="gramStart"/>
            <w:r w:rsidRPr="003B0F93">
              <w:rPr>
                <w:rFonts w:ascii="Times New Roman" w:eastAsia="Times New Roman" w:hAnsi="Times New Roman" w:cs="Times New Roman"/>
              </w:rPr>
              <w:t>внебюд-жетные</w:t>
            </w:r>
            <w:proofErr w:type="spellEnd"/>
            <w:proofErr w:type="gramEnd"/>
            <w:r w:rsidRPr="003B0F93">
              <w:rPr>
                <w:rFonts w:ascii="Times New Roman" w:eastAsia="Times New Roman" w:hAnsi="Times New Roman" w:cs="Times New Roman"/>
              </w:rPr>
              <w:t xml:space="preserve">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lastRenderedPageBreak/>
              <w:t>2.3.</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Мероприятие №2.3«Компенсация расходов на оплату жилых помещений, отопления и </w:t>
            </w:r>
            <w:proofErr w:type="spellStart"/>
            <w:r w:rsidRPr="003B0F93">
              <w:rPr>
                <w:rFonts w:ascii="Times New Roman" w:eastAsia="Times New Roman" w:hAnsi="Times New Roman" w:cs="Times New Roman"/>
                <w:sz w:val="24"/>
                <w:szCs w:val="24"/>
              </w:rPr>
              <w:t>освещенияработникам</w:t>
            </w:r>
            <w:proofErr w:type="spellEnd"/>
            <w:r w:rsidRPr="003B0F93">
              <w:rPr>
                <w:rFonts w:ascii="Times New Roman" w:eastAsia="Times New Roman" w:hAnsi="Times New Roman" w:cs="Times New Roman"/>
                <w:sz w:val="24"/>
                <w:szCs w:val="24"/>
              </w:rPr>
              <w:t xml:space="preserve">, муниципальных учреждений, </w:t>
            </w:r>
            <w:proofErr w:type="gramStart"/>
            <w:r w:rsidRPr="003B0F93">
              <w:rPr>
                <w:rFonts w:ascii="Times New Roman" w:eastAsia="Times New Roman" w:hAnsi="Times New Roman" w:cs="Times New Roman"/>
                <w:sz w:val="24"/>
                <w:szCs w:val="24"/>
              </w:rPr>
              <w:t>проживающим</w:t>
            </w:r>
            <w:proofErr w:type="gramEnd"/>
            <w:r w:rsidRPr="003B0F93">
              <w:rPr>
                <w:rFonts w:ascii="Times New Roman" w:eastAsia="Times New Roman" w:hAnsi="Times New Roman" w:cs="Times New Roman"/>
                <w:sz w:val="24"/>
                <w:szCs w:val="24"/>
              </w:rPr>
              <w:t xml:space="preserve"> и работающим в сельской местности»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194,3</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33,3</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169,3</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25,0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33,3</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2.4</w:t>
            </w:r>
          </w:p>
        </w:tc>
        <w:tc>
          <w:tcPr>
            <w:tcW w:w="2008" w:type="dxa"/>
            <w:vMerge w:val="restart"/>
          </w:tcPr>
          <w:p w:rsidR="003B0F93" w:rsidRPr="003B0F93" w:rsidRDefault="003B0F93" w:rsidP="003B0F93">
            <w:pPr>
              <w:spacing w:after="0" w:line="240" w:lineRule="auto"/>
              <w:rPr>
                <w:rFonts w:ascii="Times New Roman" w:eastAsia="Times New Roman" w:hAnsi="Times New Roman" w:cs="Times New Roman"/>
                <w:iCs/>
                <w:sz w:val="24"/>
                <w:szCs w:val="24"/>
              </w:rPr>
            </w:pPr>
            <w:r w:rsidRPr="003B0F93">
              <w:rPr>
                <w:rFonts w:ascii="Times New Roman" w:eastAsia="Times New Roman" w:hAnsi="Times New Roman" w:cs="Times New Roman"/>
                <w:iCs/>
                <w:sz w:val="24"/>
                <w:szCs w:val="24"/>
              </w:rPr>
              <w:t>Мероприятие № 2.4</w:t>
            </w:r>
          </w:p>
          <w:p w:rsidR="003B0F93" w:rsidRPr="003B0F93" w:rsidRDefault="003B0F93" w:rsidP="003B0F93">
            <w:pPr>
              <w:spacing w:after="0" w:line="240" w:lineRule="auto"/>
              <w:rPr>
                <w:rFonts w:ascii="Times New Roman" w:eastAsia="Times New Roman" w:hAnsi="Times New Roman" w:cs="Times New Roman"/>
                <w:iCs/>
                <w:sz w:val="24"/>
                <w:szCs w:val="24"/>
              </w:rPr>
            </w:pPr>
            <w:r w:rsidRPr="003B0F93">
              <w:rPr>
                <w:rFonts w:ascii="Times New Roman" w:eastAsia="Times New Roman" w:hAnsi="Times New Roman" w:cs="Times New Roman"/>
                <w:iCs/>
                <w:sz w:val="24"/>
                <w:szCs w:val="24"/>
              </w:rPr>
              <w:t xml:space="preserve">«Реализация </w:t>
            </w:r>
            <w:r w:rsidRPr="003B0F93">
              <w:rPr>
                <w:rFonts w:ascii="Times New Roman" w:eastAsia="Times New Roman" w:hAnsi="Times New Roman" w:cs="Times New Roman"/>
                <w:iCs/>
                <w:sz w:val="24"/>
                <w:szCs w:val="24"/>
              </w:rPr>
              <w:lastRenderedPageBreak/>
              <w:t>мероприятий в области дополнительного образования спортивной направленности, наказы избирателей</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720,0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320,0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720,0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320,0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 xml:space="preserve">краевой </w:t>
            </w:r>
            <w:r w:rsidRPr="003B0F93">
              <w:rPr>
                <w:rFonts w:ascii="Times New Roman" w:eastAsia="Times New Roman" w:hAnsi="Times New Roman" w:cs="Times New Roman"/>
              </w:rPr>
              <w:lastRenderedPageBreak/>
              <w:t>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lastRenderedPageBreak/>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w:t>
            </w:r>
          </w:p>
        </w:tc>
        <w:tc>
          <w:tcPr>
            <w:tcW w:w="2008" w:type="dxa"/>
            <w:vMerge w:val="restart"/>
          </w:tcPr>
          <w:p w:rsidR="003B0F93" w:rsidRPr="003B0F93" w:rsidRDefault="003B0F93" w:rsidP="003B0F93">
            <w:pPr>
              <w:spacing w:line="216" w:lineRule="auto"/>
              <w:rPr>
                <w:rFonts w:ascii="Times New Roman" w:eastAsia="Times New Roman" w:hAnsi="Times New Roman" w:cs="Times New Roman"/>
                <w:iCs/>
                <w:sz w:val="24"/>
                <w:szCs w:val="24"/>
              </w:rPr>
            </w:pPr>
            <w:r w:rsidRPr="003B0F93">
              <w:rPr>
                <w:rFonts w:ascii="Times New Roman" w:eastAsia="Times New Roman" w:hAnsi="Times New Roman" w:cs="Times New Roman"/>
                <w:iCs/>
                <w:sz w:val="24"/>
                <w:szCs w:val="24"/>
              </w:rPr>
              <w:t>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1285,0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1285,0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Администрация МО Кавказский район</w:t>
            </w: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1285,0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1285,0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iCs/>
                <w:sz w:val="24"/>
                <w:szCs w:val="24"/>
              </w:rPr>
              <w:t>Основное мероприятие</w:t>
            </w:r>
            <w:r w:rsidRPr="003B0F93">
              <w:rPr>
                <w:rFonts w:ascii="Times New Roman" w:eastAsia="Times New Roman" w:hAnsi="Times New Roman" w:cs="Times New Roman"/>
                <w:sz w:val="24"/>
                <w:szCs w:val="24"/>
              </w:rPr>
              <w:t xml:space="preserve"> № 3 «Реализация программ в области физической культуры и спорта»</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453794,6</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26941,2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25363,2</w:t>
            </w:r>
          </w:p>
        </w:tc>
        <w:tc>
          <w:tcPr>
            <w:tcW w:w="1012"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86943,4</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r w:rsidRPr="003B0F93">
              <w:rPr>
                <w:rFonts w:ascii="Times New Roman" w:eastAsia="Times New Roman" w:hAnsi="Times New Roman" w:cs="Times New Roman"/>
                <w:sz w:val="24"/>
                <w:szCs w:val="24"/>
                <w:lang w:eastAsia="en-US"/>
              </w:rPr>
              <w:t>Учрежде-нияподведомственные</w:t>
            </w:r>
            <w:proofErr w:type="spellEnd"/>
            <w:r w:rsidRPr="003B0F93">
              <w:rPr>
                <w:rFonts w:ascii="Times New Roman" w:eastAsia="Times New Roman" w:hAnsi="Times New Roman" w:cs="Times New Roman"/>
                <w:sz w:val="24"/>
                <w:szCs w:val="24"/>
                <w:lang w:eastAsia="en-US"/>
              </w:rPr>
              <w:t xml:space="preserve"> отделу по </w:t>
            </w:r>
            <w:proofErr w:type="spellStart"/>
            <w:proofErr w:type="gramStart"/>
            <w:r w:rsidRPr="003B0F93">
              <w:rPr>
                <w:rFonts w:ascii="Times New Roman" w:eastAsia="Times New Roman" w:hAnsi="Times New Roman" w:cs="Times New Roman"/>
                <w:sz w:val="24"/>
                <w:szCs w:val="24"/>
                <w:lang w:eastAsia="en-US"/>
              </w:rPr>
              <w:t>физиче-ской</w:t>
            </w:r>
            <w:proofErr w:type="spellEnd"/>
            <w:proofErr w:type="gramEnd"/>
            <w:r w:rsidRPr="003B0F93">
              <w:rPr>
                <w:rFonts w:ascii="Times New Roman" w:eastAsia="Times New Roman" w:hAnsi="Times New Roman" w:cs="Times New Roman"/>
                <w:sz w:val="24"/>
                <w:szCs w:val="24"/>
                <w:lang w:eastAsia="en-US"/>
              </w:rPr>
              <w:t xml:space="preserve"> 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402374,2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23420,0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22400,0</w:t>
            </w:r>
          </w:p>
        </w:tc>
        <w:tc>
          <w:tcPr>
            <w:tcW w:w="1012"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78006,2</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3316,2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238,2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515,6</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48104,2</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3271,2</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2725,0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3.1.</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Мероприятие №3.1 «Расходы на обеспечение деятельности (оказание услуг) </w:t>
            </w:r>
            <w:r w:rsidRPr="003B0F93">
              <w:rPr>
                <w:rFonts w:ascii="Times New Roman" w:eastAsia="Times New Roman" w:hAnsi="Times New Roman" w:cs="Times New Roman"/>
                <w:sz w:val="24"/>
                <w:szCs w:val="24"/>
              </w:rPr>
              <w:lastRenderedPageBreak/>
              <w:t>муниципальных учреждений спортивной направленности»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447357,2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26291,2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24925,0</w:t>
            </w:r>
          </w:p>
        </w:tc>
        <w:tc>
          <w:tcPr>
            <w:tcW w:w="1012"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83906,6</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78058,6</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78058,6</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78058,6</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78058,6</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399253,0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23020,0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22200,0</w:t>
            </w:r>
          </w:p>
        </w:tc>
        <w:tc>
          <w:tcPr>
            <w:tcW w:w="1012"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75485,0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внебюджетисточники</w:t>
            </w:r>
            <w:proofErr w:type="spellEnd"/>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48104,2</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3271,2</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2725,0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w:t>
            </w:r>
          </w:p>
        </w:tc>
        <w:tc>
          <w:tcPr>
            <w:tcW w:w="2008" w:type="dxa"/>
            <w:vMerge w:val="restart"/>
          </w:tcPr>
          <w:p w:rsidR="003B0F93" w:rsidRPr="003B0F93" w:rsidRDefault="003B0F93" w:rsidP="003B0F93">
            <w:pPr>
              <w:spacing w:line="216" w:lineRule="auto"/>
              <w:rPr>
                <w:rFonts w:ascii="Times New Roman" w:eastAsia="Times New Roman" w:hAnsi="Times New Roman" w:cs="Times New Roman"/>
                <w:iCs/>
                <w:strike/>
                <w:sz w:val="24"/>
                <w:szCs w:val="24"/>
              </w:rPr>
            </w:pPr>
            <w:r w:rsidRPr="003B0F93">
              <w:rPr>
                <w:rFonts w:ascii="Times New Roman" w:eastAsia="Times New Roman" w:hAnsi="Times New Roman" w:cs="Times New Roman"/>
                <w:iCs/>
                <w:sz w:val="24"/>
                <w:szCs w:val="24"/>
              </w:rPr>
              <w:t>«Реализация мероприятий в области физической культуры и спорта, наказы избирателей»</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1000,0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tcPr>
          <w:p w:rsidR="003B0F93" w:rsidRPr="003B0F93" w:rsidRDefault="003B0F93" w:rsidP="003B0F93">
            <w:pPr>
              <w:spacing w:line="216" w:lineRule="auto"/>
              <w:jc w:val="center"/>
              <w:rPr>
                <w:rFonts w:ascii="Times New Roman" w:eastAsia="Times New Roman" w:hAnsi="Times New Roman" w:cs="Times New Roman"/>
                <w:strike/>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trike/>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1000,0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tcPr>
          <w:p w:rsidR="003B0F93" w:rsidRPr="003B0F93" w:rsidRDefault="003B0F93" w:rsidP="003B0F93">
            <w:pPr>
              <w:spacing w:line="216" w:lineRule="auto"/>
              <w:jc w:val="center"/>
              <w:rPr>
                <w:rFonts w:ascii="Times New Roman" w:eastAsia="Times New Roman" w:hAnsi="Times New Roman" w:cs="Times New Roman"/>
                <w:strike/>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trike/>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tcPr>
          <w:p w:rsidR="003B0F93" w:rsidRPr="003B0F93" w:rsidRDefault="003B0F93" w:rsidP="003B0F93">
            <w:pPr>
              <w:spacing w:line="216" w:lineRule="auto"/>
              <w:jc w:val="center"/>
              <w:rPr>
                <w:rFonts w:ascii="Times New Roman" w:eastAsia="Times New Roman" w:hAnsi="Times New Roman" w:cs="Times New Roman"/>
                <w:strike/>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trike/>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tcPr>
          <w:p w:rsidR="003B0F93" w:rsidRPr="003B0F93" w:rsidRDefault="003B0F93" w:rsidP="003B0F93">
            <w:pPr>
              <w:spacing w:line="216" w:lineRule="auto"/>
              <w:jc w:val="center"/>
              <w:rPr>
                <w:rFonts w:ascii="Times New Roman" w:eastAsia="Times New Roman" w:hAnsi="Times New Roman" w:cs="Times New Roman"/>
                <w:strike/>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trike/>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iCs/>
                <w:sz w:val="24"/>
                <w:szCs w:val="24"/>
              </w:rPr>
            </w:pPr>
            <w:r w:rsidRPr="003B0F93">
              <w:rPr>
                <w:rFonts w:ascii="Times New Roman" w:eastAsia="Times New Roman" w:hAnsi="Times New Roman" w:cs="Times New Roman"/>
                <w:sz w:val="24"/>
                <w:szCs w:val="24"/>
              </w:rPr>
              <w:t>Мероприятие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w:t>
            </w:r>
            <w:r w:rsidR="007E04D0">
              <w:rPr>
                <w:rFonts w:ascii="Times New Roman" w:eastAsia="Times New Roman" w:hAnsi="Times New Roman" w:cs="Times New Roman"/>
                <w:sz w:val="24"/>
                <w:szCs w:val="24"/>
              </w:rPr>
              <w:t>льных образовательных организаций</w:t>
            </w:r>
            <w:r w:rsidRPr="003B0F93">
              <w:rPr>
                <w:rFonts w:ascii="Times New Roman" w:eastAsia="Times New Roman" w:hAnsi="Times New Roman" w:cs="Times New Roman"/>
                <w:sz w:val="24"/>
                <w:szCs w:val="24"/>
              </w:rPr>
              <w:t xml:space="preserve"> дополнительного </w:t>
            </w:r>
            <w:r w:rsidRPr="003B0F93">
              <w:rPr>
                <w:rFonts w:ascii="Times New Roman" w:eastAsia="Times New Roman" w:hAnsi="Times New Roman" w:cs="Times New Roman"/>
                <w:sz w:val="24"/>
                <w:szCs w:val="24"/>
              </w:rPr>
              <w:lastRenderedPageBreak/>
              <w:t>образования детей Краснодарского края отраслей "Образование" и "Физическая культура и спорт"»</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3316,2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238,2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515,6</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color w:val="FF0000"/>
                <w:sz w:val="24"/>
                <w:szCs w:val="24"/>
                <w:highlight w:val="yellow"/>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color w:val="FF0000"/>
                <w:sz w:val="24"/>
                <w:szCs w:val="24"/>
                <w:highlight w:val="yellow"/>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3316,2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238,2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515,6</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color w:val="FF0000"/>
                <w:sz w:val="24"/>
                <w:szCs w:val="24"/>
                <w:highlight w:val="yellow"/>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r>
      <w:tr w:rsidR="003B0F93" w:rsidRPr="003B0F93" w:rsidTr="003B0F93">
        <w:trPr>
          <w:trHeight w:val="562"/>
        </w:trPr>
        <w:tc>
          <w:tcPr>
            <w:tcW w:w="620" w:type="dxa"/>
            <w:vMerge/>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color w:val="FF0000"/>
                <w:sz w:val="24"/>
                <w:szCs w:val="24"/>
                <w:highlight w:val="yellow"/>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3.4.</w:t>
            </w:r>
          </w:p>
        </w:tc>
        <w:tc>
          <w:tcPr>
            <w:tcW w:w="2008" w:type="dxa"/>
            <w:vMerge w:val="restart"/>
          </w:tcPr>
          <w:p w:rsidR="003B0F93" w:rsidRPr="003B0F93" w:rsidRDefault="003B0F93" w:rsidP="003B0F93">
            <w:pPr>
              <w:spacing w:line="216" w:lineRule="auto"/>
              <w:rPr>
                <w:rFonts w:ascii="Times New Roman" w:eastAsia="Times New Roman" w:hAnsi="Times New Roman" w:cs="Times New Roman"/>
                <w:iCs/>
                <w:sz w:val="24"/>
                <w:szCs w:val="24"/>
              </w:rPr>
            </w:pPr>
            <w:r w:rsidRPr="003B0F93">
              <w:rPr>
                <w:rFonts w:ascii="Times New Roman" w:eastAsia="Times New Roman" w:hAnsi="Times New Roman" w:cs="Times New Roman"/>
                <w:iCs/>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2121,2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2121,2</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Привле-чение</w:t>
            </w:r>
            <w:proofErr w:type="spellEnd"/>
            <w:proofErr w:type="gramEnd"/>
            <w:r w:rsidRPr="003B0F93">
              <w:rPr>
                <w:rFonts w:ascii="Times New Roman" w:eastAsia="Times New Roman" w:hAnsi="Times New Roman" w:cs="Times New Roman"/>
                <w:sz w:val="24"/>
                <w:szCs w:val="24"/>
                <w:lang w:eastAsia="en-US"/>
              </w:rPr>
              <w:t xml:space="preserve"> школь-</w:t>
            </w:r>
            <w:proofErr w:type="spellStart"/>
            <w:r w:rsidRPr="003B0F93">
              <w:rPr>
                <w:rFonts w:ascii="Times New Roman" w:eastAsia="Times New Roman" w:hAnsi="Times New Roman" w:cs="Times New Roman"/>
                <w:sz w:val="24"/>
                <w:szCs w:val="24"/>
                <w:lang w:eastAsia="en-US"/>
              </w:rPr>
              <w:t>ников</w:t>
            </w:r>
            <w:proofErr w:type="spellEnd"/>
            <w:r w:rsidRPr="003B0F93">
              <w:rPr>
                <w:rFonts w:ascii="Times New Roman" w:eastAsia="Times New Roman" w:hAnsi="Times New Roman" w:cs="Times New Roman"/>
                <w:sz w:val="24"/>
                <w:szCs w:val="24"/>
                <w:lang w:eastAsia="en-US"/>
              </w:rPr>
              <w:t xml:space="preserve"> к </w:t>
            </w:r>
            <w:proofErr w:type="spellStart"/>
            <w:r w:rsidRPr="003B0F93">
              <w:rPr>
                <w:rFonts w:ascii="Times New Roman" w:eastAsia="Times New Roman" w:hAnsi="Times New Roman" w:cs="Times New Roman"/>
                <w:sz w:val="24"/>
                <w:szCs w:val="24"/>
                <w:lang w:eastAsia="en-US"/>
              </w:rPr>
              <w:t>физичес</w:t>
            </w:r>
            <w:proofErr w:type="spellEnd"/>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кой культуре</w:t>
            </w:r>
          </w:p>
        </w:tc>
        <w:tc>
          <w:tcPr>
            <w:tcW w:w="1277"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Администрация МО Кавказский район</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2121,2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2121,2</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iCs/>
                <w:sz w:val="24"/>
                <w:szCs w:val="24"/>
              </w:rPr>
              <w:t>Основное мероприятие</w:t>
            </w:r>
            <w:r w:rsidRPr="003B0F93">
              <w:rPr>
                <w:rFonts w:ascii="Times New Roman" w:eastAsia="Times New Roman" w:hAnsi="Times New Roman" w:cs="Times New Roman"/>
                <w:sz w:val="24"/>
                <w:szCs w:val="24"/>
              </w:rPr>
              <w:t xml:space="preserve"> № 4 «Организация и проведение спортивно-массовых и физкультурно-оздоровительных мероприятий»</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12049,5</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1374,0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1638,0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Увеличе-ние</w:t>
            </w:r>
            <w:proofErr w:type="spellEnd"/>
            <w:proofErr w:type="gramEnd"/>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r w:rsidRPr="003B0F93">
              <w:rPr>
                <w:rFonts w:ascii="Times New Roman" w:eastAsia="Times New Roman" w:hAnsi="Times New Roman" w:cs="Times New Roman"/>
                <w:sz w:val="24"/>
                <w:szCs w:val="24"/>
                <w:lang w:eastAsia="en-US"/>
              </w:rPr>
              <w:t xml:space="preserve"> числа проведен-</w:t>
            </w:r>
            <w:proofErr w:type="spellStart"/>
            <w:r w:rsidRPr="003B0F93">
              <w:rPr>
                <w:rFonts w:ascii="Times New Roman" w:eastAsia="Times New Roman" w:hAnsi="Times New Roman" w:cs="Times New Roman"/>
                <w:sz w:val="24"/>
                <w:szCs w:val="24"/>
                <w:lang w:eastAsia="en-US"/>
              </w:rPr>
              <w:t>ныхмероприя</w:t>
            </w:r>
            <w:proofErr w:type="spellEnd"/>
            <w:r w:rsidRPr="003B0F93">
              <w:rPr>
                <w:rFonts w:ascii="Times New Roman" w:eastAsia="Times New Roman" w:hAnsi="Times New Roman" w:cs="Times New Roman"/>
                <w:sz w:val="24"/>
                <w:szCs w:val="24"/>
                <w:lang w:eastAsia="en-US"/>
              </w:rPr>
              <w:t>-</w:t>
            </w:r>
            <w:proofErr w:type="spellStart"/>
            <w:r w:rsidRPr="003B0F93">
              <w:rPr>
                <w:rFonts w:ascii="Times New Roman" w:eastAsia="Times New Roman" w:hAnsi="Times New Roman" w:cs="Times New Roman"/>
                <w:sz w:val="24"/>
                <w:szCs w:val="24"/>
                <w:lang w:eastAsia="en-US"/>
              </w:rPr>
              <w:t>тий</w:t>
            </w:r>
            <w:proofErr w:type="spellEnd"/>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r w:rsidRPr="003B0F93">
              <w:rPr>
                <w:rFonts w:ascii="Times New Roman" w:eastAsia="Times New Roman" w:hAnsi="Times New Roman" w:cs="Times New Roman"/>
                <w:sz w:val="24"/>
                <w:szCs w:val="24"/>
                <w:lang w:eastAsia="en-US"/>
              </w:rPr>
              <w:t>Учрежде-нияподведомственные</w:t>
            </w:r>
            <w:proofErr w:type="spellEnd"/>
            <w:r w:rsidRPr="003B0F93">
              <w:rPr>
                <w:rFonts w:ascii="Times New Roman" w:eastAsia="Times New Roman" w:hAnsi="Times New Roman" w:cs="Times New Roman"/>
                <w:sz w:val="24"/>
                <w:szCs w:val="24"/>
                <w:lang w:eastAsia="en-US"/>
              </w:rPr>
              <w:t xml:space="preserve"> отделу по </w:t>
            </w:r>
            <w:proofErr w:type="spellStart"/>
            <w:proofErr w:type="gramStart"/>
            <w:r w:rsidRPr="003B0F93">
              <w:rPr>
                <w:rFonts w:ascii="Times New Roman" w:eastAsia="Times New Roman" w:hAnsi="Times New Roman" w:cs="Times New Roman"/>
                <w:sz w:val="24"/>
                <w:szCs w:val="24"/>
                <w:lang w:eastAsia="en-US"/>
              </w:rPr>
              <w:t>физиче-ской</w:t>
            </w:r>
            <w:proofErr w:type="spellEnd"/>
            <w:proofErr w:type="gramEnd"/>
            <w:r w:rsidRPr="003B0F93">
              <w:rPr>
                <w:rFonts w:ascii="Times New Roman" w:eastAsia="Times New Roman" w:hAnsi="Times New Roman" w:cs="Times New Roman"/>
                <w:sz w:val="24"/>
                <w:szCs w:val="24"/>
                <w:lang w:eastAsia="en-US"/>
              </w:rPr>
              <w:t xml:space="preserve"> 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11920,0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1353,0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1617,0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129,5</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4.1.</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Мероприятие № 4.1 «Расходы на обеспечение деятельности (оказание услуг) </w:t>
            </w:r>
            <w:r w:rsidRPr="003B0F93">
              <w:rPr>
                <w:rFonts w:ascii="Times New Roman" w:eastAsia="Times New Roman" w:hAnsi="Times New Roman" w:cs="Times New Roman"/>
                <w:sz w:val="24"/>
                <w:szCs w:val="24"/>
              </w:rPr>
              <w:lastRenderedPageBreak/>
              <w:t>муниципальных учреждений спортивной направленности»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12049,5</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1374,0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1638,0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11920,0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1353,0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1617,0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внебюджетисточники</w:t>
            </w:r>
            <w:proofErr w:type="spellEnd"/>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129,5</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r w:rsidRPr="003B0F93">
              <w:rPr>
                <w:rFonts w:ascii="Times New Roman" w:eastAsia="Times New Roman" w:hAnsi="Times New Roman" w:cs="Times New Roman"/>
                <w:lang w:eastAsia="en-US"/>
              </w:rPr>
              <w:t>всего</w:t>
            </w:r>
          </w:p>
        </w:tc>
        <w:tc>
          <w:tcPr>
            <w:tcW w:w="1194" w:type="dxa"/>
          </w:tcPr>
          <w:p w:rsidR="003B0F93" w:rsidRPr="003B0F93" w:rsidRDefault="003B0F93" w:rsidP="007E04D0">
            <w:pPr>
              <w:jc w:val="center"/>
              <w:rPr>
                <w:rFonts w:ascii="Calibri" w:eastAsia="Times New Roman" w:hAnsi="Calibri" w:cs="Times New Roman"/>
              </w:rPr>
            </w:pPr>
            <w:r w:rsidRPr="003B0F93">
              <w:rPr>
                <w:rFonts w:ascii="Times New Roman" w:eastAsia="Times New Roman" w:hAnsi="Times New Roman" w:cs="Times New Roman"/>
                <w:sz w:val="24"/>
                <w:szCs w:val="24"/>
              </w:rPr>
              <w:t>4</w:t>
            </w:r>
            <w:r w:rsidR="007E04D0">
              <w:rPr>
                <w:rFonts w:ascii="Times New Roman" w:eastAsia="Times New Roman" w:hAnsi="Times New Roman" w:cs="Times New Roman"/>
                <w:sz w:val="24"/>
                <w:szCs w:val="24"/>
              </w:rPr>
              <w:t>6</w:t>
            </w:r>
            <w:r w:rsidRPr="003B0F93">
              <w:rPr>
                <w:rFonts w:ascii="Times New Roman" w:eastAsia="Times New Roman" w:hAnsi="Times New Roman" w:cs="Times New Roman"/>
                <w:sz w:val="24"/>
                <w:szCs w:val="24"/>
              </w:rPr>
              <w:t>60,0</w:t>
            </w:r>
          </w:p>
        </w:tc>
        <w:tc>
          <w:tcPr>
            <w:tcW w:w="1017" w:type="dxa"/>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12" w:type="dxa"/>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680,0</w:t>
            </w:r>
          </w:p>
        </w:tc>
        <w:tc>
          <w:tcPr>
            <w:tcW w:w="1012"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F93" w:rsidRPr="003B0F93">
              <w:rPr>
                <w:rFonts w:ascii="Times New Roman" w:eastAsia="Times New Roman" w:hAnsi="Times New Roman" w:cs="Times New Roman"/>
                <w:sz w:val="24"/>
                <w:szCs w:val="24"/>
              </w:rPr>
              <w:t>50,0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Достиже-ние</w:t>
            </w:r>
            <w:proofErr w:type="spellEnd"/>
            <w:proofErr w:type="gramEnd"/>
            <w:r w:rsidRPr="003B0F93">
              <w:rPr>
                <w:rFonts w:ascii="Times New Roman" w:eastAsia="Times New Roman" w:hAnsi="Times New Roman" w:cs="Times New Roman"/>
                <w:sz w:val="24"/>
                <w:szCs w:val="24"/>
                <w:lang w:eastAsia="en-US"/>
              </w:rPr>
              <w:t xml:space="preserve"> более высоких </w:t>
            </w:r>
            <w:proofErr w:type="spellStart"/>
            <w:r w:rsidRPr="003B0F93">
              <w:rPr>
                <w:rFonts w:ascii="Times New Roman" w:eastAsia="Times New Roman" w:hAnsi="Times New Roman" w:cs="Times New Roman"/>
                <w:sz w:val="24"/>
                <w:szCs w:val="24"/>
                <w:lang w:eastAsia="en-US"/>
              </w:rPr>
              <w:t>результа-тов</w:t>
            </w:r>
            <w:proofErr w:type="spellEnd"/>
            <w:r w:rsidRPr="003B0F93">
              <w:rPr>
                <w:rFonts w:ascii="Times New Roman" w:eastAsia="Times New Roman" w:hAnsi="Times New Roman" w:cs="Times New Roman"/>
                <w:sz w:val="24"/>
                <w:szCs w:val="24"/>
                <w:lang w:eastAsia="en-US"/>
              </w:rPr>
              <w:t xml:space="preserve"> на </w:t>
            </w:r>
            <w:proofErr w:type="spellStart"/>
            <w:r w:rsidRPr="003B0F93">
              <w:rPr>
                <w:rFonts w:ascii="Times New Roman" w:eastAsia="Times New Roman" w:hAnsi="Times New Roman" w:cs="Times New Roman"/>
                <w:sz w:val="24"/>
                <w:szCs w:val="24"/>
                <w:lang w:eastAsia="en-US"/>
              </w:rPr>
              <w:t>соревно-ваниях</w:t>
            </w:r>
            <w:proofErr w:type="spellEnd"/>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спортсме</w:t>
            </w:r>
            <w:proofErr w:type="spellEnd"/>
            <w:r w:rsidRPr="003B0F93">
              <w:rPr>
                <w:rFonts w:ascii="Times New Roman" w:eastAsia="Times New Roman" w:hAnsi="Times New Roman" w:cs="Times New Roman"/>
                <w:sz w:val="24"/>
                <w:szCs w:val="24"/>
                <w:lang w:eastAsia="en-US"/>
              </w:rPr>
              <w:t>-нами</w:t>
            </w:r>
            <w:proofErr w:type="gramEnd"/>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МО Кавказский район.</w:t>
            </w:r>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r w:rsidRPr="003B0F93">
              <w:rPr>
                <w:rFonts w:ascii="Times New Roman" w:eastAsia="Times New Roman" w:hAnsi="Times New Roman" w:cs="Times New Roman"/>
                <w:sz w:val="24"/>
                <w:szCs w:val="24"/>
                <w:lang w:eastAsia="en-US"/>
              </w:rPr>
              <w:t xml:space="preserve">Отдел по </w:t>
            </w:r>
            <w:proofErr w:type="spellStart"/>
            <w:proofErr w:type="gramStart"/>
            <w:r w:rsidRPr="003B0F93">
              <w:rPr>
                <w:rFonts w:ascii="Times New Roman" w:eastAsia="Times New Roman" w:hAnsi="Times New Roman" w:cs="Times New Roman"/>
                <w:sz w:val="24"/>
                <w:szCs w:val="24"/>
                <w:lang w:eastAsia="en-US"/>
              </w:rPr>
              <w:t>физиче-ской</w:t>
            </w:r>
            <w:proofErr w:type="spellEnd"/>
            <w:proofErr w:type="gramEnd"/>
            <w:r w:rsidRPr="003B0F93">
              <w:rPr>
                <w:rFonts w:ascii="Times New Roman" w:eastAsia="Times New Roman" w:hAnsi="Times New Roman" w:cs="Times New Roman"/>
                <w:sz w:val="24"/>
                <w:szCs w:val="24"/>
                <w:lang w:eastAsia="en-US"/>
              </w:rPr>
              <w:t xml:space="preserve"> 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r w:rsidRPr="003B0F93">
              <w:rPr>
                <w:rFonts w:ascii="Times New Roman" w:eastAsia="Times New Roman" w:hAnsi="Times New Roman" w:cs="Times New Roman"/>
                <w:lang w:eastAsia="en-US"/>
              </w:rPr>
              <w:t>местный бюджет</w:t>
            </w:r>
          </w:p>
        </w:tc>
        <w:tc>
          <w:tcPr>
            <w:tcW w:w="1194" w:type="dxa"/>
          </w:tcPr>
          <w:p w:rsidR="003B0F93" w:rsidRPr="003B0F93" w:rsidRDefault="003B0F93" w:rsidP="007E04D0">
            <w:pPr>
              <w:jc w:val="center"/>
              <w:rPr>
                <w:rFonts w:ascii="Calibri" w:eastAsia="Times New Roman" w:hAnsi="Calibri" w:cs="Times New Roman"/>
              </w:rPr>
            </w:pPr>
            <w:r w:rsidRPr="003B0F93">
              <w:rPr>
                <w:rFonts w:ascii="Times New Roman" w:eastAsia="Times New Roman" w:hAnsi="Times New Roman" w:cs="Times New Roman"/>
                <w:sz w:val="24"/>
                <w:szCs w:val="24"/>
              </w:rPr>
              <w:t>4</w:t>
            </w:r>
            <w:r w:rsidR="007E04D0">
              <w:rPr>
                <w:rFonts w:ascii="Times New Roman" w:eastAsia="Times New Roman" w:hAnsi="Times New Roman" w:cs="Times New Roman"/>
                <w:sz w:val="24"/>
                <w:szCs w:val="24"/>
              </w:rPr>
              <w:t>6</w:t>
            </w:r>
            <w:r w:rsidRPr="003B0F93">
              <w:rPr>
                <w:rFonts w:ascii="Times New Roman" w:eastAsia="Times New Roman" w:hAnsi="Times New Roman" w:cs="Times New Roman"/>
                <w:sz w:val="24"/>
                <w:szCs w:val="24"/>
              </w:rPr>
              <w:t>60,0</w:t>
            </w:r>
          </w:p>
        </w:tc>
        <w:tc>
          <w:tcPr>
            <w:tcW w:w="1017" w:type="dxa"/>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12" w:type="dxa"/>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680,0</w:t>
            </w:r>
          </w:p>
        </w:tc>
        <w:tc>
          <w:tcPr>
            <w:tcW w:w="1012" w:type="dxa"/>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F93" w:rsidRPr="003B0F93">
              <w:rPr>
                <w:rFonts w:ascii="Times New Roman" w:eastAsia="Times New Roman" w:hAnsi="Times New Roman" w:cs="Times New Roman"/>
                <w:sz w:val="24"/>
                <w:szCs w:val="24"/>
              </w:rPr>
              <w:t>50,0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r w:rsidRPr="003B0F93">
              <w:rPr>
                <w:rFonts w:ascii="Times New Roman" w:eastAsia="Times New Roman" w:hAnsi="Times New Roman" w:cs="Times New Roman"/>
                <w:lang w:eastAsia="en-US"/>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r w:rsidRPr="003B0F93">
              <w:rPr>
                <w:rFonts w:ascii="Times New Roman" w:eastAsia="Times New Roman" w:hAnsi="Times New Roman" w:cs="Times New Roman"/>
                <w:lang w:eastAsia="en-US"/>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proofErr w:type="spellStart"/>
            <w:r w:rsidRPr="003B0F93">
              <w:rPr>
                <w:rFonts w:ascii="Times New Roman" w:eastAsia="Times New Roman" w:hAnsi="Times New Roman" w:cs="Times New Roman"/>
                <w:lang w:eastAsia="en-US"/>
              </w:rPr>
              <w:t>внебюджетисточники</w:t>
            </w:r>
            <w:proofErr w:type="spellEnd"/>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7E04D0">
            <w:pPr>
              <w:jc w:val="center"/>
              <w:rPr>
                <w:rFonts w:ascii="Calibri" w:eastAsia="Times New Roman" w:hAnsi="Calibri" w:cs="Times New Roman"/>
              </w:rPr>
            </w:pPr>
            <w:r w:rsidRPr="003B0F93">
              <w:rPr>
                <w:rFonts w:ascii="Times New Roman" w:eastAsia="Times New Roman" w:hAnsi="Times New Roman" w:cs="Times New Roman"/>
                <w:sz w:val="24"/>
                <w:szCs w:val="24"/>
              </w:rPr>
              <w:t>4</w:t>
            </w:r>
            <w:r w:rsidR="007E04D0">
              <w:rPr>
                <w:rFonts w:ascii="Times New Roman" w:eastAsia="Times New Roman" w:hAnsi="Times New Roman" w:cs="Times New Roman"/>
                <w:sz w:val="24"/>
                <w:szCs w:val="24"/>
              </w:rPr>
              <w:t>6</w:t>
            </w:r>
            <w:r w:rsidRPr="003B0F93">
              <w:rPr>
                <w:rFonts w:ascii="Times New Roman" w:eastAsia="Times New Roman" w:hAnsi="Times New Roman" w:cs="Times New Roman"/>
                <w:sz w:val="24"/>
                <w:szCs w:val="24"/>
              </w:rPr>
              <w:t>60,0</w:t>
            </w:r>
          </w:p>
        </w:tc>
        <w:tc>
          <w:tcPr>
            <w:tcW w:w="1017" w:type="dxa"/>
            <w:vAlign w:val="center"/>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12" w:type="dxa"/>
            <w:vAlign w:val="center"/>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680,0</w:t>
            </w:r>
          </w:p>
        </w:tc>
        <w:tc>
          <w:tcPr>
            <w:tcW w:w="1012" w:type="dxa"/>
            <w:vAlign w:val="center"/>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F93" w:rsidRPr="003B0F93">
              <w:rPr>
                <w:rFonts w:ascii="Times New Roman" w:eastAsia="Times New Roman" w:hAnsi="Times New Roman" w:cs="Times New Roman"/>
                <w:sz w:val="24"/>
                <w:szCs w:val="24"/>
              </w:rPr>
              <w:t>50,0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7E04D0">
            <w:pPr>
              <w:jc w:val="center"/>
              <w:rPr>
                <w:rFonts w:ascii="Calibri" w:eastAsia="Times New Roman" w:hAnsi="Calibri" w:cs="Times New Roman"/>
              </w:rPr>
            </w:pPr>
            <w:r w:rsidRPr="003B0F93">
              <w:rPr>
                <w:rFonts w:ascii="Times New Roman" w:eastAsia="Times New Roman" w:hAnsi="Times New Roman" w:cs="Times New Roman"/>
                <w:sz w:val="24"/>
                <w:szCs w:val="24"/>
              </w:rPr>
              <w:t>4</w:t>
            </w:r>
            <w:r w:rsidR="007E04D0">
              <w:rPr>
                <w:rFonts w:ascii="Times New Roman" w:eastAsia="Times New Roman" w:hAnsi="Times New Roman" w:cs="Times New Roman"/>
                <w:sz w:val="24"/>
                <w:szCs w:val="24"/>
              </w:rPr>
              <w:t>6</w:t>
            </w:r>
            <w:r w:rsidRPr="003B0F93">
              <w:rPr>
                <w:rFonts w:ascii="Times New Roman" w:eastAsia="Times New Roman" w:hAnsi="Times New Roman" w:cs="Times New Roman"/>
                <w:sz w:val="24"/>
                <w:szCs w:val="24"/>
              </w:rPr>
              <w:t>60,0</w:t>
            </w:r>
          </w:p>
        </w:tc>
        <w:tc>
          <w:tcPr>
            <w:tcW w:w="1017" w:type="dxa"/>
            <w:vAlign w:val="center"/>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12" w:type="dxa"/>
            <w:vAlign w:val="center"/>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680,0</w:t>
            </w:r>
          </w:p>
        </w:tc>
        <w:tc>
          <w:tcPr>
            <w:tcW w:w="1012" w:type="dxa"/>
            <w:vAlign w:val="center"/>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F93" w:rsidRPr="003B0F93">
              <w:rPr>
                <w:rFonts w:ascii="Times New Roman" w:eastAsia="Times New Roman" w:hAnsi="Times New Roman" w:cs="Times New Roman"/>
                <w:sz w:val="24"/>
                <w:szCs w:val="24"/>
              </w:rPr>
              <w:t>50,0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w:t>
            </w:r>
          </w:p>
        </w:tc>
        <w:tc>
          <w:tcPr>
            <w:tcW w:w="2008"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Основное</w:t>
            </w:r>
          </w:p>
          <w:p w:rsidR="003B0F93" w:rsidRPr="003B0F93" w:rsidRDefault="003B0F93" w:rsidP="003B0F93">
            <w:pPr>
              <w:spacing w:after="0" w:line="216"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мероприятия № 6 «</w:t>
            </w:r>
            <w:proofErr w:type="spellStart"/>
            <w:proofErr w:type="gramStart"/>
            <w:r w:rsidRPr="003B0F93">
              <w:rPr>
                <w:rFonts w:ascii="Times New Roman" w:eastAsia="Times New Roman" w:hAnsi="Times New Roman" w:cs="Times New Roman"/>
                <w:sz w:val="24"/>
                <w:szCs w:val="24"/>
              </w:rPr>
              <w:t>Предостав-ление</w:t>
            </w:r>
            <w:proofErr w:type="spellEnd"/>
            <w:proofErr w:type="gramEnd"/>
            <w:r w:rsidRPr="003B0F93">
              <w:rPr>
                <w:rFonts w:ascii="Times New Roman" w:eastAsia="Times New Roman" w:hAnsi="Times New Roman" w:cs="Times New Roman"/>
                <w:sz w:val="24"/>
                <w:szCs w:val="24"/>
              </w:rPr>
              <w:t xml:space="preserve"> субсидий физкультурно-спортивным организациям по </w:t>
            </w:r>
            <w:r w:rsidRPr="003B0F93">
              <w:rPr>
                <w:rFonts w:ascii="Times New Roman" w:eastAsia="Times New Roman" w:hAnsi="Times New Roman" w:cs="Times New Roman"/>
                <w:sz w:val="24"/>
                <w:szCs w:val="24"/>
              </w:rPr>
              <w:lastRenderedPageBreak/>
              <w:t>игровым видам спорта (в том числе клубам и центрам).</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vAlign w:val="center"/>
          </w:tcPr>
          <w:p w:rsidR="003B0F93" w:rsidRPr="003B0F93" w:rsidRDefault="007E04D0"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2335,0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835,0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1000,0</w:t>
            </w:r>
          </w:p>
        </w:tc>
        <w:tc>
          <w:tcPr>
            <w:tcW w:w="1012" w:type="dxa"/>
            <w:vAlign w:val="center"/>
          </w:tcPr>
          <w:p w:rsidR="003B0F93" w:rsidRPr="003B0F93" w:rsidRDefault="007E04D0"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r w:rsidR="003B0F93" w:rsidRPr="003B0F93">
              <w:rPr>
                <w:rFonts w:ascii="Times New Roman" w:eastAsia="Times New Roman" w:hAnsi="Times New Roman" w:cs="Times New Roman"/>
                <w:sz w:val="24"/>
                <w:szCs w:val="24"/>
                <w:lang w:eastAsia="en-US"/>
              </w:rPr>
              <w:t>,0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 xml:space="preserve">Подготовка резерва и выявление </w:t>
            </w:r>
            <w:proofErr w:type="spellStart"/>
            <w:r w:rsidRPr="003B0F93">
              <w:rPr>
                <w:rFonts w:ascii="Times New Roman" w:eastAsia="Times New Roman" w:hAnsi="Times New Roman" w:cs="Times New Roman"/>
                <w:sz w:val="24"/>
                <w:szCs w:val="24"/>
                <w:lang w:eastAsia="en-US"/>
              </w:rPr>
              <w:t>талантли</w:t>
            </w:r>
            <w:proofErr w:type="spellEnd"/>
            <w:r w:rsidRPr="003B0F93">
              <w:rPr>
                <w:rFonts w:ascii="Times New Roman" w:eastAsia="Times New Roman" w:hAnsi="Times New Roman" w:cs="Times New Roman"/>
                <w:sz w:val="24"/>
                <w:szCs w:val="24"/>
                <w:lang w:eastAsia="en-US"/>
              </w:rPr>
              <w:t>-</w:t>
            </w:r>
            <w:proofErr w:type="spellStart"/>
            <w:r w:rsidRPr="003B0F93">
              <w:rPr>
                <w:rFonts w:ascii="Times New Roman" w:eastAsia="Times New Roman" w:hAnsi="Times New Roman" w:cs="Times New Roman"/>
                <w:sz w:val="24"/>
                <w:szCs w:val="24"/>
                <w:lang w:eastAsia="en-US"/>
              </w:rPr>
              <w:t>выхспортсме</w:t>
            </w:r>
            <w:proofErr w:type="spellEnd"/>
            <w:r w:rsidRPr="003B0F93">
              <w:rPr>
                <w:rFonts w:ascii="Times New Roman" w:eastAsia="Times New Roman" w:hAnsi="Times New Roman" w:cs="Times New Roman"/>
                <w:sz w:val="24"/>
                <w:szCs w:val="24"/>
                <w:lang w:eastAsia="en-US"/>
              </w:rPr>
              <w:t>-нов для профессио</w:t>
            </w:r>
            <w:r w:rsidRPr="003B0F93">
              <w:rPr>
                <w:rFonts w:ascii="Times New Roman" w:eastAsia="Times New Roman" w:hAnsi="Times New Roman" w:cs="Times New Roman"/>
                <w:sz w:val="24"/>
                <w:szCs w:val="24"/>
                <w:lang w:eastAsia="en-US"/>
              </w:rPr>
              <w:lastRenderedPageBreak/>
              <w:t>нальных команд края</w:t>
            </w: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r w:rsidRPr="003B0F93">
              <w:rPr>
                <w:rFonts w:ascii="Times New Roman" w:eastAsia="Times New Roman" w:hAnsi="Times New Roman" w:cs="Times New Roman"/>
                <w:sz w:val="24"/>
                <w:szCs w:val="24"/>
                <w:lang w:eastAsia="en-US"/>
              </w:rPr>
              <w:lastRenderedPageBreak/>
              <w:t>Физкуль-турно-спортив-ные</w:t>
            </w:r>
            <w:proofErr w:type="spellEnd"/>
            <w:r w:rsidRPr="003B0F93">
              <w:rPr>
                <w:rFonts w:ascii="Times New Roman" w:eastAsia="Times New Roman" w:hAnsi="Times New Roman" w:cs="Times New Roman"/>
                <w:sz w:val="24"/>
                <w:szCs w:val="24"/>
                <w:lang w:eastAsia="en-US"/>
              </w:rPr>
              <w:t xml:space="preserve"> клубы</w:t>
            </w:r>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 xml:space="preserve"> и центры</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7E04D0"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2335,0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835,0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1000,0</w:t>
            </w:r>
          </w:p>
        </w:tc>
        <w:tc>
          <w:tcPr>
            <w:tcW w:w="1012" w:type="dxa"/>
            <w:vAlign w:val="center"/>
          </w:tcPr>
          <w:p w:rsidR="003B0F93" w:rsidRPr="003B0F93" w:rsidRDefault="007E04D0" w:rsidP="003B0F93">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r w:rsidR="003B0F93" w:rsidRPr="003B0F93">
              <w:rPr>
                <w:rFonts w:ascii="Times New Roman" w:eastAsia="Times New Roman" w:hAnsi="Times New Roman" w:cs="Times New Roman"/>
                <w:sz w:val="24"/>
                <w:szCs w:val="24"/>
                <w:lang w:eastAsia="en-US"/>
              </w:rPr>
              <w:t>,0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 xml:space="preserve">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Итого</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7E04D0"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599782,2</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91140,0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88385,5</w:t>
            </w:r>
          </w:p>
        </w:tc>
        <w:tc>
          <w:tcPr>
            <w:tcW w:w="1012" w:type="dxa"/>
            <w:vAlign w:val="center"/>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91311,1</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82236,4</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82236,4</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82236,4</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82236,4</w:t>
            </w:r>
          </w:p>
        </w:tc>
        <w:tc>
          <w:tcPr>
            <w:tcW w:w="1417" w:type="dxa"/>
            <w:vMerge w:val="restart"/>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val="restart"/>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539869,1</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83121,9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81625,0</w:t>
            </w:r>
          </w:p>
        </w:tc>
        <w:tc>
          <w:tcPr>
            <w:tcW w:w="1012" w:type="dxa"/>
            <w:vAlign w:val="center"/>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82334,2</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73197,0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73197,0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73197,0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73197,0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4096,3</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597,9</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559,4</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537,8</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внебюджетисточники</w:t>
            </w:r>
            <w:proofErr w:type="spellEnd"/>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55816,8</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7420,2</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6201,1</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bl>
    <w:p w:rsidR="003B0F93" w:rsidRPr="003B0F93" w:rsidRDefault="003B0F93" w:rsidP="003B0F93">
      <w:pPr>
        <w:spacing w:after="0" w:line="240" w:lineRule="auto"/>
        <w:rPr>
          <w:rFonts w:ascii="Times New Roman" w:eastAsia="Times New Roman" w:hAnsi="Times New Roman" w:cs="Times New Roman"/>
          <w:sz w:val="28"/>
          <w:szCs w:val="28"/>
        </w:rPr>
      </w:pPr>
    </w:p>
    <w:p w:rsidR="003B0F93" w:rsidRPr="003B0F93" w:rsidRDefault="003B0F93" w:rsidP="003B0F93">
      <w:pPr>
        <w:spacing w:after="0" w:line="240" w:lineRule="auto"/>
        <w:rPr>
          <w:rFonts w:ascii="Times New Roman" w:eastAsia="Times New Roman" w:hAnsi="Times New Roman" w:cs="Times New Roman"/>
          <w:sz w:val="28"/>
          <w:szCs w:val="28"/>
        </w:rPr>
      </w:pPr>
    </w:p>
    <w:p w:rsidR="00BD07CF" w:rsidRPr="00BD07CF" w:rsidRDefault="00BD07CF" w:rsidP="00BD07CF">
      <w:pPr>
        <w:spacing w:after="0" w:line="240" w:lineRule="auto"/>
        <w:rPr>
          <w:rFonts w:ascii="Times New Roman" w:eastAsia="Times New Roman" w:hAnsi="Times New Roman" w:cs="Times New Roman"/>
          <w:sz w:val="28"/>
          <w:szCs w:val="28"/>
        </w:rPr>
      </w:pPr>
    </w:p>
    <w:p w:rsidR="00EF130D" w:rsidRDefault="00EF130D" w:rsidP="00EF130D">
      <w:pPr>
        <w:spacing w:after="0"/>
        <w:rPr>
          <w:rFonts w:ascii="Times New Roman" w:hAnsi="Times New Roman"/>
          <w:sz w:val="28"/>
          <w:szCs w:val="28"/>
        </w:rPr>
      </w:pPr>
    </w:p>
    <w:p w:rsidR="00EF130D" w:rsidRPr="00F964CA" w:rsidRDefault="00EF130D" w:rsidP="00EF130D">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EF130D" w:rsidRDefault="00EF130D" w:rsidP="00EF130D">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EF130D" w:rsidRDefault="00EF130D" w:rsidP="00EF130D">
      <w:pPr>
        <w:spacing w:after="0"/>
        <w:rPr>
          <w:rFonts w:ascii="Times New Roman" w:hAnsi="Times New Roman"/>
          <w:sz w:val="28"/>
          <w:szCs w:val="28"/>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lastRenderedPageBreak/>
        <w:t>ПРИЛОЖЕНИЕ № 3</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к муниципальной программе</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муниципального образования Кавказский район</w:t>
      </w:r>
    </w:p>
    <w:p w:rsidR="004251B6" w:rsidRPr="004251B6" w:rsidRDefault="004251B6" w:rsidP="004251B6">
      <w:pPr>
        <w:spacing w:after="0" w:line="240" w:lineRule="auto"/>
        <w:ind w:left="8647" w:firstLine="720"/>
        <w:jc w:val="center"/>
        <w:rPr>
          <w:rFonts w:ascii="Times New Roman" w:hAnsi="Times New Roman"/>
          <w:sz w:val="24"/>
          <w:szCs w:val="24"/>
        </w:rPr>
      </w:pPr>
      <w:r w:rsidRPr="004251B6">
        <w:rPr>
          <w:rFonts w:ascii="Times New Roman" w:hAnsi="Times New Roman"/>
          <w:sz w:val="24"/>
          <w:szCs w:val="24"/>
        </w:rPr>
        <w:t>«Развитие физической  культуры и спорта»</w:t>
      </w:r>
    </w:p>
    <w:p w:rsidR="004251B6" w:rsidRPr="00DA4DDA" w:rsidRDefault="004251B6" w:rsidP="004251B6">
      <w:pPr>
        <w:spacing w:after="0"/>
        <w:rPr>
          <w:rFonts w:ascii="Times New Roman" w:hAnsi="Times New Roman"/>
          <w:sz w:val="28"/>
          <w:szCs w:val="28"/>
        </w:rPr>
      </w:pPr>
    </w:p>
    <w:p w:rsidR="003B0F93" w:rsidRPr="003B0F93" w:rsidRDefault="003B0F93" w:rsidP="003B0F93">
      <w:pPr>
        <w:spacing w:after="0"/>
        <w:jc w:val="center"/>
        <w:rPr>
          <w:rFonts w:ascii="Times New Roman" w:eastAsia="Times New Roman" w:hAnsi="Times New Roman" w:cs="Times New Roman"/>
          <w:caps/>
          <w:sz w:val="28"/>
          <w:szCs w:val="28"/>
        </w:rPr>
      </w:pPr>
      <w:r w:rsidRPr="003B0F93">
        <w:rPr>
          <w:rFonts w:ascii="Times New Roman" w:eastAsia="Times New Roman" w:hAnsi="Times New Roman" w:cs="Times New Roman"/>
          <w:caps/>
          <w:sz w:val="28"/>
          <w:szCs w:val="28"/>
        </w:rPr>
        <w:t>ОБЪЕМ ФИНАНСОВЫХ РЕСУРСОВ, ПРЕДУСМОТРЕННЫХ НА РЕАЛИЗАЦИЮ МУНИЦИПАЛЬНОЙ ПРОГРАММЫ</w:t>
      </w:r>
      <w:proofErr w:type="gramStart"/>
      <w:r w:rsidRPr="003B0F93">
        <w:rPr>
          <w:rFonts w:ascii="Times New Roman" w:eastAsia="Times New Roman" w:hAnsi="Times New Roman" w:cs="Times New Roman"/>
          <w:caps/>
          <w:sz w:val="28"/>
          <w:szCs w:val="28"/>
        </w:rPr>
        <w:t>«Р</w:t>
      </w:r>
      <w:proofErr w:type="gramEnd"/>
      <w:r w:rsidRPr="003B0F93">
        <w:rPr>
          <w:rFonts w:ascii="Times New Roman" w:eastAsia="Times New Roman" w:hAnsi="Times New Roman" w:cs="Times New Roman"/>
          <w:caps/>
          <w:sz w:val="28"/>
          <w:szCs w:val="28"/>
        </w:rPr>
        <w:t xml:space="preserve">АЗВИТИЕ ФИЗИЧЕСКОЙ  КУЛЬТУРЫ И СПОРТА» </w:t>
      </w:r>
    </w:p>
    <w:p w:rsidR="003B0F93" w:rsidRPr="003B0F93" w:rsidRDefault="003B0F93" w:rsidP="003B0F93">
      <w:pPr>
        <w:spacing w:after="0"/>
        <w:jc w:val="center"/>
        <w:rPr>
          <w:rFonts w:ascii="Times New Roman" w:eastAsia="Times New Roman" w:hAnsi="Times New Roman" w:cs="Times New Roman"/>
          <w:caps/>
          <w:sz w:val="28"/>
          <w:szCs w:val="28"/>
        </w:rPr>
      </w:pPr>
    </w:p>
    <w:tbl>
      <w:tblPr>
        <w:tblW w:w="14190" w:type="dxa"/>
        <w:tblInd w:w="93" w:type="dxa"/>
        <w:tblLayout w:type="fixed"/>
        <w:tblLook w:val="0000" w:firstRow="0" w:lastRow="0" w:firstColumn="0" w:lastColumn="0" w:noHBand="0" w:noVBand="0"/>
      </w:tblPr>
      <w:tblGrid>
        <w:gridCol w:w="529"/>
        <w:gridCol w:w="2867"/>
        <w:gridCol w:w="2144"/>
        <w:gridCol w:w="1395"/>
        <w:gridCol w:w="1033"/>
        <w:gridCol w:w="1037"/>
        <w:gridCol w:w="1033"/>
        <w:gridCol w:w="1036"/>
        <w:gridCol w:w="10"/>
        <w:gridCol w:w="1025"/>
        <w:gridCol w:w="10"/>
        <w:gridCol w:w="1035"/>
        <w:gridCol w:w="1036"/>
      </w:tblGrid>
      <w:tr w:rsidR="003B0F93" w:rsidRPr="003B0F93" w:rsidTr="003B0F93">
        <w:trPr>
          <w:trHeight w:val="562"/>
        </w:trPr>
        <w:tc>
          <w:tcPr>
            <w:tcW w:w="529" w:type="dxa"/>
            <w:vMerge w:val="restart"/>
            <w:tcBorders>
              <w:top w:val="single" w:sz="4" w:space="0" w:color="auto"/>
              <w:left w:val="single" w:sz="4" w:space="0" w:color="auto"/>
              <w:bottom w:val="single" w:sz="4" w:space="0" w:color="000000"/>
              <w:right w:val="single" w:sz="4" w:space="0" w:color="auto"/>
            </w:tcBorders>
            <w:vAlign w:val="center"/>
          </w:tcPr>
          <w:p w:rsidR="003B0F93" w:rsidRPr="003B0F93" w:rsidRDefault="003B0F93" w:rsidP="003B0F93">
            <w:pPr>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 xml:space="preserve">№ </w:t>
            </w:r>
            <w:proofErr w:type="gramStart"/>
            <w:r w:rsidRPr="003B0F93">
              <w:rPr>
                <w:rFonts w:ascii="Times New Roman" w:eastAsia="Times New Roman" w:hAnsi="Times New Roman" w:cs="Times New Roman"/>
                <w:sz w:val="24"/>
                <w:szCs w:val="24"/>
                <w:lang w:eastAsia="en-US"/>
              </w:rPr>
              <w:t>п</w:t>
            </w:r>
            <w:proofErr w:type="gramEnd"/>
            <w:r w:rsidRPr="003B0F93">
              <w:rPr>
                <w:rFonts w:ascii="Times New Roman" w:eastAsia="Times New Roman" w:hAnsi="Times New Roman" w:cs="Times New Roman"/>
                <w:sz w:val="24"/>
                <w:szCs w:val="24"/>
                <w:lang w:eastAsia="en-US"/>
              </w:rPr>
              <w:t>/п</w:t>
            </w:r>
          </w:p>
        </w:tc>
        <w:tc>
          <w:tcPr>
            <w:tcW w:w="2867" w:type="dxa"/>
            <w:vMerge w:val="restart"/>
            <w:tcBorders>
              <w:top w:val="single" w:sz="4" w:space="0" w:color="auto"/>
              <w:left w:val="single" w:sz="4" w:space="0" w:color="auto"/>
              <w:bottom w:val="single" w:sz="4" w:space="0" w:color="auto"/>
              <w:right w:val="single" w:sz="4" w:space="0" w:color="auto"/>
            </w:tcBorders>
            <w:vAlign w:val="center"/>
          </w:tcPr>
          <w:p w:rsidR="003B0F93" w:rsidRPr="003B0F93" w:rsidRDefault="003B0F93" w:rsidP="003B0F93">
            <w:pPr>
              <w:jc w:val="center"/>
              <w:rPr>
                <w:rFonts w:ascii="Times New Roman" w:eastAsia="Times New Roman" w:hAnsi="Times New Roman" w:cs="Times New Roman"/>
                <w:color w:val="333333"/>
                <w:sz w:val="24"/>
                <w:szCs w:val="24"/>
              </w:rPr>
            </w:pPr>
            <w:r w:rsidRPr="003B0F93">
              <w:rPr>
                <w:rFonts w:ascii="Times New Roman" w:eastAsia="Times New Roman" w:hAnsi="Times New Roman" w:cs="Times New Roman"/>
                <w:color w:val="333333"/>
                <w:sz w:val="24"/>
                <w:szCs w:val="24"/>
              </w:rPr>
              <w:t>Наименование мероприятия</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3B0F93" w:rsidRPr="003B0F93" w:rsidRDefault="003B0F93" w:rsidP="003B0F93">
            <w:pPr>
              <w:jc w:val="center"/>
              <w:rPr>
                <w:rFonts w:ascii="Times New Roman" w:eastAsia="Times New Roman" w:hAnsi="Times New Roman" w:cs="Times New Roman"/>
                <w:color w:val="333333"/>
                <w:sz w:val="24"/>
                <w:szCs w:val="24"/>
              </w:rPr>
            </w:pPr>
            <w:r w:rsidRPr="003B0F93">
              <w:rPr>
                <w:rFonts w:ascii="Times New Roman" w:eastAsia="Times New Roman" w:hAnsi="Times New Roman" w:cs="Times New Roman"/>
                <w:color w:val="333333"/>
                <w:sz w:val="24"/>
                <w:szCs w:val="24"/>
              </w:rPr>
              <w:t>Источники финансирования</w:t>
            </w:r>
          </w:p>
        </w:tc>
        <w:tc>
          <w:tcPr>
            <w:tcW w:w="1395" w:type="dxa"/>
            <w:vMerge w:val="restart"/>
            <w:tcBorders>
              <w:top w:val="single" w:sz="4" w:space="0" w:color="auto"/>
              <w:left w:val="single" w:sz="4" w:space="0" w:color="auto"/>
              <w:bottom w:val="single" w:sz="4" w:space="0" w:color="000000"/>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color w:val="333333"/>
                <w:sz w:val="24"/>
                <w:szCs w:val="24"/>
              </w:rPr>
            </w:pPr>
            <w:r w:rsidRPr="003B0F93">
              <w:rPr>
                <w:rFonts w:ascii="Times New Roman" w:eastAsia="Times New Roman" w:hAnsi="Times New Roman" w:cs="Times New Roman"/>
                <w:color w:val="333333"/>
                <w:sz w:val="24"/>
                <w:szCs w:val="24"/>
              </w:rPr>
              <w:t>Объем финансирования, всего (</w:t>
            </w:r>
            <w:proofErr w:type="spellStart"/>
            <w:r w:rsidRPr="003B0F93">
              <w:rPr>
                <w:rFonts w:ascii="Times New Roman" w:eastAsia="Times New Roman" w:hAnsi="Times New Roman" w:cs="Times New Roman"/>
                <w:color w:val="333333"/>
                <w:sz w:val="24"/>
                <w:szCs w:val="24"/>
              </w:rPr>
              <w:t>тыс</w:t>
            </w:r>
            <w:proofErr w:type="gramStart"/>
            <w:r w:rsidRPr="003B0F93">
              <w:rPr>
                <w:rFonts w:ascii="Times New Roman" w:eastAsia="Times New Roman" w:hAnsi="Times New Roman" w:cs="Times New Roman"/>
                <w:color w:val="333333"/>
                <w:sz w:val="24"/>
                <w:szCs w:val="24"/>
              </w:rPr>
              <w:t>.р</w:t>
            </w:r>
            <w:proofErr w:type="gramEnd"/>
            <w:r w:rsidRPr="003B0F93">
              <w:rPr>
                <w:rFonts w:ascii="Times New Roman" w:eastAsia="Times New Roman" w:hAnsi="Times New Roman" w:cs="Times New Roman"/>
                <w:color w:val="333333"/>
                <w:sz w:val="24"/>
                <w:szCs w:val="24"/>
              </w:rPr>
              <w:t>уб</w:t>
            </w:r>
            <w:proofErr w:type="spellEnd"/>
            <w:r w:rsidRPr="003B0F93">
              <w:rPr>
                <w:rFonts w:ascii="Times New Roman" w:eastAsia="Times New Roman" w:hAnsi="Times New Roman" w:cs="Times New Roman"/>
                <w:color w:val="333333"/>
                <w:sz w:val="24"/>
                <w:szCs w:val="24"/>
              </w:rPr>
              <w:t>.)</w:t>
            </w:r>
          </w:p>
        </w:tc>
        <w:tc>
          <w:tcPr>
            <w:tcW w:w="7255" w:type="dxa"/>
            <w:gridSpan w:val="9"/>
            <w:tcBorders>
              <w:top w:val="single" w:sz="4" w:space="0" w:color="auto"/>
              <w:left w:val="nil"/>
              <w:bottom w:val="single" w:sz="4" w:space="0" w:color="auto"/>
              <w:right w:val="single" w:sz="4" w:space="0" w:color="auto"/>
            </w:tcBorders>
            <w:vAlign w:val="center"/>
          </w:tcPr>
          <w:p w:rsidR="003B0F93" w:rsidRPr="003B0F93" w:rsidRDefault="003B0F93" w:rsidP="003B0F93">
            <w:pPr>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в том числе по годам</w:t>
            </w:r>
          </w:p>
        </w:tc>
      </w:tr>
      <w:tr w:rsidR="003B0F93" w:rsidRPr="003B0F93" w:rsidTr="003B0F93">
        <w:trPr>
          <w:trHeight w:val="945"/>
        </w:trPr>
        <w:tc>
          <w:tcPr>
            <w:tcW w:w="529" w:type="dxa"/>
            <w:vMerge/>
            <w:tcBorders>
              <w:top w:val="single" w:sz="4" w:space="0" w:color="auto"/>
              <w:left w:val="single" w:sz="4" w:space="0" w:color="auto"/>
              <w:bottom w:val="single" w:sz="4" w:space="0" w:color="000000"/>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color w:val="333333"/>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color w:val="333333"/>
                <w:sz w:val="24"/>
                <w:szCs w:val="24"/>
              </w:rPr>
            </w:pPr>
          </w:p>
        </w:tc>
        <w:tc>
          <w:tcPr>
            <w:tcW w:w="1395" w:type="dxa"/>
            <w:vMerge/>
            <w:tcBorders>
              <w:top w:val="single" w:sz="4" w:space="0" w:color="auto"/>
              <w:left w:val="single" w:sz="4" w:space="0" w:color="auto"/>
              <w:bottom w:val="single" w:sz="4" w:space="0" w:color="000000"/>
              <w:right w:val="single" w:sz="4" w:space="0" w:color="auto"/>
            </w:tcBorders>
            <w:vAlign w:val="center"/>
          </w:tcPr>
          <w:p w:rsidR="003B0F93" w:rsidRPr="003B0F93" w:rsidRDefault="003B0F93" w:rsidP="003B0F93">
            <w:pPr>
              <w:rPr>
                <w:rFonts w:ascii="Times New Roman" w:eastAsia="Times New Roman" w:hAnsi="Times New Roman" w:cs="Times New Roman"/>
                <w:color w:val="333333"/>
                <w:sz w:val="24"/>
                <w:szCs w:val="24"/>
              </w:rPr>
            </w:pP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2015 год</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2016 год</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2017 год</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2018 год</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2019 год</w:t>
            </w:r>
          </w:p>
        </w:tc>
        <w:tc>
          <w:tcPr>
            <w:tcW w:w="104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2020 год</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2021 год</w:t>
            </w:r>
          </w:p>
        </w:tc>
      </w:tr>
      <w:tr w:rsidR="003B0F93" w:rsidRPr="003B0F93" w:rsidTr="003B0F93">
        <w:trPr>
          <w:trHeight w:val="315"/>
        </w:trPr>
        <w:tc>
          <w:tcPr>
            <w:tcW w:w="529" w:type="dxa"/>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1</w:t>
            </w:r>
          </w:p>
        </w:tc>
        <w:tc>
          <w:tcPr>
            <w:tcW w:w="286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3</w:t>
            </w:r>
          </w:p>
        </w:tc>
        <w:tc>
          <w:tcPr>
            <w:tcW w:w="139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4</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9</w:t>
            </w:r>
          </w:p>
        </w:tc>
        <w:tc>
          <w:tcPr>
            <w:tcW w:w="104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11</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1</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r w:rsidRPr="003B0F93">
              <w:rPr>
                <w:rFonts w:ascii="Times New Roman" w:eastAsia="Times New Roman" w:hAnsi="Times New Roman" w:cs="Times New Roman"/>
              </w:rPr>
              <w:t>Основное мероприятие №1 «Руководство и управление в сфере физической культуры и спорта»</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10673,0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45" w:type="dxa"/>
            <w:gridSpan w:val="2"/>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10673,0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iCs/>
              </w:rPr>
              <w:t>Основное мероприятие №2 «Реализация программ дополнительного образования физкультурно-спортивной направленности»</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116270,1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58009,8</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58149,3</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107906,9</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53533,9</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54373,0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780,1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347,9</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321,2</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7583,1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4128,0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3 455,1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443"/>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lastRenderedPageBreak/>
              <w:t>3</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iCs/>
              </w:rPr>
              <w:t>Основное мероприятие №3 «Реализация программ в области физической культуры и спорта»</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453794,6</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26941,2</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25363,2</w:t>
            </w:r>
          </w:p>
        </w:tc>
        <w:tc>
          <w:tcPr>
            <w:tcW w:w="1033"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86943,4</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402374,2</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23420,0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22400,0</w:t>
            </w:r>
          </w:p>
        </w:tc>
        <w:tc>
          <w:tcPr>
            <w:tcW w:w="1033"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78006,2</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3316,2</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238,2</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515,6</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48104,2</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3271,2</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2725,0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4</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iCs/>
              </w:rPr>
              <w:t>Основное мероприятие №4 «Организация и проведение спортивно-массовых и физкультурно-оздоровительных мероприятий»</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12049,5</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1374,0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1638,0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11920,0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1353,0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1617,0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129,5</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всего</w:t>
            </w:r>
          </w:p>
        </w:tc>
        <w:tc>
          <w:tcPr>
            <w:tcW w:w="1395" w:type="dxa"/>
            <w:tcBorders>
              <w:top w:val="nil"/>
              <w:left w:val="nil"/>
              <w:bottom w:val="single" w:sz="4" w:space="0" w:color="auto"/>
              <w:right w:val="single" w:sz="4" w:space="0" w:color="auto"/>
            </w:tcBorders>
          </w:tcPr>
          <w:p w:rsidR="003B0F93" w:rsidRPr="003B0F93" w:rsidRDefault="003B0F93" w:rsidP="001D1DF4">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w:t>
            </w:r>
            <w:r w:rsidR="001D1DF4">
              <w:rPr>
                <w:rFonts w:ascii="Times New Roman" w:eastAsia="Times New Roman" w:hAnsi="Times New Roman" w:cs="Times New Roman"/>
                <w:sz w:val="24"/>
                <w:szCs w:val="24"/>
              </w:rPr>
              <w:t>6</w:t>
            </w:r>
            <w:r w:rsidRPr="003B0F93">
              <w:rPr>
                <w:rFonts w:ascii="Times New Roman" w:eastAsia="Times New Roman" w:hAnsi="Times New Roman" w:cs="Times New Roman"/>
                <w:sz w:val="24"/>
                <w:szCs w:val="24"/>
              </w:rPr>
              <w:t>60,0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680,0</w:t>
            </w:r>
          </w:p>
        </w:tc>
        <w:tc>
          <w:tcPr>
            <w:tcW w:w="1033" w:type="dxa"/>
            <w:tcBorders>
              <w:top w:val="nil"/>
              <w:left w:val="nil"/>
              <w:bottom w:val="single" w:sz="4" w:space="0" w:color="auto"/>
              <w:right w:val="single" w:sz="4" w:space="0" w:color="auto"/>
            </w:tcBorders>
            <w:vAlign w:val="center"/>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F93" w:rsidRPr="003B0F93">
              <w:rPr>
                <w:rFonts w:ascii="Times New Roman" w:eastAsia="Times New Roman" w:hAnsi="Times New Roman" w:cs="Times New Roman"/>
                <w:sz w:val="24"/>
                <w:szCs w:val="24"/>
              </w:rPr>
              <w:t>50,0</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r>
      <w:tr w:rsidR="003B0F93" w:rsidRPr="003B0F93" w:rsidTr="003B0F93">
        <w:trPr>
          <w:trHeight w:val="386"/>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местный бюджет</w:t>
            </w:r>
          </w:p>
        </w:tc>
        <w:tc>
          <w:tcPr>
            <w:tcW w:w="1395"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3B0F93" w:rsidRPr="003B0F93">
              <w:rPr>
                <w:rFonts w:ascii="Times New Roman" w:eastAsia="Times New Roman" w:hAnsi="Times New Roman" w:cs="Times New Roman"/>
                <w:sz w:val="24"/>
                <w:szCs w:val="24"/>
              </w:rPr>
              <w:t>60,0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680,0</w:t>
            </w:r>
          </w:p>
        </w:tc>
        <w:tc>
          <w:tcPr>
            <w:tcW w:w="1033" w:type="dxa"/>
            <w:tcBorders>
              <w:top w:val="nil"/>
              <w:left w:val="nil"/>
              <w:bottom w:val="single" w:sz="4" w:space="0" w:color="auto"/>
              <w:right w:val="single" w:sz="4" w:space="0" w:color="auto"/>
            </w:tcBorders>
            <w:vAlign w:val="center"/>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F93" w:rsidRPr="003B0F93">
              <w:rPr>
                <w:rFonts w:ascii="Times New Roman" w:eastAsia="Times New Roman" w:hAnsi="Times New Roman" w:cs="Times New Roman"/>
                <w:sz w:val="24"/>
                <w:szCs w:val="24"/>
              </w:rPr>
              <w:t>50,0</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3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3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55"/>
        </w:trPr>
        <w:tc>
          <w:tcPr>
            <w:tcW w:w="529" w:type="dxa"/>
            <w:vMerge w:val="restart"/>
            <w:tcBorders>
              <w:top w:val="nil"/>
              <w:left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w:t>
            </w:r>
          </w:p>
        </w:tc>
        <w:tc>
          <w:tcPr>
            <w:tcW w:w="2867" w:type="dxa"/>
            <w:vMerge w:val="restart"/>
            <w:tcBorders>
              <w:top w:val="nil"/>
              <w:left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всего</w:t>
            </w:r>
          </w:p>
        </w:tc>
        <w:tc>
          <w:tcPr>
            <w:tcW w:w="1395"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2335</w:t>
            </w:r>
            <w:r w:rsidR="003B0F93" w:rsidRPr="003B0F93">
              <w:rPr>
                <w:rFonts w:ascii="Times New Roman" w:eastAsia="Times New Roman" w:hAnsi="Times New Roman" w:cs="Times New Roman"/>
                <w:sz w:val="24"/>
                <w:szCs w:val="24"/>
                <w:lang w:eastAsia="en-US"/>
              </w:rPr>
              <w:t>,0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835,0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1000,0</w:t>
            </w:r>
          </w:p>
        </w:tc>
        <w:tc>
          <w:tcPr>
            <w:tcW w:w="1033"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r w:rsidR="003B0F93" w:rsidRPr="003B0F93">
              <w:rPr>
                <w:rFonts w:ascii="Times New Roman" w:eastAsia="Times New Roman" w:hAnsi="Times New Roman" w:cs="Times New Roman"/>
                <w:sz w:val="24"/>
                <w:szCs w:val="24"/>
                <w:lang w:eastAsia="en-US"/>
              </w:rPr>
              <w:t>,0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69"/>
        </w:trPr>
        <w:tc>
          <w:tcPr>
            <w:tcW w:w="529" w:type="dxa"/>
            <w:vMerge/>
            <w:tcBorders>
              <w:left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left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местный бюджет</w:t>
            </w:r>
          </w:p>
        </w:tc>
        <w:tc>
          <w:tcPr>
            <w:tcW w:w="1395"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2335</w:t>
            </w:r>
            <w:r w:rsidR="003B0F93" w:rsidRPr="003B0F93">
              <w:rPr>
                <w:rFonts w:ascii="Times New Roman" w:eastAsia="Times New Roman" w:hAnsi="Times New Roman" w:cs="Times New Roman"/>
                <w:sz w:val="24"/>
                <w:szCs w:val="24"/>
                <w:lang w:eastAsia="en-US"/>
              </w:rPr>
              <w:t>,0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835,0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1000,0</w:t>
            </w:r>
          </w:p>
        </w:tc>
        <w:tc>
          <w:tcPr>
            <w:tcW w:w="1033"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r w:rsidR="003B0F93" w:rsidRPr="003B0F93">
              <w:rPr>
                <w:rFonts w:ascii="Times New Roman" w:eastAsia="Times New Roman" w:hAnsi="Times New Roman" w:cs="Times New Roman"/>
                <w:sz w:val="24"/>
                <w:szCs w:val="24"/>
                <w:lang w:eastAsia="en-US"/>
              </w:rPr>
              <w:t>,0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51"/>
        </w:trPr>
        <w:tc>
          <w:tcPr>
            <w:tcW w:w="529" w:type="dxa"/>
            <w:vMerge/>
            <w:tcBorders>
              <w:left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left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30"/>
        </w:trPr>
        <w:tc>
          <w:tcPr>
            <w:tcW w:w="529" w:type="dxa"/>
            <w:vMerge/>
            <w:tcBorders>
              <w:left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left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30"/>
        </w:trPr>
        <w:tc>
          <w:tcPr>
            <w:tcW w:w="529" w:type="dxa"/>
            <w:vMerge/>
            <w:tcBorders>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lastRenderedPageBreak/>
              <w:t> </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lang w:eastAsia="en-US"/>
              </w:rPr>
              <w:t>Итого</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599782,2</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91140,0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88385,5</w:t>
            </w:r>
          </w:p>
        </w:tc>
        <w:tc>
          <w:tcPr>
            <w:tcW w:w="1033" w:type="dxa"/>
            <w:tcBorders>
              <w:top w:val="nil"/>
              <w:left w:val="nil"/>
              <w:bottom w:val="single" w:sz="4" w:space="0" w:color="auto"/>
              <w:right w:val="single" w:sz="4" w:space="0" w:color="auto"/>
            </w:tcBorders>
          </w:tcPr>
          <w:p w:rsidR="003B0F93" w:rsidRPr="003B0F93" w:rsidRDefault="001D1DF4" w:rsidP="003B0F93">
            <w:pPr>
              <w:spacing w:after="0" w:line="240" w:lineRule="auto"/>
              <w:rPr>
                <w:rFonts w:ascii="Calibri" w:eastAsia="Times New Roman" w:hAnsi="Calibri" w:cs="Times New Roman"/>
              </w:rPr>
            </w:pPr>
            <w:r>
              <w:rPr>
                <w:rFonts w:ascii="Times New Roman" w:eastAsia="Times New Roman" w:hAnsi="Times New Roman" w:cs="Times New Roman"/>
                <w:sz w:val="24"/>
                <w:szCs w:val="24"/>
                <w:lang w:eastAsia="en-US"/>
              </w:rPr>
              <w:t>91311,1</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82236,4</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82236,4</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82236,4</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82236,4</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539869,1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83121,9</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81625,0</w:t>
            </w:r>
          </w:p>
        </w:tc>
        <w:tc>
          <w:tcPr>
            <w:tcW w:w="1033" w:type="dxa"/>
            <w:tcBorders>
              <w:top w:val="nil"/>
              <w:left w:val="nil"/>
              <w:bottom w:val="single" w:sz="4" w:space="0" w:color="auto"/>
              <w:right w:val="single" w:sz="4" w:space="0" w:color="auto"/>
            </w:tcBorders>
          </w:tcPr>
          <w:p w:rsidR="003B0F93" w:rsidRPr="003B0F93" w:rsidRDefault="001D1DF4" w:rsidP="003B0F93">
            <w:pPr>
              <w:spacing w:after="0" w:line="240" w:lineRule="auto"/>
              <w:jc w:val="center"/>
              <w:rPr>
                <w:rFonts w:ascii="Calibri" w:eastAsia="Times New Roman" w:hAnsi="Calibri" w:cs="Times New Roman"/>
              </w:rPr>
            </w:pPr>
            <w:r>
              <w:rPr>
                <w:rFonts w:ascii="Times New Roman" w:eastAsia="Times New Roman" w:hAnsi="Times New Roman" w:cs="Times New Roman"/>
                <w:sz w:val="24"/>
                <w:szCs w:val="24"/>
                <w:lang w:eastAsia="en-US"/>
              </w:rPr>
              <w:t>82334,2</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73197,0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73197,0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73197,0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73197,0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4096,3</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597,9</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559,4</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537,8</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55816,8</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7420,2</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6201,1</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r>
    </w:tbl>
    <w:p w:rsidR="003B0F93" w:rsidRDefault="003B0F93" w:rsidP="004251B6">
      <w:pPr>
        <w:spacing w:after="0" w:line="240" w:lineRule="auto"/>
        <w:rPr>
          <w:rFonts w:ascii="Times New Roman" w:hAnsi="Times New Roman"/>
          <w:sz w:val="28"/>
          <w:szCs w:val="28"/>
        </w:rPr>
      </w:pPr>
    </w:p>
    <w:p w:rsidR="004251B6" w:rsidRPr="00F964CA" w:rsidRDefault="004251B6" w:rsidP="004251B6">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4251B6" w:rsidP="004251B6">
      <w:pPr>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t xml:space="preserve">                  </w:t>
      </w:r>
      <w:r w:rsidR="00070117">
        <w:rPr>
          <w:rFonts w:ascii="Times New Roman" w:hAnsi="Times New Roman"/>
          <w:sz w:val="28"/>
          <w:szCs w:val="28"/>
        </w:rPr>
        <w:t xml:space="preserve">                                                                                    О.М. Ляхов  </w:t>
      </w: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181E25" w:rsidRDefault="00070117"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023F39" w:rsidRPr="00023F39" w:rsidRDefault="004251B6"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r w:rsidR="00023F39" w:rsidRPr="00023F39">
        <w:rPr>
          <w:rFonts w:ascii="Times New Roman" w:hAnsi="Times New Roman"/>
          <w:sz w:val="24"/>
          <w:szCs w:val="24"/>
        </w:rPr>
        <w:t>ПРИЛОЖЕНИЕ № 4</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к муниципальной программе</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муниципального образования Кавказский район</w:t>
      </w:r>
    </w:p>
    <w:p w:rsidR="00023F39" w:rsidRPr="00023F39" w:rsidRDefault="00023F39" w:rsidP="00023F39">
      <w:pPr>
        <w:tabs>
          <w:tab w:val="center" w:pos="11614"/>
        </w:tabs>
        <w:spacing w:after="0" w:line="240" w:lineRule="auto"/>
        <w:ind w:left="7938" w:firstLine="720"/>
        <w:rPr>
          <w:rFonts w:ascii="Times New Roman" w:hAnsi="Times New Roman"/>
          <w:sz w:val="24"/>
          <w:szCs w:val="24"/>
        </w:rPr>
      </w:pPr>
      <w:r w:rsidRPr="00023F39">
        <w:rPr>
          <w:rFonts w:ascii="Times New Roman" w:hAnsi="Times New Roman"/>
          <w:sz w:val="24"/>
          <w:szCs w:val="24"/>
        </w:rPr>
        <w:t>«Развитие физической  культуры и спорта»,</w:t>
      </w:r>
    </w:p>
    <w:p w:rsidR="00181E25" w:rsidRDefault="00181E25" w:rsidP="00023F39">
      <w:pPr>
        <w:spacing w:after="0"/>
        <w:ind w:firstLine="720"/>
        <w:jc w:val="center"/>
        <w:rPr>
          <w:rFonts w:ascii="Times New Roman" w:hAnsi="Times New Roman"/>
          <w:sz w:val="24"/>
          <w:szCs w:val="24"/>
        </w:rPr>
      </w:pPr>
    </w:p>
    <w:p w:rsidR="00023F39" w:rsidRPr="009377B3"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ПРОГНОЗ</w:t>
      </w:r>
    </w:p>
    <w:p w:rsidR="00023F39"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23F39" w:rsidRPr="00967E9B" w:rsidTr="001C5A09">
        <w:tc>
          <w:tcPr>
            <w:tcW w:w="7338" w:type="dxa"/>
            <w:vMerge w:val="restart"/>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Наименование услуги (работы),</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 xml:space="preserve">показателя объема (качества) услуги (работы), </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i/>
                <w:sz w:val="24"/>
                <w:szCs w:val="24"/>
              </w:rPr>
              <w:t>подпрограммы</w:t>
            </w:r>
            <w:r w:rsidRPr="00967E9B">
              <w:rPr>
                <w:rFonts w:ascii="Times New Roman" w:hAnsi="Times New Roman"/>
                <w:sz w:val="24"/>
                <w:szCs w:val="24"/>
              </w:rPr>
              <w:t xml:space="preserve"> (</w:t>
            </w:r>
            <w:r w:rsidRPr="00967E9B">
              <w:rPr>
                <w:rFonts w:ascii="Times New Roman" w:hAnsi="Times New Roman"/>
                <w:i/>
                <w:sz w:val="24"/>
                <w:szCs w:val="24"/>
              </w:rPr>
              <w:t>основного мероприятия)</w:t>
            </w:r>
            <w:r w:rsidRPr="00967E9B">
              <w:rPr>
                <w:rFonts w:ascii="Times New Roman" w:hAnsi="Times New Roman"/>
                <w:sz w:val="24"/>
                <w:szCs w:val="24"/>
              </w:rPr>
              <w:t xml:space="preserve">,                         </w:t>
            </w:r>
            <w:r w:rsidRPr="00967E9B">
              <w:rPr>
                <w:rFonts w:ascii="Times New Roman" w:hAnsi="Times New Roman"/>
                <w:i/>
                <w:sz w:val="24"/>
                <w:szCs w:val="24"/>
              </w:rPr>
              <w:t>ведомственной целевой программы</w:t>
            </w:r>
          </w:p>
        </w:tc>
        <w:tc>
          <w:tcPr>
            <w:tcW w:w="4252" w:type="dxa"/>
            <w:gridSpan w:val="2"/>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Значение показателя объема (качества) услуги (работы)</w:t>
            </w:r>
          </w:p>
        </w:tc>
        <w:tc>
          <w:tcPr>
            <w:tcW w:w="3196" w:type="dxa"/>
            <w:vMerge w:val="restart"/>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местного бюджета </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на оказание муниципальной услуги (работы) на  2015 год, тыс. рублей</w:t>
            </w:r>
          </w:p>
        </w:tc>
      </w:tr>
      <w:tr w:rsidR="00023F39" w:rsidRPr="00967E9B" w:rsidTr="001C5A09">
        <w:tc>
          <w:tcPr>
            <w:tcW w:w="7338" w:type="dxa"/>
            <w:vMerge/>
          </w:tcPr>
          <w:p w:rsidR="00023F39" w:rsidRPr="00967E9B" w:rsidRDefault="00023F39" w:rsidP="001C5A09">
            <w:pPr>
              <w:spacing w:after="0" w:line="240" w:lineRule="auto"/>
              <w:jc w:val="center"/>
              <w:rPr>
                <w:rFonts w:ascii="Times New Roman" w:hAnsi="Times New Roman"/>
                <w:sz w:val="24"/>
                <w:szCs w:val="24"/>
              </w:rPr>
            </w:pPr>
          </w:p>
        </w:tc>
        <w:tc>
          <w:tcPr>
            <w:tcW w:w="2409" w:type="dxa"/>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единица измерения</w:t>
            </w:r>
          </w:p>
        </w:tc>
        <w:tc>
          <w:tcPr>
            <w:tcW w:w="1843" w:type="dxa"/>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2015 год</w:t>
            </w:r>
          </w:p>
        </w:tc>
        <w:tc>
          <w:tcPr>
            <w:tcW w:w="3196" w:type="dxa"/>
            <w:vMerge/>
          </w:tcPr>
          <w:p w:rsidR="00023F39" w:rsidRPr="00967E9B" w:rsidRDefault="00023F39" w:rsidP="001C5A09">
            <w:pPr>
              <w:spacing w:after="0" w:line="240" w:lineRule="auto"/>
              <w:jc w:val="center"/>
              <w:rPr>
                <w:rFonts w:ascii="Times New Roman" w:hAnsi="Times New Roman"/>
                <w:sz w:val="24"/>
                <w:szCs w:val="24"/>
              </w:rPr>
            </w:pPr>
          </w:p>
        </w:tc>
      </w:tr>
      <w:tr w:rsidR="00023F39" w:rsidRPr="00967E9B" w:rsidTr="001C5A09">
        <w:tc>
          <w:tcPr>
            <w:tcW w:w="7338" w:type="dxa"/>
          </w:tcPr>
          <w:p w:rsidR="00023F39" w:rsidRPr="00967E9B" w:rsidRDefault="00023F39" w:rsidP="001C5A09">
            <w:pPr>
              <w:spacing w:after="0" w:line="240" w:lineRule="auto"/>
              <w:rPr>
                <w:rFonts w:ascii="Times New Roman" w:hAnsi="Times New Roman"/>
                <w:iCs/>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2.</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2.1.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Наименование услуги (работы) и ее содержание</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3 618</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53188,9</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4.</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4.1.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lastRenderedPageBreak/>
              <w:t>Количество проводимых мероприятий</w:t>
            </w:r>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lastRenderedPageBreak/>
              <w:t>единиц</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95</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1353,0</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lastRenderedPageBreak/>
              <w:t>Основное мероприятие</w:t>
            </w:r>
            <w:r>
              <w:rPr>
                <w:rFonts w:ascii="Times New Roman" w:hAnsi="Times New Roman"/>
                <w:iCs/>
                <w:sz w:val="24"/>
                <w:szCs w:val="24"/>
              </w:rPr>
              <w:t xml:space="preserve"> № 3.</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3.1.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970</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23020,0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2</w:t>
      </w:r>
    </w:p>
    <w:p w:rsidR="00023F39" w:rsidRPr="00352D41" w:rsidRDefault="00023F39" w:rsidP="00023F39">
      <w:pPr>
        <w:spacing w:after="0"/>
        <w:ind w:firstLine="720"/>
        <w:jc w:val="right"/>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6B1FBF" w:rsidRPr="00FB63E6" w:rsidTr="001C5A09">
        <w:tc>
          <w:tcPr>
            <w:tcW w:w="7338" w:type="dxa"/>
            <w:vMerge w:val="restart"/>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Наименование услуги (работы),</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показателя объема (качества) услуги (работы), </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i/>
                <w:sz w:val="24"/>
                <w:szCs w:val="24"/>
              </w:rPr>
              <w:t>подпрограммы</w:t>
            </w:r>
            <w:r w:rsidRPr="00FB63E6">
              <w:rPr>
                <w:rFonts w:ascii="Times New Roman" w:hAnsi="Times New Roman"/>
                <w:sz w:val="24"/>
                <w:szCs w:val="24"/>
              </w:rPr>
              <w:t xml:space="preserve"> (</w:t>
            </w:r>
            <w:r w:rsidRPr="00FB63E6">
              <w:rPr>
                <w:rFonts w:ascii="Times New Roman" w:hAnsi="Times New Roman"/>
                <w:i/>
                <w:sz w:val="24"/>
                <w:szCs w:val="24"/>
              </w:rPr>
              <w:t>основного мероприятия)</w:t>
            </w:r>
            <w:r w:rsidRPr="00FB63E6">
              <w:rPr>
                <w:rFonts w:ascii="Times New Roman" w:hAnsi="Times New Roman"/>
                <w:sz w:val="24"/>
                <w:szCs w:val="24"/>
              </w:rPr>
              <w:t xml:space="preserve">,                         </w:t>
            </w:r>
            <w:r w:rsidRPr="00FB63E6">
              <w:rPr>
                <w:rFonts w:ascii="Times New Roman" w:hAnsi="Times New Roman"/>
                <w:i/>
                <w:sz w:val="24"/>
                <w:szCs w:val="24"/>
              </w:rPr>
              <w:t>ведомственной целевой программы</w:t>
            </w:r>
          </w:p>
        </w:tc>
        <w:tc>
          <w:tcPr>
            <w:tcW w:w="4252" w:type="dxa"/>
            <w:gridSpan w:val="2"/>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Значение показателя объема (качества) услуги (работы)</w:t>
            </w:r>
          </w:p>
        </w:tc>
        <w:tc>
          <w:tcPr>
            <w:tcW w:w="3196" w:type="dxa"/>
            <w:vMerge w:val="restart"/>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Расходы местного бюджета </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на оказание муниципальной услуги (работы) на  2016 год, тыс. рублей</w:t>
            </w:r>
          </w:p>
        </w:tc>
      </w:tr>
      <w:tr w:rsidR="006B1FBF" w:rsidRPr="00FB63E6" w:rsidTr="001C5A09">
        <w:tc>
          <w:tcPr>
            <w:tcW w:w="7338" w:type="dxa"/>
            <w:vMerge/>
          </w:tcPr>
          <w:p w:rsidR="006B1FBF" w:rsidRPr="00FB63E6" w:rsidRDefault="006B1FBF" w:rsidP="001C5A09">
            <w:pPr>
              <w:spacing w:after="0" w:line="240" w:lineRule="auto"/>
              <w:jc w:val="center"/>
              <w:rPr>
                <w:rFonts w:ascii="Times New Roman" w:hAnsi="Times New Roman"/>
                <w:sz w:val="24"/>
                <w:szCs w:val="24"/>
              </w:rPr>
            </w:pPr>
          </w:p>
        </w:tc>
        <w:tc>
          <w:tcPr>
            <w:tcW w:w="2409"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единица измерения</w:t>
            </w:r>
          </w:p>
        </w:tc>
        <w:tc>
          <w:tcPr>
            <w:tcW w:w="184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2016 год</w:t>
            </w:r>
          </w:p>
        </w:tc>
        <w:tc>
          <w:tcPr>
            <w:tcW w:w="3196" w:type="dxa"/>
            <w:vMerge/>
          </w:tcPr>
          <w:p w:rsidR="006B1FBF" w:rsidRPr="00FB63E6" w:rsidRDefault="006B1FBF" w:rsidP="001C5A09">
            <w:pPr>
              <w:spacing w:after="0" w:line="240" w:lineRule="auto"/>
              <w:jc w:val="center"/>
              <w:rPr>
                <w:rFonts w:ascii="Times New Roman" w:hAnsi="Times New Roman"/>
                <w:sz w:val="24"/>
                <w:szCs w:val="24"/>
              </w:rPr>
            </w:pPr>
          </w:p>
        </w:tc>
      </w:tr>
      <w:tr w:rsidR="006B1FBF" w:rsidRPr="00FB63E6" w:rsidTr="001C5A09">
        <w:tc>
          <w:tcPr>
            <w:tcW w:w="7338" w:type="dxa"/>
          </w:tcPr>
          <w:p w:rsidR="006B1FBF" w:rsidRPr="00FB63E6" w:rsidRDefault="006B1FBF" w:rsidP="001C5A09">
            <w:pPr>
              <w:spacing w:after="0" w:line="240" w:lineRule="auto"/>
              <w:rPr>
                <w:rFonts w:ascii="Times New Roman" w:hAnsi="Times New Roman"/>
                <w:iCs/>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Наименование услуги (работы) и ее содержание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дополнительных общеобразовательных предпрофессиональных программ</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обучающихся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3 618</w:t>
            </w:r>
          </w:p>
        </w:tc>
        <w:tc>
          <w:tcPr>
            <w:tcW w:w="3196" w:type="dxa"/>
          </w:tcPr>
          <w:p w:rsidR="006B1FBF" w:rsidRPr="00FB63E6" w:rsidRDefault="003B0F93" w:rsidP="001C5A09">
            <w:pPr>
              <w:spacing w:after="0" w:line="240" w:lineRule="auto"/>
              <w:jc w:val="center"/>
              <w:rPr>
                <w:rFonts w:ascii="Times New Roman" w:hAnsi="Times New Roman"/>
                <w:sz w:val="24"/>
                <w:szCs w:val="24"/>
              </w:rPr>
            </w:pPr>
            <w:r>
              <w:rPr>
                <w:rFonts w:ascii="Times New Roman" w:hAnsi="Times New Roman"/>
                <w:sz w:val="24"/>
                <w:szCs w:val="24"/>
              </w:rPr>
              <w:t>52688,0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Проведение занятий физкультурно-спортивной направленности по месту проживания граждан</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Доля фактического количества посетителей</w:t>
            </w:r>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18,7</w:t>
            </w:r>
          </w:p>
        </w:tc>
        <w:tc>
          <w:tcPr>
            <w:tcW w:w="3196" w:type="dxa"/>
          </w:tcPr>
          <w:p w:rsidR="006B1FBF" w:rsidRPr="00FB63E6" w:rsidRDefault="000256AD" w:rsidP="001C5A09">
            <w:pPr>
              <w:spacing w:after="0" w:line="240" w:lineRule="auto"/>
              <w:jc w:val="center"/>
              <w:rPr>
                <w:rFonts w:ascii="Times New Roman" w:hAnsi="Times New Roman"/>
                <w:sz w:val="24"/>
                <w:szCs w:val="24"/>
              </w:rPr>
            </w:pPr>
            <w:r>
              <w:rPr>
                <w:rFonts w:ascii="Times New Roman" w:hAnsi="Times New Roman"/>
                <w:sz w:val="24"/>
                <w:szCs w:val="24"/>
              </w:rPr>
              <w:t>1617,0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программ в области физической культуры и спорта</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Расходы на обеспечение деятельности (оказание услуг) </w:t>
            </w:r>
            <w:r w:rsidRPr="00FB63E6">
              <w:rPr>
                <w:rFonts w:ascii="Times New Roman" w:hAnsi="Times New Roman"/>
                <w:sz w:val="24"/>
                <w:szCs w:val="24"/>
              </w:rPr>
              <w:lastRenderedPageBreak/>
              <w:t>муниципальных учреждений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FB63E6">
              <w:rPr>
                <w:rFonts w:ascii="Times New Roman" w:hAnsi="Times New Roman"/>
                <w:sz w:val="24"/>
                <w:szCs w:val="24"/>
              </w:rPr>
              <w:t>и</w:t>
            </w:r>
            <w:proofErr w:type="gramEnd"/>
            <w:r w:rsidRPr="00FB63E6">
              <w:rPr>
                <w:rFonts w:ascii="Times New Roman" w:hAnsi="Times New Roman"/>
                <w:sz w:val="24"/>
                <w:szCs w:val="24"/>
              </w:rPr>
              <w:t xml:space="preserve"> ограниченного времени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занимающихся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790</w:t>
            </w:r>
          </w:p>
        </w:tc>
        <w:tc>
          <w:tcPr>
            <w:tcW w:w="3196" w:type="dxa"/>
          </w:tcPr>
          <w:p w:rsidR="006B1FBF" w:rsidRPr="00FB63E6" w:rsidRDefault="006B1FBF" w:rsidP="00402519">
            <w:pPr>
              <w:spacing w:after="0" w:line="240" w:lineRule="auto"/>
              <w:jc w:val="center"/>
              <w:rPr>
                <w:rFonts w:ascii="Times New Roman" w:hAnsi="Times New Roman"/>
                <w:sz w:val="24"/>
                <w:szCs w:val="24"/>
              </w:rPr>
            </w:pPr>
            <w:r w:rsidRPr="00FB63E6">
              <w:rPr>
                <w:rFonts w:ascii="Times New Roman" w:hAnsi="Times New Roman"/>
                <w:sz w:val="24"/>
                <w:szCs w:val="24"/>
              </w:rPr>
              <w:t>155</w:t>
            </w:r>
            <w:r w:rsidR="00402519">
              <w:rPr>
                <w:rFonts w:ascii="Times New Roman" w:hAnsi="Times New Roman"/>
                <w:sz w:val="24"/>
                <w:szCs w:val="24"/>
              </w:rPr>
              <w:t>46,0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Обеспечение доступа к открытым спортивным объектам для свободного пользования</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занимающихся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180</w:t>
            </w:r>
          </w:p>
        </w:tc>
        <w:tc>
          <w:tcPr>
            <w:tcW w:w="3196" w:type="dxa"/>
          </w:tcPr>
          <w:p w:rsidR="006B1FBF" w:rsidRPr="00FB63E6" w:rsidRDefault="000256AD" w:rsidP="001C5A09">
            <w:pPr>
              <w:spacing w:after="0" w:line="240" w:lineRule="auto"/>
              <w:jc w:val="center"/>
              <w:rPr>
                <w:rFonts w:ascii="Times New Roman" w:hAnsi="Times New Roman"/>
                <w:sz w:val="24"/>
                <w:szCs w:val="24"/>
              </w:rPr>
            </w:pPr>
            <w:r>
              <w:rPr>
                <w:rFonts w:ascii="Times New Roman" w:hAnsi="Times New Roman"/>
                <w:sz w:val="24"/>
                <w:szCs w:val="24"/>
              </w:rPr>
              <w:t>6654,0</w:t>
            </w:r>
          </w:p>
        </w:tc>
      </w:tr>
    </w:tbl>
    <w:p w:rsidR="00023F39" w:rsidRDefault="00023F39" w:rsidP="00023F39">
      <w:pPr>
        <w:spacing w:after="0"/>
        <w:ind w:firstLine="720"/>
        <w:jc w:val="center"/>
        <w:rPr>
          <w:rFonts w:ascii="Times New Roman" w:hAnsi="Times New Roman"/>
          <w:sz w:val="24"/>
          <w:szCs w:val="24"/>
        </w:rPr>
      </w:pPr>
    </w:p>
    <w:p w:rsidR="001D1DF4" w:rsidRPr="001D1DF4" w:rsidRDefault="001D1DF4" w:rsidP="001D1DF4">
      <w:pPr>
        <w:spacing w:after="0"/>
        <w:ind w:firstLine="720"/>
        <w:jc w:val="right"/>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Таблица № 3</w:t>
      </w:r>
    </w:p>
    <w:p w:rsidR="001D1DF4" w:rsidRPr="001D1DF4" w:rsidRDefault="001D1DF4" w:rsidP="001D1DF4">
      <w:pPr>
        <w:spacing w:after="0"/>
        <w:ind w:firstLine="720"/>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1D1DF4" w:rsidRPr="001D1DF4" w:rsidTr="00C67E72">
        <w:tc>
          <w:tcPr>
            <w:tcW w:w="7338" w:type="dxa"/>
            <w:vMerge w:val="restart"/>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Наименование услуги (работы),</w:t>
            </w:r>
          </w:p>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 xml:space="preserve">показателя объема (качества) услуги (работы), </w:t>
            </w:r>
          </w:p>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i/>
                <w:sz w:val="24"/>
                <w:szCs w:val="24"/>
              </w:rPr>
              <w:t>подпрограммы</w:t>
            </w:r>
            <w:r w:rsidRPr="001D1DF4">
              <w:rPr>
                <w:rFonts w:ascii="Times New Roman" w:eastAsia="Times New Roman" w:hAnsi="Times New Roman" w:cs="Times New Roman"/>
                <w:sz w:val="24"/>
                <w:szCs w:val="24"/>
              </w:rPr>
              <w:t xml:space="preserve"> (</w:t>
            </w:r>
            <w:r w:rsidRPr="001D1DF4">
              <w:rPr>
                <w:rFonts w:ascii="Times New Roman" w:eastAsia="Times New Roman" w:hAnsi="Times New Roman" w:cs="Times New Roman"/>
                <w:i/>
                <w:sz w:val="24"/>
                <w:szCs w:val="24"/>
              </w:rPr>
              <w:t>основного мероприятия)</w:t>
            </w:r>
            <w:r w:rsidRPr="001D1DF4">
              <w:rPr>
                <w:rFonts w:ascii="Times New Roman" w:eastAsia="Times New Roman" w:hAnsi="Times New Roman" w:cs="Times New Roman"/>
                <w:sz w:val="24"/>
                <w:szCs w:val="24"/>
              </w:rPr>
              <w:t xml:space="preserve">,                         </w:t>
            </w:r>
            <w:r w:rsidRPr="001D1DF4">
              <w:rPr>
                <w:rFonts w:ascii="Times New Roman" w:eastAsia="Times New Roman" w:hAnsi="Times New Roman" w:cs="Times New Roman"/>
                <w:i/>
                <w:sz w:val="24"/>
                <w:szCs w:val="24"/>
              </w:rPr>
              <w:t>ведомственной целевой программы</w:t>
            </w:r>
          </w:p>
        </w:tc>
        <w:tc>
          <w:tcPr>
            <w:tcW w:w="4252" w:type="dxa"/>
            <w:gridSpan w:val="2"/>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Значение показателя объема (качества) услуги (работы)</w:t>
            </w:r>
          </w:p>
        </w:tc>
        <w:tc>
          <w:tcPr>
            <w:tcW w:w="3196" w:type="dxa"/>
            <w:vMerge w:val="restart"/>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 xml:space="preserve">Расходы местного бюджета </w:t>
            </w:r>
          </w:p>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на оказание муниципальной услуги (работы) на  2017 год, тыс. рублей</w:t>
            </w:r>
          </w:p>
        </w:tc>
      </w:tr>
      <w:tr w:rsidR="001D1DF4" w:rsidRPr="001D1DF4" w:rsidTr="00C67E72">
        <w:tc>
          <w:tcPr>
            <w:tcW w:w="7338" w:type="dxa"/>
            <w:vMerge/>
          </w:tcPr>
          <w:p w:rsidR="001D1DF4" w:rsidRPr="001D1DF4" w:rsidRDefault="001D1DF4" w:rsidP="001D1DF4">
            <w:pPr>
              <w:spacing w:after="0" w:line="240" w:lineRule="auto"/>
              <w:jc w:val="center"/>
              <w:rPr>
                <w:rFonts w:ascii="Times New Roman" w:eastAsia="Times New Roman" w:hAnsi="Times New Roman" w:cs="Times New Roman"/>
                <w:sz w:val="24"/>
                <w:szCs w:val="24"/>
              </w:rPr>
            </w:pPr>
          </w:p>
        </w:tc>
        <w:tc>
          <w:tcPr>
            <w:tcW w:w="2409" w:type="dxa"/>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единица измерения</w:t>
            </w:r>
          </w:p>
        </w:tc>
        <w:tc>
          <w:tcPr>
            <w:tcW w:w="1843" w:type="dxa"/>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2017 год</w:t>
            </w:r>
          </w:p>
        </w:tc>
        <w:tc>
          <w:tcPr>
            <w:tcW w:w="3196" w:type="dxa"/>
            <w:vMerge/>
          </w:tcPr>
          <w:p w:rsidR="001D1DF4" w:rsidRPr="001D1DF4" w:rsidRDefault="001D1DF4" w:rsidP="001D1DF4">
            <w:pPr>
              <w:spacing w:after="0" w:line="240" w:lineRule="auto"/>
              <w:jc w:val="center"/>
              <w:rPr>
                <w:rFonts w:ascii="Times New Roman" w:eastAsia="Times New Roman" w:hAnsi="Times New Roman" w:cs="Times New Roman"/>
                <w:sz w:val="24"/>
                <w:szCs w:val="24"/>
              </w:rPr>
            </w:pPr>
          </w:p>
        </w:tc>
      </w:tr>
      <w:tr w:rsidR="001D1DF4" w:rsidRPr="001D1DF4" w:rsidTr="00C67E72">
        <w:tc>
          <w:tcPr>
            <w:tcW w:w="7338" w:type="dxa"/>
          </w:tcPr>
          <w:p w:rsidR="001D1DF4" w:rsidRPr="001D1DF4" w:rsidRDefault="001D1DF4" w:rsidP="001D1DF4">
            <w:pPr>
              <w:spacing w:after="0" w:line="240" w:lineRule="auto"/>
              <w:rPr>
                <w:rFonts w:ascii="Times New Roman" w:eastAsia="Times New Roman" w:hAnsi="Times New Roman" w:cs="Times New Roman"/>
                <w:sz w:val="24"/>
                <w:szCs w:val="24"/>
              </w:rPr>
            </w:pPr>
            <w:r w:rsidRPr="001D1DF4">
              <w:rPr>
                <w:rFonts w:ascii="Times New Roman" w:eastAsia="Times New Roman" w:hAnsi="Times New Roman" w:cs="Times New Roman"/>
                <w:iCs/>
                <w:sz w:val="24"/>
                <w:szCs w:val="24"/>
              </w:rPr>
              <w:t>Основное мероприятие</w:t>
            </w:r>
          </w:p>
        </w:tc>
        <w:tc>
          <w:tcPr>
            <w:tcW w:w="7448" w:type="dxa"/>
            <w:gridSpan w:val="3"/>
            <w:vAlign w:val="center"/>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Реализация программ в области физической культуры и спорта</w:t>
            </w:r>
          </w:p>
        </w:tc>
      </w:tr>
      <w:tr w:rsidR="001D1DF4" w:rsidRPr="001D1DF4" w:rsidTr="00C67E72">
        <w:tc>
          <w:tcPr>
            <w:tcW w:w="7338" w:type="dxa"/>
          </w:tcPr>
          <w:p w:rsidR="001D1DF4" w:rsidRPr="001D1DF4" w:rsidRDefault="001D1DF4" w:rsidP="001D1DF4">
            <w:pPr>
              <w:spacing w:after="0" w:line="240" w:lineRule="auto"/>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Мероприятие</w:t>
            </w:r>
          </w:p>
        </w:tc>
        <w:tc>
          <w:tcPr>
            <w:tcW w:w="7448" w:type="dxa"/>
            <w:gridSpan w:val="3"/>
            <w:vAlign w:val="center"/>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Расходы на обеспечение деятельности (оказание услуг) муниципальных учреждений спортивной направленности</w:t>
            </w:r>
          </w:p>
        </w:tc>
      </w:tr>
      <w:tr w:rsidR="001D1DF4" w:rsidRPr="001D1DF4" w:rsidTr="00C67E72">
        <w:tc>
          <w:tcPr>
            <w:tcW w:w="7338" w:type="dxa"/>
          </w:tcPr>
          <w:p w:rsidR="001D1DF4" w:rsidRPr="001D1DF4" w:rsidRDefault="001D1DF4" w:rsidP="001D1DF4">
            <w:pPr>
              <w:spacing w:after="0" w:line="240" w:lineRule="auto"/>
              <w:rPr>
                <w:rFonts w:ascii="Times New Roman" w:eastAsia="Times New Roman" w:hAnsi="Times New Roman" w:cs="Times New Roman"/>
                <w:sz w:val="24"/>
                <w:szCs w:val="24"/>
              </w:rPr>
            </w:pPr>
            <w:r w:rsidRPr="001D1DF4">
              <w:rPr>
                <w:rFonts w:ascii="Times New Roman" w:eastAsia="Times New Roman" w:hAnsi="Times New Roman" w:cs="Times New Roman"/>
                <w:iCs/>
                <w:sz w:val="24"/>
                <w:szCs w:val="24"/>
              </w:rPr>
              <w:t xml:space="preserve">Наименование услуги (работы) и ее содержание </w:t>
            </w:r>
          </w:p>
        </w:tc>
        <w:tc>
          <w:tcPr>
            <w:tcW w:w="7448" w:type="dxa"/>
            <w:gridSpan w:val="3"/>
            <w:vAlign w:val="center"/>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Спортивная подготовка по олимпийским и неолимпийским видам спорта. Организация и проведение спортивно-оздоровительной работы по развитию физической культуры и спорта среди различных групп населения</w:t>
            </w:r>
          </w:p>
        </w:tc>
      </w:tr>
      <w:tr w:rsidR="001D1DF4" w:rsidRPr="001D1DF4" w:rsidTr="00C67E72">
        <w:tc>
          <w:tcPr>
            <w:tcW w:w="7338" w:type="dxa"/>
          </w:tcPr>
          <w:p w:rsidR="001D1DF4" w:rsidRPr="001D1DF4" w:rsidRDefault="001D1DF4" w:rsidP="001D1DF4">
            <w:pPr>
              <w:spacing w:after="0" w:line="240" w:lineRule="auto"/>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 xml:space="preserve">Показатель объема (качества) услуги (работы) – </w:t>
            </w:r>
          </w:p>
          <w:p w:rsidR="001D1DF4" w:rsidRPr="001D1DF4" w:rsidRDefault="001D1DF4" w:rsidP="001D1DF4">
            <w:pPr>
              <w:spacing w:after="0" w:line="240" w:lineRule="auto"/>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 xml:space="preserve">Количество </w:t>
            </w:r>
            <w:proofErr w:type="gramStart"/>
            <w:r w:rsidRPr="001D1DF4">
              <w:rPr>
                <w:rFonts w:ascii="Times New Roman" w:eastAsia="Times New Roman" w:hAnsi="Times New Roman" w:cs="Times New Roman"/>
                <w:sz w:val="24"/>
                <w:szCs w:val="24"/>
              </w:rPr>
              <w:t>занимающихся</w:t>
            </w:r>
            <w:proofErr w:type="gramEnd"/>
          </w:p>
        </w:tc>
        <w:tc>
          <w:tcPr>
            <w:tcW w:w="2409" w:type="dxa"/>
            <w:vAlign w:val="center"/>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человек</w:t>
            </w:r>
          </w:p>
        </w:tc>
        <w:tc>
          <w:tcPr>
            <w:tcW w:w="1843" w:type="dxa"/>
            <w:vAlign w:val="center"/>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4638</w:t>
            </w:r>
          </w:p>
        </w:tc>
        <w:tc>
          <w:tcPr>
            <w:tcW w:w="3196" w:type="dxa"/>
          </w:tcPr>
          <w:p w:rsidR="001D1DF4" w:rsidRPr="001D1DF4" w:rsidRDefault="001D1DF4" w:rsidP="001D1DF4">
            <w:pPr>
              <w:spacing w:after="0" w:line="240" w:lineRule="auto"/>
              <w:jc w:val="center"/>
              <w:rPr>
                <w:rFonts w:ascii="Times New Roman" w:eastAsia="Times New Roman" w:hAnsi="Times New Roman" w:cs="Times New Roman"/>
                <w:sz w:val="24"/>
                <w:szCs w:val="24"/>
              </w:rPr>
            </w:pPr>
            <w:r w:rsidRPr="001D1DF4">
              <w:rPr>
                <w:rFonts w:ascii="Times New Roman" w:eastAsia="Times New Roman" w:hAnsi="Times New Roman" w:cs="Times New Roman"/>
                <w:sz w:val="24"/>
                <w:szCs w:val="24"/>
              </w:rPr>
              <w:t>75485,0</w:t>
            </w:r>
          </w:p>
        </w:tc>
      </w:tr>
    </w:tbl>
    <w:p w:rsidR="001D1DF4" w:rsidRPr="001D1DF4" w:rsidRDefault="001D1DF4" w:rsidP="001D1DF4">
      <w:pPr>
        <w:spacing w:after="0"/>
        <w:rPr>
          <w:rFonts w:ascii="Times New Roman" w:eastAsia="Times New Roman" w:hAnsi="Times New Roman" w:cs="Times New Roman"/>
          <w:sz w:val="28"/>
          <w:szCs w:val="28"/>
        </w:rPr>
      </w:pPr>
    </w:p>
    <w:p w:rsidR="00023F39" w:rsidRDefault="00023F39" w:rsidP="00023F39">
      <w:pPr>
        <w:spacing w:after="0"/>
        <w:rPr>
          <w:rFonts w:ascii="Times New Roman" w:hAnsi="Times New Roman"/>
          <w:sz w:val="28"/>
          <w:szCs w:val="28"/>
        </w:rPr>
      </w:pPr>
    </w:p>
    <w:p w:rsidR="00023F39" w:rsidRPr="00F964CA" w:rsidRDefault="00023F39" w:rsidP="00023F39">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023F39" w:rsidP="00023F39">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023F39" w:rsidRDefault="00023F39" w:rsidP="00023F39">
      <w:pPr>
        <w:spacing w:after="0" w:line="240" w:lineRule="auto"/>
        <w:rPr>
          <w:rFonts w:ascii="Times New Roman" w:hAnsi="Times New Roman"/>
          <w:sz w:val="28"/>
          <w:szCs w:val="28"/>
        </w:rPr>
      </w:pPr>
      <w:bookmarkStart w:id="41" w:name="_GoBack"/>
      <w:bookmarkEnd w:id="41"/>
    </w:p>
    <w:p w:rsidR="00181E25" w:rsidRDefault="00181E25" w:rsidP="00541A2A">
      <w:pPr>
        <w:spacing w:after="0" w:line="240" w:lineRule="auto"/>
        <w:ind w:left="8505"/>
        <w:jc w:val="center"/>
        <w:rPr>
          <w:rFonts w:ascii="Times New Roman" w:hAnsi="Times New Roman"/>
          <w:sz w:val="24"/>
          <w:szCs w:val="24"/>
        </w:rPr>
      </w:pPr>
    </w:p>
    <w:p w:rsidR="00181E25" w:rsidRDefault="00181E25" w:rsidP="00541A2A">
      <w:pPr>
        <w:spacing w:after="0" w:line="240" w:lineRule="auto"/>
        <w:ind w:left="8505"/>
        <w:jc w:val="center"/>
        <w:rPr>
          <w:rFonts w:ascii="Times New Roman" w:hAnsi="Times New Roman"/>
          <w:sz w:val="24"/>
          <w:szCs w:val="24"/>
        </w:rPr>
      </w:pPr>
    </w:p>
    <w:p w:rsidR="006B1FBF" w:rsidRDefault="006B1FBF" w:rsidP="00541A2A">
      <w:pPr>
        <w:spacing w:after="0" w:line="240" w:lineRule="auto"/>
        <w:ind w:left="8505"/>
        <w:jc w:val="center"/>
        <w:rPr>
          <w:rFonts w:ascii="Times New Roman" w:hAnsi="Times New Roman"/>
          <w:sz w:val="24"/>
          <w:szCs w:val="24"/>
        </w:rPr>
      </w:pP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ПРИЛОЖЕНИЕ № 5</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к муниципальной программе</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муниципального образования Кавказский район</w:t>
      </w:r>
    </w:p>
    <w:p w:rsidR="00541A2A" w:rsidRPr="00541A2A" w:rsidRDefault="00541A2A" w:rsidP="00541A2A">
      <w:pPr>
        <w:spacing w:after="0" w:line="240" w:lineRule="auto"/>
        <w:ind w:left="8505" w:firstLine="720"/>
        <w:jc w:val="center"/>
        <w:rPr>
          <w:rFonts w:ascii="Times New Roman" w:hAnsi="Times New Roman"/>
          <w:sz w:val="24"/>
          <w:szCs w:val="24"/>
        </w:rPr>
      </w:pPr>
      <w:r w:rsidRPr="00541A2A">
        <w:rPr>
          <w:rFonts w:ascii="Times New Roman" w:hAnsi="Times New Roman"/>
          <w:sz w:val="24"/>
          <w:szCs w:val="24"/>
        </w:rPr>
        <w:t>«Развитие физической  культуры и спорта»</w:t>
      </w:r>
    </w:p>
    <w:p w:rsidR="00541A2A" w:rsidRPr="00E643C2" w:rsidRDefault="00541A2A" w:rsidP="00541A2A">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41A2A" w:rsidRPr="00967E9B" w:rsidTr="001C5A09">
        <w:trPr>
          <w:gridAfter w:val="1"/>
          <w:wAfter w:w="11" w:type="dxa"/>
        </w:trPr>
        <w:tc>
          <w:tcPr>
            <w:tcW w:w="14704" w:type="dxa"/>
            <w:gridSpan w:val="18"/>
          </w:tcPr>
          <w:p w:rsidR="00541A2A" w:rsidRPr="00967E9B" w:rsidRDefault="00541A2A" w:rsidP="001C5A09">
            <w:pPr>
              <w:spacing w:after="0" w:line="240" w:lineRule="auto"/>
              <w:jc w:val="center"/>
              <w:rPr>
                <w:rFonts w:ascii="Times New Roman" w:hAnsi="Times New Roman"/>
                <w:sz w:val="28"/>
                <w:szCs w:val="28"/>
              </w:rPr>
            </w:pPr>
          </w:p>
        </w:tc>
      </w:tr>
      <w:tr w:rsidR="00541A2A" w:rsidTr="001C5A09">
        <w:tblPrEx>
          <w:tblLook w:val="04A0" w:firstRow="1" w:lastRow="0" w:firstColumn="1" w:lastColumn="0" w:noHBand="0" w:noVBand="1"/>
        </w:tblPrEx>
        <w:tc>
          <w:tcPr>
            <w:tcW w:w="14715" w:type="dxa"/>
            <w:gridSpan w:val="19"/>
          </w:tcPr>
          <w:p w:rsidR="00541A2A" w:rsidRDefault="00541A2A" w:rsidP="001C5A09">
            <w:pPr>
              <w:spacing w:after="0" w:line="240" w:lineRule="auto"/>
              <w:jc w:val="center"/>
              <w:rPr>
                <w:rFonts w:ascii="Times New Roman" w:hAnsi="Times New Roman"/>
                <w:sz w:val="28"/>
                <w:szCs w:val="28"/>
              </w:rPr>
            </w:pPr>
            <w:r>
              <w:rPr>
                <w:rFonts w:ascii="Times New Roman" w:hAnsi="Times New Roman"/>
                <w:sz w:val="28"/>
                <w:szCs w:val="28"/>
              </w:rPr>
              <w:t>План реализации муниципальной программы  муниципального образования Кавказский район</w:t>
            </w:r>
          </w:p>
          <w:p w:rsidR="00541A2A" w:rsidRDefault="00541A2A" w:rsidP="001C5A09">
            <w:pPr>
              <w:spacing w:after="0" w:line="240" w:lineRule="auto"/>
              <w:jc w:val="center"/>
              <w:rPr>
                <w:rFonts w:ascii="Times New Roman" w:hAnsi="Times New Roman"/>
                <w:sz w:val="28"/>
                <w:szCs w:val="28"/>
              </w:rPr>
            </w:pPr>
            <w:r>
              <w:rPr>
                <w:rFonts w:ascii="Times New Roman" w:hAnsi="Times New Roman"/>
                <w:sz w:val="28"/>
                <w:szCs w:val="28"/>
              </w:rPr>
              <w:t>«Развитие физической  культуры и спорта»</w:t>
            </w:r>
          </w:p>
        </w:tc>
      </w:tr>
      <w:tr w:rsidR="00541A2A" w:rsidTr="001C5A09">
        <w:tblPrEx>
          <w:tblLook w:val="04A0" w:firstRow="1" w:lastRow="0" w:firstColumn="1" w:lastColumn="0" w:noHBand="0" w:noVBand="1"/>
        </w:tblPrEx>
        <w:trPr>
          <w:gridAfter w:val="13"/>
          <w:wAfter w:w="10140" w:type="dxa"/>
        </w:trPr>
        <w:tc>
          <w:tcPr>
            <w:tcW w:w="418" w:type="dxa"/>
          </w:tcPr>
          <w:p w:rsidR="00541A2A" w:rsidRDefault="00541A2A" w:rsidP="001C5A09">
            <w:pPr>
              <w:pStyle w:val="af"/>
              <w:spacing w:line="276" w:lineRule="auto"/>
              <w:rPr>
                <w:rFonts w:ascii="Times New Roman" w:hAnsi="Times New Roman"/>
                <w:sz w:val="28"/>
                <w:szCs w:val="28"/>
              </w:rPr>
            </w:pPr>
          </w:p>
        </w:tc>
        <w:tc>
          <w:tcPr>
            <w:tcW w:w="1829" w:type="dxa"/>
            <w:gridSpan w:val="2"/>
          </w:tcPr>
          <w:p w:rsidR="00541A2A" w:rsidRDefault="00541A2A" w:rsidP="001C5A09">
            <w:pPr>
              <w:pStyle w:val="af"/>
              <w:spacing w:line="276" w:lineRule="auto"/>
              <w:rPr>
                <w:rFonts w:ascii="Times New Roman" w:hAnsi="Times New Roman"/>
                <w:sz w:val="28"/>
                <w:szCs w:val="28"/>
              </w:rPr>
            </w:pPr>
          </w:p>
        </w:tc>
        <w:tc>
          <w:tcPr>
            <w:tcW w:w="2328" w:type="dxa"/>
            <w:gridSpan w:val="3"/>
          </w:tcPr>
          <w:p w:rsidR="00541A2A" w:rsidRDefault="00541A2A" w:rsidP="001C5A09">
            <w:pPr>
              <w:pStyle w:val="af"/>
              <w:spacing w:line="276" w:lineRule="auto"/>
              <w:rPr>
                <w:rFonts w:ascii="Times New Roman" w:hAnsi="Times New Roman"/>
                <w:sz w:val="28"/>
                <w:szCs w:val="28"/>
              </w:rPr>
            </w:pPr>
          </w:p>
        </w:tc>
      </w:tr>
      <w:tr w:rsidR="00541A2A" w:rsidTr="00791109">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 xml:space="preserve">N </w:t>
            </w:r>
            <w:proofErr w:type="gramStart"/>
            <w:r>
              <w:rPr>
                <w:rFonts w:ascii="Times New Roman" w:hAnsi="Times New Roman"/>
              </w:rPr>
              <w:t>п</w:t>
            </w:r>
            <w:proofErr w:type="gramEnd"/>
            <w:r>
              <w:rPr>
                <w:rFonts w:ascii="Times New Roman" w:hAnsi="Times New Roman"/>
              </w:rPr>
              <w:t>/п</w:t>
            </w:r>
            <w:r>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proofErr w:type="gramStart"/>
            <w:r>
              <w:rPr>
                <w:rFonts w:ascii="Times New Roman" w:hAnsi="Times New Roman"/>
              </w:rPr>
              <w:t>Статус</w:t>
            </w:r>
            <w:hyperlink r:id="rId26" w:anchor="sub_70" w:history="1">
              <w:r>
                <w:rPr>
                  <w:rStyle w:val="ae"/>
                  <w:rFonts w:ascii="Times New Roman" w:hAnsi="Times New Roman"/>
                  <w:vertAlign w:val="superscript"/>
                </w:rPr>
                <w:t>2</w:t>
              </w:r>
            </w:hyperlink>
            <w:r>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реализацию мероприятия, выполнение контрольное событие </w:t>
            </w:r>
            <w:r>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vertAlign w:val="superscript"/>
              </w:rPr>
            </w:pPr>
            <w:r>
              <w:rPr>
                <w:rFonts w:ascii="Times New Roman" w:hAnsi="Times New Roman"/>
              </w:rPr>
              <w:t>Срок реализации мероприятия, дата контрольного события</w:t>
            </w:r>
            <w:proofErr w:type="gramStart"/>
            <w:r>
              <w:rPr>
                <w:rFonts w:ascii="Times New Roman" w:hAnsi="Times New Roman"/>
                <w:b/>
                <w:vertAlign w:val="superscript"/>
              </w:rPr>
              <w:t>4</w:t>
            </w:r>
            <w:proofErr w:type="gramEnd"/>
            <w:r>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vertAlign w:val="superscript"/>
              </w:rPr>
            </w:pPr>
            <w:r>
              <w:rPr>
                <w:rFonts w:ascii="Times New Roman" w:hAnsi="Times New Roman"/>
              </w:rPr>
              <w:t>Поквартальное распределение прогноза кассовых выплат, тыс</w:t>
            </w:r>
            <w:proofErr w:type="gramStart"/>
            <w:r>
              <w:rPr>
                <w:rFonts w:ascii="Times New Roman" w:hAnsi="Times New Roman"/>
              </w:rPr>
              <w:t>.р</w:t>
            </w:r>
            <w:proofErr w:type="gramEnd"/>
            <w:r>
              <w:rPr>
                <w:rFonts w:ascii="Times New Roman" w:hAnsi="Times New Roman"/>
              </w:rPr>
              <w:t>ублей</w:t>
            </w:r>
            <w:r>
              <w:rPr>
                <w:rFonts w:ascii="Times New Roman" w:hAnsi="Times New Roman"/>
                <w:b/>
                <w:vertAlign w:val="superscript"/>
              </w:rPr>
              <w:t>5)</w:t>
            </w:r>
          </w:p>
        </w:tc>
      </w:tr>
      <w:tr w:rsidR="00541A2A" w:rsidTr="00791109">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IV кв.</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10</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r>
      <w:tr w:rsidR="00541A2A" w:rsidTr="001C5A09">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1C5A09">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r>
    </w:tbl>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1)</w:t>
      </w:r>
      <w:r w:rsidRPr="00356660">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356660">
        <w:rPr>
          <w:rFonts w:ascii="Times New Roman" w:hAnsi="Times New Roman"/>
          <w:sz w:val="24"/>
          <w:szCs w:val="24"/>
        </w:rPr>
        <w:t>,).</w:t>
      </w:r>
      <w:proofErr w:type="gramEnd"/>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2) </w:t>
      </w:r>
      <w:r w:rsidRPr="00356660">
        <w:rPr>
          <w:rFonts w:ascii="Times New Roman" w:hAnsi="Times New Roman"/>
          <w:sz w:val="24"/>
          <w:szCs w:val="24"/>
        </w:rPr>
        <w:t xml:space="preserve"> Контрольное событие отмечается в следующих случаях:</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lastRenderedPageBreak/>
        <w:t xml:space="preserve">            если контрольное событие отражает результат выполнения мероприятий приоритетных национальных проектов, присваивается статус "2";</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3) </w:t>
      </w:r>
      <w:proofErr w:type="gramStart"/>
      <w:r w:rsidRPr="00356660">
        <w:rPr>
          <w:rFonts w:ascii="Times New Roman" w:hAnsi="Times New Roman"/>
          <w:sz w:val="24"/>
          <w:szCs w:val="24"/>
        </w:rPr>
        <w:t>Ответственным</w:t>
      </w:r>
      <w:proofErr w:type="gramEnd"/>
      <w:r w:rsidRPr="00356660">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4) </w:t>
      </w:r>
      <w:r w:rsidRPr="00356660">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5) </w:t>
      </w:r>
      <w:r w:rsidRPr="00356660">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07207" w:rsidRDefault="00907207" w:rsidP="00541A2A">
      <w:pPr>
        <w:spacing w:after="0" w:line="240" w:lineRule="auto"/>
        <w:rPr>
          <w:rFonts w:ascii="Times New Roman" w:hAnsi="Times New Roman"/>
          <w:sz w:val="28"/>
          <w:szCs w:val="28"/>
        </w:rPr>
      </w:pPr>
    </w:p>
    <w:p w:rsidR="00541A2A" w:rsidRPr="00F964CA" w:rsidRDefault="00541A2A" w:rsidP="00541A2A">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541A2A" w:rsidRDefault="00541A2A" w:rsidP="00541A2A">
      <w:r>
        <w:rPr>
          <w:rFonts w:ascii="Times New Roman" w:hAnsi="Times New Roman"/>
          <w:sz w:val="28"/>
          <w:szCs w:val="28"/>
        </w:rPr>
        <w:t>образования Кавказский район</w:t>
      </w:r>
      <w:r w:rsidR="00907207">
        <w:rPr>
          <w:rFonts w:ascii="Times New Roman" w:hAnsi="Times New Roman"/>
          <w:sz w:val="28"/>
          <w:szCs w:val="28"/>
        </w:rPr>
        <w:t xml:space="preserve">                                                                                      </w:t>
      </w:r>
      <w:r w:rsidR="00907207" w:rsidRPr="00831EE3">
        <w:rPr>
          <w:rFonts w:ascii="Times New Roman" w:hAnsi="Times New Roman"/>
          <w:sz w:val="28"/>
          <w:szCs w:val="28"/>
        </w:rPr>
        <w:t>О.М. Ляхов</w:t>
      </w:r>
      <w:r w:rsidR="0090720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EF130D" w:rsidRDefault="004251B6" w:rsidP="004251B6">
      <w:pPr>
        <w:rPr>
          <w:rFonts w:ascii="Times New Roman" w:hAnsi="Times New Roman"/>
          <w:sz w:val="28"/>
          <w:szCs w:val="28"/>
        </w:rPr>
        <w:sectPr w:rsidR="00EF130D" w:rsidSect="001C5A09">
          <w:pgSz w:w="16838" w:h="11906" w:orient="landscape"/>
          <w:pgMar w:top="1134" w:right="567" w:bottom="1134" w:left="1701" w:header="709" w:footer="709" w:gutter="0"/>
          <w:cols w:space="708"/>
          <w:titlePg/>
          <w:docGrid w:linePitch="381"/>
        </w:sectPr>
      </w:pPr>
      <w:r>
        <w:rPr>
          <w:rFonts w:ascii="Times New Roman" w:hAnsi="Times New Roman"/>
          <w:sz w:val="28"/>
          <w:szCs w:val="28"/>
        </w:rPr>
        <w:t xml:space="preserve">                                                                                               </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 xml:space="preserve">ПРИЛОЖЕНИЕ № </w:t>
      </w:r>
      <w:r>
        <w:rPr>
          <w:rFonts w:ascii="Times New Roman" w:hAnsi="Times New Roman"/>
          <w:sz w:val="24"/>
        </w:rPr>
        <w:t>7</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697CFD" w:rsidRPr="005F7144" w:rsidTr="001C5A09">
        <w:tc>
          <w:tcPr>
            <w:tcW w:w="14000" w:type="dxa"/>
            <w:gridSpan w:val="6"/>
            <w:tcBorders>
              <w:top w:val="nil"/>
              <w:left w:val="nil"/>
              <w:bottom w:val="nil"/>
              <w:right w:val="nil"/>
            </w:tcBorders>
          </w:tcPr>
          <w:p w:rsidR="00181E25" w:rsidRDefault="00181E25" w:rsidP="001C5A0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697CFD" w:rsidRPr="005F7144" w:rsidRDefault="00697CFD" w:rsidP="001C5A0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Отчет</w:t>
            </w:r>
            <w:r w:rsidRPr="005F7144">
              <w:rPr>
                <w:rFonts w:ascii="Times New Roman" w:hAnsi="Times New Roman" w:cs="Times New Roman"/>
                <w:b/>
                <w:bCs/>
                <w:color w:val="26282F"/>
                <w:sz w:val="28"/>
                <w:szCs w:val="28"/>
              </w:rPr>
              <w:br/>
              <w:t>об исполнении целевых показателей муниципальной программы "Развитие физической культуры и спорта"</w:t>
            </w:r>
          </w:p>
        </w:tc>
      </w:tr>
      <w:tr w:rsidR="00697CFD" w:rsidRPr="005F7144" w:rsidTr="001C5A09">
        <w:tc>
          <w:tcPr>
            <w:tcW w:w="14000" w:type="dxa"/>
            <w:gridSpan w:val="6"/>
            <w:tcBorders>
              <w:top w:val="nil"/>
              <w:left w:val="nil"/>
              <w:bottom w:val="nil"/>
              <w:right w:val="nil"/>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N</w:t>
            </w:r>
            <w:r w:rsidRPr="005F7144">
              <w:rPr>
                <w:rFonts w:ascii="Times New Roman" w:hAnsi="Times New Roman" w:cs="Times New Roman"/>
                <w:sz w:val="28"/>
                <w:szCs w:val="28"/>
              </w:rPr>
              <w:br/>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Примечание</w:t>
            </w: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bl>
    <w:p w:rsidR="00697CFD" w:rsidRPr="005F7144" w:rsidRDefault="00697CFD" w:rsidP="00697CFD">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697CFD" w:rsidRPr="005F7144" w:rsidTr="001C5A09">
        <w:tc>
          <w:tcPr>
            <w:tcW w:w="6666" w:type="dxa"/>
            <w:tcBorders>
              <w:top w:val="nil"/>
              <w:left w:val="nil"/>
              <w:bottom w:val="nil"/>
              <w:right w:val="nil"/>
            </w:tcBorders>
          </w:tcPr>
          <w:p w:rsidR="00697CFD" w:rsidRPr="005F7144" w:rsidRDefault="00697CFD"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Заместитель главы муниципального</w:t>
            </w:r>
            <w:r w:rsidRPr="005F7144">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697CFD" w:rsidRPr="005F7144" w:rsidRDefault="00F12523" w:rsidP="001C5A09">
            <w:pPr>
              <w:autoSpaceDE w:val="0"/>
              <w:autoSpaceDN w:val="0"/>
              <w:adjustRightInd w:val="0"/>
              <w:spacing w:after="0" w:line="240" w:lineRule="auto"/>
              <w:jc w:val="right"/>
              <w:rPr>
                <w:rFonts w:ascii="Times New Roman" w:hAnsi="Times New Roman" w:cs="Times New Roman"/>
                <w:sz w:val="28"/>
                <w:szCs w:val="28"/>
              </w:rPr>
            </w:pPr>
            <w:r w:rsidRPr="00831EE3">
              <w:rPr>
                <w:rFonts w:ascii="Times New Roman" w:hAnsi="Times New Roman"/>
                <w:sz w:val="28"/>
                <w:szCs w:val="28"/>
              </w:rPr>
              <w:t>О.М. Ляхов</w:t>
            </w:r>
          </w:p>
        </w:tc>
      </w:tr>
    </w:tbl>
    <w:p w:rsidR="00EF130D" w:rsidRPr="00697CFD" w:rsidRDefault="00EF130D" w:rsidP="00EF130D">
      <w:pPr>
        <w:spacing w:after="0"/>
        <w:rPr>
          <w:rFonts w:ascii="Times New Roman" w:hAnsi="Times New Roman" w:cs="Times New Roman"/>
          <w:sz w:val="28"/>
          <w:szCs w:val="28"/>
        </w:rPr>
      </w:pPr>
    </w:p>
    <w:p w:rsidR="00602F8B" w:rsidRPr="00697CFD" w:rsidRDefault="00602F8B" w:rsidP="00602F8B">
      <w:pPr>
        <w:widowControl w:val="0"/>
        <w:suppressAutoHyphens/>
        <w:spacing w:after="0" w:line="240" w:lineRule="auto"/>
        <w:rPr>
          <w:rFonts w:ascii="Times New Roman" w:hAnsi="Times New Roman" w:cs="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Pr="00A84147" w:rsidRDefault="00F12523" w:rsidP="00602F8B">
      <w:pPr>
        <w:widowControl w:val="0"/>
        <w:suppressAutoHyphens/>
        <w:spacing w:after="0" w:line="240" w:lineRule="auto"/>
        <w:rPr>
          <w:rFonts w:ascii="Times New Roman" w:hAnsi="Times New Roman"/>
          <w:sz w:val="28"/>
          <w:szCs w:val="28"/>
        </w:rPr>
      </w:pPr>
    </w:p>
    <w:p w:rsidR="00181E25" w:rsidRDefault="00181E25" w:rsidP="00A105B5">
      <w:pPr>
        <w:spacing w:after="0" w:line="240" w:lineRule="auto"/>
        <w:ind w:left="9204"/>
        <w:jc w:val="center"/>
        <w:rPr>
          <w:rFonts w:ascii="Times New Roman" w:hAnsi="Times New Roman"/>
          <w:sz w:val="24"/>
        </w:rPr>
      </w:pPr>
    </w:p>
    <w:p w:rsidR="00181E25" w:rsidRDefault="00181E25" w:rsidP="00A105B5">
      <w:pPr>
        <w:spacing w:after="0" w:line="240" w:lineRule="auto"/>
        <w:ind w:left="9204"/>
        <w:jc w:val="center"/>
        <w:rPr>
          <w:rFonts w:ascii="Times New Roman" w:hAnsi="Times New Roman"/>
          <w:sz w:val="24"/>
        </w:rPr>
      </w:pP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ПРИЛОЖЕНИЕ № 8</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p w:rsidR="00A105B5" w:rsidRPr="006A090C" w:rsidRDefault="00A105B5" w:rsidP="00A105B5">
      <w:pPr>
        <w:widowControl w:val="0"/>
        <w:suppressAutoHyphens/>
        <w:spacing w:after="0" w:line="240" w:lineRule="auto"/>
        <w:ind w:left="9204"/>
        <w:jc w:val="center"/>
        <w:rPr>
          <w:rFonts w:ascii="Times New Roman" w:hAnsi="Times New Roman"/>
          <w:sz w:val="24"/>
          <w:szCs w:val="28"/>
        </w:rPr>
      </w:pPr>
    </w:p>
    <w:p w:rsidR="00A105B5" w:rsidRPr="006A090C" w:rsidRDefault="00A105B5" w:rsidP="00A105B5">
      <w:pPr>
        <w:widowControl w:val="0"/>
        <w:suppressAutoHyphens/>
        <w:spacing w:after="0" w:line="240" w:lineRule="auto"/>
        <w:ind w:left="2124"/>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contextualSpacing/>
        <w:jc w:val="center"/>
        <w:rPr>
          <w:rFonts w:ascii="Times New Roman" w:hAnsi="Times New Roman"/>
          <w:kern w:val="2"/>
          <w:sz w:val="24"/>
          <w:szCs w:val="24"/>
        </w:rPr>
      </w:pPr>
      <w:r w:rsidRPr="006A090C">
        <w:rPr>
          <w:rFonts w:ascii="Times New Roman" w:hAnsi="Times New Roman"/>
          <w:kern w:val="2"/>
          <w:sz w:val="24"/>
          <w:szCs w:val="24"/>
        </w:rPr>
        <w:t xml:space="preserve">МЕТОДИКА РАСЧЕТА ЦЕЛЕВЫХ ПОКАЗАТЕЛЕЙ МУНИЦИПАЛЬНОЙ  ПРОГРАММЫ </w:t>
      </w:r>
    </w:p>
    <w:p w:rsidR="00A105B5" w:rsidRPr="006A090C" w:rsidRDefault="00A105B5" w:rsidP="00A105B5">
      <w:pPr>
        <w:widowControl w:val="0"/>
        <w:suppressAutoHyphens/>
        <w:spacing w:after="0" w:line="240" w:lineRule="auto"/>
        <w:contextualSpacing/>
        <w:jc w:val="center"/>
        <w:rPr>
          <w:rFonts w:ascii="Times New Roman" w:hAnsi="Times New Roman"/>
          <w:sz w:val="24"/>
          <w:szCs w:val="24"/>
        </w:rPr>
      </w:pPr>
      <w:r w:rsidRPr="006A090C">
        <w:rPr>
          <w:rFonts w:ascii="Times New Roman" w:hAnsi="Times New Roman"/>
          <w:kern w:val="2"/>
          <w:sz w:val="24"/>
          <w:szCs w:val="24"/>
        </w:rPr>
        <w:t>«Развитие физической культуры и спорта»</w:t>
      </w:r>
    </w:p>
    <w:p w:rsidR="00A105B5" w:rsidRPr="006A090C" w:rsidRDefault="00A105B5" w:rsidP="00A105B5">
      <w:pPr>
        <w:widowControl w:val="0"/>
        <w:suppressAutoHyphens/>
        <w:spacing w:after="0" w:line="240" w:lineRule="auto"/>
        <w:rPr>
          <w:rFonts w:ascii="Times New Roman" w:hAnsi="Times New Roman"/>
          <w:color w:val="C00000"/>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A105B5" w:rsidRPr="006A090C" w:rsidTr="001C5A09">
        <w:trPr>
          <w:trHeight w:val="144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1C5A09">
            <w:pPr>
              <w:widowControl w:val="0"/>
              <w:suppressAutoHyphens/>
              <w:spacing w:after="0" w:line="240" w:lineRule="auto"/>
              <w:jc w:val="center"/>
              <w:rPr>
                <w:rFonts w:ascii="Times New Roman" w:hAnsi="Times New Roman"/>
                <w:sz w:val="24"/>
                <w:szCs w:val="24"/>
                <w:vertAlign w:val="superscript"/>
              </w:rPr>
            </w:pPr>
            <w:proofErr w:type="gramStart"/>
            <w:r w:rsidRPr="006A090C">
              <w:rPr>
                <w:rFonts w:ascii="Times New Roman" w:hAnsi="Times New Roman"/>
                <w:sz w:val="24"/>
                <w:szCs w:val="24"/>
              </w:rPr>
              <w:t>п</w:t>
            </w:r>
            <w:proofErr w:type="gramEnd"/>
            <w:r w:rsidRPr="006A090C">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Наименование </w:t>
            </w:r>
            <w:proofErr w:type="gramStart"/>
            <w:r w:rsidRPr="006A090C">
              <w:rPr>
                <w:rFonts w:ascii="Times New Roman" w:hAnsi="Times New Roman"/>
                <w:sz w:val="24"/>
                <w:szCs w:val="24"/>
              </w:rPr>
              <w:t>целевого</w:t>
            </w:r>
            <w:proofErr w:type="gramEnd"/>
          </w:p>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Еди-ница</w:t>
            </w:r>
            <w:proofErr w:type="spellEnd"/>
            <w:proofErr w:type="gramEnd"/>
          </w:p>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изме</w:t>
            </w:r>
            <w:proofErr w:type="spellEnd"/>
            <w:r w:rsidRPr="006A090C">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Методика</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расчета показателя (формула),</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алгоритм формирования формул,</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 сбора информации,</w:t>
            </w:r>
          </w:p>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индекс форм отчетности,</w:t>
            </w:r>
          </w:p>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kern w:val="2"/>
                <w:sz w:val="24"/>
                <w:szCs w:val="24"/>
              </w:rPr>
            </w:pPr>
            <w:proofErr w:type="gramStart"/>
            <w:r w:rsidRPr="006A090C">
              <w:rPr>
                <w:rFonts w:ascii="Times New Roman" w:hAnsi="Times New Roman"/>
                <w:kern w:val="2"/>
                <w:sz w:val="24"/>
                <w:szCs w:val="24"/>
              </w:rPr>
              <w:t>Ответствен-</w:t>
            </w:r>
            <w:proofErr w:type="spellStart"/>
            <w:r w:rsidRPr="006A090C">
              <w:rPr>
                <w:rFonts w:ascii="Times New Roman" w:hAnsi="Times New Roman"/>
                <w:kern w:val="2"/>
                <w:sz w:val="24"/>
                <w:szCs w:val="24"/>
              </w:rPr>
              <w:t>ный</w:t>
            </w:r>
            <w:proofErr w:type="spellEnd"/>
            <w:proofErr w:type="gramEnd"/>
            <w:r w:rsidRPr="006A090C">
              <w:rPr>
                <w:rFonts w:ascii="Times New Roman" w:hAnsi="Times New Roman"/>
                <w:kern w:val="2"/>
                <w:sz w:val="24"/>
                <w:szCs w:val="24"/>
              </w:rPr>
              <w:t xml:space="preserve"> за сбор данных по                          показателю и расчет показателя</w:t>
            </w:r>
          </w:p>
        </w:tc>
      </w:tr>
      <w:tr w:rsidR="00A105B5" w:rsidRPr="006A090C" w:rsidTr="001C5A09">
        <w:trPr>
          <w:trHeight w:val="28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w:t>
            </w:r>
          </w:p>
        </w:tc>
      </w:tr>
      <w:tr w:rsidR="00A105B5" w:rsidRPr="006A090C" w:rsidTr="001C5A09">
        <w:trPr>
          <w:trHeight w:val="339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=сумма </w:t>
            </w: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/ШЕ,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 xml:space="preserve"> – заработная плата работников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ШЕ – количество штатных единиц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ЗПше</w:t>
            </w:r>
            <w:proofErr w:type="spellEnd"/>
            <w:r w:rsidRPr="006A090C">
              <w:rPr>
                <w:rFonts w:ascii="Times New Roman" w:hAnsi="Times New Roman"/>
                <w:kern w:val="2"/>
                <w:sz w:val="24"/>
                <w:szCs w:val="24"/>
              </w:rPr>
              <w:t xml:space="preserve"> и ШЕ -  по данным </w:t>
            </w:r>
            <w:r w:rsidRPr="006A090C">
              <w:rPr>
                <w:rFonts w:ascii="Times New Roman" w:hAnsi="Times New Roman"/>
                <w:color w:val="000000"/>
                <w:spacing w:val="-4"/>
                <w:w w:val="102"/>
                <w:sz w:val="24"/>
                <w:szCs w:val="24"/>
              </w:rPr>
              <w:t>муниципального бюджетного учреждения «Централизованная бухгалтерия отдела</w:t>
            </w:r>
            <w:r w:rsidRPr="006A090C">
              <w:rPr>
                <w:rFonts w:ascii="Times New Roman" w:hAnsi="Times New Roman"/>
                <w:color w:val="000000"/>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МБУ</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color w:val="000000"/>
                <w:spacing w:val="-4"/>
                <w:w w:val="102"/>
                <w:sz w:val="24"/>
                <w:szCs w:val="24"/>
              </w:rPr>
              <w:t>«</w:t>
            </w:r>
            <w:proofErr w:type="gramStart"/>
            <w:r w:rsidRPr="006A090C">
              <w:rPr>
                <w:rFonts w:ascii="Times New Roman" w:hAnsi="Times New Roman"/>
                <w:color w:val="000000"/>
                <w:spacing w:val="-4"/>
                <w:w w:val="102"/>
                <w:sz w:val="24"/>
                <w:szCs w:val="24"/>
              </w:rPr>
              <w:t>Централи-</w:t>
            </w:r>
            <w:proofErr w:type="spellStart"/>
            <w:r w:rsidRPr="006A090C">
              <w:rPr>
                <w:rFonts w:ascii="Times New Roman" w:hAnsi="Times New Roman"/>
                <w:color w:val="000000"/>
                <w:spacing w:val="-4"/>
                <w:w w:val="102"/>
                <w:sz w:val="24"/>
                <w:szCs w:val="24"/>
              </w:rPr>
              <w:t>зованная</w:t>
            </w:r>
            <w:proofErr w:type="spellEnd"/>
            <w:proofErr w:type="gramEnd"/>
            <w:r w:rsidRPr="006A090C">
              <w:rPr>
                <w:rFonts w:ascii="Times New Roman" w:hAnsi="Times New Roman"/>
                <w:color w:val="000000"/>
                <w:spacing w:val="-4"/>
                <w:w w:val="102"/>
                <w:sz w:val="24"/>
                <w:szCs w:val="24"/>
              </w:rPr>
              <w:t xml:space="preserve"> бухгалтерия отдела</w:t>
            </w:r>
            <w:r w:rsidRPr="006A090C">
              <w:rPr>
                <w:rFonts w:ascii="Times New Roman" w:hAnsi="Times New Roman"/>
                <w:color w:val="000000"/>
                <w:spacing w:val="-3"/>
                <w:w w:val="102"/>
                <w:sz w:val="24"/>
                <w:szCs w:val="24"/>
              </w:rPr>
              <w:t xml:space="preserve"> культуры» </w:t>
            </w:r>
            <w:proofErr w:type="spellStart"/>
            <w:r w:rsidRPr="006A090C">
              <w:rPr>
                <w:rFonts w:ascii="Times New Roman" w:hAnsi="Times New Roman"/>
                <w:color w:val="000000"/>
                <w:spacing w:val="-3"/>
                <w:w w:val="102"/>
                <w:sz w:val="24"/>
                <w:szCs w:val="24"/>
              </w:rPr>
              <w:t>админис-трацииМО</w:t>
            </w:r>
            <w:proofErr w:type="spellEnd"/>
            <w:r w:rsidRPr="006A090C">
              <w:rPr>
                <w:rFonts w:ascii="Times New Roman" w:hAnsi="Times New Roman"/>
                <w:color w:val="000000"/>
                <w:spacing w:val="-3"/>
                <w:w w:val="102"/>
                <w:sz w:val="24"/>
                <w:szCs w:val="24"/>
              </w:rPr>
              <w:t xml:space="preserve"> Кавказский район»</w:t>
            </w:r>
          </w:p>
        </w:tc>
      </w:tr>
      <w:tr w:rsidR="00A105B5" w:rsidRPr="006A090C" w:rsidTr="001C5A09">
        <w:trPr>
          <w:trHeight w:val="225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КЗудо</w:t>
            </w:r>
            <w:proofErr w:type="spellEnd"/>
            <w:r w:rsidRPr="006A090C">
              <w:rPr>
                <w:rFonts w:ascii="Times New Roman" w:hAnsi="Times New Roman"/>
                <w:sz w:val="24"/>
                <w:szCs w:val="24"/>
              </w:rPr>
              <w:t>=  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+КЗудо2……,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КЗудо</w:t>
            </w:r>
            <w:proofErr w:type="spellEnd"/>
            <w:r w:rsidRPr="006A090C">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КЗудо</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 xml:space="preserve">Отдел по физической культуре и спорту </w:t>
            </w:r>
            <w:proofErr w:type="spellStart"/>
            <w:proofErr w:type="gramStart"/>
            <w:r w:rsidRPr="006A090C">
              <w:rPr>
                <w:rFonts w:ascii="Times New Roman" w:hAnsi="Times New Roman"/>
                <w:color w:val="000000"/>
                <w:spacing w:val="-4"/>
                <w:w w:val="102"/>
                <w:sz w:val="24"/>
                <w:szCs w:val="24"/>
              </w:rPr>
              <w:t>админист</w:t>
            </w:r>
            <w:proofErr w:type="spellEnd"/>
            <w:r w:rsidRPr="006A090C">
              <w:rPr>
                <w:rFonts w:ascii="Times New Roman" w:hAnsi="Times New Roman"/>
                <w:color w:val="000000"/>
                <w:spacing w:val="-4"/>
                <w:w w:val="102"/>
                <w:sz w:val="24"/>
                <w:szCs w:val="24"/>
              </w:rPr>
              <w:t>-рации</w:t>
            </w:r>
            <w:proofErr w:type="gramEnd"/>
            <w:r w:rsidRPr="006A090C">
              <w:rPr>
                <w:rFonts w:ascii="Times New Roman" w:hAnsi="Times New Roman"/>
                <w:color w:val="000000"/>
                <w:spacing w:val="-4"/>
                <w:w w:val="102"/>
                <w:sz w:val="24"/>
                <w:szCs w:val="24"/>
              </w:rPr>
              <w:t xml:space="preserve"> МО Кавказский район</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p>
        </w:tc>
      </w:tr>
      <w:tr w:rsidR="00A105B5" w:rsidRPr="006A090C" w:rsidTr="001C5A09">
        <w:trPr>
          <w:trHeight w:val="2261"/>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 приложения</w:t>
            </w:r>
            <w:proofErr w:type="gramEnd"/>
            <w:r w:rsidRPr="006A090C">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97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КЗусн</w:t>
            </w:r>
            <w:proofErr w:type="spellEnd"/>
            <w:r w:rsidRPr="006A090C">
              <w:rPr>
                <w:rFonts w:ascii="Times New Roman" w:hAnsi="Times New Roman"/>
                <w:sz w:val="24"/>
                <w:szCs w:val="24"/>
              </w:rPr>
              <w:t>=  КЗсн</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+КЗсн2……,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КЗсн</w:t>
            </w:r>
            <w:proofErr w:type="spellEnd"/>
            <w:r w:rsidRPr="006A090C">
              <w:rPr>
                <w:rFonts w:ascii="Times New Roman" w:hAnsi="Times New Roman"/>
                <w:sz w:val="24"/>
                <w:szCs w:val="24"/>
              </w:rPr>
              <w:t xml:space="preserve"> - количество занимающихся в учреждениях спортивной направленности;</w:t>
            </w:r>
            <w:proofErr w:type="gramEnd"/>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КЗсн</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11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w:t>
            </w:r>
            <w:proofErr w:type="gramEnd"/>
            <w:r w:rsidRPr="006A090C">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130"/>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96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3113"/>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Удельный вес  детей и подростков в возрасте</w:t>
            </w:r>
          </w:p>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Дв</w:t>
            </w:r>
            <w:r w:rsidRPr="006A090C">
              <w:rPr>
                <w:rFonts w:ascii="Times New Roman" w:hAnsi="Times New Roman"/>
                <w:sz w:val="24"/>
                <w:szCs w:val="24"/>
                <w:vertAlign w:val="subscript"/>
              </w:rPr>
              <w:t>6-15</w:t>
            </w:r>
            <w:r w:rsidRPr="006A090C">
              <w:rPr>
                <w:rFonts w:ascii="Times New Roman" w:hAnsi="Times New Roman"/>
                <w:sz w:val="24"/>
                <w:szCs w:val="24"/>
              </w:rPr>
              <w:t>= Ч</w:t>
            </w:r>
            <w:r w:rsidRPr="006A090C">
              <w:rPr>
                <w:rFonts w:ascii="Times New Roman" w:hAnsi="Times New Roman"/>
                <w:sz w:val="24"/>
                <w:szCs w:val="24"/>
                <w:vertAlign w:val="subscript"/>
              </w:rPr>
              <w:t xml:space="preserve">6-15 </w:t>
            </w:r>
            <w:r w:rsidRPr="006A090C">
              <w:rPr>
                <w:rFonts w:ascii="Times New Roman" w:hAnsi="Times New Roman"/>
                <w:sz w:val="24"/>
                <w:szCs w:val="24"/>
              </w:rPr>
              <w:t xml:space="preserve">/ </w:t>
            </w:r>
            <w:proofErr w:type="spellStart"/>
            <w:r w:rsidRPr="006A090C">
              <w:rPr>
                <w:rFonts w:ascii="Times New Roman" w:hAnsi="Times New Roman"/>
                <w:sz w:val="24"/>
                <w:szCs w:val="24"/>
              </w:rPr>
              <w:t>Чзн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 Дв</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доля</w:t>
            </w:r>
            <w:r w:rsidRPr="006A090C">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xml:space="preserve">– численность </w:t>
            </w:r>
            <w:r w:rsidRPr="006A090C">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kern w:val="2"/>
                <w:sz w:val="24"/>
                <w:szCs w:val="24"/>
              </w:rPr>
              <w:t xml:space="preserve"> – общая численность </w:t>
            </w:r>
            <w:r w:rsidRPr="006A090C">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sz w:val="24"/>
                <w:szCs w:val="24"/>
              </w:rPr>
              <w:t>–</w:t>
            </w:r>
            <w:r w:rsidRPr="006A090C">
              <w:rPr>
                <w:rFonts w:ascii="Times New Roman" w:hAnsi="Times New Roman"/>
                <w:kern w:val="2"/>
                <w:sz w:val="24"/>
                <w:szCs w:val="24"/>
              </w:rPr>
              <w:t xml:space="preserve">по данным </w:t>
            </w:r>
            <w:proofErr w:type="gramStart"/>
            <w:r w:rsidRPr="006A090C">
              <w:rPr>
                <w:rFonts w:ascii="Times New Roman" w:hAnsi="Times New Roman"/>
                <w:kern w:val="2"/>
                <w:sz w:val="24"/>
                <w:szCs w:val="24"/>
              </w:rPr>
              <w:t>территориального</w:t>
            </w:r>
            <w:proofErr w:type="gramEnd"/>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324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з</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лиц, систематически занимающихся  физической культурой и спортом;</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з</w:t>
            </w:r>
            <w:proofErr w:type="spellEnd"/>
            <w:r w:rsidRPr="006A090C">
              <w:rPr>
                <w:rFonts w:ascii="Times New Roman" w:hAnsi="Times New Roman"/>
                <w:sz w:val="24"/>
                <w:szCs w:val="24"/>
              </w:rPr>
              <w:t>–</w:t>
            </w:r>
            <w:proofErr w:type="gramEnd"/>
            <w:r w:rsidRPr="006A090C">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w:t>
            </w:r>
            <w:r w:rsidRPr="006A090C">
              <w:rPr>
                <w:rFonts w:ascii="Times New Roman" w:hAnsi="Times New Roman"/>
                <w:kern w:val="2"/>
                <w:sz w:val="24"/>
                <w:szCs w:val="24"/>
              </w:rPr>
              <w:t>по данным территориального</w:t>
            </w:r>
            <w:r>
              <w:rPr>
                <w:rFonts w:ascii="Times New Roman" w:hAnsi="Times New Roman"/>
                <w:kern w:val="2"/>
                <w:sz w:val="24"/>
                <w:szCs w:val="24"/>
              </w:rPr>
              <w:t xml:space="preserve"> </w:t>
            </w: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223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69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w:t>
            </w:r>
            <w:proofErr w:type="gramStart"/>
            <w:r w:rsidRPr="006A090C">
              <w:rPr>
                <w:rFonts w:ascii="Times New Roman" w:hAnsi="Times New Roman"/>
                <w:kern w:val="2"/>
                <w:sz w:val="24"/>
                <w:szCs w:val="24"/>
              </w:rPr>
              <w:t>утвержденными</w:t>
            </w:r>
            <w:proofErr w:type="gramEnd"/>
            <w:r w:rsidRPr="006A090C">
              <w:rPr>
                <w:rFonts w:ascii="Times New Roman" w:hAnsi="Times New Roman"/>
                <w:kern w:val="2"/>
                <w:sz w:val="24"/>
                <w:szCs w:val="24"/>
              </w:rPr>
              <w:t xml:space="preserve"> министерством физической культуры и спорта Краснодарского края</w:t>
            </w:r>
            <w:r>
              <w:rPr>
                <w:rFonts w:ascii="Times New Roman" w:hAnsi="Times New Roman"/>
                <w:kern w:val="2"/>
                <w:sz w:val="24"/>
                <w:szCs w:val="24"/>
              </w:rPr>
              <w:t xml:space="preserve"> </w:t>
            </w:r>
            <w:r w:rsidRPr="006A090C">
              <w:rPr>
                <w:rFonts w:ascii="Times New Roman" w:hAnsi="Times New Roman"/>
                <w:kern w:val="2"/>
                <w:sz w:val="24"/>
                <w:szCs w:val="24"/>
              </w:rPr>
              <w:t>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224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1C5A09">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bl>
    <w:p w:rsidR="00A105B5" w:rsidRDefault="00A105B5" w:rsidP="00A105B5">
      <w:pPr>
        <w:widowControl w:val="0"/>
        <w:suppressAutoHyphens/>
        <w:spacing w:after="0" w:line="240" w:lineRule="auto"/>
        <w:rPr>
          <w:rFonts w:ascii="Times New Roman" w:hAnsi="Times New Roman"/>
          <w:sz w:val="24"/>
          <w:szCs w:val="24"/>
        </w:rPr>
      </w:pPr>
    </w:p>
    <w:p w:rsidR="00A105B5"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Заместитель главы</w:t>
      </w:r>
      <w:r w:rsidR="00DB20FA">
        <w:rPr>
          <w:rFonts w:ascii="Times New Roman" w:hAnsi="Times New Roman"/>
          <w:sz w:val="24"/>
          <w:szCs w:val="24"/>
        </w:rPr>
        <w:t xml:space="preserve"> </w:t>
      </w:r>
      <w:proofErr w:type="gramStart"/>
      <w:r w:rsidRPr="006A090C">
        <w:rPr>
          <w:rFonts w:ascii="Times New Roman" w:hAnsi="Times New Roman"/>
          <w:sz w:val="24"/>
          <w:szCs w:val="24"/>
        </w:rPr>
        <w:t>муниципального</w:t>
      </w:r>
      <w:proofErr w:type="gramEnd"/>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образования Кавказский район</w:t>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Pr>
          <w:rFonts w:ascii="Times New Roman" w:hAnsi="Times New Roman"/>
          <w:sz w:val="24"/>
          <w:szCs w:val="24"/>
        </w:rPr>
        <w:tab/>
      </w:r>
      <w:r w:rsidRPr="006A090C">
        <w:rPr>
          <w:rFonts w:ascii="Times New Roman" w:hAnsi="Times New Roman"/>
          <w:sz w:val="24"/>
          <w:szCs w:val="24"/>
        </w:rPr>
        <w:t>О.М. Ляхов</w:t>
      </w: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Pr="004A0D1C" w:rsidRDefault="00602F8B" w:rsidP="004A0D1C">
      <w:pPr>
        <w:spacing w:after="0" w:line="240" w:lineRule="auto"/>
        <w:rPr>
          <w:rFonts w:ascii="Times New Roman" w:hAnsi="Times New Roman" w:cs="Times New Roman"/>
          <w:sz w:val="28"/>
          <w:szCs w:val="28"/>
        </w:rPr>
      </w:pPr>
    </w:p>
    <w:sectPr w:rsidR="00602F8B" w:rsidRPr="004A0D1C" w:rsidSect="00602F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D7F45"/>
    <w:rsid w:val="00023F39"/>
    <w:rsid w:val="000256AD"/>
    <w:rsid w:val="00060323"/>
    <w:rsid w:val="0006499D"/>
    <w:rsid w:val="00070117"/>
    <w:rsid w:val="00071142"/>
    <w:rsid w:val="000969D4"/>
    <w:rsid w:val="001335D3"/>
    <w:rsid w:val="00181E25"/>
    <w:rsid w:val="001A3792"/>
    <w:rsid w:val="001C5A09"/>
    <w:rsid w:val="001D1DF4"/>
    <w:rsid w:val="00214D45"/>
    <w:rsid w:val="00242D20"/>
    <w:rsid w:val="002A722E"/>
    <w:rsid w:val="003256C8"/>
    <w:rsid w:val="003B0F93"/>
    <w:rsid w:val="00400CA9"/>
    <w:rsid w:val="00402519"/>
    <w:rsid w:val="004251B6"/>
    <w:rsid w:val="0048468D"/>
    <w:rsid w:val="004A0D1C"/>
    <w:rsid w:val="004D1538"/>
    <w:rsid w:val="004D7F45"/>
    <w:rsid w:val="00512EB1"/>
    <w:rsid w:val="00541A2A"/>
    <w:rsid w:val="00547C29"/>
    <w:rsid w:val="0056777D"/>
    <w:rsid w:val="00602F8B"/>
    <w:rsid w:val="0062191B"/>
    <w:rsid w:val="00697CFD"/>
    <w:rsid w:val="006B1FBF"/>
    <w:rsid w:val="00791109"/>
    <w:rsid w:val="007D59A0"/>
    <w:rsid w:val="007E04D0"/>
    <w:rsid w:val="00831EE3"/>
    <w:rsid w:val="00846FB7"/>
    <w:rsid w:val="00907207"/>
    <w:rsid w:val="009B797D"/>
    <w:rsid w:val="00A105B5"/>
    <w:rsid w:val="00A16FF0"/>
    <w:rsid w:val="00AB38E2"/>
    <w:rsid w:val="00B26DE6"/>
    <w:rsid w:val="00B93F47"/>
    <w:rsid w:val="00BC3123"/>
    <w:rsid w:val="00BD07CF"/>
    <w:rsid w:val="00C42282"/>
    <w:rsid w:val="00C72999"/>
    <w:rsid w:val="00CD18B2"/>
    <w:rsid w:val="00DB20FA"/>
    <w:rsid w:val="00DB6884"/>
    <w:rsid w:val="00DC1FAF"/>
    <w:rsid w:val="00E10D62"/>
    <w:rsid w:val="00EF130D"/>
    <w:rsid w:val="00F12523"/>
    <w:rsid w:val="00F62CED"/>
    <w:rsid w:val="00F7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92"/>
  </w:style>
  <w:style w:type="paragraph" w:styleId="1">
    <w:name w:val="heading 1"/>
    <w:basedOn w:val="a"/>
    <w:next w:val="a"/>
    <w:link w:val="10"/>
    <w:uiPriority w:val="99"/>
    <w:qFormat/>
    <w:rsid w:val="00EF130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FA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DC1FAF"/>
    <w:rPr>
      <w:rFonts w:ascii="Arial" w:eastAsia="Times New Roman" w:hAnsi="Arial" w:cs="Times New Roman"/>
      <w:sz w:val="20"/>
      <w:szCs w:val="20"/>
    </w:rPr>
  </w:style>
  <w:style w:type="paragraph" w:styleId="a5">
    <w:name w:val="Balloon Text"/>
    <w:basedOn w:val="a"/>
    <w:link w:val="a6"/>
    <w:uiPriority w:val="99"/>
    <w:semiHidden/>
    <w:unhideWhenUsed/>
    <w:rsid w:val="004A0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D1C"/>
    <w:rPr>
      <w:rFonts w:ascii="Tahoma" w:hAnsi="Tahoma" w:cs="Tahoma"/>
      <w:sz w:val="16"/>
      <w:szCs w:val="16"/>
    </w:rPr>
  </w:style>
  <w:style w:type="character" w:customStyle="1" w:styleId="10">
    <w:name w:val="Заголовок 1 Знак"/>
    <w:basedOn w:val="a0"/>
    <w:link w:val="1"/>
    <w:uiPriority w:val="99"/>
    <w:rsid w:val="00EF130D"/>
    <w:rPr>
      <w:rFonts w:ascii="Arial" w:eastAsia="Times New Roman" w:hAnsi="Arial" w:cs="Times New Roman"/>
      <w:b/>
      <w:bCs/>
      <w:color w:val="26282F"/>
      <w:sz w:val="24"/>
      <w:szCs w:val="24"/>
    </w:rPr>
  </w:style>
  <w:style w:type="paragraph" w:styleId="a7">
    <w:name w:val="header"/>
    <w:basedOn w:val="a"/>
    <w:link w:val="a8"/>
    <w:uiPriority w:val="99"/>
    <w:rsid w:val="00EF130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EF130D"/>
    <w:rPr>
      <w:rFonts w:ascii="Arial" w:eastAsia="Times New Roman" w:hAnsi="Arial" w:cs="Times New Roman"/>
      <w:sz w:val="20"/>
      <w:szCs w:val="20"/>
    </w:rPr>
  </w:style>
  <w:style w:type="character" w:styleId="a9">
    <w:name w:val="page number"/>
    <w:uiPriority w:val="99"/>
    <w:rsid w:val="00EF130D"/>
    <w:rPr>
      <w:rFonts w:cs="Times New Roman"/>
    </w:rPr>
  </w:style>
  <w:style w:type="paragraph" w:styleId="aa">
    <w:name w:val="caption"/>
    <w:basedOn w:val="a"/>
    <w:next w:val="a"/>
    <w:uiPriority w:val="99"/>
    <w:qFormat/>
    <w:rsid w:val="00EF130D"/>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EF130D"/>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EF130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EF130D"/>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EF130D"/>
    <w:pPr>
      <w:ind w:left="720"/>
      <w:contextualSpacing/>
    </w:pPr>
    <w:rPr>
      <w:rFonts w:ascii="Calibri" w:eastAsia="Times New Roman" w:hAnsi="Calibri" w:cs="Times New Roman"/>
    </w:rPr>
  </w:style>
  <w:style w:type="character" w:customStyle="1" w:styleId="ae">
    <w:name w:val="Гипертекстовая ссылка"/>
    <w:uiPriority w:val="99"/>
    <w:rsid w:val="00EF130D"/>
    <w:rPr>
      <w:b/>
      <w:color w:val="106BBE"/>
    </w:rPr>
  </w:style>
  <w:style w:type="paragraph" w:customStyle="1" w:styleId="af">
    <w:name w:val="Нормальный (таблица)"/>
    <w:basedOn w:val="a"/>
    <w:next w:val="a"/>
    <w:uiPriority w:val="99"/>
    <w:rsid w:val="00EF130D"/>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BD07CF"/>
  </w:style>
  <w:style w:type="numbering" w:customStyle="1" w:styleId="2">
    <w:name w:val="Нет списка2"/>
    <w:next w:val="a2"/>
    <w:uiPriority w:val="99"/>
    <w:semiHidden/>
    <w:unhideWhenUsed/>
    <w:rsid w:val="003B0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6455.0"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hyperlink" Target="garantF1://31430561.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garantF1://31430561.1000" TargetMode="Externa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48</Pages>
  <Words>11497</Words>
  <Characters>65533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Владелец</cp:lastModifiedBy>
  <cp:revision>12</cp:revision>
  <dcterms:created xsi:type="dcterms:W3CDTF">2016-05-11T11:14:00Z</dcterms:created>
  <dcterms:modified xsi:type="dcterms:W3CDTF">2017-03-02T07:42:00Z</dcterms:modified>
</cp:coreProperties>
</file>