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5459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Pr="00E55DB5">
        <w:rPr>
          <w:rFonts w:ascii="Times New Roman" w:hAnsi="Times New Roman"/>
          <w:bCs/>
          <w:sz w:val="28"/>
          <w:szCs w:val="28"/>
        </w:rPr>
        <w:t> </w:t>
      </w:r>
      <w:r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Pr="00E55DB5">
        <w:rPr>
          <w:rFonts w:ascii="Times New Roman" w:hAnsi="Times New Roman"/>
          <w:bCs/>
          <w:sz w:val="28"/>
          <w:szCs w:val="28"/>
        </w:rPr>
        <w:t>N </w:t>
      </w:r>
      <w:r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.2016 г.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>, 20 апреля 2016 г.</w:t>
      </w:r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, 23 июня</w:t>
      </w:r>
      <w:proofErr w:type="gramEnd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2016г.</w:t>
      </w:r>
      <w:r w:rsidR="009F1B00" w:rsidRPr="00EB4158">
        <w:rPr>
          <w:rFonts w:ascii="Times New Roman" w:hAnsi="Times New Roman"/>
          <w:bCs/>
          <w:sz w:val="28"/>
          <w:szCs w:val="28"/>
          <w:lang w:val="ru-RU"/>
        </w:rPr>
        <w:t>,            02 сентября 2016г.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, 24.ноября 2016 г.</w:t>
      </w:r>
      <w:r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животноводства и растениеводства на территории Кавказского района</w:t>
            </w:r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СИКЦ;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СИКЦ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A22C2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100175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,8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2017 </w:t>
            </w:r>
            <w:r w:rsidR="00A22C24">
              <w:rPr>
                <w:rFonts w:ascii="Times New Roman" w:hAnsi="Times New Roman"/>
                <w:sz w:val="28"/>
                <w:szCs w:val="28"/>
                <w:lang w:val="ru-RU"/>
              </w:rPr>
              <w:t>год – 12756,1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бюджета – 61079,8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2018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33681,0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счет  внебюджетных источников – 1350,0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2B69" w:rsidRPr="00B04E02" w:rsidRDefault="00092B69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2016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D71775" w:rsidRPr="00B04E02" w:rsidRDefault="00092B69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4E0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-   200</w:t>
            </w:r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,0</w:t>
            </w:r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</w:t>
      </w:r>
      <w:r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сельских населенных пунктах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C75D7B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="00546900"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</w:t>
      </w:r>
      <w:proofErr w:type="gramEnd"/>
      <w:r w:rsidR="00546900" w:rsidRPr="00EB4158">
        <w:rPr>
          <w:rFonts w:ascii="Times New Roman" w:hAnsi="Times New Roman"/>
          <w:sz w:val="28"/>
          <w:szCs w:val="28"/>
          <w:lang w:val="ru-RU"/>
        </w:rPr>
        <w:t>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A22C24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101175,8</w:t>
            </w:r>
            <w:r w:rsidR="00505F40"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1079,8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33681,0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1350,0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A22C24">
              <w:rPr>
                <w:rFonts w:ascii="Times New Roman" w:hAnsi="Times New Roman"/>
                <w:bCs/>
                <w:kern w:val="32"/>
                <w:lang w:val="ru-RU"/>
              </w:rPr>
              <w:t>2756,1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A22C24">
              <w:rPr>
                <w:rFonts w:ascii="Times New Roman" w:hAnsi="Times New Roman"/>
                <w:bCs/>
                <w:kern w:val="32"/>
                <w:lang w:val="ru-RU"/>
              </w:rPr>
              <w:t>882,1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A22C24"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A22C24" w:rsidP="003F25A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505F40" w:rsidRDefault="00505F40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6D176E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6D176E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6D176E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A22C24" w:rsidRPr="00E867E0" w:rsidRDefault="00A22C24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A22C24" w:rsidRDefault="00A22C24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6D176E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6D176E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6D176E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A22C24" w:rsidRPr="00E867E0" w:rsidRDefault="00A22C24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A22C24" w:rsidRDefault="00A22C24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6D176E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6D176E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6D176E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A22C24" w:rsidRPr="00E867E0" w:rsidRDefault="00A22C24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A22C24" w:rsidRDefault="00A22C24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37074,8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3537,1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32187,7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1350</w:t>
            </w:r>
            <w:r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5179,3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58881,8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A22C24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4816,8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A22C24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A22C24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6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2725,9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2725,9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A22C24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A22C2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F73D7B" w:rsidRPr="00A22C2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A22C24" w:rsidRDefault="00F73D7B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6"/>
      <w:r w:rsidRPr="00A22C24">
        <w:rPr>
          <w:rFonts w:ascii="Times New Roman" w:hAnsi="Times New Roman"/>
          <w:sz w:val="28"/>
          <w:szCs w:val="28"/>
          <w:lang w:val="ru-RU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сельского хозяйства в составе ежегодного доклада о ходе реализации муниципальной программы и об оценке эффективности ее реализации.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7"/>
      <w:bookmarkEnd w:id="15"/>
      <w:r w:rsidRPr="00A22C24">
        <w:rPr>
          <w:rFonts w:ascii="Times New Roman" w:hAnsi="Times New Roman"/>
          <w:sz w:val="28"/>
          <w:szCs w:val="28"/>
          <w:lang w:val="ru-RU"/>
        </w:rPr>
        <w:t>1.2. Оценка эффективности реализации муниципальной программы осуществляется в два этапа.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8"/>
      <w:bookmarkEnd w:id="16"/>
      <w:r w:rsidRPr="00A22C24">
        <w:rPr>
          <w:rFonts w:ascii="Times New Roman" w:hAnsi="Times New Roman"/>
          <w:sz w:val="28"/>
          <w:szCs w:val="28"/>
          <w:lang w:val="ru-RU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оценку степени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оценку эффективности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9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9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204"/>
      <w:bookmarkEnd w:id="21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303"/>
      <w:r w:rsidRPr="00A22C24">
        <w:rPr>
          <w:rFonts w:ascii="Times New Roman" w:hAnsi="Times New Roman"/>
          <w:sz w:val="28"/>
          <w:szCs w:val="28"/>
          <w:lang w:val="ru-RU"/>
        </w:rPr>
        <w:t xml:space="preserve">3.2. С учетом специфики конкретной муниципальной программы в методике оценки эффективности реализации муниципальной программы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8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5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5.2. Степень достижения планового значения целевого показателя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6. Оценка эффективности реализации подпрограммы, (основного мероприятия)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703"/>
      <w:bookmarkEnd w:id="37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9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0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4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1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4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4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4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3C3111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3C3111">
        <w:rPr>
          <w:rFonts w:ascii="Times New Roman" w:hAnsi="Times New Roman"/>
          <w:sz w:val="28"/>
          <w:szCs w:val="28"/>
        </w:rPr>
        <w:t xml:space="preserve">№ 4 к </w:t>
      </w:r>
      <w:proofErr w:type="spellStart"/>
      <w:r w:rsidRPr="003C3111"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3C31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111">
        <w:rPr>
          <w:rFonts w:ascii="Times New Roman" w:hAnsi="Times New Roman"/>
          <w:sz w:val="28"/>
          <w:szCs w:val="28"/>
        </w:rPr>
        <w:t>программе</w:t>
      </w:r>
      <w:proofErr w:type="spellEnd"/>
      <w:r w:rsidRPr="003C3111">
        <w:rPr>
          <w:rFonts w:ascii="Times New Roman" w:hAnsi="Times New Roman"/>
          <w:sz w:val="28"/>
          <w:szCs w:val="28"/>
        </w:rPr>
        <w:t>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A22C24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A22C24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A22C24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A22C24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</w:tr>
      <w:tr w:rsidR="00563D73" w:rsidRPr="00A22C24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A22C24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</w:tr>
      <w:tr w:rsidR="00563D73" w:rsidRPr="00A22C2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A22C2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A22C2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A22C2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A22C24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A22C24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A22C24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092B69" w:rsidRPr="00A22C24" w:rsidTr="00D97AFC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7087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D97AFC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D97AFC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37074,8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5179,3</w:t>
            </w:r>
          </w:p>
        </w:tc>
        <w:tc>
          <w:tcPr>
            <w:tcW w:w="1134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3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2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2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32187,7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«СИКЦ»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4689</w:t>
            </w:r>
            <w:r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3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2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2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 xml:space="preserve">МБУ «СИКЦ» </w:t>
            </w:r>
            <w:proofErr w:type="spellStart"/>
            <w:r w:rsidRPr="000C5CA8">
              <w:rPr>
                <w:rFonts w:ascii="Times New Roman" w:hAnsi="Times New Roman"/>
              </w:rPr>
              <w:t>Кавказский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3339</w:t>
            </w:r>
            <w:r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3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28848,7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3F25A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992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3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28848,7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992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3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58881,8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сель-ского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7757AA">
              <w:rPr>
                <w:rFonts w:ascii="Times New Roman" w:hAnsi="Times New Roman"/>
                <w:lang w:val="ru-RU"/>
              </w:rPr>
              <w:t>4816,8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хозяйство-вание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54140,8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418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54140,8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A22C24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числен-ности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Кавказ-ского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98775,8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12556,1</w:t>
            </w:r>
          </w:p>
        </w:tc>
        <w:tc>
          <w:tcPr>
            <w:tcW w:w="1134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993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992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992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1079,8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882,1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32281,0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1350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4" w:name="_GoBack"/>
      <w:bookmarkEnd w:id="44"/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A22C24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A22C24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A22C24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A22C24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A22C24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6B1C38" w:rsidP="006B1C3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3</w:t>
      </w:r>
    </w:p>
    <w:p w:rsidR="006B1C38" w:rsidRDefault="006B1C38" w:rsidP="006B1C38">
      <w:pPr>
        <w:jc w:val="center"/>
        <w:rPr>
          <w:rFonts w:ascii="Times New Roman" w:hAnsi="Times New Roman"/>
          <w:lang w:val="ru-RU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6B1C38" w:rsidRPr="00A22C24" w:rsidTr="003F25A5">
        <w:tc>
          <w:tcPr>
            <w:tcW w:w="5778" w:type="dxa"/>
          </w:tcPr>
          <w:p w:rsidR="006B1C38" w:rsidRPr="006B1C38" w:rsidRDefault="006B1C38" w:rsidP="003F25A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B1C38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6B1C38" w:rsidRPr="006B1C38" w:rsidRDefault="006B1C38" w:rsidP="003F25A5">
            <w:pPr>
              <w:rPr>
                <w:rFonts w:ascii="Times New Roman" w:hAnsi="Times New Roman"/>
                <w:lang w:val="ru-RU"/>
              </w:rPr>
            </w:pPr>
            <w:r w:rsidRPr="006B1C38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6B1C38" w:rsidRPr="009D40DB" w:rsidTr="003F25A5">
        <w:tc>
          <w:tcPr>
            <w:tcW w:w="5778" w:type="dxa"/>
          </w:tcPr>
          <w:p w:rsidR="006B1C38" w:rsidRPr="006B1C38" w:rsidRDefault="006B1C38" w:rsidP="003F25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6B1C38" w:rsidRPr="009D40DB" w:rsidRDefault="006B1C38" w:rsidP="003F25A5">
            <w:pPr>
              <w:rPr>
                <w:rFonts w:ascii="Times New Roman" w:hAnsi="Times New Roman"/>
              </w:rPr>
            </w:pPr>
          </w:p>
        </w:tc>
      </w:tr>
      <w:tr w:rsidR="006B1C38" w:rsidRPr="00A22C24" w:rsidTr="003F25A5">
        <w:tc>
          <w:tcPr>
            <w:tcW w:w="5778" w:type="dxa"/>
          </w:tcPr>
          <w:p w:rsidR="006B1C38" w:rsidRPr="009D40DB" w:rsidRDefault="006B1C38" w:rsidP="003F25A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6B1C38" w:rsidRPr="006B1C38" w:rsidRDefault="006B1C38" w:rsidP="003F25A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B1C38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6B1C38" w:rsidRPr="009D40DB" w:rsidTr="003F25A5">
        <w:tc>
          <w:tcPr>
            <w:tcW w:w="5778" w:type="dxa"/>
          </w:tcPr>
          <w:p w:rsidR="006B1C38" w:rsidRPr="009D40DB" w:rsidRDefault="006B1C38" w:rsidP="003F25A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6B1C38" w:rsidRPr="009D40DB" w:rsidRDefault="006B1C38" w:rsidP="003F25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6B1C38" w:rsidRPr="009D40DB" w:rsidTr="003F25A5">
        <w:tc>
          <w:tcPr>
            <w:tcW w:w="5778" w:type="dxa"/>
          </w:tcPr>
          <w:p w:rsidR="006B1C38" w:rsidRPr="009D40DB" w:rsidRDefault="006B1C38" w:rsidP="003F25A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6B1C38" w:rsidRPr="009D40DB" w:rsidRDefault="006B1C38" w:rsidP="003F25A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362" w:type="dxa"/>
          </w:tcPr>
          <w:p w:rsidR="006B1C38" w:rsidRPr="009D40DB" w:rsidRDefault="006B1C38" w:rsidP="003F25A5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A22C24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A22C24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5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6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6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A22C2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A22C2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A22C2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A22C2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A22C2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A22C2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7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8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8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9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9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0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A22C24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50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51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51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52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4" w:name="sub_510"/>
      <w:bookmarkEnd w:id="53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bookmarkEnd w:id="5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и мелких товаропроизводителей.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Определяется два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5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6" w:name="sub_512"/>
      <w:bookmarkEnd w:id="55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A22C2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A22C2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A22C2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6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A22C24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A22C24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A22C24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</w:tr>
      <w:tr w:rsidR="00A6322F" w:rsidRPr="00A22C24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22C24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22C24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6322F" w:rsidTr="00BF321F">
        <w:tc>
          <w:tcPr>
            <w:tcW w:w="675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903"/>
    <w:rsid w:val="00027626"/>
    <w:rsid w:val="00027F10"/>
    <w:rsid w:val="000316DF"/>
    <w:rsid w:val="00052245"/>
    <w:rsid w:val="000867A6"/>
    <w:rsid w:val="00092B69"/>
    <w:rsid w:val="000955CA"/>
    <w:rsid w:val="000970F5"/>
    <w:rsid w:val="000C0BB4"/>
    <w:rsid w:val="000F7B19"/>
    <w:rsid w:val="00150D25"/>
    <w:rsid w:val="00152B20"/>
    <w:rsid w:val="001553CE"/>
    <w:rsid w:val="00170E40"/>
    <w:rsid w:val="00206C8A"/>
    <w:rsid w:val="00272B25"/>
    <w:rsid w:val="0028089F"/>
    <w:rsid w:val="00291006"/>
    <w:rsid w:val="002C2B6D"/>
    <w:rsid w:val="002E5065"/>
    <w:rsid w:val="00340A5A"/>
    <w:rsid w:val="00341DA8"/>
    <w:rsid w:val="00424BD8"/>
    <w:rsid w:val="00437F14"/>
    <w:rsid w:val="004460E9"/>
    <w:rsid w:val="00447516"/>
    <w:rsid w:val="00450B03"/>
    <w:rsid w:val="004536F7"/>
    <w:rsid w:val="00461FCE"/>
    <w:rsid w:val="004C25C8"/>
    <w:rsid w:val="004F24FF"/>
    <w:rsid w:val="004F4AE5"/>
    <w:rsid w:val="00505F40"/>
    <w:rsid w:val="005205D3"/>
    <w:rsid w:val="00545903"/>
    <w:rsid w:val="00546900"/>
    <w:rsid w:val="005555FE"/>
    <w:rsid w:val="00563D73"/>
    <w:rsid w:val="0056407D"/>
    <w:rsid w:val="00581913"/>
    <w:rsid w:val="005960C9"/>
    <w:rsid w:val="005C4613"/>
    <w:rsid w:val="005E09DD"/>
    <w:rsid w:val="00605633"/>
    <w:rsid w:val="00612D4F"/>
    <w:rsid w:val="006450F0"/>
    <w:rsid w:val="006B1C38"/>
    <w:rsid w:val="006B710A"/>
    <w:rsid w:val="006F51C4"/>
    <w:rsid w:val="00763FAB"/>
    <w:rsid w:val="007757AA"/>
    <w:rsid w:val="008535F6"/>
    <w:rsid w:val="0086097E"/>
    <w:rsid w:val="00873DC2"/>
    <w:rsid w:val="00875CF0"/>
    <w:rsid w:val="008D09F1"/>
    <w:rsid w:val="008E4247"/>
    <w:rsid w:val="0091739D"/>
    <w:rsid w:val="009556F7"/>
    <w:rsid w:val="009D40DB"/>
    <w:rsid w:val="009D5145"/>
    <w:rsid w:val="009F1B00"/>
    <w:rsid w:val="00A0200A"/>
    <w:rsid w:val="00A22C24"/>
    <w:rsid w:val="00A6322F"/>
    <w:rsid w:val="00A6622E"/>
    <w:rsid w:val="00A73BEB"/>
    <w:rsid w:val="00AB65D5"/>
    <w:rsid w:val="00AE21DF"/>
    <w:rsid w:val="00AE7403"/>
    <w:rsid w:val="00B04E02"/>
    <w:rsid w:val="00B538E5"/>
    <w:rsid w:val="00B8625A"/>
    <w:rsid w:val="00BA425A"/>
    <w:rsid w:val="00BF321F"/>
    <w:rsid w:val="00C175C0"/>
    <w:rsid w:val="00C75D7B"/>
    <w:rsid w:val="00C90E4B"/>
    <w:rsid w:val="00CC0417"/>
    <w:rsid w:val="00CC649D"/>
    <w:rsid w:val="00CE05BF"/>
    <w:rsid w:val="00CF29FC"/>
    <w:rsid w:val="00D30A7B"/>
    <w:rsid w:val="00D71775"/>
    <w:rsid w:val="00D97AFC"/>
    <w:rsid w:val="00DA3053"/>
    <w:rsid w:val="00DC002E"/>
    <w:rsid w:val="00DE473B"/>
    <w:rsid w:val="00DF2D03"/>
    <w:rsid w:val="00E30688"/>
    <w:rsid w:val="00E37D82"/>
    <w:rsid w:val="00E41F82"/>
    <w:rsid w:val="00E55DB5"/>
    <w:rsid w:val="00EB3099"/>
    <w:rsid w:val="00EB4158"/>
    <w:rsid w:val="00ED73F8"/>
    <w:rsid w:val="00F00EA7"/>
    <w:rsid w:val="00F73D7B"/>
    <w:rsid w:val="00F86669"/>
    <w:rsid w:val="00F86825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42.0" TargetMode="External"/><Relationship Id="rId13" Type="http://schemas.openxmlformats.org/officeDocument/2006/relationships/hyperlink" Target="garantF1://36802400.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34" Type="http://schemas.openxmlformats.org/officeDocument/2006/relationships/hyperlink" Target="garantF1://2062858.0" TargetMode="External"/><Relationship Id="rId7" Type="http://schemas.openxmlformats.org/officeDocument/2006/relationships/hyperlink" Target="garantF1://23801120.0" TargetMode="External"/><Relationship Id="rId12" Type="http://schemas.openxmlformats.org/officeDocument/2006/relationships/hyperlink" Target="garantF1://23841690.0" TargetMode="External"/><Relationship Id="rId17" Type="http://schemas.openxmlformats.org/officeDocument/2006/relationships/hyperlink" Target="garantF1://36892200.0" TargetMode="External"/><Relationship Id="rId25" Type="http://schemas.openxmlformats.org/officeDocument/2006/relationships/image" Target="media/image8.emf"/><Relationship Id="rId33" Type="http://schemas.openxmlformats.org/officeDocument/2006/relationships/hyperlink" Target="garantF1://12051309.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6891691.0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garantF1://12051309.0" TargetMode="External"/><Relationship Id="rId11" Type="http://schemas.openxmlformats.org/officeDocument/2006/relationships/hyperlink" Target="garantF1://23840884.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fontTable" Target="fontTable.xml"/><Relationship Id="rId5" Type="http://schemas.openxmlformats.org/officeDocument/2006/relationships/hyperlink" Target="garantF1://10008787.0" TargetMode="External"/><Relationship Id="rId15" Type="http://schemas.openxmlformats.org/officeDocument/2006/relationships/hyperlink" Target="garantF1://36891601.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hyperlink" Target="garantF1://70273192.0" TargetMode="External"/><Relationship Id="rId10" Type="http://schemas.openxmlformats.org/officeDocument/2006/relationships/hyperlink" Target="garantF1://23840725.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hyperlink" Target="garantF1://12017177.0" TargetMode="External"/><Relationship Id="rId9" Type="http://schemas.openxmlformats.org/officeDocument/2006/relationships/hyperlink" Target="garantF1://23840721.0" TargetMode="External"/><Relationship Id="rId14" Type="http://schemas.openxmlformats.org/officeDocument/2006/relationships/hyperlink" Target="garantF1://36804984.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yperlink" Target="garantF1://23841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43</Pages>
  <Words>11264</Words>
  <Characters>64206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4</cp:revision>
  <dcterms:created xsi:type="dcterms:W3CDTF">2017-04-27T07:40:00Z</dcterms:created>
  <dcterms:modified xsi:type="dcterms:W3CDTF">2017-04-27T08:00:00Z</dcterms:modified>
</cp:coreProperties>
</file>