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0" w:rsidRPr="001A095A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940" w:rsidRPr="005977ED" w:rsidRDefault="00193940" w:rsidP="001939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образования Кавказский район от 27 ноября 2014 г. N 1858</w:t>
      </w:r>
      <w:r w:rsidR="00943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943221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943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43221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27 февраля, 29 апреля, 23 июня, 27 августа, 30 октября, </w:t>
      </w:r>
      <w:r w:rsidR="0094322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14 декабря, </w:t>
      </w:r>
      <w:r w:rsidR="00943221" w:rsidRPr="00967E8A">
        <w:rPr>
          <w:rFonts w:ascii="Times New Roman" w:hAnsi="Times New Roman" w:cs="Times New Roman"/>
          <w:bCs/>
          <w:color w:val="26282F"/>
          <w:sz w:val="28"/>
          <w:szCs w:val="28"/>
        </w:rPr>
        <w:t>29 декабря 2015 г.</w:t>
      </w:r>
      <w:r w:rsidR="00237D6B">
        <w:rPr>
          <w:rFonts w:ascii="Times New Roman" w:hAnsi="Times New Roman" w:cs="Times New Roman"/>
          <w:bCs/>
          <w:color w:val="26282F"/>
          <w:sz w:val="28"/>
          <w:szCs w:val="28"/>
        </w:rPr>
        <w:t>, 20.02.2016г.</w:t>
      </w:r>
      <w:r w:rsidRPr="005977ED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193940" w:rsidRPr="005977ED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940" w:rsidRPr="001A095A" w:rsidRDefault="00193940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193940" w:rsidRPr="001A095A" w:rsidRDefault="00193940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6177"/>
      </w:tblGrid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723837" w:rsidRPr="00445F31" w:rsidRDefault="00723837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193940" w:rsidRPr="001A095A" w:rsidRDefault="00723837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объемы, виды и качество которых должны 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193940" w:rsidRPr="001A095A" w:rsidTr="00193940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193940" w:rsidRPr="001A095A" w:rsidTr="00FD423A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отдельных категорий граждан, имеющих право на социальную помощь в части 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лекарственного обеспечения;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193940" w:rsidRPr="001A095A" w:rsidRDefault="00193940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193940" w:rsidRPr="001A095A" w:rsidTr="00FD423A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193940" w:rsidRDefault="00193940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  <w:p w:rsidR="00496F2C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6F2C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96F2C" w:rsidRPr="006C7AD7" w:rsidRDefault="00496F2C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D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96F2C" w:rsidRPr="001A095A" w:rsidRDefault="00496F2C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71CA8" w:rsidRPr="00271CA8" w:rsidRDefault="00271CA8" w:rsidP="0027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CA8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271CA8" w:rsidRDefault="00271CA8" w:rsidP="00271C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CA8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предусмотрены 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 xml:space="preserve"> 5284558,0 тыс. рублей, в том числе по годам: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 -755229,7 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- 756106,4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- 757035,2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- 757035,2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- 757035,2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2021 год  - 757035,2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аевого бюджета   763052,7 тыс. руб., в том числе по годам: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- 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2021 год  - 111195,4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федерального бюджета 6106,2 </w:t>
            </w:r>
            <w:proofErr w:type="spellStart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., в том числе по годам: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983,7 тыс. руб., в том числе: 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 -250,0 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- 100,0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- 100,0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- 100,0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- 100,0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2021 год  - 100,0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4514415,4 тыс. руб., в том числе по годам: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 -643784,3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0E37E7" w:rsidRPr="006827D4" w:rsidRDefault="000E37E7" w:rsidP="000E37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6A50FC" w:rsidRPr="001A095A" w:rsidRDefault="000E37E7" w:rsidP="000E3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</w:t>
            </w:r>
          </w:p>
        </w:tc>
      </w:tr>
    </w:tbl>
    <w:p w:rsidR="009B2A54" w:rsidRDefault="009B2A54" w:rsidP="00193940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 xml:space="preserve"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учреждениях. Мощность амбулаторно-поликлинических учреждений 1360 посещений в смену.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 w:rsidR="001C77E9"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6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325A75" w:rsidRPr="001A095A" w:rsidRDefault="00325A75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510151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926185" w:rsidRPr="00510151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926185" w:rsidRPr="001A095A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926185" w:rsidRDefault="00926185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EE1699" w:rsidRPr="001A095A" w:rsidRDefault="00EE1699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EE1699" w:rsidRPr="001A095A" w:rsidRDefault="00EE1699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EE1699" w:rsidRPr="00510151" w:rsidRDefault="00EE1699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EA" w:rsidRPr="00510151" w:rsidRDefault="00AE58EA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AE58EA" w:rsidRPr="00510151" w:rsidRDefault="00AE58EA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EA" w:rsidRPr="001A095A" w:rsidRDefault="00AE58EA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</w:t>
      </w:r>
      <w:r w:rsidRPr="00510151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AE58EA" w:rsidRPr="001A095A" w:rsidRDefault="00AE58EA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23612D" w:rsidRPr="00445F31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23612D" w:rsidRDefault="0023612D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8. Методика оценки эффективности реализации муниципальной программы</w:t>
      </w: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8.2.2.1.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bookmarkEnd w:id="30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lastRenderedPageBreak/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основного мероприятия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основного мероприятия фактически достигнутое на конец отчетного периода;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lastRenderedPageBreak/>
        <w:t>8.5.3. Степень реализации подпрограммы, основного мероприятия рассчитывается по формуле:</w:t>
      </w:r>
    </w:p>
    <w:bookmarkEnd w:id="3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75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использования финансовых ресурсов на реализацию подпрограммы, основного мероприятия.</w:t>
      </w:r>
      <w:proofErr w:type="gramEnd"/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подпрограммы, основного мероприятия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2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4097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89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62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По умолчанию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2D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9"/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2DB3" w:rsidRPr="001A095A" w:rsidRDefault="00CF2DB3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50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E31D98" w:rsidRPr="001A095A" w:rsidRDefault="00E31D98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возможность однозначной оценки достижения (0% или 100%), документальное подтверждение результата.</w:t>
      </w:r>
    </w:p>
    <w:p w:rsidR="00596FC6" w:rsidRPr="006C7AD7" w:rsidRDefault="00596FC6" w:rsidP="00596F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D7">
        <w:rPr>
          <w:rFonts w:ascii="Times New Roman" w:hAnsi="Times New Roman" w:cs="Times New Roman"/>
          <w:sz w:val="28"/>
          <w:szCs w:val="28"/>
        </w:rPr>
        <w:t>(ожидаемый) результат) реализации мероприятий);</w:t>
      </w:r>
    </w:p>
    <w:p w:rsidR="00596FC6" w:rsidRPr="006C7AD7" w:rsidRDefault="00596FC6" w:rsidP="00596F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AD7">
        <w:rPr>
          <w:rFonts w:ascii="Times New Roman" w:hAnsi="Times New Roman" w:cs="Times New Roman"/>
          <w:sz w:val="28"/>
          <w:szCs w:val="28"/>
        </w:rPr>
        <w:t>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 xml:space="preserve">надзорных) мероприятий. 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596FC6" w:rsidRPr="006C7AD7" w:rsidRDefault="00596FC6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lastRenderedPageBreak/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оценку эффективности реализации муниципальной программы за истекший год и весь период реализации муниципальной программы.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6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596FC6" w:rsidRPr="001A095A" w:rsidRDefault="00596FC6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1"/>
        <w:gridCol w:w="3139"/>
      </w:tblGrid>
      <w:tr w:rsidR="00596FC6" w:rsidRPr="001A095A" w:rsidTr="001F077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96FC6" w:rsidRPr="001A095A" w:rsidRDefault="00596FC6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96FC6" w:rsidRPr="001A095A" w:rsidRDefault="00596FC6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CF2DB3" w:rsidRPr="00596FC6" w:rsidRDefault="00CF2DB3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E58EA" w:rsidRPr="001A095A" w:rsidRDefault="00AE58EA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185" w:rsidRPr="001A095A" w:rsidRDefault="00926185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5A75" w:rsidRDefault="00325A75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Default="006746A3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746A3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6746A3" w:rsidRPr="00445F31" w:rsidTr="001F0775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709" w:type="dxa"/>
            <w:vMerge w:val="restart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746A3" w:rsidRPr="00445F31" w:rsidTr="001F0775">
        <w:trPr>
          <w:trHeight w:val="517"/>
          <w:tblHeader/>
        </w:trPr>
        <w:tc>
          <w:tcPr>
            <w:tcW w:w="813" w:type="dxa"/>
            <w:vMerge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6746A3" w:rsidRPr="00445F31" w:rsidTr="001F0775">
        <w:trPr>
          <w:trHeight w:val="540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на 1тыс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асел.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6746A3" w:rsidRPr="00445F31" w:rsidTr="001F0775">
        <w:trPr>
          <w:trHeight w:val="273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6746A3" w:rsidRPr="00445F31" w:rsidTr="001F0775">
        <w:trPr>
          <w:trHeight w:val="297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сахаропонижающие</w:t>
            </w:r>
            <w:proofErr w:type="spellEnd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25233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25653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25863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26073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26283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6746A3" w:rsidRPr="00445F31" w:rsidTr="001F0775">
        <w:trPr>
          <w:trHeight w:val="26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потребности в оказании </w:t>
            </w: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746A3" w:rsidRPr="00445F31" w:rsidTr="001F0775">
        <w:trPr>
          <w:trHeight w:val="31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32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6746A3" w:rsidRPr="00445F31" w:rsidTr="001F0775">
        <w:trPr>
          <w:trHeight w:val="1158"/>
          <w:tblHeader/>
        </w:trPr>
        <w:tc>
          <w:tcPr>
            <w:tcW w:w="832" w:type="dxa"/>
            <w:gridSpan w:val="2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6A3" w:rsidRPr="00445F31" w:rsidTr="001F0775">
        <w:trPr>
          <w:trHeight w:val="252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445F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6746A3" w:rsidRPr="00445F31" w:rsidTr="001F0775">
        <w:trPr>
          <w:trHeight w:val="259"/>
          <w:tblHeader/>
        </w:trPr>
        <w:tc>
          <w:tcPr>
            <w:tcW w:w="813" w:type="dxa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6746A3" w:rsidRPr="00445F31" w:rsidTr="001F0775">
        <w:trPr>
          <w:trHeight w:val="973"/>
          <w:tblHeader/>
        </w:trPr>
        <w:tc>
          <w:tcPr>
            <w:tcW w:w="813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1276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6746A3" w:rsidRPr="00445F31" w:rsidRDefault="006746A3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46A3" w:rsidRPr="00445F31" w:rsidRDefault="006746A3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5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6746A3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746A3" w:rsidRPr="00445F31" w:rsidRDefault="006746A3" w:rsidP="006746A3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5F31">
        <w:rPr>
          <w:rFonts w:ascii="Times New Roman" w:hAnsi="Times New Roman" w:cs="Times New Roman"/>
          <w:sz w:val="24"/>
          <w:szCs w:val="24"/>
        </w:rPr>
        <w:t>С.В.Филатова</w:t>
      </w: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2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6B449D" w:rsidRDefault="006B449D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B449D" w:rsidRPr="006C7AD7" w:rsidRDefault="006B449D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149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2840"/>
        <w:gridCol w:w="1280"/>
        <w:gridCol w:w="1620"/>
        <w:gridCol w:w="1260"/>
        <w:gridCol w:w="960"/>
        <w:gridCol w:w="980"/>
        <w:gridCol w:w="1260"/>
        <w:gridCol w:w="2340"/>
        <w:gridCol w:w="1660"/>
      </w:tblGrid>
      <w:tr w:rsidR="006B449D" w:rsidRPr="006C7AD7" w:rsidTr="001F0775">
        <w:trPr>
          <w:trHeight w:val="27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6B449D" w:rsidRPr="006C7AD7" w:rsidTr="001F0775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феде-раль-ный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мест-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proofErr w:type="gramEnd"/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оказания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4925588,5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411173,1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4514415,4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здравоохране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Кавказского района</w:t>
            </w: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704202,0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164923,1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164923,1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23441,8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23441,8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32088,2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5131,4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4160,8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4135216,6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4135216,6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379198,8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379198,8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53117,7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53117,7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сахароснижающие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proofErr w:type="spell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6B449D" w:rsidRPr="006C7AD7" w:rsidRDefault="006B449D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6B449D" w:rsidRPr="006C7AD7" w:rsidRDefault="006B449D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205113,0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6B449D" w:rsidRPr="006C7AD7" w:rsidTr="00175AE2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194523,7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6B449D" w:rsidRPr="006C7AD7" w:rsidRDefault="006B449D" w:rsidP="001F07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6B449D" w:rsidRPr="006C7AD7" w:rsidTr="001F0775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5283648,3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763052,7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4514415,4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754979,7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643784,3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756006,4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49D" w:rsidRPr="006C7AD7" w:rsidTr="001F0775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756935,2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111195,4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4759E9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449D" w:rsidRPr="006C7AD7" w:rsidRDefault="006B449D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449D" w:rsidRPr="006C7AD7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6B449D" w:rsidRDefault="006B449D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832A9E" w:rsidRDefault="00832A9E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E7" w:rsidRPr="006827D4" w:rsidRDefault="000E37E7" w:rsidP="000E37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7D4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0E37E7" w:rsidRPr="006827D4" w:rsidRDefault="000E37E7" w:rsidP="000E37E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876"/>
        <w:gridCol w:w="1275"/>
        <w:gridCol w:w="1418"/>
        <w:gridCol w:w="1276"/>
        <w:gridCol w:w="1134"/>
        <w:gridCol w:w="1134"/>
        <w:gridCol w:w="1417"/>
      </w:tblGrid>
      <w:tr w:rsidR="000E37E7" w:rsidRPr="006827D4" w:rsidTr="00046F57">
        <w:trPr>
          <w:trHeight w:val="709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6827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0E37E7" w:rsidRPr="006827D4" w:rsidTr="00046F57">
        <w:tc>
          <w:tcPr>
            <w:tcW w:w="56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7E7" w:rsidRPr="006827D4" w:rsidTr="00046F57">
        <w:trPr>
          <w:trHeight w:val="272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4925588,5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411173,1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4514415,4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704202,0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таблетированные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сахароснижающие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127646,3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121540,1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7E7" w:rsidRPr="006827D4" w:rsidRDefault="000E37E7" w:rsidP="000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7E7" w:rsidRPr="006827D4" w:rsidRDefault="000E37E7" w:rsidP="00046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4932,8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4932,8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20293,7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20293,7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358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205187,0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205113,0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90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29184,7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909,7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5284558,0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763052,7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983,7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bCs/>
                <w:sz w:val="24"/>
                <w:szCs w:val="24"/>
              </w:rPr>
              <w:t>4514415,4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755229,7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643784,3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756106,4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0E37E7" w:rsidRPr="006827D4" w:rsidTr="00046F57">
        <w:trPr>
          <w:trHeight w:val="254"/>
        </w:trPr>
        <w:tc>
          <w:tcPr>
            <w:tcW w:w="568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757035,2</w:t>
            </w:r>
          </w:p>
        </w:tc>
        <w:tc>
          <w:tcPr>
            <w:tcW w:w="1276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111195,4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0E37E7" w:rsidRPr="006827D4" w:rsidRDefault="000E37E7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Pr="001F6B49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1F6B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  <w:t>С.В.Филатов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A9E" w:rsidRDefault="00832A9E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6746A3" w:rsidRPr="00445F31" w:rsidRDefault="006746A3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3D0E27" w:rsidRDefault="003D0E2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E27" w:rsidRDefault="003D0E27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7E7" w:rsidRDefault="000E37E7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C352AE" w:rsidRDefault="00C352AE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C352AE" w:rsidRDefault="00C352AE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C352AE" w:rsidRPr="00C352AE" w:rsidRDefault="00C352AE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0"/>
        <w:gridCol w:w="2235"/>
        <w:gridCol w:w="2693"/>
        <w:gridCol w:w="3402"/>
      </w:tblGrid>
      <w:tr w:rsidR="00C352AE" w:rsidRPr="00C352AE" w:rsidTr="001F0775">
        <w:tc>
          <w:tcPr>
            <w:tcW w:w="6660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C352AE" w:rsidRPr="00C352AE" w:rsidTr="001F0775">
        <w:tc>
          <w:tcPr>
            <w:tcW w:w="6660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352AE" w:rsidRPr="00C352AE" w:rsidTr="001F0775">
        <w:trPr>
          <w:trHeight w:val="415"/>
        </w:trPr>
        <w:tc>
          <w:tcPr>
            <w:tcW w:w="14990" w:type="dxa"/>
            <w:gridSpan w:val="4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C352AE" w:rsidRPr="00C352AE" w:rsidTr="001F0775">
        <w:trPr>
          <w:trHeight w:val="278"/>
        </w:trPr>
        <w:tc>
          <w:tcPr>
            <w:tcW w:w="14990" w:type="dxa"/>
            <w:gridSpan w:val="4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C352AE" w:rsidRPr="00C352AE" w:rsidTr="00D71FCF">
        <w:trPr>
          <w:trHeight w:val="332"/>
        </w:trPr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  <w:proofErr w:type="gramEnd"/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C352AE" w:rsidRPr="00C352AE" w:rsidRDefault="00C352AE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</w:t>
            </w: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вызовов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1656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C352AE" w:rsidRPr="00C352AE" w:rsidTr="001F0775">
        <w:tc>
          <w:tcPr>
            <w:tcW w:w="6660" w:type="dxa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352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352AE" w:rsidRPr="00C352AE" w:rsidRDefault="00C352AE" w:rsidP="003403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8"/>
        <w:gridCol w:w="1800"/>
        <w:gridCol w:w="1800"/>
        <w:gridCol w:w="2520"/>
        <w:gridCol w:w="2806"/>
      </w:tblGrid>
      <w:tr w:rsidR="00C352AE" w:rsidRPr="00C352AE" w:rsidTr="001F0775">
        <w:tc>
          <w:tcPr>
            <w:tcW w:w="6228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 руб.</w:t>
            </w:r>
          </w:p>
        </w:tc>
      </w:tr>
      <w:tr w:rsidR="00C352AE" w:rsidRPr="00C352AE" w:rsidTr="001F0775">
        <w:tc>
          <w:tcPr>
            <w:tcW w:w="6228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</w:p>
        </w:tc>
        <w:tc>
          <w:tcPr>
            <w:tcW w:w="252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352AE" w:rsidRPr="00C352AE" w:rsidTr="001F0775">
        <w:tc>
          <w:tcPr>
            <w:tcW w:w="6228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C352AE" w:rsidRPr="00C352AE" w:rsidTr="001F0775">
        <w:tc>
          <w:tcPr>
            <w:tcW w:w="15154" w:type="dxa"/>
            <w:gridSpan w:val="5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C352AE" w:rsidRPr="00C352AE" w:rsidTr="001F0775">
        <w:tc>
          <w:tcPr>
            <w:tcW w:w="15154" w:type="dxa"/>
            <w:gridSpan w:val="5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13507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3064,6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216,7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394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6400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11424,4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2953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2562,8</w:t>
            </w:r>
          </w:p>
        </w:tc>
      </w:tr>
      <w:tr w:rsidR="00C352AE" w:rsidRPr="00C352AE" w:rsidTr="001F0775">
        <w:trPr>
          <w:trHeight w:val="673"/>
        </w:trPr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2974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786,6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 в том числе скорая специализированная, медицинская помощь (включая медицинскую эвакуацию)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5948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3201,2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4160,8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2540,1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6181,2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(за исключением высокотехнологичной медицинской помощи), не </w:t>
            </w:r>
            <w:proofErr w:type="gram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пациенто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-дней  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676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695,5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8314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3589,1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9145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5387,9</w:t>
            </w:r>
          </w:p>
        </w:tc>
      </w:tr>
      <w:tr w:rsidR="00C352AE" w:rsidRPr="00C352AE" w:rsidTr="001F0775">
        <w:tc>
          <w:tcPr>
            <w:tcW w:w="6228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410</w:t>
            </w:r>
          </w:p>
        </w:tc>
        <w:tc>
          <w:tcPr>
            <w:tcW w:w="2806" w:type="dxa"/>
            <w:vAlign w:val="center"/>
          </w:tcPr>
          <w:p w:rsidR="00C352AE" w:rsidRPr="00C352AE" w:rsidRDefault="00C352AE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5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3619,8</w:t>
            </w:r>
          </w:p>
        </w:tc>
      </w:tr>
    </w:tbl>
    <w:p w:rsidR="00C352AE" w:rsidRPr="00C352AE" w:rsidRDefault="00C352AE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2AE" w:rsidRPr="00C352AE" w:rsidRDefault="00C352AE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C352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746A3" w:rsidRDefault="00C352AE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</w:t>
      </w:r>
      <w:r>
        <w:rPr>
          <w:rFonts w:ascii="Times New Roman" w:hAnsi="Times New Roman" w:cs="Times New Roman"/>
          <w:sz w:val="24"/>
          <w:szCs w:val="24"/>
        </w:rPr>
        <w:t>. Филатова</w:t>
      </w: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r w:rsidRPr="00445F31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1F4C3C" w:rsidRDefault="001F4C3C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1F4C3C" w:rsidRDefault="001F4C3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1F4C3C" w:rsidRPr="00CA02E2" w:rsidTr="001F0775">
        <w:tc>
          <w:tcPr>
            <w:tcW w:w="14709" w:type="dxa"/>
            <w:gridSpan w:val="17"/>
          </w:tcPr>
          <w:p w:rsidR="001F4C3C" w:rsidRPr="00CA02E2" w:rsidRDefault="001F4C3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2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1F4C3C" w:rsidRPr="00CA02E2" w:rsidRDefault="001F4C3C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2E2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здравоохранения»</w:t>
            </w:r>
          </w:p>
        </w:tc>
      </w:tr>
      <w:tr w:rsidR="001F4C3C" w:rsidRPr="00CA02E2" w:rsidTr="001F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C3C" w:rsidRPr="00CA02E2" w:rsidRDefault="001F4C3C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10C1E">
              <w:rPr>
                <w:rFonts w:ascii="Times New Roman" w:hAnsi="Times New Roman" w:cs="Times New Roman"/>
              </w:rPr>
              <w:t>п</w:t>
            </w:r>
            <w:proofErr w:type="gramEnd"/>
            <w:r w:rsidRPr="00E10C1E">
              <w:rPr>
                <w:rFonts w:ascii="Times New Roman" w:hAnsi="Times New Roman" w:cs="Times New Roman"/>
              </w:rPr>
              <w:t>/п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C1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E10C1E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E10C1E">
                <w:rPr>
                  <w:rStyle w:val="a7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0C1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10C1E">
              <w:rPr>
                <w:rFonts w:ascii="Times New Roman" w:hAnsi="Times New Roman" w:cs="Times New Roman"/>
              </w:rPr>
              <w:t xml:space="preserve">за реализацию мероприятия, выполнение контрольное событие 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тыс</w:t>
            </w:r>
            <w:proofErr w:type="gramStart"/>
            <w:r w:rsidRPr="00E10C1E">
              <w:rPr>
                <w:rFonts w:ascii="Times New Roman" w:hAnsi="Times New Roman" w:cs="Times New Roman"/>
              </w:rPr>
              <w:t>.р</w:t>
            </w:r>
            <w:proofErr w:type="gramEnd"/>
            <w:r w:rsidRPr="00E10C1E">
              <w:rPr>
                <w:rFonts w:ascii="Times New Roman" w:hAnsi="Times New Roman" w:cs="Times New Roman"/>
              </w:rPr>
              <w:t>ублей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IV кв.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10</w:t>
            </w: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3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F4C3C" w:rsidRPr="00E10C1E" w:rsidTr="001F0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C3C" w:rsidRPr="00E10C1E" w:rsidRDefault="001F4C3C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>1)</w:t>
      </w:r>
      <w:r w:rsidRPr="00E10C1E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E10C1E">
        <w:rPr>
          <w:rFonts w:ascii="Times New Roman" w:hAnsi="Times New Roman" w:cs="Times New Roman"/>
        </w:rPr>
        <w:t>,).</w:t>
      </w:r>
      <w:proofErr w:type="gramEnd"/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2) </w:t>
      </w:r>
      <w:r w:rsidRPr="00E10C1E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lastRenderedPageBreak/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E10C1E">
        <w:rPr>
          <w:rFonts w:ascii="Times New Roman" w:hAnsi="Times New Roman" w:cs="Times New Roman"/>
        </w:rPr>
        <w:t>Ответственным</w:t>
      </w:r>
      <w:proofErr w:type="gramEnd"/>
      <w:r w:rsidRPr="00E10C1E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4) </w:t>
      </w:r>
      <w:r w:rsidRPr="00E10C1E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1F4C3C" w:rsidRPr="00E10C1E" w:rsidRDefault="001F4C3C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5) </w:t>
      </w:r>
      <w:r w:rsidRPr="00E10C1E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1F4C3C" w:rsidRDefault="001F4C3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C3C" w:rsidRPr="00E10C1E" w:rsidRDefault="001F4C3C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C3C" w:rsidRPr="00E10C1E" w:rsidRDefault="001F4C3C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E10C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F4C3C" w:rsidRDefault="001F4C3C" w:rsidP="001F4C3C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0C1E">
        <w:rPr>
          <w:rFonts w:ascii="Times New Roman" w:hAnsi="Times New Roman" w:cs="Times New Roman"/>
          <w:sz w:val="28"/>
          <w:szCs w:val="28"/>
        </w:rPr>
        <w:t xml:space="preserve">                С.В.Филатова</w:t>
      </w:r>
    </w:p>
    <w:p w:rsidR="001F4C3C" w:rsidRDefault="001F4C3C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1F4C3C" w:rsidRDefault="001F4C3C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149" w:rsidRDefault="00727149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149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0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60"/>
      </w:tblGrid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72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1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AA766C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3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727149" w:rsidRDefault="00727149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2015 - 20</w:t>
            </w:r>
            <w:r w:rsidR="00074D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  <w:p w:rsidR="00074D2F" w:rsidRPr="001A095A" w:rsidRDefault="00074D2F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727149" w:rsidRPr="001A095A" w:rsidTr="001F0775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27149" w:rsidRPr="001A095A" w:rsidRDefault="00727149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21"/>
            <w:r w:rsidRPr="001A095A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47970" w:rsidRPr="006827D4" w:rsidRDefault="00847970" w:rsidP="0084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909,7 тыс. руб., из них по годам: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- 159,7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- 250,0 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2021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909,7 тыс. руб.,  из них по годам: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2015 год  -159,7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2016 год  -250,0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2017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2018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2019 год  - 100,0 тыс. руб.;</w:t>
            </w:r>
          </w:p>
          <w:p w:rsidR="00847970" w:rsidRPr="006827D4" w:rsidRDefault="00847970" w:rsidP="00847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на 2020 год  - 100,0 тыс. руб.;</w:t>
            </w:r>
          </w:p>
          <w:p w:rsidR="00727149" w:rsidRPr="001A095A" w:rsidRDefault="00847970" w:rsidP="0084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 год  - 100,0 тыс. руб</w:t>
            </w:r>
            <w:r w:rsidR="00727149" w:rsidRPr="001A0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4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недостаточное развитие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стационарзамещающих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D65671" w:rsidRPr="00445F31" w:rsidRDefault="00D65671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5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6"/>
    <w:p w:rsidR="00727149" w:rsidRPr="00205693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1CD0" w:rsidRPr="00445F31" w:rsidRDefault="00A81CD0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7"/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организует работу по достижению целевых показателей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7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727149" w:rsidRPr="001A095A" w:rsidRDefault="00727149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7149" w:rsidRDefault="0072714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519" w:rsidRDefault="00045519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45519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0B223C" w:rsidRPr="000B223C" w:rsidRDefault="000B223C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0B223C" w:rsidRPr="000B223C" w:rsidRDefault="000B223C" w:rsidP="000B223C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0B223C" w:rsidRPr="000B223C" w:rsidTr="001F0775">
        <w:tc>
          <w:tcPr>
            <w:tcW w:w="594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Ста-</w:t>
            </w:r>
            <w:proofErr w:type="spell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proofErr w:type="gramEnd"/>
          </w:p>
        </w:tc>
        <w:tc>
          <w:tcPr>
            <w:tcW w:w="8930" w:type="dxa"/>
            <w:gridSpan w:val="8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0B223C" w:rsidRPr="000B223C" w:rsidTr="001F0775">
        <w:tc>
          <w:tcPr>
            <w:tcW w:w="594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0B223C" w:rsidRPr="000B223C" w:rsidTr="001F0775">
        <w:trPr>
          <w:trHeight w:val="272"/>
        </w:trPr>
        <w:tc>
          <w:tcPr>
            <w:tcW w:w="594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0B223C" w:rsidRPr="000B223C" w:rsidRDefault="000B223C" w:rsidP="001F0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="0015655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2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0B223C" w:rsidRPr="000B223C" w:rsidTr="001F0775">
        <w:trPr>
          <w:trHeight w:val="326"/>
        </w:trPr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0B223C" w:rsidRPr="000B223C" w:rsidTr="001F0775">
        <w:tc>
          <w:tcPr>
            <w:tcW w:w="59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223C" w:rsidRPr="000B223C" w:rsidRDefault="000B223C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223C" w:rsidRPr="000B223C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23C" w:rsidRPr="000B223C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0B223C" w:rsidRDefault="000B223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B223C" w:rsidRPr="000B223C" w:rsidRDefault="000B223C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B223C" w:rsidRPr="00445F31" w:rsidRDefault="000B223C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2</w:t>
      </w: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A5718D">
        <w:rPr>
          <w:rFonts w:ascii="Times New Roman" w:hAnsi="Times New Roman" w:cs="Times New Roman"/>
          <w:sz w:val="24"/>
          <w:szCs w:val="28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7BA" w:rsidRDefault="006E67BA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47970" w:rsidRPr="006827D4" w:rsidRDefault="00847970" w:rsidP="0084797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847970" w:rsidRPr="006827D4" w:rsidRDefault="00847970" w:rsidP="0084797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847970" w:rsidRPr="006827D4" w:rsidRDefault="00847970" w:rsidP="0084797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7D4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847970" w:rsidRPr="006827D4" w:rsidRDefault="00847970" w:rsidP="00847970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987"/>
        <w:gridCol w:w="1276"/>
        <w:gridCol w:w="99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Непосредст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-венный</w:t>
            </w:r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47970" w:rsidRPr="006827D4" w:rsidTr="00046F57">
        <w:tc>
          <w:tcPr>
            <w:tcW w:w="67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7" w:type="dxa"/>
            <w:gridSpan w:val="11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47970" w:rsidRPr="006827D4" w:rsidTr="00046F57">
        <w:tc>
          <w:tcPr>
            <w:tcW w:w="67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7" w:type="dxa"/>
            <w:gridSpan w:val="11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47970" w:rsidRPr="006827D4" w:rsidRDefault="00847970" w:rsidP="00046F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847970" w:rsidRPr="006827D4" w:rsidRDefault="00847970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-ранения</w:t>
            </w:r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капиталь-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строительс-тва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МО Кавказский район</w:t>
            </w:r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врача общей практики (ВОП)   в х. </w:t>
            </w: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Привольном</w:t>
            </w:r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</w:t>
            </w: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Привольном</w:t>
            </w:r>
            <w:proofErr w:type="gramEnd"/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зданий врача общей практики (ВОП) в ст. Казанской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rPr>
          <w:trHeight w:val="1333"/>
        </w:trPr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врача общей практики (ВОП) в пос. им.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(ПСД)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7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пос. им. </w:t>
            </w:r>
            <w:proofErr w:type="spell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М.Горького</w:t>
            </w:r>
            <w:proofErr w:type="spell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909,7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970" w:rsidRPr="006827D4" w:rsidTr="00046F57">
        <w:tc>
          <w:tcPr>
            <w:tcW w:w="673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27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7BA" w:rsidRPr="006E67BA" w:rsidRDefault="006E67BA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7BA" w:rsidRPr="006E67BA" w:rsidRDefault="006E67BA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6E67BA" w:rsidRPr="006E67BA" w:rsidRDefault="006E67BA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6E67BA" w:rsidRPr="006E67BA" w:rsidRDefault="006E67BA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Default="004E684E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E684E" w:rsidRDefault="004E684E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к </w:t>
      </w:r>
      <w:r w:rsidRPr="00A5718D">
        <w:rPr>
          <w:rFonts w:ascii="Times New Roman" w:hAnsi="Times New Roman" w:cs="Times New Roman"/>
          <w:sz w:val="24"/>
          <w:szCs w:val="28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84E" w:rsidRPr="00BF09C5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7970" w:rsidRPr="006827D4" w:rsidRDefault="00847970" w:rsidP="008479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27D4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«Амбулаторно-поликлиническая медицинская помощь»</w:t>
      </w:r>
    </w:p>
    <w:p w:rsidR="00847970" w:rsidRPr="006827D4" w:rsidRDefault="00847970" w:rsidP="008479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410"/>
        <w:gridCol w:w="2409"/>
        <w:gridCol w:w="2021"/>
        <w:gridCol w:w="992"/>
        <w:gridCol w:w="1134"/>
        <w:gridCol w:w="1134"/>
        <w:gridCol w:w="1134"/>
        <w:gridCol w:w="1134"/>
        <w:gridCol w:w="1134"/>
        <w:gridCol w:w="1134"/>
      </w:tblGrid>
      <w:tr w:rsidR="00847970" w:rsidRPr="006827D4" w:rsidTr="00046F57">
        <w:tc>
          <w:tcPr>
            <w:tcW w:w="498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2410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2409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21" w:type="dxa"/>
            <w:vMerge w:val="restart"/>
          </w:tcPr>
          <w:p w:rsidR="00847970" w:rsidRPr="006827D4" w:rsidRDefault="00847970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682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финанси-</w:t>
            </w:r>
            <w:r w:rsidRPr="00682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рования</w:t>
            </w:r>
            <w:proofErr w:type="spellEnd"/>
            <w:proofErr w:type="gramEnd"/>
            <w:r w:rsidRPr="00682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47970" w:rsidRPr="006827D4" w:rsidRDefault="00847970" w:rsidP="00046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 (тыс. руб.)</w:t>
            </w:r>
          </w:p>
        </w:tc>
        <w:tc>
          <w:tcPr>
            <w:tcW w:w="7796" w:type="dxa"/>
            <w:gridSpan w:val="7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годам, тыс. руб.</w:t>
            </w:r>
          </w:p>
        </w:tc>
      </w:tr>
      <w:tr w:rsidR="00847970" w:rsidRPr="006827D4" w:rsidTr="00046F57">
        <w:tc>
          <w:tcPr>
            <w:tcW w:w="498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</w:t>
            </w: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847970" w:rsidRPr="006827D4" w:rsidTr="00046F57">
        <w:tc>
          <w:tcPr>
            <w:tcW w:w="498" w:type="dxa"/>
            <w:vMerge w:val="restart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847970" w:rsidRPr="006827D4" w:rsidRDefault="00847970" w:rsidP="00046F57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«Амбулаторно-поликлиническая медицинская помощь</w:t>
            </w:r>
            <w:r w:rsidRPr="006827D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21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909,7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7970" w:rsidRPr="006827D4" w:rsidTr="00046F57">
        <w:tc>
          <w:tcPr>
            <w:tcW w:w="498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2021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970" w:rsidRPr="006827D4" w:rsidTr="00046F57">
        <w:tc>
          <w:tcPr>
            <w:tcW w:w="498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21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47970" w:rsidRPr="006827D4" w:rsidTr="00046F57">
        <w:tc>
          <w:tcPr>
            <w:tcW w:w="498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местный бюджеты</w:t>
            </w:r>
          </w:p>
        </w:tc>
        <w:tc>
          <w:tcPr>
            <w:tcW w:w="2021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909,7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47970" w:rsidRPr="006827D4" w:rsidTr="00046F57">
        <w:tc>
          <w:tcPr>
            <w:tcW w:w="498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021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847970" w:rsidRPr="006827D4" w:rsidRDefault="00847970" w:rsidP="00046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827D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47970" w:rsidRPr="006827D4" w:rsidRDefault="00847970" w:rsidP="008479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47970" w:rsidRPr="006827D4" w:rsidRDefault="00847970" w:rsidP="0084797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684E" w:rsidRPr="001A0888" w:rsidRDefault="004E684E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4E684E" w:rsidRPr="001A0888" w:rsidRDefault="004E684E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45519" w:rsidRPr="00727149" w:rsidRDefault="004E684E" w:rsidP="006B3C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Кавказский район                                                                                                             </w:t>
      </w:r>
      <w:bookmarkStart w:id="68" w:name="_GoBack"/>
      <w:bookmarkEnd w:id="68"/>
      <w:r w:rsidRPr="001A0888">
        <w:rPr>
          <w:rFonts w:ascii="Times New Roman" w:hAnsi="Times New Roman" w:cs="Times New Roman"/>
          <w:sz w:val="24"/>
          <w:szCs w:val="24"/>
        </w:rPr>
        <w:t xml:space="preserve">                                 Е.В.Неупокоева</w:t>
      </w:r>
    </w:p>
    <w:sectPr w:rsidR="00045519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940"/>
    <w:rsid w:val="00045519"/>
    <w:rsid w:val="00074D2F"/>
    <w:rsid w:val="000B223C"/>
    <w:rsid w:val="000E37E7"/>
    <w:rsid w:val="001505EC"/>
    <w:rsid w:val="0015655E"/>
    <w:rsid w:val="00175AE2"/>
    <w:rsid w:val="00193940"/>
    <w:rsid w:val="001A0888"/>
    <w:rsid w:val="001B5262"/>
    <w:rsid w:val="001C77E9"/>
    <w:rsid w:val="001F0775"/>
    <w:rsid w:val="001F4C3C"/>
    <w:rsid w:val="00205693"/>
    <w:rsid w:val="0023612D"/>
    <w:rsid w:val="00237D6B"/>
    <w:rsid w:val="00271CA8"/>
    <w:rsid w:val="00325A75"/>
    <w:rsid w:val="003403C1"/>
    <w:rsid w:val="003D0E27"/>
    <w:rsid w:val="0040272F"/>
    <w:rsid w:val="00444997"/>
    <w:rsid w:val="00471CA3"/>
    <w:rsid w:val="00494DBB"/>
    <w:rsid w:val="00496F2C"/>
    <w:rsid w:val="004E684E"/>
    <w:rsid w:val="0050213C"/>
    <w:rsid w:val="00510151"/>
    <w:rsid w:val="005511F0"/>
    <w:rsid w:val="00596FC6"/>
    <w:rsid w:val="005977ED"/>
    <w:rsid w:val="00642683"/>
    <w:rsid w:val="006746A3"/>
    <w:rsid w:val="00680FCC"/>
    <w:rsid w:val="006A50FC"/>
    <w:rsid w:val="006B3CA5"/>
    <w:rsid w:val="006B449D"/>
    <w:rsid w:val="006E67BA"/>
    <w:rsid w:val="00723837"/>
    <w:rsid w:val="00727149"/>
    <w:rsid w:val="00801F55"/>
    <w:rsid w:val="00832A9E"/>
    <w:rsid w:val="00847970"/>
    <w:rsid w:val="00926185"/>
    <w:rsid w:val="00943221"/>
    <w:rsid w:val="009B2A54"/>
    <w:rsid w:val="00A81CD0"/>
    <w:rsid w:val="00AA766C"/>
    <w:rsid w:val="00AB4055"/>
    <w:rsid w:val="00AC3BF7"/>
    <w:rsid w:val="00AE58EA"/>
    <w:rsid w:val="00AF2368"/>
    <w:rsid w:val="00B054CE"/>
    <w:rsid w:val="00BF073C"/>
    <w:rsid w:val="00C352AE"/>
    <w:rsid w:val="00C423DA"/>
    <w:rsid w:val="00CF2DB3"/>
    <w:rsid w:val="00D01E4C"/>
    <w:rsid w:val="00D65671"/>
    <w:rsid w:val="00D71FCF"/>
    <w:rsid w:val="00E31D98"/>
    <w:rsid w:val="00EE1699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</w:style>
  <w:style w:type="paragraph" w:styleId="1">
    <w:name w:val="heading 1"/>
    <w:basedOn w:val="a"/>
    <w:next w:val="a"/>
    <w:link w:val="10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6FC6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6B449D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6B449D"/>
    <w:rPr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6B449D"/>
    <w:rPr>
      <w:b/>
      <w:bCs/>
      <w:color w:val="26282F"/>
    </w:rPr>
  </w:style>
  <w:style w:type="table" w:styleId="aa">
    <w:name w:val="Table Grid"/>
    <w:basedOn w:val="a1"/>
    <w:uiPriority w:val="99"/>
    <w:rsid w:val="006B449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B449D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6B449D"/>
    <w:rPr>
      <w:rFonts w:ascii="Calibri" w:eastAsia="Times New Roman" w:hAnsi="Calibri" w:cs="Calibri"/>
    </w:rPr>
  </w:style>
  <w:style w:type="paragraph" w:customStyle="1" w:styleId="ad">
    <w:name w:val="Внимание: криминал!!"/>
    <w:basedOn w:val="a"/>
    <w:next w:val="a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styleId="ae">
    <w:name w:val="Hyperlink"/>
    <w:basedOn w:val="a0"/>
    <w:uiPriority w:val="99"/>
    <w:rsid w:val="006B449D"/>
    <w:rPr>
      <w:color w:val="0000FF"/>
      <w:u w:val="single"/>
    </w:rPr>
  </w:style>
  <w:style w:type="character" w:styleId="af">
    <w:name w:val="FollowedHyperlink"/>
    <w:basedOn w:val="a0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u w:val="single"/>
    </w:rPr>
  </w:style>
  <w:style w:type="paragraph" w:customStyle="1" w:styleId="font7">
    <w:name w:val="font7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23">
    <w:name w:val="xl23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4">
    <w:name w:val="xl24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27">
    <w:name w:val="xl27"/>
    <w:basedOn w:val="a"/>
    <w:uiPriority w:val="99"/>
    <w:rsid w:val="006B449D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xl28">
    <w:name w:val="xl28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u w:val="single"/>
    </w:rPr>
  </w:style>
  <w:style w:type="paragraph" w:customStyle="1" w:styleId="xl30">
    <w:name w:val="xl30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</w:rPr>
  </w:style>
  <w:style w:type="paragraph" w:styleId="2">
    <w:name w:val="Body Text 2"/>
    <w:basedOn w:val="a"/>
    <w:link w:val="20"/>
    <w:uiPriority w:val="99"/>
    <w:rsid w:val="006B449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B449D"/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a0"/>
    <w:uiPriority w:val="99"/>
    <w:semiHidden/>
    <w:locked/>
    <w:rsid w:val="006B449D"/>
  </w:style>
  <w:style w:type="paragraph" w:styleId="21">
    <w:name w:val="envelope return"/>
    <w:basedOn w:val="a"/>
    <w:uiPriority w:val="99"/>
    <w:rsid w:val="006B449D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B449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f1">
    <w:name w:val="Plain Text"/>
    <w:basedOn w:val="a"/>
    <w:link w:val="af2"/>
    <w:rsid w:val="006B44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B449D"/>
    <w:rPr>
      <w:rFonts w:ascii="Courier New" w:eastAsia="Times New Roman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6B449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4">
    <w:name w:val="Верхний колонтитул Знак"/>
    <w:basedOn w:val="a0"/>
    <w:link w:val="af3"/>
    <w:uiPriority w:val="99"/>
    <w:rsid w:val="006B449D"/>
    <w:rPr>
      <w:rFonts w:ascii="Calibri" w:eastAsia="Times New Roman" w:hAnsi="Calibri" w:cs="Calibri"/>
    </w:rPr>
  </w:style>
  <w:style w:type="paragraph" w:styleId="af5">
    <w:name w:val="footer"/>
    <w:basedOn w:val="a"/>
    <w:link w:val="af6"/>
    <w:uiPriority w:val="99"/>
    <w:semiHidden/>
    <w:unhideWhenUsed/>
    <w:rsid w:val="006B449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6B449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12012604.20001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36805133.0" TargetMode="External"/><Relationship Id="rId11" Type="http://schemas.openxmlformats.org/officeDocument/2006/relationships/image" Target="media/image5.emf"/><Relationship Id="rId24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53</Pages>
  <Words>13160</Words>
  <Characters>75013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62</cp:revision>
  <dcterms:created xsi:type="dcterms:W3CDTF">2016-01-29T11:44:00Z</dcterms:created>
  <dcterms:modified xsi:type="dcterms:W3CDTF">2016-04-28T05:28:00Z</dcterms:modified>
</cp:coreProperties>
</file>