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92" w:rsidRPr="001A095A" w:rsidRDefault="00210692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5977ED" w:rsidRDefault="00210692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2016г,02 сентября 2016.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</w:p>
    <w:p w:rsidR="00210692" w:rsidRPr="005977ED" w:rsidRDefault="00210692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210692" w:rsidRPr="001A095A" w:rsidRDefault="00210692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445F31" w:rsidRDefault="00210692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210692" w:rsidRPr="00445F31" w:rsidRDefault="00210692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210692" w:rsidRPr="00445F31" w:rsidRDefault="00210692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210692" w:rsidRPr="00445F31" w:rsidRDefault="00210692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210692" w:rsidRPr="001D174D" w:rsidRDefault="00210692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210692" w:rsidRPr="001D174D" w:rsidRDefault="00210692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210692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  <w:p w:rsidR="00210692" w:rsidRPr="001D174D" w:rsidRDefault="00210692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</w:p>
          <w:p w:rsidR="00210692" w:rsidRPr="001D174D" w:rsidRDefault="00210692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210692" w:rsidRPr="001D174D" w:rsidRDefault="00210692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210692" w:rsidRPr="001D174D" w:rsidRDefault="00210692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210692" w:rsidRPr="001D174D" w:rsidRDefault="00210692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 составляет5322981,3 тыс. рублей, в том числе по годам: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2016 год   -761246,6 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2017 год  - 762578,6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2018 год  - 761975,7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2019 год  - 764033,1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2020 год  - 764033,1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2021 год  - 764033,1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  792841,7 тыс. руб., в том числе по годам: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2017 год  - 117344,0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2018 год  - 115888,9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2019 год  - 117843,4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2020 год  - 117843,4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2021 год  - 117843,4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6106,2 тыс.руб., в том числе по годам: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2862,6 тыс. руб., в том числе: 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2016 год   -508,6 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2017 год  - 423,6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2018 год  - 347,0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2019 год  - 449,9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2020 год  - 449,9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2021 год  - 449,9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4521170,8 тыс. руб., в том числе по годам: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2016 год   -650539,7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210692" w:rsidRPr="00B0470A" w:rsidRDefault="00210692" w:rsidP="00D6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210692" w:rsidRPr="001D174D" w:rsidRDefault="00210692" w:rsidP="00D6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A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210692" w:rsidRDefault="00210692" w:rsidP="00193940"/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Как и в предыдущие годы, наиболее распространенными причинами смерти в 2013 году остались болезни системы кровообращения (61,0 процента в общем числе умерших), новообразования (11,2 процента) и внешние причины (8,6 процента).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Темижбекская на 30 коек с поликлиникой на 50 посещений в смену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Лосево на 25 посещений в смену п. М. Горького на 30 посещений в смену ст. Дмитриевская на 45 посещений в смену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>III. МБУЗ "Станция скорой медицинской помощи" относится к III категории (от 25 до 50 тыс. выездов в год). Имеет 14 круглосуточных выездных бригад, в т.ч. 1 врачебная и 13 фельдшерских.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социально-бытовыми условиям и приводят к оттоку квалифицированных медицинских кадров.</w:t>
      </w:r>
    </w:p>
    <w:bookmarkEnd w:id="13"/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среднекраевым показателем (62,1 процента).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Коэффициент совместительства у врачей, работающих в указанных муниципальных образованиях, составляет в среднем от 1,5 до 2,0 (при среднекраевом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210692" w:rsidRPr="001A095A" w:rsidRDefault="00210692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210692" w:rsidRPr="001A095A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510151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10692" w:rsidRPr="00510151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210692" w:rsidRPr="001A095A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210692" w:rsidRPr="001A095A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210692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210692" w:rsidRPr="001A095A" w:rsidRDefault="00210692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210692" w:rsidRPr="001A095A" w:rsidRDefault="00210692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краевого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210692" w:rsidRPr="001A095A" w:rsidRDefault="00210692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10692" w:rsidRPr="00510151" w:rsidRDefault="00210692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510151" w:rsidRDefault="00210692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210692" w:rsidRPr="00510151" w:rsidRDefault="00210692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210692" w:rsidRPr="001A095A" w:rsidRDefault="00210692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210692" w:rsidRPr="00445F31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210692" w:rsidRDefault="00210692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15.75pt;visibility:visible">
            <v:imagedata r:id="rId6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9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0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69pt;height:15.75pt;visibility:visible">
            <v:imagedata r:id="rId7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Зф - фактические расходы на реализацию подпрограммы, основного мероприятия в отчетном году;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88.5pt;height:15.75pt;visibility:visible">
            <v:imagedata r:id="rId8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финансируемых из средств местного бюджета;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88.5pt;height:15.75pt;visibility:visible">
            <v:imagedata r:id="rId9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147.75pt;height:15.75pt;visibility:visible">
            <v:imagedata r:id="rId10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147.75pt;height:15.75pt;visibility:visible">
            <v:imagedata r:id="rId11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подпрограммы, основного мероприятия фактически достигнутое на конец отчетного периода;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подпрограммы, основного мероприятия.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t>8.5.3. Степень реализации подпрограммы, основного мероприятия рассчитывается по формуле:</w:t>
      </w:r>
    </w:p>
    <w:bookmarkEnd w:id="39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125.25pt;height:49.5pt;visibility:visible">
            <v:imagedata r:id="rId12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СРп/п - степень реализации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 1, значение СДп/ппз принимается равным 1.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122.25pt;height:49.5pt;visibility:visible">
            <v:imagedata r:id="rId13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целевого показателя, </w:t>
      </w: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style="width:33pt;height:25.5pt;visibility:visible">
            <v:imagedata r:id="rId14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style="width:114.75pt;height:15.75pt;visibility:visible">
            <v:imagedata r:id="rId15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СРп/п - степень реализации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подпрограммы, основного мероприятия.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>8.6.2. Эффективность реализации подпрограммы, основного мероприятия признается высокой в случае, если значение ЭРп/п составляет не менее 0,9.</w:t>
      </w:r>
    </w:p>
    <w:bookmarkEnd w:id="42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подпрограммы, основного мероприятия признается средней в случае, если значение ЭРп/п составляет не менее 0,8.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подпрограммы, основного мероприятия признается удовлетворительной в случае, если значение ЭРп/п составляет не менее 0,7.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5" type="#_x0000_t75" style="width:123pt;height:15.75pt;visibility:visible">
            <v:imagedata r:id="rId16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6" type="#_x0000_t75" style="width:122.25pt;height:15.75pt;visibility:visible">
            <v:imagedata r:id="rId17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7" type="#_x0000_t75" style="width:111pt;height:45.75pt;visibility:visible">
            <v:imagedata r:id="rId18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СДгппз&gt; 1, значение СДгппз принимается равным 1.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4" o:spid="_x0000_i1038" type="#_x0000_t75" style="width:107.25pt;height:45.75pt;visibility:visible">
            <v:imagedata r:id="rId19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9" type="#_x0000_t75" style="width:33pt;height:25.5pt;visibility:visible">
            <v:imagedata r:id="rId20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40" type="#_x0000_t75" style="width:199.5pt;height:49.5pt;visibility:visible">
            <v:imagedata r:id="rId21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ЭРгп - эффективность реализации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подпрограммы, основного мероприятия;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kj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3E6"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1" type="#_x0000_t75" style="width:51.75pt;height:15.75pt;visibility:visible">
            <v:imagedata r:id="rId22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49"/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210692" w:rsidRPr="001A095A" w:rsidRDefault="00210692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50"/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210692" w:rsidRPr="006C7AD7" w:rsidRDefault="00210692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 xml:space="preserve">9.12. Главный распорядитель (распорядитель) бюджетных средств в пределах полномочий, установленных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210692" w:rsidRPr="001A095A" w:rsidRDefault="00210692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6041"/>
        <w:gridCol w:w="3139"/>
      </w:tblGrid>
      <w:tr w:rsidR="00210692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210692" w:rsidRPr="00596FC6" w:rsidRDefault="00210692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0692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210692" w:rsidRPr="00445F31" w:rsidRDefault="00210692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D67F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210692" w:rsidRPr="00445F31" w:rsidRDefault="00210692" w:rsidP="00D67F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210692" w:rsidRPr="00445F31" w:rsidRDefault="00210692" w:rsidP="00D67F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210692" w:rsidRPr="001D174D" w:rsidTr="001B2929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709" w:type="dxa"/>
            <w:vMerge w:val="restart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 w:rsidRPr="001D17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10692" w:rsidRPr="001D174D" w:rsidTr="001B2929">
        <w:trPr>
          <w:trHeight w:val="517"/>
          <w:tblHeader/>
        </w:trPr>
        <w:tc>
          <w:tcPr>
            <w:tcW w:w="813" w:type="dxa"/>
            <w:vMerge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10692" w:rsidRPr="001D174D" w:rsidTr="001B2929">
        <w:trPr>
          <w:trHeight w:val="25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692" w:rsidRPr="001D174D" w:rsidTr="001B2929">
        <w:trPr>
          <w:trHeight w:val="297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210692" w:rsidRPr="001D174D" w:rsidTr="001B2929">
        <w:trPr>
          <w:trHeight w:val="297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210692" w:rsidRPr="001D174D" w:rsidTr="001B2929">
        <w:trPr>
          <w:trHeight w:val="297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210692" w:rsidRPr="001D174D" w:rsidTr="001B2929">
        <w:trPr>
          <w:trHeight w:val="297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210692" w:rsidRPr="001D174D" w:rsidTr="001B2929">
        <w:trPr>
          <w:trHeight w:val="540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 1тыс.насел.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прививок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210692" w:rsidRPr="001D174D" w:rsidTr="001B2929">
        <w:trPr>
          <w:trHeight w:val="273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210692" w:rsidRPr="001D174D" w:rsidTr="001B2929">
        <w:trPr>
          <w:trHeight w:val="297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таблетированныесахаропонижающие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</w:tr>
      <w:tr w:rsidR="00210692" w:rsidRPr="001D174D" w:rsidTr="001B2929">
        <w:trPr>
          <w:trHeight w:val="25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</w:tr>
      <w:tr w:rsidR="00210692" w:rsidRPr="00B0470A" w:rsidTr="001B2929">
        <w:trPr>
          <w:trHeight w:val="269"/>
          <w:tblHeader/>
        </w:trPr>
        <w:tc>
          <w:tcPr>
            <w:tcW w:w="813" w:type="dxa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rPr>
          <w:trHeight w:val="26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0692" w:rsidRPr="00B0470A" w:rsidTr="001B2929">
        <w:trPr>
          <w:trHeight w:val="269"/>
          <w:tblHeader/>
        </w:trPr>
        <w:tc>
          <w:tcPr>
            <w:tcW w:w="813" w:type="dxa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210692" w:rsidRPr="00B0470A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10692" w:rsidRPr="001D174D" w:rsidTr="001B2929">
        <w:trPr>
          <w:trHeight w:val="319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210692" w:rsidRPr="001D174D" w:rsidTr="001B2929">
        <w:trPr>
          <w:trHeight w:val="252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210692" w:rsidRPr="001D174D" w:rsidTr="001B2929">
        <w:trPr>
          <w:trHeight w:val="252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692" w:rsidRPr="001D174D" w:rsidTr="001B2929">
        <w:trPr>
          <w:trHeight w:val="252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высокого качества управления процессами развития здравоохранения на муниципальном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уровне, в пределах своей компетенции.</w:t>
            </w:r>
          </w:p>
        </w:tc>
      </w:tr>
      <w:tr w:rsidR="00210692" w:rsidRPr="001D174D" w:rsidTr="001B2929">
        <w:trPr>
          <w:trHeight w:val="252"/>
          <w:tblHeader/>
        </w:trPr>
        <w:tc>
          <w:tcPr>
            <w:tcW w:w="813" w:type="dxa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692" w:rsidRPr="001D174D" w:rsidTr="001B2929">
        <w:trPr>
          <w:trHeight w:val="252"/>
          <w:tblHeader/>
        </w:trPr>
        <w:tc>
          <w:tcPr>
            <w:tcW w:w="832" w:type="dxa"/>
            <w:gridSpan w:val="2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210692" w:rsidRPr="001D174D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210692" w:rsidRPr="003E5BBB" w:rsidTr="001B2929">
        <w:trPr>
          <w:trHeight w:val="1158"/>
          <w:tblHeader/>
        </w:trPr>
        <w:tc>
          <w:tcPr>
            <w:tcW w:w="832" w:type="dxa"/>
            <w:gridSpan w:val="2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92" w:rsidRPr="003E5BBB" w:rsidTr="001B2929">
        <w:trPr>
          <w:trHeight w:val="252"/>
          <w:tblHeader/>
        </w:trPr>
        <w:tc>
          <w:tcPr>
            <w:tcW w:w="813" w:type="dxa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210692" w:rsidRPr="003E5BBB" w:rsidTr="001B2929">
        <w:trPr>
          <w:trHeight w:val="259"/>
          <w:tblHeader/>
        </w:trPr>
        <w:tc>
          <w:tcPr>
            <w:tcW w:w="813" w:type="dxa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210692" w:rsidRPr="003E5BBB" w:rsidTr="001B2929">
        <w:trPr>
          <w:trHeight w:val="259"/>
          <w:tblHeader/>
        </w:trPr>
        <w:tc>
          <w:tcPr>
            <w:tcW w:w="813" w:type="dxa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210692" w:rsidRPr="003E5BBB" w:rsidTr="001B2929">
        <w:trPr>
          <w:trHeight w:val="973"/>
          <w:tblHeader/>
        </w:trPr>
        <w:tc>
          <w:tcPr>
            <w:tcW w:w="813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692" w:rsidRPr="003E5BBB" w:rsidRDefault="00210692" w:rsidP="001B29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0692" w:rsidRPr="003E5BBB" w:rsidRDefault="00210692" w:rsidP="00D67F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BB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210692" w:rsidRPr="00445F31" w:rsidRDefault="00210692" w:rsidP="00D67F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10692" w:rsidRPr="00445F31" w:rsidRDefault="00210692" w:rsidP="00D67F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10692" w:rsidRPr="00445F31" w:rsidRDefault="00210692" w:rsidP="00D67F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10692" w:rsidRDefault="00210692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Pr="00D67F54" w:rsidRDefault="00210692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210692" w:rsidRPr="00D67F54" w:rsidRDefault="00210692" w:rsidP="00D67F54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210692" w:rsidRPr="00D67F54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Pr="00D67F54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Pr="00D67F54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210692" w:rsidRDefault="00210692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210692" w:rsidRPr="006C7AD7" w:rsidRDefault="00210692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603C23" w:rsidRDefault="00210692" w:rsidP="00603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C2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210692" w:rsidRPr="00603C23" w:rsidRDefault="00210692" w:rsidP="00603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C23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tbl>
      <w:tblPr>
        <w:tblW w:w="1492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260"/>
        <w:gridCol w:w="52"/>
        <w:gridCol w:w="960"/>
        <w:gridCol w:w="980"/>
        <w:gridCol w:w="1248"/>
        <w:gridCol w:w="2352"/>
        <w:gridCol w:w="1660"/>
      </w:tblGrid>
      <w:tr w:rsidR="00210692" w:rsidRPr="00CF4782" w:rsidTr="001B2929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210692" w:rsidRPr="00CF4782" w:rsidTr="001B2929">
        <w:trPr>
          <w:trHeight w:val="2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мест-ныйбюд-жет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692" w:rsidRPr="00CF4782" w:rsidTr="001B2929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4931056,6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409885,8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4521170,8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709670,1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650539,7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164199,8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164199,8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22718,5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22718,5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211361,1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31537,3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31537,3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5118,1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379209,3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53128,2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53128,2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имеющих право на государственную социальную помощь в части лекарственного</w:t>
            </w:r>
          </w:p>
          <w:p w:rsidR="00210692" w:rsidRPr="00CF4782" w:rsidRDefault="00210692" w:rsidP="001B2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236189,3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210692" w:rsidRPr="00CF4782" w:rsidTr="001B2929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29512,6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29474,9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35656,9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35333,3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33878,2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36182,6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36182,6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36182,6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27460,5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27460,5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1298,2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32907,0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210692" w:rsidRPr="00CF4782" w:rsidRDefault="00210692" w:rsidP="001B2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10692" w:rsidRPr="00CF4782" w:rsidTr="001B2929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6148,6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4940,5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4693,5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6997,9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6648,0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6997,9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6648,0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6997,9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6648,0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5321850,7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792841,7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4521170,8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760775,7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110198,3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650539,7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762478,6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117344,0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761875,7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115888,9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763933,1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117843,4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763933,1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117843,4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763933,1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117843,4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692" w:rsidRPr="00CF4782" w:rsidRDefault="00210692" w:rsidP="0060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Pr="006C7AD7" w:rsidRDefault="00210692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10692" w:rsidRPr="006C7AD7" w:rsidRDefault="00210692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210692" w:rsidRDefault="00210692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10692" w:rsidRDefault="00210692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210692" w:rsidRDefault="00210692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210692" w:rsidRDefault="00210692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210692" w:rsidRDefault="00210692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Pr="006C7AD7" w:rsidRDefault="00210692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10692" w:rsidRPr="006C7AD7" w:rsidRDefault="00210692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CF4782" w:rsidRDefault="00210692" w:rsidP="00603C2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10692" w:rsidRPr="00CF4782" w:rsidRDefault="00210692" w:rsidP="00603C2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193"/>
        <w:gridCol w:w="1217"/>
        <w:gridCol w:w="1134"/>
        <w:gridCol w:w="1417"/>
      </w:tblGrid>
      <w:tr w:rsidR="00210692" w:rsidRPr="00CF4782" w:rsidTr="001B2929">
        <w:trPr>
          <w:trHeight w:val="709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Год реали-зациипрог-раммы</w:t>
            </w:r>
          </w:p>
        </w:tc>
        <w:tc>
          <w:tcPr>
            <w:tcW w:w="141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7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</w:tr>
      <w:tr w:rsidR="00210692" w:rsidRPr="00CF4782" w:rsidTr="001B2929">
        <w:tc>
          <w:tcPr>
            <w:tcW w:w="56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0692" w:rsidRPr="00CF4782" w:rsidTr="001B2929">
        <w:trPr>
          <w:trHeight w:val="272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4931056,6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409885,8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4521170,8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709670,1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59130,4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650539,7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3E5BBB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692" w:rsidRPr="00CF4782" w:rsidRDefault="00210692" w:rsidP="001B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CF4782" w:rsidRDefault="00210692" w:rsidP="001B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3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358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237921,3</w:t>
            </w:r>
          </w:p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236189,3</w:t>
            </w:r>
          </w:p>
        </w:tc>
        <w:tc>
          <w:tcPr>
            <w:tcW w:w="1217" w:type="dxa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417" w:type="dxa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30078,8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29512,6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29474,9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35656,9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35333,3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34125,2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33878,2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36182,6</w:t>
            </w:r>
          </w:p>
        </w:tc>
        <w:tc>
          <w:tcPr>
            <w:tcW w:w="1193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13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10692" w:rsidRPr="003E5BBB" w:rsidRDefault="00210692" w:rsidP="001B2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36182,6</w:t>
            </w:r>
          </w:p>
        </w:tc>
        <w:tc>
          <w:tcPr>
            <w:tcW w:w="1193" w:type="dxa"/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10692" w:rsidRDefault="00210692" w:rsidP="001B29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36182,6</w:t>
            </w:r>
          </w:p>
        </w:tc>
        <w:tc>
          <w:tcPr>
            <w:tcW w:w="1193" w:type="dxa"/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35832,7</w:t>
            </w:r>
          </w:p>
        </w:tc>
        <w:tc>
          <w:tcPr>
            <w:tcW w:w="1217" w:type="dxa"/>
            <w:vAlign w:val="center"/>
          </w:tcPr>
          <w:p w:rsidR="00210692" w:rsidRPr="003E5BBB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3E5BBB" w:rsidRDefault="00210692" w:rsidP="001B2929"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909,7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909,7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10692" w:rsidRPr="004436BE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5322981,3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792841,7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2862,6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4521170,8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745081,1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95880,3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642860,9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761246,6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110198,3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650539,7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762578,6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117344,0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423,6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644811,0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761975,7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115888,9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764033,1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117843,4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764033,1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117843,4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645739,8</w:t>
            </w:r>
          </w:p>
        </w:tc>
      </w:tr>
      <w:tr w:rsidR="00210692" w:rsidRPr="00CF4782" w:rsidTr="001B2929">
        <w:trPr>
          <w:trHeight w:val="254"/>
        </w:trPr>
        <w:tc>
          <w:tcPr>
            <w:tcW w:w="568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10692" w:rsidRPr="00CF4782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764033,1</w:t>
            </w:r>
          </w:p>
        </w:tc>
        <w:tc>
          <w:tcPr>
            <w:tcW w:w="1193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117843,4</w:t>
            </w:r>
          </w:p>
        </w:tc>
        <w:tc>
          <w:tcPr>
            <w:tcW w:w="12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bottom"/>
          </w:tcPr>
          <w:p w:rsidR="00210692" w:rsidRPr="00C54883" w:rsidRDefault="00210692" w:rsidP="001B29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645739,8</w:t>
            </w:r>
          </w:p>
        </w:tc>
      </w:tr>
    </w:tbl>
    <w:p w:rsidR="00210692" w:rsidRPr="00CF4782" w:rsidRDefault="00210692" w:rsidP="00603C23">
      <w:pPr>
        <w:widowControl w:val="0"/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Pr="001F6B49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  <w:t>С.В.Филатов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10692" w:rsidRDefault="00210692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210692" w:rsidRDefault="00210692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210692" w:rsidRDefault="00210692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210692" w:rsidRDefault="00210692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210692" w:rsidRDefault="00210692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Pr="00C352AE" w:rsidRDefault="00210692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210692" w:rsidRPr="00C352AE" w:rsidRDefault="00210692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210692" w:rsidRPr="00C352AE" w:rsidRDefault="00210692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210692" w:rsidRPr="001D174D">
        <w:tc>
          <w:tcPr>
            <w:tcW w:w="6660" w:type="dxa"/>
            <w:vMerge w:val="restart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(тыс.руб.)</w:t>
            </w:r>
          </w:p>
        </w:tc>
      </w:tr>
      <w:tr w:rsidR="00210692" w:rsidRPr="001D174D">
        <w:tc>
          <w:tcPr>
            <w:tcW w:w="6660" w:type="dxa"/>
            <w:vMerge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един.измер.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10692" w:rsidRPr="001D174D">
        <w:trPr>
          <w:trHeight w:val="415"/>
        </w:trPr>
        <w:tc>
          <w:tcPr>
            <w:tcW w:w="14990" w:type="dxa"/>
            <w:gridSpan w:val="4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210692" w:rsidRPr="001D174D">
        <w:trPr>
          <w:trHeight w:val="278"/>
        </w:trPr>
        <w:tc>
          <w:tcPr>
            <w:tcW w:w="14990" w:type="dxa"/>
            <w:gridSpan w:val="4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210692" w:rsidRPr="001D174D">
        <w:trPr>
          <w:trHeight w:val="332"/>
        </w:trPr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210692" w:rsidRPr="001D174D" w:rsidRDefault="00210692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кровосдач (отделение переливания крови)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(трансфузиологический кабинет)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пац./дни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210692" w:rsidRPr="001D174D">
        <w:tc>
          <w:tcPr>
            <w:tcW w:w="6660" w:type="dxa"/>
          </w:tcPr>
          <w:p w:rsidR="00210692" w:rsidRPr="001D174D" w:rsidRDefault="00210692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2235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210692" w:rsidRPr="001D174D" w:rsidRDefault="00210692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Pr="00C352AE" w:rsidRDefault="00210692" w:rsidP="00C352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210692" w:rsidRPr="00C352AE" w:rsidRDefault="00210692" w:rsidP="003403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Default="00210692" w:rsidP="00603C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BBB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210692" w:rsidRPr="00603C23" w:rsidTr="001B2929">
        <w:tc>
          <w:tcPr>
            <w:tcW w:w="6228" w:type="dxa"/>
            <w:vMerge w:val="restart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тыс.руб.</w:t>
            </w:r>
          </w:p>
        </w:tc>
      </w:tr>
      <w:tr w:rsidR="00210692" w:rsidRPr="00603C23" w:rsidTr="001B2929">
        <w:tc>
          <w:tcPr>
            <w:tcW w:w="6228" w:type="dxa"/>
            <w:vMerge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Един.измерения</w:t>
            </w:r>
          </w:p>
        </w:tc>
        <w:tc>
          <w:tcPr>
            <w:tcW w:w="2520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0692" w:rsidRPr="00603C23" w:rsidTr="001B2929">
        <w:tc>
          <w:tcPr>
            <w:tcW w:w="6228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10692" w:rsidRPr="00603C23" w:rsidTr="001B2929">
        <w:tc>
          <w:tcPr>
            <w:tcW w:w="15154" w:type="dxa"/>
            <w:gridSpan w:val="5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210692" w:rsidRPr="00603C23" w:rsidTr="001B2929">
        <w:tc>
          <w:tcPr>
            <w:tcW w:w="15154" w:type="dxa"/>
            <w:gridSpan w:val="5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57620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3064,6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166,7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6178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11029,2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2953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2562,8</w:t>
            </w:r>
          </w:p>
        </w:tc>
      </w:tr>
      <w:tr w:rsidR="00210692" w:rsidRPr="00603C23" w:rsidTr="001B2929">
        <w:trPr>
          <w:trHeight w:val="673"/>
        </w:trPr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2974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786,6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6.Скорая,в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5018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2701,2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4160,8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2540,1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5681,2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1555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695,5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9114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3937,1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8253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5039,9</w:t>
            </w:r>
          </w:p>
        </w:tc>
      </w:tr>
      <w:tr w:rsidR="00210692" w:rsidRPr="00603C23" w:rsidTr="001B2929">
        <w:tc>
          <w:tcPr>
            <w:tcW w:w="6228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vAlign w:val="center"/>
          </w:tcPr>
          <w:p w:rsidR="00210692" w:rsidRPr="00603C23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3619,8</w:t>
            </w:r>
          </w:p>
        </w:tc>
      </w:tr>
    </w:tbl>
    <w:p w:rsidR="00210692" w:rsidRPr="00603C23" w:rsidRDefault="00210692" w:rsidP="0060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92" w:rsidRPr="00C352AE" w:rsidRDefault="00210692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692" w:rsidRPr="00C352AE" w:rsidRDefault="00210692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</w:t>
      </w:r>
      <w:r>
        <w:rPr>
          <w:rFonts w:ascii="Times New Roman" w:hAnsi="Times New Roman" w:cs="Times New Roman"/>
          <w:sz w:val="24"/>
          <w:szCs w:val="24"/>
        </w:rPr>
        <w:t>. Филатова</w:t>
      </w: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10692" w:rsidRDefault="00210692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210692" w:rsidRDefault="00210692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</w:t>
      </w:r>
      <w:r>
        <w:rPr>
          <w:rFonts w:ascii="Times New Roman" w:hAnsi="Times New Roman" w:cs="Times New Roman"/>
          <w:sz w:val="24"/>
          <w:szCs w:val="24"/>
        </w:rPr>
        <w:t>йон « Развитие здравоохранения»</w:t>
      </w:r>
    </w:p>
    <w:p w:rsidR="00210692" w:rsidRPr="006F31E8" w:rsidRDefault="00210692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210692" w:rsidRPr="001D174D">
        <w:tc>
          <w:tcPr>
            <w:tcW w:w="14709" w:type="dxa"/>
            <w:gridSpan w:val="17"/>
          </w:tcPr>
          <w:p w:rsidR="00210692" w:rsidRPr="001D174D" w:rsidRDefault="00210692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210692" w:rsidRPr="001D174D" w:rsidRDefault="00210692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«Развитие здравоохранения»</w:t>
            </w: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CA02E2" w:rsidRDefault="00210692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692" w:rsidRPr="00CA02E2" w:rsidRDefault="00210692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692" w:rsidRPr="00CA02E2" w:rsidRDefault="00210692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N п/п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E10C1E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E10C1E">
                <w:rPr>
                  <w:rStyle w:val="a0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Ответственныйза реализацию мероприятия, выполнение контрольное событие 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тыс.рублей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IV кв.</w:t>
            </w: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10</w:t>
            </w: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210692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92" w:rsidRPr="00E10C1E" w:rsidRDefault="00210692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>1)</w:t>
      </w:r>
      <w:r w:rsidRPr="00E10C1E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2) </w:t>
      </w:r>
      <w:r w:rsidRPr="00E10C1E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3) </w:t>
      </w:r>
      <w:r w:rsidRPr="00E10C1E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4) </w:t>
      </w:r>
      <w:r w:rsidRPr="00E10C1E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210692" w:rsidRPr="00E10C1E" w:rsidRDefault="00210692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5) </w:t>
      </w:r>
      <w:r w:rsidRPr="00E10C1E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210692" w:rsidRDefault="00210692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92" w:rsidRPr="00E10C1E" w:rsidRDefault="00210692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92" w:rsidRPr="00E10C1E" w:rsidRDefault="00210692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10692" w:rsidRDefault="00210692" w:rsidP="001F4C3C">
      <w:pPr>
        <w:widowControl w:val="0"/>
        <w:suppressAutoHyphens/>
        <w:spacing w:after="0" w:line="240" w:lineRule="auto"/>
        <w:rPr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  <w:t xml:space="preserve">                С.В.Филатова</w:t>
      </w:r>
    </w:p>
    <w:p w:rsidR="00210692" w:rsidRDefault="00210692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0692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0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0"/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1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2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210692" w:rsidRPr="001D174D" w:rsidRDefault="00210692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210692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1130,6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1130,6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210692" w:rsidRPr="001D174D" w:rsidRDefault="00210692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4"/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стационарзамещающих технологий;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веществ станет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 - "Дни здоровья на Кубани", "Кардиодесант", "Онкопатруль") своевременное выявление первичной заболеваемости населения Кавказского района с 2008 года по 2012 год выросла на 15,4 процента.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 На начало 2013 года в районе функционирует 35 терапевтических участков (2008 год - 30) и 32 педиатрических участка.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210692" w:rsidRPr="00445F31" w:rsidRDefault="00210692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5"/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205693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210692" w:rsidRPr="00205693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210692" w:rsidRPr="00205693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205693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6"/>
    <w:p w:rsidR="00210692" w:rsidRPr="00205693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445F31" w:rsidRDefault="00210692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средств краевого и местного бюджетов.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7"/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6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210692" w:rsidRPr="001A095A" w:rsidRDefault="00210692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92" w:rsidRDefault="00210692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0692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692" w:rsidRPr="000B223C" w:rsidRDefault="00210692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210692" w:rsidRPr="000B223C" w:rsidRDefault="00210692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210692" w:rsidRPr="000B223C" w:rsidRDefault="00210692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210692" w:rsidRPr="000B223C" w:rsidRDefault="00210692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210692" w:rsidRPr="001D174D">
        <w:tc>
          <w:tcPr>
            <w:tcW w:w="594" w:type="dxa"/>
            <w:vMerge w:val="restart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Merge w:val="restart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</w:p>
        </w:tc>
        <w:tc>
          <w:tcPr>
            <w:tcW w:w="8930" w:type="dxa"/>
            <w:gridSpan w:val="8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10692" w:rsidRPr="001D174D">
        <w:tc>
          <w:tcPr>
            <w:tcW w:w="594" w:type="dxa"/>
            <w:vMerge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10692" w:rsidRPr="001D174D">
        <w:trPr>
          <w:trHeight w:val="272"/>
        </w:trPr>
        <w:tc>
          <w:tcPr>
            <w:tcW w:w="594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0692" w:rsidRPr="001D174D">
        <w:tc>
          <w:tcPr>
            <w:tcW w:w="594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210692" w:rsidRPr="001D174D" w:rsidRDefault="00210692" w:rsidP="001F07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210692" w:rsidRPr="001D174D">
        <w:tc>
          <w:tcPr>
            <w:tcW w:w="594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210692" w:rsidRPr="001D174D">
        <w:trPr>
          <w:trHeight w:val="326"/>
        </w:trPr>
        <w:tc>
          <w:tcPr>
            <w:tcW w:w="594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210692" w:rsidRPr="001D174D">
        <w:tc>
          <w:tcPr>
            <w:tcW w:w="594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210692" w:rsidRPr="001D174D" w:rsidRDefault="00210692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0692" w:rsidRPr="000B223C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692" w:rsidRPr="000B223C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0B223C" w:rsidRDefault="00210692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210692" w:rsidRPr="000B223C" w:rsidRDefault="00210692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445F31" w:rsidRDefault="00210692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10692" w:rsidRDefault="00210692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210692" w:rsidRDefault="00210692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210692" w:rsidRPr="00A5718D" w:rsidRDefault="00210692" w:rsidP="00603C23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210692" w:rsidRPr="00A5718D" w:rsidRDefault="00210692" w:rsidP="00603C23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210692" w:rsidRPr="00A5718D" w:rsidRDefault="00210692" w:rsidP="00603C23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210692" w:rsidRDefault="00210692" w:rsidP="00603C2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1987"/>
        <w:gridCol w:w="1276"/>
        <w:gridCol w:w="99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</w:p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Непосредст-венный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Участник муници-пальной программы</w:t>
            </w: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692" w:rsidRPr="001D174D" w:rsidTr="001B2929">
        <w:tc>
          <w:tcPr>
            <w:tcW w:w="67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7" w:type="dxa"/>
            <w:gridSpan w:val="11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210692" w:rsidRPr="001D174D" w:rsidTr="001B2929">
        <w:tc>
          <w:tcPr>
            <w:tcW w:w="67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7" w:type="dxa"/>
            <w:gridSpan w:val="11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210692" w:rsidRPr="006E67BA" w:rsidRDefault="00210692" w:rsidP="001B292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210692" w:rsidRPr="006E67BA" w:rsidRDefault="00210692" w:rsidP="001B292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210692" w:rsidRPr="001D174D" w:rsidRDefault="00210692" w:rsidP="001B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Отдел здравоох-ранения,</w:t>
            </w:r>
          </w:p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Отдел капиталь-ногостроительс-тваадминист-рации МО Кавказский район</w:t>
            </w:r>
          </w:p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  в х. Привольном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Привольном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Проектирова-ние зданий врача общей практики (ВОП) в ст. Казанской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rPr>
          <w:trHeight w:val="1333"/>
        </w:trPr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7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пос. им. М.Горького» 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 w:val="restart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2" w:rsidRPr="001D174D" w:rsidTr="001B2929">
        <w:tc>
          <w:tcPr>
            <w:tcW w:w="673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10692" w:rsidRPr="001D174D" w:rsidRDefault="00210692" w:rsidP="001B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692" w:rsidRPr="006E67BA" w:rsidRDefault="00210692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692" w:rsidRPr="006E67BA" w:rsidRDefault="00210692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692" w:rsidRPr="006E67BA" w:rsidRDefault="00210692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210692" w:rsidRPr="006E67BA" w:rsidRDefault="00210692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210692" w:rsidRPr="006E67BA" w:rsidRDefault="00210692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210692" w:rsidRPr="006E67BA" w:rsidRDefault="00210692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Default="00210692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10692" w:rsidRDefault="00210692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210692" w:rsidRPr="00BF09C5" w:rsidRDefault="00210692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10692" w:rsidRPr="006D5116" w:rsidRDefault="00210692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5116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подпрограммы«Амбулаторно-поликлиническая медицинская помощь»</w:t>
      </w:r>
    </w:p>
    <w:p w:rsidR="00210692" w:rsidRDefault="00210692" w:rsidP="004E684E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210692" w:rsidRPr="001D174D">
        <w:tc>
          <w:tcPr>
            <w:tcW w:w="653" w:type="dxa"/>
            <w:vMerge w:val="restart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подпрог-рамме, тыс. руб.</w:t>
            </w:r>
          </w:p>
        </w:tc>
        <w:tc>
          <w:tcPr>
            <w:tcW w:w="7796" w:type="dxa"/>
            <w:gridSpan w:val="7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210692" w:rsidRPr="001D174D">
        <w:tc>
          <w:tcPr>
            <w:tcW w:w="653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10692" w:rsidRPr="001D174D">
        <w:tc>
          <w:tcPr>
            <w:tcW w:w="653" w:type="dxa"/>
            <w:vMerge w:val="restart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210692" w:rsidRPr="001A0888" w:rsidRDefault="00210692" w:rsidP="001F077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1A0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692" w:rsidRPr="001D174D">
        <w:tc>
          <w:tcPr>
            <w:tcW w:w="653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1D174D">
        <w:tc>
          <w:tcPr>
            <w:tcW w:w="653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692" w:rsidRPr="001D174D">
        <w:tc>
          <w:tcPr>
            <w:tcW w:w="653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692" w:rsidRPr="001D174D">
        <w:tc>
          <w:tcPr>
            <w:tcW w:w="653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0692" w:rsidRPr="001D174D" w:rsidRDefault="00210692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10692" w:rsidRPr="001A0888" w:rsidRDefault="00210692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1A0888" w:rsidRDefault="00210692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1A0888" w:rsidRDefault="00210692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0692" w:rsidRPr="001A0888" w:rsidRDefault="00210692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210692" w:rsidRPr="001A0888" w:rsidRDefault="00210692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210692" w:rsidRPr="001A0888" w:rsidRDefault="00210692" w:rsidP="001505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10692" w:rsidRPr="001A0888" w:rsidSect="001F0775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  <w:r w:rsidRPr="001A0888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Е.В.Неупокоева</w:t>
      </w:r>
    </w:p>
    <w:p w:rsidR="00210692" w:rsidRPr="00727149" w:rsidRDefault="00210692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692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40"/>
    <w:rsid w:val="0000009E"/>
    <w:rsid w:val="00045519"/>
    <w:rsid w:val="00074D2F"/>
    <w:rsid w:val="000B223C"/>
    <w:rsid w:val="000F1CAA"/>
    <w:rsid w:val="001505EC"/>
    <w:rsid w:val="0015655E"/>
    <w:rsid w:val="00175AE2"/>
    <w:rsid w:val="00193940"/>
    <w:rsid w:val="001A0888"/>
    <w:rsid w:val="001A095A"/>
    <w:rsid w:val="001B2929"/>
    <w:rsid w:val="001B5262"/>
    <w:rsid w:val="001C77E9"/>
    <w:rsid w:val="001D174D"/>
    <w:rsid w:val="001D2C1C"/>
    <w:rsid w:val="001E2706"/>
    <w:rsid w:val="001F0775"/>
    <w:rsid w:val="001F4C3C"/>
    <w:rsid w:val="001F6B49"/>
    <w:rsid w:val="00205693"/>
    <w:rsid w:val="00210692"/>
    <w:rsid w:val="002356B1"/>
    <w:rsid w:val="0023612D"/>
    <w:rsid w:val="00325A75"/>
    <w:rsid w:val="003403C1"/>
    <w:rsid w:val="003D0E27"/>
    <w:rsid w:val="003E5BBB"/>
    <w:rsid w:val="0040272F"/>
    <w:rsid w:val="004436BE"/>
    <w:rsid w:val="004436E8"/>
    <w:rsid w:val="00444997"/>
    <w:rsid w:val="00445F31"/>
    <w:rsid w:val="00451B19"/>
    <w:rsid w:val="0047076C"/>
    <w:rsid w:val="00471CA3"/>
    <w:rsid w:val="004863E6"/>
    <w:rsid w:val="00494DBB"/>
    <w:rsid w:val="00496F2C"/>
    <w:rsid w:val="004C3F01"/>
    <w:rsid w:val="004E684E"/>
    <w:rsid w:val="004F16BA"/>
    <w:rsid w:val="0050213C"/>
    <w:rsid w:val="00510151"/>
    <w:rsid w:val="005261CF"/>
    <w:rsid w:val="005511F0"/>
    <w:rsid w:val="00584695"/>
    <w:rsid w:val="00596FC6"/>
    <w:rsid w:val="005977ED"/>
    <w:rsid w:val="005B6887"/>
    <w:rsid w:val="00603C23"/>
    <w:rsid w:val="0060438F"/>
    <w:rsid w:val="00642683"/>
    <w:rsid w:val="006746A3"/>
    <w:rsid w:val="00680FCC"/>
    <w:rsid w:val="006A50FC"/>
    <w:rsid w:val="006B449D"/>
    <w:rsid w:val="006C7AD7"/>
    <w:rsid w:val="006D23FD"/>
    <w:rsid w:val="006D5116"/>
    <w:rsid w:val="006E67BA"/>
    <w:rsid w:val="006F31E8"/>
    <w:rsid w:val="007103AB"/>
    <w:rsid w:val="00723837"/>
    <w:rsid w:val="00727149"/>
    <w:rsid w:val="00772A6B"/>
    <w:rsid w:val="00801F55"/>
    <w:rsid w:val="008029C3"/>
    <w:rsid w:val="008049B6"/>
    <w:rsid w:val="008236DD"/>
    <w:rsid w:val="00832A9E"/>
    <w:rsid w:val="00861CA3"/>
    <w:rsid w:val="00925A7C"/>
    <w:rsid w:val="00926185"/>
    <w:rsid w:val="00967E8A"/>
    <w:rsid w:val="009B2A54"/>
    <w:rsid w:val="00A5718D"/>
    <w:rsid w:val="00A81CD0"/>
    <w:rsid w:val="00AA766C"/>
    <w:rsid w:val="00AB4055"/>
    <w:rsid w:val="00AC3BF7"/>
    <w:rsid w:val="00AE58EA"/>
    <w:rsid w:val="00AF2368"/>
    <w:rsid w:val="00B0470A"/>
    <w:rsid w:val="00B054CE"/>
    <w:rsid w:val="00B212D1"/>
    <w:rsid w:val="00B82614"/>
    <w:rsid w:val="00BA2853"/>
    <w:rsid w:val="00BC627D"/>
    <w:rsid w:val="00BF073C"/>
    <w:rsid w:val="00BF09C5"/>
    <w:rsid w:val="00C352AE"/>
    <w:rsid w:val="00C423DA"/>
    <w:rsid w:val="00C54883"/>
    <w:rsid w:val="00CA02E2"/>
    <w:rsid w:val="00CC35C8"/>
    <w:rsid w:val="00CE4215"/>
    <w:rsid w:val="00CF2DB3"/>
    <w:rsid w:val="00CF4782"/>
    <w:rsid w:val="00D01E4C"/>
    <w:rsid w:val="00D24782"/>
    <w:rsid w:val="00D41B20"/>
    <w:rsid w:val="00D65671"/>
    <w:rsid w:val="00D67F54"/>
    <w:rsid w:val="00D71FCF"/>
    <w:rsid w:val="00DD10D1"/>
    <w:rsid w:val="00DE31D2"/>
    <w:rsid w:val="00E00111"/>
    <w:rsid w:val="00E10C1E"/>
    <w:rsid w:val="00E2122B"/>
    <w:rsid w:val="00E31D98"/>
    <w:rsid w:val="00E33432"/>
    <w:rsid w:val="00E46A2C"/>
    <w:rsid w:val="00EE1699"/>
    <w:rsid w:val="00FA77D0"/>
    <w:rsid w:val="00FD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6FC6"/>
    <w:pPr>
      <w:ind w:left="720"/>
    </w:pPr>
  </w:style>
  <w:style w:type="character" w:customStyle="1" w:styleId="a0">
    <w:name w:val="Гипертекстовая ссылка"/>
    <w:basedOn w:val="DefaultParagraphFont"/>
    <w:uiPriority w:val="99"/>
    <w:rsid w:val="006B449D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2">
    <w:name w:val="Цветовое выделение"/>
    <w:uiPriority w:val="99"/>
    <w:rsid w:val="006B449D"/>
    <w:rPr>
      <w:b/>
      <w:bCs/>
      <w:color w:val="26282F"/>
    </w:rPr>
  </w:style>
  <w:style w:type="table" w:styleId="TableGrid">
    <w:name w:val="Table Grid"/>
    <w:basedOn w:val="TableNormal"/>
    <w:uiPriority w:val="99"/>
    <w:rsid w:val="006B44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B44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449D"/>
    <w:rPr>
      <w:rFonts w:ascii="Calibri" w:hAnsi="Calibri" w:cs="Calibri"/>
    </w:rPr>
  </w:style>
  <w:style w:type="paragraph" w:customStyle="1" w:styleId="a3">
    <w:name w:val="Внимание: криминал!!"/>
    <w:basedOn w:val="Normal"/>
    <w:next w:val="Normal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Hyperlink">
    <w:name w:val="Hyperlink"/>
    <w:basedOn w:val="DefaultParagraphFont"/>
    <w:uiPriority w:val="99"/>
    <w:rsid w:val="006B4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Normal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449D"/>
  </w:style>
  <w:style w:type="character" w:customStyle="1" w:styleId="BodyText2Char1">
    <w:name w:val="Body Text 2 Char1"/>
    <w:basedOn w:val="DefaultParagraphFont"/>
    <w:link w:val="BodyText2"/>
    <w:uiPriority w:val="99"/>
    <w:locked/>
    <w:rsid w:val="006B449D"/>
    <w:rPr>
      <w:rFonts w:ascii="Calibri" w:hAnsi="Calibri" w:cs="Calibri"/>
    </w:rPr>
  </w:style>
  <w:style w:type="paragraph" w:styleId="EnvelopeReturn">
    <w:name w:val="envelope return"/>
    <w:basedOn w:val="Normal"/>
    <w:uiPriority w:val="99"/>
    <w:rsid w:val="006B449D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4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49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yperlink" Target="garantF1://12012604.20001" TargetMode="External"/><Relationship Id="rId5" Type="http://schemas.openxmlformats.org/officeDocument/2006/relationships/hyperlink" Target="garantF1://36805133.0" TargetMode="External"/><Relationship Id="rId15" Type="http://schemas.openxmlformats.org/officeDocument/2006/relationships/image" Target="media/image10.emf"/><Relationship Id="rId23" Type="http://schemas.openxmlformats.org/officeDocument/2006/relationships/hyperlink" Target="garantF1://70253464.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56</Pages>
  <Words>13137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Admin</cp:lastModifiedBy>
  <cp:revision>5</cp:revision>
  <dcterms:created xsi:type="dcterms:W3CDTF">2016-09-09T07:32:00Z</dcterms:created>
  <dcterms:modified xsi:type="dcterms:W3CDTF">2016-09-09T09:14:00Z</dcterms:modified>
</cp:coreProperties>
</file>