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4 июня 2014 года N 140-ФЗ</w:t>
      </w:r>
    </w:p>
    <w:p w:rsidR="00E4480D" w:rsidRPr="00E4480D" w:rsidRDefault="00E4480D" w:rsidP="00E4480D">
      <w:pPr>
        <w:spacing w:before="99" w:after="99"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pict>
          <v:rect id="_x0000_i1025" style="width:0;height:.85pt" o:hralign="center" o:hrstd="t" o:hrnoshade="t" o:hr="t" fillcolor="#999" stroked="f"/>
        </w:pict>
      </w:r>
    </w:p>
    <w:p w:rsidR="00E4480D" w:rsidRPr="00E4480D" w:rsidRDefault="00E4480D" w:rsidP="00E4480D">
      <w:pPr>
        <w:spacing w:before="331" w:after="331" w:line="240" w:lineRule="auto"/>
        <w:jc w:val="center"/>
        <w:outlineLvl w:val="2"/>
        <w:rPr>
          <w:rFonts w:ascii="Tahoma" w:eastAsia="Times New Roman" w:hAnsi="Tahoma" w:cs="Tahoma"/>
          <w:sz w:val="29"/>
          <w:szCs w:val="29"/>
          <w:lang w:eastAsia="ru-RU"/>
        </w:rPr>
      </w:pPr>
      <w:proofErr w:type="gramStart"/>
      <w:r w:rsidRPr="00E4480D">
        <w:rPr>
          <w:rFonts w:ascii="Tahoma" w:eastAsia="Times New Roman" w:hAnsi="Tahoma" w:cs="Tahoma"/>
          <w:sz w:val="29"/>
          <w:szCs w:val="29"/>
          <w:lang w:eastAsia="ru-RU"/>
        </w:rPr>
        <w:t>РОССИЙСКАЯ</w:t>
      </w:r>
      <w:proofErr w:type="gramEnd"/>
      <w:r w:rsidRPr="00E4480D">
        <w:rPr>
          <w:rFonts w:ascii="Tahoma" w:eastAsia="Times New Roman" w:hAnsi="Tahoma" w:cs="Tahoma"/>
          <w:sz w:val="29"/>
          <w:szCs w:val="29"/>
          <w:lang w:eastAsia="ru-RU"/>
        </w:rPr>
        <w:t xml:space="preserve"> ФЕДЕРАЦИЯФЕДЕРАЛЬНЫЙ ЗАКОНО ВНЕСЕНИИ ИЗМЕНЕНИЙВ ФЕДЕРАЛЬНЫЙ ЗАКОН "О КОНТРАКТНОЙ СИСТЕМЕ В СФЕРЕ ЗАКУПОКТОВАРОВ, РАБОТ, УСЛУГ ДЛЯ ОБЕСПЕЧЕНИЯ ГОСУДАРСТВЕННЫХИ МУНИЦИПАЛЬНЫХ НУЖД"</w:t>
      </w:r>
    </w:p>
    <w:p w:rsidR="00E4480D" w:rsidRPr="00E4480D" w:rsidRDefault="00E4480D" w:rsidP="00E4480D">
      <w:pPr>
        <w:spacing w:after="0" w:line="240" w:lineRule="auto"/>
        <w:jc w:val="right"/>
        <w:rPr>
          <w:rFonts w:ascii="Tahoma" w:eastAsia="Times New Roman" w:hAnsi="Tahoma" w:cs="Tahoma"/>
          <w:sz w:val="19"/>
          <w:szCs w:val="19"/>
          <w:lang w:eastAsia="ru-RU"/>
        </w:rPr>
      </w:pPr>
      <w:proofErr w:type="gramStart"/>
      <w:r w:rsidRPr="00E4480D">
        <w:rPr>
          <w:rFonts w:ascii="Tahoma" w:eastAsia="Times New Roman" w:hAnsi="Tahoma" w:cs="Tahoma"/>
          <w:sz w:val="19"/>
          <w:szCs w:val="19"/>
          <w:lang w:eastAsia="ru-RU"/>
        </w:rPr>
        <w:t>Принят</w:t>
      </w:r>
      <w:proofErr w:type="gramEnd"/>
    </w:p>
    <w:p w:rsidR="00E4480D" w:rsidRPr="00E4480D" w:rsidRDefault="00E4480D" w:rsidP="00E4480D">
      <w:pPr>
        <w:spacing w:after="0" w:line="240" w:lineRule="auto"/>
        <w:jc w:val="right"/>
        <w:rPr>
          <w:rFonts w:ascii="Tahoma" w:eastAsia="Times New Roman" w:hAnsi="Tahoma" w:cs="Tahoma"/>
          <w:sz w:val="19"/>
          <w:szCs w:val="19"/>
          <w:lang w:eastAsia="ru-RU"/>
        </w:rPr>
      </w:pPr>
      <w:r w:rsidRPr="00E4480D">
        <w:rPr>
          <w:rFonts w:ascii="Tahoma" w:eastAsia="Times New Roman" w:hAnsi="Tahoma" w:cs="Tahoma"/>
          <w:sz w:val="19"/>
          <w:szCs w:val="19"/>
          <w:lang w:eastAsia="ru-RU"/>
        </w:rPr>
        <w:t>Государственной Думой</w:t>
      </w:r>
    </w:p>
    <w:p w:rsidR="00E4480D" w:rsidRPr="00E4480D" w:rsidRDefault="00E4480D" w:rsidP="00E4480D">
      <w:pPr>
        <w:spacing w:after="0" w:line="240" w:lineRule="auto"/>
        <w:jc w:val="right"/>
        <w:rPr>
          <w:rFonts w:ascii="Tahoma" w:eastAsia="Times New Roman" w:hAnsi="Tahoma" w:cs="Tahoma"/>
          <w:sz w:val="19"/>
          <w:szCs w:val="19"/>
          <w:lang w:eastAsia="ru-RU"/>
        </w:rPr>
      </w:pPr>
      <w:r w:rsidRPr="00E4480D">
        <w:rPr>
          <w:rFonts w:ascii="Tahoma" w:eastAsia="Times New Roman" w:hAnsi="Tahoma" w:cs="Tahoma"/>
          <w:sz w:val="19"/>
          <w:szCs w:val="19"/>
          <w:lang w:eastAsia="ru-RU"/>
        </w:rPr>
        <w:t>23 мая 2014 года</w:t>
      </w:r>
    </w:p>
    <w:p w:rsidR="00E4480D" w:rsidRPr="00E4480D" w:rsidRDefault="00E4480D" w:rsidP="00E4480D">
      <w:pPr>
        <w:spacing w:after="0" w:line="240" w:lineRule="auto"/>
        <w:jc w:val="right"/>
        <w:rPr>
          <w:rFonts w:ascii="Tahoma" w:eastAsia="Times New Roman" w:hAnsi="Tahoma" w:cs="Tahoma"/>
          <w:sz w:val="19"/>
          <w:szCs w:val="19"/>
          <w:lang w:eastAsia="ru-RU"/>
        </w:rPr>
      </w:pPr>
      <w:r w:rsidRPr="00E4480D">
        <w:rPr>
          <w:rFonts w:ascii="Tahoma" w:eastAsia="Times New Roman" w:hAnsi="Tahoma" w:cs="Tahoma"/>
          <w:sz w:val="19"/>
          <w:szCs w:val="19"/>
          <w:lang w:eastAsia="ru-RU"/>
        </w:rPr>
        <w:t>Одобрен</w:t>
      </w:r>
    </w:p>
    <w:p w:rsidR="00E4480D" w:rsidRPr="00E4480D" w:rsidRDefault="00E4480D" w:rsidP="00E4480D">
      <w:pPr>
        <w:spacing w:after="0" w:line="240" w:lineRule="auto"/>
        <w:jc w:val="right"/>
        <w:rPr>
          <w:rFonts w:ascii="Tahoma" w:eastAsia="Times New Roman" w:hAnsi="Tahoma" w:cs="Tahoma"/>
          <w:sz w:val="19"/>
          <w:szCs w:val="19"/>
          <w:lang w:eastAsia="ru-RU"/>
        </w:rPr>
      </w:pPr>
      <w:r w:rsidRPr="00E4480D">
        <w:rPr>
          <w:rFonts w:ascii="Tahoma" w:eastAsia="Times New Roman" w:hAnsi="Tahoma" w:cs="Tahoma"/>
          <w:sz w:val="19"/>
          <w:szCs w:val="19"/>
          <w:lang w:eastAsia="ru-RU"/>
        </w:rPr>
        <w:t>Советом Федерации</w:t>
      </w:r>
    </w:p>
    <w:p w:rsidR="00E4480D" w:rsidRPr="00E4480D" w:rsidRDefault="00E4480D" w:rsidP="00E4480D">
      <w:pPr>
        <w:spacing w:after="0" w:line="240" w:lineRule="auto"/>
        <w:jc w:val="right"/>
        <w:rPr>
          <w:rFonts w:ascii="Tahoma" w:eastAsia="Times New Roman" w:hAnsi="Tahoma" w:cs="Tahoma"/>
          <w:sz w:val="19"/>
          <w:szCs w:val="19"/>
          <w:lang w:eastAsia="ru-RU"/>
        </w:rPr>
      </w:pPr>
      <w:r w:rsidRPr="00E4480D">
        <w:rPr>
          <w:rFonts w:ascii="Tahoma" w:eastAsia="Times New Roman" w:hAnsi="Tahoma" w:cs="Tahoma"/>
          <w:sz w:val="19"/>
          <w:szCs w:val="19"/>
          <w:lang w:eastAsia="ru-RU"/>
        </w:rPr>
        <w:t>28 мая 2014 года</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Статья 1</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 xml:space="preserve">Внести в Федеральный </w:t>
      </w:r>
      <w:hyperlink r:id="rId4" w:history="1">
        <w:r w:rsidRPr="00E4480D">
          <w:rPr>
            <w:rFonts w:ascii="Tahoma" w:eastAsia="Times New Roman" w:hAnsi="Tahoma" w:cs="Tahoma"/>
            <w:color w:val="0000FF"/>
            <w:sz w:val="19"/>
            <w:szCs w:val="19"/>
            <w:u w:val="single"/>
            <w:lang w:eastAsia="ru-RU"/>
          </w:rPr>
          <w:t>закон</w:t>
        </w:r>
      </w:hyperlink>
      <w:r w:rsidRPr="00E4480D">
        <w:rPr>
          <w:rFonts w:ascii="Tahoma" w:eastAsia="Times New Roman" w:hAnsi="Tahoma" w:cs="Tahoma"/>
          <w:sz w:val="19"/>
          <w:szCs w:val="19"/>
          <w:lang w:eastAsia="ru-RU"/>
        </w:rPr>
        <w:t xml:space="preserve">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следующие изменения:</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 xml:space="preserve">1) </w:t>
      </w:r>
      <w:hyperlink r:id="rId5" w:history="1">
        <w:r w:rsidRPr="00E4480D">
          <w:rPr>
            <w:rFonts w:ascii="Tahoma" w:eastAsia="Times New Roman" w:hAnsi="Tahoma" w:cs="Tahoma"/>
            <w:color w:val="0000FF"/>
            <w:sz w:val="19"/>
            <w:szCs w:val="19"/>
            <w:u w:val="single"/>
            <w:lang w:eastAsia="ru-RU"/>
          </w:rPr>
          <w:t>часть 2 статьи 1</w:t>
        </w:r>
      </w:hyperlink>
      <w:r w:rsidRPr="00E4480D">
        <w:rPr>
          <w:rFonts w:ascii="Tahoma" w:eastAsia="Times New Roman" w:hAnsi="Tahoma" w:cs="Tahoma"/>
          <w:sz w:val="19"/>
          <w:szCs w:val="19"/>
          <w:lang w:eastAsia="ru-RU"/>
        </w:rPr>
        <w:t xml:space="preserve"> дополнить пунктом 6 следующего содержания:</w:t>
      </w:r>
    </w:p>
    <w:p w:rsidR="00E4480D" w:rsidRPr="00E4480D" w:rsidRDefault="00E4480D" w:rsidP="00E4480D">
      <w:pPr>
        <w:spacing w:after="0" w:line="240" w:lineRule="auto"/>
        <w:jc w:val="both"/>
        <w:rPr>
          <w:rFonts w:ascii="Tahoma" w:eastAsia="Times New Roman" w:hAnsi="Tahoma" w:cs="Tahoma"/>
          <w:sz w:val="19"/>
          <w:szCs w:val="19"/>
          <w:lang w:eastAsia="ru-RU"/>
        </w:rPr>
      </w:pPr>
      <w:proofErr w:type="gramStart"/>
      <w:r w:rsidRPr="00E4480D">
        <w:rPr>
          <w:rFonts w:ascii="Tahoma" w:eastAsia="Times New Roman" w:hAnsi="Tahoma" w:cs="Tahoma"/>
          <w:sz w:val="19"/>
          <w:szCs w:val="19"/>
          <w:lang w:eastAsia="ru-RU"/>
        </w:rPr>
        <w:t>"6) закупкой товаров, работ, услуг участковыми избирательными комиссиями, территориальными избирательными комиссиями, в том числе при возложении на них полномочий иной избирательной комиссии, окружными избирательными комиссиями, избирательными комиссиями муниципальных образований (за исключением избирательных комиссий муниципальных образований, являющихся административными центрами (столицами) субъектов Российской Федерации) во исполнение полномочий, предусмотренных законодательством Российской Федерации о выборах и референдумах.";</w:t>
      </w:r>
      <w:proofErr w:type="gramEnd"/>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 xml:space="preserve">2) </w:t>
      </w:r>
      <w:hyperlink r:id="rId6" w:history="1">
        <w:r w:rsidRPr="00E4480D">
          <w:rPr>
            <w:rFonts w:ascii="Tahoma" w:eastAsia="Times New Roman" w:hAnsi="Tahoma" w:cs="Tahoma"/>
            <w:color w:val="0000FF"/>
            <w:sz w:val="19"/>
            <w:szCs w:val="19"/>
            <w:u w:val="single"/>
            <w:lang w:eastAsia="ru-RU"/>
          </w:rPr>
          <w:t>статью 3</w:t>
        </w:r>
      </w:hyperlink>
      <w:r w:rsidRPr="00E4480D">
        <w:rPr>
          <w:rFonts w:ascii="Tahoma" w:eastAsia="Times New Roman" w:hAnsi="Tahoma" w:cs="Tahoma"/>
          <w:sz w:val="19"/>
          <w:szCs w:val="19"/>
          <w:lang w:eastAsia="ru-RU"/>
        </w:rPr>
        <w:t xml:space="preserve"> дополнить пунктом 16 следующего содержания:</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"16) 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соответствии с настоящим Федеральным законом, в том числе для оплаты контрактов, заключенных до начала указанного финансового года и подлежащих оплате в указанном финансовом году</w:t>
      </w:r>
      <w:proofErr w:type="gramStart"/>
      <w:r w:rsidRPr="00E4480D">
        <w:rPr>
          <w:rFonts w:ascii="Tahoma" w:eastAsia="Times New Roman" w:hAnsi="Tahoma" w:cs="Tahoma"/>
          <w:sz w:val="19"/>
          <w:szCs w:val="19"/>
          <w:lang w:eastAsia="ru-RU"/>
        </w:rPr>
        <w:t>.";</w:t>
      </w:r>
      <w:proofErr w:type="gramEnd"/>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 xml:space="preserve">3) в </w:t>
      </w:r>
      <w:hyperlink r:id="rId7" w:history="1">
        <w:r w:rsidRPr="00E4480D">
          <w:rPr>
            <w:rFonts w:ascii="Tahoma" w:eastAsia="Times New Roman" w:hAnsi="Tahoma" w:cs="Tahoma"/>
            <w:color w:val="0000FF"/>
            <w:sz w:val="19"/>
            <w:szCs w:val="19"/>
            <w:u w:val="single"/>
            <w:lang w:eastAsia="ru-RU"/>
          </w:rPr>
          <w:t>части 1 статьи 17</w:t>
        </w:r>
      </w:hyperlink>
      <w:r w:rsidRPr="00E4480D">
        <w:rPr>
          <w:rFonts w:ascii="Tahoma" w:eastAsia="Times New Roman" w:hAnsi="Tahoma" w:cs="Tahoma"/>
          <w:sz w:val="19"/>
          <w:szCs w:val="19"/>
          <w:lang w:eastAsia="ru-RU"/>
        </w:rPr>
        <w:t xml:space="preserve"> слова "на обеспечение функций заказчиков" заменить словами "на обеспечение функций государственных органов, органов управления государственными внебюджетными фондами, муниципальных органов";</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 xml:space="preserve">4) в </w:t>
      </w:r>
      <w:hyperlink r:id="rId8" w:history="1">
        <w:r w:rsidRPr="00E4480D">
          <w:rPr>
            <w:rFonts w:ascii="Tahoma" w:eastAsia="Times New Roman" w:hAnsi="Tahoma" w:cs="Tahoma"/>
            <w:color w:val="0000FF"/>
            <w:sz w:val="19"/>
            <w:szCs w:val="19"/>
            <w:u w:val="single"/>
            <w:lang w:eastAsia="ru-RU"/>
          </w:rPr>
          <w:t>статье 19</w:t>
        </w:r>
      </w:hyperlink>
      <w:r w:rsidRPr="00E4480D">
        <w:rPr>
          <w:rFonts w:ascii="Tahoma" w:eastAsia="Times New Roman" w:hAnsi="Tahoma" w:cs="Tahoma"/>
          <w:sz w:val="19"/>
          <w:szCs w:val="19"/>
          <w:lang w:eastAsia="ru-RU"/>
        </w:rPr>
        <w:t>:</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 xml:space="preserve">а) в </w:t>
      </w:r>
      <w:hyperlink r:id="rId9" w:history="1">
        <w:r w:rsidRPr="00E4480D">
          <w:rPr>
            <w:rFonts w:ascii="Tahoma" w:eastAsia="Times New Roman" w:hAnsi="Tahoma" w:cs="Tahoma"/>
            <w:color w:val="0000FF"/>
            <w:sz w:val="19"/>
            <w:szCs w:val="19"/>
            <w:u w:val="single"/>
            <w:lang w:eastAsia="ru-RU"/>
          </w:rPr>
          <w:t>пункте 2 части 3</w:t>
        </w:r>
      </w:hyperlink>
      <w:r w:rsidRPr="00E4480D">
        <w:rPr>
          <w:rFonts w:ascii="Tahoma" w:eastAsia="Times New Roman" w:hAnsi="Tahoma" w:cs="Tahoma"/>
          <w:sz w:val="19"/>
          <w:szCs w:val="19"/>
          <w:lang w:eastAsia="ru-RU"/>
        </w:rPr>
        <w:t xml:space="preserve"> слова "и (или) нормативные затраты на обеспечение функций заказчиков" заменить словами "и к определению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 xml:space="preserve">б) в </w:t>
      </w:r>
      <w:hyperlink r:id="rId10" w:history="1">
        <w:r w:rsidRPr="00E4480D">
          <w:rPr>
            <w:rFonts w:ascii="Tahoma" w:eastAsia="Times New Roman" w:hAnsi="Tahoma" w:cs="Tahoma"/>
            <w:color w:val="0000FF"/>
            <w:sz w:val="19"/>
            <w:szCs w:val="19"/>
            <w:u w:val="single"/>
            <w:lang w:eastAsia="ru-RU"/>
          </w:rPr>
          <w:t>пункте 2 части 4</w:t>
        </w:r>
      </w:hyperlink>
      <w:r w:rsidRPr="00E4480D">
        <w:rPr>
          <w:rFonts w:ascii="Tahoma" w:eastAsia="Times New Roman" w:hAnsi="Tahoma" w:cs="Tahoma"/>
          <w:sz w:val="19"/>
          <w:szCs w:val="19"/>
          <w:lang w:eastAsia="ru-RU"/>
        </w:rPr>
        <w:t xml:space="preserve"> слова "и (или) нормативные затраты на обеспечение функций заказчиков" заменить словами "и к определению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 том числе подведомственных указанным органам казенных учреждений";</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 xml:space="preserve">в) в </w:t>
      </w:r>
      <w:hyperlink r:id="rId11" w:history="1">
        <w:r w:rsidRPr="00E4480D">
          <w:rPr>
            <w:rFonts w:ascii="Tahoma" w:eastAsia="Times New Roman" w:hAnsi="Tahoma" w:cs="Tahoma"/>
            <w:color w:val="0000FF"/>
            <w:sz w:val="19"/>
            <w:szCs w:val="19"/>
            <w:u w:val="single"/>
            <w:lang w:eastAsia="ru-RU"/>
          </w:rPr>
          <w:t>части 5</w:t>
        </w:r>
      </w:hyperlink>
      <w:r w:rsidRPr="00E4480D">
        <w:rPr>
          <w:rFonts w:ascii="Tahoma" w:eastAsia="Times New Roman" w:hAnsi="Tahoma" w:cs="Tahoma"/>
          <w:sz w:val="19"/>
          <w:szCs w:val="19"/>
          <w:lang w:eastAsia="ru-RU"/>
        </w:rPr>
        <w:t xml:space="preserve"> слова ", Государственная корпорация по атомной энергии "</w:t>
      </w:r>
      <w:proofErr w:type="spellStart"/>
      <w:r w:rsidRPr="00E4480D">
        <w:rPr>
          <w:rFonts w:ascii="Tahoma" w:eastAsia="Times New Roman" w:hAnsi="Tahoma" w:cs="Tahoma"/>
          <w:sz w:val="19"/>
          <w:szCs w:val="19"/>
          <w:lang w:eastAsia="ru-RU"/>
        </w:rPr>
        <w:t>Росатом</w:t>
      </w:r>
      <w:proofErr w:type="spellEnd"/>
      <w:r w:rsidRPr="00E4480D">
        <w:rPr>
          <w:rFonts w:ascii="Tahoma" w:eastAsia="Times New Roman" w:hAnsi="Tahoma" w:cs="Tahoma"/>
          <w:sz w:val="19"/>
          <w:szCs w:val="19"/>
          <w:lang w:eastAsia="ru-RU"/>
        </w:rPr>
        <w:t>" и слова ", указанной корпорации" исключить, после слов "на обеспечение функций указанных органов" дополнить словами "и подведомственных им казенных учреждений";</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 xml:space="preserve">5) в </w:t>
      </w:r>
      <w:hyperlink r:id="rId12" w:history="1">
        <w:r w:rsidRPr="00E4480D">
          <w:rPr>
            <w:rFonts w:ascii="Tahoma" w:eastAsia="Times New Roman" w:hAnsi="Tahoma" w:cs="Tahoma"/>
            <w:color w:val="0000FF"/>
            <w:sz w:val="19"/>
            <w:szCs w:val="19"/>
            <w:u w:val="single"/>
            <w:lang w:eastAsia="ru-RU"/>
          </w:rPr>
          <w:t>статье 21</w:t>
        </w:r>
      </w:hyperlink>
      <w:r w:rsidRPr="00E4480D">
        <w:rPr>
          <w:rFonts w:ascii="Tahoma" w:eastAsia="Times New Roman" w:hAnsi="Tahoma" w:cs="Tahoma"/>
          <w:sz w:val="19"/>
          <w:szCs w:val="19"/>
          <w:lang w:eastAsia="ru-RU"/>
        </w:rPr>
        <w:t>:</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 xml:space="preserve">а) в </w:t>
      </w:r>
      <w:hyperlink r:id="rId13" w:history="1">
        <w:r w:rsidRPr="00E4480D">
          <w:rPr>
            <w:rFonts w:ascii="Tahoma" w:eastAsia="Times New Roman" w:hAnsi="Tahoma" w:cs="Tahoma"/>
            <w:color w:val="0000FF"/>
            <w:sz w:val="19"/>
            <w:szCs w:val="19"/>
            <w:u w:val="single"/>
            <w:lang w:eastAsia="ru-RU"/>
          </w:rPr>
          <w:t>части 8</w:t>
        </w:r>
      </w:hyperlink>
      <w:r w:rsidRPr="00E4480D">
        <w:rPr>
          <w:rFonts w:ascii="Tahoma" w:eastAsia="Times New Roman" w:hAnsi="Tahoma" w:cs="Tahoma"/>
          <w:sz w:val="19"/>
          <w:szCs w:val="19"/>
          <w:lang w:eastAsia="ru-RU"/>
        </w:rPr>
        <w:t xml:space="preserve"> слова "3 - 5 и 7" заменить словами "3 и 7";</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 xml:space="preserve">б) в </w:t>
      </w:r>
      <w:hyperlink r:id="rId14" w:history="1">
        <w:r w:rsidRPr="00E4480D">
          <w:rPr>
            <w:rFonts w:ascii="Tahoma" w:eastAsia="Times New Roman" w:hAnsi="Tahoma" w:cs="Tahoma"/>
            <w:color w:val="0000FF"/>
            <w:sz w:val="19"/>
            <w:szCs w:val="19"/>
            <w:u w:val="single"/>
            <w:lang w:eastAsia="ru-RU"/>
          </w:rPr>
          <w:t>части 14</w:t>
        </w:r>
      </w:hyperlink>
      <w:r w:rsidRPr="00E4480D">
        <w:rPr>
          <w:rFonts w:ascii="Tahoma" w:eastAsia="Times New Roman" w:hAnsi="Tahoma" w:cs="Tahoma"/>
          <w:sz w:val="19"/>
          <w:szCs w:val="19"/>
          <w:lang w:eastAsia="ru-RU"/>
        </w:rPr>
        <w:t xml:space="preserve"> слово "календарных" исключить;</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 xml:space="preserve">6) </w:t>
      </w:r>
      <w:hyperlink r:id="rId15" w:history="1">
        <w:r w:rsidRPr="00E4480D">
          <w:rPr>
            <w:rFonts w:ascii="Tahoma" w:eastAsia="Times New Roman" w:hAnsi="Tahoma" w:cs="Tahoma"/>
            <w:color w:val="0000FF"/>
            <w:sz w:val="19"/>
            <w:szCs w:val="19"/>
            <w:u w:val="single"/>
            <w:lang w:eastAsia="ru-RU"/>
          </w:rPr>
          <w:t>статью 22</w:t>
        </w:r>
      </w:hyperlink>
      <w:r w:rsidRPr="00E4480D">
        <w:rPr>
          <w:rFonts w:ascii="Tahoma" w:eastAsia="Times New Roman" w:hAnsi="Tahoma" w:cs="Tahoma"/>
          <w:sz w:val="19"/>
          <w:szCs w:val="19"/>
          <w:lang w:eastAsia="ru-RU"/>
        </w:rPr>
        <w:t xml:space="preserve"> дополнить частью 9.1 следующего содержания:</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"9.1. Проектно-сметный метод может применяться при определении и обосновании начальной (максимальной) цены контракта, цены контракта, заключаемого с единственным поставщиком (подрядчиком, исполнителем), на текущий ремонт зданий, строений, сооружений, помещений</w:t>
      </w:r>
      <w:proofErr w:type="gramStart"/>
      <w:r w:rsidRPr="00E4480D">
        <w:rPr>
          <w:rFonts w:ascii="Tahoma" w:eastAsia="Times New Roman" w:hAnsi="Tahoma" w:cs="Tahoma"/>
          <w:sz w:val="19"/>
          <w:szCs w:val="19"/>
          <w:lang w:eastAsia="ru-RU"/>
        </w:rPr>
        <w:t>.";</w:t>
      </w:r>
    </w:p>
    <w:p w:rsidR="00E4480D" w:rsidRPr="00E4480D" w:rsidRDefault="00E4480D" w:rsidP="00E4480D">
      <w:pPr>
        <w:spacing w:after="0" w:line="240" w:lineRule="auto"/>
        <w:jc w:val="both"/>
        <w:rPr>
          <w:rFonts w:ascii="Tahoma" w:eastAsia="Times New Roman" w:hAnsi="Tahoma" w:cs="Tahoma"/>
          <w:sz w:val="19"/>
          <w:szCs w:val="19"/>
          <w:lang w:eastAsia="ru-RU"/>
        </w:rPr>
      </w:pPr>
      <w:proofErr w:type="gramEnd"/>
      <w:r w:rsidRPr="00E4480D">
        <w:rPr>
          <w:rFonts w:ascii="Tahoma" w:eastAsia="Times New Roman" w:hAnsi="Tahoma" w:cs="Tahoma"/>
          <w:sz w:val="19"/>
          <w:szCs w:val="19"/>
          <w:lang w:eastAsia="ru-RU"/>
        </w:rPr>
        <w:t xml:space="preserve">7) в </w:t>
      </w:r>
      <w:hyperlink r:id="rId16" w:history="1">
        <w:r w:rsidRPr="00E4480D">
          <w:rPr>
            <w:rFonts w:ascii="Tahoma" w:eastAsia="Times New Roman" w:hAnsi="Tahoma" w:cs="Tahoma"/>
            <w:color w:val="0000FF"/>
            <w:sz w:val="19"/>
            <w:szCs w:val="19"/>
            <w:u w:val="single"/>
            <w:lang w:eastAsia="ru-RU"/>
          </w:rPr>
          <w:t>статье 30</w:t>
        </w:r>
      </w:hyperlink>
      <w:r w:rsidRPr="00E4480D">
        <w:rPr>
          <w:rFonts w:ascii="Tahoma" w:eastAsia="Times New Roman" w:hAnsi="Tahoma" w:cs="Tahoma"/>
          <w:sz w:val="19"/>
          <w:szCs w:val="19"/>
          <w:lang w:eastAsia="ru-RU"/>
        </w:rPr>
        <w:t>:</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 xml:space="preserve">а) </w:t>
      </w:r>
      <w:hyperlink r:id="rId17" w:history="1">
        <w:r w:rsidRPr="00E4480D">
          <w:rPr>
            <w:rFonts w:ascii="Tahoma" w:eastAsia="Times New Roman" w:hAnsi="Tahoma" w:cs="Tahoma"/>
            <w:color w:val="0000FF"/>
            <w:sz w:val="19"/>
            <w:szCs w:val="19"/>
            <w:u w:val="single"/>
            <w:lang w:eastAsia="ru-RU"/>
          </w:rPr>
          <w:t>часть 1</w:t>
        </w:r>
      </w:hyperlink>
      <w:r w:rsidRPr="00E4480D">
        <w:rPr>
          <w:rFonts w:ascii="Tahoma" w:eastAsia="Times New Roman" w:hAnsi="Tahoma" w:cs="Tahoma"/>
          <w:sz w:val="19"/>
          <w:szCs w:val="19"/>
          <w:lang w:eastAsia="ru-RU"/>
        </w:rPr>
        <w:t xml:space="preserve"> изложить в следующей редакции:</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части 1.1 настоящей статьи, путем:</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 xml:space="preserve">1)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w:t>
      </w:r>
      <w:r w:rsidRPr="00E4480D">
        <w:rPr>
          <w:rFonts w:ascii="Tahoma" w:eastAsia="Times New Roman" w:hAnsi="Tahoma" w:cs="Tahoma"/>
          <w:sz w:val="19"/>
          <w:szCs w:val="19"/>
          <w:lang w:eastAsia="ru-RU"/>
        </w:rPr>
        <w:lastRenderedPageBreak/>
        <w:t>организации. При этом начальная (максимальная) цена контракта не должна превышать двадцать миллионов рублей;</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2) осуществления закупок с учетом положений части 5 настоящей статьи</w:t>
      </w:r>
      <w:proofErr w:type="gramStart"/>
      <w:r w:rsidRPr="00E4480D">
        <w:rPr>
          <w:rFonts w:ascii="Tahoma" w:eastAsia="Times New Roman" w:hAnsi="Tahoma" w:cs="Tahoma"/>
          <w:sz w:val="19"/>
          <w:szCs w:val="19"/>
          <w:lang w:eastAsia="ru-RU"/>
        </w:rPr>
        <w:t>.";</w:t>
      </w:r>
      <w:proofErr w:type="gramEnd"/>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 xml:space="preserve">б) </w:t>
      </w:r>
      <w:hyperlink r:id="rId18" w:history="1">
        <w:r w:rsidRPr="00E4480D">
          <w:rPr>
            <w:rFonts w:ascii="Tahoma" w:eastAsia="Times New Roman" w:hAnsi="Tahoma" w:cs="Tahoma"/>
            <w:color w:val="0000FF"/>
            <w:sz w:val="19"/>
            <w:szCs w:val="19"/>
            <w:u w:val="single"/>
            <w:lang w:eastAsia="ru-RU"/>
          </w:rPr>
          <w:t>дополнить</w:t>
        </w:r>
      </w:hyperlink>
      <w:r w:rsidRPr="00E4480D">
        <w:rPr>
          <w:rFonts w:ascii="Tahoma" w:eastAsia="Times New Roman" w:hAnsi="Tahoma" w:cs="Tahoma"/>
          <w:sz w:val="19"/>
          <w:szCs w:val="19"/>
          <w:lang w:eastAsia="ru-RU"/>
        </w:rPr>
        <w:t xml:space="preserve"> частью 1.1 следующего содержания:</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"1.1. При определении объема закупок, предусмотренного частью 1 настоящей статьи, в расчет совокупного годового объема закупок не включаются закупки:</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1) для обеспечения обороны страны и безопасности государства;</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2) услуг по предоставлению кредитов;</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3) у единственного поставщика (подрядчика, исполнителя) в соответствии с частью 1 статьи 93 настоящего Федерального закона;</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4) работ в области использования атомной энергии;</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5) при осуществлении которых применяются закрытые способы определения поставщиков (подрядчиков, исполнителей)</w:t>
      </w:r>
      <w:proofErr w:type="gramStart"/>
      <w:r w:rsidRPr="00E4480D">
        <w:rPr>
          <w:rFonts w:ascii="Tahoma" w:eastAsia="Times New Roman" w:hAnsi="Tahoma" w:cs="Tahoma"/>
          <w:sz w:val="19"/>
          <w:szCs w:val="19"/>
          <w:lang w:eastAsia="ru-RU"/>
        </w:rPr>
        <w:t>."</w:t>
      </w:r>
      <w:proofErr w:type="gramEnd"/>
      <w:r w:rsidRPr="00E4480D">
        <w:rPr>
          <w:rFonts w:ascii="Tahoma" w:eastAsia="Times New Roman" w:hAnsi="Tahoma" w:cs="Tahoma"/>
          <w:sz w:val="19"/>
          <w:szCs w:val="19"/>
          <w:lang w:eastAsia="ru-RU"/>
        </w:rPr>
        <w:t>;</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 xml:space="preserve">в) </w:t>
      </w:r>
      <w:hyperlink r:id="rId19" w:history="1">
        <w:r w:rsidRPr="00E4480D">
          <w:rPr>
            <w:rFonts w:ascii="Tahoma" w:eastAsia="Times New Roman" w:hAnsi="Tahoma" w:cs="Tahoma"/>
            <w:color w:val="0000FF"/>
            <w:sz w:val="19"/>
            <w:szCs w:val="19"/>
            <w:u w:val="single"/>
            <w:lang w:eastAsia="ru-RU"/>
          </w:rPr>
          <w:t>дополнить</w:t>
        </w:r>
      </w:hyperlink>
      <w:r w:rsidRPr="00E4480D">
        <w:rPr>
          <w:rFonts w:ascii="Tahoma" w:eastAsia="Times New Roman" w:hAnsi="Tahoma" w:cs="Tahoma"/>
          <w:sz w:val="19"/>
          <w:szCs w:val="19"/>
          <w:lang w:eastAsia="ru-RU"/>
        </w:rPr>
        <w:t xml:space="preserve"> частью 1.2 следующего содержания:</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"1.2. Заказчики вправе осуществлять закупки, указанные в пунктах 1, 4 и 5 части 1.1 настоящей статьи, у субъектов малого предпринимательства, социально ориентированных некоммерческих организаций в соответствии с частью 1 настоящей статьи. 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частью 1 настоящей статьи, и включается в отчет, указанный в части 4 настоящей статьи</w:t>
      </w:r>
      <w:proofErr w:type="gramStart"/>
      <w:r w:rsidRPr="00E4480D">
        <w:rPr>
          <w:rFonts w:ascii="Tahoma" w:eastAsia="Times New Roman" w:hAnsi="Tahoma" w:cs="Tahoma"/>
          <w:sz w:val="19"/>
          <w:szCs w:val="19"/>
          <w:lang w:eastAsia="ru-RU"/>
        </w:rPr>
        <w:t>.";</w:t>
      </w:r>
    </w:p>
    <w:p w:rsidR="00E4480D" w:rsidRPr="00E4480D" w:rsidRDefault="00E4480D" w:rsidP="00E4480D">
      <w:pPr>
        <w:spacing w:after="0" w:line="240" w:lineRule="auto"/>
        <w:jc w:val="both"/>
        <w:rPr>
          <w:rFonts w:ascii="Tahoma" w:eastAsia="Times New Roman" w:hAnsi="Tahoma" w:cs="Tahoma"/>
          <w:sz w:val="19"/>
          <w:szCs w:val="19"/>
          <w:lang w:eastAsia="ru-RU"/>
        </w:rPr>
      </w:pPr>
      <w:proofErr w:type="gramEnd"/>
      <w:r w:rsidRPr="00E4480D">
        <w:rPr>
          <w:rFonts w:ascii="Tahoma" w:eastAsia="Times New Roman" w:hAnsi="Tahoma" w:cs="Tahoma"/>
          <w:sz w:val="19"/>
          <w:szCs w:val="19"/>
          <w:lang w:eastAsia="ru-RU"/>
        </w:rPr>
        <w:t xml:space="preserve">г) в </w:t>
      </w:r>
      <w:hyperlink r:id="rId20" w:history="1">
        <w:r w:rsidRPr="00E4480D">
          <w:rPr>
            <w:rFonts w:ascii="Tahoma" w:eastAsia="Times New Roman" w:hAnsi="Tahoma" w:cs="Tahoma"/>
            <w:color w:val="0000FF"/>
            <w:sz w:val="19"/>
            <w:szCs w:val="19"/>
            <w:u w:val="single"/>
            <w:lang w:eastAsia="ru-RU"/>
          </w:rPr>
          <w:t>части 4</w:t>
        </w:r>
      </w:hyperlink>
      <w:r w:rsidRPr="00E4480D">
        <w:rPr>
          <w:rFonts w:ascii="Tahoma" w:eastAsia="Times New Roman" w:hAnsi="Tahoma" w:cs="Tahoma"/>
          <w:sz w:val="19"/>
          <w:szCs w:val="19"/>
          <w:lang w:eastAsia="ru-RU"/>
        </w:rPr>
        <w:t xml:space="preserve"> второе предложение изложить в следующей редакции: "При этом такие закупки, осуществленные на общих основаниях, не учитываются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частью 1 настоящей статьи</w:t>
      </w:r>
      <w:proofErr w:type="gramStart"/>
      <w:r w:rsidRPr="00E4480D">
        <w:rPr>
          <w:rFonts w:ascii="Tahoma" w:eastAsia="Times New Roman" w:hAnsi="Tahoma" w:cs="Tahoma"/>
          <w:sz w:val="19"/>
          <w:szCs w:val="19"/>
          <w:lang w:eastAsia="ru-RU"/>
        </w:rPr>
        <w:t>.";</w:t>
      </w:r>
    </w:p>
    <w:p w:rsidR="00E4480D" w:rsidRPr="00E4480D" w:rsidRDefault="00E4480D" w:rsidP="00E4480D">
      <w:pPr>
        <w:spacing w:after="0" w:line="240" w:lineRule="auto"/>
        <w:jc w:val="both"/>
        <w:rPr>
          <w:rFonts w:ascii="Tahoma" w:eastAsia="Times New Roman" w:hAnsi="Tahoma" w:cs="Tahoma"/>
          <w:sz w:val="19"/>
          <w:szCs w:val="19"/>
          <w:lang w:eastAsia="ru-RU"/>
        </w:rPr>
      </w:pPr>
      <w:proofErr w:type="spellStart"/>
      <w:proofErr w:type="gramEnd"/>
      <w:r w:rsidRPr="00E4480D">
        <w:rPr>
          <w:rFonts w:ascii="Tahoma" w:eastAsia="Times New Roman" w:hAnsi="Tahoma" w:cs="Tahoma"/>
          <w:sz w:val="19"/>
          <w:szCs w:val="19"/>
          <w:lang w:eastAsia="ru-RU"/>
        </w:rPr>
        <w:t>д</w:t>
      </w:r>
      <w:proofErr w:type="spellEnd"/>
      <w:r w:rsidRPr="00E4480D">
        <w:rPr>
          <w:rFonts w:ascii="Tahoma" w:eastAsia="Times New Roman" w:hAnsi="Tahoma" w:cs="Tahoma"/>
          <w:sz w:val="19"/>
          <w:szCs w:val="19"/>
          <w:lang w:eastAsia="ru-RU"/>
        </w:rPr>
        <w:t xml:space="preserve">) </w:t>
      </w:r>
      <w:hyperlink r:id="rId21" w:history="1">
        <w:r w:rsidRPr="00E4480D">
          <w:rPr>
            <w:rFonts w:ascii="Tahoma" w:eastAsia="Times New Roman" w:hAnsi="Tahoma" w:cs="Tahoma"/>
            <w:color w:val="0000FF"/>
            <w:sz w:val="19"/>
            <w:szCs w:val="19"/>
            <w:u w:val="single"/>
            <w:lang w:eastAsia="ru-RU"/>
          </w:rPr>
          <w:t>дополнить</w:t>
        </w:r>
      </w:hyperlink>
      <w:r w:rsidRPr="00E4480D">
        <w:rPr>
          <w:rFonts w:ascii="Tahoma" w:eastAsia="Times New Roman" w:hAnsi="Tahoma" w:cs="Tahoma"/>
          <w:sz w:val="19"/>
          <w:szCs w:val="19"/>
          <w:lang w:eastAsia="ru-RU"/>
        </w:rPr>
        <w:t xml:space="preserve"> частью 4.1 следующего содержания:</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"4.1. Порядок подготовки отчета, указанного в части 4 настоящей статьи, его размещения в единой информационной системе, форма указанного отчета определяются Правительством Российской Федерации</w:t>
      </w:r>
      <w:proofErr w:type="gramStart"/>
      <w:r w:rsidRPr="00E4480D">
        <w:rPr>
          <w:rFonts w:ascii="Tahoma" w:eastAsia="Times New Roman" w:hAnsi="Tahoma" w:cs="Tahoma"/>
          <w:sz w:val="19"/>
          <w:szCs w:val="19"/>
          <w:lang w:eastAsia="ru-RU"/>
        </w:rPr>
        <w:t>.";</w:t>
      </w:r>
    </w:p>
    <w:p w:rsidR="00E4480D" w:rsidRPr="00E4480D" w:rsidRDefault="00E4480D" w:rsidP="00E4480D">
      <w:pPr>
        <w:spacing w:after="0" w:line="240" w:lineRule="auto"/>
        <w:jc w:val="both"/>
        <w:rPr>
          <w:rFonts w:ascii="Tahoma" w:eastAsia="Times New Roman" w:hAnsi="Tahoma" w:cs="Tahoma"/>
          <w:sz w:val="19"/>
          <w:szCs w:val="19"/>
          <w:lang w:eastAsia="ru-RU"/>
        </w:rPr>
      </w:pPr>
      <w:proofErr w:type="gramEnd"/>
      <w:r w:rsidRPr="00E4480D">
        <w:rPr>
          <w:rFonts w:ascii="Tahoma" w:eastAsia="Times New Roman" w:hAnsi="Tahoma" w:cs="Tahoma"/>
          <w:sz w:val="19"/>
          <w:szCs w:val="19"/>
          <w:lang w:eastAsia="ru-RU"/>
        </w:rPr>
        <w:t xml:space="preserve">е) в </w:t>
      </w:r>
      <w:hyperlink r:id="rId22" w:history="1">
        <w:r w:rsidRPr="00E4480D">
          <w:rPr>
            <w:rFonts w:ascii="Tahoma" w:eastAsia="Times New Roman" w:hAnsi="Tahoma" w:cs="Tahoma"/>
            <w:color w:val="0000FF"/>
            <w:sz w:val="19"/>
            <w:szCs w:val="19"/>
            <w:u w:val="single"/>
            <w:lang w:eastAsia="ru-RU"/>
          </w:rPr>
          <w:t>части 5</w:t>
        </w:r>
      </w:hyperlink>
      <w:r w:rsidRPr="00E4480D">
        <w:rPr>
          <w:rFonts w:ascii="Tahoma" w:eastAsia="Times New Roman" w:hAnsi="Tahoma" w:cs="Tahoma"/>
          <w:sz w:val="19"/>
          <w:szCs w:val="19"/>
          <w:lang w:eastAsia="ru-RU"/>
        </w:rPr>
        <w:t xml:space="preserve"> второе предложение исключить;</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 xml:space="preserve">ж) </w:t>
      </w:r>
      <w:hyperlink r:id="rId23" w:history="1">
        <w:r w:rsidRPr="00E4480D">
          <w:rPr>
            <w:rFonts w:ascii="Tahoma" w:eastAsia="Times New Roman" w:hAnsi="Tahoma" w:cs="Tahoma"/>
            <w:color w:val="0000FF"/>
            <w:sz w:val="19"/>
            <w:szCs w:val="19"/>
            <w:u w:val="single"/>
            <w:lang w:eastAsia="ru-RU"/>
          </w:rPr>
          <w:t>часть 6</w:t>
        </w:r>
      </w:hyperlink>
      <w:r w:rsidRPr="00E4480D">
        <w:rPr>
          <w:rFonts w:ascii="Tahoma" w:eastAsia="Times New Roman" w:hAnsi="Tahoma" w:cs="Tahoma"/>
          <w:sz w:val="19"/>
          <w:szCs w:val="19"/>
          <w:lang w:eastAsia="ru-RU"/>
        </w:rPr>
        <w:t xml:space="preserve"> изложить в следующей редакции:</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частью 5 настоящей статьи, включается в контракты с указанием объема такого привлечения, установленного в виде процента от цены контракта. Указанный объем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частью 1 настоящей статьи, и включается в отчет, указанный в части 4 настоящей статьи. В контракты также должно быть включено обязательное условие о гражданско-правовой ответственности поставщиков (подрядчиков, исполнителей) за неисполнение условия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roofErr w:type="gramStart"/>
      <w:r w:rsidRPr="00E4480D">
        <w:rPr>
          <w:rFonts w:ascii="Tahoma" w:eastAsia="Times New Roman" w:hAnsi="Tahoma" w:cs="Tahoma"/>
          <w:sz w:val="19"/>
          <w:szCs w:val="19"/>
          <w:lang w:eastAsia="ru-RU"/>
        </w:rPr>
        <w:t>.";</w:t>
      </w:r>
    </w:p>
    <w:p w:rsidR="00E4480D" w:rsidRPr="00E4480D" w:rsidRDefault="00E4480D" w:rsidP="00E4480D">
      <w:pPr>
        <w:spacing w:after="0" w:line="240" w:lineRule="auto"/>
        <w:jc w:val="both"/>
        <w:rPr>
          <w:rFonts w:ascii="Tahoma" w:eastAsia="Times New Roman" w:hAnsi="Tahoma" w:cs="Tahoma"/>
          <w:sz w:val="19"/>
          <w:szCs w:val="19"/>
          <w:lang w:eastAsia="ru-RU"/>
        </w:rPr>
      </w:pPr>
      <w:proofErr w:type="spellStart"/>
      <w:proofErr w:type="gramEnd"/>
      <w:r w:rsidRPr="00E4480D">
        <w:rPr>
          <w:rFonts w:ascii="Tahoma" w:eastAsia="Times New Roman" w:hAnsi="Tahoma" w:cs="Tahoma"/>
          <w:sz w:val="19"/>
          <w:szCs w:val="19"/>
          <w:lang w:eastAsia="ru-RU"/>
        </w:rPr>
        <w:t>з</w:t>
      </w:r>
      <w:proofErr w:type="spellEnd"/>
      <w:r w:rsidRPr="00E4480D">
        <w:rPr>
          <w:rFonts w:ascii="Tahoma" w:eastAsia="Times New Roman" w:hAnsi="Tahoma" w:cs="Tahoma"/>
          <w:sz w:val="19"/>
          <w:szCs w:val="19"/>
          <w:lang w:eastAsia="ru-RU"/>
        </w:rPr>
        <w:t xml:space="preserve">) </w:t>
      </w:r>
      <w:hyperlink r:id="rId24" w:history="1">
        <w:r w:rsidRPr="00E4480D">
          <w:rPr>
            <w:rFonts w:ascii="Tahoma" w:eastAsia="Times New Roman" w:hAnsi="Tahoma" w:cs="Tahoma"/>
            <w:color w:val="0000FF"/>
            <w:sz w:val="19"/>
            <w:szCs w:val="19"/>
            <w:u w:val="single"/>
            <w:lang w:eastAsia="ru-RU"/>
          </w:rPr>
          <w:t>дополнить</w:t>
        </w:r>
      </w:hyperlink>
      <w:r w:rsidRPr="00E4480D">
        <w:rPr>
          <w:rFonts w:ascii="Tahoma" w:eastAsia="Times New Roman" w:hAnsi="Tahoma" w:cs="Tahoma"/>
          <w:sz w:val="19"/>
          <w:szCs w:val="19"/>
          <w:lang w:eastAsia="ru-RU"/>
        </w:rPr>
        <w:t xml:space="preserve"> частью 8 следующего содержания:</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"8. В случае</w:t>
      </w:r>
      <w:proofErr w:type="gramStart"/>
      <w:r w:rsidRPr="00E4480D">
        <w:rPr>
          <w:rFonts w:ascii="Tahoma" w:eastAsia="Times New Roman" w:hAnsi="Tahoma" w:cs="Tahoma"/>
          <w:sz w:val="19"/>
          <w:szCs w:val="19"/>
          <w:lang w:eastAsia="ru-RU"/>
        </w:rPr>
        <w:t>,</w:t>
      </w:r>
      <w:proofErr w:type="gramEnd"/>
      <w:r w:rsidRPr="00E4480D">
        <w:rPr>
          <w:rFonts w:ascii="Tahoma" w:eastAsia="Times New Roman" w:hAnsi="Tahoma" w:cs="Tahoma"/>
          <w:sz w:val="19"/>
          <w:szCs w:val="19"/>
          <w:lang w:eastAsia="ru-RU"/>
        </w:rPr>
        <w:t xml:space="preserve"> если в извещении об осуществлении закупки установлены ограничения в соответствии с частью 3 настоящей статьи, в контракт, заключаемый с субъектом малого предпринимательства или социально ориентированной некоммерческой организацией,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контракта не более чем в течение тридцати дней с даты подписания заказчиком документа о приемке, предусмотренного частью 7 статьи 94 настоящего Федерального закона</w:t>
      </w:r>
      <w:proofErr w:type="gramStart"/>
      <w:r w:rsidRPr="00E4480D">
        <w:rPr>
          <w:rFonts w:ascii="Tahoma" w:eastAsia="Times New Roman" w:hAnsi="Tahoma" w:cs="Tahoma"/>
          <w:sz w:val="19"/>
          <w:szCs w:val="19"/>
          <w:lang w:eastAsia="ru-RU"/>
        </w:rPr>
        <w:t>.";</w:t>
      </w:r>
      <w:proofErr w:type="gramEnd"/>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 xml:space="preserve">8) в </w:t>
      </w:r>
      <w:hyperlink r:id="rId25" w:history="1">
        <w:r w:rsidRPr="00E4480D">
          <w:rPr>
            <w:rFonts w:ascii="Tahoma" w:eastAsia="Times New Roman" w:hAnsi="Tahoma" w:cs="Tahoma"/>
            <w:color w:val="0000FF"/>
            <w:sz w:val="19"/>
            <w:szCs w:val="19"/>
            <w:u w:val="single"/>
            <w:lang w:eastAsia="ru-RU"/>
          </w:rPr>
          <w:t>статье 31</w:t>
        </w:r>
      </w:hyperlink>
      <w:r w:rsidRPr="00E4480D">
        <w:rPr>
          <w:rFonts w:ascii="Tahoma" w:eastAsia="Times New Roman" w:hAnsi="Tahoma" w:cs="Tahoma"/>
          <w:sz w:val="19"/>
          <w:szCs w:val="19"/>
          <w:lang w:eastAsia="ru-RU"/>
        </w:rPr>
        <w:t>:</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 xml:space="preserve">а) </w:t>
      </w:r>
      <w:hyperlink r:id="rId26" w:history="1">
        <w:r w:rsidRPr="00E4480D">
          <w:rPr>
            <w:rFonts w:ascii="Tahoma" w:eastAsia="Times New Roman" w:hAnsi="Tahoma" w:cs="Tahoma"/>
            <w:color w:val="0000FF"/>
            <w:sz w:val="19"/>
            <w:szCs w:val="19"/>
            <w:u w:val="single"/>
            <w:lang w:eastAsia="ru-RU"/>
          </w:rPr>
          <w:t>пункт 2 части 1</w:t>
        </w:r>
      </w:hyperlink>
      <w:r w:rsidRPr="00E4480D">
        <w:rPr>
          <w:rFonts w:ascii="Tahoma" w:eastAsia="Times New Roman" w:hAnsi="Tahoma" w:cs="Tahoma"/>
          <w:sz w:val="19"/>
          <w:szCs w:val="19"/>
          <w:lang w:eastAsia="ru-RU"/>
        </w:rPr>
        <w:t xml:space="preserve"> признать утратившим силу;</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 xml:space="preserve">б) </w:t>
      </w:r>
      <w:hyperlink r:id="rId27" w:history="1">
        <w:r w:rsidRPr="00E4480D">
          <w:rPr>
            <w:rFonts w:ascii="Tahoma" w:eastAsia="Times New Roman" w:hAnsi="Tahoma" w:cs="Tahoma"/>
            <w:color w:val="0000FF"/>
            <w:sz w:val="19"/>
            <w:szCs w:val="19"/>
            <w:u w:val="single"/>
            <w:lang w:eastAsia="ru-RU"/>
          </w:rPr>
          <w:t>часть 5</w:t>
        </w:r>
      </w:hyperlink>
      <w:r w:rsidRPr="00E4480D">
        <w:rPr>
          <w:rFonts w:ascii="Tahoma" w:eastAsia="Times New Roman" w:hAnsi="Tahoma" w:cs="Tahoma"/>
          <w:sz w:val="19"/>
          <w:szCs w:val="19"/>
          <w:lang w:eastAsia="ru-RU"/>
        </w:rPr>
        <w:t xml:space="preserve"> изложить в следующей редакции:</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"5. Информация об установленных требованиях в соответствии с частями 1, 1.1 и 2 настоящей статьи указывается заказчиком в извещении об осуществлении закупки и документации о закупке</w:t>
      </w:r>
      <w:proofErr w:type="gramStart"/>
      <w:r w:rsidRPr="00E4480D">
        <w:rPr>
          <w:rFonts w:ascii="Tahoma" w:eastAsia="Times New Roman" w:hAnsi="Tahoma" w:cs="Tahoma"/>
          <w:sz w:val="19"/>
          <w:szCs w:val="19"/>
          <w:lang w:eastAsia="ru-RU"/>
        </w:rPr>
        <w:t>.";</w:t>
      </w:r>
      <w:proofErr w:type="gramEnd"/>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 xml:space="preserve">в) в </w:t>
      </w:r>
      <w:hyperlink r:id="rId28" w:history="1">
        <w:r w:rsidRPr="00E4480D">
          <w:rPr>
            <w:rFonts w:ascii="Tahoma" w:eastAsia="Times New Roman" w:hAnsi="Tahoma" w:cs="Tahoma"/>
            <w:color w:val="0000FF"/>
            <w:sz w:val="19"/>
            <w:szCs w:val="19"/>
            <w:u w:val="single"/>
            <w:lang w:eastAsia="ru-RU"/>
          </w:rPr>
          <w:t>части 8</w:t>
        </w:r>
      </w:hyperlink>
      <w:r w:rsidRPr="00E4480D">
        <w:rPr>
          <w:rFonts w:ascii="Tahoma" w:eastAsia="Times New Roman" w:hAnsi="Tahoma" w:cs="Tahoma"/>
          <w:sz w:val="19"/>
          <w:szCs w:val="19"/>
          <w:lang w:eastAsia="ru-RU"/>
        </w:rPr>
        <w:t xml:space="preserve"> слова "в пунктах 1, 2 и 6 части 1" заменить словами "в пункте 1 части 1 и части 1.1 (при наличии такого требования)";</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 xml:space="preserve">г) в </w:t>
      </w:r>
      <w:hyperlink r:id="rId29" w:history="1">
        <w:r w:rsidRPr="00E4480D">
          <w:rPr>
            <w:rFonts w:ascii="Tahoma" w:eastAsia="Times New Roman" w:hAnsi="Tahoma" w:cs="Tahoma"/>
            <w:color w:val="0000FF"/>
            <w:sz w:val="19"/>
            <w:szCs w:val="19"/>
            <w:u w:val="single"/>
            <w:lang w:eastAsia="ru-RU"/>
          </w:rPr>
          <w:t>части 9</w:t>
        </w:r>
      </w:hyperlink>
      <w:r w:rsidRPr="00E4480D">
        <w:rPr>
          <w:rFonts w:ascii="Tahoma" w:eastAsia="Times New Roman" w:hAnsi="Tahoma" w:cs="Tahoma"/>
          <w:sz w:val="19"/>
          <w:szCs w:val="19"/>
          <w:lang w:eastAsia="ru-RU"/>
        </w:rPr>
        <w:t xml:space="preserve"> слова "в частях 1 и 2" заменить словами "в части 1, частях 1.1 и 2 (при наличии таких требований)";</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 xml:space="preserve">9) в </w:t>
      </w:r>
      <w:hyperlink r:id="rId30" w:history="1">
        <w:r w:rsidRPr="00E4480D">
          <w:rPr>
            <w:rFonts w:ascii="Tahoma" w:eastAsia="Times New Roman" w:hAnsi="Tahoma" w:cs="Tahoma"/>
            <w:color w:val="0000FF"/>
            <w:sz w:val="19"/>
            <w:szCs w:val="19"/>
            <w:u w:val="single"/>
            <w:lang w:eastAsia="ru-RU"/>
          </w:rPr>
          <w:t>части 5 статьи 32</w:t>
        </w:r>
      </w:hyperlink>
      <w:r w:rsidRPr="00E4480D">
        <w:rPr>
          <w:rFonts w:ascii="Tahoma" w:eastAsia="Times New Roman" w:hAnsi="Tahoma" w:cs="Tahoma"/>
          <w:sz w:val="19"/>
          <w:szCs w:val="19"/>
          <w:lang w:eastAsia="ru-RU"/>
        </w:rPr>
        <w:t xml:space="preserve"> первое предложение изложить в следующей редакции: </w:t>
      </w:r>
      <w:proofErr w:type="gramStart"/>
      <w:r w:rsidRPr="00E4480D">
        <w:rPr>
          <w:rFonts w:ascii="Tahoma" w:eastAsia="Times New Roman" w:hAnsi="Tahoma" w:cs="Tahoma"/>
          <w:sz w:val="19"/>
          <w:szCs w:val="19"/>
          <w:lang w:eastAsia="ru-RU"/>
        </w:rPr>
        <w:t>"Сумма величин значимости всех критериев, предусмотренных документацией о закупке, составляет сто процентов.";</w:t>
      </w:r>
      <w:proofErr w:type="gramEnd"/>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 xml:space="preserve">10) </w:t>
      </w:r>
      <w:hyperlink r:id="rId31" w:history="1">
        <w:r w:rsidRPr="00E4480D">
          <w:rPr>
            <w:rFonts w:ascii="Tahoma" w:eastAsia="Times New Roman" w:hAnsi="Tahoma" w:cs="Tahoma"/>
            <w:color w:val="0000FF"/>
            <w:sz w:val="19"/>
            <w:szCs w:val="19"/>
            <w:u w:val="single"/>
            <w:lang w:eastAsia="ru-RU"/>
          </w:rPr>
          <w:t>часть 15 статьи 34</w:t>
        </w:r>
      </w:hyperlink>
      <w:r w:rsidRPr="00E4480D">
        <w:rPr>
          <w:rFonts w:ascii="Tahoma" w:eastAsia="Times New Roman" w:hAnsi="Tahoma" w:cs="Tahoma"/>
          <w:sz w:val="19"/>
          <w:szCs w:val="19"/>
          <w:lang w:eastAsia="ru-RU"/>
        </w:rPr>
        <w:t xml:space="preserve"> изложить в следующей редакции:</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 xml:space="preserve">"15. При заключении контракта в случаях, предусмотренных пунктами 1, 4, 5, 8, 15, 20, 21, 26, 28 и 29 части 1 статьи 93 настоящего Федерального закона, требования частей 4 - 9, 11 - 13 настоящей статьи </w:t>
      </w:r>
      <w:r w:rsidRPr="00E4480D">
        <w:rPr>
          <w:rFonts w:ascii="Tahoma" w:eastAsia="Times New Roman" w:hAnsi="Tahoma" w:cs="Tahoma"/>
          <w:sz w:val="19"/>
          <w:szCs w:val="19"/>
          <w:lang w:eastAsia="ru-RU"/>
        </w:rPr>
        <w:lastRenderedPageBreak/>
        <w:t xml:space="preserve">заказчиком могут не применяться к указанному контракту. </w:t>
      </w:r>
      <w:proofErr w:type="gramStart"/>
      <w:r w:rsidRPr="00E4480D">
        <w:rPr>
          <w:rFonts w:ascii="Tahoma" w:eastAsia="Times New Roman" w:hAnsi="Tahoma" w:cs="Tahoma"/>
          <w:sz w:val="19"/>
          <w:szCs w:val="19"/>
          <w:lang w:eastAsia="ru-RU"/>
        </w:rPr>
        <w:t>В этих случаях контракт может быть заключен в любой форме, предусмотренной Гражданским кодексом Российской Федерации для совершения сделок.";</w:t>
      </w:r>
      <w:proofErr w:type="gramEnd"/>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 xml:space="preserve">11) </w:t>
      </w:r>
      <w:hyperlink r:id="rId32" w:history="1">
        <w:r w:rsidRPr="00E4480D">
          <w:rPr>
            <w:rFonts w:ascii="Tahoma" w:eastAsia="Times New Roman" w:hAnsi="Tahoma" w:cs="Tahoma"/>
            <w:color w:val="0000FF"/>
            <w:sz w:val="19"/>
            <w:szCs w:val="19"/>
            <w:u w:val="single"/>
            <w:lang w:eastAsia="ru-RU"/>
          </w:rPr>
          <w:t>статью 37</w:t>
        </w:r>
      </w:hyperlink>
      <w:r w:rsidRPr="00E4480D">
        <w:rPr>
          <w:rFonts w:ascii="Tahoma" w:eastAsia="Times New Roman" w:hAnsi="Tahoma" w:cs="Tahoma"/>
          <w:sz w:val="19"/>
          <w:szCs w:val="19"/>
          <w:lang w:eastAsia="ru-RU"/>
        </w:rPr>
        <w:t xml:space="preserve"> дополнить частью 12 следующего содержания:</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 xml:space="preserve">"12. </w:t>
      </w:r>
      <w:proofErr w:type="gramStart"/>
      <w:r w:rsidRPr="00E4480D">
        <w:rPr>
          <w:rFonts w:ascii="Tahoma" w:eastAsia="Times New Roman" w:hAnsi="Tahoma" w:cs="Tahoma"/>
          <w:sz w:val="19"/>
          <w:szCs w:val="19"/>
          <w:lang w:eastAsia="ru-RU"/>
        </w:rPr>
        <w:t>Положения настоящей статьи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E4480D">
        <w:rPr>
          <w:rFonts w:ascii="Tahoma" w:eastAsia="Times New Roman" w:hAnsi="Tahoma" w:cs="Tahoma"/>
          <w:sz w:val="19"/>
          <w:szCs w:val="19"/>
          <w:lang w:eastAsia="ru-RU"/>
        </w:rPr>
        <w:t xml:space="preserve"> цены</w:t>
      </w:r>
      <w:proofErr w:type="gramStart"/>
      <w:r w:rsidRPr="00E4480D">
        <w:rPr>
          <w:rFonts w:ascii="Tahoma" w:eastAsia="Times New Roman" w:hAnsi="Tahoma" w:cs="Tahoma"/>
          <w:sz w:val="19"/>
          <w:szCs w:val="19"/>
          <w:lang w:eastAsia="ru-RU"/>
        </w:rPr>
        <w:t>.";</w:t>
      </w:r>
      <w:proofErr w:type="gramEnd"/>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 xml:space="preserve">12) в </w:t>
      </w:r>
      <w:hyperlink r:id="rId33" w:history="1">
        <w:r w:rsidRPr="00E4480D">
          <w:rPr>
            <w:rFonts w:ascii="Tahoma" w:eastAsia="Times New Roman" w:hAnsi="Tahoma" w:cs="Tahoma"/>
            <w:color w:val="0000FF"/>
            <w:sz w:val="19"/>
            <w:szCs w:val="19"/>
            <w:u w:val="single"/>
            <w:lang w:eastAsia="ru-RU"/>
          </w:rPr>
          <w:t>статье 38</w:t>
        </w:r>
      </w:hyperlink>
      <w:r w:rsidRPr="00E4480D">
        <w:rPr>
          <w:rFonts w:ascii="Tahoma" w:eastAsia="Times New Roman" w:hAnsi="Tahoma" w:cs="Tahoma"/>
          <w:sz w:val="19"/>
          <w:szCs w:val="19"/>
          <w:lang w:eastAsia="ru-RU"/>
        </w:rPr>
        <w:t>:</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 xml:space="preserve">а) в </w:t>
      </w:r>
      <w:hyperlink r:id="rId34" w:history="1">
        <w:r w:rsidRPr="00E4480D">
          <w:rPr>
            <w:rFonts w:ascii="Tahoma" w:eastAsia="Times New Roman" w:hAnsi="Tahoma" w:cs="Tahoma"/>
            <w:color w:val="0000FF"/>
            <w:sz w:val="19"/>
            <w:szCs w:val="19"/>
            <w:u w:val="single"/>
            <w:lang w:eastAsia="ru-RU"/>
          </w:rPr>
          <w:t>частях 1</w:t>
        </w:r>
      </w:hyperlink>
      <w:r w:rsidRPr="00E4480D">
        <w:rPr>
          <w:rFonts w:ascii="Tahoma" w:eastAsia="Times New Roman" w:hAnsi="Tahoma" w:cs="Tahoma"/>
          <w:sz w:val="19"/>
          <w:szCs w:val="19"/>
          <w:lang w:eastAsia="ru-RU"/>
        </w:rPr>
        <w:t xml:space="preserve"> и </w:t>
      </w:r>
      <w:hyperlink r:id="rId35" w:history="1">
        <w:r w:rsidRPr="00E4480D">
          <w:rPr>
            <w:rFonts w:ascii="Tahoma" w:eastAsia="Times New Roman" w:hAnsi="Tahoma" w:cs="Tahoma"/>
            <w:color w:val="0000FF"/>
            <w:sz w:val="19"/>
            <w:szCs w:val="19"/>
            <w:u w:val="single"/>
            <w:lang w:eastAsia="ru-RU"/>
          </w:rPr>
          <w:t>2</w:t>
        </w:r>
      </w:hyperlink>
      <w:r w:rsidRPr="00E4480D">
        <w:rPr>
          <w:rFonts w:ascii="Tahoma" w:eastAsia="Times New Roman" w:hAnsi="Tahoma" w:cs="Tahoma"/>
          <w:sz w:val="19"/>
          <w:szCs w:val="19"/>
          <w:lang w:eastAsia="ru-RU"/>
        </w:rPr>
        <w:t xml:space="preserve"> слова "в соответствии с планом-графиком" исключить;</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 xml:space="preserve">б) в </w:t>
      </w:r>
      <w:hyperlink r:id="rId36" w:history="1">
        <w:r w:rsidRPr="00E4480D">
          <w:rPr>
            <w:rFonts w:ascii="Tahoma" w:eastAsia="Times New Roman" w:hAnsi="Tahoma" w:cs="Tahoma"/>
            <w:color w:val="0000FF"/>
            <w:sz w:val="19"/>
            <w:szCs w:val="19"/>
            <w:u w:val="single"/>
            <w:lang w:eastAsia="ru-RU"/>
          </w:rPr>
          <w:t>пункте 5 части 4</w:t>
        </w:r>
      </w:hyperlink>
      <w:r w:rsidRPr="00E4480D">
        <w:rPr>
          <w:rFonts w:ascii="Tahoma" w:eastAsia="Times New Roman" w:hAnsi="Tahoma" w:cs="Tahoma"/>
          <w:sz w:val="19"/>
          <w:szCs w:val="19"/>
          <w:lang w:eastAsia="ru-RU"/>
        </w:rPr>
        <w:t xml:space="preserve"> слово "претензионной" заменить словом "</w:t>
      </w:r>
      <w:proofErr w:type="spellStart"/>
      <w:r w:rsidRPr="00E4480D">
        <w:rPr>
          <w:rFonts w:ascii="Tahoma" w:eastAsia="Times New Roman" w:hAnsi="Tahoma" w:cs="Tahoma"/>
          <w:sz w:val="19"/>
          <w:szCs w:val="19"/>
          <w:lang w:eastAsia="ru-RU"/>
        </w:rPr>
        <w:t>претензионно-исковой</w:t>
      </w:r>
      <w:proofErr w:type="spellEnd"/>
      <w:r w:rsidRPr="00E4480D">
        <w:rPr>
          <w:rFonts w:ascii="Tahoma" w:eastAsia="Times New Roman" w:hAnsi="Tahoma" w:cs="Tahoma"/>
          <w:sz w:val="19"/>
          <w:szCs w:val="19"/>
          <w:lang w:eastAsia="ru-RU"/>
        </w:rPr>
        <w:t>";</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 xml:space="preserve">13) в </w:t>
      </w:r>
      <w:hyperlink r:id="rId37" w:history="1">
        <w:r w:rsidRPr="00E4480D">
          <w:rPr>
            <w:rFonts w:ascii="Tahoma" w:eastAsia="Times New Roman" w:hAnsi="Tahoma" w:cs="Tahoma"/>
            <w:color w:val="0000FF"/>
            <w:sz w:val="19"/>
            <w:szCs w:val="19"/>
            <w:u w:val="single"/>
            <w:lang w:eastAsia="ru-RU"/>
          </w:rPr>
          <w:t>статье 44</w:t>
        </w:r>
      </w:hyperlink>
      <w:r w:rsidRPr="00E4480D">
        <w:rPr>
          <w:rFonts w:ascii="Tahoma" w:eastAsia="Times New Roman" w:hAnsi="Tahoma" w:cs="Tahoma"/>
          <w:sz w:val="19"/>
          <w:szCs w:val="19"/>
          <w:lang w:eastAsia="ru-RU"/>
        </w:rPr>
        <w:t>:</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 xml:space="preserve">а) </w:t>
      </w:r>
      <w:hyperlink r:id="rId38" w:history="1">
        <w:r w:rsidRPr="00E4480D">
          <w:rPr>
            <w:rFonts w:ascii="Tahoma" w:eastAsia="Times New Roman" w:hAnsi="Tahoma" w:cs="Tahoma"/>
            <w:color w:val="0000FF"/>
            <w:sz w:val="19"/>
            <w:szCs w:val="19"/>
            <w:u w:val="single"/>
            <w:lang w:eastAsia="ru-RU"/>
          </w:rPr>
          <w:t>часть 6</w:t>
        </w:r>
      </w:hyperlink>
      <w:r w:rsidRPr="00E4480D">
        <w:rPr>
          <w:rFonts w:ascii="Tahoma" w:eastAsia="Times New Roman" w:hAnsi="Tahoma" w:cs="Tahoma"/>
          <w:sz w:val="19"/>
          <w:szCs w:val="19"/>
          <w:lang w:eastAsia="ru-RU"/>
        </w:rPr>
        <w:t xml:space="preserve"> дополнить пунктом 7 следующего содержания:</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"7) получение заказчиком решения контрольного органа в сфере закупок об отказе в согласовании заключения контракта с единственным поставщиком (подрядчиком, исполнителем), а в случае проведения электронного аукциона получение оператором электронной площадки от заказчика указанного решения, направляемого не позднее рабочего дня, следующего после даты получения заказчиком указанного решения</w:t>
      </w:r>
      <w:proofErr w:type="gramStart"/>
      <w:r w:rsidRPr="00E4480D">
        <w:rPr>
          <w:rFonts w:ascii="Tahoma" w:eastAsia="Times New Roman" w:hAnsi="Tahoma" w:cs="Tahoma"/>
          <w:sz w:val="19"/>
          <w:szCs w:val="19"/>
          <w:lang w:eastAsia="ru-RU"/>
        </w:rPr>
        <w:t>.";</w:t>
      </w:r>
      <w:proofErr w:type="gramEnd"/>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 xml:space="preserve">б) </w:t>
      </w:r>
      <w:hyperlink r:id="rId39" w:history="1">
        <w:r w:rsidRPr="00E4480D">
          <w:rPr>
            <w:rFonts w:ascii="Tahoma" w:eastAsia="Times New Roman" w:hAnsi="Tahoma" w:cs="Tahoma"/>
            <w:color w:val="0000FF"/>
            <w:sz w:val="19"/>
            <w:szCs w:val="19"/>
            <w:u w:val="single"/>
            <w:lang w:eastAsia="ru-RU"/>
          </w:rPr>
          <w:t>пункт 3 части 13</w:t>
        </w:r>
      </w:hyperlink>
      <w:r w:rsidRPr="00E4480D">
        <w:rPr>
          <w:rFonts w:ascii="Tahoma" w:eastAsia="Times New Roman" w:hAnsi="Tahoma" w:cs="Tahoma"/>
          <w:sz w:val="19"/>
          <w:szCs w:val="19"/>
          <w:lang w:eastAsia="ru-RU"/>
        </w:rPr>
        <w:t xml:space="preserve"> признать утратившим силу;</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 xml:space="preserve">14) в </w:t>
      </w:r>
      <w:hyperlink r:id="rId40" w:history="1">
        <w:r w:rsidRPr="00E4480D">
          <w:rPr>
            <w:rFonts w:ascii="Tahoma" w:eastAsia="Times New Roman" w:hAnsi="Tahoma" w:cs="Tahoma"/>
            <w:color w:val="0000FF"/>
            <w:sz w:val="19"/>
            <w:szCs w:val="19"/>
            <w:u w:val="single"/>
            <w:lang w:eastAsia="ru-RU"/>
          </w:rPr>
          <w:t>статье 45</w:t>
        </w:r>
      </w:hyperlink>
      <w:r w:rsidRPr="00E4480D">
        <w:rPr>
          <w:rFonts w:ascii="Tahoma" w:eastAsia="Times New Roman" w:hAnsi="Tahoma" w:cs="Tahoma"/>
          <w:sz w:val="19"/>
          <w:szCs w:val="19"/>
          <w:lang w:eastAsia="ru-RU"/>
        </w:rPr>
        <w:t>:</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 xml:space="preserve">а) в </w:t>
      </w:r>
      <w:hyperlink r:id="rId41" w:history="1">
        <w:r w:rsidRPr="00E4480D">
          <w:rPr>
            <w:rFonts w:ascii="Tahoma" w:eastAsia="Times New Roman" w:hAnsi="Tahoma" w:cs="Tahoma"/>
            <w:color w:val="0000FF"/>
            <w:sz w:val="19"/>
            <w:szCs w:val="19"/>
            <w:u w:val="single"/>
            <w:lang w:eastAsia="ru-RU"/>
          </w:rPr>
          <w:t>части 1</w:t>
        </w:r>
      </w:hyperlink>
      <w:r w:rsidRPr="00E4480D">
        <w:rPr>
          <w:rFonts w:ascii="Tahoma" w:eastAsia="Times New Roman" w:hAnsi="Tahoma" w:cs="Tahoma"/>
          <w:sz w:val="19"/>
          <w:szCs w:val="19"/>
          <w:lang w:eastAsia="ru-RU"/>
        </w:rPr>
        <w:t xml:space="preserve"> слова "статьей 176.1" заменить словами </w:t>
      </w:r>
      <w:hyperlink r:id="rId42" w:history="1">
        <w:r w:rsidRPr="00E4480D">
          <w:rPr>
            <w:rFonts w:ascii="Tahoma" w:eastAsia="Times New Roman" w:hAnsi="Tahoma" w:cs="Tahoma"/>
            <w:color w:val="0000FF"/>
            <w:sz w:val="19"/>
            <w:szCs w:val="19"/>
            <w:u w:val="single"/>
            <w:lang w:eastAsia="ru-RU"/>
          </w:rPr>
          <w:t>"статьей 74.1"</w:t>
        </w:r>
      </w:hyperlink>
      <w:r w:rsidRPr="00E4480D">
        <w:rPr>
          <w:rFonts w:ascii="Tahoma" w:eastAsia="Times New Roman" w:hAnsi="Tahoma" w:cs="Tahoma"/>
          <w:sz w:val="19"/>
          <w:szCs w:val="19"/>
          <w:lang w:eastAsia="ru-RU"/>
        </w:rPr>
        <w:t>;</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 xml:space="preserve">б) в </w:t>
      </w:r>
      <w:hyperlink r:id="rId43" w:history="1">
        <w:r w:rsidRPr="00E4480D">
          <w:rPr>
            <w:rFonts w:ascii="Tahoma" w:eastAsia="Times New Roman" w:hAnsi="Tahoma" w:cs="Tahoma"/>
            <w:color w:val="0000FF"/>
            <w:sz w:val="19"/>
            <w:szCs w:val="19"/>
            <w:u w:val="single"/>
            <w:lang w:eastAsia="ru-RU"/>
          </w:rPr>
          <w:t>пункте 3 части 2</w:t>
        </w:r>
      </w:hyperlink>
      <w:r w:rsidRPr="00E4480D">
        <w:rPr>
          <w:rFonts w:ascii="Tahoma" w:eastAsia="Times New Roman" w:hAnsi="Tahoma" w:cs="Tahoma"/>
          <w:sz w:val="19"/>
          <w:szCs w:val="19"/>
          <w:lang w:eastAsia="ru-RU"/>
        </w:rPr>
        <w:t xml:space="preserve"> слово "календарный" исключить;</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 xml:space="preserve">в) </w:t>
      </w:r>
      <w:hyperlink r:id="rId44" w:history="1">
        <w:r w:rsidRPr="00E4480D">
          <w:rPr>
            <w:rFonts w:ascii="Tahoma" w:eastAsia="Times New Roman" w:hAnsi="Tahoma" w:cs="Tahoma"/>
            <w:color w:val="0000FF"/>
            <w:sz w:val="19"/>
            <w:szCs w:val="19"/>
            <w:u w:val="single"/>
            <w:lang w:eastAsia="ru-RU"/>
          </w:rPr>
          <w:t>пункт 5 части 9</w:t>
        </w:r>
      </w:hyperlink>
      <w:r w:rsidRPr="00E4480D">
        <w:rPr>
          <w:rFonts w:ascii="Tahoma" w:eastAsia="Times New Roman" w:hAnsi="Tahoma" w:cs="Tahoma"/>
          <w:sz w:val="19"/>
          <w:szCs w:val="19"/>
          <w:lang w:eastAsia="ru-RU"/>
        </w:rPr>
        <w:t xml:space="preserve"> изложить в следующей редакции:</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"5) копия банковской гарантии</w:t>
      </w:r>
      <w:proofErr w:type="gramStart"/>
      <w:r w:rsidRPr="00E4480D">
        <w:rPr>
          <w:rFonts w:ascii="Tahoma" w:eastAsia="Times New Roman" w:hAnsi="Tahoma" w:cs="Tahoma"/>
          <w:sz w:val="19"/>
          <w:szCs w:val="19"/>
          <w:lang w:eastAsia="ru-RU"/>
        </w:rPr>
        <w:t>;"</w:t>
      </w:r>
      <w:proofErr w:type="gramEnd"/>
      <w:r w:rsidRPr="00E4480D">
        <w:rPr>
          <w:rFonts w:ascii="Tahoma" w:eastAsia="Times New Roman" w:hAnsi="Tahoma" w:cs="Tahoma"/>
          <w:sz w:val="19"/>
          <w:szCs w:val="19"/>
          <w:lang w:eastAsia="ru-RU"/>
        </w:rPr>
        <w:t>;</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 xml:space="preserve">15) </w:t>
      </w:r>
      <w:hyperlink r:id="rId45" w:history="1">
        <w:r w:rsidRPr="00E4480D">
          <w:rPr>
            <w:rFonts w:ascii="Tahoma" w:eastAsia="Times New Roman" w:hAnsi="Tahoma" w:cs="Tahoma"/>
            <w:color w:val="0000FF"/>
            <w:sz w:val="19"/>
            <w:szCs w:val="19"/>
            <w:u w:val="single"/>
            <w:lang w:eastAsia="ru-RU"/>
          </w:rPr>
          <w:t>пункт 2 части 3 статьи 49</w:t>
        </w:r>
      </w:hyperlink>
      <w:r w:rsidRPr="00E4480D">
        <w:rPr>
          <w:rFonts w:ascii="Tahoma" w:eastAsia="Times New Roman" w:hAnsi="Tahoma" w:cs="Tahoma"/>
          <w:sz w:val="19"/>
          <w:szCs w:val="19"/>
          <w:lang w:eastAsia="ru-RU"/>
        </w:rPr>
        <w:t xml:space="preserve"> изложить в следующей редакции:</w:t>
      </w:r>
    </w:p>
    <w:p w:rsidR="00E4480D" w:rsidRPr="00E4480D" w:rsidRDefault="00E4480D" w:rsidP="00E4480D">
      <w:pPr>
        <w:spacing w:after="0" w:line="240" w:lineRule="auto"/>
        <w:jc w:val="both"/>
        <w:rPr>
          <w:rFonts w:ascii="Tahoma" w:eastAsia="Times New Roman" w:hAnsi="Tahoma" w:cs="Tahoma"/>
          <w:sz w:val="19"/>
          <w:szCs w:val="19"/>
          <w:lang w:eastAsia="ru-RU"/>
        </w:rPr>
      </w:pPr>
      <w:proofErr w:type="gramStart"/>
      <w:r w:rsidRPr="00E4480D">
        <w:rPr>
          <w:rFonts w:ascii="Tahoma" w:eastAsia="Times New Roman" w:hAnsi="Tahoma" w:cs="Tahoma"/>
          <w:sz w:val="19"/>
          <w:szCs w:val="19"/>
          <w:lang w:eastAsia="ru-RU"/>
        </w:rPr>
        <w:t>"2) требования, предъявляемые к участникам открытого конкурса, и исчерпывающий перечень документов, которые должны быть представлены участниками открытого конкурса в соответствии с пунктом 1 части 1 статьи 31 настоящего Федерального закона, а также требование, предъявляемое к участникам открытого конкурса в соответствии с частью 1.1 (при наличии такого требования) статьи 31 настоящего Федерального закона;";</w:t>
      </w:r>
      <w:proofErr w:type="gramEnd"/>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 xml:space="preserve">16) в </w:t>
      </w:r>
      <w:hyperlink r:id="rId46" w:history="1">
        <w:r w:rsidRPr="00E4480D">
          <w:rPr>
            <w:rFonts w:ascii="Tahoma" w:eastAsia="Times New Roman" w:hAnsi="Tahoma" w:cs="Tahoma"/>
            <w:color w:val="0000FF"/>
            <w:sz w:val="19"/>
            <w:szCs w:val="19"/>
            <w:u w:val="single"/>
            <w:lang w:eastAsia="ru-RU"/>
          </w:rPr>
          <w:t>пункте 1 части 2 статьи 51</w:t>
        </w:r>
      </w:hyperlink>
      <w:r w:rsidRPr="00E4480D">
        <w:rPr>
          <w:rFonts w:ascii="Tahoma" w:eastAsia="Times New Roman" w:hAnsi="Tahoma" w:cs="Tahoma"/>
          <w:sz w:val="19"/>
          <w:szCs w:val="19"/>
          <w:lang w:eastAsia="ru-RU"/>
        </w:rPr>
        <w:t>:</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 xml:space="preserve">а) </w:t>
      </w:r>
      <w:hyperlink r:id="rId47" w:history="1">
        <w:r w:rsidRPr="00E4480D">
          <w:rPr>
            <w:rFonts w:ascii="Tahoma" w:eastAsia="Times New Roman" w:hAnsi="Tahoma" w:cs="Tahoma"/>
            <w:color w:val="0000FF"/>
            <w:sz w:val="19"/>
            <w:szCs w:val="19"/>
            <w:u w:val="single"/>
            <w:lang w:eastAsia="ru-RU"/>
          </w:rPr>
          <w:t>подпункт "а"</w:t>
        </w:r>
      </w:hyperlink>
      <w:r w:rsidRPr="00E4480D">
        <w:rPr>
          <w:rFonts w:ascii="Tahoma" w:eastAsia="Times New Roman" w:hAnsi="Tahoma" w:cs="Tahoma"/>
          <w:sz w:val="19"/>
          <w:szCs w:val="19"/>
          <w:lang w:eastAsia="ru-RU"/>
        </w:rPr>
        <w:t xml:space="preserve"> после слов "идентификационный номер налогоплательщика" дополнить словами "(при наличии)";</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 xml:space="preserve">б) в </w:t>
      </w:r>
      <w:hyperlink r:id="rId48" w:history="1">
        <w:r w:rsidRPr="00E4480D">
          <w:rPr>
            <w:rFonts w:ascii="Tahoma" w:eastAsia="Times New Roman" w:hAnsi="Tahoma" w:cs="Tahoma"/>
            <w:color w:val="0000FF"/>
            <w:sz w:val="19"/>
            <w:szCs w:val="19"/>
            <w:u w:val="single"/>
            <w:lang w:eastAsia="ru-RU"/>
          </w:rPr>
          <w:t>подпункте "г"</w:t>
        </w:r>
      </w:hyperlink>
      <w:r w:rsidRPr="00E4480D">
        <w:rPr>
          <w:rFonts w:ascii="Tahoma" w:eastAsia="Times New Roman" w:hAnsi="Tahoma" w:cs="Tahoma"/>
          <w:sz w:val="19"/>
          <w:szCs w:val="19"/>
          <w:lang w:eastAsia="ru-RU"/>
        </w:rPr>
        <w:t xml:space="preserve"> слова "пунктами 1 и 2" заменить словами "пунктом 1";</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 xml:space="preserve">в) в </w:t>
      </w:r>
      <w:hyperlink r:id="rId49" w:history="1">
        <w:r w:rsidRPr="00E4480D">
          <w:rPr>
            <w:rFonts w:ascii="Tahoma" w:eastAsia="Times New Roman" w:hAnsi="Tahoma" w:cs="Tahoma"/>
            <w:color w:val="0000FF"/>
            <w:sz w:val="19"/>
            <w:szCs w:val="19"/>
            <w:u w:val="single"/>
            <w:lang w:eastAsia="ru-RU"/>
          </w:rPr>
          <w:t>подпункте "ж"</w:t>
        </w:r>
      </w:hyperlink>
      <w:r w:rsidRPr="00E4480D">
        <w:rPr>
          <w:rFonts w:ascii="Tahoma" w:eastAsia="Times New Roman" w:hAnsi="Tahoma" w:cs="Tahoma"/>
          <w:sz w:val="19"/>
          <w:szCs w:val="19"/>
          <w:lang w:eastAsia="ru-RU"/>
        </w:rPr>
        <w:t xml:space="preserve"> цифры "28 - 30" заменить словами "28 и 29";</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 xml:space="preserve">г) </w:t>
      </w:r>
      <w:hyperlink r:id="rId50" w:history="1">
        <w:r w:rsidRPr="00E4480D">
          <w:rPr>
            <w:rFonts w:ascii="Tahoma" w:eastAsia="Times New Roman" w:hAnsi="Tahoma" w:cs="Tahoma"/>
            <w:color w:val="0000FF"/>
            <w:sz w:val="19"/>
            <w:szCs w:val="19"/>
            <w:u w:val="single"/>
            <w:lang w:eastAsia="ru-RU"/>
          </w:rPr>
          <w:t>дополнить</w:t>
        </w:r>
      </w:hyperlink>
      <w:r w:rsidRPr="00E4480D">
        <w:rPr>
          <w:rFonts w:ascii="Tahoma" w:eastAsia="Times New Roman" w:hAnsi="Tahoma" w:cs="Tahoma"/>
          <w:sz w:val="19"/>
          <w:szCs w:val="19"/>
          <w:lang w:eastAsia="ru-RU"/>
        </w:rPr>
        <w:t xml:space="preserve"> подпунктом "и" следующего содержания:</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"и) декларация о принадлежности участника открытого конкурса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roofErr w:type="gramStart"/>
      <w:r w:rsidRPr="00E4480D">
        <w:rPr>
          <w:rFonts w:ascii="Tahoma" w:eastAsia="Times New Roman" w:hAnsi="Tahoma" w:cs="Tahoma"/>
          <w:sz w:val="19"/>
          <w:szCs w:val="19"/>
          <w:lang w:eastAsia="ru-RU"/>
        </w:rPr>
        <w:t>;"</w:t>
      </w:r>
      <w:proofErr w:type="gramEnd"/>
      <w:r w:rsidRPr="00E4480D">
        <w:rPr>
          <w:rFonts w:ascii="Tahoma" w:eastAsia="Times New Roman" w:hAnsi="Tahoma" w:cs="Tahoma"/>
          <w:sz w:val="19"/>
          <w:szCs w:val="19"/>
          <w:lang w:eastAsia="ru-RU"/>
        </w:rPr>
        <w:t>;</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 xml:space="preserve">17) в </w:t>
      </w:r>
      <w:hyperlink r:id="rId51" w:history="1">
        <w:r w:rsidRPr="00E4480D">
          <w:rPr>
            <w:rFonts w:ascii="Tahoma" w:eastAsia="Times New Roman" w:hAnsi="Tahoma" w:cs="Tahoma"/>
            <w:color w:val="0000FF"/>
            <w:sz w:val="19"/>
            <w:szCs w:val="19"/>
            <w:u w:val="single"/>
            <w:lang w:eastAsia="ru-RU"/>
          </w:rPr>
          <w:t>статье 56</w:t>
        </w:r>
      </w:hyperlink>
      <w:r w:rsidRPr="00E4480D">
        <w:rPr>
          <w:rFonts w:ascii="Tahoma" w:eastAsia="Times New Roman" w:hAnsi="Tahoma" w:cs="Tahoma"/>
          <w:sz w:val="19"/>
          <w:szCs w:val="19"/>
          <w:lang w:eastAsia="ru-RU"/>
        </w:rPr>
        <w:t>:</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 xml:space="preserve">а) </w:t>
      </w:r>
      <w:hyperlink r:id="rId52" w:history="1">
        <w:r w:rsidRPr="00E4480D">
          <w:rPr>
            <w:rFonts w:ascii="Tahoma" w:eastAsia="Times New Roman" w:hAnsi="Tahoma" w:cs="Tahoma"/>
            <w:color w:val="0000FF"/>
            <w:sz w:val="19"/>
            <w:szCs w:val="19"/>
            <w:u w:val="single"/>
            <w:lang w:eastAsia="ru-RU"/>
          </w:rPr>
          <w:t>часть 2</w:t>
        </w:r>
      </w:hyperlink>
      <w:r w:rsidRPr="00E4480D">
        <w:rPr>
          <w:rFonts w:ascii="Tahoma" w:eastAsia="Times New Roman" w:hAnsi="Tahoma" w:cs="Tahoma"/>
          <w:sz w:val="19"/>
          <w:szCs w:val="19"/>
          <w:lang w:eastAsia="ru-RU"/>
        </w:rPr>
        <w:t xml:space="preserve"> изложить в следующей редакции:</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"2. Заказчик осуществляет закупки путем проведения конкурса с ограниченным участием в случаях:</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 xml:space="preserve">1) если поставки товаров, выполнение работ, оказание услуг по причине их технической и (или) технологической сложности, инновационного, высокотехнологичного или специализированного характера способны осуществить только поставщики (подрядчики, исполнители), имеющие необходимый уровень квалификации. </w:t>
      </w:r>
      <w:proofErr w:type="gramStart"/>
      <w:r w:rsidRPr="00E4480D">
        <w:rPr>
          <w:rFonts w:ascii="Tahoma" w:eastAsia="Times New Roman" w:hAnsi="Tahoma" w:cs="Tahoma"/>
          <w:sz w:val="19"/>
          <w:szCs w:val="19"/>
          <w:lang w:eastAsia="ru-RU"/>
        </w:rPr>
        <w:t>Перечень случаев и (или) порядок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устанавливаются Правительством Российской Федерации;</w:t>
      </w:r>
      <w:proofErr w:type="gramEnd"/>
    </w:p>
    <w:p w:rsidR="00E4480D" w:rsidRPr="00E4480D" w:rsidRDefault="00E4480D" w:rsidP="00E4480D">
      <w:pPr>
        <w:spacing w:after="0" w:line="240" w:lineRule="auto"/>
        <w:jc w:val="both"/>
        <w:rPr>
          <w:rFonts w:ascii="Tahoma" w:eastAsia="Times New Roman" w:hAnsi="Tahoma" w:cs="Tahoma"/>
          <w:sz w:val="19"/>
          <w:szCs w:val="19"/>
          <w:lang w:eastAsia="ru-RU"/>
        </w:rPr>
      </w:pPr>
      <w:proofErr w:type="gramStart"/>
      <w:r w:rsidRPr="00E4480D">
        <w:rPr>
          <w:rFonts w:ascii="Tahoma" w:eastAsia="Times New Roman" w:hAnsi="Tahoma" w:cs="Tahoma"/>
          <w:sz w:val="19"/>
          <w:szCs w:val="19"/>
          <w:lang w:eastAsia="ru-RU"/>
        </w:rPr>
        <w:t>2) выполнения работ по сохранению объектов культурного наследия (памятников истории и культуры) народов Российской Федерации,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 выполнения работ, оказания услуг, связанных с необходимостью допуска подрядчиков, исполнителей к учетным базам данных музеев, архивов, библиотек</w:t>
      </w:r>
      <w:proofErr w:type="gramEnd"/>
      <w:r w:rsidRPr="00E4480D">
        <w:rPr>
          <w:rFonts w:ascii="Tahoma" w:eastAsia="Times New Roman" w:hAnsi="Tahoma" w:cs="Tahoma"/>
          <w:sz w:val="19"/>
          <w:szCs w:val="19"/>
          <w:lang w:eastAsia="ru-RU"/>
        </w:rPr>
        <w:t>, к хранилищам (депозитариям) музея, к системам обеспечения безопасности музейных предметов и музейных коллекций, архивных документов, библиотечного фонда</w:t>
      </w:r>
      <w:proofErr w:type="gramStart"/>
      <w:r w:rsidRPr="00E4480D">
        <w:rPr>
          <w:rFonts w:ascii="Tahoma" w:eastAsia="Times New Roman" w:hAnsi="Tahoma" w:cs="Tahoma"/>
          <w:sz w:val="19"/>
          <w:szCs w:val="19"/>
          <w:lang w:eastAsia="ru-RU"/>
        </w:rPr>
        <w:t>.";</w:t>
      </w:r>
      <w:proofErr w:type="gramEnd"/>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 xml:space="preserve">б) </w:t>
      </w:r>
      <w:hyperlink r:id="rId53" w:history="1">
        <w:r w:rsidRPr="00E4480D">
          <w:rPr>
            <w:rFonts w:ascii="Tahoma" w:eastAsia="Times New Roman" w:hAnsi="Tahoma" w:cs="Tahoma"/>
            <w:color w:val="0000FF"/>
            <w:sz w:val="19"/>
            <w:szCs w:val="19"/>
            <w:u w:val="single"/>
            <w:lang w:eastAsia="ru-RU"/>
          </w:rPr>
          <w:t>дополнить</w:t>
        </w:r>
      </w:hyperlink>
      <w:r w:rsidRPr="00E4480D">
        <w:rPr>
          <w:rFonts w:ascii="Tahoma" w:eastAsia="Times New Roman" w:hAnsi="Tahoma" w:cs="Tahoma"/>
          <w:sz w:val="19"/>
          <w:szCs w:val="19"/>
          <w:lang w:eastAsia="ru-RU"/>
        </w:rPr>
        <w:t xml:space="preserve"> частью 2.1 следующего содержания:</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lastRenderedPageBreak/>
        <w:t xml:space="preserve">"2.1. Заказчик вправе осуществлять закупки товаров, работ, услуг, указанных в части 2 настоящей статьи, с учетом требований настоящего Федерального закона путем проведения электронного аукциона, закрытого аукциона, запроса котировок, запроса предложений, а также у единственного поставщика (подрядчика, исполнителя). </w:t>
      </w:r>
      <w:proofErr w:type="gramStart"/>
      <w:r w:rsidRPr="00E4480D">
        <w:rPr>
          <w:rFonts w:ascii="Tahoma" w:eastAsia="Times New Roman" w:hAnsi="Tahoma" w:cs="Tahoma"/>
          <w:sz w:val="19"/>
          <w:szCs w:val="19"/>
          <w:lang w:eastAsia="ru-RU"/>
        </w:rPr>
        <w:t>При этом к участникам таких закупок не применяются дополнительные требования, установленные в соответствии с частью 2 статьи 31 настоящего Федерального закона в отношении участников закупок, которые осуществляются только путем проведения конкурса с ограниченным участием.";</w:t>
      </w:r>
      <w:proofErr w:type="gramEnd"/>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 xml:space="preserve">в) в </w:t>
      </w:r>
      <w:hyperlink r:id="rId54" w:history="1">
        <w:r w:rsidRPr="00E4480D">
          <w:rPr>
            <w:rFonts w:ascii="Tahoma" w:eastAsia="Times New Roman" w:hAnsi="Tahoma" w:cs="Tahoma"/>
            <w:color w:val="0000FF"/>
            <w:sz w:val="19"/>
            <w:szCs w:val="19"/>
            <w:u w:val="single"/>
            <w:lang w:eastAsia="ru-RU"/>
          </w:rPr>
          <w:t>части 4</w:t>
        </w:r>
      </w:hyperlink>
      <w:r w:rsidRPr="00E4480D">
        <w:rPr>
          <w:rFonts w:ascii="Tahoma" w:eastAsia="Times New Roman" w:hAnsi="Tahoma" w:cs="Tahoma"/>
          <w:sz w:val="19"/>
          <w:szCs w:val="19"/>
          <w:lang w:eastAsia="ru-RU"/>
        </w:rPr>
        <w:t xml:space="preserve"> слова "частью 1 статьи 31" заменить словами "частью 1, частью 1.1 (при наличии такого требования) статьи 31";</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 xml:space="preserve">18) в </w:t>
      </w:r>
      <w:hyperlink r:id="rId55" w:history="1">
        <w:r w:rsidRPr="00E4480D">
          <w:rPr>
            <w:rFonts w:ascii="Tahoma" w:eastAsia="Times New Roman" w:hAnsi="Tahoma" w:cs="Tahoma"/>
            <w:color w:val="0000FF"/>
            <w:sz w:val="19"/>
            <w:szCs w:val="19"/>
            <w:u w:val="single"/>
            <w:lang w:eastAsia="ru-RU"/>
          </w:rPr>
          <w:t>статье 63</w:t>
        </w:r>
      </w:hyperlink>
      <w:r w:rsidRPr="00E4480D">
        <w:rPr>
          <w:rFonts w:ascii="Tahoma" w:eastAsia="Times New Roman" w:hAnsi="Tahoma" w:cs="Tahoma"/>
          <w:sz w:val="19"/>
          <w:szCs w:val="19"/>
          <w:lang w:eastAsia="ru-RU"/>
        </w:rPr>
        <w:t>:</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 xml:space="preserve">а) </w:t>
      </w:r>
      <w:hyperlink r:id="rId56" w:history="1">
        <w:r w:rsidRPr="00E4480D">
          <w:rPr>
            <w:rFonts w:ascii="Tahoma" w:eastAsia="Times New Roman" w:hAnsi="Tahoma" w:cs="Tahoma"/>
            <w:color w:val="0000FF"/>
            <w:sz w:val="19"/>
            <w:szCs w:val="19"/>
            <w:u w:val="single"/>
            <w:lang w:eastAsia="ru-RU"/>
          </w:rPr>
          <w:t>пункт 6 части 5</w:t>
        </w:r>
      </w:hyperlink>
      <w:r w:rsidRPr="00E4480D">
        <w:rPr>
          <w:rFonts w:ascii="Tahoma" w:eastAsia="Times New Roman" w:hAnsi="Tahoma" w:cs="Tahoma"/>
          <w:sz w:val="19"/>
          <w:szCs w:val="19"/>
          <w:lang w:eastAsia="ru-RU"/>
        </w:rPr>
        <w:t xml:space="preserve"> изложить в следующей редакции:</w:t>
      </w:r>
    </w:p>
    <w:p w:rsidR="00E4480D" w:rsidRPr="00E4480D" w:rsidRDefault="00E4480D" w:rsidP="00E4480D">
      <w:pPr>
        <w:spacing w:after="0" w:line="240" w:lineRule="auto"/>
        <w:jc w:val="both"/>
        <w:rPr>
          <w:rFonts w:ascii="Tahoma" w:eastAsia="Times New Roman" w:hAnsi="Tahoma" w:cs="Tahoma"/>
          <w:sz w:val="19"/>
          <w:szCs w:val="19"/>
          <w:lang w:eastAsia="ru-RU"/>
        </w:rPr>
      </w:pPr>
      <w:proofErr w:type="gramStart"/>
      <w:r w:rsidRPr="00E4480D">
        <w:rPr>
          <w:rFonts w:ascii="Tahoma" w:eastAsia="Times New Roman" w:hAnsi="Tahoma" w:cs="Tahoma"/>
          <w:sz w:val="19"/>
          <w:szCs w:val="19"/>
          <w:lang w:eastAsia="ru-RU"/>
        </w:rPr>
        <w:t>"6) требования, предъявляемые к участникам такого аукциона, и исчерпывающий перечень документов, которые должны быть представлены участниками такого аукциона в соответствии с пунктом 1 части 1 и частью 2 (при наличии таких требований) статьи 31 настоящего Федерального закона, а также требование, предъявляемое к участникам такого аукциона в соответствии с частью 1.1 (при наличии такого требования) статьи 31 настоящего Федерального закона;";</w:t>
      </w:r>
      <w:proofErr w:type="gramEnd"/>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 xml:space="preserve">б) в </w:t>
      </w:r>
      <w:hyperlink r:id="rId57" w:history="1">
        <w:r w:rsidRPr="00E4480D">
          <w:rPr>
            <w:rFonts w:ascii="Tahoma" w:eastAsia="Times New Roman" w:hAnsi="Tahoma" w:cs="Tahoma"/>
            <w:color w:val="0000FF"/>
            <w:sz w:val="19"/>
            <w:szCs w:val="19"/>
            <w:u w:val="single"/>
            <w:lang w:eastAsia="ru-RU"/>
          </w:rPr>
          <w:t>части 6</w:t>
        </w:r>
      </w:hyperlink>
      <w:r w:rsidRPr="00E4480D">
        <w:rPr>
          <w:rFonts w:ascii="Tahoma" w:eastAsia="Times New Roman" w:hAnsi="Tahoma" w:cs="Tahoma"/>
          <w:sz w:val="19"/>
          <w:szCs w:val="19"/>
          <w:lang w:eastAsia="ru-RU"/>
        </w:rPr>
        <w:t xml:space="preserve"> слова "этот срок составлял не менее чем семь дней" заменить словами "этот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 xml:space="preserve">19) в </w:t>
      </w:r>
      <w:hyperlink r:id="rId58" w:history="1">
        <w:r w:rsidRPr="00E4480D">
          <w:rPr>
            <w:rFonts w:ascii="Tahoma" w:eastAsia="Times New Roman" w:hAnsi="Tahoma" w:cs="Tahoma"/>
            <w:color w:val="0000FF"/>
            <w:sz w:val="19"/>
            <w:szCs w:val="19"/>
            <w:u w:val="single"/>
            <w:lang w:eastAsia="ru-RU"/>
          </w:rPr>
          <w:t>части 3 статьи 64</w:t>
        </w:r>
      </w:hyperlink>
      <w:r w:rsidRPr="00E4480D">
        <w:rPr>
          <w:rFonts w:ascii="Tahoma" w:eastAsia="Times New Roman" w:hAnsi="Tahoma" w:cs="Tahoma"/>
          <w:sz w:val="19"/>
          <w:szCs w:val="19"/>
          <w:lang w:eastAsia="ru-RU"/>
        </w:rPr>
        <w:t xml:space="preserve"> слова "частями 1 и 2 статьи 31 (при наличии таких требований)" заменить словами "частью 1, частями 1.1 и 2 (при наличии таких требований) статьи 31";</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 xml:space="preserve">20) в </w:t>
      </w:r>
      <w:hyperlink r:id="rId59" w:history="1">
        <w:r w:rsidRPr="00E4480D">
          <w:rPr>
            <w:rFonts w:ascii="Tahoma" w:eastAsia="Times New Roman" w:hAnsi="Tahoma" w:cs="Tahoma"/>
            <w:color w:val="0000FF"/>
            <w:sz w:val="19"/>
            <w:szCs w:val="19"/>
            <w:u w:val="single"/>
            <w:lang w:eastAsia="ru-RU"/>
          </w:rPr>
          <w:t>части 6 статьи 65</w:t>
        </w:r>
      </w:hyperlink>
      <w:r w:rsidRPr="00E4480D">
        <w:rPr>
          <w:rFonts w:ascii="Tahoma" w:eastAsia="Times New Roman" w:hAnsi="Tahoma" w:cs="Tahoma"/>
          <w:sz w:val="19"/>
          <w:szCs w:val="19"/>
          <w:lang w:eastAsia="ru-RU"/>
        </w:rPr>
        <w:t xml:space="preserve"> слова "этот срок составлял не менее чем семь дней" заменить словами "этот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 xml:space="preserve">21) в </w:t>
      </w:r>
      <w:hyperlink r:id="rId60" w:history="1">
        <w:r w:rsidRPr="00E4480D">
          <w:rPr>
            <w:rFonts w:ascii="Tahoma" w:eastAsia="Times New Roman" w:hAnsi="Tahoma" w:cs="Tahoma"/>
            <w:color w:val="0000FF"/>
            <w:sz w:val="19"/>
            <w:szCs w:val="19"/>
            <w:u w:val="single"/>
            <w:lang w:eastAsia="ru-RU"/>
          </w:rPr>
          <w:t>части 5 статьи 66</w:t>
        </w:r>
      </w:hyperlink>
      <w:r w:rsidRPr="00E4480D">
        <w:rPr>
          <w:rFonts w:ascii="Tahoma" w:eastAsia="Times New Roman" w:hAnsi="Tahoma" w:cs="Tahoma"/>
          <w:sz w:val="19"/>
          <w:szCs w:val="19"/>
          <w:lang w:eastAsia="ru-RU"/>
        </w:rPr>
        <w:t>:</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 xml:space="preserve">а) в </w:t>
      </w:r>
      <w:hyperlink r:id="rId61" w:history="1">
        <w:r w:rsidRPr="00E4480D">
          <w:rPr>
            <w:rFonts w:ascii="Tahoma" w:eastAsia="Times New Roman" w:hAnsi="Tahoma" w:cs="Tahoma"/>
            <w:color w:val="0000FF"/>
            <w:sz w:val="19"/>
            <w:szCs w:val="19"/>
            <w:u w:val="single"/>
            <w:lang w:eastAsia="ru-RU"/>
          </w:rPr>
          <w:t>пункте 1</w:t>
        </w:r>
      </w:hyperlink>
      <w:r w:rsidRPr="00E4480D">
        <w:rPr>
          <w:rFonts w:ascii="Tahoma" w:eastAsia="Times New Roman" w:hAnsi="Tahoma" w:cs="Tahoma"/>
          <w:sz w:val="19"/>
          <w:szCs w:val="19"/>
          <w:lang w:eastAsia="ru-RU"/>
        </w:rPr>
        <w:t xml:space="preserve"> слова "идентификационный номер налогоплательщика учредителей" заменить словами "идентификационный номер налогоплательщика (при наличии) учредителей";</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 xml:space="preserve">б) в </w:t>
      </w:r>
      <w:hyperlink r:id="rId62" w:history="1">
        <w:r w:rsidRPr="00E4480D">
          <w:rPr>
            <w:rFonts w:ascii="Tahoma" w:eastAsia="Times New Roman" w:hAnsi="Tahoma" w:cs="Tahoma"/>
            <w:color w:val="0000FF"/>
            <w:sz w:val="19"/>
            <w:szCs w:val="19"/>
            <w:u w:val="single"/>
            <w:lang w:eastAsia="ru-RU"/>
          </w:rPr>
          <w:t>пункте 2</w:t>
        </w:r>
      </w:hyperlink>
      <w:r w:rsidRPr="00E4480D">
        <w:rPr>
          <w:rFonts w:ascii="Tahoma" w:eastAsia="Times New Roman" w:hAnsi="Tahoma" w:cs="Tahoma"/>
          <w:sz w:val="19"/>
          <w:szCs w:val="19"/>
          <w:lang w:eastAsia="ru-RU"/>
        </w:rPr>
        <w:t xml:space="preserve"> слова "пунктами 1 и 2" заменить словами "пунктом 1";</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 xml:space="preserve">в) в </w:t>
      </w:r>
      <w:hyperlink r:id="rId63" w:history="1">
        <w:r w:rsidRPr="00E4480D">
          <w:rPr>
            <w:rFonts w:ascii="Tahoma" w:eastAsia="Times New Roman" w:hAnsi="Tahoma" w:cs="Tahoma"/>
            <w:color w:val="0000FF"/>
            <w:sz w:val="19"/>
            <w:szCs w:val="19"/>
            <w:u w:val="single"/>
            <w:lang w:eastAsia="ru-RU"/>
          </w:rPr>
          <w:t>пункте 3</w:t>
        </w:r>
      </w:hyperlink>
      <w:r w:rsidRPr="00E4480D">
        <w:rPr>
          <w:rFonts w:ascii="Tahoma" w:eastAsia="Times New Roman" w:hAnsi="Tahoma" w:cs="Tahoma"/>
          <w:sz w:val="19"/>
          <w:szCs w:val="19"/>
          <w:lang w:eastAsia="ru-RU"/>
        </w:rPr>
        <w:t xml:space="preserve"> слово "аукционе</w:t>
      </w:r>
      <w:proofErr w:type="gramStart"/>
      <w:r w:rsidRPr="00E4480D">
        <w:rPr>
          <w:rFonts w:ascii="Tahoma" w:eastAsia="Times New Roman" w:hAnsi="Tahoma" w:cs="Tahoma"/>
          <w:sz w:val="19"/>
          <w:szCs w:val="19"/>
          <w:lang w:eastAsia="ru-RU"/>
        </w:rPr>
        <w:t>;"</w:t>
      </w:r>
      <w:proofErr w:type="gramEnd"/>
      <w:r w:rsidRPr="00E4480D">
        <w:rPr>
          <w:rFonts w:ascii="Tahoma" w:eastAsia="Times New Roman" w:hAnsi="Tahoma" w:cs="Tahoma"/>
          <w:sz w:val="19"/>
          <w:szCs w:val="19"/>
          <w:lang w:eastAsia="ru-RU"/>
        </w:rPr>
        <w:t xml:space="preserve"> заменить словами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roofErr w:type="gramStart"/>
      <w:r w:rsidRPr="00E4480D">
        <w:rPr>
          <w:rFonts w:ascii="Tahoma" w:eastAsia="Times New Roman" w:hAnsi="Tahoma" w:cs="Tahoma"/>
          <w:sz w:val="19"/>
          <w:szCs w:val="19"/>
          <w:lang w:eastAsia="ru-RU"/>
        </w:rPr>
        <w:t>;"</w:t>
      </w:r>
      <w:proofErr w:type="gramEnd"/>
      <w:r w:rsidRPr="00E4480D">
        <w:rPr>
          <w:rFonts w:ascii="Tahoma" w:eastAsia="Times New Roman" w:hAnsi="Tahoma" w:cs="Tahoma"/>
          <w:sz w:val="19"/>
          <w:szCs w:val="19"/>
          <w:lang w:eastAsia="ru-RU"/>
        </w:rPr>
        <w:t>;</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 xml:space="preserve">г) в </w:t>
      </w:r>
      <w:hyperlink r:id="rId64" w:history="1">
        <w:r w:rsidRPr="00E4480D">
          <w:rPr>
            <w:rFonts w:ascii="Tahoma" w:eastAsia="Times New Roman" w:hAnsi="Tahoma" w:cs="Tahoma"/>
            <w:color w:val="0000FF"/>
            <w:sz w:val="19"/>
            <w:szCs w:val="19"/>
            <w:u w:val="single"/>
            <w:lang w:eastAsia="ru-RU"/>
          </w:rPr>
          <w:t>пункте 5</w:t>
        </w:r>
      </w:hyperlink>
      <w:r w:rsidRPr="00E4480D">
        <w:rPr>
          <w:rFonts w:ascii="Tahoma" w:eastAsia="Times New Roman" w:hAnsi="Tahoma" w:cs="Tahoma"/>
          <w:sz w:val="19"/>
          <w:szCs w:val="19"/>
          <w:lang w:eastAsia="ru-RU"/>
        </w:rPr>
        <w:t xml:space="preserve"> цифры "28 - 30" заменить словами "28 и 29";</w:t>
      </w:r>
    </w:p>
    <w:p w:rsidR="00E4480D" w:rsidRPr="00E4480D" w:rsidRDefault="00E4480D" w:rsidP="00E4480D">
      <w:pPr>
        <w:spacing w:after="0" w:line="240" w:lineRule="auto"/>
        <w:jc w:val="both"/>
        <w:rPr>
          <w:rFonts w:ascii="Tahoma" w:eastAsia="Times New Roman" w:hAnsi="Tahoma" w:cs="Tahoma"/>
          <w:sz w:val="19"/>
          <w:szCs w:val="19"/>
          <w:lang w:eastAsia="ru-RU"/>
        </w:rPr>
      </w:pPr>
      <w:proofErr w:type="spellStart"/>
      <w:r w:rsidRPr="00E4480D">
        <w:rPr>
          <w:rFonts w:ascii="Tahoma" w:eastAsia="Times New Roman" w:hAnsi="Tahoma" w:cs="Tahoma"/>
          <w:sz w:val="19"/>
          <w:szCs w:val="19"/>
          <w:lang w:eastAsia="ru-RU"/>
        </w:rPr>
        <w:t>д</w:t>
      </w:r>
      <w:proofErr w:type="spellEnd"/>
      <w:r w:rsidRPr="00E4480D">
        <w:rPr>
          <w:rFonts w:ascii="Tahoma" w:eastAsia="Times New Roman" w:hAnsi="Tahoma" w:cs="Tahoma"/>
          <w:sz w:val="19"/>
          <w:szCs w:val="19"/>
          <w:lang w:eastAsia="ru-RU"/>
        </w:rPr>
        <w:t xml:space="preserve">) </w:t>
      </w:r>
      <w:hyperlink r:id="rId65" w:history="1">
        <w:r w:rsidRPr="00E4480D">
          <w:rPr>
            <w:rFonts w:ascii="Tahoma" w:eastAsia="Times New Roman" w:hAnsi="Tahoma" w:cs="Tahoma"/>
            <w:color w:val="0000FF"/>
            <w:sz w:val="19"/>
            <w:szCs w:val="19"/>
            <w:u w:val="single"/>
            <w:lang w:eastAsia="ru-RU"/>
          </w:rPr>
          <w:t>дополнить</w:t>
        </w:r>
      </w:hyperlink>
      <w:r w:rsidRPr="00E4480D">
        <w:rPr>
          <w:rFonts w:ascii="Tahoma" w:eastAsia="Times New Roman" w:hAnsi="Tahoma" w:cs="Tahoma"/>
          <w:sz w:val="19"/>
          <w:szCs w:val="19"/>
          <w:lang w:eastAsia="ru-RU"/>
        </w:rPr>
        <w:t xml:space="preserve"> пунктом 7 следующего содержания:</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roofErr w:type="gramStart"/>
      <w:r w:rsidRPr="00E4480D">
        <w:rPr>
          <w:rFonts w:ascii="Tahoma" w:eastAsia="Times New Roman" w:hAnsi="Tahoma" w:cs="Tahoma"/>
          <w:sz w:val="19"/>
          <w:szCs w:val="19"/>
          <w:lang w:eastAsia="ru-RU"/>
        </w:rPr>
        <w:t>.";</w:t>
      </w:r>
      <w:proofErr w:type="gramEnd"/>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 xml:space="preserve">22) </w:t>
      </w:r>
      <w:hyperlink r:id="rId66" w:history="1">
        <w:r w:rsidRPr="00E4480D">
          <w:rPr>
            <w:rFonts w:ascii="Tahoma" w:eastAsia="Times New Roman" w:hAnsi="Tahoma" w:cs="Tahoma"/>
            <w:color w:val="0000FF"/>
            <w:sz w:val="19"/>
            <w:szCs w:val="19"/>
            <w:u w:val="single"/>
            <w:lang w:eastAsia="ru-RU"/>
          </w:rPr>
          <w:t>часть 5 статьи 68</w:t>
        </w:r>
      </w:hyperlink>
      <w:r w:rsidRPr="00E4480D">
        <w:rPr>
          <w:rFonts w:ascii="Tahoma" w:eastAsia="Times New Roman" w:hAnsi="Tahoma" w:cs="Tahoma"/>
          <w:sz w:val="19"/>
          <w:szCs w:val="19"/>
          <w:lang w:eastAsia="ru-RU"/>
        </w:rPr>
        <w:t xml:space="preserve"> после слов "такой аукцион проводится путем снижения указанных общей начальной (максимальной) цены и начальной (максимальной) цены" дополнить словами "единицы товара, работы или услуги";</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 xml:space="preserve">23) в </w:t>
      </w:r>
      <w:hyperlink r:id="rId67" w:history="1">
        <w:r w:rsidRPr="00E4480D">
          <w:rPr>
            <w:rFonts w:ascii="Tahoma" w:eastAsia="Times New Roman" w:hAnsi="Tahoma" w:cs="Tahoma"/>
            <w:color w:val="0000FF"/>
            <w:sz w:val="19"/>
            <w:szCs w:val="19"/>
            <w:u w:val="single"/>
            <w:lang w:eastAsia="ru-RU"/>
          </w:rPr>
          <w:t>пункте 2 части 6 статьи 69</w:t>
        </w:r>
      </w:hyperlink>
      <w:r w:rsidRPr="00E4480D">
        <w:rPr>
          <w:rFonts w:ascii="Tahoma" w:eastAsia="Times New Roman" w:hAnsi="Tahoma" w:cs="Tahoma"/>
          <w:sz w:val="19"/>
          <w:szCs w:val="19"/>
          <w:lang w:eastAsia="ru-RU"/>
        </w:rPr>
        <w:t xml:space="preserve"> слова "со статьей 31" заменить словами "с частью 1, частями 1.1 и 2 (при наличии таких требований) статьи 31";</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 xml:space="preserve">24) в </w:t>
      </w:r>
      <w:hyperlink r:id="rId68" w:history="1">
        <w:r w:rsidRPr="00E4480D">
          <w:rPr>
            <w:rFonts w:ascii="Tahoma" w:eastAsia="Times New Roman" w:hAnsi="Tahoma" w:cs="Tahoma"/>
            <w:color w:val="0000FF"/>
            <w:sz w:val="19"/>
            <w:szCs w:val="19"/>
            <w:u w:val="single"/>
            <w:lang w:eastAsia="ru-RU"/>
          </w:rPr>
          <w:t>статье 71</w:t>
        </w:r>
      </w:hyperlink>
      <w:r w:rsidRPr="00E4480D">
        <w:rPr>
          <w:rFonts w:ascii="Tahoma" w:eastAsia="Times New Roman" w:hAnsi="Tahoma" w:cs="Tahoma"/>
          <w:sz w:val="19"/>
          <w:szCs w:val="19"/>
          <w:lang w:eastAsia="ru-RU"/>
        </w:rPr>
        <w:t>:</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 xml:space="preserve">а) </w:t>
      </w:r>
      <w:hyperlink r:id="rId69" w:history="1">
        <w:r w:rsidRPr="00E4480D">
          <w:rPr>
            <w:rFonts w:ascii="Tahoma" w:eastAsia="Times New Roman" w:hAnsi="Tahoma" w:cs="Tahoma"/>
            <w:color w:val="0000FF"/>
            <w:sz w:val="19"/>
            <w:szCs w:val="19"/>
            <w:u w:val="single"/>
            <w:lang w:eastAsia="ru-RU"/>
          </w:rPr>
          <w:t>дополнить</w:t>
        </w:r>
      </w:hyperlink>
      <w:r w:rsidRPr="00E4480D">
        <w:rPr>
          <w:rFonts w:ascii="Tahoma" w:eastAsia="Times New Roman" w:hAnsi="Tahoma" w:cs="Tahoma"/>
          <w:sz w:val="19"/>
          <w:szCs w:val="19"/>
          <w:lang w:eastAsia="ru-RU"/>
        </w:rPr>
        <w:t xml:space="preserve"> частью 3.1 следующего содержания:</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"3.1. В случае</w:t>
      </w:r>
      <w:proofErr w:type="gramStart"/>
      <w:r w:rsidRPr="00E4480D">
        <w:rPr>
          <w:rFonts w:ascii="Tahoma" w:eastAsia="Times New Roman" w:hAnsi="Tahoma" w:cs="Tahoma"/>
          <w:sz w:val="19"/>
          <w:szCs w:val="19"/>
          <w:lang w:eastAsia="ru-RU"/>
        </w:rPr>
        <w:t>,</w:t>
      </w:r>
      <w:proofErr w:type="gramEnd"/>
      <w:r w:rsidRPr="00E4480D">
        <w:rPr>
          <w:rFonts w:ascii="Tahoma" w:eastAsia="Times New Roman" w:hAnsi="Tahoma" w:cs="Tahoma"/>
          <w:sz w:val="19"/>
          <w:szCs w:val="19"/>
          <w:lang w:eastAsia="ru-RU"/>
        </w:rPr>
        <w:t xml:space="preserve"> если электронный аукцион признан не состоявшимся по основанию, предусмотренному частью 13 статьи 69 настоящего Федерального закона в связи с тем, что аукционной комиссией принято решение о соответствии требованиям, установленным документацией об электронном аукционе, только одной второй части заявки на участие в нем, контракт с участником такого аукциона, подавшим указанную заявку, заключается в соответствии с пунктом 25 части 1 статьи 93 настоящего Федерального закона в порядке, установленном статьей 70 настоящего Федерального закона</w:t>
      </w:r>
      <w:proofErr w:type="gramStart"/>
      <w:r w:rsidRPr="00E4480D">
        <w:rPr>
          <w:rFonts w:ascii="Tahoma" w:eastAsia="Times New Roman" w:hAnsi="Tahoma" w:cs="Tahoma"/>
          <w:sz w:val="19"/>
          <w:szCs w:val="19"/>
          <w:lang w:eastAsia="ru-RU"/>
        </w:rPr>
        <w:t>.";</w:t>
      </w:r>
      <w:proofErr w:type="gramEnd"/>
    </w:p>
    <w:p w:rsidR="00E4480D" w:rsidRPr="00E4480D" w:rsidRDefault="00E4480D" w:rsidP="00E4480D">
      <w:pPr>
        <w:spacing w:after="0" w:line="240" w:lineRule="auto"/>
        <w:jc w:val="both"/>
        <w:rPr>
          <w:rFonts w:ascii="Tahoma" w:eastAsia="Times New Roman" w:hAnsi="Tahoma" w:cs="Tahoma"/>
          <w:sz w:val="19"/>
          <w:szCs w:val="19"/>
          <w:lang w:eastAsia="ru-RU"/>
        </w:rPr>
      </w:pPr>
      <w:proofErr w:type="gramStart"/>
      <w:r w:rsidRPr="00E4480D">
        <w:rPr>
          <w:rFonts w:ascii="Tahoma" w:eastAsia="Times New Roman" w:hAnsi="Tahoma" w:cs="Tahoma"/>
          <w:sz w:val="19"/>
          <w:szCs w:val="19"/>
          <w:lang w:eastAsia="ru-RU"/>
        </w:rPr>
        <w:t xml:space="preserve">б) в </w:t>
      </w:r>
      <w:hyperlink r:id="rId70" w:history="1">
        <w:r w:rsidRPr="00E4480D">
          <w:rPr>
            <w:rFonts w:ascii="Tahoma" w:eastAsia="Times New Roman" w:hAnsi="Tahoma" w:cs="Tahoma"/>
            <w:color w:val="0000FF"/>
            <w:sz w:val="19"/>
            <w:szCs w:val="19"/>
            <w:u w:val="single"/>
            <w:lang w:eastAsia="ru-RU"/>
          </w:rPr>
          <w:t>части 4</w:t>
        </w:r>
      </w:hyperlink>
      <w:r w:rsidRPr="00E4480D">
        <w:rPr>
          <w:rFonts w:ascii="Tahoma" w:eastAsia="Times New Roman" w:hAnsi="Tahoma" w:cs="Tahoma"/>
          <w:sz w:val="19"/>
          <w:szCs w:val="19"/>
          <w:lang w:eastAsia="ru-RU"/>
        </w:rPr>
        <w:t xml:space="preserve"> слова "и частью 8 статьи 67" заменить словами ", частью 8 статьи 67 и частью 13 статьи 69", слова "а также в случае, если электронный аукцион признан не состоявшимся по основаниям, предусмотренным" заменить словами "а также по основаниям, предусмотренным частью 13 статьи 69 настоящего Федерального закона в связи с тем, что аукционной комиссией принято решение о несоответствии</w:t>
      </w:r>
      <w:proofErr w:type="gramEnd"/>
      <w:r w:rsidRPr="00E4480D">
        <w:rPr>
          <w:rFonts w:ascii="Tahoma" w:eastAsia="Times New Roman" w:hAnsi="Tahoma" w:cs="Tahoma"/>
          <w:sz w:val="19"/>
          <w:szCs w:val="19"/>
          <w:lang w:eastAsia="ru-RU"/>
        </w:rPr>
        <w:t xml:space="preserve"> требованиям, установленным документацией об электронном аукционе, всех вторых частей заявок на участие в нем, или по основаниям, предусмотренным";</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 xml:space="preserve">25) в </w:t>
      </w:r>
      <w:hyperlink r:id="rId71" w:history="1">
        <w:r w:rsidRPr="00E4480D">
          <w:rPr>
            <w:rFonts w:ascii="Tahoma" w:eastAsia="Times New Roman" w:hAnsi="Tahoma" w:cs="Tahoma"/>
            <w:color w:val="0000FF"/>
            <w:sz w:val="19"/>
            <w:szCs w:val="19"/>
            <w:u w:val="single"/>
            <w:lang w:eastAsia="ru-RU"/>
          </w:rPr>
          <w:t>части 2 статьи 72</w:t>
        </w:r>
      </w:hyperlink>
      <w:r w:rsidRPr="00E4480D">
        <w:rPr>
          <w:rFonts w:ascii="Tahoma" w:eastAsia="Times New Roman" w:hAnsi="Tahoma" w:cs="Tahoma"/>
          <w:sz w:val="19"/>
          <w:szCs w:val="19"/>
          <w:lang w:eastAsia="ru-RU"/>
        </w:rPr>
        <w:t xml:space="preserve"> второе предложение изложить в следующей редакции: </w:t>
      </w:r>
      <w:proofErr w:type="gramStart"/>
      <w:r w:rsidRPr="00E4480D">
        <w:rPr>
          <w:rFonts w:ascii="Tahoma" w:eastAsia="Times New Roman" w:hAnsi="Tahoma" w:cs="Tahoma"/>
          <w:sz w:val="19"/>
          <w:szCs w:val="19"/>
          <w:lang w:eastAsia="ru-RU"/>
        </w:rPr>
        <w:t>"При этом годовой объем закупок, осуществляемых путем проведения запроса котировок, не должен превышать десять процентов совокупного годового объема закупок заказчика и не должен составлять более чем сто миллионов рублей.";</w:t>
      </w:r>
      <w:proofErr w:type="gramEnd"/>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 xml:space="preserve">26) в </w:t>
      </w:r>
      <w:hyperlink r:id="rId72" w:history="1">
        <w:r w:rsidRPr="00E4480D">
          <w:rPr>
            <w:rFonts w:ascii="Tahoma" w:eastAsia="Times New Roman" w:hAnsi="Tahoma" w:cs="Tahoma"/>
            <w:color w:val="0000FF"/>
            <w:sz w:val="19"/>
            <w:szCs w:val="19"/>
            <w:u w:val="single"/>
            <w:lang w:eastAsia="ru-RU"/>
          </w:rPr>
          <w:t>статье 73</w:t>
        </w:r>
      </w:hyperlink>
      <w:r w:rsidRPr="00E4480D">
        <w:rPr>
          <w:rFonts w:ascii="Tahoma" w:eastAsia="Times New Roman" w:hAnsi="Tahoma" w:cs="Tahoma"/>
          <w:sz w:val="19"/>
          <w:szCs w:val="19"/>
          <w:lang w:eastAsia="ru-RU"/>
        </w:rPr>
        <w:t>:</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 xml:space="preserve">а) в </w:t>
      </w:r>
      <w:hyperlink r:id="rId73" w:history="1">
        <w:r w:rsidRPr="00E4480D">
          <w:rPr>
            <w:rFonts w:ascii="Tahoma" w:eastAsia="Times New Roman" w:hAnsi="Tahoma" w:cs="Tahoma"/>
            <w:color w:val="0000FF"/>
            <w:sz w:val="19"/>
            <w:szCs w:val="19"/>
            <w:u w:val="single"/>
            <w:lang w:eastAsia="ru-RU"/>
          </w:rPr>
          <w:t>части 1</w:t>
        </w:r>
      </w:hyperlink>
      <w:r w:rsidRPr="00E4480D">
        <w:rPr>
          <w:rFonts w:ascii="Tahoma" w:eastAsia="Times New Roman" w:hAnsi="Tahoma" w:cs="Tahoma"/>
          <w:sz w:val="19"/>
          <w:szCs w:val="19"/>
          <w:lang w:eastAsia="ru-RU"/>
        </w:rPr>
        <w:t>:</w:t>
      </w:r>
    </w:p>
    <w:p w:rsidR="00E4480D" w:rsidRPr="00E4480D" w:rsidRDefault="00E4480D" w:rsidP="00E4480D">
      <w:pPr>
        <w:spacing w:after="0" w:line="240" w:lineRule="auto"/>
        <w:jc w:val="both"/>
        <w:rPr>
          <w:rFonts w:ascii="Tahoma" w:eastAsia="Times New Roman" w:hAnsi="Tahoma" w:cs="Tahoma"/>
          <w:sz w:val="19"/>
          <w:szCs w:val="19"/>
          <w:lang w:eastAsia="ru-RU"/>
        </w:rPr>
      </w:pPr>
      <w:proofErr w:type="gramStart"/>
      <w:r w:rsidRPr="00E4480D">
        <w:rPr>
          <w:rFonts w:ascii="Tahoma" w:eastAsia="Times New Roman" w:hAnsi="Tahoma" w:cs="Tahoma"/>
          <w:sz w:val="19"/>
          <w:szCs w:val="19"/>
          <w:lang w:eastAsia="ru-RU"/>
        </w:rPr>
        <w:t xml:space="preserve">в </w:t>
      </w:r>
      <w:hyperlink r:id="rId74" w:history="1">
        <w:r w:rsidRPr="00E4480D">
          <w:rPr>
            <w:rFonts w:ascii="Tahoma" w:eastAsia="Times New Roman" w:hAnsi="Tahoma" w:cs="Tahoma"/>
            <w:color w:val="0000FF"/>
            <w:sz w:val="19"/>
            <w:szCs w:val="19"/>
            <w:u w:val="single"/>
            <w:lang w:eastAsia="ru-RU"/>
          </w:rPr>
          <w:t>пункте 1</w:t>
        </w:r>
      </w:hyperlink>
      <w:r w:rsidRPr="00E4480D">
        <w:rPr>
          <w:rFonts w:ascii="Tahoma" w:eastAsia="Times New Roman" w:hAnsi="Tahoma" w:cs="Tahoma"/>
          <w:sz w:val="19"/>
          <w:szCs w:val="19"/>
          <w:lang w:eastAsia="ru-RU"/>
        </w:rPr>
        <w:t xml:space="preserve"> слова "требования, предъявляемые к участникам запроса котировок, и исчерпывающий перечень документов, которые должны быть представлены участниками запроса котировок в </w:t>
      </w:r>
      <w:r w:rsidRPr="00E4480D">
        <w:rPr>
          <w:rFonts w:ascii="Tahoma" w:eastAsia="Times New Roman" w:hAnsi="Tahoma" w:cs="Tahoma"/>
          <w:sz w:val="19"/>
          <w:szCs w:val="19"/>
          <w:lang w:eastAsia="ru-RU"/>
        </w:rPr>
        <w:lastRenderedPageBreak/>
        <w:t>соответствии со статьей 31 настоящего Федерального закона" заменить словами "требования, предъявляемые к участникам запроса котировок, и исчерпывающий перечень документов, которые должны быть представлены участниками запроса котировок в соответствии с пунктом 1 части 1 статьи 31 настоящего Федерального закона</w:t>
      </w:r>
      <w:proofErr w:type="gramEnd"/>
      <w:r w:rsidRPr="00E4480D">
        <w:rPr>
          <w:rFonts w:ascii="Tahoma" w:eastAsia="Times New Roman" w:hAnsi="Tahoma" w:cs="Tahoma"/>
          <w:sz w:val="19"/>
          <w:szCs w:val="19"/>
          <w:lang w:eastAsia="ru-RU"/>
        </w:rPr>
        <w:t>, равно как и требование, предъявляемое к участникам запроса котировок в соответствии с частью 1.1 (при наличии такого требования) статьи 31 настоящего Федерального закона";</w:t>
      </w:r>
    </w:p>
    <w:p w:rsidR="00E4480D" w:rsidRPr="00E4480D" w:rsidRDefault="00E4480D" w:rsidP="00E4480D">
      <w:pPr>
        <w:spacing w:after="0" w:line="240" w:lineRule="auto"/>
        <w:jc w:val="both"/>
        <w:rPr>
          <w:rFonts w:ascii="Tahoma" w:eastAsia="Times New Roman" w:hAnsi="Tahoma" w:cs="Tahoma"/>
          <w:sz w:val="19"/>
          <w:szCs w:val="19"/>
          <w:lang w:eastAsia="ru-RU"/>
        </w:rPr>
      </w:pPr>
      <w:hyperlink r:id="rId75" w:history="1">
        <w:proofErr w:type="gramStart"/>
        <w:r w:rsidRPr="00E4480D">
          <w:rPr>
            <w:rFonts w:ascii="Tahoma" w:eastAsia="Times New Roman" w:hAnsi="Tahoma" w:cs="Tahoma"/>
            <w:color w:val="0000FF"/>
            <w:sz w:val="19"/>
            <w:szCs w:val="19"/>
            <w:u w:val="single"/>
            <w:lang w:eastAsia="ru-RU"/>
          </w:rPr>
          <w:t>пункт 2</w:t>
        </w:r>
      </w:hyperlink>
      <w:r w:rsidRPr="00E4480D">
        <w:rPr>
          <w:rFonts w:ascii="Tahoma" w:eastAsia="Times New Roman" w:hAnsi="Tahoma" w:cs="Tahoma"/>
          <w:sz w:val="19"/>
          <w:szCs w:val="19"/>
          <w:lang w:eastAsia="ru-RU"/>
        </w:rPr>
        <w:t xml:space="preserve"> дополнить словами ", в том числе подаваемой в форме электронного документа";</w:t>
      </w:r>
      <w:proofErr w:type="gramEnd"/>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 xml:space="preserve">в </w:t>
      </w:r>
      <w:hyperlink r:id="rId76" w:history="1">
        <w:r w:rsidRPr="00E4480D">
          <w:rPr>
            <w:rFonts w:ascii="Tahoma" w:eastAsia="Times New Roman" w:hAnsi="Tahoma" w:cs="Tahoma"/>
            <w:color w:val="0000FF"/>
            <w:sz w:val="19"/>
            <w:szCs w:val="19"/>
            <w:u w:val="single"/>
            <w:lang w:eastAsia="ru-RU"/>
          </w:rPr>
          <w:t>пункте 3</w:t>
        </w:r>
      </w:hyperlink>
      <w:r w:rsidRPr="00E4480D">
        <w:rPr>
          <w:rFonts w:ascii="Tahoma" w:eastAsia="Times New Roman" w:hAnsi="Tahoma" w:cs="Tahoma"/>
          <w:sz w:val="19"/>
          <w:szCs w:val="19"/>
          <w:lang w:eastAsia="ru-RU"/>
        </w:rPr>
        <w:t xml:space="preserve"> слово "(или)" исключить;</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 xml:space="preserve">б) в </w:t>
      </w:r>
      <w:hyperlink r:id="rId77" w:history="1">
        <w:r w:rsidRPr="00E4480D">
          <w:rPr>
            <w:rFonts w:ascii="Tahoma" w:eastAsia="Times New Roman" w:hAnsi="Tahoma" w:cs="Tahoma"/>
            <w:color w:val="0000FF"/>
            <w:sz w:val="19"/>
            <w:szCs w:val="19"/>
            <w:u w:val="single"/>
            <w:lang w:eastAsia="ru-RU"/>
          </w:rPr>
          <w:t>части 3</w:t>
        </w:r>
      </w:hyperlink>
      <w:r w:rsidRPr="00E4480D">
        <w:rPr>
          <w:rFonts w:ascii="Tahoma" w:eastAsia="Times New Roman" w:hAnsi="Tahoma" w:cs="Tahoma"/>
          <w:sz w:val="19"/>
          <w:szCs w:val="19"/>
          <w:lang w:eastAsia="ru-RU"/>
        </w:rPr>
        <w:t>:</w:t>
      </w:r>
    </w:p>
    <w:p w:rsidR="00E4480D" w:rsidRPr="00E4480D" w:rsidRDefault="00E4480D" w:rsidP="00E4480D">
      <w:pPr>
        <w:spacing w:after="0" w:line="240" w:lineRule="auto"/>
        <w:jc w:val="both"/>
        <w:rPr>
          <w:rFonts w:ascii="Tahoma" w:eastAsia="Times New Roman" w:hAnsi="Tahoma" w:cs="Tahoma"/>
          <w:sz w:val="19"/>
          <w:szCs w:val="19"/>
          <w:lang w:eastAsia="ru-RU"/>
        </w:rPr>
      </w:pPr>
      <w:hyperlink r:id="rId78" w:history="1">
        <w:r w:rsidRPr="00E4480D">
          <w:rPr>
            <w:rFonts w:ascii="Tahoma" w:eastAsia="Times New Roman" w:hAnsi="Tahoma" w:cs="Tahoma"/>
            <w:color w:val="0000FF"/>
            <w:sz w:val="19"/>
            <w:szCs w:val="19"/>
            <w:u w:val="single"/>
            <w:lang w:eastAsia="ru-RU"/>
          </w:rPr>
          <w:t>абзац первый</w:t>
        </w:r>
      </w:hyperlink>
      <w:r w:rsidRPr="00E4480D">
        <w:rPr>
          <w:rFonts w:ascii="Tahoma" w:eastAsia="Times New Roman" w:hAnsi="Tahoma" w:cs="Tahoma"/>
          <w:sz w:val="19"/>
          <w:szCs w:val="19"/>
          <w:lang w:eastAsia="ru-RU"/>
        </w:rPr>
        <w:t xml:space="preserve"> изложить в следующей редакции:</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"3. Заявка на участие в запросе котировок должна содержать наименование, место нахождения (для юридического лица), фамилию, имя, отчество (при наличии), место жительства (для физического лица), банковские реквизиты участника закупки, а также следующие информацию и документы</w:t>
      </w:r>
      <w:proofErr w:type="gramStart"/>
      <w:r w:rsidRPr="00E4480D">
        <w:rPr>
          <w:rFonts w:ascii="Tahoma" w:eastAsia="Times New Roman" w:hAnsi="Tahoma" w:cs="Tahoma"/>
          <w:sz w:val="19"/>
          <w:szCs w:val="19"/>
          <w:lang w:eastAsia="ru-RU"/>
        </w:rPr>
        <w:t>:"</w:t>
      </w:r>
      <w:proofErr w:type="gramEnd"/>
      <w:r w:rsidRPr="00E4480D">
        <w:rPr>
          <w:rFonts w:ascii="Tahoma" w:eastAsia="Times New Roman" w:hAnsi="Tahoma" w:cs="Tahoma"/>
          <w:sz w:val="19"/>
          <w:szCs w:val="19"/>
          <w:lang w:eastAsia="ru-RU"/>
        </w:rPr>
        <w:t>;</w:t>
      </w:r>
    </w:p>
    <w:p w:rsidR="00E4480D" w:rsidRPr="00E4480D" w:rsidRDefault="00E4480D" w:rsidP="00E4480D">
      <w:pPr>
        <w:spacing w:after="0" w:line="240" w:lineRule="auto"/>
        <w:jc w:val="both"/>
        <w:rPr>
          <w:rFonts w:ascii="Tahoma" w:eastAsia="Times New Roman" w:hAnsi="Tahoma" w:cs="Tahoma"/>
          <w:sz w:val="19"/>
          <w:szCs w:val="19"/>
          <w:lang w:eastAsia="ru-RU"/>
        </w:rPr>
      </w:pPr>
      <w:hyperlink r:id="rId79" w:history="1">
        <w:r w:rsidRPr="00E4480D">
          <w:rPr>
            <w:rFonts w:ascii="Tahoma" w:eastAsia="Times New Roman" w:hAnsi="Tahoma" w:cs="Tahoma"/>
            <w:color w:val="0000FF"/>
            <w:sz w:val="19"/>
            <w:szCs w:val="19"/>
            <w:u w:val="single"/>
            <w:lang w:eastAsia="ru-RU"/>
          </w:rPr>
          <w:t>пункт 1</w:t>
        </w:r>
      </w:hyperlink>
      <w:r w:rsidRPr="00E4480D">
        <w:rPr>
          <w:rFonts w:ascii="Tahoma" w:eastAsia="Times New Roman" w:hAnsi="Tahoma" w:cs="Tahoma"/>
          <w:sz w:val="19"/>
          <w:szCs w:val="19"/>
          <w:lang w:eastAsia="ru-RU"/>
        </w:rPr>
        <w:t xml:space="preserve"> дополнить словами ", наименование и характеристики поставляемого товара в случае осуществления поставки товара";</w:t>
      </w:r>
    </w:p>
    <w:p w:rsidR="00E4480D" w:rsidRPr="00E4480D" w:rsidRDefault="00E4480D" w:rsidP="00E4480D">
      <w:pPr>
        <w:spacing w:after="0" w:line="240" w:lineRule="auto"/>
        <w:jc w:val="both"/>
        <w:rPr>
          <w:rFonts w:ascii="Tahoma" w:eastAsia="Times New Roman" w:hAnsi="Tahoma" w:cs="Tahoma"/>
          <w:sz w:val="19"/>
          <w:szCs w:val="19"/>
          <w:lang w:eastAsia="ru-RU"/>
        </w:rPr>
      </w:pPr>
      <w:hyperlink r:id="rId80" w:history="1">
        <w:r w:rsidRPr="00E4480D">
          <w:rPr>
            <w:rFonts w:ascii="Tahoma" w:eastAsia="Times New Roman" w:hAnsi="Tahoma" w:cs="Tahoma"/>
            <w:color w:val="0000FF"/>
            <w:sz w:val="19"/>
            <w:szCs w:val="19"/>
            <w:u w:val="single"/>
            <w:lang w:eastAsia="ru-RU"/>
          </w:rPr>
          <w:t>пункт 2</w:t>
        </w:r>
      </w:hyperlink>
      <w:r w:rsidRPr="00E4480D">
        <w:rPr>
          <w:rFonts w:ascii="Tahoma" w:eastAsia="Times New Roman" w:hAnsi="Tahoma" w:cs="Tahoma"/>
          <w:sz w:val="19"/>
          <w:szCs w:val="19"/>
          <w:lang w:eastAsia="ru-RU"/>
        </w:rPr>
        <w:t xml:space="preserve"> изложить в следующей редакции:</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"2) предложение о цене контракта</w:t>
      </w:r>
      <w:proofErr w:type="gramStart"/>
      <w:r w:rsidRPr="00E4480D">
        <w:rPr>
          <w:rFonts w:ascii="Tahoma" w:eastAsia="Times New Roman" w:hAnsi="Tahoma" w:cs="Tahoma"/>
          <w:sz w:val="19"/>
          <w:szCs w:val="19"/>
          <w:lang w:eastAsia="ru-RU"/>
        </w:rPr>
        <w:t>;"</w:t>
      </w:r>
      <w:proofErr w:type="gramEnd"/>
      <w:r w:rsidRPr="00E4480D">
        <w:rPr>
          <w:rFonts w:ascii="Tahoma" w:eastAsia="Times New Roman" w:hAnsi="Tahoma" w:cs="Tahoma"/>
          <w:sz w:val="19"/>
          <w:szCs w:val="19"/>
          <w:lang w:eastAsia="ru-RU"/>
        </w:rPr>
        <w:t>;</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 xml:space="preserve">в </w:t>
      </w:r>
      <w:hyperlink r:id="rId81" w:history="1">
        <w:r w:rsidRPr="00E4480D">
          <w:rPr>
            <w:rFonts w:ascii="Tahoma" w:eastAsia="Times New Roman" w:hAnsi="Tahoma" w:cs="Tahoma"/>
            <w:color w:val="0000FF"/>
            <w:sz w:val="19"/>
            <w:szCs w:val="19"/>
            <w:u w:val="single"/>
            <w:lang w:eastAsia="ru-RU"/>
          </w:rPr>
          <w:t>пункте 3</w:t>
        </w:r>
      </w:hyperlink>
      <w:r w:rsidRPr="00E4480D">
        <w:rPr>
          <w:rFonts w:ascii="Tahoma" w:eastAsia="Times New Roman" w:hAnsi="Tahoma" w:cs="Tahoma"/>
          <w:sz w:val="19"/>
          <w:szCs w:val="19"/>
          <w:lang w:eastAsia="ru-RU"/>
        </w:rPr>
        <w:t xml:space="preserve"> цифры "28 - 30" заменить словами "28 и 29";</w:t>
      </w:r>
    </w:p>
    <w:p w:rsidR="00E4480D" w:rsidRPr="00E4480D" w:rsidRDefault="00E4480D" w:rsidP="00E4480D">
      <w:pPr>
        <w:spacing w:after="0" w:line="240" w:lineRule="auto"/>
        <w:jc w:val="both"/>
        <w:rPr>
          <w:rFonts w:ascii="Tahoma" w:eastAsia="Times New Roman" w:hAnsi="Tahoma" w:cs="Tahoma"/>
          <w:sz w:val="19"/>
          <w:szCs w:val="19"/>
          <w:lang w:eastAsia="ru-RU"/>
        </w:rPr>
      </w:pPr>
      <w:hyperlink r:id="rId82" w:history="1">
        <w:r w:rsidRPr="00E4480D">
          <w:rPr>
            <w:rFonts w:ascii="Tahoma" w:eastAsia="Times New Roman" w:hAnsi="Tahoma" w:cs="Tahoma"/>
            <w:color w:val="0000FF"/>
            <w:sz w:val="19"/>
            <w:szCs w:val="19"/>
            <w:u w:val="single"/>
            <w:lang w:eastAsia="ru-RU"/>
          </w:rPr>
          <w:t>пункт 4</w:t>
        </w:r>
      </w:hyperlink>
      <w:r w:rsidRPr="00E4480D">
        <w:rPr>
          <w:rFonts w:ascii="Tahoma" w:eastAsia="Times New Roman" w:hAnsi="Tahoma" w:cs="Tahoma"/>
          <w:sz w:val="19"/>
          <w:szCs w:val="19"/>
          <w:lang w:eastAsia="ru-RU"/>
        </w:rPr>
        <w:t xml:space="preserve"> после слова "налогоплательщика" дополнить словами "(при наличии)";</w:t>
      </w:r>
    </w:p>
    <w:p w:rsidR="00E4480D" w:rsidRPr="00E4480D" w:rsidRDefault="00E4480D" w:rsidP="00E4480D">
      <w:pPr>
        <w:spacing w:after="0" w:line="240" w:lineRule="auto"/>
        <w:jc w:val="both"/>
        <w:rPr>
          <w:rFonts w:ascii="Tahoma" w:eastAsia="Times New Roman" w:hAnsi="Tahoma" w:cs="Tahoma"/>
          <w:sz w:val="19"/>
          <w:szCs w:val="19"/>
          <w:lang w:eastAsia="ru-RU"/>
        </w:rPr>
      </w:pPr>
      <w:hyperlink r:id="rId83" w:history="1">
        <w:r w:rsidRPr="00E4480D">
          <w:rPr>
            <w:rFonts w:ascii="Tahoma" w:eastAsia="Times New Roman" w:hAnsi="Tahoma" w:cs="Tahoma"/>
            <w:color w:val="0000FF"/>
            <w:sz w:val="19"/>
            <w:szCs w:val="19"/>
            <w:u w:val="single"/>
            <w:lang w:eastAsia="ru-RU"/>
          </w:rPr>
          <w:t>дополнить</w:t>
        </w:r>
      </w:hyperlink>
      <w:r w:rsidRPr="00E4480D">
        <w:rPr>
          <w:rFonts w:ascii="Tahoma" w:eastAsia="Times New Roman" w:hAnsi="Tahoma" w:cs="Tahoma"/>
          <w:sz w:val="19"/>
          <w:szCs w:val="19"/>
          <w:lang w:eastAsia="ru-RU"/>
        </w:rPr>
        <w:t xml:space="preserve"> пунктом 5 следующего содержания:</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"5) декларацию о принадлежности участника запроса котировок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roofErr w:type="gramStart"/>
      <w:r w:rsidRPr="00E4480D">
        <w:rPr>
          <w:rFonts w:ascii="Tahoma" w:eastAsia="Times New Roman" w:hAnsi="Tahoma" w:cs="Tahoma"/>
          <w:sz w:val="19"/>
          <w:szCs w:val="19"/>
          <w:lang w:eastAsia="ru-RU"/>
        </w:rPr>
        <w:t>.";</w:t>
      </w:r>
      <w:proofErr w:type="gramEnd"/>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 xml:space="preserve">27) </w:t>
      </w:r>
      <w:hyperlink r:id="rId84" w:history="1">
        <w:r w:rsidRPr="00E4480D">
          <w:rPr>
            <w:rFonts w:ascii="Tahoma" w:eastAsia="Times New Roman" w:hAnsi="Tahoma" w:cs="Tahoma"/>
            <w:color w:val="0000FF"/>
            <w:sz w:val="19"/>
            <w:szCs w:val="19"/>
            <w:u w:val="single"/>
            <w:lang w:eastAsia="ru-RU"/>
          </w:rPr>
          <w:t>статью 74</w:t>
        </w:r>
      </w:hyperlink>
      <w:r w:rsidRPr="00E4480D">
        <w:rPr>
          <w:rFonts w:ascii="Tahoma" w:eastAsia="Times New Roman" w:hAnsi="Tahoma" w:cs="Tahoma"/>
          <w:sz w:val="19"/>
          <w:szCs w:val="19"/>
          <w:lang w:eastAsia="ru-RU"/>
        </w:rPr>
        <w:t xml:space="preserve"> дополнить частью 7 следующего содержания:</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 xml:space="preserve">"7. </w:t>
      </w:r>
      <w:proofErr w:type="gramStart"/>
      <w:r w:rsidRPr="00E4480D">
        <w:rPr>
          <w:rFonts w:ascii="Tahoma" w:eastAsia="Times New Roman" w:hAnsi="Tahoma" w:cs="Tahoma"/>
          <w:sz w:val="19"/>
          <w:szCs w:val="19"/>
          <w:lang w:eastAsia="ru-RU"/>
        </w:rPr>
        <w:t>Прием заявок на участие в запросе котировок прекращается с наступлением срока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w:t>
      </w:r>
      <w:proofErr w:type="gramEnd"/>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 xml:space="preserve">28) </w:t>
      </w:r>
      <w:hyperlink r:id="rId85" w:history="1">
        <w:r w:rsidRPr="00E4480D">
          <w:rPr>
            <w:rFonts w:ascii="Tahoma" w:eastAsia="Times New Roman" w:hAnsi="Tahoma" w:cs="Tahoma"/>
            <w:color w:val="0000FF"/>
            <w:sz w:val="19"/>
            <w:szCs w:val="19"/>
            <w:u w:val="single"/>
            <w:lang w:eastAsia="ru-RU"/>
          </w:rPr>
          <w:t>статью 75</w:t>
        </w:r>
      </w:hyperlink>
      <w:r w:rsidRPr="00E4480D">
        <w:rPr>
          <w:rFonts w:ascii="Tahoma" w:eastAsia="Times New Roman" w:hAnsi="Tahoma" w:cs="Tahoma"/>
          <w:sz w:val="19"/>
          <w:szCs w:val="19"/>
          <w:lang w:eastAsia="ru-RU"/>
        </w:rPr>
        <w:t xml:space="preserve"> изложить в следующей редакции:</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"Статья 75. Особенности проведения запроса котировок для обеспечения деятельности заказчика на территории иностранного государства</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 xml:space="preserve">1. </w:t>
      </w:r>
      <w:proofErr w:type="gramStart"/>
      <w:r w:rsidRPr="00E4480D">
        <w:rPr>
          <w:rFonts w:ascii="Tahoma" w:eastAsia="Times New Roman" w:hAnsi="Tahoma" w:cs="Tahoma"/>
          <w:sz w:val="19"/>
          <w:szCs w:val="19"/>
          <w:lang w:eastAsia="ru-RU"/>
        </w:rPr>
        <w:t>Дипломатические представительства и консульские учреждения Российской Федерации, торговые представительства Российской Федерации, официальные представительства Российской Федерации при международных организациях и иные заказчики, осуществляющие свою деятельность на территории иностранного государства (далее - заказчики, осуществляющие деятельность на территории иностранного государства), вправе осуществлять на территории иностранного государства закупки товаров, работ, услуг у российских или иностранных поставщиков (подрядчиков, исполнителей) путем проведения запроса котировок для обеспечения своей</w:t>
      </w:r>
      <w:proofErr w:type="gramEnd"/>
      <w:r w:rsidRPr="00E4480D">
        <w:rPr>
          <w:rFonts w:ascii="Tahoma" w:eastAsia="Times New Roman" w:hAnsi="Tahoma" w:cs="Tahoma"/>
          <w:sz w:val="19"/>
          <w:szCs w:val="19"/>
          <w:lang w:eastAsia="ru-RU"/>
        </w:rPr>
        <w:t xml:space="preserve"> деятельности на территории иностранного государства с учетом особенностей, предусмотренных частью 2 настоящей статьи и статьей 111.1 настоящего Федерального закона.</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2. При проведении заказчиками, осуществляющими деятельность на территории иностранного государства, запроса котировок:</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1) могут не применяться ограничения, установленные частью 2 статьи 72 настоящего Федерального закона;</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2) в запросах, предусмотренных частью 4 статьи 74 настоящего Федерального закона, заказчик указывает:</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а) информацию, предусмотренную пунктами 1 - 5 части 1 статьи 73 настоящего Федерального закона. При этом к участнику закупки заказчик предъявляет требования, которые установлены к лицам, осуществляющим поставку товара, выполнение работы или оказание услуги, являющихся объектом закупки, в том числе с учетом требований законодательства иностранного государства, на территории которого заказчик осуществляет эту закупку;</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б) информацию о возможности подачи заявок на участие в запросе котировок с использованием любых сре</w:t>
      </w:r>
      <w:proofErr w:type="gramStart"/>
      <w:r w:rsidRPr="00E4480D">
        <w:rPr>
          <w:rFonts w:ascii="Tahoma" w:eastAsia="Times New Roman" w:hAnsi="Tahoma" w:cs="Tahoma"/>
          <w:sz w:val="19"/>
          <w:szCs w:val="19"/>
          <w:lang w:eastAsia="ru-RU"/>
        </w:rPr>
        <w:t>дств св</w:t>
      </w:r>
      <w:proofErr w:type="gramEnd"/>
      <w:r w:rsidRPr="00E4480D">
        <w:rPr>
          <w:rFonts w:ascii="Tahoma" w:eastAsia="Times New Roman" w:hAnsi="Tahoma" w:cs="Tahoma"/>
          <w:sz w:val="19"/>
          <w:szCs w:val="19"/>
          <w:lang w:eastAsia="ru-RU"/>
        </w:rPr>
        <w:t>язи и доставки, в том числе в письменной форме в запечатанном конверте, не позволяющем просматривать содержание такой заявки до вскрытия конверта, или в форме электронного документа;</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3) к извещению о проведении запроса котировок и к запросам, предусмотренным частью 4 статьи 74 настоящего Федерального закона, может прилагаться проект контракта, подготовленный с учетом требований законодательства иностранного государства, на территории которого заказчик осуществляет эту закупку;</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4) заказчик вправе отменить проведение запроса котировок до заключения контракта;</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5) все поданные заявки на участие в запросе котировок независимо от сре</w:t>
      </w:r>
      <w:proofErr w:type="gramStart"/>
      <w:r w:rsidRPr="00E4480D">
        <w:rPr>
          <w:rFonts w:ascii="Tahoma" w:eastAsia="Times New Roman" w:hAnsi="Tahoma" w:cs="Tahoma"/>
          <w:sz w:val="19"/>
          <w:szCs w:val="19"/>
          <w:lang w:eastAsia="ru-RU"/>
        </w:rPr>
        <w:t>дств св</w:t>
      </w:r>
      <w:proofErr w:type="gramEnd"/>
      <w:r w:rsidRPr="00E4480D">
        <w:rPr>
          <w:rFonts w:ascii="Tahoma" w:eastAsia="Times New Roman" w:hAnsi="Tahoma" w:cs="Tahoma"/>
          <w:sz w:val="19"/>
          <w:szCs w:val="19"/>
          <w:lang w:eastAsia="ru-RU"/>
        </w:rPr>
        <w:t>язи и доставки, посредством которых такие заявки поданы, рассматриваются в соответствии с требованиями статьи 78 настоящего Федерального закона. При этом заказчик не вправе отклонять такие заявки по причине их несоответствия положениям части 2 статьи 77 настоящего Федерального закона;</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lastRenderedPageBreak/>
        <w:t>6) размещение в единой информационной системе извещения, предусмотренного статьей 73 настоящего Федерального закона, протокола, предусмотренного статьей 78 настоящего Федерального закона, иных предусмотренных настоящим Федеральным законом информации и документов не требуется;</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7) контракт с победителем запроса котировок заключается не позднее чем через двадцать дней с даты подписания протокола, предусмотренного статьей 78 настоящего Федерального закона</w:t>
      </w:r>
      <w:proofErr w:type="gramStart"/>
      <w:r w:rsidRPr="00E4480D">
        <w:rPr>
          <w:rFonts w:ascii="Tahoma" w:eastAsia="Times New Roman" w:hAnsi="Tahoma" w:cs="Tahoma"/>
          <w:sz w:val="19"/>
          <w:szCs w:val="19"/>
          <w:lang w:eastAsia="ru-RU"/>
        </w:rPr>
        <w:t>.";</w:t>
      </w:r>
      <w:proofErr w:type="gramEnd"/>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 xml:space="preserve">29) в </w:t>
      </w:r>
      <w:hyperlink r:id="rId86" w:history="1">
        <w:r w:rsidRPr="00E4480D">
          <w:rPr>
            <w:rFonts w:ascii="Tahoma" w:eastAsia="Times New Roman" w:hAnsi="Tahoma" w:cs="Tahoma"/>
            <w:color w:val="0000FF"/>
            <w:sz w:val="19"/>
            <w:szCs w:val="19"/>
            <w:u w:val="single"/>
            <w:lang w:eastAsia="ru-RU"/>
          </w:rPr>
          <w:t>статье 77</w:t>
        </w:r>
      </w:hyperlink>
      <w:r w:rsidRPr="00E4480D">
        <w:rPr>
          <w:rFonts w:ascii="Tahoma" w:eastAsia="Times New Roman" w:hAnsi="Tahoma" w:cs="Tahoma"/>
          <w:sz w:val="19"/>
          <w:szCs w:val="19"/>
          <w:lang w:eastAsia="ru-RU"/>
        </w:rPr>
        <w:t>:</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 xml:space="preserve">а) </w:t>
      </w:r>
      <w:hyperlink r:id="rId87" w:history="1">
        <w:r w:rsidRPr="00E4480D">
          <w:rPr>
            <w:rFonts w:ascii="Tahoma" w:eastAsia="Times New Roman" w:hAnsi="Tahoma" w:cs="Tahoma"/>
            <w:color w:val="0000FF"/>
            <w:sz w:val="19"/>
            <w:szCs w:val="19"/>
            <w:u w:val="single"/>
            <w:lang w:eastAsia="ru-RU"/>
          </w:rPr>
          <w:t>часть 2</w:t>
        </w:r>
      </w:hyperlink>
      <w:r w:rsidRPr="00E4480D">
        <w:rPr>
          <w:rFonts w:ascii="Tahoma" w:eastAsia="Times New Roman" w:hAnsi="Tahoma" w:cs="Tahoma"/>
          <w:sz w:val="19"/>
          <w:szCs w:val="19"/>
          <w:lang w:eastAsia="ru-RU"/>
        </w:rPr>
        <w:t xml:space="preserve"> изложить в следующей редакции:</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 xml:space="preserve">"2. </w:t>
      </w:r>
      <w:proofErr w:type="gramStart"/>
      <w:r w:rsidRPr="00E4480D">
        <w:rPr>
          <w:rFonts w:ascii="Tahoma" w:eastAsia="Times New Roman" w:hAnsi="Tahoma" w:cs="Tahoma"/>
          <w:sz w:val="19"/>
          <w:szCs w:val="19"/>
          <w:lang w:eastAsia="ru-RU"/>
        </w:rPr>
        <w:t>Заявка на участие в запросе котировок подается заказчику в письменной форме в запечатанном конверте, не позволяющем просматривать содержание такой заявки до вскрытия конверта, или в форме электронного документа до даты и времени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 указанных в извещении о</w:t>
      </w:r>
      <w:proofErr w:type="gramEnd"/>
      <w:r w:rsidRPr="00E4480D">
        <w:rPr>
          <w:rFonts w:ascii="Tahoma" w:eastAsia="Times New Roman" w:hAnsi="Tahoma" w:cs="Tahoma"/>
          <w:sz w:val="19"/>
          <w:szCs w:val="19"/>
          <w:lang w:eastAsia="ru-RU"/>
        </w:rPr>
        <w:t xml:space="preserve"> </w:t>
      </w:r>
      <w:proofErr w:type="gramStart"/>
      <w:r w:rsidRPr="00E4480D">
        <w:rPr>
          <w:rFonts w:ascii="Tahoma" w:eastAsia="Times New Roman" w:hAnsi="Tahoma" w:cs="Tahoma"/>
          <w:sz w:val="19"/>
          <w:szCs w:val="19"/>
          <w:lang w:eastAsia="ru-RU"/>
        </w:rPr>
        <w:t>проведении</w:t>
      </w:r>
      <w:proofErr w:type="gramEnd"/>
      <w:r w:rsidRPr="00E4480D">
        <w:rPr>
          <w:rFonts w:ascii="Tahoma" w:eastAsia="Times New Roman" w:hAnsi="Tahoma" w:cs="Tahoma"/>
          <w:sz w:val="19"/>
          <w:szCs w:val="19"/>
          <w:lang w:eastAsia="ru-RU"/>
        </w:rPr>
        <w:t xml:space="preserve"> запроса котировок.";</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 xml:space="preserve">б) в </w:t>
      </w:r>
      <w:hyperlink r:id="rId88" w:history="1">
        <w:r w:rsidRPr="00E4480D">
          <w:rPr>
            <w:rFonts w:ascii="Tahoma" w:eastAsia="Times New Roman" w:hAnsi="Tahoma" w:cs="Tahoma"/>
            <w:color w:val="0000FF"/>
            <w:sz w:val="19"/>
            <w:szCs w:val="19"/>
            <w:u w:val="single"/>
            <w:lang w:eastAsia="ru-RU"/>
          </w:rPr>
          <w:t>части 4</w:t>
        </w:r>
      </w:hyperlink>
      <w:r w:rsidRPr="00E4480D">
        <w:rPr>
          <w:rFonts w:ascii="Tahoma" w:eastAsia="Times New Roman" w:hAnsi="Tahoma" w:cs="Tahoma"/>
          <w:sz w:val="19"/>
          <w:szCs w:val="19"/>
          <w:lang w:eastAsia="ru-RU"/>
        </w:rPr>
        <w:t xml:space="preserve"> в первом предложении слово "(или)" исключить;</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 xml:space="preserve">30) в </w:t>
      </w:r>
      <w:hyperlink r:id="rId89" w:history="1">
        <w:r w:rsidRPr="00E4480D">
          <w:rPr>
            <w:rFonts w:ascii="Tahoma" w:eastAsia="Times New Roman" w:hAnsi="Tahoma" w:cs="Tahoma"/>
            <w:color w:val="0000FF"/>
            <w:sz w:val="19"/>
            <w:szCs w:val="19"/>
            <w:u w:val="single"/>
            <w:lang w:eastAsia="ru-RU"/>
          </w:rPr>
          <w:t>статье 78</w:t>
        </w:r>
      </w:hyperlink>
      <w:r w:rsidRPr="00E4480D">
        <w:rPr>
          <w:rFonts w:ascii="Tahoma" w:eastAsia="Times New Roman" w:hAnsi="Tahoma" w:cs="Tahoma"/>
          <w:sz w:val="19"/>
          <w:szCs w:val="19"/>
          <w:lang w:eastAsia="ru-RU"/>
        </w:rPr>
        <w:t>:</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 xml:space="preserve">а) </w:t>
      </w:r>
      <w:hyperlink r:id="rId90" w:history="1">
        <w:r w:rsidRPr="00E4480D">
          <w:rPr>
            <w:rFonts w:ascii="Tahoma" w:eastAsia="Times New Roman" w:hAnsi="Tahoma" w:cs="Tahoma"/>
            <w:color w:val="0000FF"/>
            <w:sz w:val="19"/>
            <w:szCs w:val="19"/>
            <w:u w:val="single"/>
            <w:lang w:eastAsia="ru-RU"/>
          </w:rPr>
          <w:t>часть 1</w:t>
        </w:r>
      </w:hyperlink>
      <w:r w:rsidRPr="00E4480D">
        <w:rPr>
          <w:rFonts w:ascii="Tahoma" w:eastAsia="Times New Roman" w:hAnsi="Tahoma" w:cs="Tahoma"/>
          <w:sz w:val="19"/>
          <w:szCs w:val="19"/>
          <w:lang w:eastAsia="ru-RU"/>
        </w:rPr>
        <w:t xml:space="preserve"> изложить в следующей редакции:</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 xml:space="preserve">"1. Котировочная комиссия вскрывает конверты с заявками на участие в запросе котировок и открывает доступ </w:t>
      </w:r>
      <w:proofErr w:type="gramStart"/>
      <w:r w:rsidRPr="00E4480D">
        <w:rPr>
          <w:rFonts w:ascii="Tahoma" w:eastAsia="Times New Roman" w:hAnsi="Tahoma" w:cs="Tahoma"/>
          <w:sz w:val="19"/>
          <w:szCs w:val="19"/>
          <w:lang w:eastAsia="ru-RU"/>
        </w:rPr>
        <w:t>к поданным в форме электронных документов заявкам на участие в запросе котировок во время</w:t>
      </w:r>
      <w:proofErr w:type="gramEnd"/>
      <w:r w:rsidRPr="00E4480D">
        <w:rPr>
          <w:rFonts w:ascii="Tahoma" w:eastAsia="Times New Roman" w:hAnsi="Tahoma" w:cs="Tahoma"/>
          <w:sz w:val="19"/>
          <w:szCs w:val="19"/>
          <w:lang w:eastAsia="ru-RU"/>
        </w:rPr>
        <w:t xml:space="preserve"> и в месте, которые указаны в извещении о проведении запроса котировок. Вскрытие всех поступивших конвертов с такими заявками и открытие доступа к поданным в форме электронных документов таким заявкам, а также рассмотрение и оценка таких заявок осуществляются в один день. Информация о месте, дате, времени вскрытия конвертов с такими заявками и об открытии доступа к поданным в форме электронных документов таким заявкам,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w:t>
      </w:r>
      <w:proofErr w:type="gramStart"/>
      <w:r w:rsidRPr="00E4480D">
        <w:rPr>
          <w:rFonts w:ascii="Tahoma" w:eastAsia="Times New Roman" w:hAnsi="Tahoma" w:cs="Tahoma"/>
          <w:sz w:val="19"/>
          <w:szCs w:val="19"/>
          <w:lang w:eastAsia="ru-RU"/>
        </w:rPr>
        <w:t>участие</w:t>
      </w:r>
      <w:proofErr w:type="gramEnd"/>
      <w:r w:rsidRPr="00E4480D">
        <w:rPr>
          <w:rFonts w:ascii="Tahoma" w:eastAsia="Times New Roman" w:hAnsi="Tahoma" w:cs="Tahoma"/>
          <w:sz w:val="19"/>
          <w:szCs w:val="19"/>
          <w:lang w:eastAsia="ru-RU"/>
        </w:rPr>
        <w:t xml:space="preserve"> в запросе котировок которого вскрывается или доступ к поданной в форме электронного документа заявке на </w:t>
      </w:r>
      <w:proofErr w:type="gramStart"/>
      <w:r w:rsidRPr="00E4480D">
        <w:rPr>
          <w:rFonts w:ascii="Tahoma" w:eastAsia="Times New Roman" w:hAnsi="Tahoma" w:cs="Tahoma"/>
          <w:sz w:val="19"/>
          <w:szCs w:val="19"/>
          <w:lang w:eastAsia="ru-RU"/>
        </w:rPr>
        <w:t>участие</w:t>
      </w:r>
      <w:proofErr w:type="gramEnd"/>
      <w:r w:rsidRPr="00E4480D">
        <w:rPr>
          <w:rFonts w:ascii="Tahoma" w:eastAsia="Times New Roman" w:hAnsi="Tahoma" w:cs="Tahoma"/>
          <w:sz w:val="19"/>
          <w:szCs w:val="19"/>
          <w:lang w:eastAsia="ru-RU"/>
        </w:rPr>
        <w:t xml:space="preserve"> в запросе котировок которого открывается, предложения о цене контракта, указанные в таких заявках, объявляются при вскрытии конвертов с такими заявками и открытии доступа к поданным в форме электронных документов таким заявкам.";</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 xml:space="preserve">б) в </w:t>
      </w:r>
      <w:hyperlink r:id="rId91" w:history="1">
        <w:r w:rsidRPr="00E4480D">
          <w:rPr>
            <w:rFonts w:ascii="Tahoma" w:eastAsia="Times New Roman" w:hAnsi="Tahoma" w:cs="Tahoma"/>
            <w:color w:val="0000FF"/>
            <w:sz w:val="19"/>
            <w:szCs w:val="19"/>
            <w:u w:val="single"/>
            <w:lang w:eastAsia="ru-RU"/>
          </w:rPr>
          <w:t>части 2</w:t>
        </w:r>
      </w:hyperlink>
      <w:r w:rsidRPr="00E4480D">
        <w:rPr>
          <w:rFonts w:ascii="Tahoma" w:eastAsia="Times New Roman" w:hAnsi="Tahoma" w:cs="Tahoma"/>
          <w:sz w:val="19"/>
          <w:szCs w:val="19"/>
          <w:lang w:eastAsia="ru-RU"/>
        </w:rPr>
        <w:t xml:space="preserve"> в первом предложении слово "(или)" и второе предложение исключить;</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 xml:space="preserve">в) в </w:t>
      </w:r>
      <w:hyperlink r:id="rId92" w:history="1">
        <w:r w:rsidRPr="00E4480D">
          <w:rPr>
            <w:rFonts w:ascii="Tahoma" w:eastAsia="Times New Roman" w:hAnsi="Tahoma" w:cs="Tahoma"/>
            <w:color w:val="0000FF"/>
            <w:sz w:val="19"/>
            <w:szCs w:val="19"/>
            <w:u w:val="single"/>
            <w:lang w:eastAsia="ru-RU"/>
          </w:rPr>
          <w:t>частях 3</w:t>
        </w:r>
      </w:hyperlink>
      <w:r w:rsidRPr="00E4480D">
        <w:rPr>
          <w:rFonts w:ascii="Tahoma" w:eastAsia="Times New Roman" w:hAnsi="Tahoma" w:cs="Tahoma"/>
          <w:sz w:val="19"/>
          <w:szCs w:val="19"/>
          <w:lang w:eastAsia="ru-RU"/>
        </w:rPr>
        <w:t xml:space="preserve"> и </w:t>
      </w:r>
      <w:hyperlink r:id="rId93" w:history="1">
        <w:r w:rsidRPr="00E4480D">
          <w:rPr>
            <w:rFonts w:ascii="Tahoma" w:eastAsia="Times New Roman" w:hAnsi="Tahoma" w:cs="Tahoma"/>
            <w:color w:val="0000FF"/>
            <w:sz w:val="19"/>
            <w:szCs w:val="19"/>
            <w:u w:val="single"/>
            <w:lang w:eastAsia="ru-RU"/>
          </w:rPr>
          <w:t>5</w:t>
        </w:r>
      </w:hyperlink>
      <w:r w:rsidRPr="00E4480D">
        <w:rPr>
          <w:rFonts w:ascii="Tahoma" w:eastAsia="Times New Roman" w:hAnsi="Tahoma" w:cs="Tahoma"/>
          <w:sz w:val="19"/>
          <w:szCs w:val="19"/>
          <w:lang w:eastAsia="ru-RU"/>
        </w:rPr>
        <w:t xml:space="preserve"> слово "(или)" исключить;</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 xml:space="preserve">31) </w:t>
      </w:r>
      <w:hyperlink r:id="rId94" w:history="1">
        <w:r w:rsidRPr="00E4480D">
          <w:rPr>
            <w:rFonts w:ascii="Tahoma" w:eastAsia="Times New Roman" w:hAnsi="Tahoma" w:cs="Tahoma"/>
            <w:color w:val="0000FF"/>
            <w:sz w:val="19"/>
            <w:szCs w:val="19"/>
            <w:u w:val="single"/>
            <w:lang w:eastAsia="ru-RU"/>
          </w:rPr>
          <w:t>пункт 3 части 5 статьи 80</w:t>
        </w:r>
      </w:hyperlink>
      <w:r w:rsidRPr="00E4480D">
        <w:rPr>
          <w:rFonts w:ascii="Tahoma" w:eastAsia="Times New Roman" w:hAnsi="Tahoma" w:cs="Tahoma"/>
          <w:sz w:val="19"/>
          <w:szCs w:val="19"/>
          <w:lang w:eastAsia="ru-RU"/>
        </w:rPr>
        <w:t xml:space="preserve"> изложить в следующей редакции:</w:t>
      </w:r>
    </w:p>
    <w:p w:rsidR="00E4480D" w:rsidRPr="00E4480D" w:rsidRDefault="00E4480D" w:rsidP="00E4480D">
      <w:pPr>
        <w:spacing w:after="0" w:line="240" w:lineRule="auto"/>
        <w:jc w:val="both"/>
        <w:rPr>
          <w:rFonts w:ascii="Tahoma" w:eastAsia="Times New Roman" w:hAnsi="Tahoma" w:cs="Tahoma"/>
          <w:sz w:val="19"/>
          <w:szCs w:val="19"/>
          <w:lang w:eastAsia="ru-RU"/>
        </w:rPr>
      </w:pPr>
      <w:proofErr w:type="gramStart"/>
      <w:r w:rsidRPr="00E4480D">
        <w:rPr>
          <w:rFonts w:ascii="Tahoma" w:eastAsia="Times New Roman" w:hAnsi="Tahoma" w:cs="Tahoma"/>
          <w:sz w:val="19"/>
          <w:szCs w:val="19"/>
          <w:lang w:eastAsia="ru-RU"/>
        </w:rPr>
        <w:t>"3) требования, предъявляемые к участникам предварительного отбора, и исчерпывающий перечень документов, которые должны быть представлены участниками предварительного отбора в соответствии с пунктом 1 части 1 статьи 31 настоящего Федерального закона, а также требование, предъявляемое к участникам предварительного отбора в соответствии с частью 1.1 (при наличии такого требования) статьи 31 настоящего Федерального закона;";</w:t>
      </w:r>
      <w:proofErr w:type="gramEnd"/>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 xml:space="preserve">32) в </w:t>
      </w:r>
      <w:hyperlink r:id="rId95" w:history="1">
        <w:r w:rsidRPr="00E4480D">
          <w:rPr>
            <w:rFonts w:ascii="Tahoma" w:eastAsia="Times New Roman" w:hAnsi="Tahoma" w:cs="Tahoma"/>
            <w:color w:val="0000FF"/>
            <w:sz w:val="19"/>
            <w:szCs w:val="19"/>
            <w:u w:val="single"/>
            <w:lang w:eastAsia="ru-RU"/>
          </w:rPr>
          <w:t>статье 83</w:t>
        </w:r>
      </w:hyperlink>
      <w:r w:rsidRPr="00E4480D">
        <w:rPr>
          <w:rFonts w:ascii="Tahoma" w:eastAsia="Times New Roman" w:hAnsi="Tahoma" w:cs="Tahoma"/>
          <w:sz w:val="19"/>
          <w:szCs w:val="19"/>
          <w:lang w:eastAsia="ru-RU"/>
        </w:rPr>
        <w:t>:</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 xml:space="preserve">а) в </w:t>
      </w:r>
      <w:hyperlink r:id="rId96" w:history="1">
        <w:r w:rsidRPr="00E4480D">
          <w:rPr>
            <w:rFonts w:ascii="Tahoma" w:eastAsia="Times New Roman" w:hAnsi="Tahoma" w:cs="Tahoma"/>
            <w:color w:val="0000FF"/>
            <w:sz w:val="19"/>
            <w:szCs w:val="19"/>
            <w:u w:val="single"/>
            <w:lang w:eastAsia="ru-RU"/>
          </w:rPr>
          <w:t>части 2</w:t>
        </w:r>
      </w:hyperlink>
      <w:r w:rsidRPr="00E4480D">
        <w:rPr>
          <w:rFonts w:ascii="Tahoma" w:eastAsia="Times New Roman" w:hAnsi="Tahoma" w:cs="Tahoma"/>
          <w:sz w:val="19"/>
          <w:szCs w:val="19"/>
          <w:lang w:eastAsia="ru-RU"/>
        </w:rPr>
        <w:t>:</w:t>
      </w:r>
    </w:p>
    <w:p w:rsidR="00E4480D" w:rsidRPr="00E4480D" w:rsidRDefault="00E4480D" w:rsidP="00E4480D">
      <w:pPr>
        <w:spacing w:after="0" w:line="240" w:lineRule="auto"/>
        <w:jc w:val="both"/>
        <w:rPr>
          <w:rFonts w:ascii="Tahoma" w:eastAsia="Times New Roman" w:hAnsi="Tahoma" w:cs="Tahoma"/>
          <w:sz w:val="19"/>
          <w:szCs w:val="19"/>
          <w:lang w:eastAsia="ru-RU"/>
        </w:rPr>
      </w:pPr>
      <w:hyperlink r:id="rId97" w:history="1">
        <w:r w:rsidRPr="00E4480D">
          <w:rPr>
            <w:rFonts w:ascii="Tahoma" w:eastAsia="Times New Roman" w:hAnsi="Tahoma" w:cs="Tahoma"/>
            <w:color w:val="0000FF"/>
            <w:sz w:val="19"/>
            <w:szCs w:val="19"/>
            <w:u w:val="single"/>
            <w:lang w:eastAsia="ru-RU"/>
          </w:rPr>
          <w:t>пункт 5</w:t>
        </w:r>
      </w:hyperlink>
      <w:r w:rsidRPr="00E4480D">
        <w:rPr>
          <w:rFonts w:ascii="Tahoma" w:eastAsia="Times New Roman" w:hAnsi="Tahoma" w:cs="Tahoma"/>
          <w:sz w:val="19"/>
          <w:szCs w:val="19"/>
          <w:lang w:eastAsia="ru-RU"/>
        </w:rPr>
        <w:t xml:space="preserve"> признать утратившим силу;</w:t>
      </w:r>
    </w:p>
    <w:p w:rsidR="00E4480D" w:rsidRPr="00E4480D" w:rsidRDefault="00E4480D" w:rsidP="00E4480D">
      <w:pPr>
        <w:spacing w:after="0" w:line="240" w:lineRule="auto"/>
        <w:jc w:val="both"/>
        <w:rPr>
          <w:rFonts w:ascii="Tahoma" w:eastAsia="Times New Roman" w:hAnsi="Tahoma" w:cs="Tahoma"/>
          <w:sz w:val="19"/>
          <w:szCs w:val="19"/>
          <w:lang w:eastAsia="ru-RU"/>
        </w:rPr>
      </w:pPr>
      <w:hyperlink r:id="rId98" w:history="1">
        <w:r w:rsidRPr="00E4480D">
          <w:rPr>
            <w:rFonts w:ascii="Tahoma" w:eastAsia="Times New Roman" w:hAnsi="Tahoma" w:cs="Tahoma"/>
            <w:color w:val="0000FF"/>
            <w:sz w:val="19"/>
            <w:szCs w:val="19"/>
            <w:u w:val="single"/>
            <w:lang w:eastAsia="ru-RU"/>
          </w:rPr>
          <w:t>пункт 9</w:t>
        </w:r>
      </w:hyperlink>
      <w:r w:rsidRPr="00E4480D">
        <w:rPr>
          <w:rFonts w:ascii="Tahoma" w:eastAsia="Times New Roman" w:hAnsi="Tahoma" w:cs="Tahoma"/>
          <w:sz w:val="19"/>
          <w:szCs w:val="19"/>
          <w:lang w:eastAsia="ru-RU"/>
        </w:rPr>
        <w:t xml:space="preserve"> изложить в следующей редакции:</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"9) осуществления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roofErr w:type="gramStart"/>
      <w:r w:rsidRPr="00E4480D">
        <w:rPr>
          <w:rFonts w:ascii="Tahoma" w:eastAsia="Times New Roman" w:hAnsi="Tahoma" w:cs="Tahoma"/>
          <w:sz w:val="19"/>
          <w:szCs w:val="19"/>
          <w:lang w:eastAsia="ru-RU"/>
        </w:rPr>
        <w:t>;"</w:t>
      </w:r>
      <w:proofErr w:type="gramEnd"/>
      <w:r w:rsidRPr="00E4480D">
        <w:rPr>
          <w:rFonts w:ascii="Tahoma" w:eastAsia="Times New Roman" w:hAnsi="Tahoma" w:cs="Tahoma"/>
          <w:sz w:val="19"/>
          <w:szCs w:val="19"/>
          <w:lang w:eastAsia="ru-RU"/>
        </w:rPr>
        <w:t>;</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 xml:space="preserve">б) в </w:t>
      </w:r>
      <w:hyperlink r:id="rId99" w:history="1">
        <w:r w:rsidRPr="00E4480D">
          <w:rPr>
            <w:rFonts w:ascii="Tahoma" w:eastAsia="Times New Roman" w:hAnsi="Tahoma" w:cs="Tahoma"/>
            <w:color w:val="0000FF"/>
            <w:sz w:val="19"/>
            <w:szCs w:val="19"/>
            <w:u w:val="single"/>
            <w:lang w:eastAsia="ru-RU"/>
          </w:rPr>
          <w:t>пункте 4 части 4</w:t>
        </w:r>
      </w:hyperlink>
      <w:r w:rsidRPr="00E4480D">
        <w:rPr>
          <w:rFonts w:ascii="Tahoma" w:eastAsia="Times New Roman" w:hAnsi="Tahoma" w:cs="Tahoma"/>
          <w:sz w:val="19"/>
          <w:szCs w:val="19"/>
          <w:lang w:eastAsia="ru-RU"/>
        </w:rPr>
        <w:t xml:space="preserve"> слово "(или)" исключить;</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 xml:space="preserve">в) </w:t>
      </w:r>
      <w:hyperlink r:id="rId100" w:history="1">
        <w:r w:rsidRPr="00E4480D">
          <w:rPr>
            <w:rFonts w:ascii="Tahoma" w:eastAsia="Times New Roman" w:hAnsi="Tahoma" w:cs="Tahoma"/>
            <w:color w:val="0000FF"/>
            <w:sz w:val="19"/>
            <w:szCs w:val="19"/>
            <w:u w:val="single"/>
            <w:lang w:eastAsia="ru-RU"/>
          </w:rPr>
          <w:t>дополнить</w:t>
        </w:r>
      </w:hyperlink>
      <w:r w:rsidRPr="00E4480D">
        <w:rPr>
          <w:rFonts w:ascii="Tahoma" w:eastAsia="Times New Roman" w:hAnsi="Tahoma" w:cs="Tahoma"/>
          <w:sz w:val="19"/>
          <w:szCs w:val="19"/>
          <w:lang w:eastAsia="ru-RU"/>
        </w:rPr>
        <w:t xml:space="preserve"> частью 7.1 следующего содержания:</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"7.1. Прием заявок на участие в запросе предложений прекращается с наступлением срока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w:t>
      </w:r>
      <w:proofErr w:type="gramStart"/>
      <w:r w:rsidRPr="00E4480D">
        <w:rPr>
          <w:rFonts w:ascii="Tahoma" w:eastAsia="Times New Roman" w:hAnsi="Tahoma" w:cs="Tahoma"/>
          <w:sz w:val="19"/>
          <w:szCs w:val="19"/>
          <w:lang w:eastAsia="ru-RU"/>
        </w:rPr>
        <w:t>.";</w:t>
      </w:r>
    </w:p>
    <w:p w:rsidR="00E4480D" w:rsidRPr="00E4480D" w:rsidRDefault="00E4480D" w:rsidP="00E4480D">
      <w:pPr>
        <w:spacing w:after="0" w:line="240" w:lineRule="auto"/>
        <w:jc w:val="both"/>
        <w:rPr>
          <w:rFonts w:ascii="Tahoma" w:eastAsia="Times New Roman" w:hAnsi="Tahoma" w:cs="Tahoma"/>
          <w:sz w:val="19"/>
          <w:szCs w:val="19"/>
          <w:lang w:eastAsia="ru-RU"/>
        </w:rPr>
      </w:pPr>
      <w:proofErr w:type="gramEnd"/>
      <w:r w:rsidRPr="00E4480D">
        <w:rPr>
          <w:rFonts w:ascii="Tahoma" w:eastAsia="Times New Roman" w:hAnsi="Tahoma" w:cs="Tahoma"/>
          <w:sz w:val="19"/>
          <w:szCs w:val="19"/>
          <w:lang w:eastAsia="ru-RU"/>
        </w:rPr>
        <w:t xml:space="preserve">г) в </w:t>
      </w:r>
      <w:hyperlink r:id="rId101" w:history="1">
        <w:r w:rsidRPr="00E4480D">
          <w:rPr>
            <w:rFonts w:ascii="Tahoma" w:eastAsia="Times New Roman" w:hAnsi="Tahoma" w:cs="Tahoma"/>
            <w:color w:val="0000FF"/>
            <w:sz w:val="19"/>
            <w:szCs w:val="19"/>
            <w:u w:val="single"/>
            <w:lang w:eastAsia="ru-RU"/>
          </w:rPr>
          <w:t>частях 8</w:t>
        </w:r>
      </w:hyperlink>
      <w:r w:rsidRPr="00E4480D">
        <w:rPr>
          <w:rFonts w:ascii="Tahoma" w:eastAsia="Times New Roman" w:hAnsi="Tahoma" w:cs="Tahoma"/>
          <w:sz w:val="19"/>
          <w:szCs w:val="19"/>
          <w:lang w:eastAsia="ru-RU"/>
        </w:rPr>
        <w:t xml:space="preserve">, </w:t>
      </w:r>
      <w:hyperlink r:id="rId102" w:history="1">
        <w:r w:rsidRPr="00E4480D">
          <w:rPr>
            <w:rFonts w:ascii="Tahoma" w:eastAsia="Times New Roman" w:hAnsi="Tahoma" w:cs="Tahoma"/>
            <w:color w:val="0000FF"/>
            <w:sz w:val="19"/>
            <w:szCs w:val="19"/>
            <w:u w:val="single"/>
            <w:lang w:eastAsia="ru-RU"/>
          </w:rPr>
          <w:t>9</w:t>
        </w:r>
      </w:hyperlink>
      <w:r w:rsidRPr="00E4480D">
        <w:rPr>
          <w:rFonts w:ascii="Tahoma" w:eastAsia="Times New Roman" w:hAnsi="Tahoma" w:cs="Tahoma"/>
          <w:sz w:val="19"/>
          <w:szCs w:val="19"/>
          <w:lang w:eastAsia="ru-RU"/>
        </w:rPr>
        <w:t xml:space="preserve">, </w:t>
      </w:r>
      <w:hyperlink r:id="rId103" w:history="1">
        <w:r w:rsidRPr="00E4480D">
          <w:rPr>
            <w:rFonts w:ascii="Tahoma" w:eastAsia="Times New Roman" w:hAnsi="Tahoma" w:cs="Tahoma"/>
            <w:color w:val="0000FF"/>
            <w:sz w:val="19"/>
            <w:szCs w:val="19"/>
            <w:u w:val="single"/>
            <w:lang w:eastAsia="ru-RU"/>
          </w:rPr>
          <w:t>10</w:t>
        </w:r>
      </w:hyperlink>
      <w:r w:rsidRPr="00E4480D">
        <w:rPr>
          <w:rFonts w:ascii="Tahoma" w:eastAsia="Times New Roman" w:hAnsi="Tahoma" w:cs="Tahoma"/>
          <w:sz w:val="19"/>
          <w:szCs w:val="19"/>
          <w:lang w:eastAsia="ru-RU"/>
        </w:rPr>
        <w:t xml:space="preserve"> и </w:t>
      </w:r>
      <w:hyperlink r:id="rId104" w:history="1">
        <w:r w:rsidRPr="00E4480D">
          <w:rPr>
            <w:rFonts w:ascii="Tahoma" w:eastAsia="Times New Roman" w:hAnsi="Tahoma" w:cs="Tahoma"/>
            <w:color w:val="0000FF"/>
            <w:sz w:val="19"/>
            <w:szCs w:val="19"/>
            <w:u w:val="single"/>
            <w:lang w:eastAsia="ru-RU"/>
          </w:rPr>
          <w:t>13</w:t>
        </w:r>
      </w:hyperlink>
      <w:r w:rsidRPr="00E4480D">
        <w:rPr>
          <w:rFonts w:ascii="Tahoma" w:eastAsia="Times New Roman" w:hAnsi="Tahoma" w:cs="Tahoma"/>
          <w:sz w:val="19"/>
          <w:szCs w:val="19"/>
          <w:lang w:eastAsia="ru-RU"/>
        </w:rPr>
        <w:t xml:space="preserve"> слово "(или)" исключить;</w:t>
      </w:r>
    </w:p>
    <w:p w:rsidR="00E4480D" w:rsidRPr="00E4480D" w:rsidRDefault="00E4480D" w:rsidP="00E4480D">
      <w:pPr>
        <w:spacing w:after="0" w:line="240" w:lineRule="auto"/>
        <w:jc w:val="both"/>
        <w:rPr>
          <w:rFonts w:ascii="Tahoma" w:eastAsia="Times New Roman" w:hAnsi="Tahoma" w:cs="Tahoma"/>
          <w:sz w:val="19"/>
          <w:szCs w:val="19"/>
          <w:lang w:eastAsia="ru-RU"/>
        </w:rPr>
      </w:pPr>
      <w:proofErr w:type="spellStart"/>
      <w:r w:rsidRPr="00E4480D">
        <w:rPr>
          <w:rFonts w:ascii="Tahoma" w:eastAsia="Times New Roman" w:hAnsi="Tahoma" w:cs="Tahoma"/>
          <w:sz w:val="19"/>
          <w:szCs w:val="19"/>
          <w:lang w:eastAsia="ru-RU"/>
        </w:rPr>
        <w:t>д</w:t>
      </w:r>
      <w:proofErr w:type="spellEnd"/>
      <w:r w:rsidRPr="00E4480D">
        <w:rPr>
          <w:rFonts w:ascii="Tahoma" w:eastAsia="Times New Roman" w:hAnsi="Tahoma" w:cs="Tahoma"/>
          <w:sz w:val="19"/>
          <w:szCs w:val="19"/>
          <w:lang w:eastAsia="ru-RU"/>
        </w:rPr>
        <w:t xml:space="preserve">) в </w:t>
      </w:r>
      <w:hyperlink r:id="rId105" w:history="1">
        <w:r w:rsidRPr="00E4480D">
          <w:rPr>
            <w:rFonts w:ascii="Tahoma" w:eastAsia="Times New Roman" w:hAnsi="Tahoma" w:cs="Tahoma"/>
            <w:color w:val="0000FF"/>
            <w:sz w:val="19"/>
            <w:szCs w:val="19"/>
            <w:u w:val="single"/>
            <w:lang w:eastAsia="ru-RU"/>
          </w:rPr>
          <w:t>части 15</w:t>
        </w:r>
      </w:hyperlink>
      <w:r w:rsidRPr="00E4480D">
        <w:rPr>
          <w:rFonts w:ascii="Tahoma" w:eastAsia="Times New Roman" w:hAnsi="Tahoma" w:cs="Tahoma"/>
          <w:sz w:val="19"/>
          <w:szCs w:val="19"/>
          <w:lang w:eastAsia="ru-RU"/>
        </w:rPr>
        <w:t xml:space="preserve"> слово "(или)" исключить, после слова "следующий" дополнить словом "рабочий";</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 xml:space="preserve">е) в </w:t>
      </w:r>
      <w:hyperlink r:id="rId106" w:history="1">
        <w:r w:rsidRPr="00E4480D">
          <w:rPr>
            <w:rFonts w:ascii="Tahoma" w:eastAsia="Times New Roman" w:hAnsi="Tahoma" w:cs="Tahoma"/>
            <w:color w:val="0000FF"/>
            <w:sz w:val="19"/>
            <w:szCs w:val="19"/>
            <w:u w:val="single"/>
            <w:lang w:eastAsia="ru-RU"/>
          </w:rPr>
          <w:t>частях 18</w:t>
        </w:r>
      </w:hyperlink>
      <w:r w:rsidRPr="00E4480D">
        <w:rPr>
          <w:rFonts w:ascii="Tahoma" w:eastAsia="Times New Roman" w:hAnsi="Tahoma" w:cs="Tahoma"/>
          <w:sz w:val="19"/>
          <w:szCs w:val="19"/>
          <w:lang w:eastAsia="ru-RU"/>
        </w:rPr>
        <w:t xml:space="preserve">, </w:t>
      </w:r>
      <w:hyperlink r:id="rId107" w:history="1">
        <w:r w:rsidRPr="00E4480D">
          <w:rPr>
            <w:rFonts w:ascii="Tahoma" w:eastAsia="Times New Roman" w:hAnsi="Tahoma" w:cs="Tahoma"/>
            <w:color w:val="0000FF"/>
            <w:sz w:val="19"/>
            <w:szCs w:val="19"/>
            <w:u w:val="single"/>
            <w:lang w:eastAsia="ru-RU"/>
          </w:rPr>
          <w:t>19</w:t>
        </w:r>
      </w:hyperlink>
      <w:r w:rsidRPr="00E4480D">
        <w:rPr>
          <w:rFonts w:ascii="Tahoma" w:eastAsia="Times New Roman" w:hAnsi="Tahoma" w:cs="Tahoma"/>
          <w:sz w:val="19"/>
          <w:szCs w:val="19"/>
          <w:lang w:eastAsia="ru-RU"/>
        </w:rPr>
        <w:t xml:space="preserve"> и </w:t>
      </w:r>
      <w:hyperlink r:id="rId108" w:history="1">
        <w:r w:rsidRPr="00E4480D">
          <w:rPr>
            <w:rFonts w:ascii="Tahoma" w:eastAsia="Times New Roman" w:hAnsi="Tahoma" w:cs="Tahoma"/>
            <w:color w:val="0000FF"/>
            <w:sz w:val="19"/>
            <w:szCs w:val="19"/>
            <w:u w:val="single"/>
            <w:lang w:eastAsia="ru-RU"/>
          </w:rPr>
          <w:t>20</w:t>
        </w:r>
      </w:hyperlink>
      <w:r w:rsidRPr="00E4480D">
        <w:rPr>
          <w:rFonts w:ascii="Tahoma" w:eastAsia="Times New Roman" w:hAnsi="Tahoma" w:cs="Tahoma"/>
          <w:sz w:val="19"/>
          <w:szCs w:val="19"/>
          <w:lang w:eastAsia="ru-RU"/>
        </w:rPr>
        <w:t xml:space="preserve"> слово "(или)" исключить;</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 xml:space="preserve">33) в </w:t>
      </w:r>
      <w:hyperlink r:id="rId109" w:history="1">
        <w:r w:rsidRPr="00E4480D">
          <w:rPr>
            <w:rFonts w:ascii="Tahoma" w:eastAsia="Times New Roman" w:hAnsi="Tahoma" w:cs="Tahoma"/>
            <w:color w:val="0000FF"/>
            <w:sz w:val="19"/>
            <w:szCs w:val="19"/>
            <w:u w:val="single"/>
            <w:lang w:eastAsia="ru-RU"/>
          </w:rPr>
          <w:t>части 4 статьи 84</w:t>
        </w:r>
      </w:hyperlink>
      <w:r w:rsidRPr="00E4480D">
        <w:rPr>
          <w:rFonts w:ascii="Tahoma" w:eastAsia="Times New Roman" w:hAnsi="Tahoma" w:cs="Tahoma"/>
          <w:sz w:val="19"/>
          <w:szCs w:val="19"/>
          <w:lang w:eastAsia="ru-RU"/>
        </w:rPr>
        <w:t xml:space="preserve"> слово "календарных" исключить;</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 xml:space="preserve">34) в </w:t>
      </w:r>
      <w:hyperlink r:id="rId110" w:history="1">
        <w:r w:rsidRPr="00E4480D">
          <w:rPr>
            <w:rFonts w:ascii="Tahoma" w:eastAsia="Times New Roman" w:hAnsi="Tahoma" w:cs="Tahoma"/>
            <w:color w:val="0000FF"/>
            <w:sz w:val="19"/>
            <w:szCs w:val="19"/>
            <w:u w:val="single"/>
            <w:lang w:eastAsia="ru-RU"/>
          </w:rPr>
          <w:t>статье 85</w:t>
        </w:r>
      </w:hyperlink>
      <w:r w:rsidRPr="00E4480D">
        <w:rPr>
          <w:rFonts w:ascii="Tahoma" w:eastAsia="Times New Roman" w:hAnsi="Tahoma" w:cs="Tahoma"/>
          <w:sz w:val="19"/>
          <w:szCs w:val="19"/>
          <w:lang w:eastAsia="ru-RU"/>
        </w:rPr>
        <w:t>:</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 xml:space="preserve">а) в </w:t>
      </w:r>
      <w:hyperlink r:id="rId111" w:history="1">
        <w:r w:rsidRPr="00E4480D">
          <w:rPr>
            <w:rFonts w:ascii="Tahoma" w:eastAsia="Times New Roman" w:hAnsi="Tahoma" w:cs="Tahoma"/>
            <w:color w:val="0000FF"/>
            <w:sz w:val="19"/>
            <w:szCs w:val="19"/>
            <w:u w:val="single"/>
            <w:lang w:eastAsia="ru-RU"/>
          </w:rPr>
          <w:t>части 11</w:t>
        </w:r>
      </w:hyperlink>
      <w:r w:rsidRPr="00E4480D">
        <w:rPr>
          <w:rFonts w:ascii="Tahoma" w:eastAsia="Times New Roman" w:hAnsi="Tahoma" w:cs="Tahoma"/>
          <w:sz w:val="19"/>
          <w:szCs w:val="19"/>
          <w:lang w:eastAsia="ru-RU"/>
        </w:rPr>
        <w:t xml:space="preserve"> слова "частью 3" заменить словами "частями 3 и 4";</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 xml:space="preserve">б) в </w:t>
      </w:r>
      <w:hyperlink r:id="rId112" w:history="1">
        <w:r w:rsidRPr="00E4480D">
          <w:rPr>
            <w:rFonts w:ascii="Tahoma" w:eastAsia="Times New Roman" w:hAnsi="Tahoma" w:cs="Tahoma"/>
            <w:color w:val="0000FF"/>
            <w:sz w:val="19"/>
            <w:szCs w:val="19"/>
            <w:u w:val="single"/>
            <w:lang w:eastAsia="ru-RU"/>
          </w:rPr>
          <w:t>части 15</w:t>
        </w:r>
      </w:hyperlink>
      <w:r w:rsidRPr="00E4480D">
        <w:rPr>
          <w:rFonts w:ascii="Tahoma" w:eastAsia="Times New Roman" w:hAnsi="Tahoma" w:cs="Tahoma"/>
          <w:sz w:val="19"/>
          <w:szCs w:val="19"/>
          <w:lang w:eastAsia="ru-RU"/>
        </w:rPr>
        <w:t xml:space="preserve"> слова "частью 3" заменить словами "частями 3 и 4";</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 xml:space="preserve">35) в </w:t>
      </w:r>
      <w:hyperlink r:id="rId113" w:history="1">
        <w:r w:rsidRPr="00E4480D">
          <w:rPr>
            <w:rFonts w:ascii="Tahoma" w:eastAsia="Times New Roman" w:hAnsi="Tahoma" w:cs="Tahoma"/>
            <w:color w:val="0000FF"/>
            <w:sz w:val="19"/>
            <w:szCs w:val="19"/>
            <w:u w:val="single"/>
            <w:lang w:eastAsia="ru-RU"/>
          </w:rPr>
          <w:t>пункте 5 части 2 статьи 88</w:t>
        </w:r>
      </w:hyperlink>
      <w:r w:rsidRPr="00E4480D">
        <w:rPr>
          <w:rFonts w:ascii="Tahoma" w:eastAsia="Times New Roman" w:hAnsi="Tahoma" w:cs="Tahoma"/>
          <w:sz w:val="19"/>
          <w:szCs w:val="19"/>
          <w:lang w:eastAsia="ru-RU"/>
        </w:rPr>
        <w:t xml:space="preserve"> цифры "28 - 30" заменить словами "28 и 29";</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 xml:space="preserve">36) в </w:t>
      </w:r>
      <w:hyperlink r:id="rId114" w:history="1">
        <w:r w:rsidRPr="00E4480D">
          <w:rPr>
            <w:rFonts w:ascii="Tahoma" w:eastAsia="Times New Roman" w:hAnsi="Tahoma" w:cs="Tahoma"/>
            <w:color w:val="0000FF"/>
            <w:sz w:val="19"/>
            <w:szCs w:val="19"/>
            <w:u w:val="single"/>
            <w:lang w:eastAsia="ru-RU"/>
          </w:rPr>
          <w:t>статье 93</w:t>
        </w:r>
      </w:hyperlink>
      <w:r w:rsidRPr="00E4480D">
        <w:rPr>
          <w:rFonts w:ascii="Tahoma" w:eastAsia="Times New Roman" w:hAnsi="Tahoma" w:cs="Tahoma"/>
          <w:sz w:val="19"/>
          <w:szCs w:val="19"/>
          <w:lang w:eastAsia="ru-RU"/>
        </w:rPr>
        <w:t>:</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 xml:space="preserve">а) в </w:t>
      </w:r>
      <w:hyperlink r:id="rId115" w:history="1">
        <w:r w:rsidRPr="00E4480D">
          <w:rPr>
            <w:rFonts w:ascii="Tahoma" w:eastAsia="Times New Roman" w:hAnsi="Tahoma" w:cs="Tahoma"/>
            <w:color w:val="0000FF"/>
            <w:sz w:val="19"/>
            <w:szCs w:val="19"/>
            <w:u w:val="single"/>
            <w:lang w:eastAsia="ru-RU"/>
          </w:rPr>
          <w:t>части 1</w:t>
        </w:r>
      </w:hyperlink>
      <w:r w:rsidRPr="00E4480D">
        <w:rPr>
          <w:rFonts w:ascii="Tahoma" w:eastAsia="Times New Roman" w:hAnsi="Tahoma" w:cs="Tahoma"/>
          <w:sz w:val="19"/>
          <w:szCs w:val="19"/>
          <w:lang w:eastAsia="ru-RU"/>
        </w:rPr>
        <w:t>:</w:t>
      </w:r>
    </w:p>
    <w:p w:rsidR="00E4480D" w:rsidRPr="00E4480D" w:rsidRDefault="00E4480D" w:rsidP="00E4480D">
      <w:pPr>
        <w:spacing w:after="0" w:line="240" w:lineRule="auto"/>
        <w:jc w:val="both"/>
        <w:rPr>
          <w:rFonts w:ascii="Tahoma" w:eastAsia="Times New Roman" w:hAnsi="Tahoma" w:cs="Tahoma"/>
          <w:sz w:val="19"/>
          <w:szCs w:val="19"/>
          <w:lang w:eastAsia="ru-RU"/>
        </w:rPr>
      </w:pPr>
      <w:hyperlink r:id="rId116" w:history="1">
        <w:r w:rsidRPr="00E4480D">
          <w:rPr>
            <w:rFonts w:ascii="Tahoma" w:eastAsia="Times New Roman" w:hAnsi="Tahoma" w:cs="Tahoma"/>
            <w:color w:val="0000FF"/>
            <w:sz w:val="19"/>
            <w:szCs w:val="19"/>
            <w:u w:val="single"/>
            <w:lang w:eastAsia="ru-RU"/>
          </w:rPr>
          <w:t>пункт 1</w:t>
        </w:r>
      </w:hyperlink>
      <w:r w:rsidRPr="00E4480D">
        <w:rPr>
          <w:rFonts w:ascii="Tahoma" w:eastAsia="Times New Roman" w:hAnsi="Tahoma" w:cs="Tahoma"/>
          <w:sz w:val="19"/>
          <w:szCs w:val="19"/>
          <w:lang w:eastAsia="ru-RU"/>
        </w:rPr>
        <w:t xml:space="preserve"> дополнить словами ", а также услуг центрального депозитария";</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 xml:space="preserve">в </w:t>
      </w:r>
      <w:hyperlink r:id="rId117" w:history="1">
        <w:r w:rsidRPr="00E4480D">
          <w:rPr>
            <w:rFonts w:ascii="Tahoma" w:eastAsia="Times New Roman" w:hAnsi="Tahoma" w:cs="Tahoma"/>
            <w:color w:val="0000FF"/>
            <w:sz w:val="19"/>
            <w:szCs w:val="19"/>
            <w:u w:val="single"/>
            <w:lang w:eastAsia="ru-RU"/>
          </w:rPr>
          <w:t>пункте 4</w:t>
        </w:r>
      </w:hyperlink>
      <w:r w:rsidRPr="00E4480D">
        <w:rPr>
          <w:rFonts w:ascii="Tahoma" w:eastAsia="Times New Roman" w:hAnsi="Tahoma" w:cs="Tahoma"/>
          <w:sz w:val="19"/>
          <w:szCs w:val="19"/>
          <w:lang w:eastAsia="ru-RU"/>
        </w:rPr>
        <w:t xml:space="preserve"> слова "При этом совокупный годовой объем закупок, который заказчик вправе осуществить на основании настоящего пункта, не превышает пять процентов размера средств, предусмотренных на осуществление всех закупок заказчика в соответствии с планом-графиком, и составляет не более чем пятьдесят миллионов рублей в год. Указанные ограничения в части установления предельных значений для определения размера средств не распространяются на закупки товаров, работ, услуг, </w:t>
      </w:r>
      <w:r w:rsidRPr="00E4480D">
        <w:rPr>
          <w:rFonts w:ascii="Tahoma" w:eastAsia="Times New Roman" w:hAnsi="Tahoma" w:cs="Tahoma"/>
          <w:sz w:val="19"/>
          <w:szCs w:val="19"/>
          <w:lang w:eastAsia="ru-RU"/>
        </w:rPr>
        <w:lastRenderedPageBreak/>
        <w:t>осуществляемые заказчиками для нужд сельских поселений</w:t>
      </w:r>
      <w:proofErr w:type="gramStart"/>
      <w:r w:rsidRPr="00E4480D">
        <w:rPr>
          <w:rFonts w:ascii="Tahoma" w:eastAsia="Times New Roman" w:hAnsi="Tahoma" w:cs="Tahoma"/>
          <w:sz w:val="19"/>
          <w:szCs w:val="19"/>
          <w:lang w:eastAsia="ru-RU"/>
        </w:rPr>
        <w:t>;"</w:t>
      </w:r>
      <w:proofErr w:type="gramEnd"/>
      <w:r w:rsidRPr="00E4480D">
        <w:rPr>
          <w:rFonts w:ascii="Tahoma" w:eastAsia="Times New Roman" w:hAnsi="Tahoma" w:cs="Tahoma"/>
          <w:sz w:val="19"/>
          <w:szCs w:val="19"/>
          <w:lang w:eastAsia="ru-RU"/>
        </w:rPr>
        <w:t xml:space="preserve"> заменить словами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 </w:t>
      </w:r>
      <w:proofErr w:type="gramStart"/>
      <w:r w:rsidRPr="00E4480D">
        <w:rPr>
          <w:rFonts w:ascii="Tahoma" w:eastAsia="Times New Roman" w:hAnsi="Tahoma" w:cs="Tahoma"/>
          <w:sz w:val="19"/>
          <w:szCs w:val="19"/>
          <w:lang w:eastAsia="ru-RU"/>
        </w:rPr>
        <w:t>В отношении федерального органа исполнительной власти, осуществляющего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расчет указанных ограничений годового объема закупок, которые заказчик вправе осуществить на основании настоящего пункта, производится раздельно для такого федерального органа исполнительной власти и каждого такого государственного органа;";</w:t>
      </w:r>
      <w:proofErr w:type="gramEnd"/>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 xml:space="preserve">в </w:t>
      </w:r>
      <w:hyperlink r:id="rId118" w:history="1">
        <w:r w:rsidRPr="00E4480D">
          <w:rPr>
            <w:rFonts w:ascii="Tahoma" w:eastAsia="Times New Roman" w:hAnsi="Tahoma" w:cs="Tahoma"/>
            <w:color w:val="0000FF"/>
            <w:sz w:val="19"/>
            <w:szCs w:val="19"/>
            <w:u w:val="single"/>
            <w:lang w:eastAsia="ru-RU"/>
          </w:rPr>
          <w:t>пункте 5</w:t>
        </w:r>
      </w:hyperlink>
      <w:r w:rsidRPr="00E4480D">
        <w:rPr>
          <w:rFonts w:ascii="Tahoma" w:eastAsia="Times New Roman" w:hAnsi="Tahoma" w:cs="Tahoma"/>
          <w:sz w:val="19"/>
          <w:szCs w:val="19"/>
          <w:lang w:eastAsia="ru-RU"/>
        </w:rPr>
        <w:t xml:space="preserve"> слова "При этом совокупный годовой объем закупок, который заказчик вправе осуществить на основании настоящего пункта, не превышает пятьдесят процентов размера средств, предусмотренных на осуществление всех закупок заказчика в соответствии с планом-графиком, и составляет не более чем двадцать миллионов рублей в год</w:t>
      </w:r>
      <w:proofErr w:type="gramStart"/>
      <w:r w:rsidRPr="00E4480D">
        <w:rPr>
          <w:rFonts w:ascii="Tahoma" w:eastAsia="Times New Roman" w:hAnsi="Tahoma" w:cs="Tahoma"/>
          <w:sz w:val="19"/>
          <w:szCs w:val="19"/>
          <w:lang w:eastAsia="ru-RU"/>
        </w:rPr>
        <w:t>;"</w:t>
      </w:r>
      <w:proofErr w:type="gramEnd"/>
      <w:r w:rsidRPr="00E4480D">
        <w:rPr>
          <w:rFonts w:ascii="Tahoma" w:eastAsia="Times New Roman" w:hAnsi="Tahoma" w:cs="Tahoma"/>
          <w:sz w:val="19"/>
          <w:szCs w:val="19"/>
          <w:lang w:eastAsia="ru-RU"/>
        </w:rPr>
        <w:t xml:space="preserve"> заменить словами "При этом годовой объем закупок, которые заказчик вправе осуществить на основании настоящего пункта, не должен превышать пятьдесят процентов совокупного годового объема закупок заказчика и не должен составлять более чем двадцать миллионов рублей</w:t>
      </w:r>
      <w:proofErr w:type="gramStart"/>
      <w:r w:rsidRPr="00E4480D">
        <w:rPr>
          <w:rFonts w:ascii="Tahoma" w:eastAsia="Times New Roman" w:hAnsi="Tahoma" w:cs="Tahoma"/>
          <w:sz w:val="19"/>
          <w:szCs w:val="19"/>
          <w:lang w:eastAsia="ru-RU"/>
        </w:rPr>
        <w:t>;"</w:t>
      </w:r>
      <w:proofErr w:type="gramEnd"/>
      <w:r w:rsidRPr="00E4480D">
        <w:rPr>
          <w:rFonts w:ascii="Tahoma" w:eastAsia="Times New Roman" w:hAnsi="Tahoma" w:cs="Tahoma"/>
          <w:sz w:val="19"/>
          <w:szCs w:val="19"/>
          <w:lang w:eastAsia="ru-RU"/>
        </w:rPr>
        <w:t>;</w:t>
      </w:r>
    </w:p>
    <w:p w:rsidR="00E4480D" w:rsidRPr="00E4480D" w:rsidRDefault="00E4480D" w:rsidP="00E4480D">
      <w:pPr>
        <w:spacing w:after="0" w:line="240" w:lineRule="auto"/>
        <w:jc w:val="both"/>
        <w:rPr>
          <w:rFonts w:ascii="Tahoma" w:eastAsia="Times New Roman" w:hAnsi="Tahoma" w:cs="Tahoma"/>
          <w:sz w:val="19"/>
          <w:szCs w:val="19"/>
          <w:lang w:eastAsia="ru-RU"/>
        </w:rPr>
      </w:pPr>
      <w:hyperlink r:id="rId119" w:history="1">
        <w:r w:rsidRPr="00E4480D">
          <w:rPr>
            <w:rFonts w:ascii="Tahoma" w:eastAsia="Times New Roman" w:hAnsi="Tahoma" w:cs="Tahoma"/>
            <w:color w:val="0000FF"/>
            <w:sz w:val="19"/>
            <w:szCs w:val="19"/>
            <w:u w:val="single"/>
            <w:lang w:eastAsia="ru-RU"/>
          </w:rPr>
          <w:t>пункт 14</w:t>
        </w:r>
      </w:hyperlink>
      <w:r w:rsidRPr="00E4480D">
        <w:rPr>
          <w:rFonts w:ascii="Tahoma" w:eastAsia="Times New Roman" w:hAnsi="Tahoma" w:cs="Tahoma"/>
          <w:sz w:val="19"/>
          <w:szCs w:val="19"/>
          <w:lang w:eastAsia="ru-RU"/>
        </w:rPr>
        <w:t xml:space="preserve"> после слов "или электронных изданий" дополнить словами "(в том числе используемых в них программно-технических средств и средств защиты информации)", после слов "доступа к" дополнить словом "таким";</w:t>
      </w:r>
    </w:p>
    <w:p w:rsidR="00E4480D" w:rsidRPr="00E4480D" w:rsidRDefault="00E4480D" w:rsidP="00E4480D">
      <w:pPr>
        <w:spacing w:after="0" w:line="240" w:lineRule="auto"/>
        <w:jc w:val="both"/>
        <w:rPr>
          <w:rFonts w:ascii="Tahoma" w:eastAsia="Times New Roman" w:hAnsi="Tahoma" w:cs="Tahoma"/>
          <w:sz w:val="19"/>
          <w:szCs w:val="19"/>
          <w:lang w:eastAsia="ru-RU"/>
        </w:rPr>
      </w:pPr>
      <w:hyperlink r:id="rId120" w:history="1">
        <w:r w:rsidRPr="00E4480D">
          <w:rPr>
            <w:rFonts w:ascii="Tahoma" w:eastAsia="Times New Roman" w:hAnsi="Tahoma" w:cs="Tahoma"/>
            <w:color w:val="0000FF"/>
            <w:sz w:val="19"/>
            <w:szCs w:val="19"/>
            <w:u w:val="single"/>
            <w:lang w:eastAsia="ru-RU"/>
          </w:rPr>
          <w:t>пункт 20</w:t>
        </w:r>
      </w:hyperlink>
      <w:r w:rsidRPr="00E4480D">
        <w:rPr>
          <w:rFonts w:ascii="Tahoma" w:eastAsia="Times New Roman" w:hAnsi="Tahoma" w:cs="Tahoma"/>
          <w:sz w:val="19"/>
          <w:szCs w:val="19"/>
          <w:lang w:eastAsia="ru-RU"/>
        </w:rPr>
        <w:t xml:space="preserve"> после слов "эксплуатация компьютерного оборудования</w:t>
      </w:r>
      <w:proofErr w:type="gramStart"/>
      <w:r w:rsidRPr="00E4480D">
        <w:rPr>
          <w:rFonts w:ascii="Tahoma" w:eastAsia="Times New Roman" w:hAnsi="Tahoma" w:cs="Tahoma"/>
          <w:sz w:val="19"/>
          <w:szCs w:val="19"/>
          <w:lang w:eastAsia="ru-RU"/>
        </w:rPr>
        <w:t>,"</w:t>
      </w:r>
      <w:proofErr w:type="gramEnd"/>
      <w:r w:rsidRPr="00E4480D">
        <w:rPr>
          <w:rFonts w:ascii="Tahoma" w:eastAsia="Times New Roman" w:hAnsi="Tahoma" w:cs="Tahoma"/>
          <w:sz w:val="19"/>
          <w:szCs w:val="19"/>
          <w:lang w:eastAsia="ru-RU"/>
        </w:rPr>
        <w:t xml:space="preserve"> дополнить словами "оргтехники, </w:t>
      </w:r>
      <w:proofErr w:type="spellStart"/>
      <w:r w:rsidRPr="00E4480D">
        <w:rPr>
          <w:rFonts w:ascii="Tahoma" w:eastAsia="Times New Roman" w:hAnsi="Tahoma" w:cs="Tahoma"/>
          <w:sz w:val="19"/>
          <w:szCs w:val="19"/>
          <w:lang w:eastAsia="ru-RU"/>
        </w:rPr>
        <w:t>звукотехнического</w:t>
      </w:r>
      <w:proofErr w:type="spellEnd"/>
      <w:r w:rsidRPr="00E4480D">
        <w:rPr>
          <w:rFonts w:ascii="Tahoma" w:eastAsia="Times New Roman" w:hAnsi="Tahoma" w:cs="Tahoma"/>
          <w:sz w:val="19"/>
          <w:szCs w:val="19"/>
          <w:lang w:eastAsia="ru-RU"/>
        </w:rPr>
        <w:t xml:space="preserve"> оборудования (в том числе для обеспечения синхронного перевода),";</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 xml:space="preserve">в </w:t>
      </w:r>
      <w:hyperlink r:id="rId121" w:history="1">
        <w:r w:rsidRPr="00E4480D">
          <w:rPr>
            <w:rFonts w:ascii="Tahoma" w:eastAsia="Times New Roman" w:hAnsi="Tahoma" w:cs="Tahoma"/>
            <w:color w:val="0000FF"/>
            <w:sz w:val="19"/>
            <w:szCs w:val="19"/>
            <w:u w:val="single"/>
            <w:lang w:eastAsia="ru-RU"/>
          </w:rPr>
          <w:t>пункте 21</w:t>
        </w:r>
      </w:hyperlink>
      <w:r w:rsidRPr="00E4480D">
        <w:rPr>
          <w:rFonts w:ascii="Tahoma" w:eastAsia="Times New Roman" w:hAnsi="Tahoma" w:cs="Tahoma"/>
          <w:sz w:val="19"/>
          <w:szCs w:val="19"/>
          <w:lang w:eastAsia="ru-RU"/>
        </w:rPr>
        <w:t xml:space="preserve"> после слов "эксплуатация компьютерного оборудования</w:t>
      </w:r>
      <w:proofErr w:type="gramStart"/>
      <w:r w:rsidRPr="00E4480D">
        <w:rPr>
          <w:rFonts w:ascii="Tahoma" w:eastAsia="Times New Roman" w:hAnsi="Tahoma" w:cs="Tahoma"/>
          <w:sz w:val="19"/>
          <w:szCs w:val="19"/>
          <w:lang w:eastAsia="ru-RU"/>
        </w:rPr>
        <w:t>,"</w:t>
      </w:r>
      <w:proofErr w:type="gramEnd"/>
      <w:r w:rsidRPr="00E4480D">
        <w:rPr>
          <w:rFonts w:ascii="Tahoma" w:eastAsia="Times New Roman" w:hAnsi="Tahoma" w:cs="Tahoma"/>
          <w:sz w:val="19"/>
          <w:szCs w:val="19"/>
          <w:lang w:eastAsia="ru-RU"/>
        </w:rPr>
        <w:t xml:space="preserve"> дополнить словами "оргтехники, </w:t>
      </w:r>
      <w:proofErr w:type="spellStart"/>
      <w:r w:rsidRPr="00E4480D">
        <w:rPr>
          <w:rFonts w:ascii="Tahoma" w:eastAsia="Times New Roman" w:hAnsi="Tahoma" w:cs="Tahoma"/>
          <w:sz w:val="19"/>
          <w:szCs w:val="19"/>
          <w:lang w:eastAsia="ru-RU"/>
        </w:rPr>
        <w:t>звукотехнического</w:t>
      </w:r>
      <w:proofErr w:type="spellEnd"/>
      <w:r w:rsidRPr="00E4480D">
        <w:rPr>
          <w:rFonts w:ascii="Tahoma" w:eastAsia="Times New Roman" w:hAnsi="Tahoma" w:cs="Tahoma"/>
          <w:sz w:val="19"/>
          <w:szCs w:val="19"/>
          <w:lang w:eastAsia="ru-RU"/>
        </w:rPr>
        <w:t xml:space="preserve"> оборудования (в том числе для обеспечения синхронного перевода),", слова "предоставление безопасного питания" заменить словами "предоставление питания (включая безопасное питание";</w:t>
      </w:r>
    </w:p>
    <w:p w:rsidR="00E4480D" w:rsidRPr="00E4480D" w:rsidRDefault="00E4480D" w:rsidP="00E4480D">
      <w:pPr>
        <w:spacing w:after="0" w:line="240" w:lineRule="auto"/>
        <w:jc w:val="both"/>
        <w:rPr>
          <w:rFonts w:ascii="Tahoma" w:eastAsia="Times New Roman" w:hAnsi="Tahoma" w:cs="Tahoma"/>
          <w:sz w:val="19"/>
          <w:szCs w:val="19"/>
          <w:lang w:eastAsia="ru-RU"/>
        </w:rPr>
      </w:pPr>
      <w:hyperlink r:id="rId122" w:history="1">
        <w:r w:rsidRPr="00E4480D">
          <w:rPr>
            <w:rFonts w:ascii="Tahoma" w:eastAsia="Times New Roman" w:hAnsi="Tahoma" w:cs="Tahoma"/>
            <w:color w:val="0000FF"/>
            <w:sz w:val="19"/>
            <w:szCs w:val="19"/>
            <w:u w:val="single"/>
            <w:lang w:eastAsia="ru-RU"/>
          </w:rPr>
          <w:t>пункт 24</w:t>
        </w:r>
      </w:hyperlink>
      <w:r w:rsidRPr="00E4480D">
        <w:rPr>
          <w:rFonts w:ascii="Tahoma" w:eastAsia="Times New Roman" w:hAnsi="Tahoma" w:cs="Tahoma"/>
          <w:sz w:val="19"/>
          <w:szCs w:val="19"/>
          <w:lang w:eastAsia="ru-RU"/>
        </w:rPr>
        <w:t xml:space="preserve"> изложить в следующей редакции:</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 xml:space="preserve">"24) признание определения поставщика (подрядчика, исполнителя) закрытым способом несостоявшимся и принятие заказчиком решения о заключении контракта с единственным поставщиком (подрядчиком, исполнителем) в соответствии с положениями части 9 статьи 89 и статьи 92 настоящего Федерального </w:t>
      </w:r>
      <w:proofErr w:type="gramStart"/>
      <w:r w:rsidRPr="00E4480D">
        <w:rPr>
          <w:rFonts w:ascii="Tahoma" w:eastAsia="Times New Roman" w:hAnsi="Tahoma" w:cs="Tahoma"/>
          <w:sz w:val="19"/>
          <w:szCs w:val="19"/>
          <w:lang w:eastAsia="ru-RU"/>
        </w:rPr>
        <w:t>закона по согласованию</w:t>
      </w:r>
      <w:proofErr w:type="gramEnd"/>
      <w:r w:rsidRPr="00E4480D">
        <w:rPr>
          <w:rFonts w:ascii="Tahoma" w:eastAsia="Times New Roman" w:hAnsi="Tahoma" w:cs="Tahoma"/>
          <w:sz w:val="19"/>
          <w:szCs w:val="19"/>
          <w:lang w:eastAsia="ru-RU"/>
        </w:rPr>
        <w:t xml:space="preserve"> с уполномоченным Правительством Российской Федерации на осуществление данных функций федеральным органом исполнительной власти. При этом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Такая цена не должна превышать начальную (максимальную) цену контракта или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указанный федеральный орган исполнительной власти в срок не позднее чем в течение десяти дней </w:t>
      </w:r>
      <w:proofErr w:type="gramStart"/>
      <w:r w:rsidRPr="00E4480D">
        <w:rPr>
          <w:rFonts w:ascii="Tahoma" w:eastAsia="Times New Roman" w:hAnsi="Tahoma" w:cs="Tahoma"/>
          <w:sz w:val="19"/>
          <w:szCs w:val="19"/>
          <w:lang w:eastAsia="ru-RU"/>
        </w:rPr>
        <w:t>с даты подписания</w:t>
      </w:r>
      <w:proofErr w:type="gramEnd"/>
      <w:r w:rsidRPr="00E4480D">
        <w:rPr>
          <w:rFonts w:ascii="Tahoma" w:eastAsia="Times New Roman" w:hAnsi="Tahoma" w:cs="Tahoma"/>
          <w:sz w:val="19"/>
          <w:szCs w:val="19"/>
          <w:lang w:eastAsia="ru-RU"/>
        </w:rPr>
        <w:t xml:space="preserve"> соответствующих протоколов, содержащих информацию о признании определения поставщика (подрядчика, исполнителя) закрытым способом несостоявшимся. При этом срок согласования не должен быть более чем десять рабочих дней </w:t>
      </w:r>
      <w:proofErr w:type="gramStart"/>
      <w:r w:rsidRPr="00E4480D">
        <w:rPr>
          <w:rFonts w:ascii="Tahoma" w:eastAsia="Times New Roman" w:hAnsi="Tahoma" w:cs="Tahoma"/>
          <w:sz w:val="19"/>
          <w:szCs w:val="19"/>
          <w:lang w:eastAsia="ru-RU"/>
        </w:rPr>
        <w:t>с даты поступления</w:t>
      </w:r>
      <w:proofErr w:type="gramEnd"/>
      <w:r w:rsidRPr="00E4480D">
        <w:rPr>
          <w:rFonts w:ascii="Tahoma" w:eastAsia="Times New Roman" w:hAnsi="Tahoma" w:cs="Tahoma"/>
          <w:sz w:val="19"/>
          <w:szCs w:val="19"/>
          <w:lang w:eastAsia="ru-RU"/>
        </w:rPr>
        <w:t xml:space="preserve"> обращения о согласовании заключения контракта с единственным поставщиком (подрядчиком, исполнителем). Контракт с единственным поставщиком (подрядчиком, исполнителем) заключается в срок не более чем двадцать дней </w:t>
      </w:r>
      <w:proofErr w:type="gramStart"/>
      <w:r w:rsidRPr="00E4480D">
        <w:rPr>
          <w:rFonts w:ascii="Tahoma" w:eastAsia="Times New Roman" w:hAnsi="Tahoma" w:cs="Tahoma"/>
          <w:sz w:val="19"/>
          <w:szCs w:val="19"/>
          <w:lang w:eastAsia="ru-RU"/>
        </w:rPr>
        <w:t>с даты получения</w:t>
      </w:r>
      <w:proofErr w:type="gramEnd"/>
      <w:r w:rsidRPr="00E4480D">
        <w:rPr>
          <w:rFonts w:ascii="Tahoma" w:eastAsia="Times New Roman" w:hAnsi="Tahoma" w:cs="Tahoma"/>
          <w:sz w:val="19"/>
          <w:szCs w:val="19"/>
          <w:lang w:eastAsia="ru-RU"/>
        </w:rPr>
        <w:t xml:space="preserve"> заказчиком согласования. Порядок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roofErr w:type="gramStart"/>
      <w:r w:rsidRPr="00E4480D">
        <w:rPr>
          <w:rFonts w:ascii="Tahoma" w:eastAsia="Times New Roman" w:hAnsi="Tahoma" w:cs="Tahoma"/>
          <w:sz w:val="19"/>
          <w:szCs w:val="19"/>
          <w:lang w:eastAsia="ru-RU"/>
        </w:rPr>
        <w:t>;"</w:t>
      </w:r>
      <w:proofErr w:type="gramEnd"/>
      <w:r w:rsidRPr="00E4480D">
        <w:rPr>
          <w:rFonts w:ascii="Tahoma" w:eastAsia="Times New Roman" w:hAnsi="Tahoma" w:cs="Tahoma"/>
          <w:sz w:val="19"/>
          <w:szCs w:val="19"/>
          <w:lang w:eastAsia="ru-RU"/>
        </w:rPr>
        <w:t>;</w:t>
      </w:r>
    </w:p>
    <w:p w:rsidR="00E4480D" w:rsidRPr="00E4480D" w:rsidRDefault="00E4480D" w:rsidP="00E4480D">
      <w:pPr>
        <w:spacing w:after="0" w:line="240" w:lineRule="auto"/>
        <w:jc w:val="both"/>
        <w:rPr>
          <w:rFonts w:ascii="Tahoma" w:eastAsia="Times New Roman" w:hAnsi="Tahoma" w:cs="Tahoma"/>
          <w:sz w:val="19"/>
          <w:szCs w:val="19"/>
          <w:lang w:eastAsia="ru-RU"/>
        </w:rPr>
      </w:pPr>
      <w:hyperlink r:id="rId123" w:history="1">
        <w:r w:rsidRPr="00E4480D">
          <w:rPr>
            <w:rFonts w:ascii="Tahoma" w:eastAsia="Times New Roman" w:hAnsi="Tahoma" w:cs="Tahoma"/>
            <w:color w:val="0000FF"/>
            <w:sz w:val="19"/>
            <w:szCs w:val="19"/>
            <w:u w:val="single"/>
            <w:lang w:eastAsia="ru-RU"/>
          </w:rPr>
          <w:t>пункт 25</w:t>
        </w:r>
      </w:hyperlink>
      <w:r w:rsidRPr="00E4480D">
        <w:rPr>
          <w:rFonts w:ascii="Tahoma" w:eastAsia="Times New Roman" w:hAnsi="Tahoma" w:cs="Tahoma"/>
          <w:sz w:val="19"/>
          <w:szCs w:val="19"/>
          <w:lang w:eastAsia="ru-RU"/>
        </w:rPr>
        <w:t xml:space="preserve"> изложить в следующей редакции:</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 xml:space="preserve">"25) признание несостоявшимися открытого конкурса, конкурса с ограниченным участием, двухэтапного конкурса, повторного конкурса, электронного аукциона, запроса котировок, запроса предложений в соответствии с частями 1 и 7 статьи 55, частями 1 - 3.1 статьи 71, частями 1 и 3 статьи 79, частью 18 статьи 83 настоящего Федерального закона. </w:t>
      </w:r>
      <w:proofErr w:type="gramStart"/>
      <w:r w:rsidRPr="00E4480D">
        <w:rPr>
          <w:rFonts w:ascii="Tahoma" w:eastAsia="Times New Roman" w:hAnsi="Tahoma" w:cs="Tahoma"/>
          <w:sz w:val="19"/>
          <w:szCs w:val="19"/>
          <w:lang w:eastAsia="ru-RU"/>
        </w:rPr>
        <w:t>Согласование заключения контракта в указанных случаях, за исключением случаев заключения контрактов в соответствии с частями 1 и 3 статьи 79 настоящего Федерального закона,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w:t>
      </w:r>
      <w:proofErr w:type="gramEnd"/>
      <w:r w:rsidRPr="00E4480D">
        <w:rPr>
          <w:rFonts w:ascii="Tahoma" w:eastAsia="Times New Roman" w:hAnsi="Tahoma" w:cs="Tahoma"/>
          <w:sz w:val="19"/>
          <w:szCs w:val="19"/>
          <w:lang w:eastAsia="ru-RU"/>
        </w:rPr>
        <w:t xml:space="preserve">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В соответствии с настоящим пунктом контракт должен быть заключен с единственным поставщиком (подрядчиком, исполнителем) на условиях, предусмотренных документацией о закупке, по </w:t>
      </w:r>
      <w:r w:rsidRPr="00E4480D">
        <w:rPr>
          <w:rFonts w:ascii="Tahoma" w:eastAsia="Times New Roman" w:hAnsi="Tahoma" w:cs="Tahoma"/>
          <w:sz w:val="19"/>
          <w:szCs w:val="19"/>
          <w:lang w:eastAsia="ru-RU"/>
        </w:rPr>
        <w:lastRenderedPageBreak/>
        <w:t xml:space="preserve">цене, предложенной участником закупки, с которым заключается контракт. Такая цена не должна превышать начальную (максимальную) цену контракта, цену контракта, предложенную в заявке соответствующего участника закупки, или цену контракта, предложенную соответствующим участником закупки при проведении электронного аукциона.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w:t>
      </w:r>
      <w:proofErr w:type="gramStart"/>
      <w:r w:rsidRPr="00E4480D">
        <w:rPr>
          <w:rFonts w:ascii="Tahoma" w:eastAsia="Times New Roman" w:hAnsi="Tahoma" w:cs="Tahoma"/>
          <w:sz w:val="19"/>
          <w:szCs w:val="19"/>
          <w:lang w:eastAsia="ru-RU"/>
        </w:rPr>
        <w:t>с даты размещения</w:t>
      </w:r>
      <w:proofErr w:type="gramEnd"/>
      <w:r w:rsidRPr="00E4480D">
        <w:rPr>
          <w:rFonts w:ascii="Tahoma" w:eastAsia="Times New Roman" w:hAnsi="Tahoma" w:cs="Tahoma"/>
          <w:sz w:val="19"/>
          <w:szCs w:val="19"/>
          <w:lang w:eastAsia="ru-RU"/>
        </w:rPr>
        <w:t xml:space="preserve">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w:t>
      </w:r>
      <w:proofErr w:type="gramStart"/>
      <w:r w:rsidRPr="00E4480D">
        <w:rPr>
          <w:rFonts w:ascii="Tahoma" w:eastAsia="Times New Roman" w:hAnsi="Tahoma" w:cs="Tahoma"/>
          <w:sz w:val="19"/>
          <w:szCs w:val="19"/>
          <w:lang w:eastAsia="ru-RU"/>
        </w:rPr>
        <w:t>с даты поступления</w:t>
      </w:r>
      <w:proofErr w:type="gramEnd"/>
      <w:r w:rsidRPr="00E4480D">
        <w:rPr>
          <w:rFonts w:ascii="Tahoma" w:eastAsia="Times New Roman" w:hAnsi="Tahoma" w:cs="Tahoma"/>
          <w:sz w:val="19"/>
          <w:szCs w:val="19"/>
          <w:lang w:eastAsia="ru-RU"/>
        </w:rPr>
        <w:t xml:space="preserve"> указанного обращения. Контракт с единственным поставщиком (подрядчиком, исполнителем) заключается в срок не более чем двадцать дней </w:t>
      </w:r>
      <w:proofErr w:type="gramStart"/>
      <w:r w:rsidRPr="00E4480D">
        <w:rPr>
          <w:rFonts w:ascii="Tahoma" w:eastAsia="Times New Roman" w:hAnsi="Tahoma" w:cs="Tahoma"/>
          <w:sz w:val="19"/>
          <w:szCs w:val="19"/>
          <w:lang w:eastAsia="ru-RU"/>
        </w:rPr>
        <w:t>с даты получения</w:t>
      </w:r>
      <w:proofErr w:type="gramEnd"/>
      <w:r w:rsidRPr="00E4480D">
        <w:rPr>
          <w:rFonts w:ascii="Tahoma" w:eastAsia="Times New Roman" w:hAnsi="Tahoma" w:cs="Tahoma"/>
          <w:sz w:val="19"/>
          <w:szCs w:val="19"/>
          <w:lang w:eastAsia="ru-RU"/>
        </w:rPr>
        <w:t xml:space="preserve"> заказчиком такого согласования или в случаях, предусмотренных частями 1 и 3 статьи 79 настоящего Федерального закона, в срок, установленный частью 13 статьи 78 настоящего Федерального закона. Порядок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roofErr w:type="gramStart"/>
      <w:r w:rsidRPr="00E4480D">
        <w:rPr>
          <w:rFonts w:ascii="Tahoma" w:eastAsia="Times New Roman" w:hAnsi="Tahoma" w:cs="Tahoma"/>
          <w:sz w:val="19"/>
          <w:szCs w:val="19"/>
          <w:lang w:eastAsia="ru-RU"/>
        </w:rPr>
        <w:t>;"</w:t>
      </w:r>
      <w:proofErr w:type="gramEnd"/>
      <w:r w:rsidRPr="00E4480D">
        <w:rPr>
          <w:rFonts w:ascii="Tahoma" w:eastAsia="Times New Roman" w:hAnsi="Tahoma" w:cs="Tahoma"/>
          <w:sz w:val="19"/>
          <w:szCs w:val="19"/>
          <w:lang w:eastAsia="ru-RU"/>
        </w:rPr>
        <w:t>;</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 xml:space="preserve">в </w:t>
      </w:r>
      <w:hyperlink r:id="rId124" w:history="1">
        <w:r w:rsidRPr="00E4480D">
          <w:rPr>
            <w:rFonts w:ascii="Tahoma" w:eastAsia="Times New Roman" w:hAnsi="Tahoma" w:cs="Tahoma"/>
            <w:color w:val="0000FF"/>
            <w:sz w:val="19"/>
            <w:szCs w:val="19"/>
            <w:u w:val="single"/>
            <w:lang w:eastAsia="ru-RU"/>
          </w:rPr>
          <w:t>пункте 30</w:t>
        </w:r>
      </w:hyperlink>
      <w:r w:rsidRPr="00E4480D">
        <w:rPr>
          <w:rFonts w:ascii="Tahoma" w:eastAsia="Times New Roman" w:hAnsi="Tahoma" w:cs="Tahoma"/>
          <w:sz w:val="19"/>
          <w:szCs w:val="19"/>
          <w:lang w:eastAsia="ru-RU"/>
        </w:rPr>
        <w:t xml:space="preserve"> после слова "предложениям" дополнить словами "Центральной избирательной комиссии Российской Федерации</w:t>
      </w:r>
      <w:proofErr w:type="gramStart"/>
      <w:r w:rsidRPr="00E4480D">
        <w:rPr>
          <w:rFonts w:ascii="Tahoma" w:eastAsia="Times New Roman" w:hAnsi="Tahoma" w:cs="Tahoma"/>
          <w:sz w:val="19"/>
          <w:szCs w:val="19"/>
          <w:lang w:eastAsia="ru-RU"/>
        </w:rPr>
        <w:t>,"</w:t>
      </w:r>
      <w:proofErr w:type="gramEnd"/>
      <w:r w:rsidRPr="00E4480D">
        <w:rPr>
          <w:rFonts w:ascii="Tahoma" w:eastAsia="Times New Roman" w:hAnsi="Tahoma" w:cs="Tahoma"/>
          <w:sz w:val="19"/>
          <w:szCs w:val="19"/>
          <w:lang w:eastAsia="ru-RU"/>
        </w:rPr>
        <w:t>, слова "муниципальных образованиях с числом избирателей свыше двухсот тысяч человек" заменить словами "муниципальных образованиях, являющихся административными центрами (столицами) субъектов Российской Федерации, за исключением случаев, установленных пунктом 6 части 2 статьи 1 настоящего Федерального закона";</w:t>
      </w:r>
    </w:p>
    <w:p w:rsidR="00E4480D" w:rsidRPr="00E4480D" w:rsidRDefault="00E4480D" w:rsidP="00E4480D">
      <w:pPr>
        <w:spacing w:after="0" w:line="240" w:lineRule="auto"/>
        <w:jc w:val="both"/>
        <w:rPr>
          <w:rFonts w:ascii="Tahoma" w:eastAsia="Times New Roman" w:hAnsi="Tahoma" w:cs="Tahoma"/>
          <w:sz w:val="19"/>
          <w:szCs w:val="19"/>
          <w:lang w:eastAsia="ru-RU"/>
        </w:rPr>
      </w:pPr>
      <w:hyperlink r:id="rId125" w:history="1">
        <w:r w:rsidRPr="00E4480D">
          <w:rPr>
            <w:rFonts w:ascii="Tahoma" w:eastAsia="Times New Roman" w:hAnsi="Tahoma" w:cs="Tahoma"/>
            <w:color w:val="0000FF"/>
            <w:sz w:val="19"/>
            <w:szCs w:val="19"/>
            <w:u w:val="single"/>
            <w:lang w:eastAsia="ru-RU"/>
          </w:rPr>
          <w:t>пункт 32</w:t>
        </w:r>
      </w:hyperlink>
      <w:r w:rsidRPr="00E4480D">
        <w:rPr>
          <w:rFonts w:ascii="Tahoma" w:eastAsia="Times New Roman" w:hAnsi="Tahoma" w:cs="Tahoma"/>
          <w:sz w:val="19"/>
          <w:szCs w:val="19"/>
          <w:lang w:eastAsia="ru-RU"/>
        </w:rPr>
        <w:t xml:space="preserve"> изложить в следующей редакции:</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"32) аренда нежилого здания, строения, сооружения, нежилого помещения для обеспечения федеральных нужд, нужд субъекта Российской Федерации, муниципальных нужд,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w:t>
      </w:r>
      <w:proofErr w:type="gramStart"/>
      <w:r w:rsidRPr="00E4480D">
        <w:rPr>
          <w:rFonts w:ascii="Tahoma" w:eastAsia="Times New Roman" w:hAnsi="Tahoma" w:cs="Tahoma"/>
          <w:sz w:val="19"/>
          <w:szCs w:val="19"/>
          <w:lang w:eastAsia="ru-RU"/>
        </w:rPr>
        <w:t>;"</w:t>
      </w:r>
      <w:proofErr w:type="gramEnd"/>
      <w:r w:rsidRPr="00E4480D">
        <w:rPr>
          <w:rFonts w:ascii="Tahoma" w:eastAsia="Times New Roman" w:hAnsi="Tahoma" w:cs="Tahoma"/>
          <w:sz w:val="19"/>
          <w:szCs w:val="19"/>
          <w:lang w:eastAsia="ru-RU"/>
        </w:rPr>
        <w:t>;</w:t>
      </w:r>
    </w:p>
    <w:p w:rsidR="00E4480D" w:rsidRPr="00E4480D" w:rsidRDefault="00E4480D" w:rsidP="00E4480D">
      <w:pPr>
        <w:spacing w:after="0" w:line="240" w:lineRule="auto"/>
        <w:jc w:val="both"/>
        <w:rPr>
          <w:rFonts w:ascii="Tahoma" w:eastAsia="Times New Roman" w:hAnsi="Tahoma" w:cs="Tahoma"/>
          <w:sz w:val="19"/>
          <w:szCs w:val="19"/>
          <w:lang w:eastAsia="ru-RU"/>
        </w:rPr>
      </w:pPr>
      <w:hyperlink r:id="rId126" w:history="1">
        <w:r w:rsidRPr="00E4480D">
          <w:rPr>
            <w:rFonts w:ascii="Tahoma" w:eastAsia="Times New Roman" w:hAnsi="Tahoma" w:cs="Tahoma"/>
            <w:color w:val="0000FF"/>
            <w:sz w:val="19"/>
            <w:szCs w:val="19"/>
            <w:u w:val="single"/>
            <w:lang w:eastAsia="ru-RU"/>
          </w:rPr>
          <w:t>дополнить</w:t>
        </w:r>
      </w:hyperlink>
      <w:r w:rsidRPr="00E4480D">
        <w:rPr>
          <w:rFonts w:ascii="Tahoma" w:eastAsia="Times New Roman" w:hAnsi="Tahoma" w:cs="Tahoma"/>
          <w:sz w:val="19"/>
          <w:szCs w:val="19"/>
          <w:lang w:eastAsia="ru-RU"/>
        </w:rPr>
        <w:t xml:space="preserve"> пунктом 35 следующего содержания:</w:t>
      </w:r>
    </w:p>
    <w:p w:rsidR="00E4480D" w:rsidRPr="00E4480D" w:rsidRDefault="00E4480D" w:rsidP="00E4480D">
      <w:pPr>
        <w:spacing w:after="0" w:line="240" w:lineRule="auto"/>
        <w:jc w:val="both"/>
        <w:rPr>
          <w:rFonts w:ascii="Tahoma" w:eastAsia="Times New Roman" w:hAnsi="Tahoma" w:cs="Tahoma"/>
          <w:sz w:val="19"/>
          <w:szCs w:val="19"/>
          <w:lang w:eastAsia="ru-RU"/>
        </w:rPr>
      </w:pPr>
      <w:proofErr w:type="gramStart"/>
      <w:r w:rsidRPr="00E4480D">
        <w:rPr>
          <w:rFonts w:ascii="Tahoma" w:eastAsia="Times New Roman" w:hAnsi="Tahoma" w:cs="Tahoma"/>
          <w:sz w:val="19"/>
          <w:szCs w:val="19"/>
          <w:lang w:eastAsia="ru-RU"/>
        </w:rPr>
        <w:t>"35)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контрактов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w:t>
      </w:r>
      <w:proofErr w:type="gramEnd"/>
      <w:r w:rsidRPr="00E4480D">
        <w:rPr>
          <w:rFonts w:ascii="Tahoma" w:eastAsia="Times New Roman" w:hAnsi="Tahoma" w:cs="Tahoma"/>
          <w:sz w:val="19"/>
          <w:szCs w:val="19"/>
          <w:lang w:eastAsia="ru-RU"/>
        </w:rPr>
        <w:t xml:space="preserve"> образования</w:t>
      </w:r>
      <w:proofErr w:type="gramStart"/>
      <w:r w:rsidRPr="00E4480D">
        <w:rPr>
          <w:rFonts w:ascii="Tahoma" w:eastAsia="Times New Roman" w:hAnsi="Tahoma" w:cs="Tahoma"/>
          <w:sz w:val="19"/>
          <w:szCs w:val="19"/>
          <w:lang w:eastAsia="ru-RU"/>
        </w:rPr>
        <w:t>;"</w:t>
      </w:r>
      <w:proofErr w:type="gramEnd"/>
      <w:r w:rsidRPr="00E4480D">
        <w:rPr>
          <w:rFonts w:ascii="Tahoma" w:eastAsia="Times New Roman" w:hAnsi="Tahoma" w:cs="Tahoma"/>
          <w:sz w:val="19"/>
          <w:szCs w:val="19"/>
          <w:lang w:eastAsia="ru-RU"/>
        </w:rPr>
        <w:t>;</w:t>
      </w:r>
    </w:p>
    <w:p w:rsidR="00E4480D" w:rsidRPr="00E4480D" w:rsidRDefault="00E4480D" w:rsidP="00E4480D">
      <w:pPr>
        <w:spacing w:after="0" w:line="240" w:lineRule="auto"/>
        <w:jc w:val="both"/>
        <w:rPr>
          <w:rFonts w:ascii="Tahoma" w:eastAsia="Times New Roman" w:hAnsi="Tahoma" w:cs="Tahoma"/>
          <w:sz w:val="19"/>
          <w:szCs w:val="19"/>
          <w:lang w:eastAsia="ru-RU"/>
        </w:rPr>
      </w:pPr>
      <w:hyperlink r:id="rId127" w:history="1">
        <w:r w:rsidRPr="00E4480D">
          <w:rPr>
            <w:rFonts w:ascii="Tahoma" w:eastAsia="Times New Roman" w:hAnsi="Tahoma" w:cs="Tahoma"/>
            <w:color w:val="0000FF"/>
            <w:sz w:val="19"/>
            <w:szCs w:val="19"/>
            <w:u w:val="single"/>
            <w:lang w:eastAsia="ru-RU"/>
          </w:rPr>
          <w:t>дополнить</w:t>
        </w:r>
      </w:hyperlink>
      <w:r w:rsidRPr="00E4480D">
        <w:rPr>
          <w:rFonts w:ascii="Tahoma" w:eastAsia="Times New Roman" w:hAnsi="Tahoma" w:cs="Tahoma"/>
          <w:sz w:val="19"/>
          <w:szCs w:val="19"/>
          <w:lang w:eastAsia="ru-RU"/>
        </w:rPr>
        <w:t xml:space="preserve"> пунктом 36 следующего содержания:</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"36) заключение бюджетным учреждением контракта, предметом которого является выдача банковской гарантии</w:t>
      </w:r>
      <w:proofErr w:type="gramStart"/>
      <w:r w:rsidRPr="00E4480D">
        <w:rPr>
          <w:rFonts w:ascii="Tahoma" w:eastAsia="Times New Roman" w:hAnsi="Tahoma" w:cs="Tahoma"/>
          <w:sz w:val="19"/>
          <w:szCs w:val="19"/>
          <w:lang w:eastAsia="ru-RU"/>
        </w:rPr>
        <w:t>;"</w:t>
      </w:r>
      <w:proofErr w:type="gramEnd"/>
      <w:r w:rsidRPr="00E4480D">
        <w:rPr>
          <w:rFonts w:ascii="Tahoma" w:eastAsia="Times New Roman" w:hAnsi="Tahoma" w:cs="Tahoma"/>
          <w:sz w:val="19"/>
          <w:szCs w:val="19"/>
          <w:lang w:eastAsia="ru-RU"/>
        </w:rPr>
        <w:t>;</w:t>
      </w:r>
    </w:p>
    <w:p w:rsidR="00E4480D" w:rsidRPr="00E4480D" w:rsidRDefault="00E4480D" w:rsidP="00E4480D">
      <w:pPr>
        <w:spacing w:after="0" w:line="240" w:lineRule="auto"/>
        <w:jc w:val="both"/>
        <w:rPr>
          <w:rFonts w:ascii="Tahoma" w:eastAsia="Times New Roman" w:hAnsi="Tahoma" w:cs="Tahoma"/>
          <w:sz w:val="19"/>
          <w:szCs w:val="19"/>
          <w:lang w:eastAsia="ru-RU"/>
        </w:rPr>
      </w:pPr>
      <w:hyperlink r:id="rId128" w:history="1">
        <w:r w:rsidRPr="00E4480D">
          <w:rPr>
            <w:rFonts w:ascii="Tahoma" w:eastAsia="Times New Roman" w:hAnsi="Tahoma" w:cs="Tahoma"/>
            <w:color w:val="0000FF"/>
            <w:sz w:val="19"/>
            <w:szCs w:val="19"/>
            <w:u w:val="single"/>
            <w:lang w:eastAsia="ru-RU"/>
          </w:rPr>
          <w:t>дополнить</w:t>
        </w:r>
      </w:hyperlink>
      <w:r w:rsidRPr="00E4480D">
        <w:rPr>
          <w:rFonts w:ascii="Tahoma" w:eastAsia="Times New Roman" w:hAnsi="Tahoma" w:cs="Tahoma"/>
          <w:sz w:val="19"/>
          <w:szCs w:val="19"/>
          <w:lang w:eastAsia="ru-RU"/>
        </w:rPr>
        <w:t xml:space="preserve"> пунктом 37 следующего содержания:</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"37)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roofErr w:type="gramStart"/>
      <w:r w:rsidRPr="00E4480D">
        <w:rPr>
          <w:rFonts w:ascii="Tahoma" w:eastAsia="Times New Roman" w:hAnsi="Tahoma" w:cs="Tahoma"/>
          <w:sz w:val="19"/>
          <w:szCs w:val="19"/>
          <w:lang w:eastAsia="ru-RU"/>
        </w:rPr>
        <w:t>.";</w:t>
      </w:r>
      <w:proofErr w:type="gramEnd"/>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 xml:space="preserve">б) </w:t>
      </w:r>
      <w:hyperlink r:id="rId129" w:history="1">
        <w:r w:rsidRPr="00E4480D">
          <w:rPr>
            <w:rFonts w:ascii="Tahoma" w:eastAsia="Times New Roman" w:hAnsi="Tahoma" w:cs="Tahoma"/>
            <w:color w:val="0000FF"/>
            <w:sz w:val="19"/>
            <w:szCs w:val="19"/>
            <w:u w:val="single"/>
            <w:lang w:eastAsia="ru-RU"/>
          </w:rPr>
          <w:t>часть 3</w:t>
        </w:r>
      </w:hyperlink>
      <w:r w:rsidRPr="00E4480D">
        <w:rPr>
          <w:rFonts w:ascii="Tahoma" w:eastAsia="Times New Roman" w:hAnsi="Tahoma" w:cs="Tahoma"/>
          <w:sz w:val="19"/>
          <w:szCs w:val="19"/>
          <w:lang w:eastAsia="ru-RU"/>
        </w:rPr>
        <w:t xml:space="preserve"> дополнить предложением следующего содержания: "Положения настоящей части не распространяются на случаи осуществления закупки у единственного поставщика (подрядчика, исполнителя), предусмотренные пунктами 1, 2, 4, 5, 7, 8, 15, 16, 19 - 21, 24 - 26, 28, 29, 33, 36 части 1 настоящей статьи</w:t>
      </w:r>
      <w:proofErr w:type="gramStart"/>
      <w:r w:rsidRPr="00E4480D">
        <w:rPr>
          <w:rFonts w:ascii="Tahoma" w:eastAsia="Times New Roman" w:hAnsi="Tahoma" w:cs="Tahoma"/>
          <w:sz w:val="19"/>
          <w:szCs w:val="19"/>
          <w:lang w:eastAsia="ru-RU"/>
        </w:rPr>
        <w:t>.";</w:t>
      </w:r>
      <w:proofErr w:type="gramEnd"/>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 xml:space="preserve">в) </w:t>
      </w:r>
      <w:hyperlink r:id="rId130" w:history="1">
        <w:r w:rsidRPr="00E4480D">
          <w:rPr>
            <w:rFonts w:ascii="Tahoma" w:eastAsia="Times New Roman" w:hAnsi="Tahoma" w:cs="Tahoma"/>
            <w:color w:val="0000FF"/>
            <w:sz w:val="19"/>
            <w:szCs w:val="19"/>
            <w:u w:val="single"/>
            <w:lang w:eastAsia="ru-RU"/>
          </w:rPr>
          <w:t>часть 4</w:t>
        </w:r>
      </w:hyperlink>
      <w:r w:rsidRPr="00E4480D">
        <w:rPr>
          <w:rFonts w:ascii="Tahoma" w:eastAsia="Times New Roman" w:hAnsi="Tahoma" w:cs="Tahoma"/>
          <w:sz w:val="19"/>
          <w:szCs w:val="19"/>
          <w:lang w:eastAsia="ru-RU"/>
        </w:rPr>
        <w:t xml:space="preserve"> дополнить словами ", за исключением случаев осуществления закупки у единственного поставщика (подрядчика, исполнителя), </w:t>
      </w:r>
      <w:proofErr w:type="gramStart"/>
      <w:r w:rsidRPr="00E4480D">
        <w:rPr>
          <w:rFonts w:ascii="Tahoma" w:eastAsia="Times New Roman" w:hAnsi="Tahoma" w:cs="Tahoma"/>
          <w:sz w:val="19"/>
          <w:szCs w:val="19"/>
          <w:lang w:eastAsia="ru-RU"/>
        </w:rPr>
        <w:t>при</w:t>
      </w:r>
      <w:proofErr w:type="gramEnd"/>
      <w:r w:rsidRPr="00E4480D">
        <w:rPr>
          <w:rFonts w:ascii="Tahoma" w:eastAsia="Times New Roman" w:hAnsi="Tahoma" w:cs="Tahoma"/>
          <w:sz w:val="19"/>
          <w:szCs w:val="19"/>
          <w:lang w:eastAsia="ru-RU"/>
        </w:rPr>
        <w:t xml:space="preserve"> которых документальное оформление отчета, предусмотренного частью 3 настоящей статьи, не требуется";</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 xml:space="preserve">37) в </w:t>
      </w:r>
      <w:hyperlink r:id="rId131" w:history="1">
        <w:r w:rsidRPr="00E4480D">
          <w:rPr>
            <w:rFonts w:ascii="Tahoma" w:eastAsia="Times New Roman" w:hAnsi="Tahoma" w:cs="Tahoma"/>
            <w:color w:val="0000FF"/>
            <w:sz w:val="19"/>
            <w:szCs w:val="19"/>
            <w:u w:val="single"/>
            <w:lang w:eastAsia="ru-RU"/>
          </w:rPr>
          <w:t>статье 94</w:t>
        </w:r>
      </w:hyperlink>
      <w:r w:rsidRPr="00E4480D">
        <w:rPr>
          <w:rFonts w:ascii="Tahoma" w:eastAsia="Times New Roman" w:hAnsi="Tahoma" w:cs="Tahoma"/>
          <w:sz w:val="19"/>
          <w:szCs w:val="19"/>
          <w:lang w:eastAsia="ru-RU"/>
        </w:rPr>
        <w:t>:</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 xml:space="preserve">а) </w:t>
      </w:r>
      <w:hyperlink r:id="rId132" w:history="1">
        <w:r w:rsidRPr="00E4480D">
          <w:rPr>
            <w:rFonts w:ascii="Tahoma" w:eastAsia="Times New Roman" w:hAnsi="Tahoma" w:cs="Tahoma"/>
            <w:color w:val="0000FF"/>
            <w:sz w:val="19"/>
            <w:szCs w:val="19"/>
            <w:u w:val="single"/>
            <w:lang w:eastAsia="ru-RU"/>
          </w:rPr>
          <w:t>часть 4</w:t>
        </w:r>
      </w:hyperlink>
      <w:r w:rsidRPr="00E4480D">
        <w:rPr>
          <w:rFonts w:ascii="Tahoma" w:eastAsia="Times New Roman" w:hAnsi="Tahoma" w:cs="Tahoma"/>
          <w:sz w:val="19"/>
          <w:szCs w:val="19"/>
          <w:lang w:eastAsia="ru-RU"/>
        </w:rPr>
        <w:t xml:space="preserve"> изложить в следующей редакции:</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"4. Заказчик обязан привлекать экспертов, экспертные организации к проведению экспертизы поставленного товара, выполненной работы или оказанной услуги, если закупка осуществляется у единственного поставщика (подрядчика, исполнителя), за исключением случаев:</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1) предусмотренных пунктами 1 - 9, 14, 15, 17 - 23, пунктом 24 (только при осуществлении закупок для обеспечения федеральных нужд), пунктами 25, 26, 28 - 30, 32, 33, 36 части 1 статьи 93 настоящего Федерального закона;</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2) осуществления закупок услуг экспертов, экспертных организаций;</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3) если результатом предусмотренной контрактом выполненной работы являются проектная документация объекта капитального строительства и (или) результаты инженерных изысканий, прошедшие государственную или негосударственную экспертизу, проведение которой обязательно в соответствии с положениями законодательства Российской Федерации</w:t>
      </w:r>
      <w:proofErr w:type="gramStart"/>
      <w:r w:rsidRPr="00E4480D">
        <w:rPr>
          <w:rFonts w:ascii="Tahoma" w:eastAsia="Times New Roman" w:hAnsi="Tahoma" w:cs="Tahoma"/>
          <w:sz w:val="19"/>
          <w:szCs w:val="19"/>
          <w:lang w:eastAsia="ru-RU"/>
        </w:rPr>
        <w:t>.";</w:t>
      </w:r>
      <w:proofErr w:type="gramEnd"/>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 xml:space="preserve">б) </w:t>
      </w:r>
      <w:hyperlink r:id="rId133" w:history="1">
        <w:r w:rsidRPr="00E4480D">
          <w:rPr>
            <w:rFonts w:ascii="Tahoma" w:eastAsia="Times New Roman" w:hAnsi="Tahoma" w:cs="Tahoma"/>
            <w:color w:val="0000FF"/>
            <w:sz w:val="19"/>
            <w:szCs w:val="19"/>
            <w:u w:val="single"/>
            <w:lang w:eastAsia="ru-RU"/>
          </w:rPr>
          <w:t>дополнить</w:t>
        </w:r>
      </w:hyperlink>
      <w:r w:rsidRPr="00E4480D">
        <w:rPr>
          <w:rFonts w:ascii="Tahoma" w:eastAsia="Times New Roman" w:hAnsi="Tahoma" w:cs="Tahoma"/>
          <w:sz w:val="19"/>
          <w:szCs w:val="19"/>
          <w:lang w:eastAsia="ru-RU"/>
        </w:rPr>
        <w:t xml:space="preserve"> частью 4.1 следующего содержания:</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lastRenderedPageBreak/>
        <w:t>"4.1. Правительство Российской Федерации вправе определить иные случаи обязательного проведения экспертами, экспертными организациями экспертизы предусмотренных контрактом поставленных товаров, выполненных работ, оказанных услуг</w:t>
      </w:r>
      <w:proofErr w:type="gramStart"/>
      <w:r w:rsidRPr="00E4480D">
        <w:rPr>
          <w:rFonts w:ascii="Tahoma" w:eastAsia="Times New Roman" w:hAnsi="Tahoma" w:cs="Tahoma"/>
          <w:sz w:val="19"/>
          <w:szCs w:val="19"/>
          <w:lang w:eastAsia="ru-RU"/>
        </w:rPr>
        <w:t>.";</w:t>
      </w:r>
    </w:p>
    <w:p w:rsidR="00E4480D" w:rsidRPr="00E4480D" w:rsidRDefault="00E4480D" w:rsidP="00E4480D">
      <w:pPr>
        <w:spacing w:after="0" w:line="240" w:lineRule="auto"/>
        <w:jc w:val="both"/>
        <w:rPr>
          <w:rFonts w:ascii="Tahoma" w:eastAsia="Times New Roman" w:hAnsi="Tahoma" w:cs="Tahoma"/>
          <w:sz w:val="19"/>
          <w:szCs w:val="19"/>
          <w:lang w:eastAsia="ru-RU"/>
        </w:rPr>
      </w:pPr>
      <w:proofErr w:type="gramEnd"/>
      <w:r w:rsidRPr="00E4480D">
        <w:rPr>
          <w:rFonts w:ascii="Tahoma" w:eastAsia="Times New Roman" w:hAnsi="Tahoma" w:cs="Tahoma"/>
          <w:sz w:val="19"/>
          <w:szCs w:val="19"/>
          <w:lang w:eastAsia="ru-RU"/>
        </w:rPr>
        <w:t xml:space="preserve">в) </w:t>
      </w:r>
      <w:hyperlink r:id="rId134" w:history="1">
        <w:r w:rsidRPr="00E4480D">
          <w:rPr>
            <w:rFonts w:ascii="Tahoma" w:eastAsia="Times New Roman" w:hAnsi="Tahoma" w:cs="Tahoma"/>
            <w:color w:val="0000FF"/>
            <w:sz w:val="19"/>
            <w:szCs w:val="19"/>
            <w:u w:val="single"/>
            <w:lang w:eastAsia="ru-RU"/>
          </w:rPr>
          <w:t>абзац первый части 9</w:t>
        </w:r>
      </w:hyperlink>
      <w:r w:rsidRPr="00E4480D">
        <w:rPr>
          <w:rFonts w:ascii="Tahoma" w:eastAsia="Times New Roman" w:hAnsi="Tahoma" w:cs="Tahoma"/>
          <w:sz w:val="19"/>
          <w:szCs w:val="19"/>
          <w:lang w:eastAsia="ru-RU"/>
        </w:rPr>
        <w:t xml:space="preserve"> после слов "исполнения контракта" дополнить словами "(за исключением контракта, заключенного в соответствии с пунктом 4 или 5 части 1 статьи 93 настоящего Федерального закона)";</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 xml:space="preserve">38) в </w:t>
      </w:r>
      <w:hyperlink r:id="rId135" w:history="1">
        <w:r w:rsidRPr="00E4480D">
          <w:rPr>
            <w:rFonts w:ascii="Tahoma" w:eastAsia="Times New Roman" w:hAnsi="Tahoma" w:cs="Tahoma"/>
            <w:color w:val="0000FF"/>
            <w:sz w:val="19"/>
            <w:szCs w:val="19"/>
            <w:u w:val="single"/>
            <w:lang w:eastAsia="ru-RU"/>
          </w:rPr>
          <w:t>статье 95</w:t>
        </w:r>
      </w:hyperlink>
      <w:r w:rsidRPr="00E4480D">
        <w:rPr>
          <w:rFonts w:ascii="Tahoma" w:eastAsia="Times New Roman" w:hAnsi="Tahoma" w:cs="Tahoma"/>
          <w:sz w:val="19"/>
          <w:szCs w:val="19"/>
          <w:lang w:eastAsia="ru-RU"/>
        </w:rPr>
        <w:t>:</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 xml:space="preserve">а) в </w:t>
      </w:r>
      <w:hyperlink r:id="rId136" w:history="1">
        <w:r w:rsidRPr="00E4480D">
          <w:rPr>
            <w:rFonts w:ascii="Tahoma" w:eastAsia="Times New Roman" w:hAnsi="Tahoma" w:cs="Tahoma"/>
            <w:color w:val="0000FF"/>
            <w:sz w:val="19"/>
            <w:szCs w:val="19"/>
            <w:u w:val="single"/>
            <w:lang w:eastAsia="ru-RU"/>
          </w:rPr>
          <w:t>части 12</w:t>
        </w:r>
      </w:hyperlink>
      <w:r w:rsidRPr="00E4480D">
        <w:rPr>
          <w:rFonts w:ascii="Tahoma" w:eastAsia="Times New Roman" w:hAnsi="Tahoma" w:cs="Tahoma"/>
          <w:sz w:val="19"/>
          <w:szCs w:val="19"/>
          <w:lang w:eastAsia="ru-RU"/>
        </w:rPr>
        <w:t xml:space="preserve"> слова "в течение одного рабочего дня, следующего за датой" заменить словами "не позднее чем в течение трех рабочих дней с даты";</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 xml:space="preserve">б) </w:t>
      </w:r>
      <w:hyperlink r:id="rId137" w:history="1">
        <w:r w:rsidRPr="00E4480D">
          <w:rPr>
            <w:rFonts w:ascii="Tahoma" w:eastAsia="Times New Roman" w:hAnsi="Tahoma" w:cs="Tahoma"/>
            <w:color w:val="0000FF"/>
            <w:sz w:val="19"/>
            <w:szCs w:val="19"/>
            <w:u w:val="single"/>
            <w:lang w:eastAsia="ru-RU"/>
          </w:rPr>
          <w:t>часть 15</w:t>
        </w:r>
      </w:hyperlink>
      <w:r w:rsidRPr="00E4480D">
        <w:rPr>
          <w:rFonts w:ascii="Tahoma" w:eastAsia="Times New Roman" w:hAnsi="Tahoma" w:cs="Tahoma"/>
          <w:sz w:val="19"/>
          <w:szCs w:val="19"/>
          <w:lang w:eastAsia="ru-RU"/>
        </w:rPr>
        <w:t xml:space="preserve"> после слов "не соответствует установленным" дополнить словами "извещением о проведении запроса котировок</w:t>
      </w:r>
      <w:proofErr w:type="gramStart"/>
      <w:r w:rsidRPr="00E4480D">
        <w:rPr>
          <w:rFonts w:ascii="Tahoma" w:eastAsia="Times New Roman" w:hAnsi="Tahoma" w:cs="Tahoma"/>
          <w:sz w:val="19"/>
          <w:szCs w:val="19"/>
          <w:lang w:eastAsia="ru-RU"/>
        </w:rPr>
        <w:t>,"</w:t>
      </w:r>
      <w:proofErr w:type="gramEnd"/>
      <w:r w:rsidRPr="00E4480D">
        <w:rPr>
          <w:rFonts w:ascii="Tahoma" w:eastAsia="Times New Roman" w:hAnsi="Tahoma" w:cs="Tahoma"/>
          <w:sz w:val="19"/>
          <w:szCs w:val="19"/>
          <w:lang w:eastAsia="ru-RU"/>
        </w:rPr>
        <w:t>;</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 xml:space="preserve">в) в </w:t>
      </w:r>
      <w:hyperlink r:id="rId138" w:history="1">
        <w:r w:rsidRPr="00E4480D">
          <w:rPr>
            <w:rFonts w:ascii="Tahoma" w:eastAsia="Times New Roman" w:hAnsi="Tahoma" w:cs="Tahoma"/>
            <w:color w:val="0000FF"/>
            <w:sz w:val="19"/>
            <w:szCs w:val="19"/>
            <w:u w:val="single"/>
            <w:lang w:eastAsia="ru-RU"/>
          </w:rPr>
          <w:t>части 20</w:t>
        </w:r>
      </w:hyperlink>
      <w:r w:rsidRPr="00E4480D">
        <w:rPr>
          <w:rFonts w:ascii="Tahoma" w:eastAsia="Times New Roman" w:hAnsi="Tahoma" w:cs="Tahoma"/>
          <w:sz w:val="19"/>
          <w:szCs w:val="19"/>
          <w:lang w:eastAsia="ru-RU"/>
        </w:rPr>
        <w:t xml:space="preserve"> слова "в течение одного рабочего дня, следующего за датой" заменить словами "не позднее чем в течение трех рабочих дней с даты";</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 xml:space="preserve">39) в </w:t>
      </w:r>
      <w:hyperlink r:id="rId139" w:history="1">
        <w:r w:rsidRPr="00E4480D">
          <w:rPr>
            <w:rFonts w:ascii="Tahoma" w:eastAsia="Times New Roman" w:hAnsi="Tahoma" w:cs="Tahoma"/>
            <w:color w:val="0000FF"/>
            <w:sz w:val="19"/>
            <w:szCs w:val="19"/>
            <w:u w:val="single"/>
            <w:lang w:eastAsia="ru-RU"/>
          </w:rPr>
          <w:t>статье 96</w:t>
        </w:r>
      </w:hyperlink>
      <w:r w:rsidRPr="00E4480D">
        <w:rPr>
          <w:rFonts w:ascii="Tahoma" w:eastAsia="Times New Roman" w:hAnsi="Tahoma" w:cs="Tahoma"/>
          <w:sz w:val="19"/>
          <w:szCs w:val="19"/>
          <w:lang w:eastAsia="ru-RU"/>
        </w:rPr>
        <w:t>:</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 xml:space="preserve">а) в </w:t>
      </w:r>
      <w:hyperlink r:id="rId140" w:history="1">
        <w:r w:rsidRPr="00E4480D">
          <w:rPr>
            <w:rFonts w:ascii="Tahoma" w:eastAsia="Times New Roman" w:hAnsi="Tahoma" w:cs="Tahoma"/>
            <w:color w:val="0000FF"/>
            <w:sz w:val="19"/>
            <w:szCs w:val="19"/>
            <w:u w:val="single"/>
            <w:lang w:eastAsia="ru-RU"/>
          </w:rPr>
          <w:t>части 2</w:t>
        </w:r>
      </w:hyperlink>
      <w:r w:rsidRPr="00E4480D">
        <w:rPr>
          <w:rFonts w:ascii="Tahoma" w:eastAsia="Times New Roman" w:hAnsi="Tahoma" w:cs="Tahoma"/>
          <w:sz w:val="19"/>
          <w:szCs w:val="19"/>
          <w:lang w:eastAsia="ru-RU"/>
        </w:rPr>
        <w:t xml:space="preserve"> цифру "5," исключить;</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 xml:space="preserve">б) </w:t>
      </w:r>
      <w:hyperlink r:id="rId141" w:history="1">
        <w:r w:rsidRPr="00E4480D">
          <w:rPr>
            <w:rFonts w:ascii="Tahoma" w:eastAsia="Times New Roman" w:hAnsi="Tahoma" w:cs="Tahoma"/>
            <w:color w:val="0000FF"/>
            <w:sz w:val="19"/>
            <w:szCs w:val="19"/>
            <w:u w:val="single"/>
            <w:lang w:eastAsia="ru-RU"/>
          </w:rPr>
          <w:t>часть 8</w:t>
        </w:r>
      </w:hyperlink>
      <w:r w:rsidRPr="00E4480D">
        <w:rPr>
          <w:rFonts w:ascii="Tahoma" w:eastAsia="Times New Roman" w:hAnsi="Tahoma" w:cs="Tahoma"/>
          <w:sz w:val="19"/>
          <w:szCs w:val="19"/>
          <w:lang w:eastAsia="ru-RU"/>
        </w:rPr>
        <w:t xml:space="preserve"> изложить в следующей редакции:</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"8. Положения настоящего Федерального закона об обеспечении исполнения контракта не применяются в случае:</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1) заключения контракта с участником закупки, который является государственным или муниципальным казенным учреждением;</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2) осуществления закупки услуги по предоставлению кредита;</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3) заключения бюджетным учреждением контракта, предметом которого является выдача банковской гарантии</w:t>
      </w:r>
      <w:proofErr w:type="gramStart"/>
      <w:r w:rsidRPr="00E4480D">
        <w:rPr>
          <w:rFonts w:ascii="Tahoma" w:eastAsia="Times New Roman" w:hAnsi="Tahoma" w:cs="Tahoma"/>
          <w:sz w:val="19"/>
          <w:szCs w:val="19"/>
          <w:lang w:eastAsia="ru-RU"/>
        </w:rPr>
        <w:t>.";</w:t>
      </w:r>
      <w:proofErr w:type="gramEnd"/>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 xml:space="preserve">40) в </w:t>
      </w:r>
      <w:hyperlink r:id="rId142" w:history="1">
        <w:r w:rsidRPr="00E4480D">
          <w:rPr>
            <w:rFonts w:ascii="Tahoma" w:eastAsia="Times New Roman" w:hAnsi="Tahoma" w:cs="Tahoma"/>
            <w:color w:val="0000FF"/>
            <w:sz w:val="19"/>
            <w:szCs w:val="19"/>
            <w:u w:val="single"/>
            <w:lang w:eastAsia="ru-RU"/>
          </w:rPr>
          <w:t>статье 97</w:t>
        </w:r>
      </w:hyperlink>
      <w:r w:rsidRPr="00E4480D">
        <w:rPr>
          <w:rFonts w:ascii="Tahoma" w:eastAsia="Times New Roman" w:hAnsi="Tahoma" w:cs="Tahoma"/>
          <w:sz w:val="19"/>
          <w:szCs w:val="19"/>
          <w:lang w:eastAsia="ru-RU"/>
        </w:rPr>
        <w:t>:</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 xml:space="preserve">а) </w:t>
      </w:r>
      <w:hyperlink r:id="rId143" w:history="1">
        <w:r w:rsidRPr="00E4480D">
          <w:rPr>
            <w:rFonts w:ascii="Tahoma" w:eastAsia="Times New Roman" w:hAnsi="Tahoma" w:cs="Tahoma"/>
            <w:color w:val="0000FF"/>
            <w:sz w:val="19"/>
            <w:szCs w:val="19"/>
            <w:u w:val="single"/>
            <w:lang w:eastAsia="ru-RU"/>
          </w:rPr>
          <w:t>часть 4</w:t>
        </w:r>
      </w:hyperlink>
      <w:r w:rsidRPr="00E4480D">
        <w:rPr>
          <w:rFonts w:ascii="Tahoma" w:eastAsia="Times New Roman" w:hAnsi="Tahoma" w:cs="Tahoma"/>
          <w:sz w:val="19"/>
          <w:szCs w:val="19"/>
          <w:lang w:eastAsia="ru-RU"/>
        </w:rPr>
        <w:t xml:space="preserve"> изложить в следующей редакции:</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"4. Мониторинг закупок для обеспечения государственных и муниципальных нужд обеспечивается федеральным органом исполнительной власти по регулированию контрактной системы в сфере закупок в порядке, установленном Правительством Российской Федерации</w:t>
      </w:r>
      <w:proofErr w:type="gramStart"/>
      <w:r w:rsidRPr="00E4480D">
        <w:rPr>
          <w:rFonts w:ascii="Tahoma" w:eastAsia="Times New Roman" w:hAnsi="Tahoma" w:cs="Tahoma"/>
          <w:sz w:val="19"/>
          <w:szCs w:val="19"/>
          <w:lang w:eastAsia="ru-RU"/>
        </w:rPr>
        <w:t>.";</w:t>
      </w:r>
    </w:p>
    <w:p w:rsidR="00E4480D" w:rsidRPr="00E4480D" w:rsidRDefault="00E4480D" w:rsidP="00E4480D">
      <w:pPr>
        <w:spacing w:after="0" w:line="240" w:lineRule="auto"/>
        <w:jc w:val="both"/>
        <w:rPr>
          <w:rFonts w:ascii="Tahoma" w:eastAsia="Times New Roman" w:hAnsi="Tahoma" w:cs="Tahoma"/>
          <w:sz w:val="19"/>
          <w:szCs w:val="19"/>
          <w:lang w:eastAsia="ru-RU"/>
        </w:rPr>
      </w:pPr>
      <w:proofErr w:type="gramEnd"/>
      <w:r w:rsidRPr="00E4480D">
        <w:rPr>
          <w:rFonts w:ascii="Tahoma" w:eastAsia="Times New Roman" w:hAnsi="Tahoma" w:cs="Tahoma"/>
          <w:sz w:val="19"/>
          <w:szCs w:val="19"/>
          <w:lang w:eastAsia="ru-RU"/>
        </w:rPr>
        <w:t xml:space="preserve">б) </w:t>
      </w:r>
      <w:hyperlink r:id="rId144" w:history="1">
        <w:r w:rsidRPr="00E4480D">
          <w:rPr>
            <w:rFonts w:ascii="Tahoma" w:eastAsia="Times New Roman" w:hAnsi="Tahoma" w:cs="Tahoma"/>
            <w:color w:val="0000FF"/>
            <w:sz w:val="19"/>
            <w:szCs w:val="19"/>
            <w:u w:val="single"/>
            <w:lang w:eastAsia="ru-RU"/>
          </w:rPr>
          <w:t>часть 8</w:t>
        </w:r>
      </w:hyperlink>
      <w:r w:rsidRPr="00E4480D">
        <w:rPr>
          <w:rFonts w:ascii="Tahoma" w:eastAsia="Times New Roman" w:hAnsi="Tahoma" w:cs="Tahoma"/>
          <w:sz w:val="19"/>
          <w:szCs w:val="19"/>
          <w:lang w:eastAsia="ru-RU"/>
        </w:rPr>
        <w:t xml:space="preserve"> изложить в следующей редакции:</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"8. В соответствии с актами высших исполнительных органов государственной власти субъектов Российской Федерации, местных администраций органами исполнительной власти субъектов Российской Федерации по регулированию контрактной системы в сфере закупок, органами местного самоуправления может осуществляться мониторинг закупок для обеспечения соответственно нужд субъектов Российской Федерации и муниципальных нужд</w:t>
      </w:r>
      <w:proofErr w:type="gramStart"/>
      <w:r w:rsidRPr="00E4480D">
        <w:rPr>
          <w:rFonts w:ascii="Tahoma" w:eastAsia="Times New Roman" w:hAnsi="Tahoma" w:cs="Tahoma"/>
          <w:sz w:val="19"/>
          <w:szCs w:val="19"/>
          <w:lang w:eastAsia="ru-RU"/>
        </w:rPr>
        <w:t>.";</w:t>
      </w:r>
    </w:p>
    <w:p w:rsidR="00E4480D" w:rsidRPr="00E4480D" w:rsidRDefault="00E4480D" w:rsidP="00E4480D">
      <w:pPr>
        <w:spacing w:after="0" w:line="240" w:lineRule="auto"/>
        <w:jc w:val="both"/>
        <w:rPr>
          <w:rFonts w:ascii="Tahoma" w:eastAsia="Times New Roman" w:hAnsi="Tahoma" w:cs="Tahoma"/>
          <w:sz w:val="19"/>
          <w:szCs w:val="19"/>
          <w:lang w:eastAsia="ru-RU"/>
        </w:rPr>
      </w:pPr>
      <w:proofErr w:type="gramEnd"/>
      <w:r w:rsidRPr="00E4480D">
        <w:rPr>
          <w:rFonts w:ascii="Tahoma" w:eastAsia="Times New Roman" w:hAnsi="Tahoma" w:cs="Tahoma"/>
          <w:sz w:val="19"/>
          <w:szCs w:val="19"/>
          <w:lang w:eastAsia="ru-RU"/>
        </w:rPr>
        <w:t xml:space="preserve">в) </w:t>
      </w:r>
      <w:hyperlink r:id="rId145" w:history="1">
        <w:r w:rsidRPr="00E4480D">
          <w:rPr>
            <w:rFonts w:ascii="Tahoma" w:eastAsia="Times New Roman" w:hAnsi="Tahoma" w:cs="Tahoma"/>
            <w:color w:val="0000FF"/>
            <w:sz w:val="19"/>
            <w:szCs w:val="19"/>
            <w:u w:val="single"/>
            <w:lang w:eastAsia="ru-RU"/>
          </w:rPr>
          <w:t>часть 10</w:t>
        </w:r>
      </w:hyperlink>
      <w:r w:rsidRPr="00E4480D">
        <w:rPr>
          <w:rFonts w:ascii="Tahoma" w:eastAsia="Times New Roman" w:hAnsi="Tahoma" w:cs="Tahoma"/>
          <w:sz w:val="19"/>
          <w:szCs w:val="19"/>
          <w:lang w:eastAsia="ru-RU"/>
        </w:rPr>
        <w:t xml:space="preserve"> признать утратившей силу;</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 xml:space="preserve">41) в </w:t>
      </w:r>
      <w:hyperlink r:id="rId146" w:history="1">
        <w:r w:rsidRPr="00E4480D">
          <w:rPr>
            <w:rFonts w:ascii="Tahoma" w:eastAsia="Times New Roman" w:hAnsi="Tahoma" w:cs="Tahoma"/>
            <w:color w:val="0000FF"/>
            <w:sz w:val="19"/>
            <w:szCs w:val="19"/>
            <w:u w:val="single"/>
            <w:lang w:eastAsia="ru-RU"/>
          </w:rPr>
          <w:t>части 27.1 статьи 99</w:t>
        </w:r>
      </w:hyperlink>
      <w:r w:rsidRPr="00E4480D">
        <w:rPr>
          <w:rFonts w:ascii="Tahoma" w:eastAsia="Times New Roman" w:hAnsi="Tahoma" w:cs="Tahoma"/>
          <w:sz w:val="19"/>
          <w:szCs w:val="19"/>
          <w:lang w:eastAsia="ru-RU"/>
        </w:rPr>
        <w:t xml:space="preserve"> цифры "11.1" заменить цифрами "11.2";</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 xml:space="preserve">42) в </w:t>
      </w:r>
      <w:hyperlink r:id="rId147" w:history="1">
        <w:r w:rsidRPr="00E4480D">
          <w:rPr>
            <w:rFonts w:ascii="Tahoma" w:eastAsia="Times New Roman" w:hAnsi="Tahoma" w:cs="Tahoma"/>
            <w:color w:val="0000FF"/>
            <w:sz w:val="19"/>
            <w:szCs w:val="19"/>
            <w:u w:val="single"/>
            <w:lang w:eastAsia="ru-RU"/>
          </w:rPr>
          <w:t>части 7 статьи 106</w:t>
        </w:r>
      </w:hyperlink>
      <w:r w:rsidRPr="00E4480D">
        <w:rPr>
          <w:rFonts w:ascii="Tahoma" w:eastAsia="Times New Roman" w:hAnsi="Tahoma" w:cs="Tahoma"/>
          <w:sz w:val="19"/>
          <w:szCs w:val="19"/>
          <w:lang w:eastAsia="ru-RU"/>
        </w:rPr>
        <w:t xml:space="preserve"> первое предложение изложить в следующей редакции: </w:t>
      </w:r>
      <w:proofErr w:type="gramStart"/>
      <w:r w:rsidRPr="00E4480D">
        <w:rPr>
          <w:rFonts w:ascii="Tahoma" w:eastAsia="Times New Roman" w:hAnsi="Tahoma" w:cs="Tahoma"/>
          <w:sz w:val="19"/>
          <w:szCs w:val="19"/>
          <w:lang w:eastAsia="ru-RU"/>
        </w:rPr>
        <w:t>"Контрольный орган в сфере закупок вправе приостановить определение поставщика (подрядчика, исполнителя) в части заключения контракта до рассмотрения жалобы по существу, направив заказчику, оператору электронной площадки, в уполномоченный орган, уполномоченное учреждение, специализированную организацию, комиссию по осуществлению закупок требование о приостановлении определения поставщика (подрядчика, исполнителя) в части заключения контракта до рассмотрения жалобы по существу, которое является для них обязательным.";</w:t>
      </w:r>
      <w:proofErr w:type="gramEnd"/>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 xml:space="preserve">43) </w:t>
      </w:r>
      <w:hyperlink r:id="rId148" w:history="1">
        <w:r w:rsidRPr="00E4480D">
          <w:rPr>
            <w:rFonts w:ascii="Tahoma" w:eastAsia="Times New Roman" w:hAnsi="Tahoma" w:cs="Tahoma"/>
            <w:color w:val="0000FF"/>
            <w:sz w:val="19"/>
            <w:szCs w:val="19"/>
            <w:u w:val="single"/>
            <w:lang w:eastAsia="ru-RU"/>
          </w:rPr>
          <w:t>главу 7</w:t>
        </w:r>
      </w:hyperlink>
      <w:r w:rsidRPr="00E4480D">
        <w:rPr>
          <w:rFonts w:ascii="Tahoma" w:eastAsia="Times New Roman" w:hAnsi="Tahoma" w:cs="Tahoma"/>
          <w:sz w:val="19"/>
          <w:szCs w:val="19"/>
          <w:lang w:eastAsia="ru-RU"/>
        </w:rPr>
        <w:t xml:space="preserve"> дополнить статьей 111.1 следующего содержания:</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Заказчики, осуществляющие деятельность на территории иностранного государства, при закупке на территории иностранного государства товаров, работ, услуг вправе:</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1) не руководствоваться положениями статей 28, 30, 34 - 37, 41, 44, 45, 103 настоящего Федерального закона;</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2) не размещать в единой информационной системе информацию, предусмотренную настоящим Федеральным законом</w:t>
      </w:r>
      <w:proofErr w:type="gramStart"/>
      <w:r w:rsidRPr="00E4480D">
        <w:rPr>
          <w:rFonts w:ascii="Tahoma" w:eastAsia="Times New Roman" w:hAnsi="Tahoma" w:cs="Tahoma"/>
          <w:sz w:val="19"/>
          <w:szCs w:val="19"/>
          <w:lang w:eastAsia="ru-RU"/>
        </w:rPr>
        <w:t>.";</w:t>
      </w:r>
      <w:proofErr w:type="gramEnd"/>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 xml:space="preserve">44) в </w:t>
      </w:r>
      <w:hyperlink r:id="rId149" w:history="1">
        <w:r w:rsidRPr="00E4480D">
          <w:rPr>
            <w:rFonts w:ascii="Tahoma" w:eastAsia="Times New Roman" w:hAnsi="Tahoma" w:cs="Tahoma"/>
            <w:color w:val="0000FF"/>
            <w:sz w:val="19"/>
            <w:szCs w:val="19"/>
            <w:u w:val="single"/>
            <w:lang w:eastAsia="ru-RU"/>
          </w:rPr>
          <w:t>статье 112</w:t>
        </w:r>
      </w:hyperlink>
      <w:r w:rsidRPr="00E4480D">
        <w:rPr>
          <w:rFonts w:ascii="Tahoma" w:eastAsia="Times New Roman" w:hAnsi="Tahoma" w:cs="Tahoma"/>
          <w:sz w:val="19"/>
          <w:szCs w:val="19"/>
          <w:lang w:eastAsia="ru-RU"/>
        </w:rPr>
        <w:t>:</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 xml:space="preserve">а) </w:t>
      </w:r>
      <w:hyperlink r:id="rId150" w:history="1">
        <w:r w:rsidRPr="00E4480D">
          <w:rPr>
            <w:rFonts w:ascii="Tahoma" w:eastAsia="Times New Roman" w:hAnsi="Tahoma" w:cs="Tahoma"/>
            <w:color w:val="0000FF"/>
            <w:sz w:val="19"/>
            <w:szCs w:val="19"/>
            <w:u w:val="single"/>
            <w:lang w:eastAsia="ru-RU"/>
          </w:rPr>
          <w:t>пункт 1 части 3</w:t>
        </w:r>
      </w:hyperlink>
      <w:r w:rsidRPr="00E4480D">
        <w:rPr>
          <w:rFonts w:ascii="Tahoma" w:eastAsia="Times New Roman" w:hAnsi="Tahoma" w:cs="Tahoma"/>
          <w:sz w:val="19"/>
          <w:szCs w:val="19"/>
          <w:lang w:eastAsia="ru-RU"/>
        </w:rPr>
        <w:t xml:space="preserve"> признать утратившим силу;</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 xml:space="preserve">б) </w:t>
      </w:r>
      <w:hyperlink r:id="rId151" w:history="1">
        <w:r w:rsidRPr="00E4480D">
          <w:rPr>
            <w:rFonts w:ascii="Tahoma" w:eastAsia="Times New Roman" w:hAnsi="Tahoma" w:cs="Tahoma"/>
            <w:color w:val="0000FF"/>
            <w:sz w:val="19"/>
            <w:szCs w:val="19"/>
            <w:u w:val="single"/>
            <w:lang w:eastAsia="ru-RU"/>
          </w:rPr>
          <w:t>дополнить</w:t>
        </w:r>
      </w:hyperlink>
      <w:r w:rsidRPr="00E4480D">
        <w:rPr>
          <w:rFonts w:ascii="Tahoma" w:eastAsia="Times New Roman" w:hAnsi="Tahoma" w:cs="Tahoma"/>
          <w:sz w:val="19"/>
          <w:szCs w:val="19"/>
          <w:lang w:eastAsia="ru-RU"/>
        </w:rPr>
        <w:t xml:space="preserve"> частью 29 следующего содержания:</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 xml:space="preserve">"29. Требования о проведении экспертизы, предусмотренные частями 3 и 4 статьи 94 настоящего Федерального закона, требования о подготовке отчета заказчика, предусмотренные частью 9 статьи 94 настоящего Федерального закона, не применяются к закупкам товаров, работ, услуг, </w:t>
      </w:r>
      <w:proofErr w:type="gramStart"/>
      <w:r w:rsidRPr="00E4480D">
        <w:rPr>
          <w:rFonts w:ascii="Tahoma" w:eastAsia="Times New Roman" w:hAnsi="Tahoma" w:cs="Tahoma"/>
          <w:sz w:val="19"/>
          <w:szCs w:val="19"/>
          <w:lang w:eastAsia="ru-RU"/>
        </w:rPr>
        <w:t>извещения</w:t>
      </w:r>
      <w:proofErr w:type="gramEnd"/>
      <w:r w:rsidRPr="00E4480D">
        <w:rPr>
          <w:rFonts w:ascii="Tahoma" w:eastAsia="Times New Roman" w:hAnsi="Tahoma" w:cs="Tahoma"/>
          <w:sz w:val="19"/>
          <w:szCs w:val="19"/>
          <w:lang w:eastAsia="ru-RU"/>
        </w:rPr>
        <w:t xml:space="preserve">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или приглашения принять </w:t>
      </w:r>
      <w:proofErr w:type="gramStart"/>
      <w:r w:rsidRPr="00E4480D">
        <w:rPr>
          <w:rFonts w:ascii="Tahoma" w:eastAsia="Times New Roman" w:hAnsi="Tahoma" w:cs="Tahoma"/>
          <w:sz w:val="19"/>
          <w:szCs w:val="19"/>
          <w:lang w:eastAsia="ru-RU"/>
        </w:rPr>
        <w:t>участие</w:t>
      </w:r>
      <w:proofErr w:type="gramEnd"/>
      <w:r w:rsidRPr="00E4480D">
        <w:rPr>
          <w:rFonts w:ascii="Tahoma" w:eastAsia="Times New Roman" w:hAnsi="Tahoma" w:cs="Tahoma"/>
          <w:sz w:val="19"/>
          <w:szCs w:val="19"/>
          <w:lang w:eastAsia="ru-RU"/>
        </w:rPr>
        <w:t xml:space="preserve"> в которых направлены до дня вступления в силу настоящего Федерального закона.";</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lastRenderedPageBreak/>
        <w:t xml:space="preserve">в) </w:t>
      </w:r>
      <w:hyperlink r:id="rId152" w:history="1">
        <w:r w:rsidRPr="00E4480D">
          <w:rPr>
            <w:rFonts w:ascii="Tahoma" w:eastAsia="Times New Roman" w:hAnsi="Tahoma" w:cs="Tahoma"/>
            <w:color w:val="0000FF"/>
            <w:sz w:val="19"/>
            <w:szCs w:val="19"/>
            <w:u w:val="single"/>
            <w:lang w:eastAsia="ru-RU"/>
          </w:rPr>
          <w:t>дополнить</w:t>
        </w:r>
      </w:hyperlink>
      <w:r w:rsidRPr="00E4480D">
        <w:rPr>
          <w:rFonts w:ascii="Tahoma" w:eastAsia="Times New Roman" w:hAnsi="Tahoma" w:cs="Tahoma"/>
          <w:sz w:val="19"/>
          <w:szCs w:val="19"/>
          <w:lang w:eastAsia="ru-RU"/>
        </w:rPr>
        <w:t xml:space="preserve"> частью 30 следующего содержания:</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 xml:space="preserve">"30. При определении объема закупок, предусмотренного частью 1 статьи 30 настоящего Федерального закона, в расчет совокупного годового объема закупок не включаются закупки, </w:t>
      </w:r>
      <w:proofErr w:type="gramStart"/>
      <w:r w:rsidRPr="00E4480D">
        <w:rPr>
          <w:rFonts w:ascii="Tahoma" w:eastAsia="Times New Roman" w:hAnsi="Tahoma" w:cs="Tahoma"/>
          <w:sz w:val="19"/>
          <w:szCs w:val="19"/>
          <w:lang w:eastAsia="ru-RU"/>
        </w:rPr>
        <w:t>извещения</w:t>
      </w:r>
      <w:proofErr w:type="gramEnd"/>
      <w:r w:rsidRPr="00E4480D">
        <w:rPr>
          <w:rFonts w:ascii="Tahoma" w:eastAsia="Times New Roman" w:hAnsi="Tahoma" w:cs="Tahoma"/>
          <w:sz w:val="19"/>
          <w:szCs w:val="19"/>
          <w:lang w:eastAsia="ru-RU"/>
        </w:rPr>
        <w:t xml:space="preserve">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до дня вступления в силу настоящего Федерального закона.";</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 xml:space="preserve">г) </w:t>
      </w:r>
      <w:hyperlink r:id="rId153" w:history="1">
        <w:r w:rsidRPr="00E4480D">
          <w:rPr>
            <w:rFonts w:ascii="Tahoma" w:eastAsia="Times New Roman" w:hAnsi="Tahoma" w:cs="Tahoma"/>
            <w:color w:val="0000FF"/>
            <w:sz w:val="19"/>
            <w:szCs w:val="19"/>
            <w:u w:val="single"/>
            <w:lang w:eastAsia="ru-RU"/>
          </w:rPr>
          <w:t>дополнить</w:t>
        </w:r>
      </w:hyperlink>
      <w:r w:rsidRPr="00E4480D">
        <w:rPr>
          <w:rFonts w:ascii="Tahoma" w:eastAsia="Times New Roman" w:hAnsi="Tahoma" w:cs="Tahoma"/>
          <w:sz w:val="19"/>
          <w:szCs w:val="19"/>
          <w:lang w:eastAsia="ru-RU"/>
        </w:rPr>
        <w:t xml:space="preserve"> частью 31 следующего содержания:</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 xml:space="preserve">"31. </w:t>
      </w:r>
      <w:proofErr w:type="gramStart"/>
      <w:r w:rsidRPr="00E4480D">
        <w:rPr>
          <w:rFonts w:ascii="Tahoma" w:eastAsia="Times New Roman" w:hAnsi="Tahoma" w:cs="Tahoma"/>
          <w:sz w:val="19"/>
          <w:szCs w:val="19"/>
          <w:lang w:eastAsia="ru-RU"/>
        </w:rPr>
        <w:t>До 1 января 2015 года требования статьи 45 настоящего Федерального закона в части включения банковской гарантии, а также информации и документов, предусмотренных частью 9 указанной статьи, в реестр банковских гарантий не распространяются на банковские гарантии, предоставляемые в качестве обеспечения заявок на участие в определении поставщика (подрядчика, исполнителя) закрытым способом, применяемым при осуществлении закупок, сведения о которых составляют государственную тайну, или</w:t>
      </w:r>
      <w:proofErr w:type="gramEnd"/>
      <w:r w:rsidRPr="00E4480D">
        <w:rPr>
          <w:rFonts w:ascii="Tahoma" w:eastAsia="Times New Roman" w:hAnsi="Tahoma" w:cs="Tahoma"/>
          <w:sz w:val="19"/>
          <w:szCs w:val="19"/>
          <w:lang w:eastAsia="ru-RU"/>
        </w:rPr>
        <w:t xml:space="preserve"> в качестве обеспечения исполнения контракта, содержащего сведения, составляющие государственную тайну. </w:t>
      </w:r>
      <w:proofErr w:type="gramStart"/>
      <w:r w:rsidRPr="00E4480D">
        <w:rPr>
          <w:rFonts w:ascii="Tahoma" w:eastAsia="Times New Roman" w:hAnsi="Tahoma" w:cs="Tahoma"/>
          <w:sz w:val="19"/>
          <w:szCs w:val="19"/>
          <w:lang w:eastAsia="ru-RU"/>
        </w:rPr>
        <w:t>Заказчики не вправе отказать в принятии таких банковских гарантий по основанию, указанному в пункте 1 части 6 статьи 45 настоящего Федерального закона.";</w:t>
      </w:r>
      <w:proofErr w:type="gramEnd"/>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 xml:space="preserve">45) </w:t>
      </w:r>
      <w:hyperlink r:id="rId154" w:history="1">
        <w:r w:rsidRPr="00E4480D">
          <w:rPr>
            <w:rFonts w:ascii="Tahoma" w:eastAsia="Times New Roman" w:hAnsi="Tahoma" w:cs="Tahoma"/>
            <w:color w:val="0000FF"/>
            <w:sz w:val="19"/>
            <w:szCs w:val="19"/>
            <w:u w:val="single"/>
            <w:lang w:eastAsia="ru-RU"/>
          </w:rPr>
          <w:t>части 1.2</w:t>
        </w:r>
      </w:hyperlink>
      <w:r w:rsidRPr="00E4480D">
        <w:rPr>
          <w:rFonts w:ascii="Tahoma" w:eastAsia="Times New Roman" w:hAnsi="Tahoma" w:cs="Tahoma"/>
          <w:sz w:val="19"/>
          <w:szCs w:val="19"/>
          <w:lang w:eastAsia="ru-RU"/>
        </w:rPr>
        <w:t xml:space="preserve"> и </w:t>
      </w:r>
      <w:hyperlink r:id="rId155" w:history="1">
        <w:r w:rsidRPr="00E4480D">
          <w:rPr>
            <w:rFonts w:ascii="Tahoma" w:eastAsia="Times New Roman" w:hAnsi="Tahoma" w:cs="Tahoma"/>
            <w:color w:val="0000FF"/>
            <w:sz w:val="19"/>
            <w:szCs w:val="19"/>
            <w:u w:val="single"/>
            <w:lang w:eastAsia="ru-RU"/>
          </w:rPr>
          <w:t>2 статьи 114</w:t>
        </w:r>
      </w:hyperlink>
      <w:r w:rsidRPr="00E4480D">
        <w:rPr>
          <w:rFonts w:ascii="Tahoma" w:eastAsia="Times New Roman" w:hAnsi="Tahoma" w:cs="Tahoma"/>
          <w:sz w:val="19"/>
          <w:szCs w:val="19"/>
          <w:lang w:eastAsia="ru-RU"/>
        </w:rPr>
        <w:t xml:space="preserve"> изложить в следующей редакции:</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"1.2. Часть 26 статьи 34, статья 35 настоящего Федерального закона вступают в силу с 1 июля 2014 года.</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2. Пункт 16 части 3 статьи 4, статьи 16, 17, 18, 19, части 1 - 10, 12 - 15 статьи 21, части 1 и 2 статьи 23, пункт 1.1 части 2 статьи 25, пункты 1 и 2 части 4 статьи 38 настоящего Федерального закона вступают в силу с 1 января 2015 года</w:t>
      </w:r>
      <w:proofErr w:type="gramStart"/>
      <w:r w:rsidRPr="00E4480D">
        <w:rPr>
          <w:rFonts w:ascii="Tahoma" w:eastAsia="Times New Roman" w:hAnsi="Tahoma" w:cs="Tahoma"/>
          <w:sz w:val="19"/>
          <w:szCs w:val="19"/>
          <w:lang w:eastAsia="ru-RU"/>
        </w:rPr>
        <w:t>.".</w:t>
      </w:r>
      <w:proofErr w:type="gramEnd"/>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Статья 2</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1. Настоящий Федеральный закон вступает в силу со дня его официального опубликования.</w:t>
      </w:r>
    </w:p>
    <w:p w:rsidR="00E4480D" w:rsidRPr="00E4480D" w:rsidRDefault="00E4480D" w:rsidP="00E4480D">
      <w:pPr>
        <w:spacing w:after="0"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t xml:space="preserve">2. </w:t>
      </w:r>
      <w:proofErr w:type="gramStart"/>
      <w:r w:rsidRPr="00E4480D">
        <w:rPr>
          <w:rFonts w:ascii="Tahoma" w:eastAsia="Times New Roman" w:hAnsi="Tahoma" w:cs="Tahoma"/>
          <w:sz w:val="19"/>
          <w:szCs w:val="19"/>
          <w:lang w:eastAsia="ru-RU"/>
        </w:rPr>
        <w:t>Действие положений статьи 30, части 2 статьи 72, пунктов 4 и 5 части 1 статьи 93 и части 4 статьи 94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распространяется на правоотношения, возникшие с 1 января 2014 года.</w:t>
      </w:r>
      <w:proofErr w:type="gramEnd"/>
    </w:p>
    <w:p w:rsidR="00E4480D" w:rsidRPr="00E4480D" w:rsidRDefault="00E4480D" w:rsidP="00E4480D">
      <w:pPr>
        <w:spacing w:after="0" w:line="240" w:lineRule="auto"/>
        <w:jc w:val="right"/>
        <w:rPr>
          <w:rFonts w:ascii="Tahoma" w:eastAsia="Times New Roman" w:hAnsi="Tahoma" w:cs="Tahoma"/>
          <w:sz w:val="19"/>
          <w:szCs w:val="19"/>
          <w:lang w:eastAsia="ru-RU"/>
        </w:rPr>
      </w:pPr>
      <w:r w:rsidRPr="00E4480D">
        <w:rPr>
          <w:rFonts w:ascii="Tahoma" w:eastAsia="Times New Roman" w:hAnsi="Tahoma" w:cs="Tahoma"/>
          <w:sz w:val="19"/>
          <w:szCs w:val="19"/>
          <w:lang w:eastAsia="ru-RU"/>
        </w:rPr>
        <w:t>Президент</w:t>
      </w:r>
    </w:p>
    <w:p w:rsidR="00E4480D" w:rsidRPr="00E4480D" w:rsidRDefault="00E4480D" w:rsidP="00E4480D">
      <w:pPr>
        <w:spacing w:after="0" w:line="240" w:lineRule="auto"/>
        <w:jc w:val="right"/>
        <w:rPr>
          <w:rFonts w:ascii="Tahoma" w:eastAsia="Times New Roman" w:hAnsi="Tahoma" w:cs="Tahoma"/>
          <w:sz w:val="19"/>
          <w:szCs w:val="19"/>
          <w:lang w:eastAsia="ru-RU"/>
        </w:rPr>
      </w:pPr>
      <w:r w:rsidRPr="00E4480D">
        <w:rPr>
          <w:rFonts w:ascii="Tahoma" w:eastAsia="Times New Roman" w:hAnsi="Tahoma" w:cs="Tahoma"/>
          <w:sz w:val="19"/>
          <w:szCs w:val="19"/>
          <w:lang w:eastAsia="ru-RU"/>
        </w:rPr>
        <w:t>Российской Федерации</w:t>
      </w:r>
    </w:p>
    <w:p w:rsidR="00E4480D" w:rsidRPr="00E4480D" w:rsidRDefault="00E4480D" w:rsidP="00E4480D">
      <w:pPr>
        <w:spacing w:after="0" w:line="240" w:lineRule="auto"/>
        <w:jc w:val="right"/>
        <w:rPr>
          <w:rFonts w:ascii="Tahoma" w:eastAsia="Times New Roman" w:hAnsi="Tahoma" w:cs="Tahoma"/>
          <w:sz w:val="19"/>
          <w:szCs w:val="19"/>
          <w:lang w:eastAsia="ru-RU"/>
        </w:rPr>
      </w:pPr>
      <w:r w:rsidRPr="00E4480D">
        <w:rPr>
          <w:rFonts w:ascii="Tahoma" w:eastAsia="Times New Roman" w:hAnsi="Tahoma" w:cs="Tahoma"/>
          <w:sz w:val="19"/>
          <w:szCs w:val="19"/>
          <w:lang w:eastAsia="ru-RU"/>
        </w:rPr>
        <w:t>В.ПУТИН</w:t>
      </w:r>
    </w:p>
    <w:p w:rsidR="00E4480D" w:rsidRPr="00E4480D" w:rsidRDefault="00E4480D" w:rsidP="00E4480D">
      <w:pPr>
        <w:spacing w:after="0" w:line="240" w:lineRule="auto"/>
        <w:rPr>
          <w:rFonts w:ascii="Tahoma" w:eastAsia="Times New Roman" w:hAnsi="Tahoma" w:cs="Tahoma"/>
          <w:sz w:val="19"/>
          <w:szCs w:val="19"/>
          <w:lang w:eastAsia="ru-RU"/>
        </w:rPr>
      </w:pPr>
      <w:r w:rsidRPr="00E4480D">
        <w:rPr>
          <w:rFonts w:ascii="Tahoma" w:eastAsia="Times New Roman" w:hAnsi="Tahoma" w:cs="Tahoma"/>
          <w:sz w:val="19"/>
          <w:szCs w:val="19"/>
          <w:lang w:eastAsia="ru-RU"/>
        </w:rPr>
        <w:t>Москва, Кремль</w:t>
      </w:r>
    </w:p>
    <w:p w:rsidR="00E4480D" w:rsidRPr="00E4480D" w:rsidRDefault="00E4480D" w:rsidP="00E4480D">
      <w:pPr>
        <w:spacing w:after="0" w:line="240" w:lineRule="auto"/>
        <w:rPr>
          <w:rFonts w:ascii="Tahoma" w:eastAsia="Times New Roman" w:hAnsi="Tahoma" w:cs="Tahoma"/>
          <w:sz w:val="19"/>
          <w:szCs w:val="19"/>
          <w:lang w:eastAsia="ru-RU"/>
        </w:rPr>
      </w:pPr>
      <w:r w:rsidRPr="00E4480D">
        <w:rPr>
          <w:rFonts w:ascii="Tahoma" w:eastAsia="Times New Roman" w:hAnsi="Tahoma" w:cs="Tahoma"/>
          <w:sz w:val="19"/>
          <w:szCs w:val="19"/>
          <w:lang w:eastAsia="ru-RU"/>
        </w:rPr>
        <w:t>4 июня 2014 года</w:t>
      </w:r>
    </w:p>
    <w:p w:rsidR="00E4480D" w:rsidRPr="00E4480D" w:rsidRDefault="00E4480D" w:rsidP="00E4480D">
      <w:pPr>
        <w:spacing w:after="0" w:line="240" w:lineRule="auto"/>
        <w:rPr>
          <w:rFonts w:ascii="Tahoma" w:eastAsia="Times New Roman" w:hAnsi="Tahoma" w:cs="Tahoma"/>
          <w:sz w:val="19"/>
          <w:szCs w:val="19"/>
          <w:lang w:eastAsia="ru-RU"/>
        </w:rPr>
      </w:pPr>
      <w:r w:rsidRPr="00E4480D">
        <w:rPr>
          <w:rFonts w:ascii="Tahoma" w:eastAsia="Times New Roman" w:hAnsi="Tahoma" w:cs="Tahoma"/>
          <w:sz w:val="19"/>
          <w:szCs w:val="19"/>
          <w:lang w:eastAsia="ru-RU"/>
        </w:rPr>
        <w:t>N 140-ФЗ</w:t>
      </w:r>
    </w:p>
    <w:p w:rsidR="00E4480D" w:rsidRPr="00E4480D" w:rsidRDefault="00E4480D" w:rsidP="00E4480D">
      <w:pPr>
        <w:spacing w:before="99" w:after="99" w:line="240" w:lineRule="auto"/>
        <w:jc w:val="both"/>
        <w:rPr>
          <w:rFonts w:ascii="Tahoma" w:eastAsia="Times New Roman" w:hAnsi="Tahoma" w:cs="Tahoma"/>
          <w:sz w:val="19"/>
          <w:szCs w:val="19"/>
          <w:lang w:eastAsia="ru-RU"/>
        </w:rPr>
      </w:pPr>
      <w:r w:rsidRPr="00E4480D">
        <w:rPr>
          <w:rFonts w:ascii="Tahoma" w:eastAsia="Times New Roman" w:hAnsi="Tahoma" w:cs="Tahoma"/>
          <w:sz w:val="19"/>
          <w:szCs w:val="19"/>
          <w:lang w:eastAsia="ru-RU"/>
        </w:rPr>
        <w:pict>
          <v:rect id="_x0000_i1026" style="width:0;height:.85pt" o:hralign="center" o:hrstd="t" o:hrnoshade="t" o:hr="t" fillcolor="#999" stroked="f"/>
        </w:pict>
      </w:r>
    </w:p>
    <w:sectPr w:rsidR="00E4480D" w:rsidRPr="00E4480D" w:rsidSect="00C76F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E4480D"/>
    <w:rsid w:val="00326305"/>
    <w:rsid w:val="00C76FF9"/>
    <w:rsid w:val="00E448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FF9"/>
  </w:style>
  <w:style w:type="paragraph" w:styleId="1">
    <w:name w:val="heading 1"/>
    <w:basedOn w:val="a"/>
    <w:link w:val="10"/>
    <w:uiPriority w:val="9"/>
    <w:qFormat/>
    <w:rsid w:val="00E4480D"/>
    <w:pPr>
      <w:spacing w:before="83" w:after="0" w:line="240" w:lineRule="auto"/>
      <w:outlineLvl w:val="0"/>
    </w:pPr>
    <w:rPr>
      <w:rFonts w:ascii="Times New Roman" w:eastAsia="Times New Roman" w:hAnsi="Times New Roman" w:cs="Times New Roman"/>
      <w:kern w:val="36"/>
      <w:sz w:val="43"/>
      <w:szCs w:val="43"/>
      <w:lang w:eastAsia="ru-RU"/>
    </w:rPr>
  </w:style>
  <w:style w:type="paragraph" w:styleId="2">
    <w:name w:val="heading 2"/>
    <w:basedOn w:val="a"/>
    <w:link w:val="20"/>
    <w:uiPriority w:val="9"/>
    <w:qFormat/>
    <w:rsid w:val="00E4480D"/>
    <w:pPr>
      <w:spacing w:before="331" w:after="331" w:line="240" w:lineRule="auto"/>
      <w:outlineLvl w:val="1"/>
    </w:pPr>
    <w:rPr>
      <w:rFonts w:ascii="Times New Roman" w:eastAsia="Times New Roman" w:hAnsi="Times New Roman" w:cs="Times New Roman"/>
      <w:sz w:val="36"/>
      <w:szCs w:val="36"/>
      <w:lang w:eastAsia="ru-RU"/>
    </w:rPr>
  </w:style>
  <w:style w:type="paragraph" w:styleId="3">
    <w:name w:val="heading 3"/>
    <w:basedOn w:val="a"/>
    <w:link w:val="30"/>
    <w:uiPriority w:val="9"/>
    <w:qFormat/>
    <w:rsid w:val="00E4480D"/>
    <w:pPr>
      <w:spacing w:before="232" w:after="232" w:line="240" w:lineRule="auto"/>
      <w:outlineLvl w:val="2"/>
    </w:pPr>
    <w:rPr>
      <w:rFonts w:ascii="Times New Roman" w:eastAsia="Times New Roman" w:hAnsi="Times New Roman" w:cs="Times New Roman"/>
      <w:b/>
      <w:bCs/>
      <w:sz w:val="29"/>
      <w:szCs w:val="29"/>
      <w:lang w:eastAsia="ru-RU"/>
    </w:rPr>
  </w:style>
  <w:style w:type="paragraph" w:styleId="4">
    <w:name w:val="heading 4"/>
    <w:basedOn w:val="a"/>
    <w:link w:val="40"/>
    <w:uiPriority w:val="9"/>
    <w:qFormat/>
    <w:rsid w:val="00E4480D"/>
    <w:pPr>
      <w:spacing w:before="331" w:after="33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E4480D"/>
    <w:pPr>
      <w:spacing w:before="331" w:after="331" w:line="240" w:lineRule="auto"/>
      <w:outlineLvl w:val="4"/>
    </w:pPr>
    <w:rPr>
      <w:rFonts w:ascii="Times New Roman" w:eastAsia="Times New Roman" w:hAnsi="Times New Roman" w:cs="Times New Roman"/>
      <w:b/>
      <w:bCs/>
      <w:lang w:eastAsia="ru-RU"/>
    </w:rPr>
  </w:style>
  <w:style w:type="paragraph" w:styleId="6">
    <w:name w:val="heading 6"/>
    <w:basedOn w:val="a"/>
    <w:link w:val="60"/>
    <w:uiPriority w:val="9"/>
    <w:qFormat/>
    <w:rsid w:val="00E4480D"/>
    <w:pPr>
      <w:spacing w:before="83" w:after="0" w:line="240" w:lineRule="auto"/>
      <w:ind w:left="83"/>
      <w:outlineLvl w:val="5"/>
    </w:pPr>
    <w:rPr>
      <w:rFonts w:ascii="Times New Roman" w:eastAsia="Times New Roman" w:hAnsi="Times New Roman" w:cs="Times New Roman"/>
      <w:b/>
      <w:bCs/>
      <w:sz w:val="17"/>
      <w:szCs w:val="1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480D"/>
    <w:rPr>
      <w:rFonts w:ascii="Times New Roman" w:eastAsia="Times New Roman" w:hAnsi="Times New Roman" w:cs="Times New Roman"/>
      <w:kern w:val="36"/>
      <w:sz w:val="43"/>
      <w:szCs w:val="43"/>
      <w:lang w:eastAsia="ru-RU"/>
    </w:rPr>
  </w:style>
  <w:style w:type="character" w:customStyle="1" w:styleId="20">
    <w:name w:val="Заголовок 2 Знак"/>
    <w:basedOn w:val="a0"/>
    <w:link w:val="2"/>
    <w:uiPriority w:val="9"/>
    <w:rsid w:val="00E4480D"/>
    <w:rPr>
      <w:rFonts w:ascii="Times New Roman" w:eastAsia="Times New Roman" w:hAnsi="Times New Roman" w:cs="Times New Roman"/>
      <w:sz w:val="36"/>
      <w:szCs w:val="36"/>
      <w:lang w:eastAsia="ru-RU"/>
    </w:rPr>
  </w:style>
  <w:style w:type="character" w:customStyle="1" w:styleId="30">
    <w:name w:val="Заголовок 3 Знак"/>
    <w:basedOn w:val="a0"/>
    <w:link w:val="3"/>
    <w:uiPriority w:val="9"/>
    <w:rsid w:val="00E4480D"/>
    <w:rPr>
      <w:rFonts w:ascii="Times New Roman" w:eastAsia="Times New Roman" w:hAnsi="Times New Roman" w:cs="Times New Roman"/>
      <w:b/>
      <w:bCs/>
      <w:sz w:val="29"/>
      <w:szCs w:val="29"/>
      <w:lang w:eastAsia="ru-RU"/>
    </w:rPr>
  </w:style>
  <w:style w:type="character" w:customStyle="1" w:styleId="40">
    <w:name w:val="Заголовок 4 Знак"/>
    <w:basedOn w:val="a0"/>
    <w:link w:val="4"/>
    <w:uiPriority w:val="9"/>
    <w:rsid w:val="00E4480D"/>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E4480D"/>
    <w:rPr>
      <w:rFonts w:ascii="Times New Roman" w:eastAsia="Times New Roman" w:hAnsi="Times New Roman" w:cs="Times New Roman"/>
      <w:b/>
      <w:bCs/>
      <w:lang w:eastAsia="ru-RU"/>
    </w:rPr>
  </w:style>
  <w:style w:type="character" w:customStyle="1" w:styleId="60">
    <w:name w:val="Заголовок 6 Знак"/>
    <w:basedOn w:val="a0"/>
    <w:link w:val="6"/>
    <w:uiPriority w:val="9"/>
    <w:rsid w:val="00E4480D"/>
    <w:rPr>
      <w:rFonts w:ascii="Times New Roman" w:eastAsia="Times New Roman" w:hAnsi="Times New Roman" w:cs="Times New Roman"/>
      <w:b/>
      <w:bCs/>
      <w:sz w:val="17"/>
      <w:szCs w:val="17"/>
      <w:lang w:eastAsia="ru-RU"/>
    </w:rPr>
  </w:style>
  <w:style w:type="character" w:styleId="a3">
    <w:name w:val="Hyperlink"/>
    <w:basedOn w:val="a0"/>
    <w:uiPriority w:val="99"/>
    <w:semiHidden/>
    <w:unhideWhenUsed/>
    <w:rsid w:val="00E4480D"/>
    <w:rPr>
      <w:color w:val="0000FF"/>
      <w:u w:val="single"/>
    </w:rPr>
  </w:style>
  <w:style w:type="character" w:styleId="a4">
    <w:name w:val="FollowedHyperlink"/>
    <w:basedOn w:val="a0"/>
    <w:uiPriority w:val="99"/>
    <w:semiHidden/>
    <w:unhideWhenUsed/>
    <w:rsid w:val="00E4480D"/>
    <w:rPr>
      <w:color w:val="800080"/>
      <w:u w:val="single"/>
    </w:rPr>
  </w:style>
  <w:style w:type="paragraph" w:styleId="HTML">
    <w:name w:val="HTML Preformatted"/>
    <w:basedOn w:val="a"/>
    <w:link w:val="HTML0"/>
    <w:uiPriority w:val="99"/>
    <w:semiHidden/>
    <w:unhideWhenUsed/>
    <w:rsid w:val="00E44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4480D"/>
    <w:rPr>
      <w:rFonts w:ascii="Courier New" w:eastAsia="Times New Roman" w:hAnsi="Courier New" w:cs="Courier New"/>
      <w:sz w:val="20"/>
      <w:szCs w:val="20"/>
      <w:lang w:eastAsia="ru-RU"/>
    </w:rPr>
  </w:style>
  <w:style w:type="paragraph" w:styleId="a5">
    <w:name w:val="Normal (Web)"/>
    <w:basedOn w:val="a"/>
    <w:uiPriority w:val="99"/>
    <w:semiHidden/>
    <w:unhideWhenUsed/>
    <w:rsid w:val="00E4480D"/>
    <w:pPr>
      <w:spacing w:before="166" w:after="166" w:line="240" w:lineRule="auto"/>
    </w:pPr>
    <w:rPr>
      <w:rFonts w:ascii="Times New Roman" w:eastAsia="Times New Roman" w:hAnsi="Times New Roman" w:cs="Times New Roman"/>
      <w:sz w:val="24"/>
      <w:szCs w:val="24"/>
      <w:lang w:eastAsia="ru-RU"/>
    </w:rPr>
  </w:style>
  <w:style w:type="paragraph" w:customStyle="1" w:styleId="r">
    <w:name w:val="r"/>
    <w:basedOn w:val="a"/>
    <w:rsid w:val="00E4480D"/>
    <w:pPr>
      <w:spacing w:after="0" w:line="240" w:lineRule="auto"/>
      <w:jc w:val="right"/>
    </w:pPr>
    <w:rPr>
      <w:rFonts w:ascii="Times New Roman" w:eastAsia="Times New Roman" w:hAnsi="Times New Roman" w:cs="Times New Roman"/>
      <w:sz w:val="24"/>
      <w:szCs w:val="24"/>
      <w:lang w:eastAsia="ru-RU"/>
    </w:rPr>
  </w:style>
  <w:style w:type="paragraph" w:customStyle="1" w:styleId="lj">
    <w:name w:val="lj"/>
    <w:basedOn w:val="a"/>
    <w:rsid w:val="00E4480D"/>
    <w:pPr>
      <w:spacing w:after="0" w:line="240" w:lineRule="auto"/>
    </w:pPr>
    <w:rPr>
      <w:rFonts w:ascii="Times New Roman" w:eastAsia="Times New Roman" w:hAnsi="Times New Roman" w:cs="Times New Roman"/>
      <w:color w:val="008000"/>
      <w:sz w:val="24"/>
      <w:szCs w:val="24"/>
      <w:lang w:eastAsia="ru-RU"/>
    </w:rPr>
  </w:style>
  <w:style w:type="paragraph" w:customStyle="1" w:styleId="u">
    <w:name w:val="u"/>
    <w:basedOn w:val="a"/>
    <w:rsid w:val="00E4480D"/>
    <w:pPr>
      <w:spacing w:after="0" w:line="240" w:lineRule="auto"/>
      <w:ind w:firstLine="430"/>
      <w:jc w:val="both"/>
    </w:pPr>
    <w:rPr>
      <w:rFonts w:ascii="Times New Roman" w:eastAsia="Times New Roman" w:hAnsi="Times New Roman" w:cs="Times New Roman"/>
      <w:sz w:val="24"/>
      <w:szCs w:val="24"/>
      <w:lang w:eastAsia="ru-RU"/>
    </w:rPr>
  </w:style>
  <w:style w:type="paragraph" w:customStyle="1" w:styleId="uj">
    <w:name w:val="uj"/>
    <w:basedOn w:val="a"/>
    <w:rsid w:val="00E4480D"/>
    <w:pPr>
      <w:spacing w:after="0" w:line="240" w:lineRule="auto"/>
      <w:ind w:firstLine="331"/>
      <w:jc w:val="both"/>
    </w:pPr>
    <w:rPr>
      <w:rFonts w:ascii="Times New Roman" w:eastAsia="Times New Roman" w:hAnsi="Times New Roman" w:cs="Times New Roman"/>
      <w:color w:val="008000"/>
      <w:sz w:val="24"/>
      <w:szCs w:val="24"/>
      <w:lang w:eastAsia="ru-RU"/>
    </w:rPr>
  </w:style>
  <w:style w:type="paragraph" w:customStyle="1" w:styleId="uv">
    <w:name w:val="uv"/>
    <w:basedOn w:val="a"/>
    <w:rsid w:val="00E4480D"/>
    <w:pPr>
      <w:spacing w:after="0" w:line="240" w:lineRule="auto"/>
      <w:ind w:firstLine="331"/>
      <w:jc w:val="both"/>
    </w:pPr>
    <w:rPr>
      <w:rFonts w:ascii="Times New Roman" w:eastAsia="Times New Roman" w:hAnsi="Times New Roman" w:cs="Times New Roman"/>
      <w:color w:val="000000"/>
      <w:sz w:val="24"/>
      <w:szCs w:val="24"/>
      <w:lang w:eastAsia="ru-RU"/>
    </w:rPr>
  </w:style>
  <w:style w:type="paragraph" w:customStyle="1" w:styleId="up">
    <w:name w:val="up"/>
    <w:basedOn w:val="a"/>
    <w:rsid w:val="00E4480D"/>
    <w:pPr>
      <w:spacing w:after="0" w:line="240" w:lineRule="auto"/>
      <w:ind w:firstLine="430"/>
      <w:jc w:val="both"/>
    </w:pPr>
    <w:rPr>
      <w:rFonts w:ascii="Times New Roman" w:eastAsia="Times New Roman" w:hAnsi="Times New Roman" w:cs="Times New Roman"/>
      <w:color w:val="000000"/>
      <w:sz w:val="24"/>
      <w:szCs w:val="24"/>
      <w:lang w:eastAsia="ru-RU"/>
    </w:rPr>
  </w:style>
  <w:style w:type="paragraph" w:customStyle="1" w:styleId="uni">
    <w:name w:val="uni"/>
    <w:basedOn w:val="a"/>
    <w:rsid w:val="00E4480D"/>
    <w:pPr>
      <w:spacing w:after="0" w:line="240" w:lineRule="auto"/>
      <w:ind w:firstLine="430"/>
      <w:jc w:val="both"/>
    </w:pPr>
    <w:rPr>
      <w:rFonts w:ascii="Times New Roman" w:eastAsia="Times New Roman" w:hAnsi="Times New Roman" w:cs="Times New Roman"/>
      <w:lang w:eastAsia="ru-RU"/>
    </w:rPr>
  </w:style>
  <w:style w:type="paragraph" w:customStyle="1" w:styleId="unip">
    <w:name w:val="unip"/>
    <w:basedOn w:val="a"/>
    <w:rsid w:val="00E4480D"/>
    <w:pPr>
      <w:spacing w:after="0" w:line="240" w:lineRule="auto"/>
      <w:ind w:firstLine="430"/>
      <w:jc w:val="both"/>
    </w:pPr>
    <w:rPr>
      <w:rFonts w:ascii="Times New Roman" w:eastAsia="Times New Roman" w:hAnsi="Times New Roman" w:cs="Times New Roman"/>
      <w:color w:val="000000"/>
      <w:lang w:eastAsia="ru-RU"/>
    </w:rPr>
  </w:style>
  <w:style w:type="paragraph" w:customStyle="1" w:styleId="oglavlitem">
    <w:name w:val="oglavlitem"/>
    <w:basedOn w:val="a"/>
    <w:rsid w:val="00E4480D"/>
    <w:pPr>
      <w:spacing w:after="0" w:line="240" w:lineRule="auto"/>
      <w:jc w:val="both"/>
    </w:pPr>
    <w:rPr>
      <w:rFonts w:ascii="Times New Roman" w:eastAsia="Times New Roman" w:hAnsi="Times New Roman" w:cs="Times New Roman"/>
      <w:sz w:val="24"/>
      <w:szCs w:val="24"/>
      <w:lang w:eastAsia="ru-RU"/>
    </w:rPr>
  </w:style>
  <w:style w:type="paragraph" w:customStyle="1" w:styleId="c">
    <w:name w:val="c"/>
    <w:basedOn w:val="a"/>
    <w:rsid w:val="00E4480D"/>
    <w:pPr>
      <w:spacing w:after="0" w:line="240" w:lineRule="auto"/>
      <w:jc w:val="center"/>
    </w:pPr>
    <w:rPr>
      <w:rFonts w:ascii="Times New Roman" w:eastAsia="Times New Roman" w:hAnsi="Times New Roman" w:cs="Times New Roman"/>
      <w:sz w:val="24"/>
      <w:szCs w:val="24"/>
      <w:lang w:eastAsia="ru-RU"/>
    </w:rPr>
  </w:style>
  <w:style w:type="paragraph" w:customStyle="1" w:styleId="cv">
    <w:name w:val="cv"/>
    <w:basedOn w:val="a"/>
    <w:rsid w:val="00E4480D"/>
    <w:pPr>
      <w:spacing w:after="0" w:line="240" w:lineRule="auto"/>
      <w:jc w:val="center"/>
    </w:pPr>
    <w:rPr>
      <w:rFonts w:ascii="Times New Roman" w:eastAsia="Times New Roman" w:hAnsi="Times New Roman" w:cs="Times New Roman"/>
      <w:color w:val="000000"/>
      <w:sz w:val="24"/>
      <w:szCs w:val="24"/>
      <w:lang w:eastAsia="ru-RU"/>
    </w:rPr>
  </w:style>
  <w:style w:type="paragraph" w:customStyle="1" w:styleId="cp">
    <w:name w:val="cp"/>
    <w:basedOn w:val="a"/>
    <w:rsid w:val="00E4480D"/>
    <w:pPr>
      <w:spacing w:before="166" w:after="166" w:line="240" w:lineRule="auto"/>
      <w:jc w:val="center"/>
    </w:pPr>
    <w:rPr>
      <w:rFonts w:ascii="Times New Roman" w:eastAsia="Times New Roman" w:hAnsi="Times New Roman" w:cs="Times New Roman"/>
      <w:color w:val="000000"/>
      <w:sz w:val="24"/>
      <w:szCs w:val="24"/>
      <w:lang w:eastAsia="ru-RU"/>
    </w:rPr>
  </w:style>
  <w:style w:type="paragraph" w:customStyle="1" w:styleId="t">
    <w:name w:val="t"/>
    <w:basedOn w:val="a"/>
    <w:rsid w:val="00E4480D"/>
    <w:pPr>
      <w:spacing w:after="0" w:line="240" w:lineRule="auto"/>
    </w:pPr>
    <w:rPr>
      <w:rFonts w:ascii="Times New Roman" w:eastAsia="Times New Roman" w:hAnsi="Times New Roman" w:cs="Times New Roman"/>
      <w:color w:val="000080"/>
      <w:sz w:val="24"/>
      <w:szCs w:val="24"/>
      <w:lang w:eastAsia="ru-RU"/>
    </w:rPr>
  </w:style>
  <w:style w:type="paragraph" w:customStyle="1" w:styleId="newssys">
    <w:name w:val="news_sys"/>
    <w:basedOn w:val="a"/>
    <w:rsid w:val="00E4480D"/>
    <w:pPr>
      <w:spacing w:before="166" w:after="166" w:line="240" w:lineRule="auto"/>
      <w:jc w:val="right"/>
    </w:pPr>
    <w:rPr>
      <w:rFonts w:ascii="Times New Roman" w:eastAsia="Times New Roman" w:hAnsi="Times New Roman" w:cs="Times New Roman"/>
      <w:b/>
      <w:bCs/>
      <w:sz w:val="24"/>
      <w:szCs w:val="24"/>
      <w:lang w:eastAsia="ru-RU"/>
    </w:rPr>
  </w:style>
  <w:style w:type="paragraph" w:customStyle="1" w:styleId="h1">
    <w:name w:val="h1"/>
    <w:basedOn w:val="a"/>
    <w:rsid w:val="00E4480D"/>
    <w:pPr>
      <w:spacing w:before="83" w:after="0" w:line="240" w:lineRule="auto"/>
      <w:ind w:left="83"/>
    </w:pPr>
    <w:rPr>
      <w:rFonts w:ascii="Times New Roman" w:eastAsia="Times New Roman" w:hAnsi="Times New Roman" w:cs="Times New Roman"/>
      <w:sz w:val="43"/>
      <w:szCs w:val="43"/>
      <w:lang w:eastAsia="ru-RU"/>
    </w:rPr>
  </w:style>
  <w:style w:type="paragraph" w:customStyle="1" w:styleId="clearer">
    <w:name w:val="clearer"/>
    <w:basedOn w:val="a"/>
    <w:rsid w:val="00E4480D"/>
    <w:pPr>
      <w:spacing w:before="166" w:after="166" w:line="240" w:lineRule="auto"/>
    </w:pPr>
    <w:rPr>
      <w:rFonts w:ascii="Times New Roman" w:eastAsia="Times New Roman" w:hAnsi="Times New Roman" w:cs="Times New Roman"/>
      <w:sz w:val="24"/>
      <w:szCs w:val="24"/>
      <w:lang w:eastAsia="ru-RU"/>
    </w:rPr>
  </w:style>
  <w:style w:type="paragraph" w:customStyle="1" w:styleId="slogan">
    <w:name w:val="slogan"/>
    <w:basedOn w:val="a"/>
    <w:rsid w:val="00E4480D"/>
    <w:pPr>
      <w:spacing w:before="414" w:after="166" w:line="240" w:lineRule="auto"/>
    </w:pPr>
    <w:rPr>
      <w:rFonts w:ascii="Times New Roman" w:eastAsia="Times New Roman" w:hAnsi="Times New Roman" w:cs="Times New Roman"/>
      <w:sz w:val="24"/>
      <w:szCs w:val="24"/>
      <w:lang w:eastAsia="ru-RU"/>
    </w:rPr>
  </w:style>
  <w:style w:type="paragraph" w:customStyle="1" w:styleId="rnav">
    <w:name w:val="r_nav"/>
    <w:basedOn w:val="a"/>
    <w:rsid w:val="00E4480D"/>
    <w:pPr>
      <w:spacing w:before="166" w:after="166" w:line="240" w:lineRule="auto"/>
    </w:pPr>
    <w:rPr>
      <w:rFonts w:ascii="Times New Roman" w:eastAsia="Times New Roman" w:hAnsi="Times New Roman" w:cs="Times New Roman"/>
      <w:sz w:val="24"/>
      <w:szCs w:val="24"/>
      <w:lang w:eastAsia="ru-RU"/>
    </w:rPr>
  </w:style>
  <w:style w:type="paragraph" w:customStyle="1" w:styleId="sm">
    <w:name w:val="sm"/>
    <w:basedOn w:val="a"/>
    <w:rsid w:val="00E4480D"/>
    <w:pPr>
      <w:spacing w:before="166" w:after="166" w:line="240" w:lineRule="auto"/>
    </w:pPr>
    <w:rPr>
      <w:rFonts w:ascii="Times New Roman" w:eastAsia="Times New Roman" w:hAnsi="Times New Roman" w:cs="Times New Roman"/>
      <w:sz w:val="2"/>
      <w:szCs w:val="2"/>
      <w:lang w:eastAsia="ru-RU"/>
    </w:rPr>
  </w:style>
  <w:style w:type="paragraph" w:customStyle="1" w:styleId="navttl">
    <w:name w:val="navttl"/>
    <w:basedOn w:val="a"/>
    <w:rsid w:val="00E4480D"/>
    <w:pPr>
      <w:spacing w:before="166" w:after="166" w:line="240" w:lineRule="auto"/>
    </w:pPr>
    <w:rPr>
      <w:rFonts w:ascii="Times New Roman" w:eastAsia="Times New Roman" w:hAnsi="Times New Roman" w:cs="Times New Roman"/>
      <w:color w:val="666699"/>
      <w:sz w:val="18"/>
      <w:szCs w:val="18"/>
      <w:lang w:eastAsia="ru-RU"/>
    </w:rPr>
  </w:style>
  <w:style w:type="paragraph" w:customStyle="1" w:styleId="nb">
    <w:name w:val="nb"/>
    <w:basedOn w:val="a"/>
    <w:rsid w:val="00E4480D"/>
    <w:pPr>
      <w:spacing w:before="166" w:after="166" w:line="240" w:lineRule="auto"/>
    </w:pPr>
    <w:rPr>
      <w:rFonts w:ascii="Times New Roman" w:eastAsia="Times New Roman" w:hAnsi="Times New Roman" w:cs="Times New Roman"/>
      <w:b/>
      <w:bCs/>
      <w:color w:val="FF6600"/>
      <w:sz w:val="24"/>
      <w:szCs w:val="24"/>
      <w:lang w:eastAsia="ru-RU"/>
    </w:rPr>
  </w:style>
  <w:style w:type="paragraph" w:customStyle="1" w:styleId="intitem">
    <w:name w:val="intitem"/>
    <w:basedOn w:val="a"/>
    <w:rsid w:val="00E4480D"/>
    <w:pPr>
      <w:spacing w:before="166" w:after="99" w:line="240" w:lineRule="auto"/>
    </w:pPr>
    <w:rPr>
      <w:rFonts w:ascii="Times New Roman" w:eastAsia="Times New Roman" w:hAnsi="Times New Roman" w:cs="Times New Roman"/>
      <w:sz w:val="24"/>
      <w:szCs w:val="24"/>
      <w:lang w:eastAsia="ru-RU"/>
    </w:rPr>
  </w:style>
  <w:style w:type="paragraph" w:customStyle="1" w:styleId="wantedvis">
    <w:name w:val="wantedvis"/>
    <w:basedOn w:val="a"/>
    <w:rsid w:val="00E4480D"/>
    <w:pPr>
      <w:spacing w:before="166" w:after="166" w:line="240" w:lineRule="auto"/>
    </w:pPr>
    <w:rPr>
      <w:rFonts w:ascii="Times New Roman" w:eastAsia="Times New Roman" w:hAnsi="Times New Roman" w:cs="Times New Roman"/>
      <w:color w:val="663366"/>
      <w:sz w:val="24"/>
      <w:szCs w:val="24"/>
      <w:lang w:eastAsia="ru-RU"/>
    </w:rPr>
  </w:style>
  <w:style w:type="paragraph" w:customStyle="1" w:styleId="col">
    <w:name w:val="col"/>
    <w:basedOn w:val="a"/>
    <w:rsid w:val="00E4480D"/>
    <w:pPr>
      <w:spacing w:before="166" w:after="166" w:line="240" w:lineRule="auto"/>
    </w:pPr>
    <w:rPr>
      <w:rFonts w:ascii="Times New Roman" w:eastAsia="Times New Roman" w:hAnsi="Times New Roman" w:cs="Times New Roman"/>
      <w:vanish/>
      <w:sz w:val="24"/>
      <w:szCs w:val="24"/>
      <w:lang w:eastAsia="ru-RU"/>
    </w:rPr>
  </w:style>
  <w:style w:type="paragraph" w:customStyle="1" w:styleId="exp">
    <w:name w:val="exp"/>
    <w:basedOn w:val="a"/>
    <w:rsid w:val="00E4480D"/>
    <w:pPr>
      <w:spacing w:before="166" w:after="166" w:line="240" w:lineRule="auto"/>
    </w:pPr>
    <w:rPr>
      <w:rFonts w:ascii="Times New Roman" w:eastAsia="Times New Roman" w:hAnsi="Times New Roman" w:cs="Times New Roman"/>
      <w:sz w:val="24"/>
      <w:szCs w:val="24"/>
      <w:lang w:eastAsia="ru-RU"/>
    </w:rPr>
  </w:style>
  <w:style w:type="paragraph" w:customStyle="1" w:styleId="revann">
    <w:name w:val="rev_ann"/>
    <w:basedOn w:val="a"/>
    <w:rsid w:val="00E4480D"/>
    <w:pPr>
      <w:spacing w:before="166" w:after="166" w:line="240" w:lineRule="auto"/>
    </w:pPr>
    <w:rPr>
      <w:rFonts w:ascii="Times New Roman" w:eastAsia="Times New Roman" w:hAnsi="Times New Roman" w:cs="Times New Roman"/>
      <w:b/>
      <w:bCs/>
      <w:sz w:val="24"/>
      <w:szCs w:val="24"/>
      <w:lang w:eastAsia="ru-RU"/>
    </w:rPr>
  </w:style>
  <w:style w:type="paragraph" w:customStyle="1" w:styleId="l">
    <w:name w:val="l"/>
    <w:basedOn w:val="a"/>
    <w:rsid w:val="00E4480D"/>
    <w:pPr>
      <w:spacing w:after="0" w:line="240" w:lineRule="auto"/>
    </w:pPr>
    <w:rPr>
      <w:rFonts w:ascii="Times New Roman" w:eastAsia="Times New Roman" w:hAnsi="Times New Roman" w:cs="Times New Roman"/>
      <w:sz w:val="24"/>
      <w:szCs w:val="24"/>
      <w:lang w:eastAsia="ru-RU"/>
    </w:rPr>
  </w:style>
  <w:style w:type="paragraph" w:customStyle="1" w:styleId="f">
    <w:name w:val="f"/>
    <w:basedOn w:val="a"/>
    <w:rsid w:val="00E4480D"/>
    <w:pPr>
      <w:spacing w:after="0" w:line="240" w:lineRule="auto"/>
      <w:ind w:left="530"/>
      <w:jc w:val="both"/>
    </w:pPr>
    <w:rPr>
      <w:rFonts w:ascii="Times New Roman" w:eastAsia="Times New Roman" w:hAnsi="Times New Roman" w:cs="Times New Roman"/>
      <w:sz w:val="24"/>
      <w:szCs w:val="24"/>
      <w:lang w:eastAsia="ru-RU"/>
    </w:rPr>
  </w:style>
  <w:style w:type="paragraph" w:customStyle="1" w:styleId="z1v">
    <w:name w:val="z1v"/>
    <w:basedOn w:val="a"/>
    <w:rsid w:val="00E4480D"/>
    <w:pPr>
      <w:pBdr>
        <w:top w:val="single" w:sz="12" w:space="7" w:color="B3B0A4"/>
        <w:left w:val="single" w:sz="12" w:space="7" w:color="B3B0A4"/>
        <w:bottom w:val="single" w:sz="12" w:space="7" w:color="B3B0A4"/>
        <w:right w:val="single" w:sz="12" w:space="7" w:color="B3B0A4"/>
      </w:pBdr>
      <w:shd w:val="clear" w:color="auto" w:fill="F0F0EB"/>
      <w:spacing w:after="0" w:line="240" w:lineRule="auto"/>
    </w:pPr>
    <w:rPr>
      <w:rFonts w:ascii="Times New Roman" w:eastAsia="Times New Roman" w:hAnsi="Times New Roman" w:cs="Times New Roman"/>
      <w:sz w:val="24"/>
      <w:szCs w:val="24"/>
      <w:lang w:eastAsia="ru-RU"/>
    </w:rPr>
  </w:style>
  <w:style w:type="paragraph" w:customStyle="1" w:styleId="xv">
    <w:name w:val="xv"/>
    <w:basedOn w:val="a"/>
    <w:rsid w:val="00E4480D"/>
    <w:pPr>
      <w:spacing w:before="166" w:after="132" w:line="240" w:lineRule="auto"/>
    </w:pPr>
    <w:rPr>
      <w:rFonts w:ascii="Times New Roman" w:eastAsia="Times New Roman" w:hAnsi="Times New Roman" w:cs="Times New Roman"/>
      <w:sz w:val="24"/>
      <w:szCs w:val="24"/>
      <w:lang w:eastAsia="ru-RU"/>
    </w:rPr>
  </w:style>
  <w:style w:type="paragraph" w:customStyle="1" w:styleId="hclosed1">
    <w:name w:val="h_closed1"/>
    <w:basedOn w:val="a"/>
    <w:rsid w:val="00E4480D"/>
    <w:pPr>
      <w:pBdr>
        <w:top w:val="single" w:sz="2" w:space="0" w:color="B3B0A4"/>
        <w:left w:val="single" w:sz="6" w:space="0" w:color="B3B0A4"/>
        <w:bottom w:val="single" w:sz="6" w:space="0" w:color="B3B0A4"/>
        <w:right w:val="single" w:sz="6" w:space="0" w:color="B3B0A4"/>
      </w:pBdr>
      <w:spacing w:before="166" w:after="166" w:line="240" w:lineRule="auto"/>
    </w:pPr>
    <w:rPr>
      <w:rFonts w:ascii="Times New Roman" w:eastAsia="Times New Roman" w:hAnsi="Times New Roman" w:cs="Times New Roman"/>
      <w:sz w:val="24"/>
      <w:szCs w:val="24"/>
      <w:lang w:eastAsia="ru-RU"/>
    </w:rPr>
  </w:style>
  <w:style w:type="paragraph" w:customStyle="1" w:styleId="hclosed">
    <w:name w:val="h_closed"/>
    <w:basedOn w:val="a"/>
    <w:rsid w:val="00E4480D"/>
    <w:pPr>
      <w:spacing w:before="166" w:after="166" w:line="240" w:lineRule="auto"/>
    </w:pPr>
    <w:rPr>
      <w:rFonts w:ascii="Times New Roman" w:eastAsia="Times New Roman" w:hAnsi="Times New Roman" w:cs="Times New Roman"/>
      <w:vanish/>
      <w:sz w:val="24"/>
      <w:szCs w:val="24"/>
      <w:lang w:eastAsia="ru-RU"/>
    </w:rPr>
  </w:style>
  <w:style w:type="paragraph" w:customStyle="1" w:styleId="iline">
    <w:name w:val="iline"/>
    <w:basedOn w:val="a"/>
    <w:rsid w:val="00E4480D"/>
    <w:pPr>
      <w:spacing w:before="166" w:after="166" w:line="240" w:lineRule="auto"/>
    </w:pPr>
    <w:rPr>
      <w:rFonts w:ascii="Times New Roman" w:eastAsia="Times New Roman" w:hAnsi="Times New Roman" w:cs="Times New Roman"/>
      <w:sz w:val="24"/>
      <w:szCs w:val="24"/>
      <w:lang w:eastAsia="ru-RU"/>
    </w:rPr>
  </w:style>
  <w:style w:type="paragraph" w:customStyle="1" w:styleId="svr">
    <w:name w:val="svr"/>
    <w:basedOn w:val="a"/>
    <w:rsid w:val="00E4480D"/>
    <w:pPr>
      <w:spacing w:before="166" w:after="166" w:line="240" w:lineRule="auto"/>
    </w:pPr>
    <w:rPr>
      <w:rFonts w:ascii="Times New Roman" w:eastAsia="Times New Roman" w:hAnsi="Times New Roman" w:cs="Times New Roman"/>
      <w:sz w:val="24"/>
      <w:szCs w:val="24"/>
      <w:lang w:eastAsia="ru-RU"/>
    </w:rPr>
  </w:style>
  <w:style w:type="paragraph" w:customStyle="1" w:styleId="cont">
    <w:name w:val="cont"/>
    <w:basedOn w:val="a"/>
    <w:rsid w:val="00E4480D"/>
    <w:pPr>
      <w:spacing w:before="166" w:after="166" w:line="240" w:lineRule="auto"/>
    </w:pPr>
    <w:rPr>
      <w:rFonts w:ascii="Times New Roman" w:eastAsia="Times New Roman" w:hAnsi="Times New Roman" w:cs="Times New Roman"/>
      <w:b/>
      <w:bCs/>
      <w:sz w:val="24"/>
      <w:szCs w:val="24"/>
      <w:lang w:eastAsia="ru-RU"/>
    </w:rPr>
  </w:style>
  <w:style w:type="paragraph" w:customStyle="1" w:styleId="bkimgb">
    <w:name w:val="bkimg_b"/>
    <w:basedOn w:val="a"/>
    <w:rsid w:val="00E4480D"/>
    <w:pPr>
      <w:spacing w:before="166" w:after="166" w:line="240" w:lineRule="auto"/>
      <w:ind w:left="-530"/>
    </w:pPr>
    <w:rPr>
      <w:rFonts w:ascii="Times New Roman" w:eastAsia="Times New Roman" w:hAnsi="Times New Roman" w:cs="Times New Roman"/>
      <w:sz w:val="24"/>
      <w:szCs w:val="24"/>
      <w:lang w:eastAsia="ru-RU"/>
    </w:rPr>
  </w:style>
  <w:style w:type="paragraph" w:customStyle="1" w:styleId="bkimgc">
    <w:name w:val="bkimg_c"/>
    <w:basedOn w:val="a"/>
    <w:rsid w:val="00E4480D"/>
    <w:pPr>
      <w:spacing w:before="166" w:after="166" w:line="240" w:lineRule="auto"/>
      <w:ind w:left="-530"/>
    </w:pPr>
    <w:rPr>
      <w:rFonts w:ascii="Times New Roman" w:eastAsia="Times New Roman" w:hAnsi="Times New Roman" w:cs="Times New Roman"/>
      <w:sz w:val="24"/>
      <w:szCs w:val="24"/>
      <w:lang w:eastAsia="ru-RU"/>
    </w:rPr>
  </w:style>
  <w:style w:type="paragraph" w:customStyle="1" w:styleId="bi">
    <w:name w:val="b_i"/>
    <w:basedOn w:val="a"/>
    <w:rsid w:val="00E4480D"/>
    <w:pPr>
      <w:spacing w:before="199" w:after="199" w:line="240" w:lineRule="auto"/>
      <w:jc w:val="center"/>
    </w:pPr>
    <w:rPr>
      <w:rFonts w:ascii="Times New Roman" w:eastAsia="Times New Roman" w:hAnsi="Times New Roman" w:cs="Times New Roman"/>
      <w:sz w:val="24"/>
      <w:szCs w:val="24"/>
      <w:lang w:eastAsia="ru-RU"/>
    </w:rPr>
  </w:style>
  <w:style w:type="paragraph" w:customStyle="1" w:styleId="bantext">
    <w:name w:val="ban__text"/>
    <w:basedOn w:val="a"/>
    <w:rsid w:val="00E448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nlogo">
    <w:name w:val="ban__logo"/>
    <w:basedOn w:val="a"/>
    <w:rsid w:val="00E4480D"/>
    <w:pPr>
      <w:shd w:val="clear" w:color="auto" w:fill="DDDDDD"/>
      <w:spacing w:before="166" w:after="166" w:line="240" w:lineRule="auto"/>
    </w:pPr>
    <w:rPr>
      <w:rFonts w:ascii="Times New Roman" w:eastAsia="Times New Roman" w:hAnsi="Times New Roman" w:cs="Times New Roman"/>
      <w:b/>
      <w:bCs/>
      <w:color w:val="FFFFFF"/>
      <w:sz w:val="18"/>
      <w:szCs w:val="18"/>
      <w:lang w:eastAsia="ru-RU"/>
    </w:rPr>
  </w:style>
  <w:style w:type="paragraph" w:customStyle="1" w:styleId="bancontent">
    <w:name w:val="ban__content"/>
    <w:basedOn w:val="a"/>
    <w:rsid w:val="00E4480D"/>
    <w:pPr>
      <w:pBdr>
        <w:top w:val="single" w:sz="12" w:space="3" w:color="DDDDDD"/>
        <w:left w:val="single" w:sz="12" w:space="3" w:color="DDDDDD"/>
        <w:bottom w:val="single" w:sz="12" w:space="3" w:color="DDDDDD"/>
        <w:right w:val="single" w:sz="12" w:space="3" w:color="DDDDDD"/>
      </w:pBdr>
      <w:spacing w:before="166" w:after="166" w:line="240" w:lineRule="auto"/>
    </w:pPr>
    <w:rPr>
      <w:rFonts w:ascii="Times New Roman" w:eastAsia="Times New Roman" w:hAnsi="Times New Roman" w:cs="Times New Roman"/>
      <w:sz w:val="24"/>
      <w:szCs w:val="24"/>
      <w:lang w:eastAsia="ru-RU"/>
    </w:rPr>
  </w:style>
  <w:style w:type="paragraph" w:customStyle="1" w:styleId="comment">
    <w:name w:val="comment"/>
    <w:basedOn w:val="a"/>
    <w:rsid w:val="00E4480D"/>
    <w:pPr>
      <w:spacing w:before="166" w:after="166" w:line="240" w:lineRule="auto"/>
      <w:ind w:left="132"/>
    </w:pPr>
    <w:rPr>
      <w:rFonts w:ascii="Times New Roman" w:eastAsia="Times New Roman" w:hAnsi="Times New Roman" w:cs="Times New Roman"/>
      <w:i/>
      <w:iCs/>
      <w:lang w:eastAsia="ru-RU"/>
    </w:rPr>
  </w:style>
  <w:style w:type="paragraph" w:customStyle="1" w:styleId="error">
    <w:name w:val="error"/>
    <w:basedOn w:val="a"/>
    <w:rsid w:val="00E4480D"/>
    <w:pPr>
      <w:spacing w:before="166" w:after="166" w:line="240" w:lineRule="auto"/>
    </w:pPr>
    <w:rPr>
      <w:rFonts w:ascii="Times New Roman" w:eastAsia="Times New Roman" w:hAnsi="Times New Roman" w:cs="Times New Roman"/>
      <w:b/>
      <w:bCs/>
      <w:color w:val="FF0000"/>
      <w:sz w:val="24"/>
      <w:szCs w:val="24"/>
      <w:lang w:eastAsia="ru-RU"/>
    </w:rPr>
  </w:style>
  <w:style w:type="paragraph" w:customStyle="1" w:styleId="free">
    <w:name w:val="free"/>
    <w:basedOn w:val="a"/>
    <w:rsid w:val="00E4480D"/>
    <w:pPr>
      <w:spacing w:before="166" w:after="166" w:line="240" w:lineRule="auto"/>
    </w:pPr>
    <w:rPr>
      <w:rFonts w:ascii="Times New Roman" w:eastAsia="Times New Roman" w:hAnsi="Times New Roman" w:cs="Times New Roman"/>
      <w:b/>
      <w:bCs/>
      <w:color w:val="FF6600"/>
      <w:sz w:val="24"/>
      <w:szCs w:val="24"/>
      <w:lang w:eastAsia="ru-RU"/>
    </w:rPr>
  </w:style>
  <w:style w:type="paragraph" w:customStyle="1" w:styleId="valid">
    <w:name w:val="valid"/>
    <w:basedOn w:val="a"/>
    <w:rsid w:val="00E4480D"/>
    <w:pPr>
      <w:spacing w:before="166" w:after="166" w:line="240" w:lineRule="auto"/>
    </w:pPr>
    <w:rPr>
      <w:rFonts w:ascii="Times New Roman" w:eastAsia="Times New Roman" w:hAnsi="Times New Roman" w:cs="Times New Roman"/>
      <w:color w:val="008800"/>
      <w:sz w:val="24"/>
      <w:szCs w:val="24"/>
      <w:lang w:eastAsia="ru-RU"/>
    </w:rPr>
  </w:style>
  <w:style w:type="paragraph" w:customStyle="1" w:styleId="widget">
    <w:name w:val="widget"/>
    <w:basedOn w:val="a"/>
    <w:rsid w:val="00E4480D"/>
    <w:pPr>
      <w:pBdr>
        <w:top w:val="single" w:sz="6" w:space="0" w:color="CCCCCC"/>
        <w:left w:val="single" w:sz="6" w:space="0" w:color="CCCCCC"/>
        <w:bottom w:val="single" w:sz="6" w:space="0" w:color="CCCCCC"/>
        <w:right w:val="single" w:sz="6" w:space="0" w:color="CCCCCC"/>
      </w:pBdr>
      <w:spacing w:after="83" w:line="240" w:lineRule="auto"/>
      <w:ind w:left="132"/>
    </w:pPr>
    <w:rPr>
      <w:rFonts w:ascii="Times New Roman" w:eastAsia="Times New Roman" w:hAnsi="Times New Roman" w:cs="Times New Roman"/>
      <w:sz w:val="24"/>
      <w:szCs w:val="24"/>
      <w:lang w:eastAsia="ru-RU"/>
    </w:rPr>
  </w:style>
  <w:style w:type="paragraph" w:customStyle="1" w:styleId="srchshow">
    <w:name w:val="srchshow"/>
    <w:basedOn w:val="a"/>
    <w:rsid w:val="00E4480D"/>
    <w:pPr>
      <w:spacing w:before="166" w:after="166" w:line="240" w:lineRule="auto"/>
    </w:pPr>
    <w:rPr>
      <w:rFonts w:ascii="Times New Roman" w:eastAsia="Times New Roman" w:hAnsi="Times New Roman" w:cs="Times New Roman"/>
      <w:sz w:val="24"/>
      <w:szCs w:val="24"/>
      <w:lang w:eastAsia="ru-RU"/>
    </w:rPr>
  </w:style>
  <w:style w:type="paragraph" w:customStyle="1" w:styleId="srchhide">
    <w:name w:val="srchhide"/>
    <w:basedOn w:val="a"/>
    <w:rsid w:val="00E4480D"/>
    <w:pPr>
      <w:spacing w:before="166" w:after="166" w:line="240" w:lineRule="auto"/>
    </w:pPr>
    <w:rPr>
      <w:rFonts w:ascii="Times New Roman" w:eastAsia="Times New Roman" w:hAnsi="Times New Roman" w:cs="Times New Roman"/>
      <w:vanish/>
      <w:sz w:val="24"/>
      <w:szCs w:val="24"/>
      <w:lang w:eastAsia="ru-RU"/>
    </w:rPr>
  </w:style>
  <w:style w:type="paragraph" w:customStyle="1" w:styleId="srchitem">
    <w:name w:val="srchitem"/>
    <w:basedOn w:val="a"/>
    <w:rsid w:val="00E4480D"/>
    <w:pPr>
      <w:pBdr>
        <w:bottom w:val="single" w:sz="6" w:space="13" w:color="DDDDDD"/>
      </w:pBdr>
      <w:spacing w:before="166" w:after="166" w:line="240" w:lineRule="auto"/>
    </w:pPr>
    <w:rPr>
      <w:rFonts w:ascii="Times New Roman" w:eastAsia="Times New Roman" w:hAnsi="Times New Roman" w:cs="Times New Roman"/>
      <w:sz w:val="24"/>
      <w:szCs w:val="24"/>
      <w:lang w:eastAsia="ru-RU"/>
    </w:rPr>
  </w:style>
  <w:style w:type="paragraph" w:customStyle="1" w:styleId="srchcnt">
    <w:name w:val="srchcnt"/>
    <w:basedOn w:val="a"/>
    <w:rsid w:val="00E4480D"/>
    <w:pPr>
      <w:pBdr>
        <w:left w:val="single" w:sz="24" w:space="3" w:color="BBBBAA"/>
      </w:pBdr>
      <w:spacing w:before="66" w:after="0" w:line="240" w:lineRule="auto"/>
      <w:ind w:left="397"/>
    </w:pPr>
    <w:rPr>
      <w:rFonts w:ascii="Times New Roman" w:eastAsia="Times New Roman" w:hAnsi="Times New Roman" w:cs="Times New Roman"/>
      <w:sz w:val="24"/>
      <w:szCs w:val="24"/>
      <w:lang w:eastAsia="ru-RU"/>
    </w:rPr>
  </w:style>
  <w:style w:type="paragraph" w:customStyle="1" w:styleId="acresults">
    <w:name w:val="ac_results"/>
    <w:basedOn w:val="a"/>
    <w:rsid w:val="00E4480D"/>
    <w:pPr>
      <w:pBdr>
        <w:top w:val="single" w:sz="6" w:space="0" w:color="000000"/>
        <w:left w:val="single" w:sz="6" w:space="0" w:color="000000"/>
        <w:bottom w:val="single" w:sz="6" w:space="0" w:color="000000"/>
        <w:right w:val="single" w:sz="6" w:space="0" w:color="000000"/>
      </w:pBdr>
      <w:shd w:val="clear" w:color="auto" w:fill="FFFFFF"/>
      <w:spacing w:before="166" w:after="166" w:line="240" w:lineRule="auto"/>
    </w:pPr>
    <w:rPr>
      <w:rFonts w:ascii="Times New Roman" w:eastAsia="Times New Roman" w:hAnsi="Times New Roman" w:cs="Times New Roman"/>
      <w:sz w:val="24"/>
      <w:szCs w:val="24"/>
      <w:lang w:eastAsia="ru-RU"/>
    </w:rPr>
  </w:style>
  <w:style w:type="paragraph" w:customStyle="1" w:styleId="srchwrd">
    <w:name w:val="srchwrd"/>
    <w:basedOn w:val="a"/>
    <w:rsid w:val="00E4480D"/>
    <w:pPr>
      <w:shd w:val="clear" w:color="auto" w:fill="D2D2D2"/>
      <w:spacing w:before="166" w:after="166" w:line="240" w:lineRule="auto"/>
    </w:pPr>
    <w:rPr>
      <w:rFonts w:ascii="Times New Roman" w:eastAsia="Times New Roman" w:hAnsi="Times New Roman" w:cs="Times New Roman"/>
      <w:sz w:val="24"/>
      <w:szCs w:val="24"/>
      <w:lang w:eastAsia="ru-RU"/>
    </w:rPr>
  </w:style>
  <w:style w:type="paragraph" w:customStyle="1" w:styleId="contblock">
    <w:name w:val="contblock"/>
    <w:basedOn w:val="a"/>
    <w:rsid w:val="00E4480D"/>
    <w:pPr>
      <w:spacing w:before="199" w:after="199" w:line="240" w:lineRule="auto"/>
      <w:ind w:left="662"/>
    </w:pPr>
    <w:rPr>
      <w:rFonts w:ascii="Times New Roman" w:eastAsia="Times New Roman" w:hAnsi="Times New Roman" w:cs="Times New Roman"/>
      <w:sz w:val="24"/>
      <w:szCs w:val="24"/>
      <w:lang w:eastAsia="ru-RU"/>
    </w:rPr>
  </w:style>
  <w:style w:type="paragraph" w:customStyle="1" w:styleId="docstop">
    <w:name w:val="doc_stop"/>
    <w:basedOn w:val="a"/>
    <w:rsid w:val="00E4480D"/>
    <w:pPr>
      <w:spacing w:before="33" w:after="0" w:line="240" w:lineRule="auto"/>
      <w:ind w:left="66" w:right="132"/>
    </w:pPr>
    <w:rPr>
      <w:rFonts w:ascii="Times New Roman" w:eastAsia="Times New Roman" w:hAnsi="Times New Roman" w:cs="Times New Roman"/>
      <w:sz w:val="24"/>
      <w:szCs w:val="24"/>
      <w:lang w:eastAsia="ru-RU"/>
    </w:rPr>
  </w:style>
  <w:style w:type="paragraph" w:customStyle="1" w:styleId="docavail">
    <w:name w:val="doc_avail"/>
    <w:basedOn w:val="a"/>
    <w:rsid w:val="00E4480D"/>
    <w:pPr>
      <w:spacing w:before="33" w:after="0" w:line="240" w:lineRule="auto"/>
      <w:ind w:left="66" w:right="132"/>
    </w:pPr>
    <w:rPr>
      <w:rFonts w:ascii="Times New Roman" w:eastAsia="Times New Roman" w:hAnsi="Times New Roman" w:cs="Times New Roman"/>
      <w:sz w:val="24"/>
      <w:szCs w:val="24"/>
      <w:lang w:eastAsia="ru-RU"/>
    </w:rPr>
  </w:style>
  <w:style w:type="paragraph" w:customStyle="1" w:styleId="spelltext">
    <w:name w:val="spell_text"/>
    <w:basedOn w:val="a"/>
    <w:rsid w:val="00E4480D"/>
    <w:pPr>
      <w:spacing w:before="166" w:after="166" w:line="240" w:lineRule="auto"/>
    </w:pPr>
    <w:rPr>
      <w:rFonts w:ascii="Times New Roman" w:eastAsia="Times New Roman" w:hAnsi="Times New Roman" w:cs="Times New Roman"/>
      <w:vanish/>
      <w:sz w:val="24"/>
      <w:szCs w:val="24"/>
      <w:lang w:eastAsia="ru-RU"/>
    </w:rPr>
  </w:style>
  <w:style w:type="paragraph" w:customStyle="1" w:styleId="spells">
    <w:name w:val="spells"/>
    <w:basedOn w:val="a"/>
    <w:rsid w:val="00E4480D"/>
    <w:pPr>
      <w:pBdr>
        <w:top w:val="single" w:sz="6" w:space="0" w:color="FF0000"/>
        <w:left w:val="single" w:sz="6" w:space="0" w:color="FF0000"/>
        <w:bottom w:val="single" w:sz="6" w:space="0" w:color="FF0000"/>
        <w:right w:val="single" w:sz="6" w:space="0" w:color="FF0000"/>
      </w:pBdr>
      <w:spacing w:before="166" w:after="166" w:line="240" w:lineRule="auto"/>
    </w:pPr>
    <w:rPr>
      <w:rFonts w:ascii="Times New Roman" w:eastAsia="Times New Roman" w:hAnsi="Times New Roman" w:cs="Times New Roman"/>
      <w:vanish/>
      <w:sz w:val="24"/>
      <w:szCs w:val="24"/>
      <w:lang w:eastAsia="ru-RU"/>
    </w:rPr>
  </w:style>
  <w:style w:type="paragraph" w:customStyle="1" w:styleId="mulri">
    <w:name w:val="mulri"/>
    <w:basedOn w:val="a"/>
    <w:rsid w:val="00E4480D"/>
    <w:pPr>
      <w:spacing w:before="166" w:after="166" w:line="240" w:lineRule="auto"/>
    </w:pPr>
    <w:rPr>
      <w:rFonts w:ascii="Times New Roman" w:eastAsia="Times New Roman" w:hAnsi="Times New Roman" w:cs="Times New Roman"/>
      <w:sz w:val="24"/>
      <w:szCs w:val="24"/>
      <w:lang w:eastAsia="ru-RU"/>
    </w:rPr>
  </w:style>
  <w:style w:type="paragraph" w:customStyle="1" w:styleId="wrong">
    <w:name w:val="wrong"/>
    <w:basedOn w:val="a"/>
    <w:rsid w:val="00E4480D"/>
    <w:pPr>
      <w:spacing w:before="166" w:after="166" w:line="240" w:lineRule="auto"/>
    </w:pPr>
    <w:rPr>
      <w:rFonts w:ascii="Times New Roman" w:eastAsia="Times New Roman" w:hAnsi="Times New Roman" w:cs="Times New Roman"/>
      <w:color w:val="FF0000"/>
      <w:sz w:val="24"/>
      <w:szCs w:val="24"/>
      <w:lang w:eastAsia="ru-RU"/>
    </w:rPr>
  </w:style>
  <w:style w:type="paragraph" w:customStyle="1" w:styleId="hidespell">
    <w:name w:val="hide_spell"/>
    <w:basedOn w:val="a"/>
    <w:rsid w:val="00E4480D"/>
    <w:pPr>
      <w:spacing w:before="166" w:after="166" w:line="240" w:lineRule="auto"/>
    </w:pPr>
    <w:rPr>
      <w:rFonts w:ascii="Times New Roman" w:eastAsia="Times New Roman" w:hAnsi="Times New Roman" w:cs="Times New Roman"/>
      <w:color w:val="FFFFFF"/>
      <w:sz w:val="24"/>
      <w:szCs w:val="24"/>
      <w:lang w:eastAsia="ru-RU"/>
    </w:rPr>
  </w:style>
  <w:style w:type="paragraph" w:customStyle="1" w:styleId="supernews">
    <w:name w:val="super_news"/>
    <w:basedOn w:val="a"/>
    <w:rsid w:val="00E4480D"/>
    <w:pPr>
      <w:pBdr>
        <w:top w:val="single" w:sz="6" w:space="8" w:color="CCCCCC"/>
        <w:left w:val="single" w:sz="6" w:space="8" w:color="CCCCCC"/>
        <w:bottom w:val="single" w:sz="6" w:space="8" w:color="CCCCCC"/>
        <w:right w:val="single" w:sz="6" w:space="8" w:color="CCCCCC"/>
      </w:pBdr>
      <w:shd w:val="clear" w:color="auto" w:fill="EEEEEE"/>
      <w:spacing w:before="166" w:after="166" w:line="240" w:lineRule="auto"/>
      <w:ind w:left="662"/>
    </w:pPr>
    <w:rPr>
      <w:rFonts w:ascii="Times New Roman" w:eastAsia="Times New Roman" w:hAnsi="Times New Roman" w:cs="Times New Roman"/>
      <w:sz w:val="24"/>
      <w:szCs w:val="24"/>
      <w:lang w:eastAsia="ru-RU"/>
    </w:rPr>
  </w:style>
  <w:style w:type="paragraph" w:customStyle="1" w:styleId="errinput">
    <w:name w:val="err_input"/>
    <w:basedOn w:val="a"/>
    <w:rsid w:val="00E4480D"/>
    <w:pPr>
      <w:shd w:val="clear" w:color="auto" w:fill="FFECEC"/>
      <w:spacing w:before="166" w:after="166" w:line="240" w:lineRule="auto"/>
    </w:pPr>
    <w:rPr>
      <w:rFonts w:ascii="Times New Roman" w:eastAsia="Times New Roman" w:hAnsi="Times New Roman" w:cs="Times New Roman"/>
      <w:sz w:val="24"/>
      <w:szCs w:val="24"/>
      <w:lang w:eastAsia="ru-RU"/>
    </w:rPr>
  </w:style>
  <w:style w:type="paragraph" w:customStyle="1" w:styleId="vote">
    <w:name w:val="vote"/>
    <w:basedOn w:val="a"/>
    <w:rsid w:val="00E4480D"/>
    <w:pPr>
      <w:shd w:val="clear" w:color="auto" w:fill="FFFFFF"/>
      <w:spacing w:before="166" w:after="166" w:line="240" w:lineRule="auto"/>
      <w:ind w:left="-3310"/>
    </w:pPr>
    <w:rPr>
      <w:rFonts w:ascii="Times New Roman" w:eastAsia="Times New Roman" w:hAnsi="Times New Roman" w:cs="Times New Roman"/>
      <w:sz w:val="20"/>
      <w:szCs w:val="20"/>
      <w:lang w:eastAsia="ru-RU"/>
    </w:rPr>
  </w:style>
  <w:style w:type="paragraph" w:customStyle="1" w:styleId="sbscrblock">
    <w:name w:val="sbscr_block"/>
    <w:basedOn w:val="a"/>
    <w:rsid w:val="00E4480D"/>
    <w:pPr>
      <w:pBdr>
        <w:top w:val="single" w:sz="12" w:space="0" w:color="EEEEEE"/>
        <w:left w:val="single" w:sz="12" w:space="0" w:color="EEEEEE"/>
        <w:bottom w:val="single" w:sz="12" w:space="0" w:color="EEEEEE"/>
        <w:right w:val="single" w:sz="12" w:space="0" w:color="EEEEEE"/>
      </w:pBdr>
      <w:spacing w:before="530" w:after="530" w:line="240" w:lineRule="auto"/>
    </w:pPr>
    <w:rPr>
      <w:rFonts w:ascii="Times New Roman" w:eastAsia="Times New Roman" w:hAnsi="Times New Roman" w:cs="Times New Roman"/>
      <w:sz w:val="24"/>
      <w:szCs w:val="24"/>
      <w:lang w:eastAsia="ru-RU"/>
    </w:rPr>
  </w:style>
  <w:style w:type="paragraph" w:customStyle="1" w:styleId="ppbblock">
    <w:name w:val="ppb_block"/>
    <w:basedOn w:val="a"/>
    <w:rsid w:val="00E4480D"/>
    <w:pPr>
      <w:shd w:val="clear" w:color="auto" w:fill="FF9900"/>
      <w:spacing w:after="248" w:line="240" w:lineRule="auto"/>
      <w:ind w:left="248"/>
    </w:pPr>
    <w:rPr>
      <w:rFonts w:ascii="Times New Roman" w:eastAsia="Times New Roman" w:hAnsi="Times New Roman" w:cs="Times New Roman"/>
      <w:sz w:val="24"/>
      <w:szCs w:val="24"/>
      <w:lang w:eastAsia="ru-RU"/>
    </w:rPr>
  </w:style>
  <w:style w:type="paragraph" w:customStyle="1" w:styleId="ltcorner">
    <w:name w:val="l_t_corner"/>
    <w:basedOn w:val="a"/>
    <w:rsid w:val="00E4480D"/>
    <w:pPr>
      <w:spacing w:before="166" w:after="166" w:line="240" w:lineRule="auto"/>
    </w:pPr>
    <w:rPr>
      <w:rFonts w:ascii="Times New Roman" w:eastAsia="Times New Roman" w:hAnsi="Times New Roman" w:cs="Times New Roman"/>
      <w:sz w:val="2"/>
      <w:szCs w:val="2"/>
      <w:lang w:eastAsia="ru-RU"/>
    </w:rPr>
  </w:style>
  <w:style w:type="paragraph" w:customStyle="1" w:styleId="rtcorner">
    <w:name w:val="r_t_corner"/>
    <w:basedOn w:val="a"/>
    <w:rsid w:val="00E4480D"/>
    <w:pPr>
      <w:spacing w:before="166" w:after="166" w:line="240" w:lineRule="auto"/>
    </w:pPr>
    <w:rPr>
      <w:rFonts w:ascii="Times New Roman" w:eastAsia="Times New Roman" w:hAnsi="Times New Roman" w:cs="Times New Roman"/>
      <w:sz w:val="2"/>
      <w:szCs w:val="2"/>
      <w:lang w:eastAsia="ru-RU"/>
    </w:rPr>
  </w:style>
  <w:style w:type="paragraph" w:customStyle="1" w:styleId="lbcorner">
    <w:name w:val="l_b_corner"/>
    <w:basedOn w:val="a"/>
    <w:rsid w:val="00E4480D"/>
    <w:pPr>
      <w:spacing w:before="166" w:after="166" w:line="240" w:lineRule="auto"/>
    </w:pPr>
    <w:rPr>
      <w:rFonts w:ascii="Times New Roman" w:eastAsia="Times New Roman" w:hAnsi="Times New Roman" w:cs="Times New Roman"/>
      <w:sz w:val="2"/>
      <w:szCs w:val="2"/>
      <w:lang w:eastAsia="ru-RU"/>
    </w:rPr>
  </w:style>
  <w:style w:type="paragraph" w:customStyle="1" w:styleId="rbcorner">
    <w:name w:val="r_b_corner"/>
    <w:basedOn w:val="a"/>
    <w:rsid w:val="00E4480D"/>
    <w:pPr>
      <w:spacing w:before="166" w:after="166" w:line="240" w:lineRule="auto"/>
    </w:pPr>
    <w:rPr>
      <w:rFonts w:ascii="Times New Roman" w:eastAsia="Times New Roman" w:hAnsi="Times New Roman" w:cs="Times New Roman"/>
      <w:sz w:val="2"/>
      <w:szCs w:val="2"/>
      <w:lang w:eastAsia="ru-RU"/>
    </w:rPr>
  </w:style>
  <w:style w:type="paragraph" w:customStyle="1" w:styleId="votetop">
    <w:name w:val="vote_top"/>
    <w:basedOn w:val="a"/>
    <w:rsid w:val="00E4480D"/>
    <w:pPr>
      <w:pBdr>
        <w:top w:val="single" w:sz="6" w:space="0" w:color="000000"/>
        <w:left w:val="single" w:sz="6" w:space="0" w:color="000000"/>
        <w:bottom w:val="single" w:sz="6" w:space="0" w:color="000000"/>
        <w:right w:val="single" w:sz="6" w:space="0" w:color="000000"/>
      </w:pBdr>
      <w:shd w:val="clear" w:color="auto" w:fill="666699"/>
      <w:spacing w:before="166" w:after="166" w:line="240" w:lineRule="auto"/>
    </w:pPr>
    <w:rPr>
      <w:rFonts w:ascii="Times New Roman" w:eastAsia="Times New Roman" w:hAnsi="Times New Roman" w:cs="Times New Roman"/>
      <w:sz w:val="24"/>
      <w:szCs w:val="24"/>
      <w:lang w:eastAsia="ru-RU"/>
    </w:rPr>
  </w:style>
  <w:style w:type="paragraph" w:customStyle="1" w:styleId="votelogo">
    <w:name w:val="vote_logo"/>
    <w:basedOn w:val="a"/>
    <w:rsid w:val="00E4480D"/>
    <w:pPr>
      <w:spacing w:before="50" w:after="50" w:line="240" w:lineRule="auto"/>
      <w:ind w:left="50" w:right="50"/>
      <w:textAlignment w:val="center"/>
    </w:pPr>
    <w:rPr>
      <w:rFonts w:ascii="Times New Roman" w:eastAsia="Times New Roman" w:hAnsi="Times New Roman" w:cs="Times New Roman"/>
      <w:sz w:val="24"/>
      <w:szCs w:val="24"/>
      <w:lang w:eastAsia="ru-RU"/>
    </w:rPr>
  </w:style>
  <w:style w:type="paragraph" w:customStyle="1" w:styleId="consmodalwindow">
    <w:name w:val="consmodalwindow"/>
    <w:basedOn w:val="a"/>
    <w:rsid w:val="00E4480D"/>
    <w:pPr>
      <w:pBdr>
        <w:top w:val="single" w:sz="6" w:space="17" w:color="000000"/>
        <w:left w:val="single" w:sz="6" w:space="17" w:color="000000"/>
        <w:bottom w:val="single" w:sz="6" w:space="17" w:color="000000"/>
        <w:right w:val="single" w:sz="6" w:space="17" w:color="000000"/>
      </w:pBdr>
      <w:shd w:val="clear" w:color="auto" w:fill="E1E9EC"/>
      <w:spacing w:before="166" w:after="166" w:line="240" w:lineRule="auto"/>
    </w:pPr>
    <w:rPr>
      <w:rFonts w:ascii="Times New Roman" w:eastAsia="Times New Roman" w:hAnsi="Times New Roman" w:cs="Times New Roman"/>
      <w:sz w:val="24"/>
      <w:szCs w:val="24"/>
      <w:lang w:eastAsia="ru-RU"/>
    </w:rPr>
  </w:style>
  <w:style w:type="paragraph" w:customStyle="1" w:styleId="consmodalwindowback">
    <w:name w:val="consmodalwindow_back"/>
    <w:basedOn w:val="a"/>
    <w:rsid w:val="00E4480D"/>
    <w:pPr>
      <w:shd w:val="clear" w:color="auto" w:fill="000000"/>
      <w:spacing w:before="166" w:after="166" w:line="240" w:lineRule="auto"/>
    </w:pPr>
    <w:rPr>
      <w:rFonts w:ascii="Times New Roman" w:eastAsia="Times New Roman" w:hAnsi="Times New Roman" w:cs="Times New Roman"/>
      <w:sz w:val="24"/>
      <w:szCs w:val="24"/>
      <w:lang w:eastAsia="ru-RU"/>
    </w:rPr>
  </w:style>
  <w:style w:type="paragraph" w:customStyle="1" w:styleId="closedlg">
    <w:name w:val="close_dlg"/>
    <w:basedOn w:val="a"/>
    <w:rsid w:val="00E4480D"/>
    <w:pPr>
      <w:spacing w:before="166" w:after="166" w:line="240" w:lineRule="auto"/>
    </w:pPr>
    <w:rPr>
      <w:rFonts w:ascii="Times New Roman" w:eastAsia="Times New Roman" w:hAnsi="Times New Roman" w:cs="Times New Roman"/>
      <w:sz w:val="24"/>
      <w:szCs w:val="24"/>
      <w:lang w:eastAsia="ru-RU"/>
    </w:rPr>
  </w:style>
  <w:style w:type="paragraph" w:customStyle="1" w:styleId="dialogbtn">
    <w:name w:val="dialog_btn"/>
    <w:basedOn w:val="a"/>
    <w:rsid w:val="00E4480D"/>
    <w:pPr>
      <w:spacing w:before="662" w:after="0" w:line="240" w:lineRule="auto"/>
    </w:pPr>
    <w:rPr>
      <w:rFonts w:ascii="Times New Roman" w:eastAsia="Times New Roman" w:hAnsi="Times New Roman" w:cs="Times New Roman"/>
      <w:sz w:val="24"/>
      <w:szCs w:val="24"/>
      <w:lang w:eastAsia="ru-RU"/>
    </w:rPr>
  </w:style>
  <w:style w:type="paragraph" w:customStyle="1" w:styleId="dlgmsg">
    <w:name w:val="dlg_msg"/>
    <w:basedOn w:val="a"/>
    <w:rsid w:val="00E4480D"/>
    <w:pPr>
      <w:spacing w:before="828" w:after="166" w:line="240" w:lineRule="auto"/>
    </w:pPr>
    <w:rPr>
      <w:rFonts w:ascii="Times New Roman" w:eastAsia="Times New Roman" w:hAnsi="Times New Roman" w:cs="Times New Roman"/>
      <w:sz w:val="23"/>
      <w:szCs w:val="23"/>
      <w:lang w:eastAsia="ru-RU"/>
    </w:rPr>
  </w:style>
  <w:style w:type="paragraph" w:customStyle="1" w:styleId="dlgbtm">
    <w:name w:val="dlg_btm"/>
    <w:basedOn w:val="a"/>
    <w:rsid w:val="00E4480D"/>
    <w:pPr>
      <w:spacing w:before="166" w:after="166" w:line="240" w:lineRule="auto"/>
      <w:jc w:val="center"/>
    </w:pPr>
    <w:rPr>
      <w:rFonts w:ascii="Times New Roman" w:eastAsia="Times New Roman" w:hAnsi="Times New Roman" w:cs="Times New Roman"/>
      <w:sz w:val="24"/>
      <w:szCs w:val="24"/>
      <w:lang w:eastAsia="ru-RU"/>
    </w:rPr>
  </w:style>
  <w:style w:type="paragraph" w:customStyle="1" w:styleId="voting">
    <w:name w:val="voting"/>
    <w:basedOn w:val="a"/>
    <w:rsid w:val="00E4480D"/>
    <w:pPr>
      <w:spacing w:after="240" w:line="240" w:lineRule="auto"/>
    </w:pPr>
    <w:rPr>
      <w:rFonts w:ascii="Times New Roman" w:eastAsia="Times New Roman" w:hAnsi="Times New Roman" w:cs="Times New Roman"/>
      <w:sz w:val="24"/>
      <w:szCs w:val="24"/>
      <w:lang w:eastAsia="ru-RU"/>
    </w:rPr>
  </w:style>
  <w:style w:type="paragraph" w:customStyle="1" w:styleId="mobile">
    <w:name w:val="mobile"/>
    <w:basedOn w:val="a"/>
    <w:rsid w:val="00E4480D"/>
    <w:pPr>
      <w:spacing w:before="166" w:after="166" w:line="240" w:lineRule="auto"/>
    </w:pPr>
    <w:rPr>
      <w:rFonts w:ascii="Times New Roman" w:eastAsia="Times New Roman" w:hAnsi="Times New Roman" w:cs="Times New Roman"/>
      <w:sz w:val="24"/>
      <w:szCs w:val="24"/>
      <w:lang w:eastAsia="ru-RU"/>
    </w:rPr>
  </w:style>
  <w:style w:type="paragraph" w:customStyle="1" w:styleId="togglable">
    <w:name w:val="togglable"/>
    <w:basedOn w:val="a"/>
    <w:rsid w:val="00E4480D"/>
    <w:pPr>
      <w:spacing w:before="166" w:after="166" w:line="240" w:lineRule="auto"/>
      <w:ind w:left="83" w:right="166"/>
    </w:pPr>
    <w:rPr>
      <w:rFonts w:ascii="Times New Roman" w:eastAsia="Times New Roman" w:hAnsi="Times New Roman" w:cs="Times New Roman"/>
      <w:sz w:val="24"/>
      <w:szCs w:val="24"/>
      <w:lang w:eastAsia="ru-RU"/>
    </w:rPr>
  </w:style>
  <w:style w:type="paragraph" w:customStyle="1" w:styleId="collapsible">
    <w:name w:val="collapsible"/>
    <w:basedOn w:val="a"/>
    <w:rsid w:val="00E4480D"/>
    <w:pPr>
      <w:pBdr>
        <w:top w:val="single" w:sz="6" w:space="18" w:color="C8C8C8"/>
        <w:left w:val="single" w:sz="6" w:space="17" w:color="C8C8C8"/>
        <w:bottom w:val="single" w:sz="6" w:space="8" w:color="C8C8C8"/>
        <w:right w:val="single" w:sz="6" w:space="17" w:color="C8C8C8"/>
      </w:pBdr>
      <w:shd w:val="clear" w:color="auto" w:fill="FFFFFF"/>
      <w:spacing w:after="414" w:line="240" w:lineRule="auto"/>
    </w:pPr>
    <w:rPr>
      <w:rFonts w:ascii="Times New Roman" w:eastAsia="Times New Roman" w:hAnsi="Times New Roman" w:cs="Times New Roman"/>
      <w:vanish/>
      <w:sz w:val="24"/>
      <w:szCs w:val="24"/>
      <w:lang w:eastAsia="ru-RU"/>
    </w:rPr>
  </w:style>
  <w:style w:type="paragraph" w:customStyle="1" w:styleId="balloon-block">
    <w:name w:val="balloon-block"/>
    <w:basedOn w:val="a"/>
    <w:rsid w:val="00E4480D"/>
    <w:pPr>
      <w:pBdr>
        <w:top w:val="single" w:sz="6" w:space="3" w:color="A5A5A5"/>
        <w:left w:val="single" w:sz="6" w:space="28" w:color="A5A5A5"/>
        <w:bottom w:val="single" w:sz="6" w:space="3" w:color="A5A5A5"/>
        <w:right w:val="single" w:sz="6" w:space="5" w:color="A5A5A5"/>
      </w:pBdr>
      <w:shd w:val="clear" w:color="auto" w:fill="FFFFD9"/>
      <w:spacing w:before="166" w:after="331" w:line="384" w:lineRule="atLeast"/>
    </w:pPr>
    <w:rPr>
      <w:rFonts w:ascii="Times New Roman" w:eastAsia="Times New Roman" w:hAnsi="Times New Roman" w:cs="Times New Roman"/>
      <w:sz w:val="24"/>
      <w:szCs w:val="24"/>
      <w:lang w:eastAsia="ru-RU"/>
    </w:rPr>
  </w:style>
  <w:style w:type="paragraph" w:customStyle="1" w:styleId="row">
    <w:name w:val="row"/>
    <w:basedOn w:val="a"/>
    <w:rsid w:val="00E4480D"/>
    <w:pPr>
      <w:spacing w:before="166" w:after="166" w:line="240" w:lineRule="auto"/>
    </w:pPr>
    <w:rPr>
      <w:rFonts w:ascii="Times New Roman" w:eastAsia="Times New Roman" w:hAnsi="Times New Roman" w:cs="Times New Roman"/>
      <w:sz w:val="24"/>
      <w:szCs w:val="24"/>
      <w:lang w:eastAsia="ru-RU"/>
    </w:rPr>
  </w:style>
  <w:style w:type="paragraph" w:customStyle="1" w:styleId="span2">
    <w:name w:val="span2"/>
    <w:basedOn w:val="a"/>
    <w:rsid w:val="00E4480D"/>
    <w:pPr>
      <w:spacing w:before="166" w:after="166" w:line="240" w:lineRule="auto"/>
    </w:pPr>
    <w:rPr>
      <w:rFonts w:ascii="Times New Roman" w:eastAsia="Times New Roman" w:hAnsi="Times New Roman" w:cs="Times New Roman"/>
      <w:sz w:val="24"/>
      <w:szCs w:val="24"/>
      <w:lang w:eastAsia="ru-RU"/>
    </w:rPr>
  </w:style>
  <w:style w:type="paragraph" w:customStyle="1" w:styleId="span6">
    <w:name w:val="span6"/>
    <w:basedOn w:val="a"/>
    <w:rsid w:val="00E4480D"/>
    <w:pPr>
      <w:spacing w:before="166" w:after="166" w:line="240" w:lineRule="auto"/>
    </w:pPr>
    <w:rPr>
      <w:rFonts w:ascii="Times New Roman" w:eastAsia="Times New Roman" w:hAnsi="Times New Roman" w:cs="Times New Roman"/>
      <w:sz w:val="24"/>
      <w:szCs w:val="24"/>
      <w:lang w:eastAsia="ru-RU"/>
    </w:rPr>
  </w:style>
  <w:style w:type="paragraph" w:customStyle="1" w:styleId="btn">
    <w:name w:val="btn"/>
    <w:basedOn w:val="a"/>
    <w:rsid w:val="00E4480D"/>
    <w:pPr>
      <w:shd w:val="clear" w:color="auto" w:fill="EFEFFF"/>
      <w:spacing w:before="166" w:after="166" w:line="240" w:lineRule="auto"/>
      <w:jc w:val="center"/>
    </w:pPr>
    <w:rPr>
      <w:rFonts w:ascii="Times New Roman" w:eastAsia="Times New Roman" w:hAnsi="Times New Roman" w:cs="Times New Roman"/>
      <w:sz w:val="24"/>
      <w:szCs w:val="24"/>
      <w:lang w:eastAsia="ru-RU"/>
    </w:rPr>
  </w:style>
  <w:style w:type="paragraph" w:customStyle="1" w:styleId="nowrap">
    <w:name w:val="nowrap"/>
    <w:basedOn w:val="a"/>
    <w:rsid w:val="00E4480D"/>
    <w:pPr>
      <w:spacing w:before="166" w:after="166" w:line="240" w:lineRule="auto"/>
    </w:pPr>
    <w:rPr>
      <w:rFonts w:ascii="Times New Roman" w:eastAsia="Times New Roman" w:hAnsi="Times New Roman" w:cs="Times New Roman"/>
      <w:sz w:val="24"/>
      <w:szCs w:val="24"/>
      <w:lang w:eastAsia="ru-RU"/>
    </w:rPr>
  </w:style>
  <w:style w:type="paragraph" w:customStyle="1" w:styleId="h">
    <w:name w:val="h"/>
    <w:basedOn w:val="a"/>
    <w:rsid w:val="00E4480D"/>
    <w:pPr>
      <w:spacing w:before="166" w:after="166" w:line="240" w:lineRule="auto"/>
      <w:jc w:val="center"/>
    </w:pPr>
    <w:rPr>
      <w:rFonts w:ascii="Times New Roman" w:eastAsia="Times New Roman" w:hAnsi="Times New Roman" w:cs="Times New Roman"/>
      <w:b/>
      <w:bCs/>
      <w:color w:val="000000"/>
      <w:sz w:val="26"/>
      <w:szCs w:val="26"/>
      <w:lang w:eastAsia="ru-RU"/>
    </w:rPr>
  </w:style>
  <w:style w:type="paragraph" w:customStyle="1" w:styleId="ccell">
    <w:name w:val="ccell"/>
    <w:basedOn w:val="a"/>
    <w:rsid w:val="00E4480D"/>
    <w:pPr>
      <w:spacing w:before="166" w:after="166" w:line="240" w:lineRule="auto"/>
      <w:jc w:val="center"/>
    </w:pPr>
    <w:rPr>
      <w:rFonts w:ascii="Times New Roman" w:eastAsia="Times New Roman" w:hAnsi="Times New Roman" w:cs="Times New Roman"/>
      <w:sz w:val="24"/>
      <w:szCs w:val="24"/>
      <w:lang w:eastAsia="ru-RU"/>
    </w:rPr>
  </w:style>
  <w:style w:type="paragraph" w:customStyle="1" w:styleId="lcell">
    <w:name w:val="lcell"/>
    <w:basedOn w:val="a"/>
    <w:rsid w:val="00E4480D"/>
    <w:pPr>
      <w:spacing w:before="166" w:after="166" w:line="240" w:lineRule="auto"/>
    </w:pPr>
    <w:rPr>
      <w:rFonts w:ascii="Times New Roman" w:eastAsia="Times New Roman" w:hAnsi="Times New Roman" w:cs="Times New Roman"/>
      <w:sz w:val="24"/>
      <w:szCs w:val="24"/>
      <w:lang w:eastAsia="ru-RU"/>
    </w:rPr>
  </w:style>
  <w:style w:type="paragraph" w:customStyle="1" w:styleId="rcell">
    <w:name w:val="rcell"/>
    <w:basedOn w:val="a"/>
    <w:rsid w:val="00E4480D"/>
    <w:pPr>
      <w:spacing w:before="166" w:after="166" w:line="240" w:lineRule="auto"/>
    </w:pPr>
    <w:rPr>
      <w:rFonts w:ascii="Times New Roman" w:eastAsia="Times New Roman" w:hAnsi="Times New Roman" w:cs="Times New Roman"/>
      <w:sz w:val="24"/>
      <w:szCs w:val="24"/>
      <w:lang w:eastAsia="ru-RU"/>
    </w:rPr>
  </w:style>
  <w:style w:type="paragraph" w:customStyle="1" w:styleId="j">
    <w:name w:val="j"/>
    <w:basedOn w:val="a"/>
    <w:rsid w:val="00E4480D"/>
    <w:pPr>
      <w:spacing w:before="166" w:after="166" w:line="240" w:lineRule="auto"/>
    </w:pPr>
    <w:rPr>
      <w:rFonts w:ascii="Times New Roman" w:eastAsia="Times New Roman" w:hAnsi="Times New Roman" w:cs="Times New Roman"/>
      <w:b/>
      <w:bCs/>
      <w:sz w:val="24"/>
      <w:szCs w:val="24"/>
      <w:lang w:eastAsia="ru-RU"/>
    </w:rPr>
  </w:style>
  <w:style w:type="paragraph" w:customStyle="1" w:styleId="alttitle">
    <w:name w:val="alt_title"/>
    <w:basedOn w:val="a"/>
    <w:rsid w:val="00E4480D"/>
    <w:pPr>
      <w:spacing w:before="166" w:after="166" w:line="240" w:lineRule="auto"/>
    </w:pPr>
    <w:rPr>
      <w:rFonts w:ascii="Times New Roman" w:eastAsia="Times New Roman" w:hAnsi="Times New Roman" w:cs="Times New Roman"/>
      <w:color w:val="666699"/>
      <w:sz w:val="24"/>
      <w:szCs w:val="24"/>
      <w:lang w:eastAsia="ru-RU"/>
    </w:rPr>
  </w:style>
  <w:style w:type="paragraph" w:customStyle="1" w:styleId="esse-head">
    <w:name w:val="esse-head"/>
    <w:basedOn w:val="a"/>
    <w:rsid w:val="00E4480D"/>
    <w:pPr>
      <w:spacing w:before="166" w:after="166" w:line="240" w:lineRule="auto"/>
    </w:pPr>
    <w:rPr>
      <w:rFonts w:ascii="Times New Roman" w:eastAsia="Times New Roman" w:hAnsi="Times New Roman" w:cs="Times New Roman"/>
      <w:b/>
      <w:bCs/>
      <w:sz w:val="24"/>
      <w:szCs w:val="24"/>
      <w:lang w:eastAsia="ru-RU"/>
    </w:rPr>
  </w:style>
  <w:style w:type="paragraph" w:customStyle="1" w:styleId="esse-text">
    <w:name w:val="esse-text"/>
    <w:basedOn w:val="a"/>
    <w:rsid w:val="00E4480D"/>
    <w:pPr>
      <w:spacing w:before="166" w:after="166" w:line="240" w:lineRule="auto"/>
      <w:ind w:left="530"/>
    </w:pPr>
    <w:rPr>
      <w:rFonts w:ascii="Times New Roman" w:eastAsia="Times New Roman" w:hAnsi="Times New Roman" w:cs="Times New Roman"/>
      <w:sz w:val="24"/>
      <w:szCs w:val="24"/>
      <w:lang w:eastAsia="ru-RU"/>
    </w:rPr>
  </w:style>
  <w:style w:type="paragraph" w:customStyle="1" w:styleId="subitem">
    <w:name w:val="subitem"/>
    <w:basedOn w:val="a"/>
    <w:rsid w:val="00E4480D"/>
    <w:pPr>
      <w:spacing w:before="166" w:after="166" w:line="240" w:lineRule="auto"/>
      <w:ind w:left="530"/>
    </w:pPr>
    <w:rPr>
      <w:rFonts w:ascii="Times New Roman" w:eastAsia="Times New Roman" w:hAnsi="Times New Roman" w:cs="Times New Roman"/>
      <w:sz w:val="24"/>
      <w:szCs w:val="24"/>
      <w:lang w:eastAsia="ru-RU"/>
    </w:rPr>
  </w:style>
  <w:style w:type="paragraph" w:customStyle="1" w:styleId="nav">
    <w:name w:val="nav"/>
    <w:basedOn w:val="a"/>
    <w:rsid w:val="00E4480D"/>
    <w:pPr>
      <w:spacing w:before="166" w:after="166" w:line="240" w:lineRule="auto"/>
    </w:pPr>
    <w:rPr>
      <w:rFonts w:ascii="Times New Roman" w:eastAsia="Times New Roman" w:hAnsi="Times New Roman" w:cs="Times New Roman"/>
      <w:lang w:eastAsia="ru-RU"/>
    </w:rPr>
  </w:style>
  <w:style w:type="paragraph" w:customStyle="1" w:styleId="b">
    <w:name w:val="b"/>
    <w:basedOn w:val="a"/>
    <w:rsid w:val="00E4480D"/>
    <w:pPr>
      <w:spacing w:before="166" w:after="166" w:line="240" w:lineRule="auto"/>
    </w:pPr>
    <w:rPr>
      <w:rFonts w:ascii="Times New Roman" w:eastAsia="Times New Roman" w:hAnsi="Times New Roman" w:cs="Times New Roman"/>
      <w:b/>
      <w:bCs/>
      <w:sz w:val="24"/>
      <w:szCs w:val="24"/>
      <w:lang w:eastAsia="ru-RU"/>
    </w:rPr>
  </w:style>
  <w:style w:type="paragraph" w:customStyle="1" w:styleId="notext">
    <w:name w:val="notext"/>
    <w:basedOn w:val="a"/>
    <w:rsid w:val="00E4480D"/>
    <w:pPr>
      <w:spacing w:before="166" w:after="199" w:line="240" w:lineRule="auto"/>
    </w:pPr>
    <w:rPr>
      <w:rFonts w:ascii="Times New Roman" w:eastAsia="Times New Roman" w:hAnsi="Times New Roman" w:cs="Times New Roman"/>
      <w:sz w:val="24"/>
      <w:szCs w:val="24"/>
      <w:lang w:eastAsia="ru-RU"/>
    </w:rPr>
  </w:style>
  <w:style w:type="paragraph" w:customStyle="1" w:styleId="stratttl">
    <w:name w:val="strat_ttl"/>
    <w:basedOn w:val="a"/>
    <w:rsid w:val="00E4480D"/>
    <w:pPr>
      <w:spacing w:before="265" w:after="265" w:line="240" w:lineRule="auto"/>
    </w:pPr>
    <w:rPr>
      <w:rFonts w:ascii="Times New Roman" w:eastAsia="Times New Roman" w:hAnsi="Times New Roman" w:cs="Times New Roman"/>
      <w:sz w:val="24"/>
      <w:szCs w:val="24"/>
      <w:lang w:eastAsia="ru-RU"/>
    </w:rPr>
  </w:style>
  <w:style w:type="paragraph" w:customStyle="1" w:styleId="notify">
    <w:name w:val="notify"/>
    <w:basedOn w:val="a"/>
    <w:rsid w:val="00E4480D"/>
    <w:pPr>
      <w:shd w:val="clear" w:color="auto" w:fill="EEEEEE"/>
      <w:spacing w:before="265" w:after="265" w:line="240" w:lineRule="auto"/>
    </w:pPr>
    <w:rPr>
      <w:rFonts w:ascii="Times New Roman" w:eastAsia="Times New Roman" w:hAnsi="Times New Roman" w:cs="Times New Roman"/>
      <w:sz w:val="24"/>
      <w:szCs w:val="24"/>
      <w:lang w:eastAsia="ru-RU"/>
    </w:rPr>
  </w:style>
  <w:style w:type="paragraph" w:customStyle="1" w:styleId="togglablespan">
    <w:name w:val="togglable&gt;span"/>
    <w:basedOn w:val="a"/>
    <w:rsid w:val="00E4480D"/>
    <w:pPr>
      <w:pBdr>
        <w:top w:val="single" w:sz="6" w:space="0" w:color="B3B0A4"/>
        <w:left w:val="single" w:sz="6" w:space="0" w:color="B3B0A4"/>
        <w:bottom w:val="single" w:sz="6" w:space="0" w:color="B3B0A4"/>
        <w:right w:val="single" w:sz="6" w:space="0" w:color="B3B0A4"/>
      </w:pBdr>
      <w:shd w:val="clear" w:color="auto" w:fill="F0F0EB"/>
      <w:spacing w:before="166" w:after="166" w:line="240" w:lineRule="auto"/>
    </w:pPr>
    <w:rPr>
      <w:rFonts w:ascii="Times New Roman" w:eastAsia="Times New Roman" w:hAnsi="Times New Roman" w:cs="Times New Roman"/>
      <w:sz w:val="24"/>
      <w:szCs w:val="24"/>
      <w:lang w:eastAsia="ru-RU"/>
    </w:rPr>
  </w:style>
  <w:style w:type="paragraph" w:customStyle="1" w:styleId="docname">
    <w:name w:val="doc_name"/>
    <w:basedOn w:val="a"/>
    <w:rsid w:val="00E4480D"/>
    <w:pPr>
      <w:pBdr>
        <w:top w:val="single" w:sz="12" w:space="21" w:color="696DB4"/>
      </w:pBdr>
      <w:shd w:val="clear" w:color="auto" w:fill="EFEFF7"/>
      <w:spacing w:before="331" w:after="331" w:line="240" w:lineRule="auto"/>
    </w:pPr>
    <w:rPr>
      <w:rFonts w:ascii="Times New Roman" w:eastAsia="Times New Roman" w:hAnsi="Times New Roman" w:cs="Times New Roman"/>
      <w:b/>
      <w:bCs/>
      <w:sz w:val="24"/>
      <w:szCs w:val="24"/>
      <w:lang w:eastAsia="ru-RU"/>
    </w:rPr>
  </w:style>
  <w:style w:type="paragraph" w:customStyle="1" w:styleId="lnav">
    <w:name w:val="l_nav"/>
    <w:basedOn w:val="a"/>
    <w:rsid w:val="00E4480D"/>
    <w:pPr>
      <w:spacing w:before="166" w:after="166" w:line="240" w:lineRule="auto"/>
    </w:pPr>
    <w:rPr>
      <w:rFonts w:ascii="Times New Roman" w:eastAsia="Times New Roman" w:hAnsi="Times New Roman" w:cs="Times New Roman"/>
      <w:sz w:val="24"/>
      <w:szCs w:val="24"/>
      <w:lang w:eastAsia="ru-RU"/>
    </w:rPr>
  </w:style>
  <w:style w:type="paragraph" w:customStyle="1" w:styleId="ttl">
    <w:name w:val="ttl"/>
    <w:basedOn w:val="a"/>
    <w:rsid w:val="00E4480D"/>
    <w:pPr>
      <w:spacing w:before="166" w:after="166" w:line="240" w:lineRule="auto"/>
    </w:pPr>
    <w:rPr>
      <w:rFonts w:ascii="Times New Roman" w:eastAsia="Times New Roman" w:hAnsi="Times New Roman" w:cs="Times New Roman"/>
      <w:sz w:val="24"/>
      <w:szCs w:val="24"/>
      <w:lang w:eastAsia="ru-RU"/>
    </w:rPr>
  </w:style>
  <w:style w:type="paragraph" w:customStyle="1" w:styleId="date">
    <w:name w:val="date"/>
    <w:basedOn w:val="a"/>
    <w:rsid w:val="00E4480D"/>
    <w:pPr>
      <w:spacing w:before="166" w:after="166" w:line="240" w:lineRule="auto"/>
    </w:pPr>
    <w:rPr>
      <w:rFonts w:ascii="Times New Roman" w:eastAsia="Times New Roman" w:hAnsi="Times New Roman" w:cs="Times New Roman"/>
      <w:sz w:val="24"/>
      <w:szCs w:val="24"/>
      <w:lang w:eastAsia="ru-RU"/>
    </w:rPr>
  </w:style>
  <w:style w:type="paragraph" w:customStyle="1" w:styleId="cur">
    <w:name w:val="cur"/>
    <w:basedOn w:val="a"/>
    <w:rsid w:val="00E4480D"/>
    <w:pPr>
      <w:spacing w:before="166" w:after="166" w:line="240" w:lineRule="auto"/>
    </w:pPr>
    <w:rPr>
      <w:rFonts w:ascii="Times New Roman" w:eastAsia="Times New Roman" w:hAnsi="Times New Roman" w:cs="Times New Roman"/>
      <w:sz w:val="24"/>
      <w:szCs w:val="24"/>
      <w:lang w:eastAsia="ru-RU"/>
    </w:rPr>
  </w:style>
  <w:style w:type="paragraph" w:customStyle="1" w:styleId="headblock">
    <w:name w:val="head_block"/>
    <w:basedOn w:val="a"/>
    <w:rsid w:val="00E4480D"/>
    <w:pPr>
      <w:spacing w:before="166" w:after="166" w:line="240" w:lineRule="auto"/>
    </w:pPr>
    <w:rPr>
      <w:rFonts w:ascii="Times New Roman" w:eastAsia="Times New Roman" w:hAnsi="Times New Roman" w:cs="Times New Roman"/>
      <w:sz w:val="24"/>
      <w:szCs w:val="24"/>
      <w:lang w:eastAsia="ru-RU"/>
    </w:rPr>
  </w:style>
  <w:style w:type="paragraph" w:customStyle="1" w:styleId="contentblock">
    <w:name w:val="content_block"/>
    <w:basedOn w:val="a"/>
    <w:rsid w:val="00E4480D"/>
    <w:pPr>
      <w:spacing w:before="166" w:after="166" w:line="240" w:lineRule="auto"/>
    </w:pPr>
    <w:rPr>
      <w:rFonts w:ascii="Times New Roman" w:eastAsia="Times New Roman" w:hAnsi="Times New Roman" w:cs="Times New Roman"/>
      <w:sz w:val="24"/>
      <w:szCs w:val="24"/>
      <w:lang w:eastAsia="ru-RU"/>
    </w:rPr>
  </w:style>
  <w:style w:type="paragraph" w:customStyle="1" w:styleId="info-text">
    <w:name w:val="info-text"/>
    <w:basedOn w:val="a"/>
    <w:rsid w:val="00E4480D"/>
    <w:pPr>
      <w:spacing w:before="166" w:after="166" w:line="240" w:lineRule="auto"/>
    </w:pPr>
    <w:rPr>
      <w:rFonts w:ascii="Times New Roman" w:eastAsia="Times New Roman" w:hAnsi="Times New Roman" w:cs="Times New Roman"/>
      <w:sz w:val="24"/>
      <w:szCs w:val="24"/>
      <w:lang w:eastAsia="ru-RU"/>
    </w:rPr>
  </w:style>
  <w:style w:type="paragraph" w:customStyle="1" w:styleId="balloon-action">
    <w:name w:val="balloon-action"/>
    <w:basedOn w:val="a"/>
    <w:rsid w:val="00E4480D"/>
    <w:pPr>
      <w:spacing w:before="166" w:after="166" w:line="240" w:lineRule="auto"/>
    </w:pPr>
    <w:rPr>
      <w:rFonts w:ascii="Times New Roman" w:eastAsia="Times New Roman" w:hAnsi="Times New Roman" w:cs="Times New Roman"/>
      <w:sz w:val="24"/>
      <w:szCs w:val="24"/>
      <w:lang w:eastAsia="ru-RU"/>
    </w:rPr>
  </w:style>
  <w:style w:type="paragraph" w:customStyle="1" w:styleId="title">
    <w:name w:val="title"/>
    <w:basedOn w:val="a"/>
    <w:rsid w:val="00E4480D"/>
    <w:pPr>
      <w:spacing w:before="166" w:after="166" w:line="240" w:lineRule="auto"/>
    </w:pPr>
    <w:rPr>
      <w:rFonts w:ascii="Times New Roman" w:eastAsia="Times New Roman" w:hAnsi="Times New Roman" w:cs="Times New Roman"/>
      <w:sz w:val="24"/>
      <w:szCs w:val="24"/>
      <w:lang w:eastAsia="ru-RU"/>
    </w:rPr>
  </w:style>
  <w:style w:type="paragraph" w:customStyle="1" w:styleId="gap">
    <w:name w:val="gap"/>
    <w:basedOn w:val="a"/>
    <w:rsid w:val="00E4480D"/>
    <w:pPr>
      <w:spacing w:before="166" w:after="166" w:line="240" w:lineRule="auto"/>
    </w:pPr>
    <w:rPr>
      <w:rFonts w:ascii="Times New Roman" w:eastAsia="Times New Roman" w:hAnsi="Times New Roman" w:cs="Times New Roman"/>
      <w:sz w:val="24"/>
      <w:szCs w:val="24"/>
      <w:lang w:eastAsia="ru-RU"/>
    </w:rPr>
  </w:style>
  <w:style w:type="paragraph" w:customStyle="1" w:styleId="regional-info">
    <w:name w:val="regional-info"/>
    <w:basedOn w:val="a"/>
    <w:rsid w:val="00E4480D"/>
    <w:pPr>
      <w:spacing w:before="166" w:after="166" w:line="240" w:lineRule="auto"/>
    </w:pPr>
    <w:rPr>
      <w:rFonts w:ascii="Times New Roman" w:eastAsia="Times New Roman" w:hAnsi="Times New Roman" w:cs="Times New Roman"/>
      <w:sz w:val="24"/>
      <w:szCs w:val="24"/>
      <w:lang w:eastAsia="ru-RU"/>
    </w:rPr>
  </w:style>
  <w:style w:type="paragraph" w:customStyle="1" w:styleId="text">
    <w:name w:val="text"/>
    <w:basedOn w:val="a"/>
    <w:rsid w:val="00E4480D"/>
    <w:pPr>
      <w:spacing w:before="166" w:after="166" w:line="240" w:lineRule="auto"/>
    </w:pPr>
    <w:rPr>
      <w:rFonts w:ascii="Times New Roman" w:eastAsia="Times New Roman" w:hAnsi="Times New Roman" w:cs="Times New Roman"/>
      <w:sz w:val="24"/>
      <w:szCs w:val="24"/>
      <w:lang w:eastAsia="ru-RU"/>
    </w:rPr>
  </w:style>
  <w:style w:type="paragraph" w:customStyle="1" w:styleId="attention">
    <w:name w:val="attention"/>
    <w:basedOn w:val="a"/>
    <w:rsid w:val="00E4480D"/>
    <w:pPr>
      <w:spacing w:before="166" w:after="166" w:line="240" w:lineRule="auto"/>
    </w:pPr>
    <w:rPr>
      <w:rFonts w:ascii="Times New Roman" w:eastAsia="Times New Roman" w:hAnsi="Times New Roman" w:cs="Times New Roman"/>
      <w:sz w:val="24"/>
      <w:szCs w:val="24"/>
      <w:lang w:eastAsia="ru-RU"/>
    </w:rPr>
  </w:style>
  <w:style w:type="paragraph" w:customStyle="1" w:styleId="last">
    <w:name w:val="last"/>
    <w:basedOn w:val="a"/>
    <w:rsid w:val="00E4480D"/>
    <w:pPr>
      <w:spacing w:before="166" w:after="166" w:line="240" w:lineRule="auto"/>
    </w:pPr>
    <w:rPr>
      <w:rFonts w:ascii="Times New Roman" w:eastAsia="Times New Roman" w:hAnsi="Times New Roman" w:cs="Times New Roman"/>
      <w:sz w:val="24"/>
      <w:szCs w:val="24"/>
      <w:lang w:eastAsia="ru-RU"/>
    </w:rPr>
  </w:style>
  <w:style w:type="paragraph" w:customStyle="1" w:styleId="logo">
    <w:name w:val="logo"/>
    <w:basedOn w:val="a"/>
    <w:rsid w:val="00E4480D"/>
    <w:pPr>
      <w:spacing w:before="166" w:after="166" w:line="240" w:lineRule="auto"/>
    </w:pPr>
    <w:rPr>
      <w:rFonts w:ascii="Times New Roman" w:eastAsia="Times New Roman" w:hAnsi="Times New Roman" w:cs="Times New Roman"/>
      <w:sz w:val="24"/>
      <w:szCs w:val="24"/>
      <w:lang w:eastAsia="ru-RU"/>
    </w:rPr>
  </w:style>
  <w:style w:type="paragraph" w:customStyle="1" w:styleId="form">
    <w:name w:val="form"/>
    <w:basedOn w:val="a"/>
    <w:rsid w:val="00E4480D"/>
    <w:pPr>
      <w:spacing w:before="166" w:after="166" w:line="240" w:lineRule="auto"/>
    </w:pPr>
    <w:rPr>
      <w:rFonts w:ascii="Times New Roman" w:eastAsia="Times New Roman" w:hAnsi="Times New Roman" w:cs="Times New Roman"/>
      <w:sz w:val="24"/>
      <w:szCs w:val="24"/>
      <w:lang w:eastAsia="ru-RU"/>
    </w:rPr>
  </w:style>
  <w:style w:type="paragraph" w:customStyle="1" w:styleId="links">
    <w:name w:val="links"/>
    <w:basedOn w:val="a"/>
    <w:rsid w:val="00E4480D"/>
    <w:pPr>
      <w:spacing w:before="166" w:after="166" w:line="240" w:lineRule="auto"/>
    </w:pPr>
    <w:rPr>
      <w:rFonts w:ascii="Times New Roman" w:eastAsia="Times New Roman" w:hAnsi="Times New Roman" w:cs="Times New Roman"/>
      <w:sz w:val="24"/>
      <w:szCs w:val="24"/>
      <w:lang w:eastAsia="ru-RU"/>
    </w:rPr>
  </w:style>
  <w:style w:type="paragraph" w:customStyle="1" w:styleId="divider">
    <w:name w:val="divider"/>
    <w:basedOn w:val="a"/>
    <w:rsid w:val="00E4480D"/>
    <w:pPr>
      <w:spacing w:before="166" w:after="166" w:line="240" w:lineRule="auto"/>
    </w:pPr>
    <w:rPr>
      <w:rFonts w:ascii="Times New Roman" w:eastAsia="Times New Roman" w:hAnsi="Times New Roman" w:cs="Times New Roman"/>
      <w:sz w:val="24"/>
      <w:szCs w:val="24"/>
      <w:lang w:eastAsia="ru-RU"/>
    </w:rPr>
  </w:style>
  <w:style w:type="paragraph" w:customStyle="1" w:styleId="sbmt">
    <w:name w:val="sbmt"/>
    <w:basedOn w:val="a"/>
    <w:rsid w:val="00E4480D"/>
    <w:pPr>
      <w:spacing w:before="166" w:after="166" w:line="240" w:lineRule="auto"/>
    </w:pPr>
    <w:rPr>
      <w:rFonts w:ascii="Times New Roman" w:eastAsia="Times New Roman" w:hAnsi="Times New Roman" w:cs="Times New Roman"/>
      <w:sz w:val="24"/>
      <w:szCs w:val="24"/>
      <w:lang w:eastAsia="ru-RU"/>
    </w:rPr>
  </w:style>
  <w:style w:type="paragraph" w:customStyle="1" w:styleId="flds">
    <w:name w:val="flds"/>
    <w:basedOn w:val="a"/>
    <w:rsid w:val="00E4480D"/>
    <w:pPr>
      <w:spacing w:before="166" w:after="166" w:line="240" w:lineRule="auto"/>
    </w:pPr>
    <w:rPr>
      <w:rFonts w:ascii="Times New Roman" w:eastAsia="Times New Roman" w:hAnsi="Times New Roman" w:cs="Times New Roman"/>
      <w:sz w:val="24"/>
      <w:szCs w:val="24"/>
      <w:lang w:eastAsia="ru-RU"/>
    </w:rPr>
  </w:style>
  <w:style w:type="paragraph" w:customStyle="1" w:styleId="srchprms">
    <w:name w:val="srchprms"/>
    <w:basedOn w:val="a"/>
    <w:rsid w:val="00E4480D"/>
    <w:pPr>
      <w:spacing w:before="166" w:after="166" w:line="240" w:lineRule="auto"/>
    </w:pPr>
    <w:rPr>
      <w:rFonts w:ascii="Times New Roman" w:eastAsia="Times New Roman" w:hAnsi="Times New Roman" w:cs="Times New Roman"/>
      <w:sz w:val="24"/>
      <w:szCs w:val="24"/>
      <w:lang w:eastAsia="ru-RU"/>
    </w:rPr>
  </w:style>
  <w:style w:type="paragraph" w:customStyle="1" w:styleId="mode">
    <w:name w:val="mode"/>
    <w:basedOn w:val="a"/>
    <w:rsid w:val="00E4480D"/>
    <w:pPr>
      <w:spacing w:before="166" w:after="166" w:line="240" w:lineRule="auto"/>
    </w:pPr>
    <w:rPr>
      <w:rFonts w:ascii="Times New Roman" w:eastAsia="Times New Roman" w:hAnsi="Times New Roman" w:cs="Times New Roman"/>
      <w:sz w:val="24"/>
      <w:szCs w:val="24"/>
      <w:lang w:eastAsia="ru-RU"/>
    </w:rPr>
  </w:style>
  <w:style w:type="paragraph" w:customStyle="1" w:styleId="extline">
    <w:name w:val="extline"/>
    <w:basedOn w:val="a"/>
    <w:rsid w:val="00E4480D"/>
    <w:pPr>
      <w:spacing w:before="166" w:after="166" w:line="240" w:lineRule="auto"/>
    </w:pPr>
    <w:rPr>
      <w:rFonts w:ascii="Times New Roman" w:eastAsia="Times New Roman" w:hAnsi="Times New Roman" w:cs="Times New Roman"/>
      <w:sz w:val="24"/>
      <w:szCs w:val="24"/>
      <w:lang w:eastAsia="ru-RU"/>
    </w:rPr>
  </w:style>
  <w:style w:type="paragraph" w:customStyle="1" w:styleId="cnt">
    <w:name w:val="cnt"/>
    <w:basedOn w:val="a"/>
    <w:rsid w:val="00E4480D"/>
    <w:pPr>
      <w:spacing w:before="166" w:after="166" w:line="240" w:lineRule="auto"/>
    </w:pPr>
    <w:rPr>
      <w:rFonts w:ascii="Times New Roman" w:eastAsia="Times New Roman" w:hAnsi="Times New Roman" w:cs="Times New Roman"/>
      <w:sz w:val="24"/>
      <w:szCs w:val="24"/>
      <w:lang w:eastAsia="ru-RU"/>
    </w:rPr>
  </w:style>
  <w:style w:type="paragraph" w:customStyle="1" w:styleId="cls">
    <w:name w:val="cls"/>
    <w:basedOn w:val="a"/>
    <w:rsid w:val="00E4480D"/>
    <w:pPr>
      <w:spacing w:before="166" w:after="166" w:line="240" w:lineRule="auto"/>
    </w:pPr>
    <w:rPr>
      <w:rFonts w:ascii="Times New Roman" w:eastAsia="Times New Roman" w:hAnsi="Times New Roman" w:cs="Times New Roman"/>
      <w:sz w:val="24"/>
      <w:szCs w:val="24"/>
      <w:lang w:eastAsia="ru-RU"/>
    </w:rPr>
  </w:style>
  <w:style w:type="paragraph" w:customStyle="1" w:styleId="choice">
    <w:name w:val="choice"/>
    <w:basedOn w:val="a"/>
    <w:rsid w:val="00E4480D"/>
    <w:pPr>
      <w:spacing w:before="166" w:after="166" w:line="240" w:lineRule="auto"/>
    </w:pPr>
    <w:rPr>
      <w:rFonts w:ascii="Times New Roman" w:eastAsia="Times New Roman" w:hAnsi="Times New Roman" w:cs="Times New Roman"/>
      <w:sz w:val="24"/>
      <w:szCs w:val="24"/>
      <w:lang w:eastAsia="ru-RU"/>
    </w:rPr>
  </w:style>
  <w:style w:type="paragraph" w:customStyle="1" w:styleId="spellcand">
    <w:name w:val="spell_cand"/>
    <w:basedOn w:val="a"/>
    <w:rsid w:val="00E4480D"/>
    <w:pPr>
      <w:spacing w:before="166" w:after="166" w:line="240" w:lineRule="auto"/>
    </w:pPr>
    <w:rPr>
      <w:rFonts w:ascii="Times New Roman" w:eastAsia="Times New Roman" w:hAnsi="Times New Roman" w:cs="Times New Roman"/>
      <w:sz w:val="24"/>
      <w:szCs w:val="24"/>
      <w:lang w:eastAsia="ru-RU"/>
    </w:rPr>
  </w:style>
  <w:style w:type="paragraph" w:customStyle="1" w:styleId="spellbtn">
    <w:name w:val="spell_btn"/>
    <w:basedOn w:val="a"/>
    <w:rsid w:val="00E4480D"/>
    <w:pPr>
      <w:spacing w:before="166" w:after="166" w:line="240" w:lineRule="auto"/>
    </w:pPr>
    <w:rPr>
      <w:rFonts w:ascii="Times New Roman" w:eastAsia="Times New Roman" w:hAnsi="Times New Roman" w:cs="Times New Roman"/>
      <w:sz w:val="24"/>
      <w:szCs w:val="24"/>
      <w:lang w:eastAsia="ru-RU"/>
    </w:rPr>
  </w:style>
  <w:style w:type="paragraph" w:customStyle="1" w:styleId="sel">
    <w:name w:val="sel"/>
    <w:basedOn w:val="a"/>
    <w:rsid w:val="00E4480D"/>
    <w:pPr>
      <w:spacing w:before="166" w:after="166" w:line="240" w:lineRule="auto"/>
    </w:pPr>
    <w:rPr>
      <w:rFonts w:ascii="Times New Roman" w:eastAsia="Times New Roman" w:hAnsi="Times New Roman" w:cs="Times New Roman"/>
      <w:sz w:val="24"/>
      <w:szCs w:val="24"/>
      <w:lang w:eastAsia="ru-RU"/>
    </w:rPr>
  </w:style>
  <w:style w:type="paragraph" w:customStyle="1" w:styleId="newsitem">
    <w:name w:val="news_item"/>
    <w:basedOn w:val="a"/>
    <w:rsid w:val="00E4480D"/>
    <w:pPr>
      <w:spacing w:before="166" w:after="166" w:line="240" w:lineRule="auto"/>
    </w:pPr>
    <w:rPr>
      <w:rFonts w:ascii="Times New Roman" w:eastAsia="Times New Roman" w:hAnsi="Times New Roman" w:cs="Times New Roman"/>
      <w:sz w:val="24"/>
      <w:szCs w:val="24"/>
      <w:lang w:eastAsia="ru-RU"/>
    </w:rPr>
  </w:style>
  <w:style w:type="paragraph" w:customStyle="1" w:styleId="btmnav">
    <w:name w:val="btm_nav"/>
    <w:basedOn w:val="a"/>
    <w:rsid w:val="00E4480D"/>
    <w:pPr>
      <w:spacing w:before="166" w:after="166" w:line="240" w:lineRule="auto"/>
    </w:pPr>
    <w:rPr>
      <w:rFonts w:ascii="Times New Roman" w:eastAsia="Times New Roman" w:hAnsi="Times New Roman" w:cs="Times New Roman"/>
      <w:sz w:val="24"/>
      <w:szCs w:val="24"/>
      <w:lang w:eastAsia="ru-RU"/>
    </w:rPr>
  </w:style>
  <w:style w:type="paragraph" w:customStyle="1" w:styleId="l2">
    <w:name w:val="l2"/>
    <w:basedOn w:val="a"/>
    <w:rsid w:val="00E4480D"/>
    <w:pPr>
      <w:spacing w:before="166" w:after="166" w:line="240" w:lineRule="auto"/>
    </w:pPr>
    <w:rPr>
      <w:rFonts w:ascii="Times New Roman" w:eastAsia="Times New Roman" w:hAnsi="Times New Roman" w:cs="Times New Roman"/>
      <w:sz w:val="24"/>
      <w:szCs w:val="24"/>
      <w:lang w:eastAsia="ru-RU"/>
    </w:rPr>
  </w:style>
  <w:style w:type="paragraph" w:customStyle="1" w:styleId="end">
    <w:name w:val="end"/>
    <w:basedOn w:val="a"/>
    <w:rsid w:val="00E4480D"/>
    <w:pPr>
      <w:spacing w:before="166" w:after="166" w:line="240" w:lineRule="auto"/>
    </w:pPr>
    <w:rPr>
      <w:rFonts w:ascii="Times New Roman" w:eastAsia="Times New Roman" w:hAnsi="Times New Roman" w:cs="Times New Roman"/>
      <w:sz w:val="24"/>
      <w:szCs w:val="24"/>
      <w:lang w:eastAsia="ru-RU"/>
    </w:rPr>
  </w:style>
  <w:style w:type="paragraph" w:customStyle="1" w:styleId="seldiv">
    <w:name w:val="sel_div"/>
    <w:basedOn w:val="a"/>
    <w:rsid w:val="00E4480D"/>
    <w:pPr>
      <w:spacing w:before="166" w:after="166" w:line="240" w:lineRule="auto"/>
    </w:pPr>
    <w:rPr>
      <w:rFonts w:ascii="Times New Roman" w:eastAsia="Times New Roman" w:hAnsi="Times New Roman" w:cs="Times New Roman"/>
      <w:sz w:val="24"/>
      <w:szCs w:val="24"/>
      <w:lang w:eastAsia="ru-RU"/>
    </w:rPr>
  </w:style>
  <w:style w:type="paragraph" w:customStyle="1" w:styleId="gkfacetop">
    <w:name w:val="gk_face_top"/>
    <w:basedOn w:val="a"/>
    <w:rsid w:val="00E4480D"/>
    <w:pPr>
      <w:spacing w:before="166" w:after="166" w:line="240" w:lineRule="auto"/>
    </w:pPr>
    <w:rPr>
      <w:rFonts w:ascii="Times New Roman" w:eastAsia="Times New Roman" w:hAnsi="Times New Roman" w:cs="Times New Roman"/>
      <w:sz w:val="24"/>
      <w:szCs w:val="24"/>
      <w:lang w:eastAsia="ru-RU"/>
    </w:rPr>
  </w:style>
  <w:style w:type="paragraph" w:customStyle="1" w:styleId="gkkzfacetop">
    <w:name w:val="gkkz_face_top"/>
    <w:basedOn w:val="a"/>
    <w:rsid w:val="00E4480D"/>
    <w:pPr>
      <w:spacing w:before="166" w:after="166" w:line="240" w:lineRule="auto"/>
    </w:pPr>
    <w:rPr>
      <w:rFonts w:ascii="Times New Roman" w:eastAsia="Times New Roman" w:hAnsi="Times New Roman" w:cs="Times New Roman"/>
      <w:sz w:val="24"/>
      <w:szCs w:val="24"/>
      <w:lang w:eastAsia="ru-RU"/>
    </w:rPr>
  </w:style>
  <w:style w:type="paragraph" w:customStyle="1" w:styleId="gkfacebottom">
    <w:name w:val="gk_face_bottom"/>
    <w:basedOn w:val="a"/>
    <w:rsid w:val="00E4480D"/>
    <w:pPr>
      <w:spacing w:before="166" w:after="166" w:line="240" w:lineRule="auto"/>
    </w:pPr>
    <w:rPr>
      <w:rFonts w:ascii="Times New Roman" w:eastAsia="Times New Roman" w:hAnsi="Times New Roman" w:cs="Times New Roman"/>
      <w:sz w:val="24"/>
      <w:szCs w:val="24"/>
      <w:lang w:eastAsia="ru-RU"/>
    </w:rPr>
  </w:style>
  <w:style w:type="paragraph" w:customStyle="1" w:styleId="gkkzfacebottom">
    <w:name w:val="gkkz_face_bottom"/>
    <w:basedOn w:val="a"/>
    <w:rsid w:val="00E4480D"/>
    <w:pPr>
      <w:spacing w:before="166" w:after="166" w:line="240" w:lineRule="auto"/>
    </w:pPr>
    <w:rPr>
      <w:rFonts w:ascii="Times New Roman" w:eastAsia="Times New Roman" w:hAnsi="Times New Roman" w:cs="Times New Roman"/>
      <w:sz w:val="24"/>
      <w:szCs w:val="24"/>
      <w:lang w:eastAsia="ru-RU"/>
    </w:rPr>
  </w:style>
  <w:style w:type="paragraph" w:customStyle="1" w:styleId="middle">
    <w:name w:val="middle"/>
    <w:basedOn w:val="a"/>
    <w:rsid w:val="00E4480D"/>
    <w:pPr>
      <w:spacing w:before="166" w:after="166" w:line="240" w:lineRule="auto"/>
    </w:pPr>
    <w:rPr>
      <w:rFonts w:ascii="Times New Roman" w:eastAsia="Times New Roman" w:hAnsi="Times New Roman" w:cs="Times New Roman"/>
      <w:sz w:val="24"/>
      <w:szCs w:val="24"/>
      <w:lang w:eastAsia="ru-RU"/>
    </w:rPr>
  </w:style>
  <w:style w:type="paragraph" w:customStyle="1" w:styleId="qtitle">
    <w:name w:val="q_title"/>
    <w:basedOn w:val="a"/>
    <w:rsid w:val="00E4480D"/>
    <w:pPr>
      <w:spacing w:before="166" w:after="166" w:line="240" w:lineRule="auto"/>
    </w:pPr>
    <w:rPr>
      <w:rFonts w:ascii="Times New Roman" w:eastAsia="Times New Roman" w:hAnsi="Times New Roman" w:cs="Times New Roman"/>
      <w:sz w:val="24"/>
      <w:szCs w:val="24"/>
      <w:lang w:eastAsia="ru-RU"/>
    </w:rPr>
  </w:style>
  <w:style w:type="paragraph" w:customStyle="1" w:styleId="aitem">
    <w:name w:val="a_item"/>
    <w:basedOn w:val="a"/>
    <w:rsid w:val="00E4480D"/>
    <w:pPr>
      <w:spacing w:before="166" w:after="166" w:line="240" w:lineRule="auto"/>
    </w:pPr>
    <w:rPr>
      <w:rFonts w:ascii="Times New Roman" w:eastAsia="Times New Roman" w:hAnsi="Times New Roman" w:cs="Times New Roman"/>
      <w:sz w:val="24"/>
      <w:szCs w:val="24"/>
      <w:lang w:eastAsia="ru-RU"/>
    </w:rPr>
  </w:style>
  <w:style w:type="paragraph" w:customStyle="1" w:styleId="atitle">
    <w:name w:val="a_title"/>
    <w:basedOn w:val="a"/>
    <w:rsid w:val="00E4480D"/>
    <w:pPr>
      <w:spacing w:before="166" w:after="166" w:line="240" w:lineRule="auto"/>
    </w:pPr>
    <w:rPr>
      <w:rFonts w:ascii="Times New Roman" w:eastAsia="Times New Roman" w:hAnsi="Times New Roman" w:cs="Times New Roman"/>
      <w:sz w:val="24"/>
      <w:szCs w:val="24"/>
      <w:lang w:eastAsia="ru-RU"/>
    </w:rPr>
  </w:style>
  <w:style w:type="paragraph" w:customStyle="1" w:styleId="desc">
    <w:name w:val="desc"/>
    <w:basedOn w:val="a"/>
    <w:rsid w:val="00E4480D"/>
    <w:pPr>
      <w:spacing w:before="166" w:after="166" w:line="240" w:lineRule="auto"/>
    </w:pPr>
    <w:rPr>
      <w:rFonts w:ascii="Times New Roman" w:eastAsia="Times New Roman" w:hAnsi="Times New Roman" w:cs="Times New Roman"/>
      <w:sz w:val="24"/>
      <w:szCs w:val="24"/>
      <w:lang w:eastAsia="ru-RU"/>
    </w:rPr>
  </w:style>
  <w:style w:type="paragraph" w:customStyle="1" w:styleId="submit">
    <w:name w:val="submit"/>
    <w:basedOn w:val="a"/>
    <w:rsid w:val="00E4480D"/>
    <w:pPr>
      <w:spacing w:before="166" w:after="166" w:line="240" w:lineRule="auto"/>
    </w:pPr>
    <w:rPr>
      <w:rFonts w:ascii="Times New Roman" w:eastAsia="Times New Roman" w:hAnsi="Times New Roman" w:cs="Times New Roman"/>
      <w:sz w:val="24"/>
      <w:szCs w:val="24"/>
      <w:lang w:eastAsia="ru-RU"/>
    </w:rPr>
  </w:style>
  <w:style w:type="paragraph" w:customStyle="1" w:styleId="page-navigation">
    <w:name w:val="page-navigation"/>
    <w:basedOn w:val="a"/>
    <w:rsid w:val="00E4480D"/>
    <w:pPr>
      <w:spacing w:before="166" w:after="166" w:line="240" w:lineRule="auto"/>
    </w:pPr>
    <w:rPr>
      <w:rFonts w:ascii="Times New Roman" w:eastAsia="Times New Roman" w:hAnsi="Times New Roman" w:cs="Times New Roman"/>
      <w:sz w:val="24"/>
      <w:szCs w:val="24"/>
      <w:lang w:eastAsia="ru-RU"/>
    </w:rPr>
  </w:style>
  <w:style w:type="paragraph" w:customStyle="1" w:styleId="part">
    <w:name w:val="part"/>
    <w:basedOn w:val="a"/>
    <w:rsid w:val="00E4480D"/>
    <w:pPr>
      <w:spacing w:before="166" w:after="166" w:line="240" w:lineRule="auto"/>
    </w:pPr>
    <w:rPr>
      <w:rFonts w:ascii="Times New Roman" w:eastAsia="Times New Roman" w:hAnsi="Times New Roman" w:cs="Times New Roman"/>
      <w:sz w:val="24"/>
      <w:szCs w:val="24"/>
      <w:lang w:eastAsia="ru-RU"/>
    </w:rPr>
  </w:style>
  <w:style w:type="paragraph" w:customStyle="1" w:styleId="middledot">
    <w:name w:val="middledot"/>
    <w:basedOn w:val="a"/>
    <w:rsid w:val="00E4480D"/>
    <w:pPr>
      <w:spacing w:before="166" w:after="166" w:line="240" w:lineRule="auto"/>
    </w:pPr>
    <w:rPr>
      <w:rFonts w:ascii="Times New Roman" w:eastAsia="Times New Roman" w:hAnsi="Times New Roman" w:cs="Times New Roman"/>
      <w:sz w:val="24"/>
      <w:szCs w:val="24"/>
      <w:lang w:eastAsia="ru-RU"/>
    </w:rPr>
  </w:style>
  <w:style w:type="paragraph" w:customStyle="1" w:styleId="editd">
    <w:name w:val="edit_d"/>
    <w:basedOn w:val="a"/>
    <w:rsid w:val="00E4480D"/>
    <w:pPr>
      <w:spacing w:before="166" w:after="166" w:line="240" w:lineRule="auto"/>
    </w:pPr>
    <w:rPr>
      <w:rFonts w:ascii="Times New Roman" w:eastAsia="Times New Roman" w:hAnsi="Times New Roman" w:cs="Times New Roman"/>
      <w:sz w:val="24"/>
      <w:szCs w:val="24"/>
      <w:lang w:eastAsia="ru-RU"/>
    </w:rPr>
  </w:style>
  <w:style w:type="paragraph" w:customStyle="1" w:styleId="editw">
    <w:name w:val="edit_w"/>
    <w:basedOn w:val="a"/>
    <w:rsid w:val="00E4480D"/>
    <w:pPr>
      <w:spacing w:before="166" w:after="166" w:line="240" w:lineRule="auto"/>
    </w:pPr>
    <w:rPr>
      <w:rFonts w:ascii="Times New Roman" w:eastAsia="Times New Roman" w:hAnsi="Times New Roman" w:cs="Times New Roman"/>
      <w:sz w:val="24"/>
      <w:szCs w:val="24"/>
      <w:lang w:eastAsia="ru-RU"/>
    </w:rPr>
  </w:style>
  <w:style w:type="paragraph" w:customStyle="1" w:styleId="editv">
    <w:name w:val="edit_v"/>
    <w:basedOn w:val="a"/>
    <w:rsid w:val="00E4480D"/>
    <w:pPr>
      <w:spacing w:before="166" w:after="166" w:line="240" w:lineRule="auto"/>
    </w:pPr>
    <w:rPr>
      <w:rFonts w:ascii="Times New Roman" w:eastAsia="Times New Roman" w:hAnsi="Times New Roman" w:cs="Times New Roman"/>
      <w:sz w:val="24"/>
      <w:szCs w:val="24"/>
      <w:lang w:eastAsia="ru-RU"/>
    </w:rPr>
  </w:style>
  <w:style w:type="paragraph" w:customStyle="1" w:styleId="editn">
    <w:name w:val="edit_n"/>
    <w:basedOn w:val="a"/>
    <w:rsid w:val="00E4480D"/>
    <w:pPr>
      <w:spacing w:before="166" w:after="166" w:line="240" w:lineRule="auto"/>
    </w:pPr>
    <w:rPr>
      <w:rFonts w:ascii="Times New Roman" w:eastAsia="Times New Roman" w:hAnsi="Times New Roman" w:cs="Times New Roman"/>
      <w:sz w:val="24"/>
      <w:szCs w:val="24"/>
      <w:lang w:eastAsia="ru-RU"/>
    </w:rPr>
  </w:style>
  <w:style w:type="paragraph" w:customStyle="1" w:styleId="item">
    <w:name w:val="item"/>
    <w:basedOn w:val="a"/>
    <w:rsid w:val="00E4480D"/>
    <w:pPr>
      <w:spacing w:before="166" w:after="166" w:line="240" w:lineRule="auto"/>
    </w:pPr>
    <w:rPr>
      <w:rFonts w:ascii="Times New Roman" w:eastAsia="Times New Roman" w:hAnsi="Times New Roman" w:cs="Times New Roman"/>
      <w:sz w:val="24"/>
      <w:szCs w:val="24"/>
      <w:lang w:eastAsia="ru-RU"/>
    </w:rPr>
  </w:style>
  <w:style w:type="paragraph" w:customStyle="1" w:styleId="hdimg">
    <w:name w:val="hd_img"/>
    <w:basedOn w:val="a"/>
    <w:rsid w:val="00E4480D"/>
    <w:pPr>
      <w:spacing w:before="199" w:after="199" w:line="240" w:lineRule="auto"/>
      <w:ind w:right="248"/>
    </w:pPr>
    <w:rPr>
      <w:rFonts w:ascii="Times New Roman" w:eastAsia="Times New Roman" w:hAnsi="Times New Roman" w:cs="Times New Roman"/>
      <w:sz w:val="24"/>
      <w:szCs w:val="24"/>
      <w:lang w:eastAsia="ru-RU"/>
    </w:rPr>
  </w:style>
  <w:style w:type="paragraph" w:customStyle="1" w:styleId="imgtop">
    <w:name w:val="img_top"/>
    <w:basedOn w:val="a"/>
    <w:rsid w:val="00E4480D"/>
    <w:pPr>
      <w:spacing w:before="166" w:after="166" w:line="240" w:lineRule="auto"/>
    </w:pPr>
    <w:rPr>
      <w:rFonts w:ascii="Times New Roman" w:eastAsia="Times New Roman" w:hAnsi="Times New Roman" w:cs="Times New Roman"/>
      <w:sz w:val="24"/>
      <w:szCs w:val="24"/>
      <w:lang w:eastAsia="ru-RU"/>
    </w:rPr>
  </w:style>
  <w:style w:type="character" w:customStyle="1" w:styleId="hlsrch">
    <w:name w:val="hlsrch"/>
    <w:basedOn w:val="a0"/>
    <w:rsid w:val="00E4480D"/>
    <w:rPr>
      <w:b/>
      <w:bCs/>
      <w:color w:val="FFFFFF"/>
      <w:shd w:val="clear" w:color="auto" w:fill="A0A0CB"/>
    </w:rPr>
  </w:style>
  <w:style w:type="character" w:customStyle="1" w:styleId="title1">
    <w:name w:val="title1"/>
    <w:basedOn w:val="a0"/>
    <w:rsid w:val="00E4480D"/>
    <w:rPr>
      <w:b/>
      <w:bCs/>
      <w:color w:val="666699"/>
      <w:sz w:val="29"/>
      <w:szCs w:val="29"/>
    </w:rPr>
  </w:style>
  <w:style w:type="character" w:customStyle="1" w:styleId="ppbhead">
    <w:name w:val="ppb_head"/>
    <w:basedOn w:val="a0"/>
    <w:rsid w:val="00E4480D"/>
    <w:rPr>
      <w:b/>
      <w:bCs/>
      <w:color w:val="000000"/>
      <w:sz w:val="33"/>
      <w:szCs w:val="33"/>
      <w:shd w:val="clear" w:color="auto" w:fill="FFE500"/>
    </w:rPr>
  </w:style>
  <w:style w:type="character" w:customStyle="1" w:styleId="grey">
    <w:name w:val="grey"/>
    <w:basedOn w:val="a0"/>
    <w:rsid w:val="00E4480D"/>
    <w:rPr>
      <w:color w:val="7D7D7D"/>
    </w:rPr>
  </w:style>
  <w:style w:type="character" w:customStyle="1" w:styleId="ext">
    <w:name w:val="ext"/>
    <w:basedOn w:val="a0"/>
    <w:rsid w:val="00E4480D"/>
  </w:style>
  <w:style w:type="paragraph" w:customStyle="1" w:styleId="logo1">
    <w:name w:val="logo1"/>
    <w:basedOn w:val="a"/>
    <w:rsid w:val="00E4480D"/>
    <w:pPr>
      <w:spacing w:before="166" w:after="166" w:line="240" w:lineRule="auto"/>
    </w:pPr>
    <w:rPr>
      <w:rFonts w:ascii="Times New Roman" w:eastAsia="Times New Roman" w:hAnsi="Times New Roman" w:cs="Times New Roman"/>
      <w:sz w:val="24"/>
      <w:szCs w:val="24"/>
      <w:lang w:eastAsia="ru-RU"/>
    </w:rPr>
  </w:style>
  <w:style w:type="paragraph" w:customStyle="1" w:styleId="nav1">
    <w:name w:val="nav1"/>
    <w:basedOn w:val="a"/>
    <w:rsid w:val="00E4480D"/>
    <w:pPr>
      <w:spacing w:before="166" w:after="166" w:line="240" w:lineRule="auto"/>
      <w:ind w:left="2797"/>
    </w:pPr>
    <w:rPr>
      <w:rFonts w:ascii="Times New Roman" w:eastAsia="Times New Roman" w:hAnsi="Times New Roman" w:cs="Times New Roman"/>
      <w:color w:val="666699"/>
      <w:sz w:val="17"/>
      <w:szCs w:val="17"/>
      <w:lang w:eastAsia="ru-RU"/>
    </w:rPr>
  </w:style>
  <w:style w:type="paragraph" w:customStyle="1" w:styleId="lnav1">
    <w:name w:val="l_nav1"/>
    <w:basedOn w:val="a"/>
    <w:rsid w:val="00E4480D"/>
    <w:pPr>
      <w:spacing w:before="166" w:after="166" w:line="240" w:lineRule="auto"/>
    </w:pPr>
    <w:rPr>
      <w:rFonts w:ascii="Times New Roman" w:eastAsia="Times New Roman" w:hAnsi="Times New Roman" w:cs="Times New Roman"/>
      <w:sz w:val="24"/>
      <w:szCs w:val="24"/>
      <w:lang w:eastAsia="ru-RU"/>
    </w:rPr>
  </w:style>
  <w:style w:type="paragraph" w:customStyle="1" w:styleId="lnav2">
    <w:name w:val="l_nav2"/>
    <w:basedOn w:val="a"/>
    <w:rsid w:val="00E4480D"/>
    <w:pPr>
      <w:spacing w:before="166" w:after="166" w:line="240" w:lineRule="auto"/>
    </w:pPr>
    <w:rPr>
      <w:rFonts w:ascii="Times New Roman" w:eastAsia="Times New Roman" w:hAnsi="Times New Roman" w:cs="Times New Roman"/>
      <w:sz w:val="24"/>
      <w:szCs w:val="24"/>
      <w:lang w:eastAsia="ru-RU"/>
    </w:rPr>
  </w:style>
  <w:style w:type="paragraph" w:customStyle="1" w:styleId="form1">
    <w:name w:val="form1"/>
    <w:basedOn w:val="a"/>
    <w:rsid w:val="00E4480D"/>
    <w:pPr>
      <w:shd w:val="clear" w:color="auto" w:fill="DDDDDD"/>
      <w:spacing w:before="166" w:after="166" w:line="240" w:lineRule="auto"/>
    </w:pPr>
    <w:rPr>
      <w:rFonts w:ascii="Times New Roman" w:eastAsia="Times New Roman" w:hAnsi="Times New Roman" w:cs="Times New Roman"/>
      <w:sz w:val="24"/>
      <w:szCs w:val="24"/>
      <w:lang w:eastAsia="ru-RU"/>
    </w:rPr>
  </w:style>
  <w:style w:type="paragraph" w:customStyle="1" w:styleId="links1">
    <w:name w:val="links1"/>
    <w:basedOn w:val="a"/>
    <w:rsid w:val="00E4480D"/>
    <w:pPr>
      <w:spacing w:before="166" w:after="166" w:line="240" w:lineRule="auto"/>
      <w:jc w:val="right"/>
    </w:pPr>
    <w:rPr>
      <w:rFonts w:ascii="Times New Roman" w:eastAsia="Times New Roman" w:hAnsi="Times New Roman" w:cs="Times New Roman"/>
      <w:sz w:val="24"/>
      <w:szCs w:val="24"/>
      <w:lang w:eastAsia="ru-RU"/>
    </w:rPr>
  </w:style>
  <w:style w:type="paragraph" w:customStyle="1" w:styleId="date1">
    <w:name w:val="date1"/>
    <w:basedOn w:val="a"/>
    <w:rsid w:val="00E4480D"/>
    <w:pPr>
      <w:spacing w:before="166" w:after="166" w:line="240" w:lineRule="auto"/>
    </w:pPr>
    <w:rPr>
      <w:rFonts w:ascii="Times New Roman" w:eastAsia="Times New Roman" w:hAnsi="Times New Roman" w:cs="Times New Roman"/>
      <w:b/>
      <w:bCs/>
      <w:sz w:val="24"/>
      <w:szCs w:val="24"/>
      <w:lang w:eastAsia="ru-RU"/>
    </w:rPr>
  </w:style>
  <w:style w:type="paragraph" w:customStyle="1" w:styleId="imgtop1">
    <w:name w:val="img_top1"/>
    <w:basedOn w:val="a"/>
    <w:rsid w:val="00E4480D"/>
    <w:pPr>
      <w:spacing w:after="199" w:line="240" w:lineRule="auto"/>
      <w:ind w:right="199"/>
    </w:pPr>
    <w:rPr>
      <w:rFonts w:ascii="Times New Roman" w:eastAsia="Times New Roman" w:hAnsi="Times New Roman" w:cs="Times New Roman"/>
      <w:sz w:val="24"/>
      <w:szCs w:val="24"/>
      <w:lang w:eastAsia="ru-RU"/>
    </w:rPr>
  </w:style>
  <w:style w:type="paragraph" w:customStyle="1" w:styleId="ttl1">
    <w:name w:val="ttl1"/>
    <w:basedOn w:val="a"/>
    <w:rsid w:val="00E4480D"/>
    <w:pPr>
      <w:spacing w:before="166" w:after="265" w:line="240" w:lineRule="auto"/>
    </w:pPr>
    <w:rPr>
      <w:rFonts w:ascii="Times New Roman" w:eastAsia="Times New Roman" w:hAnsi="Times New Roman" w:cs="Times New Roman"/>
      <w:b/>
      <w:bCs/>
      <w:sz w:val="24"/>
      <w:szCs w:val="24"/>
      <w:lang w:eastAsia="ru-RU"/>
    </w:rPr>
  </w:style>
  <w:style w:type="paragraph" w:customStyle="1" w:styleId="date2">
    <w:name w:val="date2"/>
    <w:basedOn w:val="a"/>
    <w:rsid w:val="00E4480D"/>
    <w:pPr>
      <w:spacing w:before="166" w:after="265" w:line="240" w:lineRule="auto"/>
    </w:pPr>
    <w:rPr>
      <w:rFonts w:ascii="Times New Roman" w:eastAsia="Times New Roman" w:hAnsi="Times New Roman" w:cs="Times New Roman"/>
      <w:b/>
      <w:bCs/>
      <w:sz w:val="24"/>
      <w:szCs w:val="24"/>
      <w:lang w:eastAsia="ru-RU"/>
    </w:rPr>
  </w:style>
  <w:style w:type="paragraph" w:customStyle="1" w:styleId="title2">
    <w:name w:val="title2"/>
    <w:basedOn w:val="a"/>
    <w:rsid w:val="00E4480D"/>
    <w:pPr>
      <w:shd w:val="clear" w:color="auto" w:fill="EEEEEE"/>
      <w:spacing w:after="0" w:line="240" w:lineRule="auto"/>
    </w:pPr>
    <w:rPr>
      <w:rFonts w:ascii="Times New Roman" w:eastAsia="Times New Roman" w:hAnsi="Times New Roman" w:cs="Times New Roman"/>
      <w:b/>
      <w:bCs/>
      <w:sz w:val="24"/>
      <w:szCs w:val="24"/>
      <w:lang w:eastAsia="ru-RU"/>
    </w:rPr>
  </w:style>
  <w:style w:type="paragraph" w:customStyle="1" w:styleId="divider1">
    <w:name w:val="divider1"/>
    <w:basedOn w:val="a"/>
    <w:rsid w:val="00E4480D"/>
    <w:pPr>
      <w:spacing w:before="199" w:after="166" w:line="240" w:lineRule="auto"/>
    </w:pPr>
    <w:rPr>
      <w:rFonts w:ascii="Times New Roman" w:eastAsia="Times New Roman" w:hAnsi="Times New Roman" w:cs="Times New Roman"/>
      <w:sz w:val="24"/>
      <w:szCs w:val="24"/>
      <w:lang w:eastAsia="ru-RU"/>
    </w:rPr>
  </w:style>
  <w:style w:type="paragraph" w:customStyle="1" w:styleId="bkimgc1">
    <w:name w:val="bkimg_c1"/>
    <w:basedOn w:val="a"/>
    <w:rsid w:val="00E4480D"/>
    <w:pPr>
      <w:spacing w:before="166" w:after="166" w:line="240" w:lineRule="auto"/>
      <w:ind w:left="-447"/>
    </w:pPr>
    <w:rPr>
      <w:rFonts w:ascii="Times New Roman" w:eastAsia="Times New Roman" w:hAnsi="Times New Roman" w:cs="Times New Roman"/>
      <w:sz w:val="24"/>
      <w:szCs w:val="24"/>
      <w:lang w:eastAsia="ru-RU"/>
    </w:rPr>
  </w:style>
  <w:style w:type="paragraph" w:customStyle="1" w:styleId="bkimgb1">
    <w:name w:val="bkimg_b1"/>
    <w:basedOn w:val="a"/>
    <w:rsid w:val="00E4480D"/>
    <w:pPr>
      <w:spacing w:before="166" w:after="166" w:line="240" w:lineRule="auto"/>
      <w:ind w:left="-447"/>
    </w:pPr>
    <w:rPr>
      <w:rFonts w:ascii="Times New Roman" w:eastAsia="Times New Roman" w:hAnsi="Times New Roman" w:cs="Times New Roman"/>
      <w:sz w:val="24"/>
      <w:szCs w:val="24"/>
      <w:lang w:eastAsia="ru-RU"/>
    </w:rPr>
  </w:style>
  <w:style w:type="paragraph" w:customStyle="1" w:styleId="bkimgb2">
    <w:name w:val="bkimg_b2"/>
    <w:basedOn w:val="a"/>
    <w:rsid w:val="00E4480D"/>
    <w:pPr>
      <w:spacing w:before="33" w:after="33" w:line="240" w:lineRule="auto"/>
    </w:pPr>
    <w:rPr>
      <w:rFonts w:ascii="Times New Roman" w:eastAsia="Times New Roman" w:hAnsi="Times New Roman" w:cs="Times New Roman"/>
      <w:sz w:val="24"/>
      <w:szCs w:val="24"/>
      <w:lang w:eastAsia="ru-RU"/>
    </w:rPr>
  </w:style>
  <w:style w:type="paragraph" w:customStyle="1" w:styleId="bkimgc2">
    <w:name w:val="bkimg_c2"/>
    <w:basedOn w:val="a"/>
    <w:rsid w:val="00E4480D"/>
    <w:pPr>
      <w:spacing w:before="33" w:after="33" w:line="240" w:lineRule="auto"/>
    </w:pPr>
    <w:rPr>
      <w:rFonts w:ascii="Times New Roman" w:eastAsia="Times New Roman" w:hAnsi="Times New Roman" w:cs="Times New Roman"/>
      <w:sz w:val="24"/>
      <w:szCs w:val="24"/>
      <w:lang w:eastAsia="ru-RU"/>
    </w:rPr>
  </w:style>
  <w:style w:type="paragraph" w:customStyle="1" w:styleId="bi1">
    <w:name w:val="b_i1"/>
    <w:basedOn w:val="a"/>
    <w:rsid w:val="00E4480D"/>
    <w:pPr>
      <w:spacing w:after="0" w:line="240" w:lineRule="auto"/>
    </w:pPr>
    <w:rPr>
      <w:rFonts w:ascii="Times New Roman" w:eastAsia="Times New Roman" w:hAnsi="Times New Roman" w:cs="Times New Roman"/>
      <w:sz w:val="24"/>
      <w:szCs w:val="24"/>
      <w:lang w:eastAsia="ru-RU"/>
    </w:rPr>
  </w:style>
  <w:style w:type="paragraph" w:customStyle="1" w:styleId="sbmt1">
    <w:name w:val="sbmt1"/>
    <w:basedOn w:val="a"/>
    <w:rsid w:val="00E4480D"/>
    <w:pPr>
      <w:spacing w:before="166" w:after="166" w:line="240" w:lineRule="auto"/>
    </w:pPr>
    <w:rPr>
      <w:rFonts w:ascii="Times New Roman" w:eastAsia="Times New Roman" w:hAnsi="Times New Roman" w:cs="Times New Roman"/>
      <w:sz w:val="24"/>
      <w:szCs w:val="24"/>
      <w:lang w:eastAsia="ru-RU"/>
    </w:rPr>
  </w:style>
  <w:style w:type="paragraph" w:customStyle="1" w:styleId="flds1">
    <w:name w:val="flds1"/>
    <w:basedOn w:val="a"/>
    <w:rsid w:val="00E4480D"/>
    <w:pPr>
      <w:spacing w:before="166" w:after="166" w:line="240" w:lineRule="auto"/>
      <w:ind w:right="2069"/>
    </w:pPr>
    <w:rPr>
      <w:rFonts w:ascii="Times New Roman" w:eastAsia="Times New Roman" w:hAnsi="Times New Roman" w:cs="Times New Roman"/>
      <w:sz w:val="24"/>
      <w:szCs w:val="24"/>
      <w:lang w:eastAsia="ru-RU"/>
    </w:rPr>
  </w:style>
  <w:style w:type="paragraph" w:customStyle="1" w:styleId="srchprms1">
    <w:name w:val="srchprms1"/>
    <w:basedOn w:val="a"/>
    <w:rsid w:val="00E4480D"/>
    <w:pPr>
      <w:spacing w:before="132" w:after="166" w:line="240" w:lineRule="auto"/>
    </w:pPr>
    <w:rPr>
      <w:rFonts w:ascii="Times New Roman" w:eastAsia="Times New Roman" w:hAnsi="Times New Roman" w:cs="Times New Roman"/>
      <w:sz w:val="24"/>
      <w:szCs w:val="24"/>
      <w:lang w:eastAsia="ru-RU"/>
    </w:rPr>
  </w:style>
  <w:style w:type="paragraph" w:customStyle="1" w:styleId="mode1">
    <w:name w:val="mode1"/>
    <w:basedOn w:val="a"/>
    <w:rsid w:val="00E4480D"/>
    <w:pPr>
      <w:spacing w:before="66" w:after="166" w:line="240" w:lineRule="auto"/>
      <w:jc w:val="right"/>
    </w:pPr>
    <w:rPr>
      <w:rFonts w:ascii="Times New Roman" w:eastAsia="Times New Roman" w:hAnsi="Times New Roman" w:cs="Times New Roman"/>
      <w:sz w:val="24"/>
      <w:szCs w:val="24"/>
      <w:lang w:eastAsia="ru-RU"/>
    </w:rPr>
  </w:style>
  <w:style w:type="paragraph" w:customStyle="1" w:styleId="extline1">
    <w:name w:val="extline1"/>
    <w:basedOn w:val="a"/>
    <w:rsid w:val="00E4480D"/>
    <w:pPr>
      <w:spacing w:before="166" w:after="166" w:line="240" w:lineRule="auto"/>
    </w:pPr>
    <w:rPr>
      <w:rFonts w:ascii="Times New Roman" w:eastAsia="Times New Roman" w:hAnsi="Times New Roman" w:cs="Times New Roman"/>
      <w:sz w:val="24"/>
      <w:szCs w:val="24"/>
      <w:lang w:eastAsia="ru-RU"/>
    </w:rPr>
  </w:style>
  <w:style w:type="character" w:customStyle="1" w:styleId="ext1">
    <w:name w:val="ext1"/>
    <w:basedOn w:val="a0"/>
    <w:rsid w:val="00E4480D"/>
    <w:rPr>
      <w:vanish w:val="0"/>
      <w:webHidden w:val="0"/>
      <w:specVanish w:val="0"/>
    </w:rPr>
  </w:style>
  <w:style w:type="paragraph" w:customStyle="1" w:styleId="cur1">
    <w:name w:val="cur1"/>
    <w:basedOn w:val="a"/>
    <w:rsid w:val="00E4480D"/>
    <w:pPr>
      <w:spacing w:before="166" w:after="166" w:line="240" w:lineRule="auto"/>
    </w:pPr>
    <w:rPr>
      <w:rFonts w:ascii="Times New Roman" w:eastAsia="Times New Roman" w:hAnsi="Times New Roman" w:cs="Times New Roman"/>
      <w:color w:val="FF0000"/>
      <w:sz w:val="24"/>
      <w:szCs w:val="24"/>
      <w:lang w:eastAsia="ru-RU"/>
    </w:rPr>
  </w:style>
  <w:style w:type="paragraph" w:customStyle="1" w:styleId="cnt1">
    <w:name w:val="cnt1"/>
    <w:basedOn w:val="a"/>
    <w:rsid w:val="00E4480D"/>
    <w:pPr>
      <w:spacing w:before="166" w:after="166" w:line="240" w:lineRule="auto"/>
    </w:pPr>
    <w:rPr>
      <w:rFonts w:ascii="Times New Roman" w:eastAsia="Times New Roman" w:hAnsi="Times New Roman" w:cs="Times New Roman"/>
      <w:sz w:val="24"/>
      <w:szCs w:val="24"/>
      <w:lang w:eastAsia="ru-RU"/>
    </w:rPr>
  </w:style>
  <w:style w:type="paragraph" w:customStyle="1" w:styleId="cls1">
    <w:name w:val="cls1"/>
    <w:basedOn w:val="a"/>
    <w:rsid w:val="00E4480D"/>
    <w:pPr>
      <w:shd w:val="clear" w:color="auto" w:fill="EEEEEE"/>
      <w:spacing w:before="166" w:after="166" w:line="240" w:lineRule="auto"/>
    </w:pPr>
    <w:rPr>
      <w:rFonts w:ascii="Times New Roman" w:eastAsia="Times New Roman" w:hAnsi="Times New Roman" w:cs="Times New Roman"/>
      <w:sz w:val="24"/>
      <w:szCs w:val="24"/>
      <w:lang w:eastAsia="ru-RU"/>
    </w:rPr>
  </w:style>
  <w:style w:type="paragraph" w:customStyle="1" w:styleId="choice1">
    <w:name w:val="choice1"/>
    <w:basedOn w:val="a"/>
    <w:rsid w:val="00E4480D"/>
    <w:pPr>
      <w:spacing w:before="265" w:after="83" w:line="240" w:lineRule="auto"/>
    </w:pPr>
    <w:rPr>
      <w:rFonts w:ascii="Times New Roman" w:eastAsia="Times New Roman" w:hAnsi="Times New Roman" w:cs="Times New Roman"/>
      <w:sz w:val="24"/>
      <w:szCs w:val="24"/>
      <w:lang w:eastAsia="ru-RU"/>
    </w:rPr>
  </w:style>
  <w:style w:type="paragraph" w:customStyle="1" w:styleId="spellcand1">
    <w:name w:val="spell_cand1"/>
    <w:basedOn w:val="a"/>
    <w:rsid w:val="00E4480D"/>
    <w:pPr>
      <w:spacing w:before="166" w:after="83" w:line="240" w:lineRule="auto"/>
    </w:pPr>
    <w:rPr>
      <w:rFonts w:ascii="Times New Roman" w:eastAsia="Times New Roman" w:hAnsi="Times New Roman" w:cs="Times New Roman"/>
      <w:b/>
      <w:bCs/>
      <w:sz w:val="24"/>
      <w:szCs w:val="24"/>
      <w:lang w:eastAsia="ru-RU"/>
    </w:rPr>
  </w:style>
  <w:style w:type="paragraph" w:customStyle="1" w:styleId="spellbtn1">
    <w:name w:val="spell_btn1"/>
    <w:basedOn w:val="a"/>
    <w:rsid w:val="00E4480D"/>
    <w:pPr>
      <w:spacing w:before="166" w:after="166" w:line="240" w:lineRule="auto"/>
    </w:pPr>
    <w:rPr>
      <w:rFonts w:ascii="Times New Roman" w:eastAsia="Times New Roman" w:hAnsi="Times New Roman" w:cs="Times New Roman"/>
      <w:sz w:val="24"/>
      <w:szCs w:val="24"/>
      <w:lang w:eastAsia="ru-RU"/>
    </w:rPr>
  </w:style>
  <w:style w:type="paragraph" w:customStyle="1" w:styleId="sel1">
    <w:name w:val="sel1"/>
    <w:basedOn w:val="a"/>
    <w:rsid w:val="00E4480D"/>
    <w:pPr>
      <w:spacing w:before="166" w:after="166" w:line="240" w:lineRule="auto"/>
    </w:pPr>
    <w:rPr>
      <w:rFonts w:ascii="Times New Roman" w:eastAsia="Times New Roman" w:hAnsi="Times New Roman" w:cs="Times New Roman"/>
      <w:b/>
      <w:bCs/>
      <w:sz w:val="24"/>
      <w:szCs w:val="24"/>
      <w:lang w:eastAsia="ru-RU"/>
    </w:rPr>
  </w:style>
  <w:style w:type="paragraph" w:customStyle="1" w:styleId="newsitem1">
    <w:name w:val="news_item1"/>
    <w:basedOn w:val="a"/>
    <w:rsid w:val="00E4480D"/>
    <w:pPr>
      <w:spacing w:before="166" w:after="248" w:line="240" w:lineRule="auto"/>
    </w:pPr>
    <w:rPr>
      <w:rFonts w:ascii="Times New Roman" w:eastAsia="Times New Roman" w:hAnsi="Times New Roman" w:cs="Times New Roman"/>
      <w:sz w:val="24"/>
      <w:szCs w:val="24"/>
      <w:lang w:eastAsia="ru-RU"/>
    </w:rPr>
  </w:style>
  <w:style w:type="paragraph" w:customStyle="1" w:styleId="date3">
    <w:name w:val="date3"/>
    <w:basedOn w:val="a"/>
    <w:rsid w:val="00E4480D"/>
    <w:pPr>
      <w:spacing w:after="0" w:line="240" w:lineRule="auto"/>
    </w:pPr>
    <w:rPr>
      <w:rFonts w:ascii="Times New Roman" w:eastAsia="Times New Roman" w:hAnsi="Times New Roman" w:cs="Times New Roman"/>
      <w:color w:val="000000"/>
      <w:sz w:val="24"/>
      <w:szCs w:val="24"/>
      <w:lang w:eastAsia="ru-RU"/>
    </w:rPr>
  </w:style>
  <w:style w:type="paragraph" w:customStyle="1" w:styleId="btmnav1">
    <w:name w:val="btm_nav1"/>
    <w:basedOn w:val="a"/>
    <w:rsid w:val="00E4480D"/>
    <w:pPr>
      <w:spacing w:before="83" w:after="83" w:line="240" w:lineRule="auto"/>
      <w:jc w:val="right"/>
    </w:pPr>
    <w:rPr>
      <w:rFonts w:ascii="Times New Roman" w:eastAsia="Times New Roman" w:hAnsi="Times New Roman" w:cs="Times New Roman"/>
      <w:sz w:val="24"/>
      <w:szCs w:val="24"/>
      <w:lang w:eastAsia="ru-RU"/>
    </w:rPr>
  </w:style>
  <w:style w:type="paragraph" w:customStyle="1" w:styleId="title3">
    <w:name w:val="title3"/>
    <w:basedOn w:val="a"/>
    <w:rsid w:val="00E4480D"/>
    <w:pPr>
      <w:spacing w:before="166" w:after="83" w:line="240" w:lineRule="auto"/>
    </w:pPr>
    <w:rPr>
      <w:rFonts w:ascii="Times New Roman" w:eastAsia="Times New Roman" w:hAnsi="Times New Roman" w:cs="Times New Roman"/>
      <w:b/>
      <w:bCs/>
      <w:sz w:val="24"/>
      <w:szCs w:val="24"/>
      <w:lang w:eastAsia="ru-RU"/>
    </w:rPr>
  </w:style>
  <w:style w:type="paragraph" w:customStyle="1" w:styleId="headblock1">
    <w:name w:val="head_block1"/>
    <w:basedOn w:val="a"/>
    <w:rsid w:val="00E4480D"/>
    <w:pPr>
      <w:shd w:val="clear" w:color="auto" w:fill="796BA8"/>
      <w:spacing w:before="166" w:after="166" w:line="240" w:lineRule="auto"/>
    </w:pPr>
    <w:rPr>
      <w:rFonts w:ascii="Times New Roman" w:eastAsia="Times New Roman" w:hAnsi="Times New Roman" w:cs="Times New Roman"/>
      <w:b/>
      <w:bCs/>
      <w:color w:val="FFFFFF"/>
      <w:sz w:val="27"/>
      <w:szCs w:val="27"/>
      <w:lang w:eastAsia="ru-RU"/>
    </w:rPr>
  </w:style>
  <w:style w:type="paragraph" w:customStyle="1" w:styleId="contentblock1">
    <w:name w:val="content_block1"/>
    <w:basedOn w:val="a"/>
    <w:rsid w:val="00E4480D"/>
    <w:pPr>
      <w:shd w:val="clear" w:color="auto" w:fill="FF9900"/>
      <w:spacing w:before="166" w:after="166" w:line="240" w:lineRule="auto"/>
    </w:pPr>
    <w:rPr>
      <w:rFonts w:ascii="Times New Roman" w:eastAsia="Times New Roman" w:hAnsi="Times New Roman" w:cs="Times New Roman"/>
      <w:sz w:val="20"/>
      <w:szCs w:val="20"/>
      <w:lang w:eastAsia="ru-RU"/>
    </w:rPr>
  </w:style>
  <w:style w:type="paragraph" w:customStyle="1" w:styleId="l21">
    <w:name w:val="l21"/>
    <w:basedOn w:val="a"/>
    <w:rsid w:val="00E4480D"/>
    <w:pPr>
      <w:shd w:val="clear" w:color="auto" w:fill="FFFFFF"/>
      <w:spacing w:before="166" w:after="166" w:line="240" w:lineRule="auto"/>
    </w:pPr>
    <w:rPr>
      <w:rFonts w:ascii="Times New Roman" w:eastAsia="Times New Roman" w:hAnsi="Times New Roman" w:cs="Times New Roman"/>
      <w:sz w:val="24"/>
      <w:szCs w:val="24"/>
      <w:lang w:eastAsia="ru-RU"/>
    </w:rPr>
  </w:style>
  <w:style w:type="paragraph" w:customStyle="1" w:styleId="end1">
    <w:name w:val="end1"/>
    <w:basedOn w:val="a"/>
    <w:rsid w:val="00E4480D"/>
    <w:pPr>
      <w:pBdr>
        <w:bottom w:val="single" w:sz="6" w:space="0" w:color="DDDDDD"/>
      </w:pBdr>
      <w:spacing w:before="166" w:after="166" w:line="240" w:lineRule="auto"/>
    </w:pPr>
    <w:rPr>
      <w:rFonts w:ascii="Times New Roman" w:eastAsia="Times New Roman" w:hAnsi="Times New Roman" w:cs="Times New Roman"/>
      <w:sz w:val="24"/>
      <w:szCs w:val="24"/>
      <w:lang w:eastAsia="ru-RU"/>
    </w:rPr>
  </w:style>
  <w:style w:type="paragraph" w:customStyle="1" w:styleId="seldiv1">
    <w:name w:val="sel_div1"/>
    <w:basedOn w:val="a"/>
    <w:rsid w:val="00E4480D"/>
    <w:pPr>
      <w:shd w:val="clear" w:color="auto" w:fill="FFFFFF"/>
      <w:spacing w:before="166" w:after="166" w:line="240" w:lineRule="auto"/>
    </w:pPr>
    <w:rPr>
      <w:rFonts w:ascii="Times New Roman" w:eastAsia="Times New Roman" w:hAnsi="Times New Roman" w:cs="Times New Roman"/>
      <w:sz w:val="24"/>
      <w:szCs w:val="24"/>
      <w:lang w:eastAsia="ru-RU"/>
    </w:rPr>
  </w:style>
  <w:style w:type="paragraph" w:customStyle="1" w:styleId="clearer1">
    <w:name w:val="clearer1"/>
    <w:basedOn w:val="a"/>
    <w:rsid w:val="00E4480D"/>
    <w:pPr>
      <w:shd w:val="clear" w:color="auto" w:fill="DDDDDD"/>
      <w:spacing w:before="166" w:after="166" w:line="240" w:lineRule="auto"/>
    </w:pPr>
    <w:rPr>
      <w:rFonts w:ascii="Times New Roman" w:eastAsia="Times New Roman" w:hAnsi="Times New Roman" w:cs="Times New Roman"/>
      <w:sz w:val="2"/>
      <w:szCs w:val="2"/>
      <w:lang w:eastAsia="ru-RU"/>
    </w:rPr>
  </w:style>
  <w:style w:type="paragraph" w:customStyle="1" w:styleId="gkfacetop1">
    <w:name w:val="gk_face_top1"/>
    <w:basedOn w:val="a"/>
    <w:rsid w:val="00E4480D"/>
    <w:pPr>
      <w:spacing w:before="166" w:after="166" w:line="240" w:lineRule="auto"/>
      <w:textAlignment w:val="top"/>
    </w:pPr>
    <w:rPr>
      <w:rFonts w:ascii="Times New Roman" w:eastAsia="Times New Roman" w:hAnsi="Times New Roman" w:cs="Times New Roman"/>
      <w:sz w:val="2"/>
      <w:szCs w:val="2"/>
      <w:lang w:eastAsia="ru-RU"/>
    </w:rPr>
  </w:style>
  <w:style w:type="paragraph" w:customStyle="1" w:styleId="gkkzfacetop1">
    <w:name w:val="gkkz_face_top1"/>
    <w:basedOn w:val="a"/>
    <w:rsid w:val="00E4480D"/>
    <w:pPr>
      <w:spacing w:before="166" w:after="166" w:line="240" w:lineRule="auto"/>
      <w:textAlignment w:val="top"/>
    </w:pPr>
    <w:rPr>
      <w:rFonts w:ascii="Times New Roman" w:eastAsia="Times New Roman" w:hAnsi="Times New Roman" w:cs="Times New Roman"/>
      <w:sz w:val="2"/>
      <w:szCs w:val="2"/>
      <w:lang w:eastAsia="ru-RU"/>
    </w:rPr>
  </w:style>
  <w:style w:type="paragraph" w:customStyle="1" w:styleId="gkfacebottom1">
    <w:name w:val="gk_face_bottom1"/>
    <w:basedOn w:val="a"/>
    <w:rsid w:val="00E4480D"/>
    <w:pPr>
      <w:spacing w:before="166" w:after="166" w:line="240" w:lineRule="auto"/>
      <w:textAlignment w:val="bottom"/>
    </w:pPr>
    <w:rPr>
      <w:rFonts w:ascii="Times New Roman" w:eastAsia="Times New Roman" w:hAnsi="Times New Roman" w:cs="Times New Roman"/>
      <w:sz w:val="2"/>
      <w:szCs w:val="2"/>
      <w:lang w:eastAsia="ru-RU"/>
    </w:rPr>
  </w:style>
  <w:style w:type="paragraph" w:customStyle="1" w:styleId="gkkzfacebottom1">
    <w:name w:val="gkkz_face_bottom1"/>
    <w:basedOn w:val="a"/>
    <w:rsid w:val="00E4480D"/>
    <w:pPr>
      <w:spacing w:before="166" w:after="166" w:line="240" w:lineRule="auto"/>
      <w:textAlignment w:val="bottom"/>
    </w:pPr>
    <w:rPr>
      <w:rFonts w:ascii="Times New Roman" w:eastAsia="Times New Roman" w:hAnsi="Times New Roman" w:cs="Times New Roman"/>
      <w:sz w:val="2"/>
      <w:szCs w:val="2"/>
      <w:lang w:eastAsia="ru-RU"/>
    </w:rPr>
  </w:style>
  <w:style w:type="paragraph" w:customStyle="1" w:styleId="middle1">
    <w:name w:val="middle1"/>
    <w:basedOn w:val="a"/>
    <w:rsid w:val="00E4480D"/>
    <w:pPr>
      <w:shd w:val="clear" w:color="auto" w:fill="FFFFFF"/>
      <w:spacing w:before="166" w:after="166" w:line="240" w:lineRule="auto"/>
    </w:pPr>
    <w:rPr>
      <w:rFonts w:ascii="Times New Roman" w:eastAsia="Times New Roman" w:hAnsi="Times New Roman" w:cs="Times New Roman"/>
      <w:sz w:val="24"/>
      <w:szCs w:val="24"/>
      <w:lang w:eastAsia="ru-RU"/>
    </w:rPr>
  </w:style>
  <w:style w:type="paragraph" w:customStyle="1" w:styleId="title4">
    <w:name w:val="title4"/>
    <w:basedOn w:val="a"/>
    <w:rsid w:val="00E4480D"/>
    <w:pPr>
      <w:spacing w:before="166" w:after="166" w:line="240" w:lineRule="auto"/>
    </w:pPr>
    <w:rPr>
      <w:rFonts w:ascii="Times New Roman" w:eastAsia="Times New Roman" w:hAnsi="Times New Roman" w:cs="Times New Roman"/>
      <w:vanish/>
      <w:sz w:val="24"/>
      <w:szCs w:val="24"/>
      <w:lang w:eastAsia="ru-RU"/>
    </w:rPr>
  </w:style>
  <w:style w:type="paragraph" w:customStyle="1" w:styleId="qtitle1">
    <w:name w:val="q_title1"/>
    <w:basedOn w:val="a"/>
    <w:rsid w:val="00E4480D"/>
    <w:pPr>
      <w:spacing w:before="166" w:after="166" w:line="240" w:lineRule="auto"/>
    </w:pPr>
    <w:rPr>
      <w:rFonts w:ascii="Times New Roman" w:eastAsia="Times New Roman" w:hAnsi="Times New Roman" w:cs="Times New Roman"/>
      <w:b/>
      <w:bCs/>
      <w:sz w:val="24"/>
      <w:szCs w:val="24"/>
      <w:lang w:eastAsia="ru-RU"/>
    </w:rPr>
  </w:style>
  <w:style w:type="paragraph" w:customStyle="1" w:styleId="aitem1">
    <w:name w:val="a_item1"/>
    <w:basedOn w:val="a"/>
    <w:rsid w:val="00E4480D"/>
    <w:pPr>
      <w:spacing w:before="83" w:after="83" w:line="240" w:lineRule="auto"/>
    </w:pPr>
    <w:rPr>
      <w:rFonts w:ascii="Times New Roman" w:eastAsia="Times New Roman" w:hAnsi="Times New Roman" w:cs="Times New Roman"/>
      <w:sz w:val="24"/>
      <w:szCs w:val="24"/>
      <w:lang w:eastAsia="ru-RU"/>
    </w:rPr>
  </w:style>
  <w:style w:type="paragraph" w:customStyle="1" w:styleId="atitle1">
    <w:name w:val="a_title1"/>
    <w:basedOn w:val="a"/>
    <w:rsid w:val="00E4480D"/>
    <w:pPr>
      <w:spacing w:before="166" w:after="166" w:line="240" w:lineRule="auto"/>
    </w:pPr>
    <w:rPr>
      <w:rFonts w:ascii="Times New Roman" w:eastAsia="Times New Roman" w:hAnsi="Times New Roman" w:cs="Times New Roman"/>
      <w:sz w:val="24"/>
      <w:szCs w:val="24"/>
      <w:lang w:eastAsia="ru-RU"/>
    </w:rPr>
  </w:style>
  <w:style w:type="paragraph" w:customStyle="1" w:styleId="info-text1">
    <w:name w:val="info-text1"/>
    <w:basedOn w:val="a"/>
    <w:rsid w:val="00E4480D"/>
    <w:pPr>
      <w:spacing w:before="166" w:after="166" w:line="240" w:lineRule="auto"/>
    </w:pPr>
    <w:rPr>
      <w:rFonts w:ascii="Times New Roman" w:eastAsia="Times New Roman" w:hAnsi="Times New Roman" w:cs="Times New Roman"/>
      <w:vanish/>
      <w:sz w:val="24"/>
      <w:szCs w:val="24"/>
      <w:lang w:eastAsia="ru-RU"/>
    </w:rPr>
  </w:style>
  <w:style w:type="paragraph" w:customStyle="1" w:styleId="balloon-action1">
    <w:name w:val="balloon-action1"/>
    <w:basedOn w:val="a"/>
    <w:rsid w:val="00E4480D"/>
    <w:pPr>
      <w:spacing w:before="50" w:after="0" w:line="240" w:lineRule="auto"/>
      <w:ind w:left="331"/>
    </w:pPr>
    <w:rPr>
      <w:rFonts w:ascii="Times New Roman" w:eastAsia="Times New Roman" w:hAnsi="Times New Roman" w:cs="Times New Roman"/>
      <w:sz w:val="24"/>
      <w:szCs w:val="24"/>
      <w:lang w:eastAsia="ru-RU"/>
    </w:rPr>
  </w:style>
  <w:style w:type="paragraph" w:customStyle="1" w:styleId="title5">
    <w:name w:val="title5"/>
    <w:basedOn w:val="a"/>
    <w:rsid w:val="00E4480D"/>
    <w:pPr>
      <w:shd w:val="clear" w:color="auto" w:fill="8790B9"/>
      <w:spacing w:before="166" w:after="166" w:line="240" w:lineRule="auto"/>
    </w:pPr>
    <w:rPr>
      <w:rFonts w:ascii="Times New Roman" w:eastAsia="Times New Roman" w:hAnsi="Times New Roman" w:cs="Times New Roman"/>
      <w:sz w:val="24"/>
      <w:szCs w:val="24"/>
      <w:lang w:eastAsia="ru-RU"/>
    </w:rPr>
  </w:style>
  <w:style w:type="paragraph" w:customStyle="1" w:styleId="gap1">
    <w:name w:val="gap1"/>
    <w:basedOn w:val="a"/>
    <w:rsid w:val="00E4480D"/>
    <w:pPr>
      <w:shd w:val="clear" w:color="auto" w:fill="EFEFFF"/>
      <w:spacing w:before="166" w:after="166" w:line="240" w:lineRule="auto"/>
    </w:pPr>
    <w:rPr>
      <w:rFonts w:ascii="Times New Roman" w:eastAsia="Times New Roman" w:hAnsi="Times New Roman" w:cs="Times New Roman"/>
      <w:color w:val="8790B9"/>
      <w:sz w:val="24"/>
      <w:szCs w:val="24"/>
      <w:lang w:eastAsia="ru-RU"/>
    </w:rPr>
  </w:style>
  <w:style w:type="paragraph" w:customStyle="1" w:styleId="text1">
    <w:name w:val="text1"/>
    <w:basedOn w:val="a"/>
    <w:rsid w:val="00E4480D"/>
    <w:pPr>
      <w:spacing w:before="166" w:after="166" w:line="240" w:lineRule="auto"/>
    </w:pPr>
    <w:rPr>
      <w:rFonts w:ascii="Times New Roman" w:eastAsia="Times New Roman" w:hAnsi="Times New Roman" w:cs="Times New Roman"/>
      <w:sz w:val="24"/>
      <w:szCs w:val="24"/>
      <w:lang w:eastAsia="ru-RU"/>
    </w:rPr>
  </w:style>
  <w:style w:type="paragraph" w:customStyle="1" w:styleId="attention1">
    <w:name w:val="attention1"/>
    <w:basedOn w:val="a"/>
    <w:rsid w:val="00E4480D"/>
    <w:pPr>
      <w:spacing w:before="83" w:after="83" w:line="240" w:lineRule="auto"/>
      <w:jc w:val="center"/>
    </w:pPr>
    <w:rPr>
      <w:rFonts w:ascii="Times New Roman" w:eastAsia="Times New Roman" w:hAnsi="Times New Roman" w:cs="Times New Roman"/>
      <w:color w:val="FF0000"/>
      <w:sz w:val="19"/>
      <w:szCs w:val="19"/>
      <w:lang w:eastAsia="ru-RU"/>
    </w:rPr>
  </w:style>
  <w:style w:type="paragraph" w:customStyle="1" w:styleId="regional-info1">
    <w:name w:val="regional-info1"/>
    <w:basedOn w:val="a"/>
    <w:rsid w:val="00E4480D"/>
    <w:pPr>
      <w:spacing w:before="33" w:after="33" w:line="240" w:lineRule="auto"/>
      <w:ind w:left="33" w:right="33"/>
    </w:pPr>
    <w:rPr>
      <w:rFonts w:ascii="Times New Roman" w:eastAsia="Times New Roman" w:hAnsi="Times New Roman" w:cs="Times New Roman"/>
      <w:sz w:val="24"/>
      <w:szCs w:val="24"/>
      <w:lang w:eastAsia="ru-RU"/>
    </w:rPr>
  </w:style>
  <w:style w:type="paragraph" w:customStyle="1" w:styleId="last1">
    <w:name w:val="last1"/>
    <w:basedOn w:val="a"/>
    <w:rsid w:val="00E4480D"/>
    <w:pPr>
      <w:spacing w:before="166" w:after="166" w:line="240" w:lineRule="auto"/>
    </w:pPr>
    <w:rPr>
      <w:rFonts w:ascii="Times New Roman" w:eastAsia="Times New Roman" w:hAnsi="Times New Roman" w:cs="Times New Roman"/>
      <w:sz w:val="24"/>
      <w:szCs w:val="24"/>
      <w:lang w:eastAsia="ru-RU"/>
    </w:rPr>
  </w:style>
  <w:style w:type="paragraph" w:customStyle="1" w:styleId="nav2">
    <w:name w:val="nav2"/>
    <w:basedOn w:val="a"/>
    <w:rsid w:val="00E4480D"/>
    <w:pPr>
      <w:pBdr>
        <w:bottom w:val="single" w:sz="6" w:space="22" w:color="666699"/>
      </w:pBdr>
      <w:spacing w:before="17" w:after="265" w:line="240" w:lineRule="auto"/>
    </w:pPr>
    <w:rPr>
      <w:rFonts w:ascii="Times New Roman" w:eastAsia="Times New Roman" w:hAnsi="Times New Roman" w:cs="Times New Roman"/>
      <w:lang w:eastAsia="ru-RU"/>
    </w:rPr>
  </w:style>
  <w:style w:type="paragraph" w:customStyle="1" w:styleId="desc1">
    <w:name w:val="desc1"/>
    <w:basedOn w:val="a"/>
    <w:rsid w:val="00E4480D"/>
    <w:pPr>
      <w:spacing w:before="166" w:after="166" w:line="336" w:lineRule="atLeast"/>
    </w:pPr>
    <w:rPr>
      <w:rFonts w:ascii="Times New Roman" w:eastAsia="Times New Roman" w:hAnsi="Times New Roman" w:cs="Times New Roman"/>
      <w:b/>
      <w:bCs/>
      <w:sz w:val="40"/>
      <w:szCs w:val="40"/>
      <w:lang w:eastAsia="ru-RU"/>
    </w:rPr>
  </w:style>
  <w:style w:type="paragraph" w:customStyle="1" w:styleId="submit1">
    <w:name w:val="submit1"/>
    <w:basedOn w:val="a"/>
    <w:rsid w:val="00E4480D"/>
    <w:pPr>
      <w:shd w:val="clear" w:color="auto" w:fill="F0F4F7"/>
      <w:spacing w:before="166" w:after="166" w:line="240" w:lineRule="auto"/>
      <w:jc w:val="center"/>
      <w:textAlignment w:val="center"/>
    </w:pPr>
    <w:rPr>
      <w:rFonts w:ascii="Times New Roman" w:eastAsia="Times New Roman" w:hAnsi="Times New Roman" w:cs="Times New Roman"/>
      <w:sz w:val="24"/>
      <w:szCs w:val="24"/>
      <w:lang w:eastAsia="ru-RU"/>
    </w:rPr>
  </w:style>
  <w:style w:type="paragraph" w:customStyle="1" w:styleId="page-navigation1">
    <w:name w:val="page-navigation1"/>
    <w:basedOn w:val="a"/>
    <w:rsid w:val="00E4480D"/>
    <w:pPr>
      <w:spacing w:before="331" w:after="166" w:line="240" w:lineRule="auto"/>
    </w:pPr>
    <w:rPr>
      <w:rFonts w:ascii="Times New Roman" w:eastAsia="Times New Roman" w:hAnsi="Times New Roman" w:cs="Times New Roman"/>
      <w:sz w:val="24"/>
      <w:szCs w:val="24"/>
      <w:lang w:eastAsia="ru-RU"/>
    </w:rPr>
  </w:style>
  <w:style w:type="paragraph" w:customStyle="1" w:styleId="page-navigation2">
    <w:name w:val="page-navigation2"/>
    <w:basedOn w:val="a"/>
    <w:rsid w:val="00E4480D"/>
    <w:pPr>
      <w:pBdr>
        <w:bottom w:val="single" w:sz="6" w:space="0" w:color="DDDDDD"/>
      </w:pBdr>
      <w:spacing w:before="331" w:after="166" w:line="240" w:lineRule="auto"/>
    </w:pPr>
    <w:rPr>
      <w:rFonts w:ascii="Times New Roman" w:eastAsia="Times New Roman" w:hAnsi="Times New Roman" w:cs="Times New Roman"/>
      <w:sz w:val="24"/>
      <w:szCs w:val="24"/>
      <w:lang w:eastAsia="ru-RU"/>
    </w:rPr>
  </w:style>
  <w:style w:type="paragraph" w:customStyle="1" w:styleId="part1">
    <w:name w:val="part1"/>
    <w:basedOn w:val="a"/>
    <w:rsid w:val="00E4480D"/>
    <w:pPr>
      <w:spacing w:before="166" w:after="166" w:line="240" w:lineRule="auto"/>
    </w:pPr>
    <w:rPr>
      <w:rFonts w:ascii="Times New Roman" w:eastAsia="Times New Roman" w:hAnsi="Times New Roman" w:cs="Times New Roman"/>
      <w:vanish/>
      <w:sz w:val="24"/>
      <w:szCs w:val="24"/>
      <w:lang w:eastAsia="ru-RU"/>
    </w:rPr>
  </w:style>
  <w:style w:type="paragraph" w:customStyle="1" w:styleId="middledot1">
    <w:name w:val="middledot1"/>
    <w:basedOn w:val="a"/>
    <w:rsid w:val="00E4480D"/>
    <w:pPr>
      <w:spacing w:before="166" w:after="166" w:line="430" w:lineRule="atLeast"/>
    </w:pPr>
    <w:rPr>
      <w:rFonts w:ascii="Times New Roman" w:eastAsia="Times New Roman" w:hAnsi="Times New Roman" w:cs="Times New Roman"/>
      <w:sz w:val="34"/>
      <w:szCs w:val="34"/>
      <w:lang w:eastAsia="ru-RU"/>
    </w:rPr>
  </w:style>
  <w:style w:type="paragraph" w:customStyle="1" w:styleId="editd1">
    <w:name w:val="edit_d1"/>
    <w:basedOn w:val="a"/>
    <w:rsid w:val="00E4480D"/>
    <w:pPr>
      <w:spacing w:before="166" w:after="166" w:line="240" w:lineRule="auto"/>
    </w:pPr>
    <w:rPr>
      <w:rFonts w:ascii="Times New Roman" w:eastAsia="Times New Roman" w:hAnsi="Times New Roman" w:cs="Times New Roman"/>
      <w:color w:val="00A022"/>
      <w:sz w:val="24"/>
      <w:szCs w:val="24"/>
      <w:lang w:eastAsia="ru-RU"/>
    </w:rPr>
  </w:style>
  <w:style w:type="paragraph" w:customStyle="1" w:styleId="editw1">
    <w:name w:val="edit_w1"/>
    <w:basedOn w:val="a"/>
    <w:rsid w:val="00E4480D"/>
    <w:pPr>
      <w:spacing w:before="166" w:after="166" w:line="240" w:lineRule="auto"/>
    </w:pPr>
    <w:rPr>
      <w:rFonts w:ascii="Times New Roman" w:eastAsia="Times New Roman" w:hAnsi="Times New Roman" w:cs="Times New Roman"/>
      <w:color w:val="0000FF"/>
      <w:sz w:val="24"/>
      <w:szCs w:val="24"/>
      <w:lang w:eastAsia="ru-RU"/>
    </w:rPr>
  </w:style>
  <w:style w:type="paragraph" w:customStyle="1" w:styleId="editv1">
    <w:name w:val="edit_v1"/>
    <w:basedOn w:val="a"/>
    <w:rsid w:val="00E4480D"/>
    <w:pPr>
      <w:spacing w:before="166" w:after="166" w:line="240" w:lineRule="auto"/>
    </w:pPr>
    <w:rPr>
      <w:rFonts w:ascii="Times New Roman" w:eastAsia="Times New Roman" w:hAnsi="Times New Roman" w:cs="Times New Roman"/>
      <w:color w:val="0000FF"/>
      <w:sz w:val="24"/>
      <w:szCs w:val="24"/>
      <w:lang w:eastAsia="ru-RU"/>
    </w:rPr>
  </w:style>
  <w:style w:type="paragraph" w:customStyle="1" w:styleId="editn1">
    <w:name w:val="edit_n1"/>
    <w:basedOn w:val="a"/>
    <w:rsid w:val="00E4480D"/>
    <w:pPr>
      <w:spacing w:before="166" w:after="166" w:line="240" w:lineRule="auto"/>
    </w:pPr>
    <w:rPr>
      <w:rFonts w:ascii="Times New Roman" w:eastAsia="Times New Roman" w:hAnsi="Times New Roman" w:cs="Times New Roman"/>
      <w:color w:val="FF0000"/>
      <w:sz w:val="24"/>
      <w:szCs w:val="24"/>
      <w:lang w:eastAsia="ru-RU"/>
    </w:rPr>
  </w:style>
  <w:style w:type="paragraph" w:customStyle="1" w:styleId="subitem1">
    <w:name w:val="subitem1"/>
    <w:basedOn w:val="a"/>
    <w:rsid w:val="00E4480D"/>
    <w:pPr>
      <w:spacing w:before="166" w:after="166" w:line="240" w:lineRule="auto"/>
      <w:ind w:left="530"/>
    </w:pPr>
    <w:rPr>
      <w:rFonts w:ascii="Times New Roman" w:eastAsia="Times New Roman" w:hAnsi="Times New Roman" w:cs="Times New Roman"/>
      <w:vanish/>
      <w:sz w:val="24"/>
      <w:szCs w:val="24"/>
      <w:lang w:eastAsia="ru-RU"/>
    </w:rPr>
  </w:style>
  <w:style w:type="paragraph" w:customStyle="1" w:styleId="bkimgb3">
    <w:name w:val="bkimg_b3"/>
    <w:basedOn w:val="a"/>
    <w:rsid w:val="00E4480D"/>
    <w:pPr>
      <w:spacing w:before="166" w:after="166" w:line="240" w:lineRule="auto"/>
    </w:pPr>
    <w:rPr>
      <w:rFonts w:ascii="Times New Roman" w:eastAsia="Times New Roman" w:hAnsi="Times New Roman" w:cs="Times New Roman"/>
      <w:sz w:val="24"/>
      <w:szCs w:val="24"/>
      <w:lang w:eastAsia="ru-RU"/>
    </w:rPr>
  </w:style>
  <w:style w:type="paragraph" w:customStyle="1" w:styleId="bkimgc3">
    <w:name w:val="bkimg_c3"/>
    <w:basedOn w:val="a"/>
    <w:rsid w:val="00E4480D"/>
    <w:pPr>
      <w:spacing w:before="166" w:after="166" w:line="240" w:lineRule="auto"/>
    </w:pPr>
    <w:rPr>
      <w:rFonts w:ascii="Times New Roman" w:eastAsia="Times New Roman" w:hAnsi="Times New Roman" w:cs="Times New Roman"/>
      <w:sz w:val="24"/>
      <w:szCs w:val="24"/>
      <w:lang w:eastAsia="ru-RU"/>
    </w:rPr>
  </w:style>
  <w:style w:type="paragraph" w:customStyle="1" w:styleId="item1">
    <w:name w:val="item1"/>
    <w:basedOn w:val="a"/>
    <w:rsid w:val="00E4480D"/>
    <w:pPr>
      <w:spacing w:before="166" w:after="166" w:line="240" w:lineRule="auto"/>
    </w:pPr>
    <w:rPr>
      <w:rFonts w:ascii="Times New Roman" w:eastAsia="Times New Roman" w:hAnsi="Times New Roman" w:cs="Times New Roman"/>
      <w:sz w:val="24"/>
      <w:szCs w:val="24"/>
      <w:lang w:eastAsia="ru-RU"/>
    </w:rPr>
  </w:style>
  <w:style w:type="character" w:customStyle="1" w:styleId="bkimgc4">
    <w:name w:val="bkimg_c4"/>
    <w:basedOn w:val="a0"/>
    <w:rsid w:val="00E4480D"/>
    <w:rPr>
      <w:vanish w:val="0"/>
      <w:webHidden w:val="0"/>
      <w:specVanish w:val="0"/>
    </w:rPr>
  </w:style>
  <w:style w:type="character" w:customStyle="1" w:styleId="bkimgc5">
    <w:name w:val="bkimg_c5"/>
    <w:basedOn w:val="a0"/>
    <w:rsid w:val="00E4480D"/>
  </w:style>
  <w:style w:type="character" w:customStyle="1" w:styleId="bkimgc6">
    <w:name w:val="bkimg_c6"/>
    <w:basedOn w:val="a0"/>
    <w:rsid w:val="00E4480D"/>
  </w:style>
  <w:style w:type="character" w:customStyle="1" w:styleId="bkimgb4">
    <w:name w:val="bkimg_b4"/>
    <w:basedOn w:val="a0"/>
    <w:rsid w:val="00E4480D"/>
  </w:style>
  <w:style w:type="paragraph" w:styleId="z-">
    <w:name w:val="HTML Top of Form"/>
    <w:basedOn w:val="a"/>
    <w:next w:val="a"/>
    <w:link w:val="z-0"/>
    <w:hidden/>
    <w:uiPriority w:val="99"/>
    <w:semiHidden/>
    <w:unhideWhenUsed/>
    <w:rsid w:val="00E4480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E4480D"/>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E4480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E4480D"/>
    <w:rPr>
      <w:rFonts w:ascii="Arial" w:eastAsia="Times New Roman" w:hAnsi="Arial" w:cs="Arial"/>
      <w:vanish/>
      <w:sz w:val="16"/>
      <w:szCs w:val="16"/>
      <w:lang w:eastAsia="ru-RU"/>
    </w:rPr>
  </w:style>
</w:styles>
</file>

<file path=word/webSettings.xml><?xml version="1.0" encoding="utf-8"?>
<w:webSettings xmlns:r="http://schemas.openxmlformats.org/officeDocument/2006/relationships" xmlns:w="http://schemas.openxmlformats.org/wordprocessingml/2006/main">
  <w:divs>
    <w:div w:id="668993411">
      <w:bodyDiv w:val="1"/>
      <w:marLeft w:val="0"/>
      <w:marRight w:val="0"/>
      <w:marTop w:val="0"/>
      <w:marBottom w:val="0"/>
      <w:divBdr>
        <w:top w:val="none" w:sz="0" w:space="0" w:color="auto"/>
        <w:left w:val="none" w:sz="0" w:space="0" w:color="auto"/>
        <w:bottom w:val="none" w:sz="0" w:space="0" w:color="auto"/>
        <w:right w:val="none" w:sz="0" w:space="0" w:color="auto"/>
      </w:divBdr>
      <w:divsChild>
        <w:div w:id="500237613">
          <w:marLeft w:val="0"/>
          <w:marRight w:val="0"/>
          <w:marTop w:val="0"/>
          <w:marBottom w:val="0"/>
          <w:divBdr>
            <w:top w:val="none" w:sz="0" w:space="0" w:color="auto"/>
            <w:left w:val="none" w:sz="0" w:space="0" w:color="auto"/>
            <w:bottom w:val="none" w:sz="0" w:space="0" w:color="auto"/>
            <w:right w:val="none" w:sz="0" w:space="0" w:color="auto"/>
          </w:divBdr>
          <w:divsChild>
            <w:div w:id="75589197">
              <w:marLeft w:val="0"/>
              <w:marRight w:val="0"/>
              <w:marTop w:val="0"/>
              <w:marBottom w:val="0"/>
              <w:divBdr>
                <w:top w:val="none" w:sz="0" w:space="0" w:color="auto"/>
                <w:left w:val="none" w:sz="0" w:space="0" w:color="auto"/>
                <w:bottom w:val="none" w:sz="0" w:space="0" w:color="auto"/>
                <w:right w:val="none" w:sz="0" w:space="0" w:color="auto"/>
              </w:divBdr>
              <w:divsChild>
                <w:div w:id="95757920">
                  <w:marLeft w:val="0"/>
                  <w:marRight w:val="0"/>
                  <w:marTop w:val="0"/>
                  <w:marBottom w:val="0"/>
                  <w:divBdr>
                    <w:top w:val="none" w:sz="0" w:space="0" w:color="auto"/>
                    <w:left w:val="none" w:sz="0" w:space="0" w:color="auto"/>
                    <w:bottom w:val="none" w:sz="0" w:space="0" w:color="auto"/>
                    <w:right w:val="none" w:sz="0" w:space="0" w:color="auto"/>
                  </w:divBdr>
                  <w:divsChild>
                    <w:div w:id="480125518">
                      <w:marLeft w:val="0"/>
                      <w:marRight w:val="0"/>
                      <w:marTop w:val="0"/>
                      <w:marBottom w:val="0"/>
                      <w:divBdr>
                        <w:top w:val="none" w:sz="0" w:space="0" w:color="auto"/>
                        <w:left w:val="none" w:sz="0" w:space="0" w:color="auto"/>
                        <w:bottom w:val="none" w:sz="0" w:space="0" w:color="auto"/>
                        <w:right w:val="none" w:sz="0" w:space="0" w:color="auto"/>
                      </w:divBdr>
                    </w:div>
                    <w:div w:id="489366775">
                      <w:marLeft w:val="0"/>
                      <w:marRight w:val="0"/>
                      <w:marTop w:val="0"/>
                      <w:marBottom w:val="0"/>
                      <w:divBdr>
                        <w:top w:val="none" w:sz="0" w:space="0" w:color="auto"/>
                        <w:left w:val="none" w:sz="0" w:space="0" w:color="auto"/>
                        <w:bottom w:val="none" w:sz="0" w:space="0" w:color="auto"/>
                        <w:right w:val="none" w:sz="0" w:space="0" w:color="auto"/>
                      </w:divBdr>
                    </w:div>
                    <w:div w:id="478039550">
                      <w:marLeft w:val="0"/>
                      <w:marRight w:val="0"/>
                      <w:marTop w:val="0"/>
                      <w:marBottom w:val="0"/>
                      <w:divBdr>
                        <w:top w:val="none" w:sz="0" w:space="0" w:color="auto"/>
                        <w:left w:val="none" w:sz="0" w:space="0" w:color="auto"/>
                        <w:bottom w:val="none" w:sz="0" w:space="0" w:color="auto"/>
                        <w:right w:val="none" w:sz="0" w:space="0" w:color="auto"/>
                      </w:divBdr>
                    </w:div>
                    <w:div w:id="750929611">
                      <w:marLeft w:val="0"/>
                      <w:marRight w:val="0"/>
                      <w:marTop w:val="0"/>
                      <w:marBottom w:val="0"/>
                      <w:divBdr>
                        <w:top w:val="none" w:sz="0" w:space="0" w:color="auto"/>
                        <w:left w:val="none" w:sz="0" w:space="0" w:color="auto"/>
                        <w:bottom w:val="none" w:sz="0" w:space="0" w:color="auto"/>
                        <w:right w:val="none" w:sz="0" w:space="0" w:color="auto"/>
                      </w:divBdr>
                    </w:div>
                    <w:div w:id="51588853">
                      <w:marLeft w:val="0"/>
                      <w:marRight w:val="0"/>
                      <w:marTop w:val="0"/>
                      <w:marBottom w:val="0"/>
                      <w:divBdr>
                        <w:top w:val="none" w:sz="0" w:space="0" w:color="auto"/>
                        <w:left w:val="none" w:sz="0" w:space="0" w:color="auto"/>
                        <w:bottom w:val="none" w:sz="0" w:space="0" w:color="auto"/>
                        <w:right w:val="none" w:sz="0" w:space="0" w:color="auto"/>
                      </w:divBdr>
                    </w:div>
                    <w:div w:id="2108886755">
                      <w:marLeft w:val="0"/>
                      <w:marRight w:val="0"/>
                      <w:marTop w:val="0"/>
                      <w:marBottom w:val="0"/>
                      <w:divBdr>
                        <w:top w:val="none" w:sz="0" w:space="0" w:color="auto"/>
                        <w:left w:val="none" w:sz="0" w:space="0" w:color="auto"/>
                        <w:bottom w:val="none" w:sz="0" w:space="0" w:color="auto"/>
                        <w:right w:val="none" w:sz="0" w:space="0" w:color="auto"/>
                      </w:divBdr>
                    </w:div>
                    <w:div w:id="772630130">
                      <w:marLeft w:val="0"/>
                      <w:marRight w:val="0"/>
                      <w:marTop w:val="0"/>
                      <w:marBottom w:val="0"/>
                      <w:divBdr>
                        <w:top w:val="none" w:sz="0" w:space="0" w:color="auto"/>
                        <w:left w:val="none" w:sz="0" w:space="0" w:color="auto"/>
                        <w:bottom w:val="none" w:sz="0" w:space="0" w:color="auto"/>
                        <w:right w:val="none" w:sz="0" w:space="0" w:color="auto"/>
                      </w:divBdr>
                    </w:div>
                    <w:div w:id="1163812530">
                      <w:marLeft w:val="0"/>
                      <w:marRight w:val="0"/>
                      <w:marTop w:val="0"/>
                      <w:marBottom w:val="0"/>
                      <w:divBdr>
                        <w:top w:val="none" w:sz="0" w:space="0" w:color="auto"/>
                        <w:left w:val="none" w:sz="0" w:space="0" w:color="auto"/>
                        <w:bottom w:val="none" w:sz="0" w:space="0" w:color="auto"/>
                        <w:right w:val="none" w:sz="0" w:space="0" w:color="auto"/>
                      </w:divBdr>
                    </w:div>
                    <w:div w:id="1838767945">
                      <w:marLeft w:val="0"/>
                      <w:marRight w:val="0"/>
                      <w:marTop w:val="0"/>
                      <w:marBottom w:val="0"/>
                      <w:divBdr>
                        <w:top w:val="none" w:sz="0" w:space="0" w:color="auto"/>
                        <w:left w:val="none" w:sz="0" w:space="0" w:color="auto"/>
                        <w:bottom w:val="none" w:sz="0" w:space="0" w:color="auto"/>
                        <w:right w:val="none" w:sz="0" w:space="0" w:color="auto"/>
                      </w:divBdr>
                    </w:div>
                    <w:div w:id="160121140">
                      <w:marLeft w:val="0"/>
                      <w:marRight w:val="0"/>
                      <w:marTop w:val="0"/>
                      <w:marBottom w:val="0"/>
                      <w:divBdr>
                        <w:top w:val="none" w:sz="0" w:space="0" w:color="auto"/>
                        <w:left w:val="none" w:sz="0" w:space="0" w:color="auto"/>
                        <w:bottom w:val="none" w:sz="0" w:space="0" w:color="auto"/>
                        <w:right w:val="none" w:sz="0" w:space="0" w:color="auto"/>
                      </w:divBdr>
                    </w:div>
                    <w:div w:id="306396111">
                      <w:marLeft w:val="0"/>
                      <w:marRight w:val="0"/>
                      <w:marTop w:val="0"/>
                      <w:marBottom w:val="0"/>
                      <w:divBdr>
                        <w:top w:val="none" w:sz="0" w:space="0" w:color="auto"/>
                        <w:left w:val="none" w:sz="0" w:space="0" w:color="auto"/>
                        <w:bottom w:val="none" w:sz="0" w:space="0" w:color="auto"/>
                        <w:right w:val="none" w:sz="0" w:space="0" w:color="auto"/>
                      </w:divBdr>
                    </w:div>
                    <w:div w:id="545793757">
                      <w:marLeft w:val="0"/>
                      <w:marRight w:val="0"/>
                      <w:marTop w:val="0"/>
                      <w:marBottom w:val="0"/>
                      <w:divBdr>
                        <w:top w:val="none" w:sz="0" w:space="0" w:color="auto"/>
                        <w:left w:val="none" w:sz="0" w:space="0" w:color="auto"/>
                        <w:bottom w:val="none" w:sz="0" w:space="0" w:color="auto"/>
                        <w:right w:val="none" w:sz="0" w:space="0" w:color="auto"/>
                      </w:divBdr>
                    </w:div>
                    <w:div w:id="20984865">
                      <w:marLeft w:val="0"/>
                      <w:marRight w:val="0"/>
                      <w:marTop w:val="0"/>
                      <w:marBottom w:val="0"/>
                      <w:divBdr>
                        <w:top w:val="none" w:sz="0" w:space="0" w:color="auto"/>
                        <w:left w:val="none" w:sz="0" w:space="0" w:color="auto"/>
                        <w:bottom w:val="none" w:sz="0" w:space="0" w:color="auto"/>
                        <w:right w:val="none" w:sz="0" w:space="0" w:color="auto"/>
                      </w:divBdr>
                    </w:div>
                    <w:div w:id="2093771281">
                      <w:marLeft w:val="0"/>
                      <w:marRight w:val="0"/>
                      <w:marTop w:val="0"/>
                      <w:marBottom w:val="0"/>
                      <w:divBdr>
                        <w:top w:val="none" w:sz="0" w:space="0" w:color="auto"/>
                        <w:left w:val="none" w:sz="0" w:space="0" w:color="auto"/>
                        <w:bottom w:val="none" w:sz="0" w:space="0" w:color="auto"/>
                        <w:right w:val="none" w:sz="0" w:space="0" w:color="auto"/>
                      </w:divBdr>
                    </w:div>
                    <w:div w:id="827788655">
                      <w:marLeft w:val="0"/>
                      <w:marRight w:val="0"/>
                      <w:marTop w:val="0"/>
                      <w:marBottom w:val="0"/>
                      <w:divBdr>
                        <w:top w:val="none" w:sz="0" w:space="0" w:color="auto"/>
                        <w:left w:val="none" w:sz="0" w:space="0" w:color="auto"/>
                        <w:bottom w:val="none" w:sz="0" w:space="0" w:color="auto"/>
                        <w:right w:val="none" w:sz="0" w:space="0" w:color="auto"/>
                      </w:divBdr>
                    </w:div>
                    <w:div w:id="1806314026">
                      <w:marLeft w:val="0"/>
                      <w:marRight w:val="0"/>
                      <w:marTop w:val="0"/>
                      <w:marBottom w:val="0"/>
                      <w:divBdr>
                        <w:top w:val="none" w:sz="0" w:space="0" w:color="auto"/>
                        <w:left w:val="none" w:sz="0" w:space="0" w:color="auto"/>
                        <w:bottom w:val="none" w:sz="0" w:space="0" w:color="auto"/>
                        <w:right w:val="none" w:sz="0" w:space="0" w:color="auto"/>
                      </w:divBdr>
                    </w:div>
                    <w:div w:id="577515256">
                      <w:marLeft w:val="0"/>
                      <w:marRight w:val="0"/>
                      <w:marTop w:val="0"/>
                      <w:marBottom w:val="0"/>
                      <w:divBdr>
                        <w:top w:val="none" w:sz="0" w:space="0" w:color="auto"/>
                        <w:left w:val="none" w:sz="0" w:space="0" w:color="auto"/>
                        <w:bottom w:val="none" w:sz="0" w:space="0" w:color="auto"/>
                        <w:right w:val="none" w:sz="0" w:space="0" w:color="auto"/>
                      </w:divBdr>
                    </w:div>
                    <w:div w:id="1877504378">
                      <w:marLeft w:val="0"/>
                      <w:marRight w:val="0"/>
                      <w:marTop w:val="0"/>
                      <w:marBottom w:val="0"/>
                      <w:divBdr>
                        <w:top w:val="none" w:sz="0" w:space="0" w:color="auto"/>
                        <w:left w:val="none" w:sz="0" w:space="0" w:color="auto"/>
                        <w:bottom w:val="none" w:sz="0" w:space="0" w:color="auto"/>
                        <w:right w:val="none" w:sz="0" w:space="0" w:color="auto"/>
                      </w:divBdr>
                    </w:div>
                    <w:div w:id="194970322">
                      <w:marLeft w:val="0"/>
                      <w:marRight w:val="0"/>
                      <w:marTop w:val="0"/>
                      <w:marBottom w:val="0"/>
                      <w:divBdr>
                        <w:top w:val="none" w:sz="0" w:space="0" w:color="auto"/>
                        <w:left w:val="none" w:sz="0" w:space="0" w:color="auto"/>
                        <w:bottom w:val="none" w:sz="0" w:space="0" w:color="auto"/>
                        <w:right w:val="none" w:sz="0" w:space="0" w:color="auto"/>
                      </w:divBdr>
                    </w:div>
                    <w:div w:id="734208440">
                      <w:marLeft w:val="0"/>
                      <w:marRight w:val="0"/>
                      <w:marTop w:val="0"/>
                      <w:marBottom w:val="0"/>
                      <w:divBdr>
                        <w:top w:val="none" w:sz="0" w:space="0" w:color="auto"/>
                        <w:left w:val="none" w:sz="0" w:space="0" w:color="auto"/>
                        <w:bottom w:val="none" w:sz="0" w:space="0" w:color="auto"/>
                        <w:right w:val="none" w:sz="0" w:space="0" w:color="auto"/>
                      </w:divBdr>
                    </w:div>
                    <w:div w:id="260651604">
                      <w:marLeft w:val="0"/>
                      <w:marRight w:val="0"/>
                      <w:marTop w:val="0"/>
                      <w:marBottom w:val="0"/>
                      <w:divBdr>
                        <w:top w:val="none" w:sz="0" w:space="0" w:color="auto"/>
                        <w:left w:val="none" w:sz="0" w:space="0" w:color="auto"/>
                        <w:bottom w:val="none" w:sz="0" w:space="0" w:color="auto"/>
                        <w:right w:val="none" w:sz="0" w:space="0" w:color="auto"/>
                      </w:divBdr>
                    </w:div>
                    <w:div w:id="1353337607">
                      <w:marLeft w:val="0"/>
                      <w:marRight w:val="0"/>
                      <w:marTop w:val="0"/>
                      <w:marBottom w:val="0"/>
                      <w:divBdr>
                        <w:top w:val="none" w:sz="0" w:space="0" w:color="auto"/>
                        <w:left w:val="none" w:sz="0" w:space="0" w:color="auto"/>
                        <w:bottom w:val="none" w:sz="0" w:space="0" w:color="auto"/>
                        <w:right w:val="none" w:sz="0" w:space="0" w:color="auto"/>
                      </w:divBdr>
                    </w:div>
                    <w:div w:id="1644657982">
                      <w:marLeft w:val="0"/>
                      <w:marRight w:val="0"/>
                      <w:marTop w:val="0"/>
                      <w:marBottom w:val="0"/>
                      <w:divBdr>
                        <w:top w:val="none" w:sz="0" w:space="0" w:color="auto"/>
                        <w:left w:val="none" w:sz="0" w:space="0" w:color="auto"/>
                        <w:bottom w:val="none" w:sz="0" w:space="0" w:color="auto"/>
                        <w:right w:val="none" w:sz="0" w:space="0" w:color="auto"/>
                      </w:divBdr>
                    </w:div>
                    <w:div w:id="1715734704">
                      <w:marLeft w:val="0"/>
                      <w:marRight w:val="0"/>
                      <w:marTop w:val="0"/>
                      <w:marBottom w:val="0"/>
                      <w:divBdr>
                        <w:top w:val="none" w:sz="0" w:space="0" w:color="auto"/>
                        <w:left w:val="none" w:sz="0" w:space="0" w:color="auto"/>
                        <w:bottom w:val="none" w:sz="0" w:space="0" w:color="auto"/>
                        <w:right w:val="none" w:sz="0" w:space="0" w:color="auto"/>
                      </w:divBdr>
                    </w:div>
                    <w:div w:id="1075124142">
                      <w:marLeft w:val="0"/>
                      <w:marRight w:val="0"/>
                      <w:marTop w:val="0"/>
                      <w:marBottom w:val="0"/>
                      <w:divBdr>
                        <w:top w:val="none" w:sz="0" w:space="0" w:color="auto"/>
                        <w:left w:val="none" w:sz="0" w:space="0" w:color="auto"/>
                        <w:bottom w:val="none" w:sz="0" w:space="0" w:color="auto"/>
                        <w:right w:val="none" w:sz="0" w:space="0" w:color="auto"/>
                      </w:divBdr>
                    </w:div>
                    <w:div w:id="121392097">
                      <w:marLeft w:val="0"/>
                      <w:marRight w:val="0"/>
                      <w:marTop w:val="0"/>
                      <w:marBottom w:val="0"/>
                      <w:divBdr>
                        <w:top w:val="none" w:sz="0" w:space="0" w:color="auto"/>
                        <w:left w:val="none" w:sz="0" w:space="0" w:color="auto"/>
                        <w:bottom w:val="none" w:sz="0" w:space="0" w:color="auto"/>
                        <w:right w:val="none" w:sz="0" w:space="0" w:color="auto"/>
                      </w:divBdr>
                    </w:div>
                    <w:div w:id="445394195">
                      <w:marLeft w:val="0"/>
                      <w:marRight w:val="0"/>
                      <w:marTop w:val="0"/>
                      <w:marBottom w:val="0"/>
                      <w:divBdr>
                        <w:top w:val="none" w:sz="0" w:space="0" w:color="auto"/>
                        <w:left w:val="none" w:sz="0" w:space="0" w:color="auto"/>
                        <w:bottom w:val="none" w:sz="0" w:space="0" w:color="auto"/>
                        <w:right w:val="none" w:sz="0" w:space="0" w:color="auto"/>
                      </w:divBdr>
                    </w:div>
                    <w:div w:id="1055735067">
                      <w:marLeft w:val="0"/>
                      <w:marRight w:val="0"/>
                      <w:marTop w:val="0"/>
                      <w:marBottom w:val="0"/>
                      <w:divBdr>
                        <w:top w:val="none" w:sz="0" w:space="0" w:color="auto"/>
                        <w:left w:val="none" w:sz="0" w:space="0" w:color="auto"/>
                        <w:bottom w:val="none" w:sz="0" w:space="0" w:color="auto"/>
                        <w:right w:val="none" w:sz="0" w:space="0" w:color="auto"/>
                      </w:divBdr>
                    </w:div>
                    <w:div w:id="1152673917">
                      <w:marLeft w:val="0"/>
                      <w:marRight w:val="0"/>
                      <w:marTop w:val="0"/>
                      <w:marBottom w:val="0"/>
                      <w:divBdr>
                        <w:top w:val="none" w:sz="0" w:space="0" w:color="auto"/>
                        <w:left w:val="none" w:sz="0" w:space="0" w:color="auto"/>
                        <w:bottom w:val="none" w:sz="0" w:space="0" w:color="auto"/>
                        <w:right w:val="none" w:sz="0" w:space="0" w:color="auto"/>
                      </w:divBdr>
                    </w:div>
                    <w:div w:id="825511411">
                      <w:marLeft w:val="0"/>
                      <w:marRight w:val="0"/>
                      <w:marTop w:val="0"/>
                      <w:marBottom w:val="0"/>
                      <w:divBdr>
                        <w:top w:val="none" w:sz="0" w:space="0" w:color="auto"/>
                        <w:left w:val="none" w:sz="0" w:space="0" w:color="auto"/>
                        <w:bottom w:val="none" w:sz="0" w:space="0" w:color="auto"/>
                        <w:right w:val="none" w:sz="0" w:space="0" w:color="auto"/>
                      </w:divBdr>
                    </w:div>
                    <w:div w:id="1924562713">
                      <w:marLeft w:val="0"/>
                      <w:marRight w:val="0"/>
                      <w:marTop w:val="0"/>
                      <w:marBottom w:val="0"/>
                      <w:divBdr>
                        <w:top w:val="none" w:sz="0" w:space="0" w:color="auto"/>
                        <w:left w:val="none" w:sz="0" w:space="0" w:color="auto"/>
                        <w:bottom w:val="none" w:sz="0" w:space="0" w:color="auto"/>
                        <w:right w:val="none" w:sz="0" w:space="0" w:color="auto"/>
                      </w:divBdr>
                    </w:div>
                    <w:div w:id="441994502">
                      <w:marLeft w:val="0"/>
                      <w:marRight w:val="0"/>
                      <w:marTop w:val="0"/>
                      <w:marBottom w:val="0"/>
                      <w:divBdr>
                        <w:top w:val="none" w:sz="0" w:space="0" w:color="auto"/>
                        <w:left w:val="none" w:sz="0" w:space="0" w:color="auto"/>
                        <w:bottom w:val="none" w:sz="0" w:space="0" w:color="auto"/>
                        <w:right w:val="none" w:sz="0" w:space="0" w:color="auto"/>
                      </w:divBdr>
                    </w:div>
                    <w:div w:id="1986356212">
                      <w:marLeft w:val="0"/>
                      <w:marRight w:val="0"/>
                      <w:marTop w:val="0"/>
                      <w:marBottom w:val="0"/>
                      <w:divBdr>
                        <w:top w:val="none" w:sz="0" w:space="0" w:color="auto"/>
                        <w:left w:val="none" w:sz="0" w:space="0" w:color="auto"/>
                        <w:bottom w:val="none" w:sz="0" w:space="0" w:color="auto"/>
                        <w:right w:val="none" w:sz="0" w:space="0" w:color="auto"/>
                      </w:divBdr>
                    </w:div>
                    <w:div w:id="849956343">
                      <w:marLeft w:val="0"/>
                      <w:marRight w:val="0"/>
                      <w:marTop w:val="0"/>
                      <w:marBottom w:val="0"/>
                      <w:divBdr>
                        <w:top w:val="none" w:sz="0" w:space="0" w:color="auto"/>
                        <w:left w:val="none" w:sz="0" w:space="0" w:color="auto"/>
                        <w:bottom w:val="none" w:sz="0" w:space="0" w:color="auto"/>
                        <w:right w:val="none" w:sz="0" w:space="0" w:color="auto"/>
                      </w:divBdr>
                    </w:div>
                    <w:div w:id="454374701">
                      <w:marLeft w:val="0"/>
                      <w:marRight w:val="0"/>
                      <w:marTop w:val="0"/>
                      <w:marBottom w:val="0"/>
                      <w:divBdr>
                        <w:top w:val="none" w:sz="0" w:space="0" w:color="auto"/>
                        <w:left w:val="none" w:sz="0" w:space="0" w:color="auto"/>
                        <w:bottom w:val="none" w:sz="0" w:space="0" w:color="auto"/>
                        <w:right w:val="none" w:sz="0" w:space="0" w:color="auto"/>
                      </w:divBdr>
                    </w:div>
                    <w:div w:id="417024546">
                      <w:marLeft w:val="0"/>
                      <w:marRight w:val="0"/>
                      <w:marTop w:val="0"/>
                      <w:marBottom w:val="0"/>
                      <w:divBdr>
                        <w:top w:val="none" w:sz="0" w:space="0" w:color="auto"/>
                        <w:left w:val="none" w:sz="0" w:space="0" w:color="auto"/>
                        <w:bottom w:val="none" w:sz="0" w:space="0" w:color="auto"/>
                        <w:right w:val="none" w:sz="0" w:space="0" w:color="auto"/>
                      </w:divBdr>
                    </w:div>
                    <w:div w:id="322243897">
                      <w:marLeft w:val="0"/>
                      <w:marRight w:val="0"/>
                      <w:marTop w:val="0"/>
                      <w:marBottom w:val="0"/>
                      <w:divBdr>
                        <w:top w:val="none" w:sz="0" w:space="0" w:color="auto"/>
                        <w:left w:val="none" w:sz="0" w:space="0" w:color="auto"/>
                        <w:bottom w:val="none" w:sz="0" w:space="0" w:color="auto"/>
                        <w:right w:val="none" w:sz="0" w:space="0" w:color="auto"/>
                      </w:divBdr>
                    </w:div>
                    <w:div w:id="1239752494">
                      <w:marLeft w:val="0"/>
                      <w:marRight w:val="0"/>
                      <w:marTop w:val="0"/>
                      <w:marBottom w:val="0"/>
                      <w:divBdr>
                        <w:top w:val="none" w:sz="0" w:space="0" w:color="auto"/>
                        <w:left w:val="none" w:sz="0" w:space="0" w:color="auto"/>
                        <w:bottom w:val="none" w:sz="0" w:space="0" w:color="auto"/>
                        <w:right w:val="none" w:sz="0" w:space="0" w:color="auto"/>
                      </w:divBdr>
                    </w:div>
                    <w:div w:id="1015225928">
                      <w:marLeft w:val="0"/>
                      <w:marRight w:val="0"/>
                      <w:marTop w:val="0"/>
                      <w:marBottom w:val="0"/>
                      <w:divBdr>
                        <w:top w:val="none" w:sz="0" w:space="0" w:color="auto"/>
                        <w:left w:val="none" w:sz="0" w:space="0" w:color="auto"/>
                        <w:bottom w:val="none" w:sz="0" w:space="0" w:color="auto"/>
                        <w:right w:val="none" w:sz="0" w:space="0" w:color="auto"/>
                      </w:divBdr>
                    </w:div>
                    <w:div w:id="1089083798">
                      <w:marLeft w:val="0"/>
                      <w:marRight w:val="0"/>
                      <w:marTop w:val="0"/>
                      <w:marBottom w:val="0"/>
                      <w:divBdr>
                        <w:top w:val="none" w:sz="0" w:space="0" w:color="auto"/>
                        <w:left w:val="none" w:sz="0" w:space="0" w:color="auto"/>
                        <w:bottom w:val="none" w:sz="0" w:space="0" w:color="auto"/>
                        <w:right w:val="none" w:sz="0" w:space="0" w:color="auto"/>
                      </w:divBdr>
                    </w:div>
                    <w:div w:id="592930960">
                      <w:marLeft w:val="0"/>
                      <w:marRight w:val="0"/>
                      <w:marTop w:val="0"/>
                      <w:marBottom w:val="0"/>
                      <w:divBdr>
                        <w:top w:val="none" w:sz="0" w:space="0" w:color="auto"/>
                        <w:left w:val="none" w:sz="0" w:space="0" w:color="auto"/>
                        <w:bottom w:val="none" w:sz="0" w:space="0" w:color="auto"/>
                        <w:right w:val="none" w:sz="0" w:space="0" w:color="auto"/>
                      </w:divBdr>
                    </w:div>
                    <w:div w:id="349062786">
                      <w:marLeft w:val="0"/>
                      <w:marRight w:val="0"/>
                      <w:marTop w:val="0"/>
                      <w:marBottom w:val="0"/>
                      <w:divBdr>
                        <w:top w:val="none" w:sz="0" w:space="0" w:color="auto"/>
                        <w:left w:val="none" w:sz="0" w:space="0" w:color="auto"/>
                        <w:bottom w:val="none" w:sz="0" w:space="0" w:color="auto"/>
                        <w:right w:val="none" w:sz="0" w:space="0" w:color="auto"/>
                      </w:divBdr>
                    </w:div>
                    <w:div w:id="167212400">
                      <w:marLeft w:val="0"/>
                      <w:marRight w:val="0"/>
                      <w:marTop w:val="0"/>
                      <w:marBottom w:val="0"/>
                      <w:divBdr>
                        <w:top w:val="none" w:sz="0" w:space="0" w:color="auto"/>
                        <w:left w:val="none" w:sz="0" w:space="0" w:color="auto"/>
                        <w:bottom w:val="none" w:sz="0" w:space="0" w:color="auto"/>
                        <w:right w:val="none" w:sz="0" w:space="0" w:color="auto"/>
                      </w:divBdr>
                    </w:div>
                    <w:div w:id="1863325678">
                      <w:marLeft w:val="0"/>
                      <w:marRight w:val="0"/>
                      <w:marTop w:val="0"/>
                      <w:marBottom w:val="0"/>
                      <w:divBdr>
                        <w:top w:val="none" w:sz="0" w:space="0" w:color="auto"/>
                        <w:left w:val="none" w:sz="0" w:space="0" w:color="auto"/>
                        <w:bottom w:val="none" w:sz="0" w:space="0" w:color="auto"/>
                        <w:right w:val="none" w:sz="0" w:space="0" w:color="auto"/>
                      </w:divBdr>
                    </w:div>
                    <w:div w:id="542330329">
                      <w:marLeft w:val="0"/>
                      <w:marRight w:val="0"/>
                      <w:marTop w:val="0"/>
                      <w:marBottom w:val="0"/>
                      <w:divBdr>
                        <w:top w:val="none" w:sz="0" w:space="0" w:color="auto"/>
                        <w:left w:val="none" w:sz="0" w:space="0" w:color="auto"/>
                        <w:bottom w:val="none" w:sz="0" w:space="0" w:color="auto"/>
                        <w:right w:val="none" w:sz="0" w:space="0" w:color="auto"/>
                      </w:divBdr>
                    </w:div>
                    <w:div w:id="515265916">
                      <w:marLeft w:val="0"/>
                      <w:marRight w:val="0"/>
                      <w:marTop w:val="0"/>
                      <w:marBottom w:val="0"/>
                      <w:divBdr>
                        <w:top w:val="none" w:sz="0" w:space="0" w:color="auto"/>
                        <w:left w:val="none" w:sz="0" w:space="0" w:color="auto"/>
                        <w:bottom w:val="none" w:sz="0" w:space="0" w:color="auto"/>
                        <w:right w:val="none" w:sz="0" w:space="0" w:color="auto"/>
                      </w:divBdr>
                    </w:div>
                    <w:div w:id="147676078">
                      <w:marLeft w:val="0"/>
                      <w:marRight w:val="0"/>
                      <w:marTop w:val="0"/>
                      <w:marBottom w:val="0"/>
                      <w:divBdr>
                        <w:top w:val="none" w:sz="0" w:space="0" w:color="auto"/>
                        <w:left w:val="none" w:sz="0" w:space="0" w:color="auto"/>
                        <w:bottom w:val="none" w:sz="0" w:space="0" w:color="auto"/>
                        <w:right w:val="none" w:sz="0" w:space="0" w:color="auto"/>
                      </w:divBdr>
                    </w:div>
                    <w:div w:id="982850715">
                      <w:marLeft w:val="0"/>
                      <w:marRight w:val="0"/>
                      <w:marTop w:val="0"/>
                      <w:marBottom w:val="0"/>
                      <w:divBdr>
                        <w:top w:val="none" w:sz="0" w:space="0" w:color="auto"/>
                        <w:left w:val="none" w:sz="0" w:space="0" w:color="auto"/>
                        <w:bottom w:val="none" w:sz="0" w:space="0" w:color="auto"/>
                        <w:right w:val="none" w:sz="0" w:space="0" w:color="auto"/>
                      </w:divBdr>
                    </w:div>
                    <w:div w:id="2113433211">
                      <w:marLeft w:val="0"/>
                      <w:marRight w:val="0"/>
                      <w:marTop w:val="0"/>
                      <w:marBottom w:val="0"/>
                      <w:divBdr>
                        <w:top w:val="none" w:sz="0" w:space="0" w:color="auto"/>
                        <w:left w:val="none" w:sz="0" w:space="0" w:color="auto"/>
                        <w:bottom w:val="none" w:sz="0" w:space="0" w:color="auto"/>
                        <w:right w:val="none" w:sz="0" w:space="0" w:color="auto"/>
                      </w:divBdr>
                    </w:div>
                    <w:div w:id="80681147">
                      <w:marLeft w:val="0"/>
                      <w:marRight w:val="0"/>
                      <w:marTop w:val="0"/>
                      <w:marBottom w:val="0"/>
                      <w:divBdr>
                        <w:top w:val="none" w:sz="0" w:space="0" w:color="auto"/>
                        <w:left w:val="none" w:sz="0" w:space="0" w:color="auto"/>
                        <w:bottom w:val="none" w:sz="0" w:space="0" w:color="auto"/>
                        <w:right w:val="none" w:sz="0" w:space="0" w:color="auto"/>
                      </w:divBdr>
                    </w:div>
                    <w:div w:id="1070536586">
                      <w:marLeft w:val="0"/>
                      <w:marRight w:val="0"/>
                      <w:marTop w:val="0"/>
                      <w:marBottom w:val="0"/>
                      <w:divBdr>
                        <w:top w:val="none" w:sz="0" w:space="0" w:color="auto"/>
                        <w:left w:val="none" w:sz="0" w:space="0" w:color="auto"/>
                        <w:bottom w:val="none" w:sz="0" w:space="0" w:color="auto"/>
                        <w:right w:val="none" w:sz="0" w:space="0" w:color="auto"/>
                      </w:divBdr>
                    </w:div>
                    <w:div w:id="520120487">
                      <w:marLeft w:val="0"/>
                      <w:marRight w:val="0"/>
                      <w:marTop w:val="0"/>
                      <w:marBottom w:val="0"/>
                      <w:divBdr>
                        <w:top w:val="none" w:sz="0" w:space="0" w:color="auto"/>
                        <w:left w:val="none" w:sz="0" w:space="0" w:color="auto"/>
                        <w:bottom w:val="none" w:sz="0" w:space="0" w:color="auto"/>
                        <w:right w:val="none" w:sz="0" w:space="0" w:color="auto"/>
                      </w:divBdr>
                    </w:div>
                    <w:div w:id="2035304691">
                      <w:marLeft w:val="0"/>
                      <w:marRight w:val="0"/>
                      <w:marTop w:val="0"/>
                      <w:marBottom w:val="0"/>
                      <w:divBdr>
                        <w:top w:val="none" w:sz="0" w:space="0" w:color="auto"/>
                        <w:left w:val="none" w:sz="0" w:space="0" w:color="auto"/>
                        <w:bottom w:val="none" w:sz="0" w:space="0" w:color="auto"/>
                        <w:right w:val="none" w:sz="0" w:space="0" w:color="auto"/>
                      </w:divBdr>
                    </w:div>
                    <w:div w:id="1000158345">
                      <w:marLeft w:val="0"/>
                      <w:marRight w:val="0"/>
                      <w:marTop w:val="0"/>
                      <w:marBottom w:val="0"/>
                      <w:divBdr>
                        <w:top w:val="none" w:sz="0" w:space="0" w:color="auto"/>
                        <w:left w:val="none" w:sz="0" w:space="0" w:color="auto"/>
                        <w:bottom w:val="none" w:sz="0" w:space="0" w:color="auto"/>
                        <w:right w:val="none" w:sz="0" w:space="0" w:color="auto"/>
                      </w:divBdr>
                    </w:div>
                    <w:div w:id="309481432">
                      <w:marLeft w:val="0"/>
                      <w:marRight w:val="0"/>
                      <w:marTop w:val="0"/>
                      <w:marBottom w:val="0"/>
                      <w:divBdr>
                        <w:top w:val="none" w:sz="0" w:space="0" w:color="auto"/>
                        <w:left w:val="none" w:sz="0" w:space="0" w:color="auto"/>
                        <w:bottom w:val="none" w:sz="0" w:space="0" w:color="auto"/>
                        <w:right w:val="none" w:sz="0" w:space="0" w:color="auto"/>
                      </w:divBdr>
                    </w:div>
                    <w:div w:id="804156371">
                      <w:marLeft w:val="0"/>
                      <w:marRight w:val="0"/>
                      <w:marTop w:val="0"/>
                      <w:marBottom w:val="0"/>
                      <w:divBdr>
                        <w:top w:val="none" w:sz="0" w:space="0" w:color="auto"/>
                        <w:left w:val="none" w:sz="0" w:space="0" w:color="auto"/>
                        <w:bottom w:val="none" w:sz="0" w:space="0" w:color="auto"/>
                        <w:right w:val="none" w:sz="0" w:space="0" w:color="auto"/>
                      </w:divBdr>
                    </w:div>
                    <w:div w:id="230695698">
                      <w:marLeft w:val="0"/>
                      <w:marRight w:val="0"/>
                      <w:marTop w:val="0"/>
                      <w:marBottom w:val="0"/>
                      <w:divBdr>
                        <w:top w:val="none" w:sz="0" w:space="0" w:color="auto"/>
                        <w:left w:val="none" w:sz="0" w:space="0" w:color="auto"/>
                        <w:bottom w:val="none" w:sz="0" w:space="0" w:color="auto"/>
                        <w:right w:val="none" w:sz="0" w:space="0" w:color="auto"/>
                      </w:divBdr>
                    </w:div>
                    <w:div w:id="2141914714">
                      <w:marLeft w:val="0"/>
                      <w:marRight w:val="0"/>
                      <w:marTop w:val="0"/>
                      <w:marBottom w:val="0"/>
                      <w:divBdr>
                        <w:top w:val="none" w:sz="0" w:space="0" w:color="auto"/>
                        <w:left w:val="none" w:sz="0" w:space="0" w:color="auto"/>
                        <w:bottom w:val="none" w:sz="0" w:space="0" w:color="auto"/>
                        <w:right w:val="none" w:sz="0" w:space="0" w:color="auto"/>
                      </w:divBdr>
                    </w:div>
                    <w:div w:id="645167251">
                      <w:marLeft w:val="0"/>
                      <w:marRight w:val="0"/>
                      <w:marTop w:val="0"/>
                      <w:marBottom w:val="0"/>
                      <w:divBdr>
                        <w:top w:val="none" w:sz="0" w:space="0" w:color="auto"/>
                        <w:left w:val="none" w:sz="0" w:space="0" w:color="auto"/>
                        <w:bottom w:val="none" w:sz="0" w:space="0" w:color="auto"/>
                        <w:right w:val="none" w:sz="0" w:space="0" w:color="auto"/>
                      </w:divBdr>
                    </w:div>
                    <w:div w:id="1475835162">
                      <w:marLeft w:val="0"/>
                      <w:marRight w:val="0"/>
                      <w:marTop w:val="0"/>
                      <w:marBottom w:val="0"/>
                      <w:divBdr>
                        <w:top w:val="none" w:sz="0" w:space="0" w:color="auto"/>
                        <w:left w:val="none" w:sz="0" w:space="0" w:color="auto"/>
                        <w:bottom w:val="none" w:sz="0" w:space="0" w:color="auto"/>
                        <w:right w:val="none" w:sz="0" w:space="0" w:color="auto"/>
                      </w:divBdr>
                    </w:div>
                    <w:div w:id="57091036">
                      <w:marLeft w:val="0"/>
                      <w:marRight w:val="0"/>
                      <w:marTop w:val="0"/>
                      <w:marBottom w:val="0"/>
                      <w:divBdr>
                        <w:top w:val="none" w:sz="0" w:space="0" w:color="auto"/>
                        <w:left w:val="none" w:sz="0" w:space="0" w:color="auto"/>
                        <w:bottom w:val="none" w:sz="0" w:space="0" w:color="auto"/>
                        <w:right w:val="none" w:sz="0" w:space="0" w:color="auto"/>
                      </w:divBdr>
                    </w:div>
                    <w:div w:id="819686719">
                      <w:marLeft w:val="0"/>
                      <w:marRight w:val="0"/>
                      <w:marTop w:val="0"/>
                      <w:marBottom w:val="0"/>
                      <w:divBdr>
                        <w:top w:val="none" w:sz="0" w:space="0" w:color="auto"/>
                        <w:left w:val="none" w:sz="0" w:space="0" w:color="auto"/>
                        <w:bottom w:val="none" w:sz="0" w:space="0" w:color="auto"/>
                        <w:right w:val="none" w:sz="0" w:space="0" w:color="auto"/>
                      </w:divBdr>
                    </w:div>
                    <w:div w:id="1031034362">
                      <w:marLeft w:val="0"/>
                      <w:marRight w:val="0"/>
                      <w:marTop w:val="0"/>
                      <w:marBottom w:val="0"/>
                      <w:divBdr>
                        <w:top w:val="none" w:sz="0" w:space="0" w:color="auto"/>
                        <w:left w:val="none" w:sz="0" w:space="0" w:color="auto"/>
                        <w:bottom w:val="none" w:sz="0" w:space="0" w:color="auto"/>
                        <w:right w:val="none" w:sz="0" w:space="0" w:color="auto"/>
                      </w:divBdr>
                    </w:div>
                    <w:div w:id="95946034">
                      <w:marLeft w:val="0"/>
                      <w:marRight w:val="0"/>
                      <w:marTop w:val="0"/>
                      <w:marBottom w:val="0"/>
                      <w:divBdr>
                        <w:top w:val="none" w:sz="0" w:space="0" w:color="auto"/>
                        <w:left w:val="none" w:sz="0" w:space="0" w:color="auto"/>
                        <w:bottom w:val="none" w:sz="0" w:space="0" w:color="auto"/>
                        <w:right w:val="none" w:sz="0" w:space="0" w:color="auto"/>
                      </w:divBdr>
                    </w:div>
                    <w:div w:id="1477533305">
                      <w:marLeft w:val="0"/>
                      <w:marRight w:val="0"/>
                      <w:marTop w:val="0"/>
                      <w:marBottom w:val="0"/>
                      <w:divBdr>
                        <w:top w:val="none" w:sz="0" w:space="0" w:color="auto"/>
                        <w:left w:val="none" w:sz="0" w:space="0" w:color="auto"/>
                        <w:bottom w:val="none" w:sz="0" w:space="0" w:color="auto"/>
                        <w:right w:val="none" w:sz="0" w:space="0" w:color="auto"/>
                      </w:divBdr>
                    </w:div>
                    <w:div w:id="2057846491">
                      <w:marLeft w:val="0"/>
                      <w:marRight w:val="0"/>
                      <w:marTop w:val="0"/>
                      <w:marBottom w:val="0"/>
                      <w:divBdr>
                        <w:top w:val="none" w:sz="0" w:space="0" w:color="auto"/>
                        <w:left w:val="none" w:sz="0" w:space="0" w:color="auto"/>
                        <w:bottom w:val="none" w:sz="0" w:space="0" w:color="auto"/>
                        <w:right w:val="none" w:sz="0" w:space="0" w:color="auto"/>
                      </w:divBdr>
                    </w:div>
                    <w:div w:id="37777831">
                      <w:marLeft w:val="0"/>
                      <w:marRight w:val="0"/>
                      <w:marTop w:val="0"/>
                      <w:marBottom w:val="0"/>
                      <w:divBdr>
                        <w:top w:val="none" w:sz="0" w:space="0" w:color="auto"/>
                        <w:left w:val="none" w:sz="0" w:space="0" w:color="auto"/>
                        <w:bottom w:val="none" w:sz="0" w:space="0" w:color="auto"/>
                        <w:right w:val="none" w:sz="0" w:space="0" w:color="auto"/>
                      </w:divBdr>
                    </w:div>
                    <w:div w:id="1257976155">
                      <w:marLeft w:val="0"/>
                      <w:marRight w:val="0"/>
                      <w:marTop w:val="0"/>
                      <w:marBottom w:val="0"/>
                      <w:divBdr>
                        <w:top w:val="none" w:sz="0" w:space="0" w:color="auto"/>
                        <w:left w:val="none" w:sz="0" w:space="0" w:color="auto"/>
                        <w:bottom w:val="none" w:sz="0" w:space="0" w:color="auto"/>
                        <w:right w:val="none" w:sz="0" w:space="0" w:color="auto"/>
                      </w:divBdr>
                    </w:div>
                    <w:div w:id="241988937">
                      <w:marLeft w:val="0"/>
                      <w:marRight w:val="0"/>
                      <w:marTop w:val="0"/>
                      <w:marBottom w:val="0"/>
                      <w:divBdr>
                        <w:top w:val="none" w:sz="0" w:space="0" w:color="auto"/>
                        <w:left w:val="none" w:sz="0" w:space="0" w:color="auto"/>
                        <w:bottom w:val="none" w:sz="0" w:space="0" w:color="auto"/>
                        <w:right w:val="none" w:sz="0" w:space="0" w:color="auto"/>
                      </w:divBdr>
                    </w:div>
                    <w:div w:id="789400417">
                      <w:marLeft w:val="0"/>
                      <w:marRight w:val="0"/>
                      <w:marTop w:val="0"/>
                      <w:marBottom w:val="0"/>
                      <w:divBdr>
                        <w:top w:val="none" w:sz="0" w:space="0" w:color="auto"/>
                        <w:left w:val="none" w:sz="0" w:space="0" w:color="auto"/>
                        <w:bottom w:val="none" w:sz="0" w:space="0" w:color="auto"/>
                        <w:right w:val="none" w:sz="0" w:space="0" w:color="auto"/>
                      </w:divBdr>
                    </w:div>
                    <w:div w:id="1640577582">
                      <w:marLeft w:val="0"/>
                      <w:marRight w:val="0"/>
                      <w:marTop w:val="0"/>
                      <w:marBottom w:val="0"/>
                      <w:divBdr>
                        <w:top w:val="none" w:sz="0" w:space="0" w:color="auto"/>
                        <w:left w:val="none" w:sz="0" w:space="0" w:color="auto"/>
                        <w:bottom w:val="none" w:sz="0" w:space="0" w:color="auto"/>
                        <w:right w:val="none" w:sz="0" w:space="0" w:color="auto"/>
                      </w:divBdr>
                    </w:div>
                    <w:div w:id="443889410">
                      <w:marLeft w:val="0"/>
                      <w:marRight w:val="0"/>
                      <w:marTop w:val="0"/>
                      <w:marBottom w:val="0"/>
                      <w:divBdr>
                        <w:top w:val="none" w:sz="0" w:space="0" w:color="auto"/>
                        <w:left w:val="none" w:sz="0" w:space="0" w:color="auto"/>
                        <w:bottom w:val="none" w:sz="0" w:space="0" w:color="auto"/>
                        <w:right w:val="none" w:sz="0" w:space="0" w:color="auto"/>
                      </w:divBdr>
                    </w:div>
                    <w:div w:id="1603878586">
                      <w:marLeft w:val="0"/>
                      <w:marRight w:val="0"/>
                      <w:marTop w:val="0"/>
                      <w:marBottom w:val="0"/>
                      <w:divBdr>
                        <w:top w:val="none" w:sz="0" w:space="0" w:color="auto"/>
                        <w:left w:val="none" w:sz="0" w:space="0" w:color="auto"/>
                        <w:bottom w:val="none" w:sz="0" w:space="0" w:color="auto"/>
                        <w:right w:val="none" w:sz="0" w:space="0" w:color="auto"/>
                      </w:divBdr>
                    </w:div>
                    <w:div w:id="2093043045">
                      <w:marLeft w:val="0"/>
                      <w:marRight w:val="0"/>
                      <w:marTop w:val="0"/>
                      <w:marBottom w:val="0"/>
                      <w:divBdr>
                        <w:top w:val="none" w:sz="0" w:space="0" w:color="auto"/>
                        <w:left w:val="none" w:sz="0" w:space="0" w:color="auto"/>
                        <w:bottom w:val="none" w:sz="0" w:space="0" w:color="auto"/>
                        <w:right w:val="none" w:sz="0" w:space="0" w:color="auto"/>
                      </w:divBdr>
                    </w:div>
                    <w:div w:id="984965338">
                      <w:marLeft w:val="0"/>
                      <w:marRight w:val="0"/>
                      <w:marTop w:val="0"/>
                      <w:marBottom w:val="0"/>
                      <w:divBdr>
                        <w:top w:val="none" w:sz="0" w:space="0" w:color="auto"/>
                        <w:left w:val="none" w:sz="0" w:space="0" w:color="auto"/>
                        <w:bottom w:val="none" w:sz="0" w:space="0" w:color="auto"/>
                        <w:right w:val="none" w:sz="0" w:space="0" w:color="auto"/>
                      </w:divBdr>
                    </w:div>
                    <w:div w:id="529491976">
                      <w:marLeft w:val="0"/>
                      <w:marRight w:val="0"/>
                      <w:marTop w:val="0"/>
                      <w:marBottom w:val="0"/>
                      <w:divBdr>
                        <w:top w:val="none" w:sz="0" w:space="0" w:color="auto"/>
                        <w:left w:val="none" w:sz="0" w:space="0" w:color="auto"/>
                        <w:bottom w:val="none" w:sz="0" w:space="0" w:color="auto"/>
                        <w:right w:val="none" w:sz="0" w:space="0" w:color="auto"/>
                      </w:divBdr>
                    </w:div>
                    <w:div w:id="372072560">
                      <w:marLeft w:val="0"/>
                      <w:marRight w:val="0"/>
                      <w:marTop w:val="0"/>
                      <w:marBottom w:val="0"/>
                      <w:divBdr>
                        <w:top w:val="none" w:sz="0" w:space="0" w:color="auto"/>
                        <w:left w:val="none" w:sz="0" w:space="0" w:color="auto"/>
                        <w:bottom w:val="none" w:sz="0" w:space="0" w:color="auto"/>
                        <w:right w:val="none" w:sz="0" w:space="0" w:color="auto"/>
                      </w:divBdr>
                    </w:div>
                    <w:div w:id="1168903501">
                      <w:marLeft w:val="0"/>
                      <w:marRight w:val="0"/>
                      <w:marTop w:val="0"/>
                      <w:marBottom w:val="0"/>
                      <w:divBdr>
                        <w:top w:val="none" w:sz="0" w:space="0" w:color="auto"/>
                        <w:left w:val="none" w:sz="0" w:space="0" w:color="auto"/>
                        <w:bottom w:val="none" w:sz="0" w:space="0" w:color="auto"/>
                        <w:right w:val="none" w:sz="0" w:space="0" w:color="auto"/>
                      </w:divBdr>
                    </w:div>
                    <w:div w:id="1121149289">
                      <w:marLeft w:val="0"/>
                      <w:marRight w:val="0"/>
                      <w:marTop w:val="0"/>
                      <w:marBottom w:val="0"/>
                      <w:divBdr>
                        <w:top w:val="none" w:sz="0" w:space="0" w:color="auto"/>
                        <w:left w:val="none" w:sz="0" w:space="0" w:color="auto"/>
                        <w:bottom w:val="none" w:sz="0" w:space="0" w:color="auto"/>
                        <w:right w:val="none" w:sz="0" w:space="0" w:color="auto"/>
                      </w:divBdr>
                    </w:div>
                    <w:div w:id="764694731">
                      <w:marLeft w:val="0"/>
                      <w:marRight w:val="0"/>
                      <w:marTop w:val="0"/>
                      <w:marBottom w:val="0"/>
                      <w:divBdr>
                        <w:top w:val="none" w:sz="0" w:space="0" w:color="auto"/>
                        <w:left w:val="none" w:sz="0" w:space="0" w:color="auto"/>
                        <w:bottom w:val="none" w:sz="0" w:space="0" w:color="auto"/>
                        <w:right w:val="none" w:sz="0" w:space="0" w:color="auto"/>
                      </w:divBdr>
                    </w:div>
                    <w:div w:id="209848957">
                      <w:marLeft w:val="0"/>
                      <w:marRight w:val="0"/>
                      <w:marTop w:val="0"/>
                      <w:marBottom w:val="0"/>
                      <w:divBdr>
                        <w:top w:val="none" w:sz="0" w:space="0" w:color="auto"/>
                        <w:left w:val="none" w:sz="0" w:space="0" w:color="auto"/>
                        <w:bottom w:val="none" w:sz="0" w:space="0" w:color="auto"/>
                        <w:right w:val="none" w:sz="0" w:space="0" w:color="auto"/>
                      </w:divBdr>
                    </w:div>
                    <w:div w:id="1567451399">
                      <w:marLeft w:val="0"/>
                      <w:marRight w:val="0"/>
                      <w:marTop w:val="0"/>
                      <w:marBottom w:val="0"/>
                      <w:divBdr>
                        <w:top w:val="none" w:sz="0" w:space="0" w:color="auto"/>
                        <w:left w:val="none" w:sz="0" w:space="0" w:color="auto"/>
                        <w:bottom w:val="none" w:sz="0" w:space="0" w:color="auto"/>
                        <w:right w:val="none" w:sz="0" w:space="0" w:color="auto"/>
                      </w:divBdr>
                    </w:div>
                    <w:div w:id="1506898861">
                      <w:marLeft w:val="0"/>
                      <w:marRight w:val="0"/>
                      <w:marTop w:val="0"/>
                      <w:marBottom w:val="0"/>
                      <w:divBdr>
                        <w:top w:val="none" w:sz="0" w:space="0" w:color="auto"/>
                        <w:left w:val="none" w:sz="0" w:space="0" w:color="auto"/>
                        <w:bottom w:val="none" w:sz="0" w:space="0" w:color="auto"/>
                        <w:right w:val="none" w:sz="0" w:space="0" w:color="auto"/>
                      </w:divBdr>
                    </w:div>
                    <w:div w:id="1891653830">
                      <w:marLeft w:val="0"/>
                      <w:marRight w:val="0"/>
                      <w:marTop w:val="0"/>
                      <w:marBottom w:val="0"/>
                      <w:divBdr>
                        <w:top w:val="none" w:sz="0" w:space="0" w:color="auto"/>
                        <w:left w:val="none" w:sz="0" w:space="0" w:color="auto"/>
                        <w:bottom w:val="none" w:sz="0" w:space="0" w:color="auto"/>
                        <w:right w:val="none" w:sz="0" w:space="0" w:color="auto"/>
                      </w:divBdr>
                    </w:div>
                    <w:div w:id="1474639945">
                      <w:marLeft w:val="0"/>
                      <w:marRight w:val="0"/>
                      <w:marTop w:val="0"/>
                      <w:marBottom w:val="0"/>
                      <w:divBdr>
                        <w:top w:val="none" w:sz="0" w:space="0" w:color="auto"/>
                        <w:left w:val="none" w:sz="0" w:space="0" w:color="auto"/>
                        <w:bottom w:val="none" w:sz="0" w:space="0" w:color="auto"/>
                        <w:right w:val="none" w:sz="0" w:space="0" w:color="auto"/>
                      </w:divBdr>
                    </w:div>
                    <w:div w:id="1514882340">
                      <w:marLeft w:val="0"/>
                      <w:marRight w:val="0"/>
                      <w:marTop w:val="0"/>
                      <w:marBottom w:val="0"/>
                      <w:divBdr>
                        <w:top w:val="none" w:sz="0" w:space="0" w:color="auto"/>
                        <w:left w:val="none" w:sz="0" w:space="0" w:color="auto"/>
                        <w:bottom w:val="none" w:sz="0" w:space="0" w:color="auto"/>
                        <w:right w:val="none" w:sz="0" w:space="0" w:color="auto"/>
                      </w:divBdr>
                    </w:div>
                    <w:div w:id="97070044">
                      <w:marLeft w:val="0"/>
                      <w:marRight w:val="0"/>
                      <w:marTop w:val="0"/>
                      <w:marBottom w:val="0"/>
                      <w:divBdr>
                        <w:top w:val="none" w:sz="0" w:space="0" w:color="auto"/>
                        <w:left w:val="none" w:sz="0" w:space="0" w:color="auto"/>
                        <w:bottom w:val="none" w:sz="0" w:space="0" w:color="auto"/>
                        <w:right w:val="none" w:sz="0" w:space="0" w:color="auto"/>
                      </w:divBdr>
                    </w:div>
                    <w:div w:id="631179178">
                      <w:marLeft w:val="0"/>
                      <w:marRight w:val="0"/>
                      <w:marTop w:val="0"/>
                      <w:marBottom w:val="0"/>
                      <w:divBdr>
                        <w:top w:val="none" w:sz="0" w:space="0" w:color="auto"/>
                        <w:left w:val="none" w:sz="0" w:space="0" w:color="auto"/>
                        <w:bottom w:val="none" w:sz="0" w:space="0" w:color="auto"/>
                        <w:right w:val="none" w:sz="0" w:space="0" w:color="auto"/>
                      </w:divBdr>
                    </w:div>
                    <w:div w:id="158544989">
                      <w:marLeft w:val="0"/>
                      <w:marRight w:val="0"/>
                      <w:marTop w:val="0"/>
                      <w:marBottom w:val="0"/>
                      <w:divBdr>
                        <w:top w:val="none" w:sz="0" w:space="0" w:color="auto"/>
                        <w:left w:val="none" w:sz="0" w:space="0" w:color="auto"/>
                        <w:bottom w:val="none" w:sz="0" w:space="0" w:color="auto"/>
                        <w:right w:val="none" w:sz="0" w:space="0" w:color="auto"/>
                      </w:divBdr>
                    </w:div>
                    <w:div w:id="1766921163">
                      <w:marLeft w:val="0"/>
                      <w:marRight w:val="0"/>
                      <w:marTop w:val="0"/>
                      <w:marBottom w:val="0"/>
                      <w:divBdr>
                        <w:top w:val="none" w:sz="0" w:space="0" w:color="auto"/>
                        <w:left w:val="none" w:sz="0" w:space="0" w:color="auto"/>
                        <w:bottom w:val="none" w:sz="0" w:space="0" w:color="auto"/>
                        <w:right w:val="none" w:sz="0" w:space="0" w:color="auto"/>
                      </w:divBdr>
                    </w:div>
                    <w:div w:id="1694304961">
                      <w:marLeft w:val="0"/>
                      <w:marRight w:val="0"/>
                      <w:marTop w:val="0"/>
                      <w:marBottom w:val="0"/>
                      <w:divBdr>
                        <w:top w:val="none" w:sz="0" w:space="0" w:color="auto"/>
                        <w:left w:val="none" w:sz="0" w:space="0" w:color="auto"/>
                        <w:bottom w:val="none" w:sz="0" w:space="0" w:color="auto"/>
                        <w:right w:val="none" w:sz="0" w:space="0" w:color="auto"/>
                      </w:divBdr>
                    </w:div>
                    <w:div w:id="524635864">
                      <w:marLeft w:val="0"/>
                      <w:marRight w:val="0"/>
                      <w:marTop w:val="0"/>
                      <w:marBottom w:val="0"/>
                      <w:divBdr>
                        <w:top w:val="none" w:sz="0" w:space="0" w:color="auto"/>
                        <w:left w:val="none" w:sz="0" w:space="0" w:color="auto"/>
                        <w:bottom w:val="none" w:sz="0" w:space="0" w:color="auto"/>
                        <w:right w:val="none" w:sz="0" w:space="0" w:color="auto"/>
                      </w:divBdr>
                    </w:div>
                    <w:div w:id="1592468518">
                      <w:marLeft w:val="0"/>
                      <w:marRight w:val="0"/>
                      <w:marTop w:val="0"/>
                      <w:marBottom w:val="0"/>
                      <w:divBdr>
                        <w:top w:val="none" w:sz="0" w:space="0" w:color="auto"/>
                        <w:left w:val="none" w:sz="0" w:space="0" w:color="auto"/>
                        <w:bottom w:val="none" w:sz="0" w:space="0" w:color="auto"/>
                        <w:right w:val="none" w:sz="0" w:space="0" w:color="auto"/>
                      </w:divBdr>
                    </w:div>
                    <w:div w:id="1317340811">
                      <w:marLeft w:val="0"/>
                      <w:marRight w:val="0"/>
                      <w:marTop w:val="0"/>
                      <w:marBottom w:val="0"/>
                      <w:divBdr>
                        <w:top w:val="none" w:sz="0" w:space="0" w:color="auto"/>
                        <w:left w:val="none" w:sz="0" w:space="0" w:color="auto"/>
                        <w:bottom w:val="none" w:sz="0" w:space="0" w:color="auto"/>
                        <w:right w:val="none" w:sz="0" w:space="0" w:color="auto"/>
                      </w:divBdr>
                    </w:div>
                    <w:div w:id="2110538401">
                      <w:marLeft w:val="0"/>
                      <w:marRight w:val="0"/>
                      <w:marTop w:val="0"/>
                      <w:marBottom w:val="0"/>
                      <w:divBdr>
                        <w:top w:val="none" w:sz="0" w:space="0" w:color="auto"/>
                        <w:left w:val="none" w:sz="0" w:space="0" w:color="auto"/>
                        <w:bottom w:val="none" w:sz="0" w:space="0" w:color="auto"/>
                        <w:right w:val="none" w:sz="0" w:space="0" w:color="auto"/>
                      </w:divBdr>
                    </w:div>
                    <w:div w:id="738677005">
                      <w:marLeft w:val="0"/>
                      <w:marRight w:val="0"/>
                      <w:marTop w:val="0"/>
                      <w:marBottom w:val="0"/>
                      <w:divBdr>
                        <w:top w:val="none" w:sz="0" w:space="0" w:color="auto"/>
                        <w:left w:val="none" w:sz="0" w:space="0" w:color="auto"/>
                        <w:bottom w:val="none" w:sz="0" w:space="0" w:color="auto"/>
                        <w:right w:val="none" w:sz="0" w:space="0" w:color="auto"/>
                      </w:divBdr>
                    </w:div>
                    <w:div w:id="148056399">
                      <w:marLeft w:val="0"/>
                      <w:marRight w:val="0"/>
                      <w:marTop w:val="0"/>
                      <w:marBottom w:val="0"/>
                      <w:divBdr>
                        <w:top w:val="none" w:sz="0" w:space="0" w:color="auto"/>
                        <w:left w:val="none" w:sz="0" w:space="0" w:color="auto"/>
                        <w:bottom w:val="none" w:sz="0" w:space="0" w:color="auto"/>
                        <w:right w:val="none" w:sz="0" w:space="0" w:color="auto"/>
                      </w:divBdr>
                    </w:div>
                    <w:div w:id="1207987897">
                      <w:marLeft w:val="0"/>
                      <w:marRight w:val="0"/>
                      <w:marTop w:val="0"/>
                      <w:marBottom w:val="0"/>
                      <w:divBdr>
                        <w:top w:val="none" w:sz="0" w:space="0" w:color="auto"/>
                        <w:left w:val="none" w:sz="0" w:space="0" w:color="auto"/>
                        <w:bottom w:val="none" w:sz="0" w:space="0" w:color="auto"/>
                        <w:right w:val="none" w:sz="0" w:space="0" w:color="auto"/>
                      </w:divBdr>
                    </w:div>
                    <w:div w:id="1571618901">
                      <w:marLeft w:val="0"/>
                      <w:marRight w:val="0"/>
                      <w:marTop w:val="0"/>
                      <w:marBottom w:val="0"/>
                      <w:divBdr>
                        <w:top w:val="none" w:sz="0" w:space="0" w:color="auto"/>
                        <w:left w:val="none" w:sz="0" w:space="0" w:color="auto"/>
                        <w:bottom w:val="none" w:sz="0" w:space="0" w:color="auto"/>
                        <w:right w:val="none" w:sz="0" w:space="0" w:color="auto"/>
                      </w:divBdr>
                    </w:div>
                    <w:div w:id="1350598004">
                      <w:marLeft w:val="0"/>
                      <w:marRight w:val="0"/>
                      <w:marTop w:val="0"/>
                      <w:marBottom w:val="0"/>
                      <w:divBdr>
                        <w:top w:val="none" w:sz="0" w:space="0" w:color="auto"/>
                        <w:left w:val="none" w:sz="0" w:space="0" w:color="auto"/>
                        <w:bottom w:val="none" w:sz="0" w:space="0" w:color="auto"/>
                        <w:right w:val="none" w:sz="0" w:space="0" w:color="auto"/>
                      </w:divBdr>
                    </w:div>
                    <w:div w:id="1853254899">
                      <w:marLeft w:val="0"/>
                      <w:marRight w:val="0"/>
                      <w:marTop w:val="0"/>
                      <w:marBottom w:val="0"/>
                      <w:divBdr>
                        <w:top w:val="none" w:sz="0" w:space="0" w:color="auto"/>
                        <w:left w:val="none" w:sz="0" w:space="0" w:color="auto"/>
                        <w:bottom w:val="none" w:sz="0" w:space="0" w:color="auto"/>
                        <w:right w:val="none" w:sz="0" w:space="0" w:color="auto"/>
                      </w:divBdr>
                    </w:div>
                    <w:div w:id="1598171162">
                      <w:marLeft w:val="0"/>
                      <w:marRight w:val="0"/>
                      <w:marTop w:val="0"/>
                      <w:marBottom w:val="0"/>
                      <w:divBdr>
                        <w:top w:val="none" w:sz="0" w:space="0" w:color="auto"/>
                        <w:left w:val="none" w:sz="0" w:space="0" w:color="auto"/>
                        <w:bottom w:val="none" w:sz="0" w:space="0" w:color="auto"/>
                        <w:right w:val="none" w:sz="0" w:space="0" w:color="auto"/>
                      </w:divBdr>
                    </w:div>
                    <w:div w:id="29306879">
                      <w:marLeft w:val="0"/>
                      <w:marRight w:val="0"/>
                      <w:marTop w:val="0"/>
                      <w:marBottom w:val="0"/>
                      <w:divBdr>
                        <w:top w:val="none" w:sz="0" w:space="0" w:color="auto"/>
                        <w:left w:val="none" w:sz="0" w:space="0" w:color="auto"/>
                        <w:bottom w:val="none" w:sz="0" w:space="0" w:color="auto"/>
                        <w:right w:val="none" w:sz="0" w:space="0" w:color="auto"/>
                      </w:divBdr>
                    </w:div>
                    <w:div w:id="1465780917">
                      <w:marLeft w:val="0"/>
                      <w:marRight w:val="0"/>
                      <w:marTop w:val="0"/>
                      <w:marBottom w:val="0"/>
                      <w:divBdr>
                        <w:top w:val="none" w:sz="0" w:space="0" w:color="auto"/>
                        <w:left w:val="none" w:sz="0" w:space="0" w:color="auto"/>
                        <w:bottom w:val="none" w:sz="0" w:space="0" w:color="auto"/>
                        <w:right w:val="none" w:sz="0" w:space="0" w:color="auto"/>
                      </w:divBdr>
                    </w:div>
                    <w:div w:id="1498693827">
                      <w:marLeft w:val="0"/>
                      <w:marRight w:val="0"/>
                      <w:marTop w:val="0"/>
                      <w:marBottom w:val="0"/>
                      <w:divBdr>
                        <w:top w:val="none" w:sz="0" w:space="0" w:color="auto"/>
                        <w:left w:val="none" w:sz="0" w:space="0" w:color="auto"/>
                        <w:bottom w:val="none" w:sz="0" w:space="0" w:color="auto"/>
                        <w:right w:val="none" w:sz="0" w:space="0" w:color="auto"/>
                      </w:divBdr>
                    </w:div>
                    <w:div w:id="578488397">
                      <w:marLeft w:val="0"/>
                      <w:marRight w:val="0"/>
                      <w:marTop w:val="0"/>
                      <w:marBottom w:val="0"/>
                      <w:divBdr>
                        <w:top w:val="none" w:sz="0" w:space="0" w:color="auto"/>
                        <w:left w:val="none" w:sz="0" w:space="0" w:color="auto"/>
                        <w:bottom w:val="none" w:sz="0" w:space="0" w:color="auto"/>
                        <w:right w:val="none" w:sz="0" w:space="0" w:color="auto"/>
                      </w:divBdr>
                    </w:div>
                    <w:div w:id="1963877890">
                      <w:marLeft w:val="0"/>
                      <w:marRight w:val="0"/>
                      <w:marTop w:val="0"/>
                      <w:marBottom w:val="0"/>
                      <w:divBdr>
                        <w:top w:val="none" w:sz="0" w:space="0" w:color="auto"/>
                        <w:left w:val="none" w:sz="0" w:space="0" w:color="auto"/>
                        <w:bottom w:val="none" w:sz="0" w:space="0" w:color="auto"/>
                        <w:right w:val="none" w:sz="0" w:space="0" w:color="auto"/>
                      </w:divBdr>
                    </w:div>
                    <w:div w:id="1893151835">
                      <w:marLeft w:val="0"/>
                      <w:marRight w:val="0"/>
                      <w:marTop w:val="0"/>
                      <w:marBottom w:val="0"/>
                      <w:divBdr>
                        <w:top w:val="none" w:sz="0" w:space="0" w:color="auto"/>
                        <w:left w:val="none" w:sz="0" w:space="0" w:color="auto"/>
                        <w:bottom w:val="none" w:sz="0" w:space="0" w:color="auto"/>
                        <w:right w:val="none" w:sz="0" w:space="0" w:color="auto"/>
                      </w:divBdr>
                    </w:div>
                    <w:div w:id="287471380">
                      <w:marLeft w:val="0"/>
                      <w:marRight w:val="0"/>
                      <w:marTop w:val="0"/>
                      <w:marBottom w:val="0"/>
                      <w:divBdr>
                        <w:top w:val="none" w:sz="0" w:space="0" w:color="auto"/>
                        <w:left w:val="none" w:sz="0" w:space="0" w:color="auto"/>
                        <w:bottom w:val="none" w:sz="0" w:space="0" w:color="auto"/>
                        <w:right w:val="none" w:sz="0" w:space="0" w:color="auto"/>
                      </w:divBdr>
                    </w:div>
                    <w:div w:id="1925724059">
                      <w:marLeft w:val="0"/>
                      <w:marRight w:val="0"/>
                      <w:marTop w:val="0"/>
                      <w:marBottom w:val="0"/>
                      <w:divBdr>
                        <w:top w:val="none" w:sz="0" w:space="0" w:color="auto"/>
                        <w:left w:val="none" w:sz="0" w:space="0" w:color="auto"/>
                        <w:bottom w:val="none" w:sz="0" w:space="0" w:color="auto"/>
                        <w:right w:val="none" w:sz="0" w:space="0" w:color="auto"/>
                      </w:divBdr>
                    </w:div>
                    <w:div w:id="1075084434">
                      <w:marLeft w:val="0"/>
                      <w:marRight w:val="0"/>
                      <w:marTop w:val="0"/>
                      <w:marBottom w:val="0"/>
                      <w:divBdr>
                        <w:top w:val="none" w:sz="0" w:space="0" w:color="auto"/>
                        <w:left w:val="none" w:sz="0" w:space="0" w:color="auto"/>
                        <w:bottom w:val="none" w:sz="0" w:space="0" w:color="auto"/>
                        <w:right w:val="none" w:sz="0" w:space="0" w:color="auto"/>
                      </w:divBdr>
                    </w:div>
                    <w:div w:id="631399031">
                      <w:marLeft w:val="0"/>
                      <w:marRight w:val="0"/>
                      <w:marTop w:val="0"/>
                      <w:marBottom w:val="0"/>
                      <w:divBdr>
                        <w:top w:val="none" w:sz="0" w:space="0" w:color="auto"/>
                        <w:left w:val="none" w:sz="0" w:space="0" w:color="auto"/>
                        <w:bottom w:val="none" w:sz="0" w:space="0" w:color="auto"/>
                        <w:right w:val="none" w:sz="0" w:space="0" w:color="auto"/>
                      </w:divBdr>
                    </w:div>
                    <w:div w:id="629632584">
                      <w:marLeft w:val="0"/>
                      <w:marRight w:val="0"/>
                      <w:marTop w:val="0"/>
                      <w:marBottom w:val="0"/>
                      <w:divBdr>
                        <w:top w:val="none" w:sz="0" w:space="0" w:color="auto"/>
                        <w:left w:val="none" w:sz="0" w:space="0" w:color="auto"/>
                        <w:bottom w:val="none" w:sz="0" w:space="0" w:color="auto"/>
                        <w:right w:val="none" w:sz="0" w:space="0" w:color="auto"/>
                      </w:divBdr>
                    </w:div>
                    <w:div w:id="1953240655">
                      <w:marLeft w:val="0"/>
                      <w:marRight w:val="0"/>
                      <w:marTop w:val="0"/>
                      <w:marBottom w:val="0"/>
                      <w:divBdr>
                        <w:top w:val="none" w:sz="0" w:space="0" w:color="auto"/>
                        <w:left w:val="none" w:sz="0" w:space="0" w:color="auto"/>
                        <w:bottom w:val="none" w:sz="0" w:space="0" w:color="auto"/>
                        <w:right w:val="none" w:sz="0" w:space="0" w:color="auto"/>
                      </w:divBdr>
                    </w:div>
                    <w:div w:id="1802310438">
                      <w:marLeft w:val="0"/>
                      <w:marRight w:val="0"/>
                      <w:marTop w:val="0"/>
                      <w:marBottom w:val="0"/>
                      <w:divBdr>
                        <w:top w:val="none" w:sz="0" w:space="0" w:color="auto"/>
                        <w:left w:val="none" w:sz="0" w:space="0" w:color="auto"/>
                        <w:bottom w:val="none" w:sz="0" w:space="0" w:color="auto"/>
                        <w:right w:val="none" w:sz="0" w:space="0" w:color="auto"/>
                      </w:divBdr>
                    </w:div>
                    <w:div w:id="389152981">
                      <w:marLeft w:val="0"/>
                      <w:marRight w:val="0"/>
                      <w:marTop w:val="0"/>
                      <w:marBottom w:val="0"/>
                      <w:divBdr>
                        <w:top w:val="none" w:sz="0" w:space="0" w:color="auto"/>
                        <w:left w:val="none" w:sz="0" w:space="0" w:color="auto"/>
                        <w:bottom w:val="none" w:sz="0" w:space="0" w:color="auto"/>
                        <w:right w:val="none" w:sz="0" w:space="0" w:color="auto"/>
                      </w:divBdr>
                    </w:div>
                    <w:div w:id="1723017761">
                      <w:marLeft w:val="0"/>
                      <w:marRight w:val="0"/>
                      <w:marTop w:val="0"/>
                      <w:marBottom w:val="0"/>
                      <w:divBdr>
                        <w:top w:val="none" w:sz="0" w:space="0" w:color="auto"/>
                        <w:left w:val="none" w:sz="0" w:space="0" w:color="auto"/>
                        <w:bottom w:val="none" w:sz="0" w:space="0" w:color="auto"/>
                        <w:right w:val="none" w:sz="0" w:space="0" w:color="auto"/>
                      </w:divBdr>
                    </w:div>
                    <w:div w:id="1358845347">
                      <w:marLeft w:val="0"/>
                      <w:marRight w:val="0"/>
                      <w:marTop w:val="0"/>
                      <w:marBottom w:val="0"/>
                      <w:divBdr>
                        <w:top w:val="none" w:sz="0" w:space="0" w:color="auto"/>
                        <w:left w:val="none" w:sz="0" w:space="0" w:color="auto"/>
                        <w:bottom w:val="none" w:sz="0" w:space="0" w:color="auto"/>
                        <w:right w:val="none" w:sz="0" w:space="0" w:color="auto"/>
                      </w:divBdr>
                    </w:div>
                    <w:div w:id="1963152234">
                      <w:marLeft w:val="0"/>
                      <w:marRight w:val="0"/>
                      <w:marTop w:val="0"/>
                      <w:marBottom w:val="0"/>
                      <w:divBdr>
                        <w:top w:val="none" w:sz="0" w:space="0" w:color="auto"/>
                        <w:left w:val="none" w:sz="0" w:space="0" w:color="auto"/>
                        <w:bottom w:val="none" w:sz="0" w:space="0" w:color="auto"/>
                        <w:right w:val="none" w:sz="0" w:space="0" w:color="auto"/>
                      </w:divBdr>
                    </w:div>
                    <w:div w:id="676545295">
                      <w:marLeft w:val="0"/>
                      <w:marRight w:val="0"/>
                      <w:marTop w:val="0"/>
                      <w:marBottom w:val="0"/>
                      <w:divBdr>
                        <w:top w:val="none" w:sz="0" w:space="0" w:color="auto"/>
                        <w:left w:val="none" w:sz="0" w:space="0" w:color="auto"/>
                        <w:bottom w:val="none" w:sz="0" w:space="0" w:color="auto"/>
                        <w:right w:val="none" w:sz="0" w:space="0" w:color="auto"/>
                      </w:divBdr>
                    </w:div>
                    <w:div w:id="734159535">
                      <w:marLeft w:val="0"/>
                      <w:marRight w:val="0"/>
                      <w:marTop w:val="0"/>
                      <w:marBottom w:val="0"/>
                      <w:divBdr>
                        <w:top w:val="none" w:sz="0" w:space="0" w:color="auto"/>
                        <w:left w:val="none" w:sz="0" w:space="0" w:color="auto"/>
                        <w:bottom w:val="none" w:sz="0" w:space="0" w:color="auto"/>
                        <w:right w:val="none" w:sz="0" w:space="0" w:color="auto"/>
                      </w:divBdr>
                    </w:div>
                    <w:div w:id="1745956853">
                      <w:marLeft w:val="0"/>
                      <w:marRight w:val="0"/>
                      <w:marTop w:val="0"/>
                      <w:marBottom w:val="0"/>
                      <w:divBdr>
                        <w:top w:val="none" w:sz="0" w:space="0" w:color="auto"/>
                        <w:left w:val="none" w:sz="0" w:space="0" w:color="auto"/>
                        <w:bottom w:val="none" w:sz="0" w:space="0" w:color="auto"/>
                        <w:right w:val="none" w:sz="0" w:space="0" w:color="auto"/>
                      </w:divBdr>
                    </w:div>
                    <w:div w:id="1307130512">
                      <w:marLeft w:val="0"/>
                      <w:marRight w:val="0"/>
                      <w:marTop w:val="0"/>
                      <w:marBottom w:val="0"/>
                      <w:divBdr>
                        <w:top w:val="none" w:sz="0" w:space="0" w:color="auto"/>
                        <w:left w:val="none" w:sz="0" w:space="0" w:color="auto"/>
                        <w:bottom w:val="none" w:sz="0" w:space="0" w:color="auto"/>
                        <w:right w:val="none" w:sz="0" w:space="0" w:color="auto"/>
                      </w:divBdr>
                    </w:div>
                    <w:div w:id="1059017386">
                      <w:marLeft w:val="0"/>
                      <w:marRight w:val="0"/>
                      <w:marTop w:val="0"/>
                      <w:marBottom w:val="0"/>
                      <w:divBdr>
                        <w:top w:val="none" w:sz="0" w:space="0" w:color="auto"/>
                        <w:left w:val="none" w:sz="0" w:space="0" w:color="auto"/>
                        <w:bottom w:val="none" w:sz="0" w:space="0" w:color="auto"/>
                        <w:right w:val="none" w:sz="0" w:space="0" w:color="auto"/>
                      </w:divBdr>
                    </w:div>
                    <w:div w:id="1882591310">
                      <w:marLeft w:val="0"/>
                      <w:marRight w:val="0"/>
                      <w:marTop w:val="0"/>
                      <w:marBottom w:val="0"/>
                      <w:divBdr>
                        <w:top w:val="none" w:sz="0" w:space="0" w:color="auto"/>
                        <w:left w:val="none" w:sz="0" w:space="0" w:color="auto"/>
                        <w:bottom w:val="none" w:sz="0" w:space="0" w:color="auto"/>
                        <w:right w:val="none" w:sz="0" w:space="0" w:color="auto"/>
                      </w:divBdr>
                    </w:div>
                    <w:div w:id="2124573239">
                      <w:marLeft w:val="0"/>
                      <w:marRight w:val="0"/>
                      <w:marTop w:val="0"/>
                      <w:marBottom w:val="0"/>
                      <w:divBdr>
                        <w:top w:val="none" w:sz="0" w:space="0" w:color="auto"/>
                        <w:left w:val="none" w:sz="0" w:space="0" w:color="auto"/>
                        <w:bottom w:val="none" w:sz="0" w:space="0" w:color="auto"/>
                        <w:right w:val="none" w:sz="0" w:space="0" w:color="auto"/>
                      </w:divBdr>
                    </w:div>
                    <w:div w:id="1643652560">
                      <w:marLeft w:val="0"/>
                      <w:marRight w:val="0"/>
                      <w:marTop w:val="0"/>
                      <w:marBottom w:val="0"/>
                      <w:divBdr>
                        <w:top w:val="none" w:sz="0" w:space="0" w:color="auto"/>
                        <w:left w:val="none" w:sz="0" w:space="0" w:color="auto"/>
                        <w:bottom w:val="none" w:sz="0" w:space="0" w:color="auto"/>
                        <w:right w:val="none" w:sz="0" w:space="0" w:color="auto"/>
                      </w:divBdr>
                    </w:div>
                    <w:div w:id="701634264">
                      <w:marLeft w:val="0"/>
                      <w:marRight w:val="0"/>
                      <w:marTop w:val="0"/>
                      <w:marBottom w:val="0"/>
                      <w:divBdr>
                        <w:top w:val="none" w:sz="0" w:space="0" w:color="auto"/>
                        <w:left w:val="none" w:sz="0" w:space="0" w:color="auto"/>
                        <w:bottom w:val="none" w:sz="0" w:space="0" w:color="auto"/>
                        <w:right w:val="none" w:sz="0" w:space="0" w:color="auto"/>
                      </w:divBdr>
                    </w:div>
                    <w:div w:id="1670449573">
                      <w:marLeft w:val="0"/>
                      <w:marRight w:val="0"/>
                      <w:marTop w:val="0"/>
                      <w:marBottom w:val="0"/>
                      <w:divBdr>
                        <w:top w:val="none" w:sz="0" w:space="0" w:color="auto"/>
                        <w:left w:val="none" w:sz="0" w:space="0" w:color="auto"/>
                        <w:bottom w:val="none" w:sz="0" w:space="0" w:color="auto"/>
                        <w:right w:val="none" w:sz="0" w:space="0" w:color="auto"/>
                      </w:divBdr>
                    </w:div>
                    <w:div w:id="279185579">
                      <w:marLeft w:val="0"/>
                      <w:marRight w:val="0"/>
                      <w:marTop w:val="0"/>
                      <w:marBottom w:val="0"/>
                      <w:divBdr>
                        <w:top w:val="none" w:sz="0" w:space="0" w:color="auto"/>
                        <w:left w:val="none" w:sz="0" w:space="0" w:color="auto"/>
                        <w:bottom w:val="none" w:sz="0" w:space="0" w:color="auto"/>
                        <w:right w:val="none" w:sz="0" w:space="0" w:color="auto"/>
                      </w:divBdr>
                    </w:div>
                    <w:div w:id="232278796">
                      <w:marLeft w:val="0"/>
                      <w:marRight w:val="0"/>
                      <w:marTop w:val="0"/>
                      <w:marBottom w:val="0"/>
                      <w:divBdr>
                        <w:top w:val="none" w:sz="0" w:space="0" w:color="auto"/>
                        <w:left w:val="none" w:sz="0" w:space="0" w:color="auto"/>
                        <w:bottom w:val="none" w:sz="0" w:space="0" w:color="auto"/>
                        <w:right w:val="none" w:sz="0" w:space="0" w:color="auto"/>
                      </w:divBdr>
                    </w:div>
                    <w:div w:id="929969756">
                      <w:marLeft w:val="0"/>
                      <w:marRight w:val="0"/>
                      <w:marTop w:val="0"/>
                      <w:marBottom w:val="0"/>
                      <w:divBdr>
                        <w:top w:val="none" w:sz="0" w:space="0" w:color="auto"/>
                        <w:left w:val="none" w:sz="0" w:space="0" w:color="auto"/>
                        <w:bottom w:val="none" w:sz="0" w:space="0" w:color="auto"/>
                        <w:right w:val="none" w:sz="0" w:space="0" w:color="auto"/>
                      </w:divBdr>
                    </w:div>
                    <w:div w:id="1909609510">
                      <w:marLeft w:val="0"/>
                      <w:marRight w:val="0"/>
                      <w:marTop w:val="0"/>
                      <w:marBottom w:val="0"/>
                      <w:divBdr>
                        <w:top w:val="none" w:sz="0" w:space="0" w:color="auto"/>
                        <w:left w:val="none" w:sz="0" w:space="0" w:color="auto"/>
                        <w:bottom w:val="none" w:sz="0" w:space="0" w:color="auto"/>
                        <w:right w:val="none" w:sz="0" w:space="0" w:color="auto"/>
                      </w:divBdr>
                    </w:div>
                    <w:div w:id="1163399417">
                      <w:marLeft w:val="0"/>
                      <w:marRight w:val="0"/>
                      <w:marTop w:val="0"/>
                      <w:marBottom w:val="0"/>
                      <w:divBdr>
                        <w:top w:val="none" w:sz="0" w:space="0" w:color="auto"/>
                        <w:left w:val="none" w:sz="0" w:space="0" w:color="auto"/>
                        <w:bottom w:val="none" w:sz="0" w:space="0" w:color="auto"/>
                        <w:right w:val="none" w:sz="0" w:space="0" w:color="auto"/>
                      </w:divBdr>
                    </w:div>
                    <w:div w:id="830144716">
                      <w:marLeft w:val="0"/>
                      <w:marRight w:val="0"/>
                      <w:marTop w:val="0"/>
                      <w:marBottom w:val="0"/>
                      <w:divBdr>
                        <w:top w:val="none" w:sz="0" w:space="0" w:color="auto"/>
                        <w:left w:val="none" w:sz="0" w:space="0" w:color="auto"/>
                        <w:bottom w:val="none" w:sz="0" w:space="0" w:color="auto"/>
                        <w:right w:val="none" w:sz="0" w:space="0" w:color="auto"/>
                      </w:divBdr>
                    </w:div>
                    <w:div w:id="178744051">
                      <w:marLeft w:val="0"/>
                      <w:marRight w:val="0"/>
                      <w:marTop w:val="0"/>
                      <w:marBottom w:val="0"/>
                      <w:divBdr>
                        <w:top w:val="none" w:sz="0" w:space="0" w:color="auto"/>
                        <w:left w:val="none" w:sz="0" w:space="0" w:color="auto"/>
                        <w:bottom w:val="none" w:sz="0" w:space="0" w:color="auto"/>
                        <w:right w:val="none" w:sz="0" w:space="0" w:color="auto"/>
                      </w:divBdr>
                    </w:div>
                    <w:div w:id="631600603">
                      <w:marLeft w:val="0"/>
                      <w:marRight w:val="0"/>
                      <w:marTop w:val="0"/>
                      <w:marBottom w:val="0"/>
                      <w:divBdr>
                        <w:top w:val="none" w:sz="0" w:space="0" w:color="auto"/>
                        <w:left w:val="none" w:sz="0" w:space="0" w:color="auto"/>
                        <w:bottom w:val="none" w:sz="0" w:space="0" w:color="auto"/>
                        <w:right w:val="none" w:sz="0" w:space="0" w:color="auto"/>
                      </w:divBdr>
                    </w:div>
                    <w:div w:id="60057998">
                      <w:marLeft w:val="0"/>
                      <w:marRight w:val="0"/>
                      <w:marTop w:val="0"/>
                      <w:marBottom w:val="0"/>
                      <w:divBdr>
                        <w:top w:val="none" w:sz="0" w:space="0" w:color="auto"/>
                        <w:left w:val="none" w:sz="0" w:space="0" w:color="auto"/>
                        <w:bottom w:val="none" w:sz="0" w:space="0" w:color="auto"/>
                        <w:right w:val="none" w:sz="0" w:space="0" w:color="auto"/>
                      </w:divBdr>
                    </w:div>
                    <w:div w:id="161627791">
                      <w:marLeft w:val="0"/>
                      <w:marRight w:val="0"/>
                      <w:marTop w:val="0"/>
                      <w:marBottom w:val="0"/>
                      <w:divBdr>
                        <w:top w:val="none" w:sz="0" w:space="0" w:color="auto"/>
                        <w:left w:val="none" w:sz="0" w:space="0" w:color="auto"/>
                        <w:bottom w:val="none" w:sz="0" w:space="0" w:color="auto"/>
                        <w:right w:val="none" w:sz="0" w:space="0" w:color="auto"/>
                      </w:divBdr>
                    </w:div>
                    <w:div w:id="373889332">
                      <w:marLeft w:val="0"/>
                      <w:marRight w:val="0"/>
                      <w:marTop w:val="0"/>
                      <w:marBottom w:val="0"/>
                      <w:divBdr>
                        <w:top w:val="none" w:sz="0" w:space="0" w:color="auto"/>
                        <w:left w:val="none" w:sz="0" w:space="0" w:color="auto"/>
                        <w:bottom w:val="none" w:sz="0" w:space="0" w:color="auto"/>
                        <w:right w:val="none" w:sz="0" w:space="0" w:color="auto"/>
                      </w:divBdr>
                    </w:div>
                    <w:div w:id="1614240477">
                      <w:marLeft w:val="0"/>
                      <w:marRight w:val="0"/>
                      <w:marTop w:val="0"/>
                      <w:marBottom w:val="0"/>
                      <w:divBdr>
                        <w:top w:val="none" w:sz="0" w:space="0" w:color="auto"/>
                        <w:left w:val="none" w:sz="0" w:space="0" w:color="auto"/>
                        <w:bottom w:val="none" w:sz="0" w:space="0" w:color="auto"/>
                        <w:right w:val="none" w:sz="0" w:space="0" w:color="auto"/>
                      </w:divBdr>
                    </w:div>
                    <w:div w:id="2106875832">
                      <w:marLeft w:val="0"/>
                      <w:marRight w:val="0"/>
                      <w:marTop w:val="0"/>
                      <w:marBottom w:val="0"/>
                      <w:divBdr>
                        <w:top w:val="none" w:sz="0" w:space="0" w:color="auto"/>
                        <w:left w:val="none" w:sz="0" w:space="0" w:color="auto"/>
                        <w:bottom w:val="none" w:sz="0" w:space="0" w:color="auto"/>
                        <w:right w:val="none" w:sz="0" w:space="0" w:color="auto"/>
                      </w:divBdr>
                    </w:div>
                    <w:div w:id="836110626">
                      <w:marLeft w:val="0"/>
                      <w:marRight w:val="0"/>
                      <w:marTop w:val="0"/>
                      <w:marBottom w:val="0"/>
                      <w:divBdr>
                        <w:top w:val="none" w:sz="0" w:space="0" w:color="auto"/>
                        <w:left w:val="none" w:sz="0" w:space="0" w:color="auto"/>
                        <w:bottom w:val="none" w:sz="0" w:space="0" w:color="auto"/>
                        <w:right w:val="none" w:sz="0" w:space="0" w:color="auto"/>
                      </w:divBdr>
                    </w:div>
                    <w:div w:id="1671063251">
                      <w:marLeft w:val="0"/>
                      <w:marRight w:val="0"/>
                      <w:marTop w:val="0"/>
                      <w:marBottom w:val="0"/>
                      <w:divBdr>
                        <w:top w:val="none" w:sz="0" w:space="0" w:color="auto"/>
                        <w:left w:val="none" w:sz="0" w:space="0" w:color="auto"/>
                        <w:bottom w:val="none" w:sz="0" w:space="0" w:color="auto"/>
                        <w:right w:val="none" w:sz="0" w:space="0" w:color="auto"/>
                      </w:divBdr>
                    </w:div>
                    <w:div w:id="1120106438">
                      <w:marLeft w:val="0"/>
                      <w:marRight w:val="0"/>
                      <w:marTop w:val="0"/>
                      <w:marBottom w:val="0"/>
                      <w:divBdr>
                        <w:top w:val="none" w:sz="0" w:space="0" w:color="auto"/>
                        <w:left w:val="none" w:sz="0" w:space="0" w:color="auto"/>
                        <w:bottom w:val="none" w:sz="0" w:space="0" w:color="auto"/>
                        <w:right w:val="none" w:sz="0" w:space="0" w:color="auto"/>
                      </w:divBdr>
                    </w:div>
                    <w:div w:id="105664517">
                      <w:marLeft w:val="0"/>
                      <w:marRight w:val="0"/>
                      <w:marTop w:val="0"/>
                      <w:marBottom w:val="0"/>
                      <w:divBdr>
                        <w:top w:val="none" w:sz="0" w:space="0" w:color="auto"/>
                        <w:left w:val="none" w:sz="0" w:space="0" w:color="auto"/>
                        <w:bottom w:val="none" w:sz="0" w:space="0" w:color="auto"/>
                        <w:right w:val="none" w:sz="0" w:space="0" w:color="auto"/>
                      </w:divBdr>
                    </w:div>
                    <w:div w:id="2145192627">
                      <w:marLeft w:val="0"/>
                      <w:marRight w:val="0"/>
                      <w:marTop w:val="0"/>
                      <w:marBottom w:val="0"/>
                      <w:divBdr>
                        <w:top w:val="none" w:sz="0" w:space="0" w:color="auto"/>
                        <w:left w:val="none" w:sz="0" w:space="0" w:color="auto"/>
                        <w:bottom w:val="none" w:sz="0" w:space="0" w:color="auto"/>
                        <w:right w:val="none" w:sz="0" w:space="0" w:color="auto"/>
                      </w:divBdr>
                    </w:div>
                    <w:div w:id="1887640186">
                      <w:marLeft w:val="0"/>
                      <w:marRight w:val="0"/>
                      <w:marTop w:val="0"/>
                      <w:marBottom w:val="0"/>
                      <w:divBdr>
                        <w:top w:val="none" w:sz="0" w:space="0" w:color="auto"/>
                        <w:left w:val="none" w:sz="0" w:space="0" w:color="auto"/>
                        <w:bottom w:val="none" w:sz="0" w:space="0" w:color="auto"/>
                        <w:right w:val="none" w:sz="0" w:space="0" w:color="auto"/>
                      </w:divBdr>
                    </w:div>
                    <w:div w:id="1315645646">
                      <w:marLeft w:val="0"/>
                      <w:marRight w:val="0"/>
                      <w:marTop w:val="0"/>
                      <w:marBottom w:val="0"/>
                      <w:divBdr>
                        <w:top w:val="none" w:sz="0" w:space="0" w:color="auto"/>
                        <w:left w:val="none" w:sz="0" w:space="0" w:color="auto"/>
                        <w:bottom w:val="none" w:sz="0" w:space="0" w:color="auto"/>
                        <w:right w:val="none" w:sz="0" w:space="0" w:color="auto"/>
                      </w:divBdr>
                    </w:div>
                    <w:div w:id="2034452883">
                      <w:marLeft w:val="0"/>
                      <w:marRight w:val="0"/>
                      <w:marTop w:val="0"/>
                      <w:marBottom w:val="0"/>
                      <w:divBdr>
                        <w:top w:val="none" w:sz="0" w:space="0" w:color="auto"/>
                        <w:left w:val="none" w:sz="0" w:space="0" w:color="auto"/>
                        <w:bottom w:val="none" w:sz="0" w:space="0" w:color="auto"/>
                        <w:right w:val="none" w:sz="0" w:space="0" w:color="auto"/>
                      </w:divBdr>
                    </w:div>
                    <w:div w:id="814839511">
                      <w:marLeft w:val="0"/>
                      <w:marRight w:val="0"/>
                      <w:marTop w:val="0"/>
                      <w:marBottom w:val="0"/>
                      <w:divBdr>
                        <w:top w:val="none" w:sz="0" w:space="0" w:color="auto"/>
                        <w:left w:val="none" w:sz="0" w:space="0" w:color="auto"/>
                        <w:bottom w:val="none" w:sz="0" w:space="0" w:color="auto"/>
                        <w:right w:val="none" w:sz="0" w:space="0" w:color="auto"/>
                      </w:divBdr>
                    </w:div>
                    <w:div w:id="925185484">
                      <w:marLeft w:val="0"/>
                      <w:marRight w:val="0"/>
                      <w:marTop w:val="0"/>
                      <w:marBottom w:val="0"/>
                      <w:divBdr>
                        <w:top w:val="none" w:sz="0" w:space="0" w:color="auto"/>
                        <w:left w:val="none" w:sz="0" w:space="0" w:color="auto"/>
                        <w:bottom w:val="none" w:sz="0" w:space="0" w:color="auto"/>
                        <w:right w:val="none" w:sz="0" w:space="0" w:color="auto"/>
                      </w:divBdr>
                    </w:div>
                    <w:div w:id="1847329328">
                      <w:marLeft w:val="0"/>
                      <w:marRight w:val="0"/>
                      <w:marTop w:val="0"/>
                      <w:marBottom w:val="0"/>
                      <w:divBdr>
                        <w:top w:val="none" w:sz="0" w:space="0" w:color="auto"/>
                        <w:left w:val="none" w:sz="0" w:space="0" w:color="auto"/>
                        <w:bottom w:val="none" w:sz="0" w:space="0" w:color="auto"/>
                        <w:right w:val="none" w:sz="0" w:space="0" w:color="auto"/>
                      </w:divBdr>
                    </w:div>
                    <w:div w:id="1994333567">
                      <w:marLeft w:val="0"/>
                      <w:marRight w:val="0"/>
                      <w:marTop w:val="0"/>
                      <w:marBottom w:val="0"/>
                      <w:divBdr>
                        <w:top w:val="none" w:sz="0" w:space="0" w:color="auto"/>
                        <w:left w:val="none" w:sz="0" w:space="0" w:color="auto"/>
                        <w:bottom w:val="none" w:sz="0" w:space="0" w:color="auto"/>
                        <w:right w:val="none" w:sz="0" w:space="0" w:color="auto"/>
                      </w:divBdr>
                    </w:div>
                    <w:div w:id="456993840">
                      <w:marLeft w:val="0"/>
                      <w:marRight w:val="0"/>
                      <w:marTop w:val="0"/>
                      <w:marBottom w:val="0"/>
                      <w:divBdr>
                        <w:top w:val="none" w:sz="0" w:space="0" w:color="auto"/>
                        <w:left w:val="none" w:sz="0" w:space="0" w:color="auto"/>
                        <w:bottom w:val="none" w:sz="0" w:space="0" w:color="auto"/>
                        <w:right w:val="none" w:sz="0" w:space="0" w:color="auto"/>
                      </w:divBdr>
                    </w:div>
                    <w:div w:id="963774231">
                      <w:marLeft w:val="0"/>
                      <w:marRight w:val="0"/>
                      <w:marTop w:val="0"/>
                      <w:marBottom w:val="0"/>
                      <w:divBdr>
                        <w:top w:val="none" w:sz="0" w:space="0" w:color="auto"/>
                        <w:left w:val="none" w:sz="0" w:space="0" w:color="auto"/>
                        <w:bottom w:val="none" w:sz="0" w:space="0" w:color="auto"/>
                        <w:right w:val="none" w:sz="0" w:space="0" w:color="auto"/>
                      </w:divBdr>
                    </w:div>
                    <w:div w:id="350230502">
                      <w:marLeft w:val="0"/>
                      <w:marRight w:val="0"/>
                      <w:marTop w:val="0"/>
                      <w:marBottom w:val="0"/>
                      <w:divBdr>
                        <w:top w:val="none" w:sz="0" w:space="0" w:color="auto"/>
                        <w:left w:val="none" w:sz="0" w:space="0" w:color="auto"/>
                        <w:bottom w:val="none" w:sz="0" w:space="0" w:color="auto"/>
                        <w:right w:val="none" w:sz="0" w:space="0" w:color="auto"/>
                      </w:divBdr>
                    </w:div>
                    <w:div w:id="1765952106">
                      <w:marLeft w:val="0"/>
                      <w:marRight w:val="0"/>
                      <w:marTop w:val="0"/>
                      <w:marBottom w:val="0"/>
                      <w:divBdr>
                        <w:top w:val="none" w:sz="0" w:space="0" w:color="auto"/>
                        <w:left w:val="none" w:sz="0" w:space="0" w:color="auto"/>
                        <w:bottom w:val="none" w:sz="0" w:space="0" w:color="auto"/>
                        <w:right w:val="none" w:sz="0" w:space="0" w:color="auto"/>
                      </w:divBdr>
                    </w:div>
                    <w:div w:id="1872498275">
                      <w:marLeft w:val="0"/>
                      <w:marRight w:val="0"/>
                      <w:marTop w:val="0"/>
                      <w:marBottom w:val="0"/>
                      <w:divBdr>
                        <w:top w:val="none" w:sz="0" w:space="0" w:color="auto"/>
                        <w:left w:val="none" w:sz="0" w:space="0" w:color="auto"/>
                        <w:bottom w:val="none" w:sz="0" w:space="0" w:color="auto"/>
                        <w:right w:val="none" w:sz="0" w:space="0" w:color="auto"/>
                      </w:divBdr>
                    </w:div>
                    <w:div w:id="42947324">
                      <w:marLeft w:val="0"/>
                      <w:marRight w:val="0"/>
                      <w:marTop w:val="0"/>
                      <w:marBottom w:val="0"/>
                      <w:divBdr>
                        <w:top w:val="none" w:sz="0" w:space="0" w:color="auto"/>
                        <w:left w:val="none" w:sz="0" w:space="0" w:color="auto"/>
                        <w:bottom w:val="none" w:sz="0" w:space="0" w:color="auto"/>
                        <w:right w:val="none" w:sz="0" w:space="0" w:color="auto"/>
                      </w:divBdr>
                    </w:div>
                    <w:div w:id="844785948">
                      <w:marLeft w:val="0"/>
                      <w:marRight w:val="0"/>
                      <w:marTop w:val="0"/>
                      <w:marBottom w:val="0"/>
                      <w:divBdr>
                        <w:top w:val="none" w:sz="0" w:space="0" w:color="auto"/>
                        <w:left w:val="none" w:sz="0" w:space="0" w:color="auto"/>
                        <w:bottom w:val="none" w:sz="0" w:space="0" w:color="auto"/>
                        <w:right w:val="none" w:sz="0" w:space="0" w:color="auto"/>
                      </w:divBdr>
                    </w:div>
                    <w:div w:id="1833595014">
                      <w:marLeft w:val="0"/>
                      <w:marRight w:val="0"/>
                      <w:marTop w:val="0"/>
                      <w:marBottom w:val="0"/>
                      <w:divBdr>
                        <w:top w:val="none" w:sz="0" w:space="0" w:color="auto"/>
                        <w:left w:val="none" w:sz="0" w:space="0" w:color="auto"/>
                        <w:bottom w:val="none" w:sz="0" w:space="0" w:color="auto"/>
                        <w:right w:val="none" w:sz="0" w:space="0" w:color="auto"/>
                      </w:divBdr>
                    </w:div>
                    <w:div w:id="1914120363">
                      <w:marLeft w:val="0"/>
                      <w:marRight w:val="0"/>
                      <w:marTop w:val="0"/>
                      <w:marBottom w:val="0"/>
                      <w:divBdr>
                        <w:top w:val="none" w:sz="0" w:space="0" w:color="auto"/>
                        <w:left w:val="none" w:sz="0" w:space="0" w:color="auto"/>
                        <w:bottom w:val="none" w:sz="0" w:space="0" w:color="auto"/>
                        <w:right w:val="none" w:sz="0" w:space="0" w:color="auto"/>
                      </w:divBdr>
                    </w:div>
                    <w:div w:id="785121291">
                      <w:marLeft w:val="0"/>
                      <w:marRight w:val="0"/>
                      <w:marTop w:val="0"/>
                      <w:marBottom w:val="0"/>
                      <w:divBdr>
                        <w:top w:val="none" w:sz="0" w:space="0" w:color="auto"/>
                        <w:left w:val="none" w:sz="0" w:space="0" w:color="auto"/>
                        <w:bottom w:val="none" w:sz="0" w:space="0" w:color="auto"/>
                        <w:right w:val="none" w:sz="0" w:space="0" w:color="auto"/>
                      </w:divBdr>
                    </w:div>
                    <w:div w:id="676227605">
                      <w:marLeft w:val="0"/>
                      <w:marRight w:val="0"/>
                      <w:marTop w:val="0"/>
                      <w:marBottom w:val="0"/>
                      <w:divBdr>
                        <w:top w:val="none" w:sz="0" w:space="0" w:color="auto"/>
                        <w:left w:val="none" w:sz="0" w:space="0" w:color="auto"/>
                        <w:bottom w:val="none" w:sz="0" w:space="0" w:color="auto"/>
                        <w:right w:val="none" w:sz="0" w:space="0" w:color="auto"/>
                      </w:divBdr>
                    </w:div>
                    <w:div w:id="1148326320">
                      <w:marLeft w:val="0"/>
                      <w:marRight w:val="0"/>
                      <w:marTop w:val="0"/>
                      <w:marBottom w:val="0"/>
                      <w:divBdr>
                        <w:top w:val="none" w:sz="0" w:space="0" w:color="auto"/>
                        <w:left w:val="none" w:sz="0" w:space="0" w:color="auto"/>
                        <w:bottom w:val="none" w:sz="0" w:space="0" w:color="auto"/>
                        <w:right w:val="none" w:sz="0" w:space="0" w:color="auto"/>
                      </w:divBdr>
                    </w:div>
                    <w:div w:id="303044943">
                      <w:marLeft w:val="0"/>
                      <w:marRight w:val="0"/>
                      <w:marTop w:val="0"/>
                      <w:marBottom w:val="0"/>
                      <w:divBdr>
                        <w:top w:val="none" w:sz="0" w:space="0" w:color="auto"/>
                        <w:left w:val="none" w:sz="0" w:space="0" w:color="auto"/>
                        <w:bottom w:val="none" w:sz="0" w:space="0" w:color="auto"/>
                        <w:right w:val="none" w:sz="0" w:space="0" w:color="auto"/>
                      </w:divBdr>
                    </w:div>
                    <w:div w:id="2083484821">
                      <w:marLeft w:val="0"/>
                      <w:marRight w:val="0"/>
                      <w:marTop w:val="0"/>
                      <w:marBottom w:val="0"/>
                      <w:divBdr>
                        <w:top w:val="none" w:sz="0" w:space="0" w:color="auto"/>
                        <w:left w:val="none" w:sz="0" w:space="0" w:color="auto"/>
                        <w:bottom w:val="none" w:sz="0" w:space="0" w:color="auto"/>
                        <w:right w:val="none" w:sz="0" w:space="0" w:color="auto"/>
                      </w:divBdr>
                    </w:div>
                    <w:div w:id="283312654">
                      <w:marLeft w:val="0"/>
                      <w:marRight w:val="0"/>
                      <w:marTop w:val="0"/>
                      <w:marBottom w:val="0"/>
                      <w:divBdr>
                        <w:top w:val="none" w:sz="0" w:space="0" w:color="auto"/>
                        <w:left w:val="none" w:sz="0" w:space="0" w:color="auto"/>
                        <w:bottom w:val="none" w:sz="0" w:space="0" w:color="auto"/>
                        <w:right w:val="none" w:sz="0" w:space="0" w:color="auto"/>
                      </w:divBdr>
                    </w:div>
                    <w:div w:id="1808013410">
                      <w:marLeft w:val="0"/>
                      <w:marRight w:val="0"/>
                      <w:marTop w:val="0"/>
                      <w:marBottom w:val="0"/>
                      <w:divBdr>
                        <w:top w:val="none" w:sz="0" w:space="0" w:color="auto"/>
                        <w:left w:val="none" w:sz="0" w:space="0" w:color="auto"/>
                        <w:bottom w:val="none" w:sz="0" w:space="0" w:color="auto"/>
                        <w:right w:val="none" w:sz="0" w:space="0" w:color="auto"/>
                      </w:divBdr>
                    </w:div>
                    <w:div w:id="1919561575">
                      <w:marLeft w:val="0"/>
                      <w:marRight w:val="0"/>
                      <w:marTop w:val="0"/>
                      <w:marBottom w:val="0"/>
                      <w:divBdr>
                        <w:top w:val="none" w:sz="0" w:space="0" w:color="auto"/>
                        <w:left w:val="none" w:sz="0" w:space="0" w:color="auto"/>
                        <w:bottom w:val="none" w:sz="0" w:space="0" w:color="auto"/>
                        <w:right w:val="none" w:sz="0" w:space="0" w:color="auto"/>
                      </w:divBdr>
                    </w:div>
                    <w:div w:id="393430307">
                      <w:marLeft w:val="0"/>
                      <w:marRight w:val="0"/>
                      <w:marTop w:val="0"/>
                      <w:marBottom w:val="0"/>
                      <w:divBdr>
                        <w:top w:val="none" w:sz="0" w:space="0" w:color="auto"/>
                        <w:left w:val="none" w:sz="0" w:space="0" w:color="auto"/>
                        <w:bottom w:val="none" w:sz="0" w:space="0" w:color="auto"/>
                        <w:right w:val="none" w:sz="0" w:space="0" w:color="auto"/>
                      </w:divBdr>
                    </w:div>
                    <w:div w:id="2114787295">
                      <w:marLeft w:val="0"/>
                      <w:marRight w:val="0"/>
                      <w:marTop w:val="0"/>
                      <w:marBottom w:val="0"/>
                      <w:divBdr>
                        <w:top w:val="none" w:sz="0" w:space="0" w:color="auto"/>
                        <w:left w:val="none" w:sz="0" w:space="0" w:color="auto"/>
                        <w:bottom w:val="none" w:sz="0" w:space="0" w:color="auto"/>
                        <w:right w:val="none" w:sz="0" w:space="0" w:color="auto"/>
                      </w:divBdr>
                    </w:div>
                    <w:div w:id="1667130847">
                      <w:marLeft w:val="0"/>
                      <w:marRight w:val="0"/>
                      <w:marTop w:val="0"/>
                      <w:marBottom w:val="0"/>
                      <w:divBdr>
                        <w:top w:val="none" w:sz="0" w:space="0" w:color="auto"/>
                        <w:left w:val="none" w:sz="0" w:space="0" w:color="auto"/>
                        <w:bottom w:val="none" w:sz="0" w:space="0" w:color="auto"/>
                        <w:right w:val="none" w:sz="0" w:space="0" w:color="auto"/>
                      </w:divBdr>
                    </w:div>
                    <w:div w:id="924414166">
                      <w:marLeft w:val="0"/>
                      <w:marRight w:val="0"/>
                      <w:marTop w:val="0"/>
                      <w:marBottom w:val="0"/>
                      <w:divBdr>
                        <w:top w:val="none" w:sz="0" w:space="0" w:color="auto"/>
                        <w:left w:val="none" w:sz="0" w:space="0" w:color="auto"/>
                        <w:bottom w:val="none" w:sz="0" w:space="0" w:color="auto"/>
                        <w:right w:val="none" w:sz="0" w:space="0" w:color="auto"/>
                      </w:divBdr>
                    </w:div>
                    <w:div w:id="1609853839">
                      <w:marLeft w:val="0"/>
                      <w:marRight w:val="0"/>
                      <w:marTop w:val="0"/>
                      <w:marBottom w:val="0"/>
                      <w:divBdr>
                        <w:top w:val="none" w:sz="0" w:space="0" w:color="auto"/>
                        <w:left w:val="none" w:sz="0" w:space="0" w:color="auto"/>
                        <w:bottom w:val="none" w:sz="0" w:space="0" w:color="auto"/>
                        <w:right w:val="none" w:sz="0" w:space="0" w:color="auto"/>
                      </w:divBdr>
                    </w:div>
                    <w:div w:id="2095128718">
                      <w:marLeft w:val="0"/>
                      <w:marRight w:val="0"/>
                      <w:marTop w:val="0"/>
                      <w:marBottom w:val="0"/>
                      <w:divBdr>
                        <w:top w:val="none" w:sz="0" w:space="0" w:color="auto"/>
                        <w:left w:val="none" w:sz="0" w:space="0" w:color="auto"/>
                        <w:bottom w:val="none" w:sz="0" w:space="0" w:color="auto"/>
                        <w:right w:val="none" w:sz="0" w:space="0" w:color="auto"/>
                      </w:divBdr>
                    </w:div>
                    <w:div w:id="1763523398">
                      <w:marLeft w:val="0"/>
                      <w:marRight w:val="0"/>
                      <w:marTop w:val="0"/>
                      <w:marBottom w:val="0"/>
                      <w:divBdr>
                        <w:top w:val="none" w:sz="0" w:space="0" w:color="auto"/>
                        <w:left w:val="none" w:sz="0" w:space="0" w:color="auto"/>
                        <w:bottom w:val="none" w:sz="0" w:space="0" w:color="auto"/>
                        <w:right w:val="none" w:sz="0" w:space="0" w:color="auto"/>
                      </w:divBdr>
                    </w:div>
                    <w:div w:id="257833239">
                      <w:marLeft w:val="0"/>
                      <w:marRight w:val="0"/>
                      <w:marTop w:val="0"/>
                      <w:marBottom w:val="0"/>
                      <w:divBdr>
                        <w:top w:val="none" w:sz="0" w:space="0" w:color="auto"/>
                        <w:left w:val="none" w:sz="0" w:space="0" w:color="auto"/>
                        <w:bottom w:val="none" w:sz="0" w:space="0" w:color="auto"/>
                        <w:right w:val="none" w:sz="0" w:space="0" w:color="auto"/>
                      </w:divBdr>
                    </w:div>
                    <w:div w:id="1203202700">
                      <w:marLeft w:val="0"/>
                      <w:marRight w:val="0"/>
                      <w:marTop w:val="0"/>
                      <w:marBottom w:val="0"/>
                      <w:divBdr>
                        <w:top w:val="none" w:sz="0" w:space="0" w:color="auto"/>
                        <w:left w:val="none" w:sz="0" w:space="0" w:color="auto"/>
                        <w:bottom w:val="none" w:sz="0" w:space="0" w:color="auto"/>
                        <w:right w:val="none" w:sz="0" w:space="0" w:color="auto"/>
                      </w:divBdr>
                    </w:div>
                    <w:div w:id="339821152">
                      <w:marLeft w:val="0"/>
                      <w:marRight w:val="0"/>
                      <w:marTop w:val="0"/>
                      <w:marBottom w:val="0"/>
                      <w:divBdr>
                        <w:top w:val="none" w:sz="0" w:space="0" w:color="auto"/>
                        <w:left w:val="none" w:sz="0" w:space="0" w:color="auto"/>
                        <w:bottom w:val="none" w:sz="0" w:space="0" w:color="auto"/>
                        <w:right w:val="none" w:sz="0" w:space="0" w:color="auto"/>
                      </w:divBdr>
                    </w:div>
                    <w:div w:id="2139226546">
                      <w:marLeft w:val="0"/>
                      <w:marRight w:val="0"/>
                      <w:marTop w:val="0"/>
                      <w:marBottom w:val="0"/>
                      <w:divBdr>
                        <w:top w:val="none" w:sz="0" w:space="0" w:color="auto"/>
                        <w:left w:val="none" w:sz="0" w:space="0" w:color="auto"/>
                        <w:bottom w:val="none" w:sz="0" w:space="0" w:color="auto"/>
                        <w:right w:val="none" w:sz="0" w:space="0" w:color="auto"/>
                      </w:divBdr>
                    </w:div>
                    <w:div w:id="421493998">
                      <w:marLeft w:val="0"/>
                      <w:marRight w:val="0"/>
                      <w:marTop w:val="0"/>
                      <w:marBottom w:val="0"/>
                      <w:divBdr>
                        <w:top w:val="none" w:sz="0" w:space="0" w:color="auto"/>
                        <w:left w:val="none" w:sz="0" w:space="0" w:color="auto"/>
                        <w:bottom w:val="none" w:sz="0" w:space="0" w:color="auto"/>
                        <w:right w:val="none" w:sz="0" w:space="0" w:color="auto"/>
                      </w:divBdr>
                    </w:div>
                    <w:div w:id="1743675751">
                      <w:marLeft w:val="0"/>
                      <w:marRight w:val="0"/>
                      <w:marTop w:val="0"/>
                      <w:marBottom w:val="0"/>
                      <w:divBdr>
                        <w:top w:val="none" w:sz="0" w:space="0" w:color="auto"/>
                        <w:left w:val="none" w:sz="0" w:space="0" w:color="auto"/>
                        <w:bottom w:val="none" w:sz="0" w:space="0" w:color="auto"/>
                        <w:right w:val="none" w:sz="0" w:space="0" w:color="auto"/>
                      </w:divBdr>
                    </w:div>
                    <w:div w:id="1392771902">
                      <w:marLeft w:val="0"/>
                      <w:marRight w:val="0"/>
                      <w:marTop w:val="0"/>
                      <w:marBottom w:val="0"/>
                      <w:divBdr>
                        <w:top w:val="none" w:sz="0" w:space="0" w:color="auto"/>
                        <w:left w:val="none" w:sz="0" w:space="0" w:color="auto"/>
                        <w:bottom w:val="none" w:sz="0" w:space="0" w:color="auto"/>
                        <w:right w:val="none" w:sz="0" w:space="0" w:color="auto"/>
                      </w:divBdr>
                    </w:div>
                    <w:div w:id="2030641606">
                      <w:marLeft w:val="0"/>
                      <w:marRight w:val="0"/>
                      <w:marTop w:val="0"/>
                      <w:marBottom w:val="0"/>
                      <w:divBdr>
                        <w:top w:val="none" w:sz="0" w:space="0" w:color="auto"/>
                        <w:left w:val="none" w:sz="0" w:space="0" w:color="auto"/>
                        <w:bottom w:val="none" w:sz="0" w:space="0" w:color="auto"/>
                        <w:right w:val="none" w:sz="0" w:space="0" w:color="auto"/>
                      </w:divBdr>
                    </w:div>
                    <w:div w:id="947277189">
                      <w:marLeft w:val="0"/>
                      <w:marRight w:val="0"/>
                      <w:marTop w:val="0"/>
                      <w:marBottom w:val="0"/>
                      <w:divBdr>
                        <w:top w:val="none" w:sz="0" w:space="0" w:color="auto"/>
                        <w:left w:val="none" w:sz="0" w:space="0" w:color="auto"/>
                        <w:bottom w:val="none" w:sz="0" w:space="0" w:color="auto"/>
                        <w:right w:val="none" w:sz="0" w:space="0" w:color="auto"/>
                      </w:divBdr>
                    </w:div>
                    <w:div w:id="2097970481">
                      <w:marLeft w:val="0"/>
                      <w:marRight w:val="0"/>
                      <w:marTop w:val="0"/>
                      <w:marBottom w:val="0"/>
                      <w:divBdr>
                        <w:top w:val="none" w:sz="0" w:space="0" w:color="auto"/>
                        <w:left w:val="none" w:sz="0" w:space="0" w:color="auto"/>
                        <w:bottom w:val="none" w:sz="0" w:space="0" w:color="auto"/>
                        <w:right w:val="none" w:sz="0" w:space="0" w:color="auto"/>
                      </w:divBdr>
                    </w:div>
                    <w:div w:id="1800763738">
                      <w:marLeft w:val="0"/>
                      <w:marRight w:val="0"/>
                      <w:marTop w:val="0"/>
                      <w:marBottom w:val="0"/>
                      <w:divBdr>
                        <w:top w:val="none" w:sz="0" w:space="0" w:color="auto"/>
                        <w:left w:val="none" w:sz="0" w:space="0" w:color="auto"/>
                        <w:bottom w:val="none" w:sz="0" w:space="0" w:color="auto"/>
                        <w:right w:val="none" w:sz="0" w:space="0" w:color="auto"/>
                      </w:divBdr>
                    </w:div>
                    <w:div w:id="217284412">
                      <w:marLeft w:val="0"/>
                      <w:marRight w:val="0"/>
                      <w:marTop w:val="0"/>
                      <w:marBottom w:val="0"/>
                      <w:divBdr>
                        <w:top w:val="none" w:sz="0" w:space="0" w:color="auto"/>
                        <w:left w:val="none" w:sz="0" w:space="0" w:color="auto"/>
                        <w:bottom w:val="none" w:sz="0" w:space="0" w:color="auto"/>
                        <w:right w:val="none" w:sz="0" w:space="0" w:color="auto"/>
                      </w:divBdr>
                    </w:div>
                    <w:div w:id="1014267281">
                      <w:marLeft w:val="0"/>
                      <w:marRight w:val="0"/>
                      <w:marTop w:val="0"/>
                      <w:marBottom w:val="0"/>
                      <w:divBdr>
                        <w:top w:val="none" w:sz="0" w:space="0" w:color="auto"/>
                        <w:left w:val="none" w:sz="0" w:space="0" w:color="auto"/>
                        <w:bottom w:val="none" w:sz="0" w:space="0" w:color="auto"/>
                        <w:right w:val="none" w:sz="0" w:space="0" w:color="auto"/>
                      </w:divBdr>
                    </w:div>
                    <w:div w:id="1279338699">
                      <w:marLeft w:val="0"/>
                      <w:marRight w:val="0"/>
                      <w:marTop w:val="0"/>
                      <w:marBottom w:val="0"/>
                      <w:divBdr>
                        <w:top w:val="none" w:sz="0" w:space="0" w:color="auto"/>
                        <w:left w:val="none" w:sz="0" w:space="0" w:color="auto"/>
                        <w:bottom w:val="none" w:sz="0" w:space="0" w:color="auto"/>
                        <w:right w:val="none" w:sz="0" w:space="0" w:color="auto"/>
                      </w:divBdr>
                    </w:div>
                    <w:div w:id="422844216">
                      <w:marLeft w:val="0"/>
                      <w:marRight w:val="0"/>
                      <w:marTop w:val="0"/>
                      <w:marBottom w:val="0"/>
                      <w:divBdr>
                        <w:top w:val="none" w:sz="0" w:space="0" w:color="auto"/>
                        <w:left w:val="none" w:sz="0" w:space="0" w:color="auto"/>
                        <w:bottom w:val="none" w:sz="0" w:space="0" w:color="auto"/>
                        <w:right w:val="none" w:sz="0" w:space="0" w:color="auto"/>
                      </w:divBdr>
                    </w:div>
                    <w:div w:id="1461263535">
                      <w:marLeft w:val="0"/>
                      <w:marRight w:val="0"/>
                      <w:marTop w:val="0"/>
                      <w:marBottom w:val="0"/>
                      <w:divBdr>
                        <w:top w:val="none" w:sz="0" w:space="0" w:color="auto"/>
                        <w:left w:val="none" w:sz="0" w:space="0" w:color="auto"/>
                        <w:bottom w:val="none" w:sz="0" w:space="0" w:color="auto"/>
                        <w:right w:val="none" w:sz="0" w:space="0" w:color="auto"/>
                      </w:divBdr>
                    </w:div>
                    <w:div w:id="2124764289">
                      <w:marLeft w:val="0"/>
                      <w:marRight w:val="0"/>
                      <w:marTop w:val="0"/>
                      <w:marBottom w:val="0"/>
                      <w:divBdr>
                        <w:top w:val="none" w:sz="0" w:space="0" w:color="auto"/>
                        <w:left w:val="none" w:sz="0" w:space="0" w:color="auto"/>
                        <w:bottom w:val="none" w:sz="0" w:space="0" w:color="auto"/>
                        <w:right w:val="none" w:sz="0" w:space="0" w:color="auto"/>
                      </w:divBdr>
                    </w:div>
                    <w:div w:id="2092657611">
                      <w:marLeft w:val="0"/>
                      <w:marRight w:val="0"/>
                      <w:marTop w:val="0"/>
                      <w:marBottom w:val="0"/>
                      <w:divBdr>
                        <w:top w:val="none" w:sz="0" w:space="0" w:color="auto"/>
                        <w:left w:val="none" w:sz="0" w:space="0" w:color="auto"/>
                        <w:bottom w:val="none" w:sz="0" w:space="0" w:color="auto"/>
                        <w:right w:val="none" w:sz="0" w:space="0" w:color="auto"/>
                      </w:divBdr>
                    </w:div>
                    <w:div w:id="1685673178">
                      <w:marLeft w:val="0"/>
                      <w:marRight w:val="0"/>
                      <w:marTop w:val="0"/>
                      <w:marBottom w:val="0"/>
                      <w:divBdr>
                        <w:top w:val="none" w:sz="0" w:space="0" w:color="auto"/>
                        <w:left w:val="none" w:sz="0" w:space="0" w:color="auto"/>
                        <w:bottom w:val="none" w:sz="0" w:space="0" w:color="auto"/>
                        <w:right w:val="none" w:sz="0" w:space="0" w:color="auto"/>
                      </w:divBdr>
                    </w:div>
                    <w:div w:id="1357078169">
                      <w:marLeft w:val="0"/>
                      <w:marRight w:val="0"/>
                      <w:marTop w:val="0"/>
                      <w:marBottom w:val="0"/>
                      <w:divBdr>
                        <w:top w:val="none" w:sz="0" w:space="0" w:color="auto"/>
                        <w:left w:val="none" w:sz="0" w:space="0" w:color="auto"/>
                        <w:bottom w:val="none" w:sz="0" w:space="0" w:color="auto"/>
                        <w:right w:val="none" w:sz="0" w:space="0" w:color="auto"/>
                      </w:divBdr>
                    </w:div>
                    <w:div w:id="735710759">
                      <w:marLeft w:val="0"/>
                      <w:marRight w:val="0"/>
                      <w:marTop w:val="0"/>
                      <w:marBottom w:val="0"/>
                      <w:divBdr>
                        <w:top w:val="none" w:sz="0" w:space="0" w:color="auto"/>
                        <w:left w:val="none" w:sz="0" w:space="0" w:color="auto"/>
                        <w:bottom w:val="none" w:sz="0" w:space="0" w:color="auto"/>
                        <w:right w:val="none" w:sz="0" w:space="0" w:color="auto"/>
                      </w:divBdr>
                    </w:div>
                    <w:div w:id="190801316">
                      <w:marLeft w:val="0"/>
                      <w:marRight w:val="0"/>
                      <w:marTop w:val="0"/>
                      <w:marBottom w:val="0"/>
                      <w:divBdr>
                        <w:top w:val="none" w:sz="0" w:space="0" w:color="auto"/>
                        <w:left w:val="none" w:sz="0" w:space="0" w:color="auto"/>
                        <w:bottom w:val="none" w:sz="0" w:space="0" w:color="auto"/>
                        <w:right w:val="none" w:sz="0" w:space="0" w:color="auto"/>
                      </w:divBdr>
                    </w:div>
                    <w:div w:id="1627544764">
                      <w:marLeft w:val="0"/>
                      <w:marRight w:val="0"/>
                      <w:marTop w:val="0"/>
                      <w:marBottom w:val="0"/>
                      <w:divBdr>
                        <w:top w:val="none" w:sz="0" w:space="0" w:color="auto"/>
                        <w:left w:val="none" w:sz="0" w:space="0" w:color="auto"/>
                        <w:bottom w:val="none" w:sz="0" w:space="0" w:color="auto"/>
                        <w:right w:val="none" w:sz="0" w:space="0" w:color="auto"/>
                      </w:divBdr>
                    </w:div>
                    <w:div w:id="1307978805">
                      <w:marLeft w:val="0"/>
                      <w:marRight w:val="0"/>
                      <w:marTop w:val="0"/>
                      <w:marBottom w:val="0"/>
                      <w:divBdr>
                        <w:top w:val="none" w:sz="0" w:space="0" w:color="auto"/>
                        <w:left w:val="none" w:sz="0" w:space="0" w:color="auto"/>
                        <w:bottom w:val="none" w:sz="0" w:space="0" w:color="auto"/>
                        <w:right w:val="none" w:sz="0" w:space="0" w:color="auto"/>
                      </w:divBdr>
                    </w:div>
                    <w:div w:id="1892184426">
                      <w:marLeft w:val="0"/>
                      <w:marRight w:val="0"/>
                      <w:marTop w:val="0"/>
                      <w:marBottom w:val="0"/>
                      <w:divBdr>
                        <w:top w:val="none" w:sz="0" w:space="0" w:color="auto"/>
                        <w:left w:val="none" w:sz="0" w:space="0" w:color="auto"/>
                        <w:bottom w:val="none" w:sz="0" w:space="0" w:color="auto"/>
                        <w:right w:val="none" w:sz="0" w:space="0" w:color="auto"/>
                      </w:divBdr>
                    </w:div>
                    <w:div w:id="740369690">
                      <w:marLeft w:val="0"/>
                      <w:marRight w:val="0"/>
                      <w:marTop w:val="0"/>
                      <w:marBottom w:val="0"/>
                      <w:divBdr>
                        <w:top w:val="none" w:sz="0" w:space="0" w:color="auto"/>
                        <w:left w:val="none" w:sz="0" w:space="0" w:color="auto"/>
                        <w:bottom w:val="none" w:sz="0" w:space="0" w:color="auto"/>
                        <w:right w:val="none" w:sz="0" w:space="0" w:color="auto"/>
                      </w:divBdr>
                    </w:div>
                    <w:div w:id="1998607333">
                      <w:marLeft w:val="0"/>
                      <w:marRight w:val="0"/>
                      <w:marTop w:val="0"/>
                      <w:marBottom w:val="0"/>
                      <w:divBdr>
                        <w:top w:val="none" w:sz="0" w:space="0" w:color="auto"/>
                        <w:left w:val="none" w:sz="0" w:space="0" w:color="auto"/>
                        <w:bottom w:val="none" w:sz="0" w:space="0" w:color="auto"/>
                        <w:right w:val="none" w:sz="0" w:space="0" w:color="auto"/>
                      </w:divBdr>
                    </w:div>
                    <w:div w:id="528225858">
                      <w:marLeft w:val="0"/>
                      <w:marRight w:val="0"/>
                      <w:marTop w:val="0"/>
                      <w:marBottom w:val="0"/>
                      <w:divBdr>
                        <w:top w:val="none" w:sz="0" w:space="0" w:color="auto"/>
                        <w:left w:val="none" w:sz="0" w:space="0" w:color="auto"/>
                        <w:bottom w:val="none" w:sz="0" w:space="0" w:color="auto"/>
                        <w:right w:val="none" w:sz="0" w:space="0" w:color="auto"/>
                      </w:divBdr>
                    </w:div>
                    <w:div w:id="1783301706">
                      <w:marLeft w:val="0"/>
                      <w:marRight w:val="0"/>
                      <w:marTop w:val="0"/>
                      <w:marBottom w:val="0"/>
                      <w:divBdr>
                        <w:top w:val="none" w:sz="0" w:space="0" w:color="auto"/>
                        <w:left w:val="none" w:sz="0" w:space="0" w:color="auto"/>
                        <w:bottom w:val="none" w:sz="0" w:space="0" w:color="auto"/>
                        <w:right w:val="none" w:sz="0" w:space="0" w:color="auto"/>
                      </w:divBdr>
                    </w:div>
                    <w:div w:id="1614021128">
                      <w:marLeft w:val="0"/>
                      <w:marRight w:val="0"/>
                      <w:marTop w:val="0"/>
                      <w:marBottom w:val="0"/>
                      <w:divBdr>
                        <w:top w:val="none" w:sz="0" w:space="0" w:color="auto"/>
                        <w:left w:val="none" w:sz="0" w:space="0" w:color="auto"/>
                        <w:bottom w:val="none" w:sz="0" w:space="0" w:color="auto"/>
                        <w:right w:val="none" w:sz="0" w:space="0" w:color="auto"/>
                      </w:divBdr>
                    </w:div>
                    <w:div w:id="1679694002">
                      <w:marLeft w:val="0"/>
                      <w:marRight w:val="0"/>
                      <w:marTop w:val="0"/>
                      <w:marBottom w:val="0"/>
                      <w:divBdr>
                        <w:top w:val="none" w:sz="0" w:space="0" w:color="auto"/>
                        <w:left w:val="none" w:sz="0" w:space="0" w:color="auto"/>
                        <w:bottom w:val="none" w:sz="0" w:space="0" w:color="auto"/>
                        <w:right w:val="none" w:sz="0" w:space="0" w:color="auto"/>
                      </w:divBdr>
                    </w:div>
                    <w:div w:id="1947496342">
                      <w:marLeft w:val="0"/>
                      <w:marRight w:val="0"/>
                      <w:marTop w:val="0"/>
                      <w:marBottom w:val="0"/>
                      <w:divBdr>
                        <w:top w:val="none" w:sz="0" w:space="0" w:color="auto"/>
                        <w:left w:val="none" w:sz="0" w:space="0" w:color="auto"/>
                        <w:bottom w:val="none" w:sz="0" w:space="0" w:color="auto"/>
                        <w:right w:val="none" w:sz="0" w:space="0" w:color="auto"/>
                      </w:divBdr>
                    </w:div>
                    <w:div w:id="2082867427">
                      <w:marLeft w:val="0"/>
                      <w:marRight w:val="0"/>
                      <w:marTop w:val="0"/>
                      <w:marBottom w:val="0"/>
                      <w:divBdr>
                        <w:top w:val="none" w:sz="0" w:space="0" w:color="auto"/>
                        <w:left w:val="none" w:sz="0" w:space="0" w:color="auto"/>
                        <w:bottom w:val="none" w:sz="0" w:space="0" w:color="auto"/>
                        <w:right w:val="none" w:sz="0" w:space="0" w:color="auto"/>
                      </w:divBdr>
                    </w:div>
                    <w:div w:id="2068650496">
                      <w:marLeft w:val="0"/>
                      <w:marRight w:val="0"/>
                      <w:marTop w:val="0"/>
                      <w:marBottom w:val="0"/>
                      <w:divBdr>
                        <w:top w:val="none" w:sz="0" w:space="0" w:color="auto"/>
                        <w:left w:val="none" w:sz="0" w:space="0" w:color="auto"/>
                        <w:bottom w:val="none" w:sz="0" w:space="0" w:color="auto"/>
                        <w:right w:val="none" w:sz="0" w:space="0" w:color="auto"/>
                      </w:divBdr>
                    </w:div>
                    <w:div w:id="2142379738">
                      <w:marLeft w:val="0"/>
                      <w:marRight w:val="0"/>
                      <w:marTop w:val="0"/>
                      <w:marBottom w:val="0"/>
                      <w:divBdr>
                        <w:top w:val="none" w:sz="0" w:space="0" w:color="auto"/>
                        <w:left w:val="none" w:sz="0" w:space="0" w:color="auto"/>
                        <w:bottom w:val="none" w:sz="0" w:space="0" w:color="auto"/>
                        <w:right w:val="none" w:sz="0" w:space="0" w:color="auto"/>
                      </w:divBdr>
                    </w:div>
                    <w:div w:id="707028858">
                      <w:marLeft w:val="0"/>
                      <w:marRight w:val="0"/>
                      <w:marTop w:val="0"/>
                      <w:marBottom w:val="0"/>
                      <w:divBdr>
                        <w:top w:val="none" w:sz="0" w:space="0" w:color="auto"/>
                        <w:left w:val="none" w:sz="0" w:space="0" w:color="auto"/>
                        <w:bottom w:val="none" w:sz="0" w:space="0" w:color="auto"/>
                        <w:right w:val="none" w:sz="0" w:space="0" w:color="auto"/>
                      </w:divBdr>
                    </w:div>
                    <w:div w:id="1471828496">
                      <w:marLeft w:val="0"/>
                      <w:marRight w:val="0"/>
                      <w:marTop w:val="0"/>
                      <w:marBottom w:val="0"/>
                      <w:divBdr>
                        <w:top w:val="none" w:sz="0" w:space="0" w:color="auto"/>
                        <w:left w:val="none" w:sz="0" w:space="0" w:color="auto"/>
                        <w:bottom w:val="none" w:sz="0" w:space="0" w:color="auto"/>
                        <w:right w:val="none" w:sz="0" w:space="0" w:color="auto"/>
                      </w:divBdr>
                    </w:div>
                    <w:div w:id="1181817124">
                      <w:marLeft w:val="0"/>
                      <w:marRight w:val="0"/>
                      <w:marTop w:val="0"/>
                      <w:marBottom w:val="0"/>
                      <w:divBdr>
                        <w:top w:val="none" w:sz="0" w:space="0" w:color="auto"/>
                        <w:left w:val="none" w:sz="0" w:space="0" w:color="auto"/>
                        <w:bottom w:val="none" w:sz="0" w:space="0" w:color="auto"/>
                        <w:right w:val="none" w:sz="0" w:space="0" w:color="auto"/>
                      </w:divBdr>
                    </w:div>
                    <w:div w:id="2587494">
                      <w:marLeft w:val="0"/>
                      <w:marRight w:val="0"/>
                      <w:marTop w:val="0"/>
                      <w:marBottom w:val="0"/>
                      <w:divBdr>
                        <w:top w:val="none" w:sz="0" w:space="0" w:color="auto"/>
                        <w:left w:val="none" w:sz="0" w:space="0" w:color="auto"/>
                        <w:bottom w:val="none" w:sz="0" w:space="0" w:color="auto"/>
                        <w:right w:val="none" w:sz="0" w:space="0" w:color="auto"/>
                      </w:divBdr>
                    </w:div>
                    <w:div w:id="378214324">
                      <w:marLeft w:val="0"/>
                      <w:marRight w:val="0"/>
                      <w:marTop w:val="0"/>
                      <w:marBottom w:val="0"/>
                      <w:divBdr>
                        <w:top w:val="none" w:sz="0" w:space="0" w:color="auto"/>
                        <w:left w:val="none" w:sz="0" w:space="0" w:color="auto"/>
                        <w:bottom w:val="none" w:sz="0" w:space="0" w:color="auto"/>
                        <w:right w:val="none" w:sz="0" w:space="0" w:color="auto"/>
                      </w:divBdr>
                    </w:div>
                    <w:div w:id="1803230337">
                      <w:marLeft w:val="0"/>
                      <w:marRight w:val="0"/>
                      <w:marTop w:val="0"/>
                      <w:marBottom w:val="0"/>
                      <w:divBdr>
                        <w:top w:val="none" w:sz="0" w:space="0" w:color="auto"/>
                        <w:left w:val="none" w:sz="0" w:space="0" w:color="auto"/>
                        <w:bottom w:val="none" w:sz="0" w:space="0" w:color="auto"/>
                        <w:right w:val="none" w:sz="0" w:space="0" w:color="auto"/>
                      </w:divBdr>
                    </w:div>
                    <w:div w:id="190269886">
                      <w:marLeft w:val="0"/>
                      <w:marRight w:val="0"/>
                      <w:marTop w:val="0"/>
                      <w:marBottom w:val="0"/>
                      <w:divBdr>
                        <w:top w:val="none" w:sz="0" w:space="0" w:color="auto"/>
                        <w:left w:val="none" w:sz="0" w:space="0" w:color="auto"/>
                        <w:bottom w:val="none" w:sz="0" w:space="0" w:color="auto"/>
                        <w:right w:val="none" w:sz="0" w:space="0" w:color="auto"/>
                      </w:divBdr>
                    </w:div>
                    <w:div w:id="451243921">
                      <w:marLeft w:val="0"/>
                      <w:marRight w:val="0"/>
                      <w:marTop w:val="0"/>
                      <w:marBottom w:val="0"/>
                      <w:divBdr>
                        <w:top w:val="none" w:sz="0" w:space="0" w:color="auto"/>
                        <w:left w:val="none" w:sz="0" w:space="0" w:color="auto"/>
                        <w:bottom w:val="none" w:sz="0" w:space="0" w:color="auto"/>
                        <w:right w:val="none" w:sz="0" w:space="0" w:color="auto"/>
                      </w:divBdr>
                    </w:div>
                    <w:div w:id="695888759">
                      <w:marLeft w:val="0"/>
                      <w:marRight w:val="0"/>
                      <w:marTop w:val="0"/>
                      <w:marBottom w:val="0"/>
                      <w:divBdr>
                        <w:top w:val="none" w:sz="0" w:space="0" w:color="auto"/>
                        <w:left w:val="none" w:sz="0" w:space="0" w:color="auto"/>
                        <w:bottom w:val="none" w:sz="0" w:space="0" w:color="auto"/>
                        <w:right w:val="none" w:sz="0" w:space="0" w:color="auto"/>
                      </w:divBdr>
                    </w:div>
                    <w:div w:id="1261333760">
                      <w:marLeft w:val="0"/>
                      <w:marRight w:val="0"/>
                      <w:marTop w:val="0"/>
                      <w:marBottom w:val="0"/>
                      <w:divBdr>
                        <w:top w:val="none" w:sz="0" w:space="0" w:color="auto"/>
                        <w:left w:val="none" w:sz="0" w:space="0" w:color="auto"/>
                        <w:bottom w:val="none" w:sz="0" w:space="0" w:color="auto"/>
                        <w:right w:val="none" w:sz="0" w:space="0" w:color="auto"/>
                      </w:divBdr>
                    </w:div>
                    <w:div w:id="1003630262">
                      <w:marLeft w:val="0"/>
                      <w:marRight w:val="0"/>
                      <w:marTop w:val="0"/>
                      <w:marBottom w:val="0"/>
                      <w:divBdr>
                        <w:top w:val="none" w:sz="0" w:space="0" w:color="auto"/>
                        <w:left w:val="none" w:sz="0" w:space="0" w:color="auto"/>
                        <w:bottom w:val="none" w:sz="0" w:space="0" w:color="auto"/>
                        <w:right w:val="none" w:sz="0" w:space="0" w:color="auto"/>
                      </w:divBdr>
                    </w:div>
                    <w:div w:id="219751870">
                      <w:marLeft w:val="0"/>
                      <w:marRight w:val="0"/>
                      <w:marTop w:val="0"/>
                      <w:marBottom w:val="0"/>
                      <w:divBdr>
                        <w:top w:val="none" w:sz="0" w:space="0" w:color="auto"/>
                        <w:left w:val="none" w:sz="0" w:space="0" w:color="auto"/>
                        <w:bottom w:val="none" w:sz="0" w:space="0" w:color="auto"/>
                        <w:right w:val="none" w:sz="0" w:space="0" w:color="auto"/>
                      </w:divBdr>
                    </w:div>
                  </w:divsChild>
                </w:div>
                <w:div w:id="92019524">
                  <w:marLeft w:val="0"/>
                  <w:marRight w:val="0"/>
                  <w:marTop w:val="0"/>
                  <w:marBottom w:val="0"/>
                  <w:divBdr>
                    <w:top w:val="none" w:sz="0" w:space="0" w:color="auto"/>
                    <w:left w:val="none" w:sz="0" w:space="0" w:color="auto"/>
                    <w:bottom w:val="none" w:sz="0" w:space="0" w:color="auto"/>
                    <w:right w:val="none" w:sz="0" w:space="0" w:color="auto"/>
                  </w:divBdr>
                  <w:divsChild>
                    <w:div w:id="1762947110">
                      <w:marLeft w:val="0"/>
                      <w:marRight w:val="0"/>
                      <w:marTop w:val="0"/>
                      <w:marBottom w:val="0"/>
                      <w:divBdr>
                        <w:top w:val="none" w:sz="0" w:space="0" w:color="auto"/>
                        <w:left w:val="none" w:sz="0" w:space="0" w:color="auto"/>
                        <w:bottom w:val="none" w:sz="0" w:space="0" w:color="auto"/>
                        <w:right w:val="none" w:sz="0" w:space="0" w:color="auto"/>
                      </w:divBdr>
                      <w:divsChild>
                        <w:div w:id="548613746">
                          <w:marLeft w:val="0"/>
                          <w:marRight w:val="0"/>
                          <w:marTop w:val="0"/>
                          <w:marBottom w:val="0"/>
                          <w:divBdr>
                            <w:top w:val="none" w:sz="0" w:space="0" w:color="auto"/>
                            <w:left w:val="none" w:sz="0" w:space="0" w:color="auto"/>
                            <w:bottom w:val="none" w:sz="0" w:space="0" w:color="auto"/>
                            <w:right w:val="none" w:sz="0" w:space="0" w:color="auto"/>
                          </w:divBdr>
                          <w:divsChild>
                            <w:div w:id="1390349486">
                              <w:marLeft w:val="0"/>
                              <w:marRight w:val="0"/>
                              <w:marTop w:val="0"/>
                              <w:marBottom w:val="0"/>
                              <w:divBdr>
                                <w:top w:val="none" w:sz="0" w:space="0" w:color="auto"/>
                                <w:left w:val="none" w:sz="0" w:space="0" w:color="auto"/>
                                <w:bottom w:val="none" w:sz="0" w:space="0" w:color="auto"/>
                                <w:right w:val="none" w:sz="0" w:space="0" w:color="auto"/>
                              </w:divBdr>
                            </w:div>
                            <w:div w:id="406878517">
                              <w:marLeft w:val="530"/>
                              <w:marRight w:val="0"/>
                              <w:marTop w:val="0"/>
                              <w:marBottom w:val="0"/>
                              <w:divBdr>
                                <w:top w:val="none" w:sz="0" w:space="0" w:color="auto"/>
                                <w:left w:val="none" w:sz="0" w:space="0" w:color="auto"/>
                                <w:bottom w:val="none" w:sz="0" w:space="0" w:color="auto"/>
                                <w:right w:val="none" w:sz="0" w:space="0" w:color="auto"/>
                              </w:divBdr>
                              <w:divsChild>
                                <w:div w:id="1798986649">
                                  <w:marLeft w:val="0"/>
                                  <w:marRight w:val="0"/>
                                  <w:marTop w:val="0"/>
                                  <w:marBottom w:val="0"/>
                                  <w:divBdr>
                                    <w:top w:val="none" w:sz="0" w:space="0" w:color="auto"/>
                                    <w:left w:val="none" w:sz="0" w:space="0" w:color="auto"/>
                                    <w:bottom w:val="none" w:sz="0" w:space="0" w:color="auto"/>
                                    <w:right w:val="none" w:sz="0" w:space="0" w:color="auto"/>
                                  </w:divBdr>
                                </w:div>
                                <w:div w:id="615060162">
                                  <w:marLeft w:val="0"/>
                                  <w:marRight w:val="0"/>
                                  <w:marTop w:val="0"/>
                                  <w:marBottom w:val="0"/>
                                  <w:divBdr>
                                    <w:top w:val="none" w:sz="0" w:space="0" w:color="auto"/>
                                    <w:left w:val="none" w:sz="0" w:space="0" w:color="auto"/>
                                    <w:bottom w:val="none" w:sz="0" w:space="0" w:color="auto"/>
                                    <w:right w:val="none" w:sz="0" w:space="0" w:color="auto"/>
                                  </w:divBdr>
                                </w:div>
                              </w:divsChild>
                            </w:div>
                            <w:div w:id="174196426">
                              <w:marLeft w:val="0"/>
                              <w:marRight w:val="0"/>
                              <w:marTop w:val="0"/>
                              <w:marBottom w:val="0"/>
                              <w:divBdr>
                                <w:top w:val="none" w:sz="0" w:space="0" w:color="auto"/>
                                <w:left w:val="none" w:sz="0" w:space="0" w:color="auto"/>
                                <w:bottom w:val="none" w:sz="0" w:space="0" w:color="auto"/>
                                <w:right w:val="none" w:sz="0" w:space="0" w:color="auto"/>
                              </w:divBdr>
                            </w:div>
                            <w:div w:id="976301553">
                              <w:marLeft w:val="530"/>
                              <w:marRight w:val="0"/>
                              <w:marTop w:val="0"/>
                              <w:marBottom w:val="0"/>
                              <w:divBdr>
                                <w:top w:val="none" w:sz="0" w:space="0" w:color="auto"/>
                                <w:left w:val="none" w:sz="0" w:space="0" w:color="auto"/>
                                <w:bottom w:val="none" w:sz="0" w:space="0" w:color="auto"/>
                                <w:right w:val="none" w:sz="0" w:space="0" w:color="auto"/>
                              </w:divBdr>
                              <w:divsChild>
                                <w:div w:id="1890267362">
                                  <w:marLeft w:val="0"/>
                                  <w:marRight w:val="0"/>
                                  <w:marTop w:val="0"/>
                                  <w:marBottom w:val="0"/>
                                  <w:divBdr>
                                    <w:top w:val="none" w:sz="0" w:space="0" w:color="auto"/>
                                    <w:left w:val="none" w:sz="0" w:space="0" w:color="auto"/>
                                    <w:bottom w:val="none" w:sz="0" w:space="0" w:color="auto"/>
                                    <w:right w:val="none" w:sz="0" w:space="0" w:color="auto"/>
                                  </w:divBdr>
                                </w:div>
                                <w:div w:id="1561941179">
                                  <w:marLeft w:val="0"/>
                                  <w:marRight w:val="0"/>
                                  <w:marTop w:val="0"/>
                                  <w:marBottom w:val="0"/>
                                  <w:divBdr>
                                    <w:top w:val="none" w:sz="0" w:space="0" w:color="auto"/>
                                    <w:left w:val="none" w:sz="0" w:space="0" w:color="auto"/>
                                    <w:bottom w:val="none" w:sz="0" w:space="0" w:color="auto"/>
                                    <w:right w:val="none" w:sz="0" w:space="0" w:color="auto"/>
                                  </w:divBdr>
                                </w:div>
                              </w:divsChild>
                            </w:div>
                            <w:div w:id="189532232">
                              <w:marLeft w:val="0"/>
                              <w:marRight w:val="0"/>
                              <w:marTop w:val="0"/>
                              <w:marBottom w:val="0"/>
                              <w:divBdr>
                                <w:top w:val="none" w:sz="0" w:space="0" w:color="auto"/>
                                <w:left w:val="none" w:sz="0" w:space="0" w:color="auto"/>
                                <w:bottom w:val="none" w:sz="0" w:space="0" w:color="auto"/>
                                <w:right w:val="none" w:sz="0" w:space="0" w:color="auto"/>
                              </w:divBdr>
                            </w:div>
                            <w:div w:id="742799972">
                              <w:marLeft w:val="5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926658">
                  <w:marLeft w:val="0"/>
                  <w:marRight w:val="0"/>
                  <w:marTop w:val="0"/>
                  <w:marBottom w:val="0"/>
                  <w:divBdr>
                    <w:top w:val="none" w:sz="0" w:space="0" w:color="auto"/>
                    <w:left w:val="none" w:sz="0" w:space="0" w:color="auto"/>
                    <w:bottom w:val="none" w:sz="0" w:space="0" w:color="auto"/>
                    <w:right w:val="none" w:sz="0" w:space="0" w:color="auto"/>
                  </w:divBdr>
                  <w:divsChild>
                    <w:div w:id="1012101205">
                      <w:marLeft w:val="0"/>
                      <w:marRight w:val="0"/>
                      <w:marTop w:val="0"/>
                      <w:marBottom w:val="0"/>
                      <w:divBdr>
                        <w:top w:val="none" w:sz="0" w:space="0" w:color="auto"/>
                        <w:left w:val="none" w:sz="0" w:space="0" w:color="auto"/>
                        <w:bottom w:val="none" w:sz="0" w:space="0" w:color="auto"/>
                        <w:right w:val="none" w:sz="0" w:space="0" w:color="auto"/>
                      </w:divBdr>
                      <w:divsChild>
                        <w:div w:id="1994598314">
                          <w:marLeft w:val="530"/>
                          <w:marRight w:val="0"/>
                          <w:marTop w:val="0"/>
                          <w:marBottom w:val="0"/>
                          <w:divBdr>
                            <w:top w:val="none" w:sz="0" w:space="0" w:color="auto"/>
                            <w:left w:val="none" w:sz="0" w:space="0" w:color="auto"/>
                            <w:bottom w:val="none" w:sz="0" w:space="0" w:color="auto"/>
                            <w:right w:val="none" w:sz="0" w:space="0" w:color="auto"/>
                          </w:divBdr>
                          <w:divsChild>
                            <w:div w:id="424501204">
                              <w:marLeft w:val="0"/>
                              <w:marRight w:val="0"/>
                              <w:marTop w:val="0"/>
                              <w:marBottom w:val="0"/>
                              <w:divBdr>
                                <w:top w:val="none" w:sz="0" w:space="0" w:color="auto"/>
                                <w:left w:val="none" w:sz="0" w:space="0" w:color="auto"/>
                                <w:bottom w:val="none" w:sz="0" w:space="0" w:color="auto"/>
                                <w:right w:val="none" w:sz="0" w:space="0" w:color="auto"/>
                              </w:divBdr>
                            </w:div>
                            <w:div w:id="189191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975221">
              <w:marLeft w:val="0"/>
              <w:marRight w:val="0"/>
              <w:marTop w:val="0"/>
              <w:marBottom w:val="0"/>
              <w:divBdr>
                <w:top w:val="none" w:sz="0" w:space="0" w:color="auto"/>
                <w:left w:val="none" w:sz="0" w:space="0" w:color="auto"/>
                <w:bottom w:val="none" w:sz="0" w:space="0" w:color="auto"/>
                <w:right w:val="none" w:sz="0" w:space="0" w:color="auto"/>
              </w:divBdr>
              <w:divsChild>
                <w:div w:id="1353264214">
                  <w:marLeft w:val="0"/>
                  <w:marRight w:val="0"/>
                  <w:marTop w:val="0"/>
                  <w:marBottom w:val="0"/>
                  <w:divBdr>
                    <w:top w:val="none" w:sz="0" w:space="0" w:color="auto"/>
                    <w:left w:val="none" w:sz="0" w:space="0" w:color="auto"/>
                    <w:bottom w:val="none" w:sz="0" w:space="0" w:color="auto"/>
                    <w:right w:val="none" w:sz="0" w:space="0" w:color="auto"/>
                  </w:divBdr>
                </w:div>
                <w:div w:id="1759985753">
                  <w:marLeft w:val="0"/>
                  <w:marRight w:val="0"/>
                  <w:marTop w:val="0"/>
                  <w:marBottom w:val="0"/>
                  <w:divBdr>
                    <w:top w:val="none" w:sz="0" w:space="0" w:color="auto"/>
                    <w:left w:val="none" w:sz="0" w:space="0" w:color="auto"/>
                    <w:bottom w:val="none" w:sz="0" w:space="0" w:color="auto"/>
                    <w:right w:val="none" w:sz="0" w:space="0" w:color="auto"/>
                  </w:divBdr>
                </w:div>
                <w:div w:id="678892716">
                  <w:marLeft w:val="0"/>
                  <w:marRight w:val="0"/>
                  <w:marTop w:val="0"/>
                  <w:marBottom w:val="0"/>
                  <w:divBdr>
                    <w:top w:val="none" w:sz="0" w:space="0" w:color="auto"/>
                    <w:left w:val="none" w:sz="0" w:space="0" w:color="auto"/>
                    <w:bottom w:val="none" w:sz="0" w:space="0" w:color="auto"/>
                    <w:right w:val="none" w:sz="0" w:space="0" w:color="auto"/>
                  </w:divBdr>
                </w:div>
                <w:div w:id="248662522">
                  <w:marLeft w:val="0"/>
                  <w:marRight w:val="0"/>
                  <w:marTop w:val="0"/>
                  <w:marBottom w:val="0"/>
                  <w:divBdr>
                    <w:top w:val="none" w:sz="0" w:space="0" w:color="auto"/>
                    <w:left w:val="none" w:sz="0" w:space="0" w:color="auto"/>
                    <w:bottom w:val="none" w:sz="0" w:space="0" w:color="auto"/>
                    <w:right w:val="none" w:sz="0" w:space="0" w:color="auto"/>
                  </w:divBdr>
                </w:div>
              </w:divsChild>
            </w:div>
            <w:div w:id="30790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consultant.ru/document/cons_doc_LAW_157037/?dst=100337" TargetMode="External"/><Relationship Id="rId117" Type="http://schemas.openxmlformats.org/officeDocument/2006/relationships/hyperlink" Target="http://www.consultant.ru/document/cons_doc_LAW_157037/?dst=101261" TargetMode="External"/><Relationship Id="rId21" Type="http://schemas.openxmlformats.org/officeDocument/2006/relationships/hyperlink" Target="http://www.consultant.ru/document/cons_doc_LAW_157037/?dst=100326" TargetMode="External"/><Relationship Id="rId42" Type="http://schemas.openxmlformats.org/officeDocument/2006/relationships/hyperlink" Target="http://www.consultant.ru/document/cons_doc_LAW_161251/?dst=2676" TargetMode="External"/><Relationship Id="rId47" Type="http://schemas.openxmlformats.org/officeDocument/2006/relationships/hyperlink" Target="http://www.consultant.ru/document/cons_doc_LAW_157037/?dst=101739" TargetMode="External"/><Relationship Id="rId63" Type="http://schemas.openxmlformats.org/officeDocument/2006/relationships/hyperlink" Target="http://www.consultant.ru/document/cons_doc_LAW_157037/?dst=100859" TargetMode="External"/><Relationship Id="rId68" Type="http://schemas.openxmlformats.org/officeDocument/2006/relationships/hyperlink" Target="http://www.consultant.ru/document/cons_doc_LAW_157037/?dst=100957" TargetMode="External"/><Relationship Id="rId84" Type="http://schemas.openxmlformats.org/officeDocument/2006/relationships/hyperlink" Target="http://www.consultant.ru/document/cons_doc_LAW_157037/?dst=101001" TargetMode="External"/><Relationship Id="rId89" Type="http://schemas.openxmlformats.org/officeDocument/2006/relationships/hyperlink" Target="http://www.consultant.ru/document/cons_doc_LAW_157037/?dst=101023" TargetMode="External"/><Relationship Id="rId112" Type="http://schemas.openxmlformats.org/officeDocument/2006/relationships/hyperlink" Target="http://www.consultant.ru/document/cons_doc_LAW_157037/?dst=101160" TargetMode="External"/><Relationship Id="rId133" Type="http://schemas.openxmlformats.org/officeDocument/2006/relationships/hyperlink" Target="http://www.consultant.ru/document/cons_doc_LAW_157037/?dst=101290" TargetMode="External"/><Relationship Id="rId138" Type="http://schemas.openxmlformats.org/officeDocument/2006/relationships/hyperlink" Target="http://www.consultant.ru/document/cons_doc_LAW_157037/?dst=101796" TargetMode="External"/><Relationship Id="rId154" Type="http://schemas.openxmlformats.org/officeDocument/2006/relationships/hyperlink" Target="http://www.consultant.ru/document/cons_doc_LAW_157037/?dst=101845" TargetMode="External"/><Relationship Id="rId16" Type="http://schemas.openxmlformats.org/officeDocument/2006/relationships/hyperlink" Target="http://www.consultant.ru/document/cons_doc_LAW_157037/?dst=100326" TargetMode="External"/><Relationship Id="rId107" Type="http://schemas.openxmlformats.org/officeDocument/2006/relationships/hyperlink" Target="http://www.consultant.ru/document/cons_doc_LAW_157037/?dst=101774" TargetMode="External"/><Relationship Id="rId11" Type="http://schemas.openxmlformats.org/officeDocument/2006/relationships/hyperlink" Target="http://www.consultant.ru/document/cons_doc_LAW_157037/?dst=100182" TargetMode="External"/><Relationship Id="rId32" Type="http://schemas.openxmlformats.org/officeDocument/2006/relationships/hyperlink" Target="http://www.consultant.ru/document/cons_doc_LAW_157037/?dst=100437" TargetMode="External"/><Relationship Id="rId37" Type="http://schemas.openxmlformats.org/officeDocument/2006/relationships/hyperlink" Target="http://www.consultant.ru/document/cons_doc_LAW_157037/?dst=100510" TargetMode="External"/><Relationship Id="rId53" Type="http://schemas.openxmlformats.org/officeDocument/2006/relationships/hyperlink" Target="http://www.consultant.ru/document/cons_doc_LAW_157037/?dst=100713" TargetMode="External"/><Relationship Id="rId58" Type="http://schemas.openxmlformats.org/officeDocument/2006/relationships/hyperlink" Target="http://www.consultant.ru/document/cons_doc_LAW_157037/?dst=100835" TargetMode="External"/><Relationship Id="rId74" Type="http://schemas.openxmlformats.org/officeDocument/2006/relationships/hyperlink" Target="http://www.consultant.ru/document/cons_doc_LAW_157037/?dst=101762" TargetMode="External"/><Relationship Id="rId79" Type="http://schemas.openxmlformats.org/officeDocument/2006/relationships/hyperlink" Target="http://www.consultant.ru/document/cons_doc_LAW_157037/?dst=100997" TargetMode="External"/><Relationship Id="rId102" Type="http://schemas.openxmlformats.org/officeDocument/2006/relationships/hyperlink" Target="http://www.consultant.ru/document/cons_doc_LAW_157037/?dst=101123" TargetMode="External"/><Relationship Id="rId123" Type="http://schemas.openxmlformats.org/officeDocument/2006/relationships/hyperlink" Target="http://www.consultant.ru/document/cons_doc_LAW_157037/?dst=101782" TargetMode="External"/><Relationship Id="rId128" Type="http://schemas.openxmlformats.org/officeDocument/2006/relationships/hyperlink" Target="http://www.consultant.ru/document/cons_doc_LAW_157037/?dst=101257" TargetMode="External"/><Relationship Id="rId144" Type="http://schemas.openxmlformats.org/officeDocument/2006/relationships/hyperlink" Target="http://www.consultant.ru/document/cons_doc_LAW_157037/?dst=101367" TargetMode="External"/><Relationship Id="rId149" Type="http://schemas.openxmlformats.org/officeDocument/2006/relationships/hyperlink" Target="http://www.consultant.ru/document/cons_doc_LAW_157037/?dst=101610" TargetMode="External"/><Relationship Id="rId5" Type="http://schemas.openxmlformats.org/officeDocument/2006/relationships/hyperlink" Target="http://www.consultant.ru/document/cons_doc_LAW_157037/?dst=100018" TargetMode="External"/><Relationship Id="rId90" Type="http://schemas.openxmlformats.org/officeDocument/2006/relationships/hyperlink" Target="http://www.consultant.ru/document/cons_doc_LAW_157037/?dst=101024" TargetMode="External"/><Relationship Id="rId95" Type="http://schemas.openxmlformats.org/officeDocument/2006/relationships/hyperlink" Target="http://www.consultant.ru/document/cons_doc_LAW_157037/?dst=101088" TargetMode="External"/><Relationship Id="rId22" Type="http://schemas.openxmlformats.org/officeDocument/2006/relationships/hyperlink" Target="http://www.consultant.ru/document/cons_doc_LAW_157037/?dst=100331" TargetMode="External"/><Relationship Id="rId27" Type="http://schemas.openxmlformats.org/officeDocument/2006/relationships/hyperlink" Target="http://www.consultant.ru/document/cons_doc_LAW_157037/?dst=100351" TargetMode="External"/><Relationship Id="rId43" Type="http://schemas.openxmlformats.org/officeDocument/2006/relationships/hyperlink" Target="http://www.consultant.ru/document/cons_doc_LAW_157037/?dst=100554" TargetMode="External"/><Relationship Id="rId48" Type="http://schemas.openxmlformats.org/officeDocument/2006/relationships/hyperlink" Target="http://www.consultant.ru/document/cons_doc_LAW_157037/?dst=101740" TargetMode="External"/><Relationship Id="rId64" Type="http://schemas.openxmlformats.org/officeDocument/2006/relationships/hyperlink" Target="http://www.consultant.ru/document/cons_doc_LAW_157037/?dst=100861" TargetMode="External"/><Relationship Id="rId69" Type="http://schemas.openxmlformats.org/officeDocument/2006/relationships/hyperlink" Target="http://www.consultant.ru/document/cons_doc_LAW_157037/?dst=100957" TargetMode="External"/><Relationship Id="rId113" Type="http://schemas.openxmlformats.org/officeDocument/2006/relationships/hyperlink" Target="http://www.consultant.ru/document/cons_doc_LAW_157037/?dst=101208" TargetMode="External"/><Relationship Id="rId118" Type="http://schemas.openxmlformats.org/officeDocument/2006/relationships/hyperlink" Target="http://www.consultant.ru/document/cons_doc_LAW_157037/?dst=101779" TargetMode="External"/><Relationship Id="rId134" Type="http://schemas.openxmlformats.org/officeDocument/2006/relationships/hyperlink" Target="http://www.consultant.ru/document/cons_doc_LAW_157037/?dst=101302" TargetMode="External"/><Relationship Id="rId139" Type="http://schemas.openxmlformats.org/officeDocument/2006/relationships/hyperlink" Target="http://www.consultant.ru/document/cons_doc_LAW_157037/?dst=101344" TargetMode="External"/><Relationship Id="rId80" Type="http://schemas.openxmlformats.org/officeDocument/2006/relationships/hyperlink" Target="http://www.consultant.ru/document/cons_doc_LAW_157037/?dst=100998" TargetMode="External"/><Relationship Id="rId85" Type="http://schemas.openxmlformats.org/officeDocument/2006/relationships/hyperlink" Target="http://www.consultant.ru/document/cons_doc_LAW_157037/?dst=101008" TargetMode="External"/><Relationship Id="rId150" Type="http://schemas.openxmlformats.org/officeDocument/2006/relationships/hyperlink" Target="http://www.consultant.ru/document/cons_doc_LAW_157037/?dst=101614" TargetMode="External"/><Relationship Id="rId155" Type="http://schemas.openxmlformats.org/officeDocument/2006/relationships/hyperlink" Target="http://www.consultant.ru/document/cons_doc_LAW_157037/?dst=101846" TargetMode="External"/><Relationship Id="rId12" Type="http://schemas.openxmlformats.org/officeDocument/2006/relationships/hyperlink" Target="http://www.consultant.ru/document/cons_doc_LAW_157037/?dst=100189" TargetMode="External"/><Relationship Id="rId17" Type="http://schemas.openxmlformats.org/officeDocument/2006/relationships/hyperlink" Target="http://www.consultant.ru/document/cons_doc_LAW_157037/?dst=101706" TargetMode="External"/><Relationship Id="rId33" Type="http://schemas.openxmlformats.org/officeDocument/2006/relationships/hyperlink" Target="http://www.consultant.ru/document/cons_doc_LAW_157037/?dst=100453" TargetMode="External"/><Relationship Id="rId38" Type="http://schemas.openxmlformats.org/officeDocument/2006/relationships/hyperlink" Target="http://www.consultant.ru/document/cons_doc_LAW_157037/?dst=100516" TargetMode="External"/><Relationship Id="rId59" Type="http://schemas.openxmlformats.org/officeDocument/2006/relationships/hyperlink" Target="http://www.consultant.ru/document/cons_doc_LAW_157037/?dst=100843" TargetMode="External"/><Relationship Id="rId103" Type="http://schemas.openxmlformats.org/officeDocument/2006/relationships/hyperlink" Target="http://www.consultant.ru/document/cons_doc_LAW_157037/?dst=101124" TargetMode="External"/><Relationship Id="rId108" Type="http://schemas.openxmlformats.org/officeDocument/2006/relationships/hyperlink" Target="http://www.consultant.ru/document/cons_doc_LAW_157037/?dst=101134" TargetMode="External"/><Relationship Id="rId124" Type="http://schemas.openxmlformats.org/officeDocument/2006/relationships/hyperlink" Target="http://www.consultant.ru/document/cons_doc_LAW_157037/?dst=101785" TargetMode="External"/><Relationship Id="rId129" Type="http://schemas.openxmlformats.org/officeDocument/2006/relationships/hyperlink" Target="http://www.consultant.ru/document/cons_doc_LAW_157037/?dst=101287" TargetMode="External"/><Relationship Id="rId20" Type="http://schemas.openxmlformats.org/officeDocument/2006/relationships/hyperlink" Target="http://www.consultant.ru/document/cons_doc_LAW_157037/?dst=101707" TargetMode="External"/><Relationship Id="rId41" Type="http://schemas.openxmlformats.org/officeDocument/2006/relationships/hyperlink" Target="http://www.consultant.ru/document/cons_doc_LAW_157037/?dst=100550" TargetMode="External"/><Relationship Id="rId54" Type="http://schemas.openxmlformats.org/officeDocument/2006/relationships/hyperlink" Target="http://www.consultant.ru/document/cons_doc_LAW_157037/?dst=100717" TargetMode="External"/><Relationship Id="rId62" Type="http://schemas.openxmlformats.org/officeDocument/2006/relationships/hyperlink" Target="http://www.consultant.ru/document/cons_doc_LAW_157037/?dst=101758" TargetMode="External"/><Relationship Id="rId70" Type="http://schemas.openxmlformats.org/officeDocument/2006/relationships/hyperlink" Target="http://www.consultant.ru/document/cons_doc_LAW_157037/?dst=101760" TargetMode="External"/><Relationship Id="rId75" Type="http://schemas.openxmlformats.org/officeDocument/2006/relationships/hyperlink" Target="http://www.consultant.ru/document/cons_doc_LAW_157037/?dst=100990" TargetMode="External"/><Relationship Id="rId83" Type="http://schemas.openxmlformats.org/officeDocument/2006/relationships/hyperlink" Target="http://www.consultant.ru/document/cons_doc_LAW_157037/?dst=100996" TargetMode="External"/><Relationship Id="rId88" Type="http://schemas.openxmlformats.org/officeDocument/2006/relationships/hyperlink" Target="http://www.consultant.ru/document/cons_doc_LAW_157037/?dst=101020" TargetMode="External"/><Relationship Id="rId91" Type="http://schemas.openxmlformats.org/officeDocument/2006/relationships/hyperlink" Target="http://www.consultant.ru/document/cons_doc_LAW_157037/?dst=101025" TargetMode="External"/><Relationship Id="rId96" Type="http://schemas.openxmlformats.org/officeDocument/2006/relationships/hyperlink" Target="http://www.consultant.ru/document/cons_doc_LAW_157037/?dst=101090" TargetMode="External"/><Relationship Id="rId111" Type="http://schemas.openxmlformats.org/officeDocument/2006/relationships/hyperlink" Target="http://www.consultant.ru/document/cons_doc_LAW_157037/?dst=101156" TargetMode="External"/><Relationship Id="rId132" Type="http://schemas.openxmlformats.org/officeDocument/2006/relationships/hyperlink" Target="http://www.consultant.ru/document/cons_doc_LAW_157037/?dst=101791" TargetMode="External"/><Relationship Id="rId140" Type="http://schemas.openxmlformats.org/officeDocument/2006/relationships/hyperlink" Target="http://www.consultant.ru/document/cons_doc_LAW_157037/?dst=101797" TargetMode="External"/><Relationship Id="rId145" Type="http://schemas.openxmlformats.org/officeDocument/2006/relationships/hyperlink" Target="http://www.consultant.ru/document/cons_doc_LAW_157037/?dst=101369" TargetMode="External"/><Relationship Id="rId153" Type="http://schemas.openxmlformats.org/officeDocument/2006/relationships/hyperlink" Target="http://www.consultant.ru/document/cons_doc_LAW_157037/?dst=101610" TargetMode="External"/><Relationship Id="rId1" Type="http://schemas.openxmlformats.org/officeDocument/2006/relationships/styles" Target="styles.xml"/><Relationship Id="rId6" Type="http://schemas.openxmlformats.org/officeDocument/2006/relationships/hyperlink" Target="http://www.consultant.ru/document/cons_doc_LAW_157037/?dst=100027" TargetMode="External"/><Relationship Id="rId15" Type="http://schemas.openxmlformats.org/officeDocument/2006/relationships/hyperlink" Target="http://www.consultant.ru/document/cons_doc_LAW_157037/?dst=100218" TargetMode="External"/><Relationship Id="rId23" Type="http://schemas.openxmlformats.org/officeDocument/2006/relationships/hyperlink" Target="http://www.consultant.ru/document/cons_doc_LAW_157037/?dst=100332" TargetMode="External"/><Relationship Id="rId28" Type="http://schemas.openxmlformats.org/officeDocument/2006/relationships/hyperlink" Target="http://www.consultant.ru/document/cons_doc_LAW_157037/?dst=101711" TargetMode="External"/><Relationship Id="rId36" Type="http://schemas.openxmlformats.org/officeDocument/2006/relationships/hyperlink" Target="http://www.consultant.ru/document/cons_doc_LAW_157037/?dst=100462" TargetMode="External"/><Relationship Id="rId49" Type="http://schemas.openxmlformats.org/officeDocument/2006/relationships/hyperlink" Target="http://www.consultant.ru/document/cons_doc_LAW_157037/?dst=100635" TargetMode="External"/><Relationship Id="rId57" Type="http://schemas.openxmlformats.org/officeDocument/2006/relationships/hyperlink" Target="http://www.consultant.ru/document/cons_doc_LAW_157037/?dst=100819" TargetMode="External"/><Relationship Id="rId106" Type="http://schemas.openxmlformats.org/officeDocument/2006/relationships/hyperlink" Target="http://www.consultant.ru/document/cons_doc_LAW_157037/?dst=101773" TargetMode="External"/><Relationship Id="rId114" Type="http://schemas.openxmlformats.org/officeDocument/2006/relationships/hyperlink" Target="http://www.consultant.ru/document/cons_doc_LAW_157037/?dst=101256" TargetMode="External"/><Relationship Id="rId119" Type="http://schemas.openxmlformats.org/officeDocument/2006/relationships/hyperlink" Target="http://www.consultant.ru/document/cons_doc_LAW_157037/?dst=101271" TargetMode="External"/><Relationship Id="rId127" Type="http://schemas.openxmlformats.org/officeDocument/2006/relationships/hyperlink" Target="http://www.consultant.ru/document/cons_doc_LAW_157037/?dst=101257" TargetMode="External"/><Relationship Id="rId10" Type="http://schemas.openxmlformats.org/officeDocument/2006/relationships/hyperlink" Target="http://www.consultant.ru/document/cons_doc_LAW_157037/?dst=100181" TargetMode="External"/><Relationship Id="rId31" Type="http://schemas.openxmlformats.org/officeDocument/2006/relationships/hyperlink" Target="http://www.consultant.ru/document/cons_doc_LAW_157037/?dst=101719" TargetMode="External"/><Relationship Id="rId44" Type="http://schemas.openxmlformats.org/officeDocument/2006/relationships/hyperlink" Target="http://www.consultant.ru/document/cons_doc_LAW_157037/?dst=100573" TargetMode="External"/><Relationship Id="rId52" Type="http://schemas.openxmlformats.org/officeDocument/2006/relationships/hyperlink" Target="http://www.consultant.ru/document/cons_doc_LAW_157037/?dst=100715" TargetMode="External"/><Relationship Id="rId60" Type="http://schemas.openxmlformats.org/officeDocument/2006/relationships/hyperlink" Target="http://www.consultant.ru/document/cons_doc_LAW_157037/?dst=100856" TargetMode="External"/><Relationship Id="rId65" Type="http://schemas.openxmlformats.org/officeDocument/2006/relationships/hyperlink" Target="http://www.consultant.ru/document/cons_doc_LAW_157037/?dst=100856" TargetMode="External"/><Relationship Id="rId73" Type="http://schemas.openxmlformats.org/officeDocument/2006/relationships/hyperlink" Target="http://www.consultant.ru/document/cons_doc_LAW_157037/?dst=100988" TargetMode="External"/><Relationship Id="rId78" Type="http://schemas.openxmlformats.org/officeDocument/2006/relationships/hyperlink" Target="http://www.consultant.ru/document/cons_doc_LAW_157037/?dst=100996" TargetMode="External"/><Relationship Id="rId81" Type="http://schemas.openxmlformats.org/officeDocument/2006/relationships/hyperlink" Target="http://www.consultant.ru/document/cons_doc_LAW_157037/?dst=100999" TargetMode="External"/><Relationship Id="rId86" Type="http://schemas.openxmlformats.org/officeDocument/2006/relationships/hyperlink" Target="http://www.consultant.ru/document/cons_doc_LAW_157037/?dst=101016" TargetMode="External"/><Relationship Id="rId94" Type="http://schemas.openxmlformats.org/officeDocument/2006/relationships/hyperlink" Target="http://www.consultant.ru/document/cons_doc_LAW_157037/?dst=101054" TargetMode="External"/><Relationship Id="rId99" Type="http://schemas.openxmlformats.org/officeDocument/2006/relationships/hyperlink" Target="http://www.consultant.ru/document/cons_doc_LAW_157037/?dst=101105" TargetMode="External"/><Relationship Id="rId101" Type="http://schemas.openxmlformats.org/officeDocument/2006/relationships/hyperlink" Target="http://www.consultant.ru/document/cons_doc_LAW_157037/?dst=101122" TargetMode="External"/><Relationship Id="rId122" Type="http://schemas.openxmlformats.org/officeDocument/2006/relationships/hyperlink" Target="http://www.consultant.ru/document/cons_doc_LAW_157037/?dst=101281" TargetMode="External"/><Relationship Id="rId130" Type="http://schemas.openxmlformats.org/officeDocument/2006/relationships/hyperlink" Target="http://www.consultant.ru/document/cons_doc_LAW_157037/?dst=101288" TargetMode="External"/><Relationship Id="rId135" Type="http://schemas.openxmlformats.org/officeDocument/2006/relationships/hyperlink" Target="http://www.consultant.ru/document/cons_doc_LAW_157037/?dst=101309" TargetMode="External"/><Relationship Id="rId143" Type="http://schemas.openxmlformats.org/officeDocument/2006/relationships/hyperlink" Target="http://www.consultant.ru/document/cons_doc_LAW_157037/?dst=101363" TargetMode="External"/><Relationship Id="rId148" Type="http://schemas.openxmlformats.org/officeDocument/2006/relationships/hyperlink" Target="http://www.consultant.ru/document/cons_doc_LAW_157037/?dst=101562" TargetMode="External"/><Relationship Id="rId151" Type="http://schemas.openxmlformats.org/officeDocument/2006/relationships/hyperlink" Target="http://www.consultant.ru/document/cons_doc_LAW_157037/?dst=101610" TargetMode="External"/><Relationship Id="rId156" Type="http://schemas.openxmlformats.org/officeDocument/2006/relationships/fontTable" Target="fontTable.xml"/><Relationship Id="rId4" Type="http://schemas.openxmlformats.org/officeDocument/2006/relationships/hyperlink" Target="http://www.consultant.ru/document/cons_doc_LAW_157037/" TargetMode="External"/><Relationship Id="rId9" Type="http://schemas.openxmlformats.org/officeDocument/2006/relationships/hyperlink" Target="http://www.consultant.ru/document/cons_doc_LAW_157037/?dst=100178" TargetMode="External"/><Relationship Id="rId13" Type="http://schemas.openxmlformats.org/officeDocument/2006/relationships/hyperlink" Target="http://www.consultant.ru/document/cons_doc_LAW_157037/?dst=100205" TargetMode="External"/><Relationship Id="rId18" Type="http://schemas.openxmlformats.org/officeDocument/2006/relationships/hyperlink" Target="http://www.consultant.ru/document/cons_doc_LAW_157037/?dst=100326" TargetMode="External"/><Relationship Id="rId39" Type="http://schemas.openxmlformats.org/officeDocument/2006/relationships/hyperlink" Target="http://www.consultant.ru/document/cons_doc_LAW_157037/?dst=100532" TargetMode="External"/><Relationship Id="rId109" Type="http://schemas.openxmlformats.org/officeDocument/2006/relationships/hyperlink" Target="http://www.consultant.ru/document/cons_doc_LAW_157037/?dst=101775" TargetMode="External"/><Relationship Id="rId34" Type="http://schemas.openxmlformats.org/officeDocument/2006/relationships/hyperlink" Target="http://www.consultant.ru/document/cons_doc_LAW_157037/?dst=100454" TargetMode="External"/><Relationship Id="rId50" Type="http://schemas.openxmlformats.org/officeDocument/2006/relationships/hyperlink" Target="http://www.consultant.ru/document/cons_doc_LAW_157037/?dst=100628" TargetMode="External"/><Relationship Id="rId55" Type="http://schemas.openxmlformats.org/officeDocument/2006/relationships/hyperlink" Target="http://www.consultant.ru/document/cons_doc_LAW_157037/?dst=100806" TargetMode="External"/><Relationship Id="rId76" Type="http://schemas.openxmlformats.org/officeDocument/2006/relationships/hyperlink" Target="http://www.consultant.ru/document/cons_doc_LAW_157037/?dst=100991" TargetMode="External"/><Relationship Id="rId97" Type="http://schemas.openxmlformats.org/officeDocument/2006/relationships/hyperlink" Target="http://www.consultant.ru/document/cons_doc_LAW_157037/?dst=101095" TargetMode="External"/><Relationship Id="rId104" Type="http://schemas.openxmlformats.org/officeDocument/2006/relationships/hyperlink" Target="http://www.consultant.ru/document/cons_doc_LAW_157037/?dst=101769" TargetMode="External"/><Relationship Id="rId120" Type="http://schemas.openxmlformats.org/officeDocument/2006/relationships/hyperlink" Target="http://www.consultant.ru/document/cons_doc_LAW_157037/?dst=101277" TargetMode="External"/><Relationship Id="rId125" Type="http://schemas.openxmlformats.org/officeDocument/2006/relationships/hyperlink" Target="http://www.consultant.ru/document/cons_doc_LAW_157037/?dst=101787" TargetMode="External"/><Relationship Id="rId141" Type="http://schemas.openxmlformats.org/officeDocument/2006/relationships/hyperlink" Target="http://www.consultant.ru/document/cons_doc_LAW_157037/?dst=101352" TargetMode="External"/><Relationship Id="rId146" Type="http://schemas.openxmlformats.org/officeDocument/2006/relationships/hyperlink" Target="http://www.consultant.ru/document/cons_doc_LAW_157037/?dst=101822" TargetMode="External"/><Relationship Id="rId7" Type="http://schemas.openxmlformats.org/officeDocument/2006/relationships/hyperlink" Target="http://www.consultant.ru/document/cons_doc_LAW_157037/?dst=100139" TargetMode="External"/><Relationship Id="rId71" Type="http://schemas.openxmlformats.org/officeDocument/2006/relationships/hyperlink" Target="http://www.consultant.ru/document/cons_doc_LAW_157037/?dst=100985" TargetMode="External"/><Relationship Id="rId92" Type="http://schemas.openxmlformats.org/officeDocument/2006/relationships/hyperlink" Target="http://www.consultant.ru/document/cons_doc_LAW_157037/?dst=101026" TargetMode="External"/><Relationship Id="rId2" Type="http://schemas.openxmlformats.org/officeDocument/2006/relationships/settings" Target="settings.xml"/><Relationship Id="rId29" Type="http://schemas.openxmlformats.org/officeDocument/2006/relationships/hyperlink" Target="http://www.consultant.ru/document/cons_doc_LAW_157037/?dst=100355" TargetMode="External"/><Relationship Id="rId24" Type="http://schemas.openxmlformats.org/officeDocument/2006/relationships/hyperlink" Target="http://www.consultant.ru/document/cons_doc_LAW_157037/?dst=100326" TargetMode="External"/><Relationship Id="rId40" Type="http://schemas.openxmlformats.org/officeDocument/2006/relationships/hyperlink" Target="http://www.consultant.ru/document/cons_doc_LAW_157037/?dst=100549" TargetMode="External"/><Relationship Id="rId45" Type="http://schemas.openxmlformats.org/officeDocument/2006/relationships/hyperlink" Target="http://www.consultant.ru/document/cons_doc_LAW_157037/?dst=100595" TargetMode="External"/><Relationship Id="rId66" Type="http://schemas.openxmlformats.org/officeDocument/2006/relationships/hyperlink" Target="http://www.consultant.ru/document/cons_doc_LAW_157037/?dst=100899" TargetMode="External"/><Relationship Id="rId87" Type="http://schemas.openxmlformats.org/officeDocument/2006/relationships/hyperlink" Target="http://www.consultant.ru/document/cons_doc_LAW_157037/?dst=101018" TargetMode="External"/><Relationship Id="rId110" Type="http://schemas.openxmlformats.org/officeDocument/2006/relationships/hyperlink" Target="http://www.consultant.ru/document/cons_doc_LAW_157037/?dst=101145" TargetMode="External"/><Relationship Id="rId115" Type="http://schemas.openxmlformats.org/officeDocument/2006/relationships/hyperlink" Target="http://www.consultant.ru/document/cons_doc_LAW_157037/?dst=101257" TargetMode="External"/><Relationship Id="rId131" Type="http://schemas.openxmlformats.org/officeDocument/2006/relationships/hyperlink" Target="http://www.consultant.ru/document/cons_doc_LAW_157037/?dst=101290" TargetMode="External"/><Relationship Id="rId136" Type="http://schemas.openxmlformats.org/officeDocument/2006/relationships/hyperlink" Target="http://www.consultant.ru/document/cons_doc_LAW_157037/?dst=101329" TargetMode="External"/><Relationship Id="rId157" Type="http://schemas.openxmlformats.org/officeDocument/2006/relationships/theme" Target="theme/theme1.xml"/><Relationship Id="rId61" Type="http://schemas.openxmlformats.org/officeDocument/2006/relationships/hyperlink" Target="http://www.consultant.ru/document/cons_doc_LAW_157037/?dst=101757" TargetMode="External"/><Relationship Id="rId82" Type="http://schemas.openxmlformats.org/officeDocument/2006/relationships/hyperlink" Target="http://www.consultant.ru/document/cons_doc_LAW_157037/?dst=101763" TargetMode="External"/><Relationship Id="rId152" Type="http://schemas.openxmlformats.org/officeDocument/2006/relationships/hyperlink" Target="http://www.consultant.ru/document/cons_doc_LAW_157037/?dst=101610" TargetMode="External"/><Relationship Id="rId19" Type="http://schemas.openxmlformats.org/officeDocument/2006/relationships/hyperlink" Target="http://www.consultant.ru/document/cons_doc_LAW_157037/?dst=100326" TargetMode="External"/><Relationship Id="rId14" Type="http://schemas.openxmlformats.org/officeDocument/2006/relationships/hyperlink" Target="http://www.consultant.ru/document/cons_doc_LAW_157037/?dst=100216" TargetMode="External"/><Relationship Id="rId30" Type="http://schemas.openxmlformats.org/officeDocument/2006/relationships/hyperlink" Target="http://www.consultant.ru/document/cons_doc_LAW_157037/?dst=100370" TargetMode="External"/><Relationship Id="rId35" Type="http://schemas.openxmlformats.org/officeDocument/2006/relationships/hyperlink" Target="http://www.consultant.ru/document/cons_doc_LAW_157037/?dst=100455" TargetMode="External"/><Relationship Id="rId56" Type="http://schemas.openxmlformats.org/officeDocument/2006/relationships/hyperlink" Target="http://www.consultant.ru/document/cons_doc_LAW_157037/?dst=100817" TargetMode="External"/><Relationship Id="rId77" Type="http://schemas.openxmlformats.org/officeDocument/2006/relationships/hyperlink" Target="http://www.consultant.ru/document/cons_doc_LAW_157037/?dst=100996" TargetMode="External"/><Relationship Id="rId100" Type="http://schemas.openxmlformats.org/officeDocument/2006/relationships/hyperlink" Target="http://www.consultant.ru/document/cons_doc_LAW_157037/?dst=101088" TargetMode="External"/><Relationship Id="rId105" Type="http://schemas.openxmlformats.org/officeDocument/2006/relationships/hyperlink" Target="http://www.consultant.ru/document/cons_doc_LAW_157037/?dst=101129" TargetMode="External"/><Relationship Id="rId126" Type="http://schemas.openxmlformats.org/officeDocument/2006/relationships/hyperlink" Target="http://www.consultant.ru/document/cons_doc_LAW_157037/?dst=101257" TargetMode="External"/><Relationship Id="rId147" Type="http://schemas.openxmlformats.org/officeDocument/2006/relationships/hyperlink" Target="http://www.consultant.ru/document/cons_doc_LAW_157037/?dst=101555" TargetMode="External"/><Relationship Id="rId8" Type="http://schemas.openxmlformats.org/officeDocument/2006/relationships/hyperlink" Target="http://www.consultant.ru/document/cons_doc_LAW_157037/?dst=100173" TargetMode="External"/><Relationship Id="rId51" Type="http://schemas.openxmlformats.org/officeDocument/2006/relationships/hyperlink" Target="http://www.consultant.ru/document/cons_doc_LAW_157037/?dst=100713" TargetMode="External"/><Relationship Id="rId72" Type="http://schemas.openxmlformats.org/officeDocument/2006/relationships/hyperlink" Target="http://www.consultant.ru/document/cons_doc_LAW_157037/?dst=100987" TargetMode="External"/><Relationship Id="rId93" Type="http://schemas.openxmlformats.org/officeDocument/2006/relationships/hyperlink" Target="http://www.consultant.ru/document/cons_doc_LAW_157037/?dst=101028" TargetMode="External"/><Relationship Id="rId98" Type="http://schemas.openxmlformats.org/officeDocument/2006/relationships/hyperlink" Target="http://www.consultant.ru/document/cons_doc_LAW_157037/?dst=101099" TargetMode="External"/><Relationship Id="rId121" Type="http://schemas.openxmlformats.org/officeDocument/2006/relationships/hyperlink" Target="http://www.consultant.ru/document/cons_doc_LAW_157037/?dst=101278" TargetMode="External"/><Relationship Id="rId142" Type="http://schemas.openxmlformats.org/officeDocument/2006/relationships/hyperlink" Target="http://www.consultant.ru/document/cons_doc_LAW_157037/?dst=101356" TargetMode="External"/><Relationship Id="rId3" Type="http://schemas.openxmlformats.org/officeDocument/2006/relationships/webSettings" Target="webSettings.xml"/><Relationship Id="rId25" Type="http://schemas.openxmlformats.org/officeDocument/2006/relationships/hyperlink" Target="http://www.consultant.ru/document/cons_doc_LAW_157037/?dst=100334" TargetMode="External"/><Relationship Id="rId46" Type="http://schemas.openxmlformats.org/officeDocument/2006/relationships/hyperlink" Target="http://www.consultant.ru/document/cons_doc_LAW_157037/?dst=100628" TargetMode="External"/><Relationship Id="rId67" Type="http://schemas.openxmlformats.org/officeDocument/2006/relationships/hyperlink" Target="http://www.consultant.ru/document/cons_doc_LAW_157037/?dst=100932" TargetMode="External"/><Relationship Id="rId116" Type="http://schemas.openxmlformats.org/officeDocument/2006/relationships/hyperlink" Target="http://www.consultant.ru/document/cons_doc_LAW_157037/?dst=101258" TargetMode="External"/><Relationship Id="rId137" Type="http://schemas.openxmlformats.org/officeDocument/2006/relationships/hyperlink" Target="http://www.consultant.ru/document/cons_doc_LAW_157037/?dst=1013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8314</Words>
  <Characters>47392</Characters>
  <Application>Microsoft Office Word</Application>
  <DocSecurity>0</DocSecurity>
  <Lines>394</Lines>
  <Paragraphs>111</Paragraphs>
  <ScaleCrop>false</ScaleCrop>
  <Company/>
  <LinksUpToDate>false</LinksUpToDate>
  <CharactersWithSpaces>55595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zakupki1</dc:creator>
  <cp:lastModifiedBy>zakupki1</cp:lastModifiedBy>
  <cp:revision>1</cp:revision>
  <dcterms:created xsi:type="dcterms:W3CDTF">2014-06-09T05:41:00Z</dcterms:created>
  <dcterms:modified xsi:type="dcterms:W3CDTF">2014-06-09T05:43:00Z</dcterms:modified>
</cp:coreProperties>
</file>