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B" w:rsidRPr="006850AC" w:rsidRDefault="00DA2784" w:rsidP="00DA2784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B07A5" w:rsidRPr="006850AC" w:rsidRDefault="005B07A5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B07A5" w:rsidRDefault="005B07A5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Default="00637797" w:rsidP="003C301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637797" w:rsidRPr="006850AC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90782" w:rsidRDefault="0053728E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0AC">
        <w:rPr>
          <w:rStyle w:val="a4"/>
          <w:sz w:val="28"/>
          <w:szCs w:val="28"/>
        </w:rPr>
        <w:t>Об утверждении</w:t>
      </w:r>
      <w:r w:rsidR="00D338C2" w:rsidRPr="006850AC">
        <w:rPr>
          <w:rStyle w:val="a4"/>
          <w:sz w:val="28"/>
          <w:szCs w:val="28"/>
        </w:rPr>
        <w:t xml:space="preserve"> </w:t>
      </w:r>
      <w:r w:rsidR="0015573E" w:rsidRPr="006850AC">
        <w:rPr>
          <w:rStyle w:val="a4"/>
          <w:sz w:val="28"/>
          <w:szCs w:val="28"/>
        </w:rPr>
        <w:t>По</w:t>
      </w:r>
      <w:r w:rsidR="00890782">
        <w:rPr>
          <w:rStyle w:val="a4"/>
          <w:sz w:val="28"/>
          <w:szCs w:val="28"/>
        </w:rPr>
        <w:t xml:space="preserve">ложения об оплате труда работников муниципального бюджетного учреждения «Управление архитектуры и градостроительства» муниципального образования Кавказский район </w:t>
      </w:r>
    </w:p>
    <w:p w:rsidR="0001311D" w:rsidRPr="006850AC" w:rsidRDefault="0001311D" w:rsidP="006850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07A5" w:rsidRPr="006850AC" w:rsidRDefault="005B07A5" w:rsidP="006850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26BA" w:rsidRPr="006850AC" w:rsidRDefault="00FA51E3" w:rsidP="005F7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>В</w:t>
      </w:r>
      <w:r w:rsidR="00B77244">
        <w:rPr>
          <w:sz w:val="28"/>
          <w:szCs w:val="28"/>
        </w:rPr>
        <w:t xml:space="preserve"> целях систематизации условий оплаты труда работников муниципального бюджетного учреждения «Управление архитектуры и градостроительства» муниципального образования Кавказский район, руководствуясь статьей 144 Трудового кодекса Российской Федерации</w:t>
      </w:r>
      <w:r w:rsidR="004226BA" w:rsidRPr="006850AC">
        <w:rPr>
          <w:sz w:val="28"/>
          <w:szCs w:val="28"/>
        </w:rPr>
        <w:t xml:space="preserve">, </w:t>
      </w:r>
      <w:r w:rsidR="005F75DE">
        <w:rPr>
          <w:sz w:val="28"/>
          <w:szCs w:val="28"/>
        </w:rPr>
        <w:t xml:space="preserve">            </w:t>
      </w:r>
      <w:proofErr w:type="spellStart"/>
      <w:proofErr w:type="gramStart"/>
      <w:r w:rsidR="004226BA" w:rsidRPr="006850AC">
        <w:rPr>
          <w:sz w:val="28"/>
          <w:szCs w:val="28"/>
        </w:rPr>
        <w:t>п</w:t>
      </w:r>
      <w:proofErr w:type="spellEnd"/>
      <w:proofErr w:type="gramEnd"/>
      <w:r w:rsidR="004226BA" w:rsidRPr="006850AC">
        <w:rPr>
          <w:sz w:val="28"/>
          <w:szCs w:val="28"/>
        </w:rPr>
        <w:t xml:space="preserve"> о с т а </w:t>
      </w:r>
      <w:proofErr w:type="spellStart"/>
      <w:r w:rsidR="004226BA" w:rsidRPr="006850AC">
        <w:rPr>
          <w:sz w:val="28"/>
          <w:szCs w:val="28"/>
        </w:rPr>
        <w:t>н</w:t>
      </w:r>
      <w:proofErr w:type="spellEnd"/>
      <w:r w:rsidR="004226BA" w:rsidRPr="006850AC">
        <w:rPr>
          <w:sz w:val="28"/>
          <w:szCs w:val="28"/>
        </w:rPr>
        <w:t xml:space="preserve"> о в л я ю: </w:t>
      </w:r>
    </w:p>
    <w:p w:rsidR="000B5E73" w:rsidRPr="005230F5" w:rsidRDefault="00326E03" w:rsidP="005230F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6850AC">
        <w:rPr>
          <w:sz w:val="28"/>
          <w:szCs w:val="28"/>
        </w:rPr>
        <w:t>1.</w:t>
      </w:r>
      <w:r w:rsidR="005B07A5" w:rsidRPr="006850AC">
        <w:rPr>
          <w:sz w:val="28"/>
          <w:szCs w:val="28"/>
        </w:rPr>
        <w:t xml:space="preserve"> </w:t>
      </w:r>
      <w:r w:rsidR="000C239C" w:rsidRPr="006850AC">
        <w:rPr>
          <w:sz w:val="28"/>
          <w:szCs w:val="28"/>
        </w:rPr>
        <w:t xml:space="preserve">Утвердить </w:t>
      </w:r>
      <w:r w:rsidR="00FA51E3" w:rsidRPr="00361EAD">
        <w:rPr>
          <w:sz w:val="28"/>
          <w:szCs w:val="28"/>
        </w:rPr>
        <w:t>По</w:t>
      </w:r>
      <w:r w:rsidR="005F75DE">
        <w:rPr>
          <w:sz w:val="28"/>
          <w:szCs w:val="28"/>
        </w:rPr>
        <w:t>ложение об оплате труда работников муниципального бюджетного учреждения «Управление архитектуры и градостроительства» муниципального образования Кавказский район</w:t>
      </w:r>
      <w:r w:rsidR="000B5E73">
        <w:rPr>
          <w:sz w:val="28"/>
          <w:szCs w:val="28"/>
        </w:rPr>
        <w:t xml:space="preserve"> </w:t>
      </w:r>
      <w:r w:rsidRPr="006850AC">
        <w:rPr>
          <w:rStyle w:val="a4"/>
          <w:b w:val="0"/>
          <w:sz w:val="28"/>
          <w:szCs w:val="28"/>
        </w:rPr>
        <w:t>согласно приложению</w:t>
      </w:r>
      <w:r w:rsidR="000B5E73">
        <w:rPr>
          <w:rStyle w:val="a4"/>
          <w:b w:val="0"/>
          <w:sz w:val="28"/>
          <w:szCs w:val="28"/>
        </w:rPr>
        <w:t xml:space="preserve">                     </w:t>
      </w:r>
      <w:r w:rsidRPr="006850AC">
        <w:rPr>
          <w:rStyle w:val="a4"/>
          <w:b w:val="0"/>
          <w:sz w:val="28"/>
          <w:szCs w:val="28"/>
        </w:rPr>
        <w:t xml:space="preserve"> к настоящему постановлению.</w:t>
      </w:r>
    </w:p>
    <w:p w:rsidR="00326E03" w:rsidRPr="006850AC" w:rsidRDefault="005230F5" w:rsidP="006850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5763" w:rsidRPr="006850AC">
        <w:rPr>
          <w:rFonts w:ascii="Times New Roman" w:hAnsi="Times New Roman"/>
          <w:sz w:val="28"/>
          <w:szCs w:val="28"/>
        </w:rPr>
        <w:t xml:space="preserve">. </w:t>
      </w:r>
      <w:r w:rsidR="00326E03" w:rsidRPr="006850AC">
        <w:rPr>
          <w:rFonts w:ascii="Times New Roman" w:hAnsi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326E03" w:rsidRPr="006850A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26E03" w:rsidRPr="006850AC">
        <w:rPr>
          <w:rFonts w:ascii="Times New Roman" w:hAnsi="Times New Roman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326E03" w:rsidRPr="006850AC" w:rsidRDefault="005230F5" w:rsidP="006850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6E03" w:rsidRPr="006850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6E03" w:rsidRPr="006850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6E03" w:rsidRPr="006850A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26E03" w:rsidRPr="000B5E73">
        <w:rPr>
          <w:rFonts w:ascii="Times New Roman" w:hAnsi="Times New Roman"/>
          <w:sz w:val="28"/>
          <w:szCs w:val="28"/>
          <w:highlight w:val="yellow"/>
        </w:rPr>
        <w:t>заместителя главы муниципального образования Кавказский район</w:t>
      </w:r>
      <w:r w:rsidR="00326E03" w:rsidRPr="006850AC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0B5E73" w:rsidRPr="000B5E73">
        <w:rPr>
          <w:rFonts w:ascii="Times New Roman" w:hAnsi="Times New Roman"/>
          <w:sz w:val="28"/>
          <w:szCs w:val="28"/>
          <w:highlight w:val="yellow"/>
        </w:rPr>
        <w:t>Демьяненко</w:t>
      </w:r>
      <w:proofErr w:type="spellEnd"/>
      <w:r w:rsidR="000B5E73" w:rsidRPr="000B5E73">
        <w:rPr>
          <w:rFonts w:ascii="Times New Roman" w:hAnsi="Times New Roman"/>
          <w:sz w:val="28"/>
          <w:szCs w:val="28"/>
          <w:highlight w:val="yellow"/>
        </w:rPr>
        <w:t xml:space="preserve"> И.В.</w:t>
      </w:r>
      <w:r w:rsidR="000B5E73">
        <w:rPr>
          <w:rFonts w:ascii="Times New Roman" w:hAnsi="Times New Roman"/>
          <w:sz w:val="28"/>
          <w:szCs w:val="28"/>
        </w:rPr>
        <w:t xml:space="preserve"> </w:t>
      </w:r>
    </w:p>
    <w:p w:rsidR="00BF4203" w:rsidRPr="006850AC" w:rsidRDefault="005230F5" w:rsidP="006850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6E03" w:rsidRPr="006850AC">
        <w:rPr>
          <w:rFonts w:ascii="Times New Roman" w:hAnsi="Times New Roman"/>
          <w:sz w:val="28"/>
          <w:szCs w:val="28"/>
        </w:rPr>
        <w:t>. Постановление вступает в силу со дня е</w:t>
      </w:r>
      <w:r w:rsidR="00305CC2" w:rsidRPr="006850AC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1E3" w:rsidRDefault="000B5E73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B682C" w:rsidRPr="006850AC" w:rsidRDefault="006D3A6E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Кавказский район</w:t>
      </w:r>
      <w:r w:rsidR="005B682C" w:rsidRPr="006850AC">
        <w:rPr>
          <w:rFonts w:ascii="Times New Roman" w:hAnsi="Times New Roman"/>
          <w:sz w:val="28"/>
          <w:szCs w:val="28"/>
        </w:rPr>
        <w:tab/>
      </w:r>
      <w:r w:rsidR="005B07A5" w:rsidRPr="006850AC">
        <w:rPr>
          <w:rFonts w:ascii="Times New Roman" w:hAnsi="Times New Roman"/>
          <w:sz w:val="28"/>
          <w:szCs w:val="28"/>
        </w:rPr>
        <w:t xml:space="preserve">    </w:t>
      </w:r>
      <w:r w:rsidR="00FA51E3">
        <w:rPr>
          <w:rFonts w:ascii="Times New Roman" w:hAnsi="Times New Roman"/>
          <w:sz w:val="28"/>
          <w:szCs w:val="28"/>
        </w:rPr>
        <w:t xml:space="preserve">      </w:t>
      </w:r>
      <w:r w:rsidR="005B07A5" w:rsidRPr="006850AC">
        <w:rPr>
          <w:rFonts w:ascii="Times New Roman" w:hAnsi="Times New Roman"/>
          <w:sz w:val="28"/>
          <w:szCs w:val="28"/>
        </w:rPr>
        <w:t xml:space="preserve"> </w:t>
      </w:r>
      <w:r w:rsidR="00FA51E3">
        <w:rPr>
          <w:rFonts w:ascii="Times New Roman" w:hAnsi="Times New Roman"/>
          <w:sz w:val="28"/>
          <w:szCs w:val="28"/>
        </w:rPr>
        <w:t>Ю.А. Ханин</w:t>
      </w:r>
    </w:p>
    <w:p w:rsidR="00735CC7" w:rsidRPr="006850AC" w:rsidRDefault="006850AC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5CC7" w:rsidRPr="006850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35CC7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735CC7" w:rsidRPr="006850AC" w:rsidRDefault="005B07A5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УТВЕРЖДЕН</w:t>
      </w:r>
      <w:r w:rsidR="000B5E73">
        <w:rPr>
          <w:rFonts w:ascii="Times New Roman" w:hAnsi="Times New Roman"/>
          <w:sz w:val="28"/>
          <w:szCs w:val="28"/>
        </w:rPr>
        <w:t>О</w:t>
      </w:r>
      <w:r w:rsidR="00735CC7" w:rsidRPr="006850AC">
        <w:rPr>
          <w:rFonts w:ascii="Times New Roman" w:hAnsi="Times New Roman"/>
          <w:sz w:val="28"/>
          <w:szCs w:val="28"/>
        </w:rPr>
        <w:t xml:space="preserve"> </w:t>
      </w:r>
    </w:p>
    <w:p w:rsidR="00735CC7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35CC7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B07A5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Кавказский район</w:t>
      </w:r>
    </w:p>
    <w:p w:rsidR="00735CC7" w:rsidRPr="006850AC" w:rsidRDefault="005B07A5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0AC">
        <w:rPr>
          <w:rFonts w:ascii="Times New Roman" w:hAnsi="Times New Roman"/>
          <w:sz w:val="28"/>
          <w:szCs w:val="28"/>
        </w:rPr>
        <w:t>от____________________№</w:t>
      </w:r>
      <w:proofErr w:type="spellEnd"/>
      <w:r w:rsidRPr="006850AC">
        <w:rPr>
          <w:rFonts w:ascii="Times New Roman" w:hAnsi="Times New Roman"/>
          <w:sz w:val="28"/>
          <w:szCs w:val="28"/>
        </w:rPr>
        <w:t>________</w:t>
      </w:r>
      <w:r w:rsidR="00735CC7" w:rsidRPr="006850AC">
        <w:rPr>
          <w:rFonts w:ascii="Times New Roman" w:hAnsi="Times New Roman"/>
          <w:sz w:val="28"/>
          <w:szCs w:val="28"/>
        </w:rPr>
        <w:t xml:space="preserve"> </w:t>
      </w:r>
    </w:p>
    <w:p w:rsidR="006850AC" w:rsidRPr="006850AC" w:rsidRDefault="006850AC" w:rsidP="006850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C7" w:rsidRDefault="00735CC7" w:rsidP="006850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E73" w:rsidRPr="006850AC" w:rsidRDefault="000B5E73" w:rsidP="000B5E7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B5E73" w:rsidRDefault="000B5E73" w:rsidP="000B5E7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0AC">
        <w:rPr>
          <w:rStyle w:val="a4"/>
          <w:sz w:val="28"/>
          <w:szCs w:val="28"/>
        </w:rPr>
        <w:t>По</w:t>
      </w:r>
      <w:r>
        <w:rPr>
          <w:rStyle w:val="a4"/>
          <w:sz w:val="28"/>
          <w:szCs w:val="28"/>
        </w:rPr>
        <w:t xml:space="preserve">ложение об оплате труда работников муниципального бюджетного учреждения «Управление архитектуры и градостроительства» муниципального образования Кавказский район </w:t>
      </w:r>
    </w:p>
    <w:p w:rsidR="000B5E73" w:rsidRPr="006850AC" w:rsidRDefault="000B5E73" w:rsidP="006850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203" w:rsidRPr="006850AC" w:rsidRDefault="007A3E37" w:rsidP="006850AC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Общие положения</w:t>
      </w:r>
    </w:p>
    <w:p w:rsidR="007A3E37" w:rsidRPr="003C3012" w:rsidRDefault="007A3E37" w:rsidP="003C3012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0991" w:rsidRPr="003C3012" w:rsidRDefault="00FE0991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1.1. Настоящее положение об оплате труда работников муниципального бюджетного учреждения «Управление архитектуры и градостроительства» муниципального образования Кавказский район (далее – Положение) разработано в целях систематизации условий оплаты труда работников, повышения мотивации к труду работников, обеспечения материальной заинтересованности работников в улучшении качественных и количественных результатов труда, сохранения и закрепления квалифицированных кадров. </w:t>
      </w:r>
    </w:p>
    <w:p w:rsidR="00FE0991" w:rsidRPr="003C3012" w:rsidRDefault="00FE0991" w:rsidP="003C30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1.2. Настоящее Положение регулирует вопросы, связанные с оплатой труда руководителя и работников, в том числе порядок и условия оплаты труда, материального стимулирования и поощрения работников, выполняющих работы (услуги) в рамках муниципального задания, а также в целях </w:t>
      </w:r>
      <w:r w:rsidRPr="003C3012">
        <w:rPr>
          <w:rFonts w:ascii="Times New Roman" w:hAnsi="Times New Roman"/>
          <w:color w:val="000000"/>
          <w:sz w:val="28"/>
          <w:szCs w:val="28"/>
        </w:rPr>
        <w:t>предпринимательской и иной приносящей доход деятельности.</w:t>
      </w:r>
    </w:p>
    <w:p w:rsidR="00FE0991" w:rsidRPr="003C3012" w:rsidRDefault="00FE0991" w:rsidP="003C30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012">
        <w:rPr>
          <w:rFonts w:ascii="Times New Roman" w:hAnsi="Times New Roman"/>
          <w:color w:val="000000"/>
          <w:sz w:val="28"/>
          <w:szCs w:val="28"/>
        </w:rPr>
        <w:t>1.3. Правовой основой настоящего Положения являются Трудовой кодекс Российской Федерации и иные нормативные правовые акты Российской Федерации, регулирующие трудовые правоотношения.</w:t>
      </w:r>
    </w:p>
    <w:p w:rsidR="00FE0991" w:rsidRPr="003C3012" w:rsidRDefault="00FE0991" w:rsidP="003C30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012">
        <w:rPr>
          <w:rFonts w:ascii="Times New Roman" w:hAnsi="Times New Roman"/>
          <w:color w:val="000000"/>
          <w:sz w:val="28"/>
          <w:szCs w:val="28"/>
        </w:rPr>
        <w:t>1.4. Настоящее Положение распространяется на всех лиц, осуществляющих в организации трудовую деятельность на основании трудовых договоров.</w:t>
      </w:r>
    </w:p>
    <w:p w:rsidR="00FE0991" w:rsidRPr="003C3012" w:rsidRDefault="00FE0991" w:rsidP="003C30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012"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Pr="003C3012">
        <w:rPr>
          <w:rFonts w:ascii="Times New Roman" w:hAnsi="Times New Roman"/>
          <w:color w:val="000000"/>
          <w:sz w:val="28"/>
          <w:szCs w:val="28"/>
        </w:rPr>
        <w:t xml:space="preserve">Система оплаты труда муниципального бюджетного учреждения </w:t>
      </w:r>
      <w:r w:rsidRPr="003C3012">
        <w:rPr>
          <w:rFonts w:ascii="Times New Roman" w:hAnsi="Times New Roman"/>
          <w:sz w:val="28"/>
          <w:szCs w:val="28"/>
        </w:rPr>
        <w:t>«Управление архитектуры и градостроительства» муниципального образования Кавказский район</w:t>
      </w:r>
      <w:r w:rsidR="00412F8F" w:rsidRPr="003C3012">
        <w:rPr>
          <w:rFonts w:ascii="Times New Roman" w:hAnsi="Times New Roman"/>
          <w:sz w:val="28"/>
          <w:szCs w:val="28"/>
        </w:rPr>
        <w:t xml:space="preserve"> (далее - Учреждение)</w:t>
      </w:r>
      <w:r w:rsidRPr="003C3012">
        <w:rPr>
          <w:rFonts w:ascii="Times New Roman" w:hAnsi="Times New Roman"/>
          <w:sz w:val="28"/>
          <w:szCs w:val="28"/>
        </w:rPr>
        <w:t xml:space="preserve">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</w:t>
      </w:r>
      <w:r w:rsidRPr="003C3012">
        <w:rPr>
          <w:rFonts w:ascii="Times New Roman" w:hAnsi="Times New Roman"/>
          <w:color w:val="000000"/>
          <w:sz w:val="28"/>
          <w:szCs w:val="28"/>
        </w:rPr>
        <w:t>устанавливается коллективным договором, соглашениями, локальными нормативными актами в соответствии с федеральными законами и</w:t>
      </w:r>
      <w:proofErr w:type="gramEnd"/>
      <w:r w:rsidRPr="003C3012">
        <w:rPr>
          <w:rFonts w:ascii="Times New Roman" w:hAnsi="Times New Roman"/>
          <w:color w:val="000000"/>
          <w:sz w:val="28"/>
          <w:szCs w:val="28"/>
        </w:rPr>
        <w:t xml:space="preserve"> иными нормативными правовыми актами Российской Федерации, законами и </w:t>
      </w:r>
      <w:r w:rsidRPr="003C3012">
        <w:rPr>
          <w:rFonts w:ascii="Times New Roman" w:hAnsi="Times New Roman"/>
          <w:color w:val="000000"/>
          <w:sz w:val="28"/>
          <w:szCs w:val="28"/>
        </w:rPr>
        <w:lastRenderedPageBreak/>
        <w:t>иными нормативными правовыми актами субъектов Российской Федерации и настоящим положением.</w:t>
      </w:r>
    </w:p>
    <w:p w:rsidR="00412F8F" w:rsidRPr="003C3012" w:rsidRDefault="00412F8F" w:rsidP="003C30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012"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5D0BD1">
        <w:rPr>
          <w:rFonts w:ascii="Times New Roman" w:hAnsi="Times New Roman"/>
          <w:color w:val="000000"/>
          <w:sz w:val="28"/>
          <w:szCs w:val="28"/>
        </w:rPr>
        <w:t>Оплата труда работников учреждения осуществляется в пределах фонда оплаты труда, сформированного на календарный год.</w:t>
      </w:r>
    </w:p>
    <w:p w:rsidR="00227457" w:rsidRDefault="00FE0991" w:rsidP="003C30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012">
        <w:rPr>
          <w:rFonts w:ascii="Times New Roman" w:hAnsi="Times New Roman"/>
          <w:color w:val="000000"/>
          <w:sz w:val="28"/>
          <w:szCs w:val="28"/>
        </w:rPr>
        <w:t>1.</w:t>
      </w:r>
      <w:r w:rsidR="00412F8F" w:rsidRPr="003C3012">
        <w:rPr>
          <w:rFonts w:ascii="Times New Roman" w:hAnsi="Times New Roman"/>
          <w:color w:val="000000"/>
          <w:sz w:val="28"/>
          <w:szCs w:val="28"/>
        </w:rPr>
        <w:t>7</w:t>
      </w:r>
      <w:r w:rsidRPr="003C3012">
        <w:rPr>
          <w:rFonts w:ascii="Times New Roman" w:hAnsi="Times New Roman"/>
          <w:color w:val="000000"/>
          <w:sz w:val="28"/>
          <w:szCs w:val="28"/>
        </w:rPr>
        <w:t xml:space="preserve">. Ответственность за своевременность и правильность начисления и выплаты заработной платы несет </w:t>
      </w:r>
      <w:r w:rsidR="00227457">
        <w:rPr>
          <w:rFonts w:ascii="Times New Roman" w:hAnsi="Times New Roman"/>
          <w:color w:val="000000"/>
          <w:sz w:val="28"/>
          <w:szCs w:val="28"/>
        </w:rPr>
        <w:t>главный бухгалтер Учреждения.</w:t>
      </w:r>
    </w:p>
    <w:p w:rsidR="00FE0991" w:rsidRPr="003C3012" w:rsidRDefault="00412F8F" w:rsidP="003C301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3012">
        <w:rPr>
          <w:rFonts w:ascii="Times New Roman" w:hAnsi="Times New Roman"/>
          <w:color w:val="000000"/>
          <w:sz w:val="28"/>
          <w:szCs w:val="28"/>
        </w:rPr>
        <w:t>1.8</w:t>
      </w:r>
      <w:r w:rsidR="00FE0991" w:rsidRPr="003C3012">
        <w:rPr>
          <w:rFonts w:ascii="Times New Roman" w:hAnsi="Times New Roman"/>
          <w:color w:val="000000"/>
          <w:sz w:val="28"/>
          <w:szCs w:val="28"/>
        </w:rPr>
        <w:t xml:space="preserve">. При выплате заработной платы </w:t>
      </w:r>
      <w:r w:rsidR="00227457">
        <w:rPr>
          <w:rFonts w:ascii="Times New Roman" w:hAnsi="Times New Roman"/>
          <w:color w:val="000000"/>
          <w:sz w:val="28"/>
          <w:szCs w:val="28"/>
        </w:rPr>
        <w:t>главный бухгалтер Учреждения</w:t>
      </w:r>
      <w:r w:rsidR="00FE0991" w:rsidRPr="003C3012">
        <w:rPr>
          <w:rFonts w:ascii="Times New Roman" w:hAnsi="Times New Roman"/>
          <w:color w:val="000000"/>
          <w:sz w:val="28"/>
          <w:szCs w:val="28"/>
        </w:rPr>
        <w:t xml:space="preserve"> предоставляет работникам расчетные листы, в которых указываются сведения о составных частях заработной платы, причитающейся работнику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86560C" w:rsidRPr="003C3012" w:rsidRDefault="0086560C" w:rsidP="003C3012">
      <w:pPr>
        <w:spacing w:after="0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12F8F" w:rsidRPr="003C3012" w:rsidRDefault="0086560C" w:rsidP="003C301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412F8F" w:rsidRPr="003C3012">
        <w:rPr>
          <w:rFonts w:ascii="Times New Roman" w:hAnsi="Times New Roman"/>
          <w:sz w:val="28"/>
          <w:szCs w:val="28"/>
          <w:lang w:eastAsia="ru-RU"/>
        </w:rPr>
        <w:t>Основные условия оплаты труда работников учреждений</w:t>
      </w:r>
    </w:p>
    <w:p w:rsidR="00412F8F" w:rsidRPr="003C3012" w:rsidRDefault="00412F8F" w:rsidP="003C301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2.1. Заработная  плата  каждого  работника  зависит  от  его  квалификации,  сложности   выполняемой   работы,   количества   и   качества   затраченного    труда    без  ограничения  ее  максимальным  размером.  При   установлении  должностных   окладов,    выплат    компенсационного   и  стимулирующего  характера   не  допускается, какой бы то ни было</w:t>
      </w:r>
      <w:r w:rsidR="00412F8F" w:rsidRPr="003C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012">
        <w:rPr>
          <w:rFonts w:ascii="Times New Roman" w:hAnsi="Times New Roman"/>
          <w:sz w:val="28"/>
          <w:szCs w:val="28"/>
          <w:lang w:eastAsia="ru-RU"/>
        </w:rPr>
        <w:t>дискриминации различий,  исключений и предпочтений, не связанных с  деловыми качествами работников и результатами их труда, а также  результатами деятельности учреждений.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</w:rPr>
        <w:t>2.2.</w:t>
      </w:r>
      <w:r w:rsidR="00356044" w:rsidRPr="003C3012">
        <w:rPr>
          <w:rFonts w:ascii="Times New Roman" w:hAnsi="Times New Roman"/>
          <w:sz w:val="28"/>
          <w:szCs w:val="28"/>
        </w:rPr>
        <w:t xml:space="preserve"> </w:t>
      </w:r>
      <w:r w:rsidRPr="003C3012">
        <w:rPr>
          <w:rFonts w:ascii="Times New Roman" w:hAnsi="Times New Roman"/>
          <w:sz w:val="28"/>
          <w:szCs w:val="28"/>
        </w:rPr>
        <w:t>Квалификационные требования к работникам Учреждения отражаются в должностных инструкциях, которые утверждаются руководителем Учреждения.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</w:rPr>
        <w:t xml:space="preserve">2.3. </w:t>
      </w:r>
      <w:r w:rsidRPr="003C3012">
        <w:rPr>
          <w:rFonts w:ascii="Times New Roman" w:hAnsi="Times New Roman"/>
          <w:sz w:val="28"/>
          <w:szCs w:val="28"/>
          <w:lang w:eastAsia="ru-RU"/>
        </w:rPr>
        <w:t xml:space="preserve">Оплата труда работников производится в пределах фонда оплаты труда, </w:t>
      </w:r>
      <w:r w:rsidRPr="005D0BD1">
        <w:rPr>
          <w:rFonts w:ascii="Times New Roman" w:hAnsi="Times New Roman"/>
          <w:sz w:val="28"/>
          <w:szCs w:val="28"/>
          <w:lang w:eastAsia="ru-RU"/>
        </w:rPr>
        <w:t>утвержденного планом финансово-хозяйственной деятельности на соответствующий финансовый год.</w:t>
      </w:r>
      <w:r w:rsidR="00356044" w:rsidRPr="003C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012">
        <w:rPr>
          <w:rFonts w:ascii="Times New Roman" w:hAnsi="Times New Roman"/>
          <w:sz w:val="28"/>
          <w:szCs w:val="28"/>
          <w:lang w:eastAsia="ru-RU"/>
        </w:rPr>
        <w:t xml:space="preserve">Фонд оплаты труда формируется за счет </w:t>
      </w:r>
      <w:r w:rsidR="00356044" w:rsidRPr="003C3012">
        <w:rPr>
          <w:rFonts w:ascii="Times New Roman" w:hAnsi="Times New Roman"/>
          <w:sz w:val="28"/>
          <w:szCs w:val="28"/>
          <w:lang w:eastAsia="ru-RU"/>
        </w:rPr>
        <w:t xml:space="preserve">субсидий </w:t>
      </w:r>
      <w:r w:rsidRPr="003C3012">
        <w:rPr>
          <w:rFonts w:ascii="Times New Roman" w:hAnsi="Times New Roman"/>
          <w:sz w:val="28"/>
          <w:szCs w:val="28"/>
          <w:lang w:eastAsia="ru-RU"/>
        </w:rPr>
        <w:t xml:space="preserve">из бюджета </w:t>
      </w:r>
      <w:r w:rsidR="00356044" w:rsidRPr="003C301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3C3012">
        <w:rPr>
          <w:rFonts w:ascii="Times New Roman" w:hAnsi="Times New Roman"/>
          <w:sz w:val="28"/>
          <w:szCs w:val="28"/>
          <w:lang w:eastAsia="ru-RU"/>
        </w:rPr>
        <w:t>Кавказск</w:t>
      </w:r>
      <w:r w:rsidR="00356044" w:rsidRPr="003C3012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Pr="003C3012">
        <w:rPr>
          <w:rFonts w:ascii="Times New Roman" w:hAnsi="Times New Roman"/>
          <w:sz w:val="28"/>
          <w:szCs w:val="28"/>
          <w:lang w:eastAsia="ru-RU"/>
        </w:rPr>
        <w:t>район, предоставляемых на выполнение муниципального задания и за счет средств от</w:t>
      </w:r>
      <w:r w:rsidR="00356044" w:rsidRPr="003C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012">
        <w:rPr>
          <w:rFonts w:ascii="Times New Roman" w:hAnsi="Times New Roman"/>
          <w:bCs/>
          <w:sz w:val="28"/>
          <w:szCs w:val="28"/>
        </w:rPr>
        <w:t>предпринимательской и иной приносящей доход деятельности.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2.4. Месячная заработная плата работников учреждений, отработавших норму рабочего времени и выполнивших норму труда (трудовые обязанности), не может быть ниже минимального </w:t>
      </w:r>
      <w:proofErr w:type="gramStart"/>
      <w:r w:rsidRPr="003C3012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3C3012">
        <w:rPr>
          <w:rFonts w:ascii="Times New Roman" w:hAnsi="Times New Roman"/>
          <w:sz w:val="28"/>
          <w:szCs w:val="28"/>
        </w:rPr>
        <w:t xml:space="preserve">, установленного федеральным законом. 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2.6. При увеличении (индексации) </w:t>
      </w:r>
      <w:r w:rsidRPr="005D0BD1">
        <w:rPr>
          <w:rFonts w:ascii="Times New Roman" w:hAnsi="Times New Roman"/>
          <w:sz w:val="28"/>
          <w:szCs w:val="28"/>
        </w:rPr>
        <w:t>базовых окладов (должностных окладов), ставок заработной платы их размеры подлежат округлению до целого рубля в сторону увеличения.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C3012">
        <w:rPr>
          <w:rFonts w:ascii="Times New Roman" w:hAnsi="Times New Roman"/>
          <w:bCs/>
          <w:sz w:val="28"/>
          <w:szCs w:val="28"/>
        </w:rPr>
        <w:t>2.7. В Учреждении применяются повременно-премиальная и сдельно-премиальная оплаты труда.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C3012">
        <w:rPr>
          <w:rFonts w:ascii="Times New Roman" w:hAnsi="Times New Roman"/>
          <w:bCs/>
          <w:sz w:val="28"/>
          <w:szCs w:val="28"/>
        </w:rPr>
        <w:t>2.8.Повременно-премиальная</w:t>
      </w:r>
      <w:r w:rsidR="001357E0" w:rsidRPr="003C3012">
        <w:rPr>
          <w:rFonts w:ascii="Times New Roman" w:hAnsi="Times New Roman"/>
          <w:bCs/>
          <w:sz w:val="28"/>
          <w:szCs w:val="28"/>
        </w:rPr>
        <w:t xml:space="preserve"> </w:t>
      </w:r>
      <w:r w:rsidRPr="003C3012">
        <w:rPr>
          <w:rFonts w:ascii="Times New Roman" w:hAnsi="Times New Roman"/>
          <w:bCs/>
          <w:sz w:val="28"/>
          <w:szCs w:val="28"/>
        </w:rPr>
        <w:t>оплата труда</w:t>
      </w:r>
      <w:r w:rsidRPr="003C3012">
        <w:rPr>
          <w:rFonts w:ascii="Times New Roman" w:hAnsi="Times New Roman"/>
          <w:bCs/>
          <w:i/>
          <w:sz w:val="28"/>
          <w:szCs w:val="28"/>
        </w:rPr>
        <w:t>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0BD1">
        <w:rPr>
          <w:rFonts w:ascii="Times New Roman" w:hAnsi="Times New Roman"/>
          <w:sz w:val="28"/>
          <w:szCs w:val="28"/>
        </w:rPr>
        <w:lastRenderedPageBreak/>
        <w:t>Повременная оплата труда осуществляется по тарифным ставкам (окладам) за фактически отработанное время (основанием для начисления заработной платы является табель).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 xml:space="preserve">2.8.1. Заработная плата работников учреждения является вознаграждением за труд и состоит </w:t>
      </w:r>
      <w:proofErr w:type="gramStart"/>
      <w:r w:rsidRPr="003C3012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3C3012">
        <w:rPr>
          <w:rFonts w:ascii="Times New Roman" w:hAnsi="Times New Roman"/>
          <w:sz w:val="28"/>
          <w:szCs w:val="28"/>
          <w:lang w:eastAsia="ru-RU"/>
        </w:rPr>
        <w:t>: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012">
        <w:rPr>
          <w:rFonts w:ascii="Times New Roman" w:hAnsi="Times New Roman"/>
          <w:sz w:val="28"/>
          <w:szCs w:val="28"/>
          <w:lang w:eastAsia="ru-RU"/>
        </w:rPr>
        <w:t>окладов, являющихся фиксированным размером оплаты труда работника за исполнение трудовых (должностных) обязанностей определенной сложности за календарный месяц без учета дополнительных,</w:t>
      </w:r>
      <w:r w:rsidR="001357E0" w:rsidRPr="003C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012">
        <w:rPr>
          <w:rFonts w:ascii="Times New Roman" w:hAnsi="Times New Roman"/>
          <w:sz w:val="28"/>
          <w:szCs w:val="28"/>
          <w:lang w:eastAsia="ru-RU"/>
        </w:rPr>
        <w:t>стимулирующих и иных выплат для работников учреждения, деятельность которых с учетом специфики работы не зависит от объема реализации продукции, оказанных услуг и т.д., но находит отражение в конечном результате труда (повременная оплата труда);</w:t>
      </w:r>
      <w:proofErr w:type="gramEnd"/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 xml:space="preserve">компенсационных выплат и выплат стимулирующего характера, размер и порядок выплаты которых определяются локальными нормативными актами работодателя в соответствии с настоящим Положением.   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2.8.2.</w:t>
      </w:r>
      <w:r w:rsidR="001357E0" w:rsidRPr="003C3012">
        <w:rPr>
          <w:rFonts w:ascii="Times New Roman" w:hAnsi="Times New Roman"/>
          <w:sz w:val="28"/>
          <w:szCs w:val="28"/>
        </w:rPr>
        <w:t xml:space="preserve"> </w:t>
      </w:r>
      <w:r w:rsidRPr="003C3012">
        <w:rPr>
          <w:rFonts w:ascii="Times New Roman" w:hAnsi="Times New Roman"/>
          <w:sz w:val="28"/>
          <w:szCs w:val="28"/>
        </w:rPr>
        <w:t>Должностные оклады работников Учреждения (приложение) устанавливаются постановлением</w:t>
      </w:r>
      <w:r w:rsidR="001357E0" w:rsidRPr="003C3012">
        <w:rPr>
          <w:rFonts w:ascii="Times New Roman" w:hAnsi="Times New Roman"/>
          <w:sz w:val="28"/>
          <w:szCs w:val="28"/>
        </w:rPr>
        <w:t xml:space="preserve"> </w:t>
      </w:r>
      <w:r w:rsidRPr="003C3012">
        <w:rPr>
          <w:rFonts w:ascii="Times New Roman" w:hAnsi="Times New Roman"/>
          <w:sz w:val="28"/>
          <w:szCs w:val="28"/>
        </w:rPr>
        <w:t>администрации</w:t>
      </w:r>
      <w:r w:rsidR="001357E0" w:rsidRPr="003C301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3C3012">
        <w:rPr>
          <w:rFonts w:ascii="Times New Roman" w:hAnsi="Times New Roman"/>
          <w:sz w:val="28"/>
          <w:szCs w:val="28"/>
        </w:rPr>
        <w:t>Кавказск</w:t>
      </w:r>
      <w:r w:rsidR="001357E0" w:rsidRPr="003C3012">
        <w:rPr>
          <w:rFonts w:ascii="Times New Roman" w:hAnsi="Times New Roman"/>
          <w:sz w:val="28"/>
          <w:szCs w:val="28"/>
        </w:rPr>
        <w:t>ий район</w:t>
      </w:r>
      <w:r w:rsidRPr="003C3012">
        <w:rPr>
          <w:rFonts w:ascii="Times New Roman" w:hAnsi="Times New Roman"/>
          <w:sz w:val="28"/>
          <w:szCs w:val="28"/>
        </w:rPr>
        <w:t xml:space="preserve">. 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</w:rPr>
        <w:t>2.8.3.</w:t>
      </w:r>
      <w:r w:rsidR="001357E0" w:rsidRPr="003C3012">
        <w:rPr>
          <w:rFonts w:ascii="Times New Roman" w:hAnsi="Times New Roman"/>
          <w:sz w:val="28"/>
          <w:szCs w:val="28"/>
        </w:rPr>
        <w:t xml:space="preserve"> </w:t>
      </w:r>
      <w:r w:rsidRPr="003C3012">
        <w:rPr>
          <w:rFonts w:ascii="Times New Roman" w:hAnsi="Times New Roman"/>
          <w:sz w:val="28"/>
          <w:szCs w:val="28"/>
        </w:rPr>
        <w:t xml:space="preserve">Размер должностного оклада работника </w:t>
      </w:r>
      <w:r w:rsidRPr="003C3012">
        <w:rPr>
          <w:rFonts w:ascii="Times New Roman" w:hAnsi="Times New Roman"/>
          <w:sz w:val="28"/>
          <w:szCs w:val="28"/>
          <w:lang w:eastAsia="ru-RU"/>
        </w:rPr>
        <w:t>зависит от его должности.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2.9.</w:t>
      </w:r>
      <w:r w:rsidR="001357E0" w:rsidRPr="003C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012">
        <w:rPr>
          <w:rFonts w:ascii="Times New Roman" w:hAnsi="Times New Roman"/>
          <w:sz w:val="28"/>
          <w:szCs w:val="28"/>
          <w:lang w:eastAsia="ru-RU"/>
        </w:rPr>
        <w:t>Сдельно-премиальная оплата труда</w:t>
      </w:r>
      <w:r w:rsidRPr="003C3012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2.9.1. Заработная плата, выплачиваемая работникам, выполняющим работы </w:t>
      </w:r>
      <w:r w:rsidR="00E447CA" w:rsidRPr="003C3012">
        <w:rPr>
          <w:rFonts w:ascii="Times New Roman" w:hAnsi="Times New Roman"/>
          <w:sz w:val="28"/>
          <w:szCs w:val="28"/>
        </w:rPr>
        <w:t xml:space="preserve">        </w:t>
      </w:r>
      <w:r w:rsidRPr="003C3012">
        <w:rPr>
          <w:rFonts w:ascii="Times New Roman" w:hAnsi="Times New Roman"/>
          <w:sz w:val="28"/>
          <w:szCs w:val="28"/>
        </w:rPr>
        <w:t>в рамках выполнения муниципального задания, находящимся на сдельной оплате труда, состоит из выплат в процентном отношении от стоимости выполненных работ (оказанных услуг), компенсационных выплат и выплат стимулирующего характера.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2.9.2. Размеры процентов от стоимости выполненных работ (оказанных услуг), выплачиваемых работникам, находящимся на сдельной оплате труда, за выполнение работ (оказание услуг) в рамках выполнения муниципального задания, устанавливаются локальными нормативными актами работодателя и трудовыми договорами, заключенными с работниками.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bCs/>
          <w:sz w:val="28"/>
          <w:szCs w:val="28"/>
        </w:rPr>
        <w:t>2.10.</w:t>
      </w:r>
      <w:r w:rsidR="00E447CA" w:rsidRPr="003C3012">
        <w:rPr>
          <w:rFonts w:ascii="Times New Roman" w:hAnsi="Times New Roman"/>
          <w:bCs/>
          <w:sz w:val="28"/>
          <w:szCs w:val="28"/>
        </w:rPr>
        <w:t xml:space="preserve"> </w:t>
      </w:r>
      <w:r w:rsidRPr="003C3012">
        <w:rPr>
          <w:rFonts w:ascii="Times New Roman" w:hAnsi="Times New Roman"/>
          <w:sz w:val="28"/>
          <w:szCs w:val="28"/>
          <w:lang w:eastAsia="ru-RU"/>
        </w:rPr>
        <w:t>Премиальная оплата труда предполагает выплату работникам дополнительно к заработной плате материального поощрения, предусмотренного разделом 6 настоящего Положения.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2.11.</w:t>
      </w:r>
      <w:r w:rsidR="00E447CA" w:rsidRPr="003C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012">
        <w:rPr>
          <w:rFonts w:ascii="Times New Roman" w:hAnsi="Times New Roman"/>
          <w:sz w:val="28"/>
          <w:szCs w:val="28"/>
        </w:rPr>
        <w:t>Выплата заработной платы производится в денежной форме в валюте Российской Федерации (в рублях). Заработная плата выплачивается непосредственно работнику путем перечисления на расчетный счет (банковскую карту) два раза в месяц.</w:t>
      </w:r>
      <w:r w:rsidR="00E447CA" w:rsidRPr="003C3012">
        <w:rPr>
          <w:rFonts w:ascii="Times New Roman" w:hAnsi="Times New Roman"/>
          <w:sz w:val="28"/>
          <w:szCs w:val="28"/>
        </w:rPr>
        <w:t xml:space="preserve"> </w:t>
      </w:r>
      <w:r w:rsidRPr="003C3012">
        <w:rPr>
          <w:rFonts w:ascii="Times New Roman" w:hAnsi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2.12. При выплате заработной платы каждый работник извещается в письменной форме о составных частях заработной платы, причитающейся ему </w:t>
      </w:r>
      <w:r w:rsidRPr="003C3012">
        <w:rPr>
          <w:rFonts w:ascii="Times New Roman" w:hAnsi="Times New Roman"/>
          <w:sz w:val="28"/>
          <w:szCs w:val="28"/>
        </w:rPr>
        <w:lastRenderedPageBreak/>
        <w:t xml:space="preserve">за соответствующий период, размерах и основаниях произведенных удержаний, а также об общей денежной сумме, подлежащей выплате (работник получает расчетный листок). </w:t>
      </w:r>
    </w:p>
    <w:p w:rsidR="0086560C" w:rsidRPr="003C3012" w:rsidRDefault="0086560C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2.13. Оплата отпуска производится не позднее, чем за три дня до его начала.</w:t>
      </w:r>
    </w:p>
    <w:p w:rsidR="0086560C" w:rsidRPr="003C3012" w:rsidRDefault="0086560C" w:rsidP="003C301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22034" w:rsidRPr="003C3012" w:rsidRDefault="00835E5D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3. Порядок и условия установления выплат компенсационного характера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3.1. Работникам могут быть осуществлены выплаты компенсационного характера следующих видов: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 совмещение профессий (должностей);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 расширение зон обслуживания;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 сверхурочную работу;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 работу в выходные и нерабочие праздничные дни.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</w:rPr>
        <w:t xml:space="preserve">3.2. </w:t>
      </w:r>
      <w:r w:rsidRPr="003C3012">
        <w:rPr>
          <w:rFonts w:ascii="Times New Roman" w:eastAsiaTheme="minorHAnsi" w:hAnsi="Times New Roman"/>
          <w:sz w:val="28"/>
          <w:szCs w:val="28"/>
        </w:rPr>
        <w:t xml:space="preserve">При совмещении профессий (должностей), расширении зон обслуживания, увеличении объема выполняемых работ или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устанавливаются доплаты в соответствии со </w:t>
      </w:r>
      <w:hyperlink r:id="rId7" w:history="1">
        <w:r w:rsidRPr="003C301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статьей 151</w:t>
        </w:r>
      </w:hyperlink>
      <w:r w:rsidRPr="003C3012">
        <w:rPr>
          <w:rFonts w:ascii="Times New Roman" w:eastAsiaTheme="minorHAnsi" w:hAnsi="Times New Roman"/>
          <w:sz w:val="28"/>
          <w:szCs w:val="28"/>
        </w:rPr>
        <w:t xml:space="preserve"> Трудового кодекса Российской Федерации.</w:t>
      </w:r>
    </w:p>
    <w:p w:rsidR="00C22034" w:rsidRPr="003C3012" w:rsidRDefault="00C22034" w:rsidP="003C30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3012">
        <w:rPr>
          <w:rFonts w:ascii="Times New Roman" w:eastAsiaTheme="minorHAnsi" w:hAnsi="Times New Roman"/>
          <w:sz w:val="28"/>
          <w:szCs w:val="28"/>
        </w:rPr>
        <w:t>Доплата за совмещение профессий (должностей) устанавливается работнику при совмещении им профессий (должностей).</w:t>
      </w:r>
    </w:p>
    <w:p w:rsidR="00C22034" w:rsidRPr="003C3012" w:rsidRDefault="00C22034" w:rsidP="003C30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3012">
        <w:rPr>
          <w:rFonts w:ascii="Times New Roman" w:eastAsiaTheme="minorHAnsi" w:hAnsi="Times New Roman"/>
          <w:sz w:val="28"/>
          <w:szCs w:val="28"/>
        </w:rPr>
        <w:t>Доплата за расширение зон обслуживания устанавливается работнику при расширении зон обслуживания.</w:t>
      </w:r>
    </w:p>
    <w:p w:rsidR="00C22034" w:rsidRPr="003C3012" w:rsidRDefault="00C22034" w:rsidP="003C30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3012">
        <w:rPr>
          <w:rFonts w:ascii="Times New Roman" w:eastAsiaTheme="minorHAnsi" w:hAnsi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C22034" w:rsidRPr="003C3012" w:rsidRDefault="00C22034" w:rsidP="003C30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3012">
        <w:rPr>
          <w:rFonts w:ascii="Times New Roman" w:eastAsiaTheme="minorHAnsi" w:hAnsi="Times New Roman"/>
          <w:sz w:val="28"/>
          <w:szCs w:val="28"/>
        </w:rPr>
        <w:t>Размер доплаты и срок, на который она устанавливается, определяются по соглашению сторон трудовым договором (приказом по учреждению) с учетом содержания и (или) объема дополнительной работы.</w:t>
      </w:r>
    </w:p>
    <w:p w:rsidR="00C22034" w:rsidRPr="003C3012" w:rsidRDefault="00C22034" w:rsidP="003C301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C3012">
        <w:rPr>
          <w:rFonts w:ascii="Times New Roman" w:eastAsiaTheme="minorHAnsi" w:hAnsi="Times New Roman"/>
          <w:sz w:val="28"/>
          <w:szCs w:val="28"/>
        </w:rPr>
        <w:t xml:space="preserve">3.3.Сверхурочная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 По желанию работника сверхурочная работа вместо повышенной </w:t>
      </w:r>
      <w:r w:rsidRPr="003C3012">
        <w:rPr>
          <w:rFonts w:ascii="Times New Roman" w:eastAsiaTheme="minorHAnsi" w:hAnsi="Times New Roman"/>
          <w:sz w:val="28"/>
          <w:szCs w:val="28"/>
        </w:rPr>
        <w:lastRenderedPageBreak/>
        <w:t>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22034" w:rsidRPr="003C3012" w:rsidRDefault="00C22034" w:rsidP="003C301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3C3012">
        <w:rPr>
          <w:rFonts w:ascii="Times New Roman" w:eastAsiaTheme="minorHAnsi" w:hAnsi="Times New Roman"/>
          <w:sz w:val="28"/>
          <w:szCs w:val="28"/>
        </w:rPr>
        <w:t xml:space="preserve">3.4. </w:t>
      </w:r>
      <w:proofErr w:type="gramStart"/>
      <w:r w:rsidRPr="003C3012">
        <w:rPr>
          <w:rFonts w:ascii="Times New Roman" w:eastAsiaTheme="minorHAnsi" w:hAnsi="Times New Roman"/>
          <w:sz w:val="28"/>
          <w:szCs w:val="28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</w:t>
      </w:r>
      <w:hyperlink w:anchor="sub_153" w:history="1">
        <w:r w:rsidRPr="003C301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статьей 153</w:t>
        </w:r>
      </w:hyperlink>
      <w:r w:rsidRPr="003C301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Трудового кодекса Российской Федерации, не учитывается при определении продолжительности сверхурочной работы, подлежащей оплате в повышенном размере в соответствии с </w:t>
      </w:r>
      <w:hyperlink w:anchor="sub_15201" w:history="1">
        <w:r w:rsidRPr="003C3012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первой</w:t>
        </w:r>
      </w:hyperlink>
      <w:r w:rsidRPr="003C3012">
        <w:rPr>
          <w:rFonts w:ascii="Times New Roman" w:eastAsiaTheme="minorHAnsi" w:hAnsi="Times New Roman"/>
          <w:sz w:val="28"/>
          <w:szCs w:val="28"/>
        </w:rPr>
        <w:t xml:space="preserve"> статьи 152 Трудового кодекса Российской Федерации.</w:t>
      </w:r>
      <w:proofErr w:type="gramEnd"/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3.5.Повышенная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C22034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         </w:t>
      </w:r>
      <w:r w:rsidRPr="003C3012">
        <w:rPr>
          <w:rFonts w:ascii="Times New Roman" w:eastAsiaTheme="minorHAnsi" w:hAnsi="Times New Roman"/>
          <w:sz w:val="28"/>
          <w:szCs w:val="28"/>
        </w:rPr>
        <w:t xml:space="preserve">Работа в выходной или </w:t>
      </w:r>
      <w:hyperlink w:anchor="sub_112" w:history="1">
        <w:r w:rsidRPr="003C3012">
          <w:rPr>
            <w:rFonts w:ascii="Times New Roman" w:eastAsiaTheme="minorHAnsi" w:hAnsi="Times New Roman"/>
            <w:sz w:val="28"/>
            <w:szCs w:val="28"/>
          </w:rPr>
          <w:t>нерабочий праздничный день</w:t>
        </w:r>
      </w:hyperlink>
      <w:r w:rsidRPr="003C3012">
        <w:rPr>
          <w:rFonts w:ascii="Times New Roman" w:eastAsiaTheme="minorHAnsi" w:hAnsi="Times New Roman"/>
          <w:sz w:val="28"/>
          <w:szCs w:val="28"/>
        </w:rPr>
        <w:t xml:space="preserve"> оплачивается не менее чем в двойном размере:</w:t>
      </w:r>
    </w:p>
    <w:p w:rsidR="00C22034" w:rsidRPr="003C3012" w:rsidRDefault="00C22034" w:rsidP="003C30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sub_15302"/>
      <w:r w:rsidRPr="003C3012">
        <w:rPr>
          <w:rFonts w:ascii="Times New Roman" w:eastAsiaTheme="minorHAnsi" w:hAnsi="Times New Roman"/>
          <w:sz w:val="28"/>
          <w:szCs w:val="28"/>
        </w:rPr>
        <w:t>сдельщикам - не менее чем по двойным сдельным расценкам;</w:t>
      </w:r>
    </w:p>
    <w:p w:rsidR="00C22034" w:rsidRPr="003C3012" w:rsidRDefault="00C22034" w:rsidP="003C30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sub_15304"/>
      <w:bookmarkEnd w:id="0"/>
      <w:r w:rsidRPr="003C3012">
        <w:rPr>
          <w:rFonts w:ascii="Times New Roman" w:eastAsiaTheme="minorHAnsi" w:hAnsi="Times New Roman"/>
          <w:sz w:val="28"/>
          <w:szCs w:val="28"/>
        </w:rPr>
        <w:t xml:space="preserve">работникам, получающим оклад, - в размере не </w:t>
      </w:r>
      <w:proofErr w:type="gramStart"/>
      <w:r w:rsidRPr="003C3012">
        <w:rPr>
          <w:rFonts w:ascii="Times New Roman" w:eastAsiaTheme="minorHAnsi" w:hAnsi="Times New Roman"/>
          <w:sz w:val="28"/>
          <w:szCs w:val="28"/>
        </w:rPr>
        <w:t>менее одинарной</w:t>
      </w:r>
      <w:proofErr w:type="gramEnd"/>
      <w:r w:rsidRPr="003C3012">
        <w:rPr>
          <w:rFonts w:ascii="Times New Roman" w:eastAsiaTheme="minorHAnsi" w:hAnsi="Times New Roman"/>
          <w:sz w:val="28"/>
          <w:szCs w:val="28"/>
        </w:rPr>
        <w:t xml:space="preserve"> дневной ставки за день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за день сверх оклада, если работа производилась сверх месячной нормы рабочего времени.</w:t>
      </w:r>
    </w:p>
    <w:p w:rsidR="00C22034" w:rsidRPr="003C3012" w:rsidRDefault="00C22034" w:rsidP="003C301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sub_1532"/>
      <w:bookmarkEnd w:id="1"/>
      <w:r w:rsidRPr="003C3012">
        <w:rPr>
          <w:rFonts w:ascii="Times New Roman" w:eastAsiaTheme="minorHAnsi" w:hAnsi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bookmarkEnd w:id="2"/>
    <w:p w:rsidR="00835E5D" w:rsidRPr="003C3012" w:rsidRDefault="00835E5D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E5D" w:rsidRPr="003C3012" w:rsidRDefault="00835E5D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4. Порядок и условия установления выплат стимулирующего характера</w:t>
      </w:r>
    </w:p>
    <w:p w:rsidR="00835E5D" w:rsidRPr="003C3012" w:rsidRDefault="00835E5D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2034" w:rsidRPr="003C3012" w:rsidRDefault="00C22034" w:rsidP="003C3012">
      <w:pPr>
        <w:tabs>
          <w:tab w:val="left" w:pos="708"/>
          <w:tab w:val="center" w:pos="4677"/>
          <w:tab w:val="right" w:pos="9355"/>
        </w:tabs>
        <w:spacing w:after="0"/>
        <w:ind w:firstLine="570"/>
        <w:jc w:val="both"/>
        <w:rPr>
          <w:rFonts w:ascii="Times New Roman" w:hAnsi="Times New Roman"/>
          <w:sz w:val="28"/>
          <w:szCs w:val="28"/>
          <w:lang/>
        </w:rPr>
      </w:pPr>
      <w:r w:rsidRPr="003C3012">
        <w:rPr>
          <w:rFonts w:ascii="Times New Roman" w:hAnsi="Times New Roman"/>
          <w:sz w:val="28"/>
          <w:szCs w:val="28"/>
          <w:lang/>
        </w:rPr>
        <w:t>4.1.</w:t>
      </w:r>
      <w:r w:rsidRPr="003C3012">
        <w:rPr>
          <w:rFonts w:ascii="Times New Roman" w:hAnsi="Times New Roman"/>
          <w:sz w:val="28"/>
          <w:szCs w:val="28"/>
          <w:lang/>
        </w:rPr>
        <w:t>Стимулирующие выплаты работникам устанавливаются в пределах фонда оплаты труда.</w:t>
      </w:r>
    </w:p>
    <w:p w:rsidR="00C22034" w:rsidRPr="003C3012" w:rsidRDefault="00C22034" w:rsidP="003C3012">
      <w:pPr>
        <w:tabs>
          <w:tab w:val="left" w:pos="708"/>
          <w:tab w:val="center" w:pos="4677"/>
          <w:tab w:val="right" w:pos="9355"/>
        </w:tabs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  <w:lang/>
        </w:rPr>
        <w:t>4.2.</w:t>
      </w:r>
      <w:r w:rsidRPr="003C3012">
        <w:rPr>
          <w:rFonts w:ascii="Times New Roman" w:hAnsi="Times New Roman"/>
          <w:sz w:val="28"/>
          <w:szCs w:val="28"/>
        </w:rPr>
        <w:t>Порядок и условия установления выплат стимулирующего характера могут устанавливаться положением, утвержденным работодателем.</w:t>
      </w:r>
    </w:p>
    <w:p w:rsidR="00C22034" w:rsidRPr="003C3012" w:rsidRDefault="00C22034" w:rsidP="003C3012">
      <w:pPr>
        <w:tabs>
          <w:tab w:val="left" w:pos="708"/>
          <w:tab w:val="center" w:pos="4677"/>
          <w:tab w:val="right" w:pos="9355"/>
        </w:tabs>
        <w:spacing w:after="0"/>
        <w:ind w:firstLine="5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</w:rPr>
        <w:t>4.3.Установление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иной, приносящей доход деятельности, направленных учреждением на оплату труда работников.</w:t>
      </w:r>
    </w:p>
    <w:p w:rsidR="00835E5D" w:rsidRPr="003C3012" w:rsidRDefault="00C22034" w:rsidP="003C3012">
      <w:pPr>
        <w:tabs>
          <w:tab w:val="left" w:pos="708"/>
          <w:tab w:val="center" w:pos="4677"/>
          <w:tab w:val="right" w:pos="9355"/>
        </w:tabs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Pr="003C3012">
        <w:rPr>
          <w:rFonts w:ascii="Times New Roman" w:hAnsi="Times New Roman"/>
          <w:sz w:val="28"/>
          <w:szCs w:val="28"/>
        </w:rPr>
        <w:t xml:space="preserve">Установление стимулирующих надбавок к окладам работников осуществляется на основании ежемесячных приказов руководителя Учреждения в пределах фонда оплаты труда, а также средств от </w:t>
      </w:r>
      <w:r w:rsidRPr="003C3012">
        <w:rPr>
          <w:rFonts w:ascii="Times New Roman" w:hAnsi="Times New Roman"/>
          <w:sz w:val="28"/>
          <w:szCs w:val="28"/>
        </w:rPr>
        <w:lastRenderedPageBreak/>
        <w:t xml:space="preserve">предпринимательской и иной, приносящей доход деятельности, направленных Учреждением на оплату труда работников. </w:t>
      </w:r>
    </w:p>
    <w:p w:rsidR="00835E5D" w:rsidRPr="003C3012" w:rsidRDefault="00835E5D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E5D" w:rsidRPr="003C3012" w:rsidRDefault="00835E5D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E5D" w:rsidRPr="003C3012" w:rsidRDefault="00835E5D" w:rsidP="003C301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5. Порядок и условия оплаты </w:t>
      </w:r>
      <w:r w:rsidR="00C22034" w:rsidRPr="003C3012">
        <w:rPr>
          <w:rFonts w:ascii="Times New Roman" w:hAnsi="Times New Roman"/>
          <w:sz w:val="28"/>
          <w:szCs w:val="28"/>
        </w:rPr>
        <w:t>труда руководителя У</w:t>
      </w:r>
      <w:r w:rsidRPr="003C3012">
        <w:rPr>
          <w:rFonts w:ascii="Times New Roman" w:hAnsi="Times New Roman"/>
          <w:sz w:val="28"/>
          <w:szCs w:val="28"/>
        </w:rPr>
        <w:t xml:space="preserve">чреждения, главного бухгалтера </w:t>
      </w:r>
      <w:r w:rsidR="00C22034" w:rsidRPr="003C3012">
        <w:rPr>
          <w:rFonts w:ascii="Times New Roman" w:hAnsi="Times New Roman"/>
          <w:sz w:val="28"/>
          <w:szCs w:val="28"/>
        </w:rPr>
        <w:t>У</w:t>
      </w:r>
      <w:r w:rsidRPr="003C3012">
        <w:rPr>
          <w:rFonts w:ascii="Times New Roman" w:hAnsi="Times New Roman"/>
          <w:sz w:val="28"/>
          <w:szCs w:val="28"/>
        </w:rPr>
        <w:t>чреждения</w:t>
      </w:r>
    </w:p>
    <w:p w:rsidR="00835E5D" w:rsidRPr="003C3012" w:rsidRDefault="00835E5D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E5D" w:rsidRPr="003C3012" w:rsidRDefault="00835E5D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5.1. Размеры </w:t>
      </w:r>
      <w:proofErr w:type="gramStart"/>
      <w:r w:rsidRPr="003C3012">
        <w:rPr>
          <w:rFonts w:ascii="Times New Roman" w:hAnsi="Times New Roman"/>
          <w:sz w:val="28"/>
          <w:szCs w:val="28"/>
        </w:rPr>
        <w:t>выплат</w:t>
      </w:r>
      <w:r w:rsidR="00C22034" w:rsidRPr="003C3012">
        <w:rPr>
          <w:rFonts w:ascii="Times New Roman" w:hAnsi="Times New Roman"/>
          <w:sz w:val="28"/>
          <w:szCs w:val="28"/>
        </w:rPr>
        <w:t xml:space="preserve"> </w:t>
      </w:r>
      <w:r w:rsidRPr="003C3012">
        <w:rPr>
          <w:rFonts w:ascii="Times New Roman" w:hAnsi="Times New Roman"/>
          <w:sz w:val="28"/>
          <w:szCs w:val="28"/>
        </w:rPr>
        <w:t>руководителя</w:t>
      </w:r>
      <w:proofErr w:type="gramEnd"/>
      <w:r w:rsidRPr="003C3012">
        <w:rPr>
          <w:rFonts w:ascii="Times New Roman" w:hAnsi="Times New Roman"/>
          <w:sz w:val="28"/>
          <w:szCs w:val="28"/>
        </w:rPr>
        <w:t xml:space="preserve"> Учреждения стимулирующего характера (премии, надбавки, доплаты), предусмотренные разделом </w:t>
      </w:r>
      <w:r w:rsidR="00972D34" w:rsidRPr="003C3012">
        <w:rPr>
          <w:rFonts w:ascii="Times New Roman" w:hAnsi="Times New Roman"/>
          <w:sz w:val="28"/>
          <w:szCs w:val="28"/>
        </w:rPr>
        <w:t>4</w:t>
      </w:r>
      <w:r w:rsidRPr="003C3012">
        <w:rPr>
          <w:rFonts w:ascii="Times New Roman" w:hAnsi="Times New Roman"/>
          <w:sz w:val="28"/>
          <w:szCs w:val="28"/>
        </w:rPr>
        <w:t xml:space="preserve"> настоящего Положения, согласовываются </w:t>
      </w:r>
      <w:r w:rsidR="00C22034" w:rsidRPr="003C3012">
        <w:rPr>
          <w:rFonts w:ascii="Times New Roman" w:hAnsi="Times New Roman"/>
          <w:sz w:val="28"/>
          <w:szCs w:val="28"/>
        </w:rPr>
        <w:t xml:space="preserve">с заместителем муниципального образования Кавказский район, курирующим данное направление и </w:t>
      </w:r>
      <w:r w:rsidRPr="003C3012">
        <w:rPr>
          <w:rFonts w:ascii="Times New Roman" w:hAnsi="Times New Roman"/>
          <w:sz w:val="28"/>
          <w:szCs w:val="28"/>
        </w:rPr>
        <w:t xml:space="preserve">утверждаются распоряжением главы </w:t>
      </w:r>
      <w:r w:rsidR="00C22034" w:rsidRPr="003C3012">
        <w:rPr>
          <w:rFonts w:ascii="Times New Roman" w:hAnsi="Times New Roman"/>
          <w:sz w:val="28"/>
          <w:szCs w:val="28"/>
        </w:rPr>
        <w:t>муниципального образования</w:t>
      </w:r>
      <w:r w:rsidRPr="003C3012">
        <w:rPr>
          <w:rFonts w:ascii="Times New Roman" w:hAnsi="Times New Roman"/>
          <w:sz w:val="28"/>
          <w:szCs w:val="28"/>
        </w:rPr>
        <w:t xml:space="preserve"> Кавказск</w:t>
      </w:r>
      <w:r w:rsidR="00C22034" w:rsidRPr="003C3012">
        <w:rPr>
          <w:rFonts w:ascii="Times New Roman" w:hAnsi="Times New Roman"/>
          <w:sz w:val="28"/>
          <w:szCs w:val="28"/>
        </w:rPr>
        <w:t>ий район</w:t>
      </w:r>
      <w:r w:rsidRPr="003C3012">
        <w:rPr>
          <w:rFonts w:ascii="Times New Roman" w:hAnsi="Times New Roman"/>
          <w:sz w:val="28"/>
          <w:szCs w:val="28"/>
        </w:rPr>
        <w:t xml:space="preserve">. Размеры выплат стимулирующего характера (премии, надбавки, доплаты) </w:t>
      </w:r>
      <w:r w:rsidR="00C22034" w:rsidRPr="003C3012">
        <w:rPr>
          <w:rFonts w:ascii="Times New Roman" w:hAnsi="Times New Roman"/>
          <w:sz w:val="28"/>
          <w:szCs w:val="28"/>
        </w:rPr>
        <w:t xml:space="preserve">бухгалтера Учреждения </w:t>
      </w:r>
      <w:r w:rsidRPr="003C3012">
        <w:rPr>
          <w:rFonts w:ascii="Times New Roman" w:hAnsi="Times New Roman"/>
          <w:sz w:val="28"/>
          <w:szCs w:val="28"/>
        </w:rPr>
        <w:t>устанавливаются приказом руководителя Учреждения.</w:t>
      </w:r>
    </w:p>
    <w:p w:rsidR="00835E5D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5.2</w:t>
      </w:r>
      <w:r w:rsidR="00835E5D" w:rsidRPr="003C3012">
        <w:rPr>
          <w:rFonts w:ascii="Times New Roman" w:hAnsi="Times New Roman"/>
          <w:sz w:val="28"/>
          <w:szCs w:val="28"/>
        </w:rPr>
        <w:t xml:space="preserve">. Выплаты стимулирующего характера (премии, надбавки, доплаты) руководителю Учреждения производятся с учетом результатов деятельности учреждения, </w:t>
      </w:r>
      <w:r w:rsidR="00835E5D" w:rsidRPr="003C3012">
        <w:rPr>
          <w:rFonts w:ascii="Times New Roman" w:hAnsi="Times New Roman"/>
          <w:sz w:val="28"/>
          <w:szCs w:val="28"/>
          <w:lang w:eastAsia="ru-RU"/>
        </w:rPr>
        <w:t xml:space="preserve">в пределах фонда оплаты труда и максимальным размером </w:t>
      </w:r>
      <w:r w:rsidR="00972D34" w:rsidRPr="003C3012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835E5D" w:rsidRPr="003C3012">
        <w:rPr>
          <w:rFonts w:ascii="Times New Roman" w:hAnsi="Times New Roman"/>
          <w:sz w:val="28"/>
          <w:szCs w:val="28"/>
          <w:lang w:eastAsia="ru-RU"/>
        </w:rPr>
        <w:t>не ограничиваются. Размер премии может устанавливаться как в процентном выражении к окладу, так и в денежном.</w:t>
      </w:r>
    </w:p>
    <w:p w:rsidR="00835E5D" w:rsidRPr="003C3012" w:rsidRDefault="00C220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5.3</w:t>
      </w:r>
      <w:r w:rsidR="00835E5D" w:rsidRPr="003C3012">
        <w:rPr>
          <w:rFonts w:ascii="Times New Roman" w:hAnsi="Times New Roman"/>
          <w:sz w:val="28"/>
          <w:szCs w:val="28"/>
        </w:rPr>
        <w:t xml:space="preserve">. С учетом условий труда руководителю </w:t>
      </w:r>
      <w:r w:rsidRPr="003C3012">
        <w:rPr>
          <w:rFonts w:ascii="Times New Roman" w:hAnsi="Times New Roman"/>
          <w:sz w:val="28"/>
          <w:szCs w:val="28"/>
        </w:rPr>
        <w:t>У</w:t>
      </w:r>
      <w:r w:rsidR="00835E5D" w:rsidRPr="003C3012">
        <w:rPr>
          <w:rFonts w:ascii="Times New Roman" w:hAnsi="Times New Roman"/>
          <w:sz w:val="28"/>
          <w:szCs w:val="28"/>
        </w:rPr>
        <w:t xml:space="preserve">чреждения, </w:t>
      </w:r>
      <w:r w:rsidR="00972D34" w:rsidRPr="003C3012">
        <w:rPr>
          <w:rFonts w:ascii="Times New Roman" w:hAnsi="Times New Roman"/>
          <w:sz w:val="28"/>
          <w:szCs w:val="28"/>
        </w:rPr>
        <w:t>главно</w:t>
      </w:r>
      <w:r w:rsidR="009E4941">
        <w:rPr>
          <w:rFonts w:ascii="Times New Roman" w:hAnsi="Times New Roman"/>
          <w:sz w:val="28"/>
          <w:szCs w:val="28"/>
        </w:rPr>
        <w:t>му</w:t>
      </w:r>
      <w:r w:rsidR="00972D34" w:rsidRPr="003C3012">
        <w:rPr>
          <w:rFonts w:ascii="Times New Roman" w:hAnsi="Times New Roman"/>
          <w:sz w:val="28"/>
          <w:szCs w:val="28"/>
        </w:rPr>
        <w:t xml:space="preserve"> </w:t>
      </w:r>
      <w:r w:rsidR="009E4941">
        <w:rPr>
          <w:rFonts w:ascii="Times New Roman" w:hAnsi="Times New Roman"/>
          <w:sz w:val="28"/>
          <w:szCs w:val="28"/>
        </w:rPr>
        <w:t>бухгалтеру</w:t>
      </w:r>
      <w:r w:rsidRPr="003C3012">
        <w:rPr>
          <w:rFonts w:ascii="Times New Roman" w:hAnsi="Times New Roman"/>
          <w:sz w:val="28"/>
          <w:szCs w:val="28"/>
        </w:rPr>
        <w:t xml:space="preserve"> Учреждения</w:t>
      </w:r>
      <w:r w:rsidR="00972D34" w:rsidRPr="003C3012">
        <w:rPr>
          <w:rFonts w:ascii="Times New Roman" w:hAnsi="Times New Roman"/>
          <w:sz w:val="28"/>
          <w:szCs w:val="28"/>
        </w:rPr>
        <w:t xml:space="preserve"> </w:t>
      </w:r>
      <w:r w:rsidR="00835E5D" w:rsidRPr="003C3012">
        <w:rPr>
          <w:rFonts w:ascii="Times New Roman" w:hAnsi="Times New Roman"/>
          <w:sz w:val="28"/>
          <w:szCs w:val="28"/>
        </w:rPr>
        <w:t xml:space="preserve">устанавливаются выплаты компенсационного характера, предусмотренные разделом </w:t>
      </w:r>
      <w:r w:rsidR="00972D34" w:rsidRPr="003C3012">
        <w:rPr>
          <w:rFonts w:ascii="Times New Roman" w:hAnsi="Times New Roman"/>
          <w:sz w:val="28"/>
          <w:szCs w:val="28"/>
        </w:rPr>
        <w:t>3</w:t>
      </w:r>
      <w:r w:rsidR="00835E5D" w:rsidRPr="003C301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35E5D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5.4</w:t>
      </w:r>
      <w:r w:rsidR="00835E5D" w:rsidRPr="003C3012">
        <w:rPr>
          <w:rFonts w:ascii="Times New Roman" w:hAnsi="Times New Roman"/>
          <w:sz w:val="28"/>
          <w:szCs w:val="28"/>
        </w:rPr>
        <w:t>. Руководителю Учреждения устанавливаются премиальные выплаты, предусмотренные разделом 6 настоящего Положения.</w:t>
      </w:r>
    </w:p>
    <w:p w:rsidR="003E128B" w:rsidRPr="003C3012" w:rsidRDefault="003E128B" w:rsidP="003C3012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2D34" w:rsidRPr="003C3012" w:rsidRDefault="00972D34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6. Порядок и условия премирования работников учреждения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6.1.</w:t>
      </w:r>
      <w:r w:rsidR="003B29E7" w:rsidRPr="003C3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012">
        <w:rPr>
          <w:rFonts w:ascii="Times New Roman" w:hAnsi="Times New Roman"/>
          <w:sz w:val="28"/>
          <w:szCs w:val="28"/>
          <w:lang w:eastAsia="ru-RU"/>
        </w:rPr>
        <w:t xml:space="preserve">В целях поощрения работников за выполненную работу в </w:t>
      </w:r>
      <w:r w:rsidR="003B29E7" w:rsidRPr="003C3012">
        <w:rPr>
          <w:rFonts w:ascii="Times New Roman" w:hAnsi="Times New Roman"/>
          <w:sz w:val="28"/>
          <w:szCs w:val="28"/>
          <w:lang w:eastAsia="ru-RU"/>
        </w:rPr>
        <w:t>У</w:t>
      </w:r>
      <w:r w:rsidRPr="003C3012">
        <w:rPr>
          <w:rFonts w:ascii="Times New Roman" w:hAnsi="Times New Roman"/>
          <w:sz w:val="28"/>
          <w:szCs w:val="28"/>
          <w:lang w:eastAsia="ru-RU"/>
        </w:rPr>
        <w:t>чреждении могут быть установлены премии: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премия по итогам работы (за месяц, квартал, полугодие, год);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премия за качество выполняемых работ;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премия за выполнение особо важных и срочных работ;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премия за интенсивность и высокие результаты работы.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</w:rPr>
        <w:t>Премирование работников осуществляется на основании приказа руководителя Учреждения в пределах</w:t>
      </w:r>
      <w:r w:rsidR="000D4B26" w:rsidRPr="003C3012">
        <w:rPr>
          <w:rFonts w:ascii="Times New Roman" w:hAnsi="Times New Roman"/>
          <w:sz w:val="28"/>
          <w:szCs w:val="28"/>
        </w:rPr>
        <w:t xml:space="preserve"> фонда оплаты труда</w:t>
      </w:r>
      <w:r w:rsidRPr="003C3012">
        <w:rPr>
          <w:rFonts w:ascii="Times New Roman" w:hAnsi="Times New Roman"/>
          <w:sz w:val="28"/>
          <w:szCs w:val="28"/>
        </w:rPr>
        <w:t>, а также средств от предпринимательской и иной приносящей доход деятельности, направленных учреждением на оплату труда работников.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6.2. Премия по итогам работы за период (за месяц, квартал, полугодие, год) выплачивается с целью поощрения работников за общие результаты труда по итогам работы за определенный период. 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lastRenderedPageBreak/>
        <w:t>При премировании работников Учреждения учитываются: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подготовка и проведение мероприятий, связанных с уставной деятельностью учреждения;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деятельностью учреждения;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подготовка и своевременная сдача отчетности;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оперативность и качественный результат в работе;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участие в течение месяца в выполнении важных работ и мероприятий;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012">
        <w:rPr>
          <w:rFonts w:ascii="Times New Roman" w:hAnsi="Times New Roman"/>
          <w:sz w:val="28"/>
          <w:szCs w:val="28"/>
          <w:lang w:eastAsia="ru-RU"/>
        </w:rPr>
        <w:t>отсутствие обоснованных жалоб заказчиков.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6.3.Размер премии может устанавливаться как в денежном выражении, так и в процентном отношении к окладу. Максимальным размером премия не ограничена. 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6.4.Решение о введении каждой конкретной премии принимает руководитель учреждения. </w:t>
      </w:r>
    </w:p>
    <w:p w:rsidR="003B29E7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6.5. Премирование осуществляется по решению и на основании приказа руководителя Учреждения в пределах</w:t>
      </w:r>
      <w:r w:rsidR="003B29E7" w:rsidRPr="003C3012">
        <w:rPr>
          <w:rFonts w:ascii="Times New Roman" w:hAnsi="Times New Roman"/>
          <w:sz w:val="28"/>
          <w:szCs w:val="28"/>
        </w:rPr>
        <w:t xml:space="preserve"> фонда оплаты труда.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6.6.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972D34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6.7. При увольнении работника по собственному желанию до истечения календарного месяца работник лишается прав на получение премии по итогам работы за месяц.</w:t>
      </w:r>
    </w:p>
    <w:p w:rsidR="003C3012" w:rsidRPr="003C3012" w:rsidRDefault="003C3012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4B26" w:rsidRDefault="00972D34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 Другие вопросы оплаты труда</w:t>
      </w:r>
    </w:p>
    <w:p w:rsidR="003C3012" w:rsidRPr="003C3012" w:rsidRDefault="003C3012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7.1. В  случае  задержки  выплаты  работникам  заработной  платы  и других нарушений   опл</w:t>
      </w:r>
      <w:r w:rsidR="005230F5" w:rsidRPr="003C3012">
        <w:rPr>
          <w:rFonts w:ascii="Times New Roman" w:hAnsi="Times New Roman"/>
          <w:sz w:val="28"/>
          <w:szCs w:val="28"/>
        </w:rPr>
        <w:t>аты    труда,   руководитель   У</w:t>
      </w:r>
      <w:r w:rsidRPr="003C3012">
        <w:rPr>
          <w:rFonts w:ascii="Times New Roman" w:hAnsi="Times New Roman"/>
          <w:sz w:val="28"/>
          <w:szCs w:val="28"/>
        </w:rPr>
        <w:t xml:space="preserve">чреждения    несет    ответственность    в    соответствии    с   Трудовым    кодексом    Российской    Федерации    и  иными федеральными  законами.  </w:t>
      </w:r>
    </w:p>
    <w:p w:rsidR="005230F5" w:rsidRPr="003C3012" w:rsidRDefault="005230F5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7.3. Фонд оплаты труда формируется:</w:t>
      </w:r>
    </w:p>
    <w:p w:rsidR="005230F5" w:rsidRPr="003C3012" w:rsidRDefault="005230F5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 счет субсидий,</w:t>
      </w:r>
    </w:p>
    <w:p w:rsidR="005230F5" w:rsidRPr="003C3012" w:rsidRDefault="005230F5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 счет дохода, полученного от оказанных услуг. Размер фонда оплаты труда от оказанных услуг не более 68 % из всех полученных от оказания услуг средств.</w:t>
      </w:r>
    </w:p>
    <w:p w:rsidR="005230F5" w:rsidRPr="003C3012" w:rsidRDefault="005230F5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7.4. Фонд оплаты труда работников, финансируемых за счет суб</w:t>
      </w:r>
      <w:r w:rsidR="00E01EA8" w:rsidRPr="003C3012">
        <w:rPr>
          <w:rFonts w:ascii="Times New Roman" w:hAnsi="Times New Roman"/>
          <w:sz w:val="28"/>
          <w:szCs w:val="28"/>
        </w:rPr>
        <w:t>сидии, состоит: из размера субс</w:t>
      </w:r>
      <w:r w:rsidRPr="003C3012">
        <w:rPr>
          <w:rFonts w:ascii="Times New Roman" w:hAnsi="Times New Roman"/>
          <w:sz w:val="28"/>
          <w:szCs w:val="28"/>
        </w:rPr>
        <w:t xml:space="preserve">идии на финансовое обеспечение выполнения муниципального </w:t>
      </w:r>
      <w:r w:rsidRPr="003C3012">
        <w:rPr>
          <w:rFonts w:ascii="Times New Roman" w:hAnsi="Times New Roman"/>
          <w:sz w:val="28"/>
          <w:szCs w:val="28"/>
        </w:rPr>
        <w:lastRenderedPageBreak/>
        <w:t>задания</w:t>
      </w:r>
      <w:r w:rsidR="00E01EA8" w:rsidRPr="003C3012">
        <w:rPr>
          <w:rFonts w:ascii="Times New Roman" w:hAnsi="Times New Roman"/>
          <w:sz w:val="28"/>
          <w:szCs w:val="28"/>
        </w:rPr>
        <w:t xml:space="preserve"> рассчитывается</w:t>
      </w:r>
      <w:r w:rsidRPr="003C3012">
        <w:rPr>
          <w:rFonts w:ascii="Times New Roman" w:hAnsi="Times New Roman"/>
          <w:sz w:val="28"/>
          <w:szCs w:val="28"/>
        </w:rPr>
        <w:t xml:space="preserve"> 28 % от объема выполненной работы (в зависимости от выполнения поступивших заявок муниципального задания).</w:t>
      </w:r>
    </w:p>
    <w:p w:rsidR="005230F5" w:rsidRPr="003C3012" w:rsidRDefault="005230F5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7.5. Фонд оплаты труда работников, фи</w:t>
      </w:r>
      <w:r w:rsidR="00E01EA8" w:rsidRPr="003C3012">
        <w:rPr>
          <w:rFonts w:ascii="Times New Roman" w:hAnsi="Times New Roman"/>
          <w:sz w:val="28"/>
          <w:szCs w:val="28"/>
        </w:rPr>
        <w:t>нансируемых за счет дохода, полу</w:t>
      </w:r>
      <w:r w:rsidRPr="003C3012">
        <w:rPr>
          <w:rFonts w:ascii="Times New Roman" w:hAnsi="Times New Roman"/>
          <w:sz w:val="28"/>
          <w:szCs w:val="28"/>
        </w:rPr>
        <w:t>ченного за оказанные услуги для сдельщиков, состоит из</w:t>
      </w:r>
      <w:proofErr w:type="gramStart"/>
      <w:r w:rsidRPr="003C301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230F5" w:rsidRPr="003C3012" w:rsidRDefault="00E01EA8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012">
        <w:rPr>
          <w:rFonts w:ascii="Times New Roman" w:hAnsi="Times New Roman"/>
          <w:sz w:val="28"/>
          <w:szCs w:val="28"/>
        </w:rPr>
        <w:t>с</w:t>
      </w:r>
      <w:r w:rsidR="005230F5" w:rsidRPr="003C3012">
        <w:rPr>
          <w:rFonts w:ascii="Times New Roman" w:hAnsi="Times New Roman"/>
          <w:sz w:val="28"/>
          <w:szCs w:val="28"/>
        </w:rPr>
        <w:t>дельной</w:t>
      </w:r>
      <w:proofErr w:type="gramEnd"/>
      <w:r w:rsidR="005230F5" w:rsidRPr="003C3012">
        <w:rPr>
          <w:rFonts w:ascii="Times New Roman" w:hAnsi="Times New Roman"/>
          <w:sz w:val="28"/>
          <w:szCs w:val="28"/>
        </w:rPr>
        <w:t xml:space="preserve"> заработной платны в размере 26 % от объема оплаченных работ (услуг)</w:t>
      </w:r>
      <w:r w:rsidRPr="003C3012">
        <w:rPr>
          <w:rFonts w:ascii="Times New Roman" w:hAnsi="Times New Roman"/>
          <w:sz w:val="28"/>
          <w:szCs w:val="28"/>
        </w:rPr>
        <w:t>;</w:t>
      </w:r>
    </w:p>
    <w:p w:rsidR="00E01EA8" w:rsidRPr="003C3012" w:rsidRDefault="00E01EA8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премии в размере 2 % от сдельной заработной платы за своевременное и качественное выполнение работ, соблюдение трудовой дисциплины.</w:t>
      </w:r>
    </w:p>
    <w:p w:rsidR="00E01EA8" w:rsidRPr="003C3012" w:rsidRDefault="00E01EA8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7.6. Фонд оплаты труда работников, находящихся на повременно-премиальной системе оплаты труда, финансируемых за счет дохода, полученного за оказаны услуги, состоит </w:t>
      </w:r>
      <w:proofErr w:type="gramStart"/>
      <w:r w:rsidRPr="003C3012">
        <w:rPr>
          <w:rFonts w:ascii="Times New Roman" w:hAnsi="Times New Roman"/>
          <w:sz w:val="28"/>
          <w:szCs w:val="28"/>
        </w:rPr>
        <w:t>из</w:t>
      </w:r>
      <w:proofErr w:type="gramEnd"/>
      <w:r w:rsidRPr="003C3012">
        <w:rPr>
          <w:rFonts w:ascii="Times New Roman" w:hAnsi="Times New Roman"/>
          <w:sz w:val="28"/>
          <w:szCs w:val="28"/>
        </w:rPr>
        <w:t>: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- оклада;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- ежемесячной надбавки за интенсивность работы в размере 30 %; 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- премии за своевременное и качественное выполнение работ;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соблюдение трудовой дисциплины: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- руководителям – 50-100 % от должностного оклада;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- другим работникам Учреждения  – 20 – 100 % должностного оклада.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7.7. Лицам, допустившим за учетный период нарушение, повлекшее за собой дисциплинарное взыскание, премия не выплачиваются.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7.8. Устанавливаются следующие основания, при которых премия не начисляется и не выплачивается: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 xml:space="preserve"> Несвоевременное и некачественное выполнение своих должностных обязанностей,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Несоблюдение правил внутреннего трудового распорядка Учреждения,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Появление на работе в состояние алкогольного, наркотического опьянения,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Разглашение конфиденциальной информации.</w:t>
      </w:r>
    </w:p>
    <w:p w:rsidR="00EF527F" w:rsidRPr="003C3012" w:rsidRDefault="00EF527F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7.9</w:t>
      </w:r>
      <w:proofErr w:type="gramStart"/>
      <w:r w:rsidRPr="003C301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C3012">
        <w:rPr>
          <w:rFonts w:ascii="Times New Roman" w:hAnsi="Times New Roman"/>
          <w:sz w:val="28"/>
          <w:szCs w:val="28"/>
        </w:rPr>
        <w:t xml:space="preserve"> случае </w:t>
      </w:r>
      <w:r w:rsidR="003C3012" w:rsidRPr="003C3012">
        <w:rPr>
          <w:rFonts w:ascii="Times New Roman" w:hAnsi="Times New Roman"/>
          <w:sz w:val="28"/>
          <w:szCs w:val="28"/>
        </w:rPr>
        <w:t>экономии</w:t>
      </w:r>
      <w:r w:rsidRPr="003C3012">
        <w:rPr>
          <w:rFonts w:ascii="Times New Roman" w:hAnsi="Times New Roman"/>
          <w:sz w:val="28"/>
          <w:szCs w:val="28"/>
        </w:rPr>
        <w:t xml:space="preserve"> фонда оплаты труда может выплачиваться дополнительная премия по результатам работы за год.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</w:t>
      </w:r>
      <w:r w:rsidR="003C3012" w:rsidRPr="003C3012">
        <w:rPr>
          <w:rFonts w:ascii="Times New Roman" w:hAnsi="Times New Roman"/>
          <w:sz w:val="28"/>
          <w:szCs w:val="28"/>
        </w:rPr>
        <w:t>10</w:t>
      </w:r>
      <w:r w:rsidRPr="003C3012">
        <w:rPr>
          <w:rFonts w:ascii="Times New Roman" w:hAnsi="Times New Roman"/>
          <w:sz w:val="28"/>
          <w:szCs w:val="28"/>
        </w:rPr>
        <w:t>. В пределах фонда оплаты труда работникам может быть оказана материальная помощь: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по семейным обстоятельствам;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к юбилейным датам;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в связи с уходом на пенсию при увольнении;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в связи с трудной жизненной ситуацией;</w:t>
      </w:r>
    </w:p>
    <w:p w:rsidR="00972D34" w:rsidRPr="003C3012" w:rsidRDefault="00972D34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в связи с уходом в трудовой ежегодный отпуск.</w:t>
      </w:r>
    </w:p>
    <w:p w:rsidR="00972D34" w:rsidRPr="003C3012" w:rsidRDefault="00972D34" w:rsidP="003C3012">
      <w:pPr>
        <w:tabs>
          <w:tab w:val="left" w:pos="708"/>
          <w:tab w:val="center" w:pos="4677"/>
          <w:tab w:val="right" w:pos="9355"/>
        </w:tabs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7.</w:t>
      </w:r>
      <w:r w:rsidR="003C3012" w:rsidRPr="003C3012">
        <w:rPr>
          <w:rFonts w:ascii="Times New Roman" w:hAnsi="Times New Roman"/>
          <w:sz w:val="28"/>
          <w:szCs w:val="28"/>
        </w:rPr>
        <w:t>1</w:t>
      </w:r>
      <w:r w:rsidR="00A33B7D">
        <w:rPr>
          <w:rFonts w:ascii="Times New Roman" w:hAnsi="Times New Roman"/>
          <w:sz w:val="28"/>
          <w:szCs w:val="28"/>
        </w:rPr>
        <w:t>1</w:t>
      </w:r>
      <w:r w:rsidRPr="003C3012">
        <w:rPr>
          <w:rFonts w:ascii="Times New Roman" w:hAnsi="Times New Roman"/>
          <w:sz w:val="28"/>
          <w:szCs w:val="28"/>
        </w:rPr>
        <w:t>. Решение об оказании материальной помощи</w:t>
      </w:r>
      <w:r w:rsidR="005230F5" w:rsidRPr="003C3012">
        <w:rPr>
          <w:rFonts w:ascii="Times New Roman" w:hAnsi="Times New Roman"/>
          <w:sz w:val="28"/>
          <w:szCs w:val="28"/>
        </w:rPr>
        <w:t xml:space="preserve"> принимает руководитель У</w:t>
      </w:r>
      <w:r w:rsidRPr="003C3012">
        <w:rPr>
          <w:rFonts w:ascii="Times New Roman" w:hAnsi="Times New Roman"/>
          <w:sz w:val="28"/>
          <w:szCs w:val="28"/>
        </w:rPr>
        <w:t>чреждения на основании письменного заявления работника.</w:t>
      </w:r>
    </w:p>
    <w:p w:rsidR="0040367F" w:rsidRPr="006850AC" w:rsidRDefault="0040367F" w:rsidP="006850A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30F5" w:rsidRDefault="005230F5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C3012" w:rsidRDefault="005230F5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образования Кавказский район                                                    И.В.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Демьяненк</w:t>
      </w:r>
      <w:r w:rsidR="00A822F4">
        <w:rPr>
          <w:rFonts w:ascii="Times New Roman" w:eastAsia="Times New Roman" w:hAnsi="Times New Roman"/>
          <w:sz w:val="28"/>
          <w:szCs w:val="28"/>
        </w:rPr>
        <w:t>о</w:t>
      </w:r>
      <w:proofErr w:type="spellEnd"/>
    </w:p>
    <w:p w:rsidR="003C3012" w:rsidRDefault="003C3012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C3012" w:rsidRPr="003C3012" w:rsidRDefault="003C3012" w:rsidP="003C301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C3012" w:rsidRPr="003C3012" w:rsidRDefault="003C3012" w:rsidP="003C301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к Положению</w:t>
      </w:r>
    </w:p>
    <w:p w:rsidR="003C3012" w:rsidRDefault="003C3012" w:rsidP="003C3012">
      <w:pPr>
        <w:spacing w:after="0"/>
      </w:pPr>
    </w:p>
    <w:p w:rsidR="003C3012" w:rsidRPr="003C3012" w:rsidRDefault="003C3012" w:rsidP="003C3012">
      <w:pPr>
        <w:spacing w:after="0"/>
        <w:ind w:left="3540"/>
        <w:jc w:val="center"/>
        <w:rPr>
          <w:rFonts w:ascii="Times New Roman" w:hAnsi="Times New Roman"/>
          <w:sz w:val="28"/>
          <w:szCs w:val="28"/>
        </w:rPr>
      </w:pPr>
    </w:p>
    <w:p w:rsidR="003C3012" w:rsidRPr="003C3012" w:rsidRDefault="003C3012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ДОЛЖНОСТНЫЕ ОКЛАДЫ</w:t>
      </w:r>
    </w:p>
    <w:p w:rsidR="003C3012" w:rsidRPr="003C3012" w:rsidRDefault="003C3012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работников муниципального бюджетного учреждения</w:t>
      </w:r>
    </w:p>
    <w:p w:rsidR="003C3012" w:rsidRPr="003C3012" w:rsidRDefault="003C3012" w:rsidP="003C3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«Управление архитектуры и градостроительства» МО Кавказский район</w:t>
      </w:r>
    </w:p>
    <w:p w:rsidR="003C3012" w:rsidRPr="003C3012" w:rsidRDefault="003C3012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17"/>
        <w:gridCol w:w="2742"/>
        <w:gridCol w:w="4063"/>
        <w:gridCol w:w="2432"/>
      </w:tblGrid>
      <w:tr w:rsidR="003C3012" w:rsidRPr="003C3012" w:rsidTr="008E1131">
        <w:tc>
          <w:tcPr>
            <w:tcW w:w="617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30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30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C30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2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4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432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оклада, руб.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2" w:type="dxa"/>
            <w:vMerge w:val="restart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432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2" w:type="dxa"/>
            <w:vMerge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32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restart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C3012" w:rsidRPr="003C3012" w:rsidRDefault="00A822F4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432" w:type="dxa"/>
            <w:vAlign w:val="center"/>
          </w:tcPr>
          <w:p w:rsidR="003C3012" w:rsidRPr="003C3012" w:rsidRDefault="00A822F4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3012" w:rsidRPr="003C301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2" w:type="dxa"/>
            <w:vMerge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432" w:type="dxa"/>
            <w:vAlign w:val="center"/>
          </w:tcPr>
          <w:p w:rsidR="003C3012" w:rsidRPr="003C3012" w:rsidRDefault="00A822F4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3012" w:rsidRPr="003C301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32" w:type="dxa"/>
            <w:vAlign w:val="center"/>
          </w:tcPr>
          <w:p w:rsidR="003C3012" w:rsidRPr="003C3012" w:rsidRDefault="00A822F4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3012" w:rsidRPr="003C301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2" w:type="dxa"/>
            <w:vMerge w:val="restart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 xml:space="preserve">Отдел геодезии </w:t>
            </w: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32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сдельно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2" w:type="dxa"/>
            <w:vMerge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C3012" w:rsidRPr="003C3012" w:rsidRDefault="00A822F4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3012" w:rsidRPr="003C3012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</w:p>
        </w:tc>
        <w:tc>
          <w:tcPr>
            <w:tcW w:w="2432" w:type="dxa"/>
            <w:vAlign w:val="center"/>
          </w:tcPr>
          <w:p w:rsidR="003C3012" w:rsidRPr="003C3012" w:rsidRDefault="00A822F4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3012" w:rsidRPr="003C301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2" w:type="dxa"/>
            <w:vMerge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Замерщик на топографо-геодезических работах</w:t>
            </w:r>
          </w:p>
        </w:tc>
        <w:tc>
          <w:tcPr>
            <w:tcW w:w="2432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сдельно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2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 xml:space="preserve">Отдел индивидуального строительства </w:t>
            </w: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сдельно</w:t>
            </w:r>
          </w:p>
        </w:tc>
      </w:tr>
      <w:tr w:rsidR="003C3012" w:rsidRPr="003C3012" w:rsidTr="008E1131">
        <w:tc>
          <w:tcPr>
            <w:tcW w:w="617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2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C3012" w:rsidRPr="003C3012" w:rsidRDefault="003C3012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012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32" w:type="dxa"/>
            <w:vAlign w:val="center"/>
          </w:tcPr>
          <w:p w:rsidR="003C3012" w:rsidRPr="003C3012" w:rsidRDefault="00A822F4" w:rsidP="003C30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3012" w:rsidRPr="003C301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3C3012" w:rsidRPr="003C3012" w:rsidRDefault="003C3012" w:rsidP="003C3012">
      <w:pPr>
        <w:jc w:val="both"/>
        <w:rPr>
          <w:rFonts w:ascii="Times New Roman" w:hAnsi="Times New Roman"/>
          <w:sz w:val="28"/>
          <w:szCs w:val="28"/>
        </w:rPr>
      </w:pPr>
    </w:p>
    <w:p w:rsidR="003C3012" w:rsidRPr="003C3012" w:rsidRDefault="003C3012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Заместитель главы</w:t>
      </w:r>
    </w:p>
    <w:p w:rsidR="003C3012" w:rsidRDefault="003C3012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67DEF" w:rsidRDefault="003C3012" w:rsidP="003C30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3012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 xml:space="preserve">ий район                                                                       И.В. </w:t>
      </w:r>
      <w:proofErr w:type="spellStart"/>
      <w:r>
        <w:rPr>
          <w:rFonts w:ascii="Times New Roman" w:hAnsi="Times New Roman"/>
          <w:sz w:val="28"/>
          <w:szCs w:val="28"/>
        </w:rPr>
        <w:t>Демьяненко</w:t>
      </w:r>
      <w:proofErr w:type="spellEnd"/>
    </w:p>
    <w:p w:rsidR="00167DEF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DEF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DEF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DEF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DEF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DEF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DEF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DEF" w:rsidRPr="006850AC" w:rsidRDefault="00167DEF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67DEF" w:rsidRPr="006850AC" w:rsidSect="00AC3B2F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34" w:rsidRDefault="00C22034" w:rsidP="00AC3B2F">
      <w:pPr>
        <w:spacing w:after="0" w:line="240" w:lineRule="auto"/>
      </w:pPr>
      <w:r>
        <w:separator/>
      </w:r>
    </w:p>
  </w:endnote>
  <w:endnote w:type="continuationSeparator" w:id="1">
    <w:p w:rsidR="00C22034" w:rsidRDefault="00C22034" w:rsidP="00A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34" w:rsidRDefault="00C22034" w:rsidP="00AC3B2F">
      <w:pPr>
        <w:spacing w:after="0" w:line="240" w:lineRule="auto"/>
      </w:pPr>
      <w:r>
        <w:separator/>
      </w:r>
    </w:p>
  </w:footnote>
  <w:footnote w:type="continuationSeparator" w:id="1">
    <w:p w:rsidR="00C22034" w:rsidRDefault="00C22034" w:rsidP="00AC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34" w:rsidRPr="00BB1EDD" w:rsidRDefault="00C22034" w:rsidP="00BB1EDD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52B3"/>
    <w:multiLevelType w:val="hybridMultilevel"/>
    <w:tmpl w:val="CA4AFCE2"/>
    <w:lvl w:ilvl="0" w:tplc="07DA9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A626E"/>
    <w:multiLevelType w:val="multilevel"/>
    <w:tmpl w:val="A8C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color w:val="22272F"/>
      </w:rPr>
    </w:lvl>
  </w:abstractNum>
  <w:abstractNum w:abstractNumId="2">
    <w:nsid w:val="500B0A29"/>
    <w:multiLevelType w:val="multilevel"/>
    <w:tmpl w:val="C7AE0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DAD5FA2"/>
    <w:multiLevelType w:val="multilevel"/>
    <w:tmpl w:val="262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4B"/>
    <w:rsid w:val="0001311D"/>
    <w:rsid w:val="00040C86"/>
    <w:rsid w:val="00054C64"/>
    <w:rsid w:val="00072684"/>
    <w:rsid w:val="0007437E"/>
    <w:rsid w:val="00083AC5"/>
    <w:rsid w:val="0009014D"/>
    <w:rsid w:val="000B5E73"/>
    <w:rsid w:val="000C239C"/>
    <w:rsid w:val="000D4B26"/>
    <w:rsid w:val="000D7DF5"/>
    <w:rsid w:val="000E6800"/>
    <w:rsid w:val="001357E0"/>
    <w:rsid w:val="00136CAD"/>
    <w:rsid w:val="0015573E"/>
    <w:rsid w:val="00166AE4"/>
    <w:rsid w:val="00167DEF"/>
    <w:rsid w:val="001720FB"/>
    <w:rsid w:val="00187EB2"/>
    <w:rsid w:val="0019683B"/>
    <w:rsid w:val="001A5144"/>
    <w:rsid w:val="001A7A9F"/>
    <w:rsid w:val="001B454B"/>
    <w:rsid w:val="001B6074"/>
    <w:rsid w:val="001F2F95"/>
    <w:rsid w:val="001F7E0D"/>
    <w:rsid w:val="00207434"/>
    <w:rsid w:val="00213107"/>
    <w:rsid w:val="00227457"/>
    <w:rsid w:val="00232BA9"/>
    <w:rsid w:val="00237CAD"/>
    <w:rsid w:val="00251578"/>
    <w:rsid w:val="00253024"/>
    <w:rsid w:val="0026029E"/>
    <w:rsid w:val="00287917"/>
    <w:rsid w:val="002A630B"/>
    <w:rsid w:val="002B272D"/>
    <w:rsid w:val="002C101B"/>
    <w:rsid w:val="002D7081"/>
    <w:rsid w:val="002E557C"/>
    <w:rsid w:val="002F1071"/>
    <w:rsid w:val="00305CC2"/>
    <w:rsid w:val="003145BA"/>
    <w:rsid w:val="00324920"/>
    <w:rsid w:val="00326E03"/>
    <w:rsid w:val="00327884"/>
    <w:rsid w:val="003377E7"/>
    <w:rsid w:val="00351910"/>
    <w:rsid w:val="0035582D"/>
    <w:rsid w:val="00356044"/>
    <w:rsid w:val="003609EE"/>
    <w:rsid w:val="0036689D"/>
    <w:rsid w:val="003B29E7"/>
    <w:rsid w:val="003B2D68"/>
    <w:rsid w:val="003C3012"/>
    <w:rsid w:val="003E0255"/>
    <w:rsid w:val="003E128B"/>
    <w:rsid w:val="0040367F"/>
    <w:rsid w:val="00412F8F"/>
    <w:rsid w:val="0041664B"/>
    <w:rsid w:val="004226BA"/>
    <w:rsid w:val="00430D85"/>
    <w:rsid w:val="004C7A41"/>
    <w:rsid w:val="004D0633"/>
    <w:rsid w:val="004F5404"/>
    <w:rsid w:val="005230F5"/>
    <w:rsid w:val="0053728E"/>
    <w:rsid w:val="00543EB8"/>
    <w:rsid w:val="00557FA7"/>
    <w:rsid w:val="00566AC0"/>
    <w:rsid w:val="00594609"/>
    <w:rsid w:val="00596606"/>
    <w:rsid w:val="005B07A5"/>
    <w:rsid w:val="005B682C"/>
    <w:rsid w:val="005B752D"/>
    <w:rsid w:val="005C0512"/>
    <w:rsid w:val="005C5B6E"/>
    <w:rsid w:val="005D0997"/>
    <w:rsid w:val="005D0BD1"/>
    <w:rsid w:val="005F75DE"/>
    <w:rsid w:val="00615979"/>
    <w:rsid w:val="0062416F"/>
    <w:rsid w:val="00632226"/>
    <w:rsid w:val="00637797"/>
    <w:rsid w:val="00646B41"/>
    <w:rsid w:val="00660204"/>
    <w:rsid w:val="006850AC"/>
    <w:rsid w:val="006856F9"/>
    <w:rsid w:val="00690856"/>
    <w:rsid w:val="006B6820"/>
    <w:rsid w:val="006D3A6E"/>
    <w:rsid w:val="006E3E9D"/>
    <w:rsid w:val="006E695C"/>
    <w:rsid w:val="00703ADD"/>
    <w:rsid w:val="007304A1"/>
    <w:rsid w:val="00735CC7"/>
    <w:rsid w:val="00750234"/>
    <w:rsid w:val="00765AC2"/>
    <w:rsid w:val="00766BB2"/>
    <w:rsid w:val="0078553F"/>
    <w:rsid w:val="00793BBB"/>
    <w:rsid w:val="007949F7"/>
    <w:rsid w:val="007A3E37"/>
    <w:rsid w:val="007C2386"/>
    <w:rsid w:val="007C4EAF"/>
    <w:rsid w:val="007D72A6"/>
    <w:rsid w:val="00816749"/>
    <w:rsid w:val="00835E5D"/>
    <w:rsid w:val="00857020"/>
    <w:rsid w:val="0086560C"/>
    <w:rsid w:val="00871A63"/>
    <w:rsid w:val="00890782"/>
    <w:rsid w:val="008A187C"/>
    <w:rsid w:val="008B13A2"/>
    <w:rsid w:val="008B5763"/>
    <w:rsid w:val="008C6E56"/>
    <w:rsid w:val="008D3436"/>
    <w:rsid w:val="008D45AF"/>
    <w:rsid w:val="008D7667"/>
    <w:rsid w:val="00906FBF"/>
    <w:rsid w:val="00912D7E"/>
    <w:rsid w:val="00927383"/>
    <w:rsid w:val="00946188"/>
    <w:rsid w:val="0096240A"/>
    <w:rsid w:val="00966CC5"/>
    <w:rsid w:val="00972D34"/>
    <w:rsid w:val="00977152"/>
    <w:rsid w:val="009843DB"/>
    <w:rsid w:val="009C0AB0"/>
    <w:rsid w:val="009D3D7A"/>
    <w:rsid w:val="009E4941"/>
    <w:rsid w:val="00A15B18"/>
    <w:rsid w:val="00A33B7D"/>
    <w:rsid w:val="00A424E0"/>
    <w:rsid w:val="00A822F4"/>
    <w:rsid w:val="00AC3B2F"/>
    <w:rsid w:val="00AD3F91"/>
    <w:rsid w:val="00B173EA"/>
    <w:rsid w:val="00B314E6"/>
    <w:rsid w:val="00B401DC"/>
    <w:rsid w:val="00B42C77"/>
    <w:rsid w:val="00B4630F"/>
    <w:rsid w:val="00B678A1"/>
    <w:rsid w:val="00B77244"/>
    <w:rsid w:val="00B972AE"/>
    <w:rsid w:val="00BB1EDD"/>
    <w:rsid w:val="00BC055B"/>
    <w:rsid w:val="00BC3542"/>
    <w:rsid w:val="00BD4204"/>
    <w:rsid w:val="00BE63C6"/>
    <w:rsid w:val="00BF21FE"/>
    <w:rsid w:val="00BF4203"/>
    <w:rsid w:val="00C16EBB"/>
    <w:rsid w:val="00C22034"/>
    <w:rsid w:val="00C40EDC"/>
    <w:rsid w:val="00C55012"/>
    <w:rsid w:val="00C77A15"/>
    <w:rsid w:val="00C91022"/>
    <w:rsid w:val="00CB5ABF"/>
    <w:rsid w:val="00CE1C94"/>
    <w:rsid w:val="00D1791C"/>
    <w:rsid w:val="00D338C2"/>
    <w:rsid w:val="00D62DDD"/>
    <w:rsid w:val="00D91D89"/>
    <w:rsid w:val="00DA2755"/>
    <w:rsid w:val="00DA2784"/>
    <w:rsid w:val="00DE6769"/>
    <w:rsid w:val="00DF1587"/>
    <w:rsid w:val="00DF191D"/>
    <w:rsid w:val="00E01EA8"/>
    <w:rsid w:val="00E05738"/>
    <w:rsid w:val="00E12C23"/>
    <w:rsid w:val="00E158C9"/>
    <w:rsid w:val="00E219C8"/>
    <w:rsid w:val="00E26286"/>
    <w:rsid w:val="00E34612"/>
    <w:rsid w:val="00E413D8"/>
    <w:rsid w:val="00E447CA"/>
    <w:rsid w:val="00E72F06"/>
    <w:rsid w:val="00E86BF6"/>
    <w:rsid w:val="00EA1960"/>
    <w:rsid w:val="00EB10C5"/>
    <w:rsid w:val="00EB1269"/>
    <w:rsid w:val="00EB2DCA"/>
    <w:rsid w:val="00EB345D"/>
    <w:rsid w:val="00ED0FCA"/>
    <w:rsid w:val="00ED11DA"/>
    <w:rsid w:val="00EF518C"/>
    <w:rsid w:val="00EF527F"/>
    <w:rsid w:val="00EF5820"/>
    <w:rsid w:val="00F17633"/>
    <w:rsid w:val="00F20608"/>
    <w:rsid w:val="00F44281"/>
    <w:rsid w:val="00F53F8E"/>
    <w:rsid w:val="00F57C99"/>
    <w:rsid w:val="00F92363"/>
    <w:rsid w:val="00FA51E3"/>
    <w:rsid w:val="00FA54E5"/>
    <w:rsid w:val="00FB0A74"/>
    <w:rsid w:val="00FB0D96"/>
    <w:rsid w:val="00FC499A"/>
    <w:rsid w:val="00FD36D0"/>
    <w:rsid w:val="00FE0991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4B"/>
    <w:rPr>
      <w:b/>
      <w:bCs/>
    </w:rPr>
  </w:style>
  <w:style w:type="paragraph" w:styleId="a5">
    <w:name w:val="List Paragraph"/>
    <w:basedOn w:val="a"/>
    <w:uiPriority w:val="34"/>
    <w:qFormat/>
    <w:rsid w:val="00326E03"/>
    <w:pPr>
      <w:ind w:left="720"/>
      <w:contextualSpacing/>
    </w:pPr>
  </w:style>
  <w:style w:type="paragraph" w:customStyle="1" w:styleId="s1">
    <w:name w:val="s_1"/>
    <w:basedOn w:val="a"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3ADD"/>
    <w:rPr>
      <w:i/>
      <w:iCs/>
    </w:rPr>
  </w:style>
  <w:style w:type="paragraph" w:customStyle="1" w:styleId="default">
    <w:name w:val="default"/>
    <w:basedOn w:val="a"/>
    <w:rsid w:val="00B4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4920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BF21FE"/>
    <w:rPr>
      <w:color w:val="106BBE"/>
    </w:rPr>
  </w:style>
  <w:style w:type="paragraph" w:customStyle="1" w:styleId="ConsPlusNormal">
    <w:name w:val="ConsPlusNormal"/>
    <w:rsid w:val="00DA27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19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5B07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C3B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B2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C3B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3B2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3C30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25268.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Links>
    <vt:vector size="42" baseType="variant"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2293776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7143525</vt:i4>
      </vt:variant>
      <vt:variant>
        <vt:i4>12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</dc:creator>
  <cp:lastModifiedBy>Arhitektura</cp:lastModifiedBy>
  <cp:revision>2</cp:revision>
  <cp:lastPrinted>2024-01-10T14:41:00Z</cp:lastPrinted>
  <dcterms:created xsi:type="dcterms:W3CDTF">2025-05-14T12:55:00Z</dcterms:created>
  <dcterms:modified xsi:type="dcterms:W3CDTF">2025-05-14T12:55:00Z</dcterms:modified>
</cp:coreProperties>
</file>