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ПРАВИТЕЛЬСТВО РОССИЙСКОЙ ФЕДЕРАЦИИ</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ПОСТАНОВЛЕНИЕ</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от 13 августа 2006 г. N 491</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ОБ УТВЕРЖДЕНИИ ПРАВИЛ</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СОДЕРЖАНИЯ ОБЩЕГО ИМУЩЕСТВА В МНОГОКВАРТИРНОМ ДОМЕ</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И ПРАВИЛ ИЗМЕНЕНИЯ РАЗМЕРА ПЛАТЫ ЗА СОДЕРЖАНИЕ И РЕМОНТ</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ЖИЛОГО ПОМЕЩЕНИЯ В СЛУЧАЕ ОКАЗАНИЯ УСЛУГ И ВЫПОЛНЕНИЯ</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РАБОТ ПО УПРАВЛЕНИЮ, СОДЕРЖАНИЮ И РЕМОНТУ ОБЩЕГО</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ИМУЩЕСТВА В МНОГОКВАРТИРНОМ ДОМЕ НЕНАДЛЕЖАЩЕГО</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КАЧЕСТВА И (ИЛИ) С ПЕРЕРЫВАМИ, ПРЕВЫШАЮЩИМИ</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УСТАНОВЛЕННУЮ ПРОДОЛЖИТЕЛЬНОСТЬ</w:t>
      </w:r>
    </w:p>
    <w:p w:rsidR="00D1503A" w:rsidRPr="00D1503A" w:rsidRDefault="00D1503A" w:rsidP="00D1503A">
      <w:pPr>
        <w:spacing w:after="0" w:line="240" w:lineRule="auto"/>
        <w:jc w:val="center"/>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center"/>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 ред. Постановлений Правительства РФ от 06.05.2011 N 354,</w:t>
      </w:r>
    </w:p>
    <w:p w:rsidR="00D1503A" w:rsidRPr="00D1503A" w:rsidRDefault="00D1503A" w:rsidP="00D1503A">
      <w:pPr>
        <w:spacing w:after="0" w:line="240" w:lineRule="auto"/>
        <w:jc w:val="center"/>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от 03.04.2013 N 290, от 14.05.2013 N 410)</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 соответствии со статьями 39 и 156 Жилищного кодекса Российской Федерации Правительство Российской Федерации постановляет:</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 Утвердить прилагаемые:</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Правила содержания общего имущества в многоквартирном доме;</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2. Признать утратившими силу:</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Постановление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Постановление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 Министерству регионального развития Российской Федерации утвердить до 1 октября 2006 г. положение о разработке, передаче, пользовании и хранении инструкции по эксплуатации многоквартирного дома и внесении в нее необходимых изменений, форму указанной инструкции, а также методические рекомендации по ее разработке и применению.</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Постановление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 xml:space="preserve">5. Министерству экономического развития и торговли Российской Федерации утвердить до 1 октября 2006 г. порядок определения состава общего имущества </w:t>
      </w:r>
      <w:r w:rsidRPr="00D1503A">
        <w:rPr>
          <w:rFonts w:ascii="Times New Roman" w:eastAsia="Times New Roman" w:hAnsi="Times New Roman" w:cs="Times New Roman"/>
          <w:sz w:val="24"/>
          <w:szCs w:val="24"/>
          <w:lang w:eastAsia="ru-RU"/>
        </w:rPr>
        <w:lastRenderedPageBreak/>
        <w:t>собственников помещений в многоквартирном доме и форму документа технического учета такого имущества.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6. Установить, что действие подпункта "г"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7. Установить, что:</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8. Установить, что разъяснения о применении правил, утвержденных настоящим Постановлением, дает Министерство регионального развития Российской Федерации.</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right"/>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Председатель Правительства</w:t>
      </w:r>
    </w:p>
    <w:p w:rsidR="00D1503A" w:rsidRPr="00D1503A" w:rsidRDefault="00D1503A" w:rsidP="00D1503A">
      <w:pPr>
        <w:spacing w:after="0" w:line="240" w:lineRule="auto"/>
        <w:jc w:val="right"/>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Российской Федерации</w:t>
      </w:r>
    </w:p>
    <w:p w:rsidR="00D1503A" w:rsidRPr="00D1503A" w:rsidRDefault="00D1503A" w:rsidP="00D1503A">
      <w:pPr>
        <w:spacing w:after="0" w:line="240" w:lineRule="auto"/>
        <w:jc w:val="right"/>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М.ФРАДКОВ</w:t>
      </w:r>
    </w:p>
    <w:p w:rsidR="00D1503A" w:rsidRPr="00D1503A" w:rsidRDefault="00D1503A" w:rsidP="00D1503A">
      <w:pPr>
        <w:spacing w:after="0" w:line="240" w:lineRule="auto"/>
        <w:jc w:val="right"/>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right"/>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right"/>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right"/>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right"/>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right"/>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jc w:val="right"/>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Утверждены</w:t>
      </w:r>
    </w:p>
    <w:p w:rsidR="00D1503A" w:rsidRPr="00D1503A" w:rsidRDefault="00D1503A" w:rsidP="00D1503A">
      <w:pPr>
        <w:spacing w:after="0" w:line="240" w:lineRule="auto"/>
        <w:jc w:val="right"/>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Постановлением Правительства</w:t>
      </w:r>
    </w:p>
    <w:p w:rsidR="00D1503A" w:rsidRPr="00D1503A" w:rsidRDefault="00D1503A" w:rsidP="00D1503A">
      <w:pPr>
        <w:spacing w:after="0" w:line="240" w:lineRule="auto"/>
        <w:jc w:val="right"/>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Российской Федерации</w:t>
      </w:r>
    </w:p>
    <w:p w:rsidR="00D1503A" w:rsidRPr="00D1503A" w:rsidRDefault="00D1503A" w:rsidP="00D1503A">
      <w:pPr>
        <w:spacing w:after="0" w:line="240" w:lineRule="auto"/>
        <w:jc w:val="right"/>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от 13 августа 2006 г. N 491</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center"/>
        <w:rPr>
          <w:rFonts w:ascii="Times New Roman" w:eastAsia="Times New Roman" w:hAnsi="Times New Roman" w:cs="Times New Roman"/>
          <w:b/>
          <w:bCs/>
          <w:vanish/>
          <w:sz w:val="26"/>
          <w:szCs w:val="26"/>
          <w:lang w:eastAsia="ru-RU"/>
        </w:rPr>
      </w:pPr>
      <w:r w:rsidRPr="00D1503A">
        <w:rPr>
          <w:rFonts w:ascii="Times New Roman" w:eastAsia="Times New Roman" w:hAnsi="Times New Roman" w:cs="Times New Roman"/>
          <w:b/>
          <w:bCs/>
          <w:vanish/>
          <w:sz w:val="26"/>
          <w:szCs w:val="26"/>
          <w:lang w:eastAsia="ru-RU"/>
        </w:rPr>
        <w:t> </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ПРАВИЛА</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СОДЕРЖАНИЯ ОБЩЕГО ИМУЩЕСТВА В МНОГОКВАРТИРНОМ ДОМЕ</w:t>
      </w:r>
    </w:p>
    <w:p w:rsidR="00D1503A" w:rsidRPr="00D1503A" w:rsidRDefault="00D1503A" w:rsidP="00D1503A">
      <w:pPr>
        <w:spacing w:after="0" w:line="240" w:lineRule="auto"/>
        <w:jc w:val="center"/>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center"/>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 ред. Постановлений Правительства РФ от 06.05.2011 N 354,</w:t>
      </w:r>
    </w:p>
    <w:p w:rsidR="00D1503A" w:rsidRPr="00D1503A" w:rsidRDefault="00D1503A" w:rsidP="00D1503A">
      <w:pPr>
        <w:spacing w:after="0" w:line="240" w:lineRule="auto"/>
        <w:jc w:val="center"/>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от 03.04.2013 N 290, от 14.05.2013 N 410)</w:t>
      </w:r>
    </w:p>
    <w:p w:rsidR="00D1503A" w:rsidRPr="00D1503A" w:rsidRDefault="00D1503A" w:rsidP="00D1503A">
      <w:pPr>
        <w:spacing w:after="0" w:line="240" w:lineRule="auto"/>
        <w:jc w:val="center"/>
        <w:rPr>
          <w:rFonts w:ascii="Times New Roman" w:eastAsia="Times New Roman" w:hAnsi="Times New Roman" w:cs="Times New Roman"/>
          <w:sz w:val="24"/>
          <w:szCs w:val="24"/>
          <w:lang w:eastAsia="ru-RU"/>
        </w:rPr>
      </w:pP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center"/>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jc w:val="center"/>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I. ОПРЕДЕЛЕНИЕ СОСТАВА ОБЩЕГО ИМУЩЕСТВА</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 Состав общего имущества определяется:</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б) органами государственной власти - в целях контроля за содержанием общего имущества;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lastRenderedPageBreak/>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 органами местного самоуправления - в целях подготовки и проведения открытого конкурса по отбору управляющей организации в соответствии с частью 4 статьи 161 Жилищного кодекса Российской Федерации.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2. В состав общего имущества включаются:</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б) крыши;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 ред. Постановления Правительства РФ от 14.05.2013 N 410)</w:t>
      </w:r>
    </w:p>
    <w:p w:rsidR="00D1503A" w:rsidRPr="00D1503A" w:rsidRDefault="00D1503A" w:rsidP="00D1503A">
      <w:pPr>
        <w:spacing w:after="0" w:line="240" w:lineRule="auto"/>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(см. текст в предыдущей редакции)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w:t>
      </w:r>
      <w:r w:rsidRPr="00D1503A">
        <w:rPr>
          <w:rFonts w:ascii="Times New Roman" w:eastAsia="Times New Roman" w:hAnsi="Times New Roman" w:cs="Times New Roman"/>
          <w:sz w:val="24"/>
          <w:szCs w:val="24"/>
          <w:lang w:eastAsia="ru-RU"/>
        </w:rPr>
        <w:lastRenderedPageBreak/>
        <w:t>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(абзац введен Постановлением Правительства РФ от 06.05.2011 N 354)</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(абзац введен Постановлением Правительства РФ от 14.05.2013 N 410)</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171252" w:rsidRDefault="00D1503A" w:rsidP="00D1503A">
      <w:pPr>
        <w:spacing w:after="0" w:line="240" w:lineRule="auto"/>
        <w:ind w:firstLine="510"/>
        <w:jc w:val="both"/>
        <w:rPr>
          <w:rFonts w:ascii="Times New Roman" w:eastAsia="Times New Roman" w:hAnsi="Times New Roman" w:cs="Times New Roman"/>
          <w:b/>
          <w:sz w:val="24"/>
          <w:szCs w:val="24"/>
          <w:lang w:eastAsia="ru-RU"/>
        </w:rPr>
      </w:pPr>
      <w:r w:rsidRPr="00D1503A">
        <w:rPr>
          <w:rFonts w:ascii="Times New Roman" w:eastAsia="Times New Roman" w:hAnsi="Times New Roman" w:cs="Times New Roman"/>
          <w:sz w:val="24"/>
          <w:szCs w:val="24"/>
          <w:lang w:eastAsia="ru-RU"/>
        </w:rPr>
        <w:t xml:space="preserve">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w:t>
      </w:r>
      <w:r w:rsidRPr="00171252">
        <w:rPr>
          <w:rFonts w:ascii="Times New Roman" w:eastAsia="Times New Roman" w:hAnsi="Times New Roman" w:cs="Times New Roman"/>
          <w:b/>
          <w:sz w:val="24"/>
          <w:szCs w:val="24"/>
          <w:lang w:eastAsia="ru-RU"/>
        </w:rPr>
        <w:t>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 xml:space="preserve">9. Внешней границей </w:t>
      </w:r>
      <w:r w:rsidRPr="00171252">
        <w:rPr>
          <w:rFonts w:ascii="Times New Roman" w:eastAsia="Times New Roman" w:hAnsi="Times New Roman" w:cs="Times New Roman"/>
          <w:b/>
          <w:sz w:val="24"/>
          <w:szCs w:val="24"/>
          <w:lang w:eastAsia="ru-RU"/>
        </w:rPr>
        <w:t>сетей газоснабжения</w:t>
      </w:r>
      <w:r w:rsidRPr="00D1503A">
        <w:rPr>
          <w:rFonts w:ascii="Times New Roman" w:eastAsia="Times New Roman" w:hAnsi="Times New Roman" w:cs="Times New Roman"/>
          <w:sz w:val="24"/>
          <w:szCs w:val="24"/>
          <w:lang w:eastAsia="ru-RU"/>
        </w:rPr>
        <w:t xml:space="preserve">, входящих в состав общего имущества, является место соединения </w:t>
      </w:r>
      <w:r w:rsidRPr="00171252">
        <w:rPr>
          <w:rFonts w:ascii="Times New Roman" w:eastAsia="Times New Roman" w:hAnsi="Times New Roman" w:cs="Times New Roman"/>
          <w:b/>
          <w:sz w:val="24"/>
          <w:szCs w:val="24"/>
          <w:lang w:eastAsia="ru-RU"/>
        </w:rPr>
        <w:t>первого запорного устройства с внешней</w:t>
      </w:r>
      <w:r w:rsidRPr="00D1503A">
        <w:rPr>
          <w:rFonts w:ascii="Times New Roman" w:eastAsia="Times New Roman" w:hAnsi="Times New Roman" w:cs="Times New Roman"/>
          <w:sz w:val="24"/>
          <w:szCs w:val="24"/>
          <w:lang w:eastAsia="ru-RU"/>
        </w:rPr>
        <w:t xml:space="preserve"> газораспределительной сетью.</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center"/>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jc w:val="center"/>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II. ТРЕБОВАНИЯ К СОДЕРЖАНИЮ ОБЩЕГО ИМУЩЕСТВА</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 xml:space="preserve">10. Общее имущество должно содержаться в соответствии с требованиями законодательства Российской Федерации (в том числе о санитарно-эпидемиологическом </w:t>
      </w:r>
      <w:r w:rsidRPr="00D1503A">
        <w:rPr>
          <w:rFonts w:ascii="Times New Roman" w:eastAsia="Times New Roman" w:hAnsi="Times New Roman" w:cs="Times New Roman"/>
          <w:sz w:val="24"/>
          <w:szCs w:val="24"/>
          <w:lang w:eastAsia="ru-RU"/>
        </w:rPr>
        <w:lastRenderedPageBreak/>
        <w:t>благополучии населения, техническом регулировании, защите прав потребителей) в состоянии, обеспечивающем:</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а) соблюдение характеристик надежности и безопасности многоквартирного дома;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г) соблюдение прав и законных интересов собственников помещений, а также иных лиц;</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гражданам;</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ж) соблюдение требований законодательства Российской Федерации об энергосбережении и о повышении энергетической эффективности.</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(пп. "ж" введен Постановлением Правительства РФ от 06.05.2011 N 354)</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а) осмотр общего имущества, осуществляемый собственниками помещений и указанными в пункте 13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(пп. "б" в ред. Постановления Правительства РФ от 06.05.2011 N 354)</w:t>
      </w:r>
    </w:p>
    <w:p w:rsidR="00D1503A" w:rsidRPr="00D1503A" w:rsidRDefault="00D1503A" w:rsidP="00D1503A">
      <w:pPr>
        <w:spacing w:after="0" w:line="240" w:lineRule="auto"/>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(см. текст в предыдущей редакции)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(пп. "в" в ред. Постановления Правительства РФ от 06.05.2011 N 354)</w:t>
      </w:r>
    </w:p>
    <w:p w:rsidR="00D1503A" w:rsidRPr="00D1503A" w:rsidRDefault="00D1503A" w:rsidP="00D1503A">
      <w:pPr>
        <w:spacing w:after="0" w:line="240" w:lineRule="auto"/>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(см. текст в предыдущей редакции)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г) уборку и санитарно-гигиеническую очистку помещений общего пользования, а также земельного участка, входящего в состав общего имущества;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(пп. "д(1)" введен Постановлением Правительства РФ от 06.05.2011 N 354)</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е) меры пожарной безопасности в соответствии с законодательством Российской Федерации о пожарной безопасности;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 xml:space="preserve">ж) содержание и уход за элементами озеленения и благоустройства, а также иными предназначенными для обслуживания, эксплуатации и благоустройства этого </w:t>
      </w:r>
      <w:r w:rsidRPr="00D1503A">
        <w:rPr>
          <w:rFonts w:ascii="Times New Roman" w:eastAsia="Times New Roman" w:hAnsi="Times New Roman" w:cs="Times New Roman"/>
          <w:sz w:val="24"/>
          <w:szCs w:val="24"/>
          <w:lang w:eastAsia="ru-RU"/>
        </w:rPr>
        <w:lastRenderedPageBreak/>
        <w:t>многоквартирного дома объектами, расположенными на земельном участке, входящем в состав общего имущества;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з) текущий и капитальный ремонт, подготовку к сезонной эксплуатации и содержание общего имущества, указанного в подпунктах "а" - "д"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(пп. "и" введен Постановлением Правительства РФ от 06.05.2011 N 354)</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(пп. "к" введен Постановлением Правительства РФ от 06.05.2011 N 354)</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11(1). Минимальный перечень услуг и работ, необходимых для обеспечения надлежащего содержания общего имущества в многоквартирном доме, и Правила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 11(1) введен Постановлением Правительства РФ от 03.04.2013 N 290)</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12. Собственники помещений вправе самостоятельно совершать действия по содержанию и ремонту общего имущества, за исключением действий, указанных в подпункте "д(1)" пункта 11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 ред. Постановления Правительства РФ от 06.05.2011 N 354)</w:t>
      </w:r>
    </w:p>
    <w:p w:rsidR="00D1503A" w:rsidRPr="00D1503A" w:rsidRDefault="00D1503A" w:rsidP="00D1503A">
      <w:pPr>
        <w:spacing w:after="0" w:line="240" w:lineRule="auto"/>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(см. текст в предыдущей редакции)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15. В состав услуг и работ не входят:</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lastRenderedPageBreak/>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16. Надлежащее содержание общего имущества в зависимости от способа управления многоквартирным домом обеспечивается:</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а) собственниками помещений:</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путем заключения договора управления многоквартирным домом с управляющей организацией - в соответствии с частью 5 статьи 161 и статьей 162 Жилищного кодекса Российской Федерации;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статьей 164 Жилищного кодекса Российской Федерации;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путем членства собственников помещений в указанных организациях - в соответствии с разделами V и VI Жилищного кодекса Российской Федерации;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статьи 138 Жилищного кодекса Российской Федерации.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lastRenderedPageBreak/>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а) документы технического учета жилищного фонда, содержащие сведения о состоянии общего имущества;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б) документы (акты) о приемке результатов работ;</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D1503A" w:rsidRPr="00D1503A" w:rsidRDefault="00D21A1C" w:rsidP="00D1503A">
      <w:pPr>
        <w:spacing w:after="0" w:line="240" w:lineRule="auto"/>
        <w:rPr>
          <w:rFonts w:ascii="Times New Roman" w:eastAsia="Times New Roman" w:hAnsi="Times New Roman" w:cs="Times New Roman"/>
          <w:sz w:val="24"/>
          <w:szCs w:val="24"/>
          <w:lang w:eastAsia="ru-RU"/>
        </w:rPr>
      </w:pPr>
      <w:r w:rsidRPr="00D21A1C">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Действие подпункта "г" пункта 24 распространяется на многоквартирные дома, разрешение на введение в эксплуатацию которых получено после 1 июля 2007 года (пункт 6 данного Постановления).</w:t>
      </w:r>
    </w:p>
    <w:p w:rsidR="00D1503A" w:rsidRPr="00D1503A" w:rsidRDefault="00D21A1C" w:rsidP="00D1503A">
      <w:pPr>
        <w:spacing w:after="0" w:line="240" w:lineRule="auto"/>
        <w:rPr>
          <w:rFonts w:ascii="Times New Roman" w:eastAsia="Times New Roman" w:hAnsi="Times New Roman" w:cs="Times New Roman"/>
          <w:sz w:val="24"/>
          <w:szCs w:val="24"/>
          <w:lang w:eastAsia="ru-RU"/>
        </w:rPr>
      </w:pPr>
      <w:r w:rsidRPr="00D21A1C">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г) инструкцию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D1503A" w:rsidRPr="00D1503A" w:rsidRDefault="00D21A1C" w:rsidP="00D1503A">
      <w:pPr>
        <w:spacing w:after="0" w:line="240" w:lineRule="auto"/>
        <w:rPr>
          <w:rFonts w:ascii="Times New Roman" w:eastAsia="Times New Roman" w:hAnsi="Times New Roman" w:cs="Times New Roman"/>
          <w:sz w:val="24"/>
          <w:szCs w:val="24"/>
          <w:lang w:eastAsia="ru-RU"/>
        </w:rPr>
      </w:pPr>
      <w:r w:rsidRPr="00D21A1C">
        <w:rPr>
          <w:rFonts w:ascii="Times New Roman" w:eastAsia="Times New Roman" w:hAnsi="Times New Roman" w:cs="Times New Roman"/>
          <w:sz w:val="24"/>
          <w:szCs w:val="24"/>
          <w:lang w:eastAsia="ru-RU"/>
        </w:rPr>
        <w:pict>
          <v:rect id="_x0000_i1027" style="width:0;height:1.5pt" o:hralign="center" o:hrstd="t" o:hrnoshade="t" o:hr="t" fillcolor="black" stroked="f"/>
        </w:pic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Действие пункта 25 распространяется на многоквартирные дома, разрешение на введение в эксплуатацию которых получено после 1 июля 2007 года (пункт 6 данного Постановления).</w:t>
      </w:r>
    </w:p>
    <w:p w:rsidR="00D1503A" w:rsidRPr="00D1503A" w:rsidRDefault="00D21A1C" w:rsidP="00D1503A">
      <w:pPr>
        <w:spacing w:after="0" w:line="240" w:lineRule="auto"/>
        <w:rPr>
          <w:rFonts w:ascii="Times New Roman" w:eastAsia="Times New Roman" w:hAnsi="Times New Roman" w:cs="Times New Roman"/>
          <w:sz w:val="24"/>
          <w:szCs w:val="24"/>
          <w:lang w:eastAsia="ru-RU"/>
        </w:rPr>
      </w:pPr>
      <w:r w:rsidRPr="00D21A1C">
        <w:rPr>
          <w:rFonts w:ascii="Times New Roman" w:eastAsia="Times New Roman" w:hAnsi="Times New Roman" w:cs="Times New Roman"/>
          <w:sz w:val="24"/>
          <w:szCs w:val="24"/>
          <w:lang w:eastAsia="ru-RU"/>
        </w:rPr>
        <w:pict>
          <v:rect id="_x0000_i1028" style="width:0;height:1.5pt" o:hralign="center" o:hrstd="t" o:hrnoshade="t" o:hr="t" fillcolor="black" stroked="f"/>
        </w:pic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первый экземпляр - товариществу собственников жилья, созданному в соответствии со статьей 139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lastRenderedPageBreak/>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26. В состав иных документов, связанных с управлением многоквартирным домом, включаются:</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б) выписка из Реестра, содержащая сведения о зарегистрированных правах на объекты недвижимости, являющиеся общим имуществом;</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 заверенная уполномоченным органом местного самоуправления копия градостроительного плана земельного участка по установленной форме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27. Ответственные лица обязаны в установленном законодательством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center"/>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jc w:val="center"/>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III. НЕСЕНИЕ СОБСТВЕННИКАМИ ПОМЕЩЕНИЙ ОБЩИХ РАСХОДОВ</w:t>
      </w:r>
    </w:p>
    <w:p w:rsidR="00D1503A" w:rsidRPr="00D1503A" w:rsidRDefault="00D1503A" w:rsidP="00D1503A">
      <w:pPr>
        <w:spacing w:after="0" w:line="240" w:lineRule="auto"/>
        <w:jc w:val="center"/>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НА СОДЕРЖАНИЕ И РЕМОНТ ОБЩЕГО ИМУЩЕСТВА</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статьи 155 Жилищного кодекса Российской Федерации.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w:t>
      </w:r>
      <w:r w:rsidRPr="00D1503A">
        <w:rPr>
          <w:rFonts w:ascii="Times New Roman" w:eastAsia="Times New Roman" w:hAnsi="Times New Roman" w:cs="Times New Roman"/>
          <w:sz w:val="24"/>
          <w:szCs w:val="24"/>
          <w:lang w:eastAsia="ru-RU"/>
        </w:rPr>
        <w:lastRenderedPageBreak/>
        <w:t>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 29 в ред. Постановления Правительства РФ от 06.05.2011 N 354)</w:t>
      </w:r>
    </w:p>
    <w:p w:rsidR="00D1503A" w:rsidRPr="00D1503A" w:rsidRDefault="00D1503A" w:rsidP="00D1503A">
      <w:pPr>
        <w:spacing w:after="0" w:line="240" w:lineRule="auto"/>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(см. текст в предыдущей редакции)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30. Содержание общего имущества обеспечивается:</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а) собственниками помещений - за счет собственных средств;</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статьей 160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кодекса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 xml:space="preserve">33. 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w:t>
      </w:r>
      <w:r w:rsidRPr="00D1503A">
        <w:rPr>
          <w:rFonts w:ascii="Times New Roman" w:eastAsia="Times New Roman" w:hAnsi="Times New Roman" w:cs="Times New Roman"/>
          <w:sz w:val="24"/>
          <w:szCs w:val="24"/>
          <w:lang w:eastAsia="ru-RU"/>
        </w:rPr>
        <w:lastRenderedPageBreak/>
        <w:t>органами управления сметы доходов и расходов на содержание общего имущества на соответствующий год.</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34. 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35. Указанные в пунктах 31 - 34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статьи 158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статьей 158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статьи 155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D1503A" w:rsidRPr="00D1503A" w:rsidRDefault="00D21A1C" w:rsidP="00D1503A">
      <w:pPr>
        <w:spacing w:after="0" w:line="240" w:lineRule="auto"/>
        <w:rPr>
          <w:rFonts w:ascii="Times New Roman" w:eastAsia="Times New Roman" w:hAnsi="Times New Roman" w:cs="Times New Roman"/>
          <w:b/>
          <w:bCs/>
          <w:color w:val="000000"/>
          <w:sz w:val="26"/>
          <w:szCs w:val="26"/>
          <w:lang w:eastAsia="ru-RU"/>
        </w:rPr>
      </w:pPr>
      <w:r w:rsidRPr="00D21A1C">
        <w:rPr>
          <w:rFonts w:ascii="Times New Roman" w:eastAsia="Times New Roman" w:hAnsi="Times New Roman" w:cs="Times New Roman"/>
          <w:b/>
          <w:bCs/>
          <w:color w:val="000000"/>
          <w:sz w:val="26"/>
          <w:lang w:eastAsia="ru-RU"/>
        </w:rPr>
        <w:pict>
          <v:rect id="_x0000_i1029" style="width:0;height:1.5pt" o:hralign="center" o:hrstd="t" o:hrnoshade="t" o:hr="t" fillcolor="black" stroked="f"/>
        </w:pict>
      </w:r>
    </w:p>
    <w:p w:rsidR="00D1503A" w:rsidRPr="00D1503A" w:rsidRDefault="00D1503A" w:rsidP="00D1503A">
      <w:pPr>
        <w:spacing w:after="0" w:line="240" w:lineRule="auto"/>
        <w:ind w:firstLine="510"/>
        <w:rPr>
          <w:rFonts w:ascii="Times New Roman" w:eastAsia="Times New Roman" w:hAnsi="Times New Roman" w:cs="Times New Roman"/>
          <w:sz w:val="24"/>
          <w:szCs w:val="24"/>
          <w:lang w:eastAsia="ru-RU"/>
        </w:rPr>
      </w:pPr>
      <w:r w:rsidRPr="00D1503A">
        <w:rPr>
          <w:rFonts w:ascii="Times New Roman" w:eastAsia="Times New Roman" w:hAnsi="Times New Roman" w:cs="Times New Roman"/>
          <w:b/>
          <w:bCs/>
          <w:color w:val="000000"/>
          <w:sz w:val="26"/>
          <w:lang w:eastAsia="ru-RU"/>
        </w:rPr>
        <w:t>КонсультантПлюс: примечание.</w:t>
      </w:r>
    </w:p>
    <w:p w:rsidR="00D1503A" w:rsidRPr="00D1503A" w:rsidRDefault="00D1503A" w:rsidP="00D1503A">
      <w:pPr>
        <w:spacing w:after="0" w:line="240" w:lineRule="auto"/>
        <w:ind w:firstLine="510"/>
        <w:rPr>
          <w:rFonts w:ascii="Times New Roman" w:eastAsia="Times New Roman" w:hAnsi="Times New Roman" w:cs="Times New Roman"/>
          <w:b/>
          <w:bCs/>
          <w:color w:val="000000"/>
          <w:sz w:val="26"/>
          <w:szCs w:val="26"/>
          <w:lang w:eastAsia="ru-RU"/>
        </w:rPr>
      </w:pPr>
      <w:r w:rsidRPr="00D1503A">
        <w:rPr>
          <w:rFonts w:ascii="Times New Roman" w:eastAsia="Times New Roman" w:hAnsi="Times New Roman" w:cs="Times New Roman"/>
          <w:b/>
          <w:bCs/>
          <w:color w:val="000000"/>
          <w:sz w:val="26"/>
          <w:lang w:eastAsia="ru-RU"/>
        </w:rPr>
        <w:t>Федеральным законом от 23.11.2009 N 261-ФЗ срок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перенесен с 1 января 2013 года на 1 июля 2013 года.</w:t>
      </w:r>
    </w:p>
    <w:p w:rsidR="00D1503A" w:rsidRPr="00D1503A" w:rsidRDefault="00D21A1C" w:rsidP="00D1503A">
      <w:pPr>
        <w:spacing w:after="0" w:line="240" w:lineRule="auto"/>
        <w:rPr>
          <w:rFonts w:ascii="Times New Roman" w:eastAsia="Times New Roman" w:hAnsi="Times New Roman" w:cs="Times New Roman"/>
          <w:sz w:val="24"/>
          <w:szCs w:val="24"/>
          <w:lang w:eastAsia="ru-RU"/>
        </w:rPr>
      </w:pPr>
      <w:r w:rsidRPr="00D21A1C">
        <w:rPr>
          <w:rFonts w:ascii="Times New Roman" w:eastAsia="Times New Roman" w:hAnsi="Times New Roman" w:cs="Times New Roman"/>
          <w:b/>
          <w:bCs/>
          <w:color w:val="000000"/>
          <w:sz w:val="26"/>
          <w:lang w:eastAsia="ru-RU"/>
        </w:rPr>
        <w:pict>
          <v:rect id="_x0000_i1030" style="width:0;height:1.5pt" o:hralign="center" o:hrstd="t" o:hrnoshade="t" o:hr="t" fillcolor="black" stroked="f"/>
        </w:pic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lastRenderedPageBreak/>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 38(1) введен Постановлением Правительства РФ от 06.05.2011 N 354)</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 38(2) введен Постановлением Правительства РФ от 06.05.2011 N 354)</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lastRenderedPageBreak/>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цена энергосервисного договора на общедомовые нужды и порядок ее оплаты;</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срок действия энергосервисного договора на общедомовые нужды.</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 38(3) введен Постановлением Правительства РФ от 06.05.2011 N 354)</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 38(4) введен Постановлением Правительства РФ от 06.05.2011 N 354)</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38(5). Цена энергосервисного договора на общедомовые нужды определяется соглашением сторон такого договора.</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 38(5) введен Постановлением Правительства РФ от 06.05.2011 N 354)</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center"/>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jc w:val="center"/>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IV. КОНТРОЛЬ ЗА СОДЕРЖАНИЕМ ОБЩЕГО ИМУЩЕСТВА</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б) проверять объемы, качество и периодичность оказания услуг и выполнения работ (в том числе путем проведения соответствующей экспертизы);</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 требовать от ответственных лиц устранения выявленных дефектов и проверять полноту и своевременность их устранения.</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D1503A" w:rsidRPr="00D1503A" w:rsidRDefault="00D21A1C" w:rsidP="00D1503A">
      <w:pPr>
        <w:spacing w:after="0" w:line="240" w:lineRule="auto"/>
        <w:rPr>
          <w:rFonts w:ascii="Times New Roman" w:eastAsia="Times New Roman" w:hAnsi="Times New Roman" w:cs="Times New Roman"/>
          <w:b/>
          <w:bCs/>
          <w:color w:val="000000"/>
          <w:sz w:val="26"/>
          <w:szCs w:val="26"/>
          <w:lang w:eastAsia="ru-RU"/>
        </w:rPr>
      </w:pPr>
      <w:r w:rsidRPr="00D21A1C">
        <w:rPr>
          <w:rFonts w:ascii="Times New Roman" w:eastAsia="Times New Roman" w:hAnsi="Times New Roman" w:cs="Times New Roman"/>
          <w:b/>
          <w:bCs/>
          <w:color w:val="000000"/>
          <w:sz w:val="26"/>
          <w:lang w:eastAsia="ru-RU"/>
        </w:rPr>
        <w:pict>
          <v:rect id="_x0000_i1031" style="width:0;height:1.5pt" o:hralign="center" o:hrstd="t" o:hrnoshade="t" o:hr="t" fillcolor="black" stroked="f"/>
        </w:pict>
      </w:r>
    </w:p>
    <w:p w:rsidR="00D1503A" w:rsidRPr="00D1503A" w:rsidRDefault="00D1503A" w:rsidP="00D1503A">
      <w:pPr>
        <w:spacing w:after="0" w:line="240" w:lineRule="auto"/>
        <w:ind w:firstLine="510"/>
        <w:rPr>
          <w:rFonts w:ascii="Times New Roman" w:eastAsia="Times New Roman" w:hAnsi="Times New Roman" w:cs="Times New Roman"/>
          <w:sz w:val="24"/>
          <w:szCs w:val="24"/>
          <w:lang w:eastAsia="ru-RU"/>
        </w:rPr>
      </w:pPr>
      <w:r w:rsidRPr="00D1503A">
        <w:rPr>
          <w:rFonts w:ascii="Times New Roman" w:eastAsia="Times New Roman" w:hAnsi="Times New Roman" w:cs="Times New Roman"/>
          <w:b/>
          <w:bCs/>
          <w:color w:val="000000"/>
          <w:sz w:val="26"/>
          <w:lang w:eastAsia="ru-RU"/>
        </w:rPr>
        <w:t>КонсультантПлюс: примечание.</w:t>
      </w:r>
    </w:p>
    <w:p w:rsidR="00D1503A" w:rsidRPr="00D1503A" w:rsidRDefault="00D1503A" w:rsidP="00D1503A">
      <w:pPr>
        <w:spacing w:after="0" w:line="240" w:lineRule="auto"/>
        <w:ind w:firstLine="510"/>
        <w:rPr>
          <w:rFonts w:ascii="Times New Roman" w:eastAsia="Times New Roman" w:hAnsi="Times New Roman" w:cs="Times New Roman"/>
          <w:b/>
          <w:bCs/>
          <w:color w:val="000000"/>
          <w:sz w:val="26"/>
          <w:szCs w:val="26"/>
          <w:lang w:eastAsia="ru-RU"/>
        </w:rPr>
      </w:pPr>
      <w:r w:rsidRPr="00D1503A">
        <w:rPr>
          <w:rFonts w:ascii="Times New Roman" w:eastAsia="Times New Roman" w:hAnsi="Times New Roman" w:cs="Times New Roman"/>
          <w:b/>
          <w:bCs/>
          <w:color w:val="000000"/>
          <w:sz w:val="26"/>
          <w:lang w:eastAsia="ru-RU"/>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p w:rsidR="00D1503A" w:rsidRPr="00D1503A" w:rsidRDefault="00D21A1C" w:rsidP="00D1503A">
      <w:pPr>
        <w:spacing w:after="0" w:line="240" w:lineRule="auto"/>
        <w:rPr>
          <w:rFonts w:ascii="Times New Roman" w:eastAsia="Times New Roman" w:hAnsi="Times New Roman" w:cs="Times New Roman"/>
          <w:sz w:val="24"/>
          <w:szCs w:val="24"/>
          <w:lang w:eastAsia="ru-RU"/>
        </w:rPr>
      </w:pPr>
      <w:r w:rsidRPr="00D21A1C">
        <w:rPr>
          <w:rFonts w:ascii="Times New Roman" w:eastAsia="Times New Roman" w:hAnsi="Times New Roman" w:cs="Times New Roman"/>
          <w:b/>
          <w:bCs/>
          <w:color w:val="000000"/>
          <w:sz w:val="26"/>
          <w:lang w:eastAsia="ru-RU"/>
        </w:rPr>
        <w:pict>
          <v:rect id="_x0000_i1032" style="width:0;height:1.5pt" o:hralign="center" o:hrstd="t" o:hrnoshade="t" o:hr="t" fillcolor="black" stroked="f"/>
        </w:pic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 xml:space="preserve">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w:t>
      </w:r>
      <w:r w:rsidRPr="00D1503A">
        <w:rPr>
          <w:rFonts w:ascii="Times New Roman" w:eastAsia="Times New Roman" w:hAnsi="Times New Roman" w:cs="Times New Roman"/>
          <w:sz w:val="24"/>
          <w:szCs w:val="24"/>
          <w:lang w:eastAsia="ru-RU"/>
        </w:rPr>
        <w:lastRenderedPageBreak/>
        <w:t>надлежащее содержание общего имущества в соответствии с законодательством Российской Федерации и договором.</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right"/>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jc w:val="right"/>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Утверждены</w:t>
      </w:r>
    </w:p>
    <w:p w:rsidR="00D1503A" w:rsidRPr="00D1503A" w:rsidRDefault="00D1503A" w:rsidP="00D1503A">
      <w:pPr>
        <w:spacing w:after="0" w:line="240" w:lineRule="auto"/>
        <w:jc w:val="right"/>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Постановлением Правительства</w:t>
      </w:r>
    </w:p>
    <w:p w:rsidR="00D1503A" w:rsidRPr="00D1503A" w:rsidRDefault="00D1503A" w:rsidP="00D1503A">
      <w:pPr>
        <w:spacing w:after="0" w:line="240" w:lineRule="auto"/>
        <w:jc w:val="right"/>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Российской Федерации</w:t>
      </w:r>
    </w:p>
    <w:p w:rsidR="00D1503A" w:rsidRPr="00D1503A" w:rsidRDefault="00D1503A" w:rsidP="00D1503A">
      <w:pPr>
        <w:spacing w:after="0" w:line="240" w:lineRule="auto"/>
        <w:jc w:val="right"/>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от 13 августа 2006 г. N 491</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center"/>
        <w:rPr>
          <w:rFonts w:ascii="Times New Roman" w:eastAsia="Times New Roman" w:hAnsi="Times New Roman" w:cs="Times New Roman"/>
          <w:b/>
          <w:bCs/>
          <w:vanish/>
          <w:sz w:val="26"/>
          <w:szCs w:val="26"/>
          <w:lang w:eastAsia="ru-RU"/>
        </w:rPr>
      </w:pPr>
      <w:r w:rsidRPr="00D1503A">
        <w:rPr>
          <w:rFonts w:ascii="Times New Roman" w:eastAsia="Times New Roman" w:hAnsi="Times New Roman" w:cs="Times New Roman"/>
          <w:b/>
          <w:bCs/>
          <w:vanish/>
          <w:sz w:val="26"/>
          <w:szCs w:val="26"/>
          <w:lang w:eastAsia="ru-RU"/>
        </w:rPr>
        <w:t> </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ПРАВИЛА</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ИЗМЕНЕНИЯ РАЗМЕРА ПЛАТЫ ЗА СОДЕРЖАНИЕ И РЕМОНТ</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ЖИЛОГО ПОМЕЩЕНИЯ В СЛУЧАЕ ОКАЗАНИЯ УСЛУГ И ВЫПОЛНЕНИЯ</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РАБОТ ПО УПРАВЛЕНИЮ, СОДЕРЖАНИЮ И РЕМОНТУ ОБЩЕГО ИМУЩЕСТВА</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В МНОГОКВАРТИРНОМ ДОМЕ НЕНАДЛЕЖАЩЕГО КАЧЕСТВА</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И (ИЛИ) С ПЕРЕРЫВАМИ, ПРЕВЫШАЮЩИМИ</w:t>
      </w:r>
    </w:p>
    <w:p w:rsidR="00D1503A" w:rsidRPr="00D1503A" w:rsidRDefault="00D1503A" w:rsidP="00D1503A">
      <w:pPr>
        <w:spacing w:after="0" w:line="240" w:lineRule="auto"/>
        <w:jc w:val="center"/>
        <w:rPr>
          <w:rFonts w:ascii="Times New Roman" w:eastAsia="Times New Roman" w:hAnsi="Times New Roman" w:cs="Times New Roman"/>
          <w:b/>
          <w:bCs/>
          <w:sz w:val="26"/>
          <w:szCs w:val="26"/>
          <w:lang w:eastAsia="ru-RU"/>
        </w:rPr>
      </w:pPr>
      <w:r w:rsidRPr="00D1503A">
        <w:rPr>
          <w:rFonts w:ascii="Times New Roman" w:eastAsia="Times New Roman" w:hAnsi="Times New Roman" w:cs="Times New Roman"/>
          <w:b/>
          <w:bCs/>
          <w:sz w:val="26"/>
          <w:lang w:eastAsia="ru-RU"/>
        </w:rPr>
        <w:t>УСТАНОВЛЕННУЮ ПРОДОЛЖИТЕЛЬНОСТЬ</w:t>
      </w:r>
    </w:p>
    <w:p w:rsidR="00D1503A" w:rsidRPr="00D1503A" w:rsidRDefault="00D1503A" w:rsidP="00D1503A">
      <w:pPr>
        <w:spacing w:after="0" w:line="240" w:lineRule="auto"/>
        <w:jc w:val="center"/>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center"/>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(в ред. Постановления Правительства РФ от 06.05.2011 N 354)</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3. Для целей настоящих Правил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договоров, указанных в пункте 5 настоящих Правил.</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Правил содержания общего имущества в многоквартирном доме, Правил предоставления коммунальных услуг гражданам, иными требованиями законодательства Российской Федерации и условиями договоров, указанных в пункте 5 настоящих Правил.</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w:t>
      </w:r>
      <w:r w:rsidRPr="00D1503A">
        <w:rPr>
          <w:rFonts w:ascii="Times New Roman" w:eastAsia="Times New Roman" w:hAnsi="Times New Roman" w:cs="Times New Roman"/>
          <w:sz w:val="24"/>
          <w:szCs w:val="24"/>
          <w:lang w:eastAsia="ru-RU"/>
        </w:rPr>
        <w:lastRenderedPageBreak/>
        <w:t>меньшая продолжительность перерывов в оказании услуг и выполнении работ по сравнению с требованиями, указанными в пункте 4 настоящих Правил, если это не приводит к снижению качества содержания и ремонта общего имущества.</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 6(1) введен Постановлением Правительства РФ от 06.05.2011 N 354)</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9. Лицо, которому в соответствии с пунктом 7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10. В случаях, указанных в пункте 6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jc w:val="center"/>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85850" cy="581025"/>
            <wp:effectExtent l="19050" t="0" r="0" b="0"/>
            <wp:docPr id="9" name="Рисунок 9" descr="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унок 7"/>
                    <pic:cNvPicPr>
                      <a:picLocks noChangeAspect="1" noChangeArrowheads="1"/>
                    </pic:cNvPicPr>
                  </pic:nvPicPr>
                  <pic:blipFill>
                    <a:blip r:embed="rId5" cstate="print"/>
                    <a:srcRect/>
                    <a:stretch>
                      <a:fillRect/>
                    </a:stretch>
                  </pic:blipFill>
                  <pic:spPr bwMode="auto">
                    <a:xfrm>
                      <a:off x="0" y="0"/>
                      <a:ext cx="1085850" cy="581025"/>
                    </a:xfrm>
                    <a:prstGeom prst="rect">
                      <a:avLst/>
                    </a:prstGeom>
                    <a:noFill/>
                    <a:ln w="9525">
                      <a:noFill/>
                      <a:miter lim="800000"/>
                      <a:headEnd/>
                      <a:tailEnd/>
                    </a:ln>
                  </pic:spPr>
                </pic:pic>
              </a:graphicData>
            </a:graphic>
          </wp:inline>
        </w:drawing>
      </w:r>
      <w:r w:rsidRPr="00D1503A">
        <w:rPr>
          <w:rFonts w:ascii="Times New Roman" w:eastAsia="Times New Roman" w:hAnsi="Times New Roman" w:cs="Times New Roman"/>
          <w:sz w:val="24"/>
          <w:szCs w:val="24"/>
          <w:lang w:eastAsia="ru-RU"/>
        </w:rPr>
        <w:t>,</w:t>
      </w:r>
    </w:p>
    <w:p w:rsidR="00D1503A" w:rsidRPr="00D1503A" w:rsidRDefault="00D1503A" w:rsidP="00D1503A">
      <w:pPr>
        <w:spacing w:after="0" w:line="240" w:lineRule="auto"/>
        <w:jc w:val="both"/>
        <w:rPr>
          <w:rFonts w:ascii="Times New Roman" w:eastAsia="Times New Roman" w:hAnsi="Times New Roman" w:cs="Times New Roman"/>
          <w:sz w:val="24"/>
          <w:szCs w:val="24"/>
          <w:lang w:eastAsia="ru-RU"/>
        </w:rPr>
      </w:pP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lastRenderedPageBreak/>
        <w:t>где:</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209550"/>
            <wp:effectExtent l="19050" t="0" r="0" b="0"/>
            <wp:docPr id="10" name="Рисунок 10" descr="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унок 8"/>
                    <pic:cNvPicPr>
                      <a:picLocks noChangeAspect="1" noChangeArrowheads="1"/>
                    </pic:cNvPicPr>
                  </pic:nvPicPr>
                  <pic:blipFill>
                    <a:blip r:embed="rId6" cstate="print"/>
                    <a:srcRect/>
                    <a:stretch>
                      <a:fillRect/>
                    </a:stretch>
                  </pic:blipFill>
                  <pic:spPr bwMode="auto">
                    <a:xfrm>
                      <a:off x="0" y="0"/>
                      <a:ext cx="304800" cy="209550"/>
                    </a:xfrm>
                    <a:prstGeom prst="rect">
                      <a:avLst/>
                    </a:prstGeom>
                    <a:noFill/>
                    <a:ln w="9525">
                      <a:noFill/>
                      <a:miter lim="800000"/>
                      <a:headEnd/>
                      <a:tailEnd/>
                    </a:ln>
                  </pic:spPr>
                </pic:pic>
              </a:graphicData>
            </a:graphic>
          </wp:inline>
        </w:drawing>
      </w:r>
      <w:r w:rsidRPr="00D1503A">
        <w:rPr>
          <w:rFonts w:ascii="Times New Roman" w:eastAsia="Times New Roman" w:hAnsi="Times New Roman" w:cs="Times New Roman"/>
          <w:sz w:val="24"/>
          <w:szCs w:val="24"/>
          <w:lang w:eastAsia="ru-RU"/>
        </w:rPr>
        <w:t>- размер уменьшения платы за содержание и ремонт жилого помещения (рублей);</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 cy="304800"/>
            <wp:effectExtent l="19050" t="0" r="0" b="0"/>
            <wp:docPr id="11" name="Рисунок 11" descr="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унок 9"/>
                    <pic:cNvPicPr>
                      <a:picLocks noChangeAspect="1" noChangeArrowheads="1"/>
                    </pic:cNvPicPr>
                  </pic:nvPicPr>
                  <pic:blipFill>
                    <a:blip r:embed="rId7" cstate="print"/>
                    <a:srcRect/>
                    <a:stretch>
                      <a:fillRect/>
                    </a:stretch>
                  </pic:blipFill>
                  <pic:spPr bwMode="auto">
                    <a:xfrm>
                      <a:off x="0" y="0"/>
                      <a:ext cx="228600" cy="304800"/>
                    </a:xfrm>
                    <a:prstGeom prst="rect">
                      <a:avLst/>
                    </a:prstGeom>
                    <a:noFill/>
                    <a:ln w="9525">
                      <a:noFill/>
                      <a:miter lim="800000"/>
                      <a:headEnd/>
                      <a:tailEnd/>
                    </a:ln>
                  </pic:spPr>
                </pic:pic>
              </a:graphicData>
            </a:graphic>
          </wp:inline>
        </w:drawing>
      </w:r>
      <w:r w:rsidRPr="00D1503A">
        <w:rPr>
          <w:rFonts w:ascii="Times New Roman" w:eastAsia="Times New Roman" w:hAnsi="Times New Roman" w:cs="Times New Roman"/>
          <w:sz w:val="24"/>
          <w:szCs w:val="24"/>
          <w:lang w:eastAsia="ru-RU"/>
        </w:rPr>
        <w:t>- стоимость соответствующей услуги или работы в составе ежемесячной платы за содержание и ремонт жилого помещения (рублей);</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 cy="295275"/>
            <wp:effectExtent l="19050" t="0" r="0" b="0"/>
            <wp:docPr id="12" name="Рисунок 12" descr="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унок 10"/>
                    <pic:cNvPicPr>
                      <a:picLocks noChangeAspect="1" noChangeArrowheads="1"/>
                    </pic:cNvPicPr>
                  </pic:nvPicPr>
                  <pic:blipFill>
                    <a:blip r:embed="rId8" cstate="print"/>
                    <a:srcRect/>
                    <a:stretch>
                      <a:fillRect/>
                    </a:stretch>
                  </pic:blipFill>
                  <pic:spPr bwMode="auto">
                    <a:xfrm>
                      <a:off x="0" y="0"/>
                      <a:ext cx="247650" cy="295275"/>
                    </a:xfrm>
                    <a:prstGeom prst="rect">
                      <a:avLst/>
                    </a:prstGeom>
                    <a:noFill/>
                    <a:ln w="9525">
                      <a:noFill/>
                      <a:miter lim="800000"/>
                      <a:headEnd/>
                      <a:tailEnd/>
                    </a:ln>
                  </pic:spPr>
                </pic:pic>
              </a:graphicData>
            </a:graphic>
          </wp:inline>
        </w:drawing>
      </w:r>
      <w:r w:rsidRPr="00D1503A">
        <w:rPr>
          <w:rFonts w:ascii="Times New Roman" w:eastAsia="Times New Roman" w:hAnsi="Times New Roman" w:cs="Times New Roman"/>
          <w:sz w:val="24"/>
          <w:szCs w:val="24"/>
          <w:lang w:eastAsia="ru-RU"/>
        </w:rPr>
        <w:t>- количество календарных дней в месяце;</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 cy="295275"/>
            <wp:effectExtent l="19050" t="0" r="0" b="0"/>
            <wp:docPr id="13" name="Рисунок 13" descr="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унок 11"/>
                    <pic:cNvPicPr>
                      <a:picLocks noChangeAspect="1" noChangeArrowheads="1"/>
                    </pic:cNvPicPr>
                  </pic:nvPicPr>
                  <pic:blipFill>
                    <a:blip r:embed="rId9" cstate="print"/>
                    <a:srcRect/>
                    <a:stretch>
                      <a:fillRect/>
                    </a:stretch>
                  </pic:blipFill>
                  <pic:spPr bwMode="auto">
                    <a:xfrm>
                      <a:off x="0" y="0"/>
                      <a:ext cx="228600" cy="295275"/>
                    </a:xfrm>
                    <a:prstGeom prst="rect">
                      <a:avLst/>
                    </a:prstGeom>
                    <a:noFill/>
                    <a:ln w="9525">
                      <a:noFill/>
                      <a:miter lim="800000"/>
                      <a:headEnd/>
                      <a:tailEnd/>
                    </a:ln>
                  </pic:spPr>
                </pic:pic>
              </a:graphicData>
            </a:graphic>
          </wp:inline>
        </w:drawing>
      </w:r>
      <w:r w:rsidRPr="00D1503A">
        <w:rPr>
          <w:rFonts w:ascii="Times New Roman" w:eastAsia="Times New Roman" w:hAnsi="Times New Roman" w:cs="Times New Roman"/>
          <w:sz w:val="24"/>
          <w:szCs w:val="24"/>
          <w:lang w:eastAsia="ru-RU"/>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11. При управлении многоквартирным домом управляющей организацией стоимость отдельных услуг или работ (</w:t>
      </w:r>
      <w:r>
        <w:rPr>
          <w:rFonts w:ascii="Times New Roman" w:eastAsia="Times New Roman" w:hAnsi="Times New Roman" w:cs="Times New Roman"/>
          <w:noProof/>
          <w:sz w:val="24"/>
          <w:szCs w:val="24"/>
          <w:lang w:eastAsia="ru-RU"/>
        </w:rPr>
        <w:drawing>
          <wp:inline distT="0" distB="0" distL="0" distR="0">
            <wp:extent cx="228600" cy="304800"/>
            <wp:effectExtent l="19050" t="0" r="0" b="0"/>
            <wp:docPr id="14" name="Рисунок 14" descr="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унок 12"/>
                    <pic:cNvPicPr>
                      <a:picLocks noChangeAspect="1" noChangeArrowheads="1"/>
                    </pic:cNvPicPr>
                  </pic:nvPicPr>
                  <pic:blipFill>
                    <a:blip r:embed="rId7" cstate="print"/>
                    <a:srcRect/>
                    <a:stretch>
                      <a:fillRect/>
                    </a:stretch>
                  </pic:blipFill>
                  <pic:spPr bwMode="auto">
                    <a:xfrm>
                      <a:off x="0" y="0"/>
                      <a:ext cx="228600" cy="304800"/>
                    </a:xfrm>
                    <a:prstGeom prst="rect">
                      <a:avLst/>
                    </a:prstGeom>
                    <a:noFill/>
                    <a:ln w="9525">
                      <a:noFill/>
                      <a:miter lim="800000"/>
                      <a:headEnd/>
                      <a:tailEnd/>
                    </a:ln>
                  </pic:spPr>
                </pic:pic>
              </a:graphicData>
            </a:graphic>
          </wp:inline>
        </w:drawing>
      </w:r>
      <w:r w:rsidRPr="00D1503A">
        <w:rPr>
          <w:rFonts w:ascii="Times New Roman" w:eastAsia="Times New Roman" w:hAnsi="Times New Roman" w:cs="Times New Roman"/>
          <w:sz w:val="24"/>
          <w:szCs w:val="24"/>
          <w:lang w:eastAsia="ru-RU"/>
        </w:rPr>
        <w:t>),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и ремонт жилого помещения.</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 (</w:t>
      </w:r>
      <w:r>
        <w:rPr>
          <w:rFonts w:ascii="Times New Roman" w:eastAsia="Times New Roman" w:hAnsi="Times New Roman" w:cs="Times New Roman"/>
          <w:noProof/>
          <w:sz w:val="24"/>
          <w:szCs w:val="24"/>
          <w:lang w:eastAsia="ru-RU"/>
        </w:rPr>
        <w:drawing>
          <wp:inline distT="0" distB="0" distL="0" distR="0">
            <wp:extent cx="228600" cy="304800"/>
            <wp:effectExtent l="19050" t="0" r="0" b="0"/>
            <wp:docPr id="15" name="Рисунок 15" descr="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унок 13"/>
                    <pic:cNvPicPr>
                      <a:picLocks noChangeAspect="1" noChangeArrowheads="1"/>
                    </pic:cNvPicPr>
                  </pic:nvPicPr>
                  <pic:blipFill>
                    <a:blip r:embed="rId7" cstate="print"/>
                    <a:srcRect/>
                    <a:stretch>
                      <a:fillRect/>
                    </a:stretch>
                  </pic:blipFill>
                  <pic:spPr bwMode="auto">
                    <a:xfrm>
                      <a:off x="0" y="0"/>
                      <a:ext cx="228600" cy="304800"/>
                    </a:xfrm>
                    <a:prstGeom prst="rect">
                      <a:avLst/>
                    </a:prstGeom>
                    <a:noFill/>
                    <a:ln w="9525">
                      <a:noFill/>
                      <a:miter lim="800000"/>
                      <a:headEnd/>
                      <a:tailEnd/>
                    </a:ln>
                  </pic:spPr>
                </pic:pic>
              </a:graphicData>
            </a:graphic>
          </wp:inline>
        </w:drawing>
      </w:r>
      <w:r w:rsidRPr="00D1503A">
        <w:rPr>
          <w:rFonts w:ascii="Times New Roman" w:eastAsia="Times New Roman" w:hAnsi="Times New Roman" w:cs="Times New Roman"/>
          <w:sz w:val="24"/>
          <w:szCs w:val="24"/>
          <w:lang w:eastAsia="ru-RU"/>
        </w:rPr>
        <w:t>), содержащиеся в смете, направленной уполномоченным органом местного самоуправления в соответствии с пунктом 11 настоящих Правил.</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D1503A" w:rsidRPr="00D1503A" w:rsidRDefault="00D1503A" w:rsidP="00D1503A">
      <w:pPr>
        <w:spacing w:after="0" w:line="240" w:lineRule="auto"/>
        <w:ind w:firstLine="510"/>
        <w:jc w:val="both"/>
        <w:rPr>
          <w:rFonts w:ascii="Times New Roman" w:eastAsia="Times New Roman" w:hAnsi="Times New Roman" w:cs="Times New Roman"/>
          <w:vanish/>
          <w:sz w:val="24"/>
          <w:szCs w:val="24"/>
          <w:lang w:eastAsia="ru-RU"/>
        </w:rPr>
      </w:pPr>
      <w:r w:rsidRPr="00D1503A">
        <w:rPr>
          <w:rFonts w:ascii="Times New Roman" w:eastAsia="Times New Roman" w:hAnsi="Times New Roman" w:cs="Times New Roman"/>
          <w:vanish/>
          <w:sz w:val="24"/>
          <w:szCs w:val="24"/>
          <w:lang w:eastAsia="ru-RU"/>
        </w:rPr>
        <w:t> </w:t>
      </w:r>
    </w:p>
    <w:p w:rsidR="00D1503A" w:rsidRPr="00D1503A" w:rsidRDefault="00D1503A" w:rsidP="00D1503A">
      <w:pPr>
        <w:spacing w:after="0" w:line="240" w:lineRule="auto"/>
        <w:ind w:firstLine="510"/>
        <w:jc w:val="both"/>
        <w:rPr>
          <w:rFonts w:ascii="Times New Roman" w:eastAsia="Times New Roman" w:hAnsi="Times New Roman" w:cs="Times New Roman"/>
          <w:sz w:val="24"/>
          <w:szCs w:val="24"/>
          <w:lang w:eastAsia="ru-RU"/>
        </w:rPr>
      </w:pPr>
      <w:r w:rsidRPr="00D1503A">
        <w:rPr>
          <w:rFonts w:ascii="Times New Roman" w:eastAsia="Times New Roman" w:hAnsi="Times New Roman" w:cs="Times New Roman"/>
          <w:sz w:val="24"/>
          <w:szCs w:val="24"/>
          <w:lang w:eastAsia="ru-RU"/>
        </w:rPr>
        <w:t>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A11073" w:rsidRDefault="00A11073"/>
    <w:sectPr w:rsidR="00A11073" w:rsidSect="00A110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1503A"/>
    <w:rsid w:val="00171252"/>
    <w:rsid w:val="006403E6"/>
    <w:rsid w:val="006D7D61"/>
    <w:rsid w:val="00A11073"/>
    <w:rsid w:val="00D1503A"/>
    <w:rsid w:val="00D21A1C"/>
    <w:rsid w:val="00E70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0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D1503A"/>
  </w:style>
  <w:style w:type="character" w:customStyle="1" w:styleId="u">
    <w:name w:val="u"/>
    <w:basedOn w:val="a0"/>
    <w:rsid w:val="00D1503A"/>
  </w:style>
  <w:style w:type="paragraph" w:styleId="a3">
    <w:name w:val="Balloon Text"/>
    <w:basedOn w:val="a"/>
    <w:link w:val="a4"/>
    <w:uiPriority w:val="99"/>
    <w:semiHidden/>
    <w:unhideWhenUsed/>
    <w:rsid w:val="00D150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50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0567400">
      <w:bodyDiv w:val="1"/>
      <w:marLeft w:val="0"/>
      <w:marRight w:val="0"/>
      <w:marTop w:val="0"/>
      <w:marBottom w:val="0"/>
      <w:divBdr>
        <w:top w:val="none" w:sz="0" w:space="0" w:color="auto"/>
        <w:left w:val="none" w:sz="0" w:space="0" w:color="auto"/>
        <w:bottom w:val="none" w:sz="0" w:space="0" w:color="auto"/>
        <w:right w:val="none" w:sz="0" w:space="0" w:color="auto"/>
      </w:divBdr>
      <w:divsChild>
        <w:div w:id="474421359">
          <w:marLeft w:val="0"/>
          <w:marRight w:val="0"/>
          <w:marTop w:val="0"/>
          <w:marBottom w:val="0"/>
          <w:divBdr>
            <w:top w:val="none" w:sz="0" w:space="0" w:color="auto"/>
            <w:left w:val="none" w:sz="0" w:space="0" w:color="auto"/>
            <w:bottom w:val="none" w:sz="0" w:space="0" w:color="auto"/>
            <w:right w:val="none" w:sz="0" w:space="0" w:color="auto"/>
          </w:divBdr>
          <w:divsChild>
            <w:div w:id="1109930178">
              <w:marLeft w:val="0"/>
              <w:marRight w:val="0"/>
              <w:marTop w:val="0"/>
              <w:marBottom w:val="0"/>
              <w:divBdr>
                <w:top w:val="none" w:sz="0" w:space="0" w:color="auto"/>
                <w:left w:val="none" w:sz="0" w:space="0" w:color="auto"/>
                <w:bottom w:val="none" w:sz="0" w:space="0" w:color="auto"/>
                <w:right w:val="none" w:sz="0" w:space="0" w:color="auto"/>
              </w:divBdr>
            </w:div>
            <w:div w:id="220287044">
              <w:marLeft w:val="0"/>
              <w:marRight w:val="0"/>
              <w:marTop w:val="0"/>
              <w:marBottom w:val="0"/>
              <w:divBdr>
                <w:top w:val="none" w:sz="0" w:space="0" w:color="auto"/>
                <w:left w:val="none" w:sz="0" w:space="0" w:color="auto"/>
                <w:bottom w:val="none" w:sz="0" w:space="0" w:color="auto"/>
                <w:right w:val="none" w:sz="0" w:space="0" w:color="auto"/>
              </w:divBdr>
            </w:div>
            <w:div w:id="1784572376">
              <w:marLeft w:val="0"/>
              <w:marRight w:val="0"/>
              <w:marTop w:val="0"/>
              <w:marBottom w:val="0"/>
              <w:divBdr>
                <w:top w:val="none" w:sz="0" w:space="0" w:color="auto"/>
                <w:left w:val="none" w:sz="0" w:space="0" w:color="auto"/>
                <w:bottom w:val="none" w:sz="0" w:space="0" w:color="auto"/>
                <w:right w:val="none" w:sz="0" w:space="0" w:color="auto"/>
              </w:divBdr>
            </w:div>
            <w:div w:id="805391946">
              <w:marLeft w:val="0"/>
              <w:marRight w:val="0"/>
              <w:marTop w:val="0"/>
              <w:marBottom w:val="0"/>
              <w:divBdr>
                <w:top w:val="none" w:sz="0" w:space="0" w:color="auto"/>
                <w:left w:val="none" w:sz="0" w:space="0" w:color="auto"/>
                <w:bottom w:val="none" w:sz="0" w:space="0" w:color="auto"/>
                <w:right w:val="none" w:sz="0" w:space="0" w:color="auto"/>
              </w:divBdr>
            </w:div>
            <w:div w:id="2125297658">
              <w:marLeft w:val="0"/>
              <w:marRight w:val="0"/>
              <w:marTop w:val="0"/>
              <w:marBottom w:val="0"/>
              <w:divBdr>
                <w:top w:val="none" w:sz="0" w:space="0" w:color="auto"/>
                <w:left w:val="none" w:sz="0" w:space="0" w:color="auto"/>
                <w:bottom w:val="none" w:sz="0" w:space="0" w:color="auto"/>
                <w:right w:val="none" w:sz="0" w:space="0" w:color="auto"/>
              </w:divBdr>
            </w:div>
            <w:div w:id="1340236553">
              <w:marLeft w:val="0"/>
              <w:marRight w:val="0"/>
              <w:marTop w:val="0"/>
              <w:marBottom w:val="0"/>
              <w:divBdr>
                <w:top w:val="none" w:sz="0" w:space="0" w:color="auto"/>
                <w:left w:val="none" w:sz="0" w:space="0" w:color="auto"/>
                <w:bottom w:val="none" w:sz="0" w:space="0" w:color="auto"/>
                <w:right w:val="none" w:sz="0" w:space="0" w:color="auto"/>
              </w:divBdr>
            </w:div>
            <w:div w:id="1737125783">
              <w:marLeft w:val="0"/>
              <w:marRight w:val="0"/>
              <w:marTop w:val="0"/>
              <w:marBottom w:val="0"/>
              <w:divBdr>
                <w:top w:val="none" w:sz="0" w:space="0" w:color="auto"/>
                <w:left w:val="none" w:sz="0" w:space="0" w:color="auto"/>
                <w:bottom w:val="none" w:sz="0" w:space="0" w:color="auto"/>
                <w:right w:val="none" w:sz="0" w:space="0" w:color="auto"/>
              </w:divBdr>
            </w:div>
            <w:div w:id="461506108">
              <w:marLeft w:val="0"/>
              <w:marRight w:val="0"/>
              <w:marTop w:val="0"/>
              <w:marBottom w:val="0"/>
              <w:divBdr>
                <w:top w:val="none" w:sz="0" w:space="0" w:color="auto"/>
                <w:left w:val="none" w:sz="0" w:space="0" w:color="auto"/>
                <w:bottom w:val="none" w:sz="0" w:space="0" w:color="auto"/>
                <w:right w:val="none" w:sz="0" w:space="0" w:color="auto"/>
              </w:divBdr>
            </w:div>
            <w:div w:id="830948271">
              <w:marLeft w:val="0"/>
              <w:marRight w:val="0"/>
              <w:marTop w:val="0"/>
              <w:marBottom w:val="0"/>
              <w:divBdr>
                <w:top w:val="none" w:sz="0" w:space="0" w:color="auto"/>
                <w:left w:val="none" w:sz="0" w:space="0" w:color="auto"/>
                <w:bottom w:val="none" w:sz="0" w:space="0" w:color="auto"/>
                <w:right w:val="none" w:sz="0" w:space="0" w:color="auto"/>
              </w:divBdr>
            </w:div>
            <w:div w:id="573659310">
              <w:marLeft w:val="0"/>
              <w:marRight w:val="0"/>
              <w:marTop w:val="0"/>
              <w:marBottom w:val="0"/>
              <w:divBdr>
                <w:top w:val="none" w:sz="0" w:space="0" w:color="auto"/>
                <w:left w:val="none" w:sz="0" w:space="0" w:color="auto"/>
                <w:bottom w:val="none" w:sz="0" w:space="0" w:color="auto"/>
                <w:right w:val="none" w:sz="0" w:space="0" w:color="auto"/>
              </w:divBdr>
            </w:div>
            <w:div w:id="792749982">
              <w:marLeft w:val="0"/>
              <w:marRight w:val="0"/>
              <w:marTop w:val="0"/>
              <w:marBottom w:val="0"/>
              <w:divBdr>
                <w:top w:val="none" w:sz="0" w:space="0" w:color="auto"/>
                <w:left w:val="none" w:sz="0" w:space="0" w:color="auto"/>
                <w:bottom w:val="none" w:sz="0" w:space="0" w:color="auto"/>
                <w:right w:val="none" w:sz="0" w:space="0" w:color="auto"/>
              </w:divBdr>
            </w:div>
            <w:div w:id="978150529">
              <w:marLeft w:val="0"/>
              <w:marRight w:val="0"/>
              <w:marTop w:val="0"/>
              <w:marBottom w:val="0"/>
              <w:divBdr>
                <w:top w:val="none" w:sz="0" w:space="0" w:color="auto"/>
                <w:left w:val="none" w:sz="0" w:space="0" w:color="auto"/>
                <w:bottom w:val="none" w:sz="0" w:space="0" w:color="auto"/>
                <w:right w:val="none" w:sz="0" w:space="0" w:color="auto"/>
              </w:divBdr>
            </w:div>
            <w:div w:id="1490636256">
              <w:marLeft w:val="0"/>
              <w:marRight w:val="0"/>
              <w:marTop w:val="0"/>
              <w:marBottom w:val="0"/>
              <w:divBdr>
                <w:top w:val="none" w:sz="0" w:space="0" w:color="auto"/>
                <w:left w:val="none" w:sz="0" w:space="0" w:color="auto"/>
                <w:bottom w:val="none" w:sz="0" w:space="0" w:color="auto"/>
                <w:right w:val="none" w:sz="0" w:space="0" w:color="auto"/>
              </w:divBdr>
            </w:div>
            <w:div w:id="434713738">
              <w:marLeft w:val="0"/>
              <w:marRight w:val="0"/>
              <w:marTop w:val="0"/>
              <w:marBottom w:val="0"/>
              <w:divBdr>
                <w:top w:val="none" w:sz="0" w:space="0" w:color="auto"/>
                <w:left w:val="none" w:sz="0" w:space="0" w:color="auto"/>
                <w:bottom w:val="none" w:sz="0" w:space="0" w:color="auto"/>
                <w:right w:val="none" w:sz="0" w:space="0" w:color="auto"/>
              </w:divBdr>
            </w:div>
          </w:divsChild>
        </w:div>
        <w:div w:id="1295214383">
          <w:marLeft w:val="0"/>
          <w:marRight w:val="0"/>
          <w:marTop w:val="0"/>
          <w:marBottom w:val="0"/>
          <w:divBdr>
            <w:top w:val="none" w:sz="0" w:space="0" w:color="auto"/>
            <w:left w:val="none" w:sz="0" w:space="0" w:color="auto"/>
            <w:bottom w:val="none" w:sz="0" w:space="0" w:color="auto"/>
            <w:right w:val="none" w:sz="0" w:space="0" w:color="auto"/>
          </w:divBdr>
          <w:divsChild>
            <w:div w:id="1515150560">
              <w:marLeft w:val="0"/>
              <w:marRight w:val="0"/>
              <w:marTop w:val="0"/>
              <w:marBottom w:val="0"/>
              <w:divBdr>
                <w:top w:val="none" w:sz="0" w:space="0" w:color="auto"/>
                <w:left w:val="none" w:sz="0" w:space="0" w:color="auto"/>
                <w:bottom w:val="none" w:sz="0" w:space="0" w:color="auto"/>
                <w:right w:val="none" w:sz="0" w:space="0" w:color="auto"/>
              </w:divBdr>
            </w:div>
            <w:div w:id="306397201">
              <w:marLeft w:val="0"/>
              <w:marRight w:val="0"/>
              <w:marTop w:val="0"/>
              <w:marBottom w:val="0"/>
              <w:divBdr>
                <w:top w:val="none" w:sz="0" w:space="0" w:color="auto"/>
                <w:left w:val="none" w:sz="0" w:space="0" w:color="auto"/>
                <w:bottom w:val="none" w:sz="0" w:space="0" w:color="auto"/>
                <w:right w:val="none" w:sz="0" w:space="0" w:color="auto"/>
              </w:divBdr>
            </w:div>
            <w:div w:id="1479688638">
              <w:marLeft w:val="0"/>
              <w:marRight w:val="0"/>
              <w:marTop w:val="0"/>
              <w:marBottom w:val="0"/>
              <w:divBdr>
                <w:top w:val="none" w:sz="0" w:space="0" w:color="auto"/>
                <w:left w:val="none" w:sz="0" w:space="0" w:color="auto"/>
                <w:bottom w:val="none" w:sz="0" w:space="0" w:color="auto"/>
                <w:right w:val="none" w:sz="0" w:space="0" w:color="auto"/>
              </w:divBdr>
            </w:div>
            <w:div w:id="781221805">
              <w:marLeft w:val="0"/>
              <w:marRight w:val="0"/>
              <w:marTop w:val="0"/>
              <w:marBottom w:val="0"/>
              <w:divBdr>
                <w:top w:val="none" w:sz="0" w:space="0" w:color="auto"/>
                <w:left w:val="none" w:sz="0" w:space="0" w:color="auto"/>
                <w:bottom w:val="none" w:sz="0" w:space="0" w:color="auto"/>
                <w:right w:val="none" w:sz="0" w:space="0" w:color="auto"/>
              </w:divBdr>
            </w:div>
            <w:div w:id="1278878699">
              <w:marLeft w:val="0"/>
              <w:marRight w:val="0"/>
              <w:marTop w:val="0"/>
              <w:marBottom w:val="0"/>
              <w:divBdr>
                <w:top w:val="none" w:sz="0" w:space="0" w:color="auto"/>
                <w:left w:val="none" w:sz="0" w:space="0" w:color="auto"/>
                <w:bottom w:val="none" w:sz="0" w:space="0" w:color="auto"/>
                <w:right w:val="none" w:sz="0" w:space="0" w:color="auto"/>
              </w:divBdr>
            </w:div>
            <w:div w:id="225992391">
              <w:marLeft w:val="0"/>
              <w:marRight w:val="0"/>
              <w:marTop w:val="0"/>
              <w:marBottom w:val="0"/>
              <w:divBdr>
                <w:top w:val="none" w:sz="0" w:space="0" w:color="auto"/>
                <w:left w:val="none" w:sz="0" w:space="0" w:color="auto"/>
                <w:bottom w:val="none" w:sz="0" w:space="0" w:color="auto"/>
                <w:right w:val="none" w:sz="0" w:space="0" w:color="auto"/>
              </w:divBdr>
            </w:div>
            <w:div w:id="276835367">
              <w:marLeft w:val="0"/>
              <w:marRight w:val="0"/>
              <w:marTop w:val="0"/>
              <w:marBottom w:val="0"/>
              <w:divBdr>
                <w:top w:val="none" w:sz="0" w:space="0" w:color="auto"/>
                <w:left w:val="none" w:sz="0" w:space="0" w:color="auto"/>
                <w:bottom w:val="none" w:sz="0" w:space="0" w:color="auto"/>
                <w:right w:val="none" w:sz="0" w:space="0" w:color="auto"/>
              </w:divBdr>
            </w:div>
            <w:div w:id="1978872142">
              <w:marLeft w:val="0"/>
              <w:marRight w:val="0"/>
              <w:marTop w:val="0"/>
              <w:marBottom w:val="0"/>
              <w:divBdr>
                <w:top w:val="none" w:sz="0" w:space="0" w:color="auto"/>
                <w:left w:val="none" w:sz="0" w:space="0" w:color="auto"/>
                <w:bottom w:val="none" w:sz="0" w:space="0" w:color="auto"/>
                <w:right w:val="none" w:sz="0" w:space="0" w:color="auto"/>
              </w:divBdr>
            </w:div>
            <w:div w:id="32275231">
              <w:marLeft w:val="0"/>
              <w:marRight w:val="0"/>
              <w:marTop w:val="0"/>
              <w:marBottom w:val="0"/>
              <w:divBdr>
                <w:top w:val="none" w:sz="0" w:space="0" w:color="auto"/>
                <w:left w:val="none" w:sz="0" w:space="0" w:color="auto"/>
                <w:bottom w:val="none" w:sz="0" w:space="0" w:color="auto"/>
                <w:right w:val="none" w:sz="0" w:space="0" w:color="auto"/>
              </w:divBdr>
            </w:div>
            <w:div w:id="2113358719">
              <w:marLeft w:val="0"/>
              <w:marRight w:val="0"/>
              <w:marTop w:val="0"/>
              <w:marBottom w:val="0"/>
              <w:divBdr>
                <w:top w:val="none" w:sz="0" w:space="0" w:color="auto"/>
                <w:left w:val="none" w:sz="0" w:space="0" w:color="auto"/>
                <w:bottom w:val="none" w:sz="0" w:space="0" w:color="auto"/>
                <w:right w:val="none" w:sz="0" w:space="0" w:color="auto"/>
              </w:divBdr>
            </w:div>
            <w:div w:id="1935429725">
              <w:marLeft w:val="0"/>
              <w:marRight w:val="0"/>
              <w:marTop w:val="0"/>
              <w:marBottom w:val="0"/>
              <w:divBdr>
                <w:top w:val="none" w:sz="0" w:space="0" w:color="auto"/>
                <w:left w:val="none" w:sz="0" w:space="0" w:color="auto"/>
                <w:bottom w:val="none" w:sz="0" w:space="0" w:color="auto"/>
                <w:right w:val="none" w:sz="0" w:space="0" w:color="auto"/>
              </w:divBdr>
            </w:div>
            <w:div w:id="596786793">
              <w:marLeft w:val="0"/>
              <w:marRight w:val="0"/>
              <w:marTop w:val="0"/>
              <w:marBottom w:val="0"/>
              <w:divBdr>
                <w:top w:val="none" w:sz="0" w:space="0" w:color="auto"/>
                <w:left w:val="none" w:sz="0" w:space="0" w:color="auto"/>
                <w:bottom w:val="none" w:sz="0" w:space="0" w:color="auto"/>
                <w:right w:val="none" w:sz="0" w:space="0" w:color="auto"/>
              </w:divBdr>
            </w:div>
            <w:div w:id="1742408292">
              <w:marLeft w:val="0"/>
              <w:marRight w:val="0"/>
              <w:marTop w:val="0"/>
              <w:marBottom w:val="0"/>
              <w:divBdr>
                <w:top w:val="none" w:sz="0" w:space="0" w:color="auto"/>
                <w:left w:val="none" w:sz="0" w:space="0" w:color="auto"/>
                <w:bottom w:val="none" w:sz="0" w:space="0" w:color="auto"/>
                <w:right w:val="none" w:sz="0" w:space="0" w:color="auto"/>
              </w:divBdr>
            </w:div>
            <w:div w:id="535968908">
              <w:marLeft w:val="0"/>
              <w:marRight w:val="0"/>
              <w:marTop w:val="0"/>
              <w:marBottom w:val="0"/>
              <w:divBdr>
                <w:top w:val="none" w:sz="0" w:space="0" w:color="auto"/>
                <w:left w:val="none" w:sz="0" w:space="0" w:color="auto"/>
                <w:bottom w:val="none" w:sz="0" w:space="0" w:color="auto"/>
                <w:right w:val="none" w:sz="0" w:space="0" w:color="auto"/>
              </w:divBdr>
            </w:div>
            <w:div w:id="1882280134">
              <w:marLeft w:val="0"/>
              <w:marRight w:val="0"/>
              <w:marTop w:val="0"/>
              <w:marBottom w:val="0"/>
              <w:divBdr>
                <w:top w:val="none" w:sz="0" w:space="0" w:color="auto"/>
                <w:left w:val="none" w:sz="0" w:space="0" w:color="auto"/>
                <w:bottom w:val="none" w:sz="0" w:space="0" w:color="auto"/>
                <w:right w:val="none" w:sz="0" w:space="0" w:color="auto"/>
              </w:divBdr>
            </w:div>
            <w:div w:id="1496530503">
              <w:marLeft w:val="0"/>
              <w:marRight w:val="0"/>
              <w:marTop w:val="0"/>
              <w:marBottom w:val="0"/>
              <w:divBdr>
                <w:top w:val="none" w:sz="0" w:space="0" w:color="auto"/>
                <w:left w:val="none" w:sz="0" w:space="0" w:color="auto"/>
                <w:bottom w:val="none" w:sz="0" w:space="0" w:color="auto"/>
                <w:right w:val="none" w:sz="0" w:space="0" w:color="auto"/>
              </w:divBdr>
            </w:div>
            <w:div w:id="1072237956">
              <w:marLeft w:val="0"/>
              <w:marRight w:val="0"/>
              <w:marTop w:val="0"/>
              <w:marBottom w:val="0"/>
              <w:divBdr>
                <w:top w:val="none" w:sz="0" w:space="0" w:color="auto"/>
                <w:left w:val="none" w:sz="0" w:space="0" w:color="auto"/>
                <w:bottom w:val="none" w:sz="0" w:space="0" w:color="auto"/>
                <w:right w:val="none" w:sz="0" w:space="0" w:color="auto"/>
              </w:divBdr>
            </w:div>
            <w:div w:id="2062752305">
              <w:marLeft w:val="0"/>
              <w:marRight w:val="0"/>
              <w:marTop w:val="0"/>
              <w:marBottom w:val="0"/>
              <w:divBdr>
                <w:top w:val="none" w:sz="0" w:space="0" w:color="auto"/>
                <w:left w:val="none" w:sz="0" w:space="0" w:color="auto"/>
                <w:bottom w:val="none" w:sz="0" w:space="0" w:color="auto"/>
                <w:right w:val="none" w:sz="0" w:space="0" w:color="auto"/>
              </w:divBdr>
            </w:div>
            <w:div w:id="1677151261">
              <w:marLeft w:val="0"/>
              <w:marRight w:val="0"/>
              <w:marTop w:val="0"/>
              <w:marBottom w:val="0"/>
              <w:divBdr>
                <w:top w:val="none" w:sz="0" w:space="0" w:color="auto"/>
                <w:left w:val="none" w:sz="0" w:space="0" w:color="auto"/>
                <w:bottom w:val="none" w:sz="0" w:space="0" w:color="auto"/>
                <w:right w:val="none" w:sz="0" w:space="0" w:color="auto"/>
              </w:divBdr>
            </w:div>
            <w:div w:id="563493676">
              <w:marLeft w:val="0"/>
              <w:marRight w:val="0"/>
              <w:marTop w:val="0"/>
              <w:marBottom w:val="0"/>
              <w:divBdr>
                <w:top w:val="none" w:sz="0" w:space="0" w:color="auto"/>
                <w:left w:val="none" w:sz="0" w:space="0" w:color="auto"/>
                <w:bottom w:val="none" w:sz="0" w:space="0" w:color="auto"/>
                <w:right w:val="none" w:sz="0" w:space="0" w:color="auto"/>
              </w:divBdr>
            </w:div>
            <w:div w:id="344794955">
              <w:marLeft w:val="0"/>
              <w:marRight w:val="0"/>
              <w:marTop w:val="0"/>
              <w:marBottom w:val="0"/>
              <w:divBdr>
                <w:top w:val="none" w:sz="0" w:space="0" w:color="auto"/>
                <w:left w:val="none" w:sz="0" w:space="0" w:color="auto"/>
                <w:bottom w:val="none" w:sz="0" w:space="0" w:color="auto"/>
                <w:right w:val="none" w:sz="0" w:space="0" w:color="auto"/>
              </w:divBdr>
            </w:div>
            <w:div w:id="50927144">
              <w:marLeft w:val="0"/>
              <w:marRight w:val="0"/>
              <w:marTop w:val="0"/>
              <w:marBottom w:val="0"/>
              <w:divBdr>
                <w:top w:val="none" w:sz="0" w:space="0" w:color="auto"/>
                <w:left w:val="none" w:sz="0" w:space="0" w:color="auto"/>
                <w:bottom w:val="none" w:sz="0" w:space="0" w:color="auto"/>
                <w:right w:val="none" w:sz="0" w:space="0" w:color="auto"/>
              </w:divBdr>
            </w:div>
            <w:div w:id="84813839">
              <w:marLeft w:val="0"/>
              <w:marRight w:val="0"/>
              <w:marTop w:val="0"/>
              <w:marBottom w:val="0"/>
              <w:divBdr>
                <w:top w:val="none" w:sz="0" w:space="0" w:color="auto"/>
                <w:left w:val="none" w:sz="0" w:space="0" w:color="auto"/>
                <w:bottom w:val="none" w:sz="0" w:space="0" w:color="auto"/>
                <w:right w:val="none" w:sz="0" w:space="0" w:color="auto"/>
              </w:divBdr>
            </w:div>
            <w:div w:id="1670131740">
              <w:marLeft w:val="0"/>
              <w:marRight w:val="0"/>
              <w:marTop w:val="0"/>
              <w:marBottom w:val="0"/>
              <w:divBdr>
                <w:top w:val="none" w:sz="0" w:space="0" w:color="auto"/>
                <w:left w:val="none" w:sz="0" w:space="0" w:color="auto"/>
                <w:bottom w:val="none" w:sz="0" w:space="0" w:color="auto"/>
                <w:right w:val="none" w:sz="0" w:space="0" w:color="auto"/>
              </w:divBdr>
            </w:div>
            <w:div w:id="922563637">
              <w:marLeft w:val="0"/>
              <w:marRight w:val="0"/>
              <w:marTop w:val="0"/>
              <w:marBottom w:val="0"/>
              <w:divBdr>
                <w:top w:val="none" w:sz="0" w:space="0" w:color="auto"/>
                <w:left w:val="none" w:sz="0" w:space="0" w:color="auto"/>
                <w:bottom w:val="none" w:sz="0" w:space="0" w:color="auto"/>
                <w:right w:val="none" w:sz="0" w:space="0" w:color="auto"/>
              </w:divBdr>
            </w:div>
            <w:div w:id="1659188263">
              <w:marLeft w:val="0"/>
              <w:marRight w:val="0"/>
              <w:marTop w:val="0"/>
              <w:marBottom w:val="0"/>
              <w:divBdr>
                <w:top w:val="none" w:sz="0" w:space="0" w:color="auto"/>
                <w:left w:val="none" w:sz="0" w:space="0" w:color="auto"/>
                <w:bottom w:val="none" w:sz="0" w:space="0" w:color="auto"/>
                <w:right w:val="none" w:sz="0" w:space="0" w:color="auto"/>
              </w:divBdr>
            </w:div>
            <w:div w:id="1311522462">
              <w:marLeft w:val="0"/>
              <w:marRight w:val="0"/>
              <w:marTop w:val="0"/>
              <w:marBottom w:val="0"/>
              <w:divBdr>
                <w:top w:val="none" w:sz="0" w:space="0" w:color="auto"/>
                <w:left w:val="none" w:sz="0" w:space="0" w:color="auto"/>
                <w:bottom w:val="none" w:sz="0" w:space="0" w:color="auto"/>
                <w:right w:val="none" w:sz="0" w:space="0" w:color="auto"/>
              </w:divBdr>
            </w:div>
            <w:div w:id="1465586189">
              <w:marLeft w:val="0"/>
              <w:marRight w:val="0"/>
              <w:marTop w:val="0"/>
              <w:marBottom w:val="0"/>
              <w:divBdr>
                <w:top w:val="none" w:sz="0" w:space="0" w:color="auto"/>
                <w:left w:val="none" w:sz="0" w:space="0" w:color="auto"/>
                <w:bottom w:val="none" w:sz="0" w:space="0" w:color="auto"/>
                <w:right w:val="none" w:sz="0" w:space="0" w:color="auto"/>
              </w:divBdr>
            </w:div>
            <w:div w:id="2003584978">
              <w:marLeft w:val="0"/>
              <w:marRight w:val="0"/>
              <w:marTop w:val="0"/>
              <w:marBottom w:val="0"/>
              <w:divBdr>
                <w:top w:val="none" w:sz="0" w:space="0" w:color="auto"/>
                <w:left w:val="none" w:sz="0" w:space="0" w:color="auto"/>
                <w:bottom w:val="none" w:sz="0" w:space="0" w:color="auto"/>
                <w:right w:val="none" w:sz="0" w:space="0" w:color="auto"/>
              </w:divBdr>
            </w:div>
            <w:div w:id="1864319613">
              <w:marLeft w:val="0"/>
              <w:marRight w:val="0"/>
              <w:marTop w:val="0"/>
              <w:marBottom w:val="0"/>
              <w:divBdr>
                <w:top w:val="none" w:sz="0" w:space="0" w:color="auto"/>
                <w:left w:val="none" w:sz="0" w:space="0" w:color="auto"/>
                <w:bottom w:val="none" w:sz="0" w:space="0" w:color="auto"/>
                <w:right w:val="none" w:sz="0" w:space="0" w:color="auto"/>
              </w:divBdr>
            </w:div>
            <w:div w:id="1584415692">
              <w:marLeft w:val="0"/>
              <w:marRight w:val="0"/>
              <w:marTop w:val="0"/>
              <w:marBottom w:val="0"/>
              <w:divBdr>
                <w:top w:val="none" w:sz="0" w:space="0" w:color="auto"/>
                <w:left w:val="none" w:sz="0" w:space="0" w:color="auto"/>
                <w:bottom w:val="none" w:sz="0" w:space="0" w:color="auto"/>
                <w:right w:val="none" w:sz="0" w:space="0" w:color="auto"/>
              </w:divBdr>
            </w:div>
            <w:div w:id="2146119024">
              <w:marLeft w:val="0"/>
              <w:marRight w:val="0"/>
              <w:marTop w:val="0"/>
              <w:marBottom w:val="0"/>
              <w:divBdr>
                <w:top w:val="none" w:sz="0" w:space="0" w:color="auto"/>
                <w:left w:val="none" w:sz="0" w:space="0" w:color="auto"/>
                <w:bottom w:val="none" w:sz="0" w:space="0" w:color="auto"/>
                <w:right w:val="none" w:sz="0" w:space="0" w:color="auto"/>
              </w:divBdr>
            </w:div>
            <w:div w:id="873274418">
              <w:marLeft w:val="0"/>
              <w:marRight w:val="0"/>
              <w:marTop w:val="0"/>
              <w:marBottom w:val="0"/>
              <w:divBdr>
                <w:top w:val="none" w:sz="0" w:space="0" w:color="auto"/>
                <w:left w:val="none" w:sz="0" w:space="0" w:color="auto"/>
                <w:bottom w:val="none" w:sz="0" w:space="0" w:color="auto"/>
                <w:right w:val="none" w:sz="0" w:space="0" w:color="auto"/>
              </w:divBdr>
            </w:div>
            <w:div w:id="722219222">
              <w:marLeft w:val="0"/>
              <w:marRight w:val="0"/>
              <w:marTop w:val="0"/>
              <w:marBottom w:val="0"/>
              <w:divBdr>
                <w:top w:val="none" w:sz="0" w:space="0" w:color="auto"/>
                <w:left w:val="none" w:sz="0" w:space="0" w:color="auto"/>
                <w:bottom w:val="none" w:sz="0" w:space="0" w:color="auto"/>
                <w:right w:val="none" w:sz="0" w:space="0" w:color="auto"/>
              </w:divBdr>
            </w:div>
            <w:div w:id="416564084">
              <w:marLeft w:val="0"/>
              <w:marRight w:val="0"/>
              <w:marTop w:val="0"/>
              <w:marBottom w:val="0"/>
              <w:divBdr>
                <w:top w:val="none" w:sz="0" w:space="0" w:color="auto"/>
                <w:left w:val="none" w:sz="0" w:space="0" w:color="auto"/>
                <w:bottom w:val="none" w:sz="0" w:space="0" w:color="auto"/>
                <w:right w:val="none" w:sz="0" w:space="0" w:color="auto"/>
              </w:divBdr>
            </w:div>
            <w:div w:id="1442142849">
              <w:marLeft w:val="0"/>
              <w:marRight w:val="0"/>
              <w:marTop w:val="0"/>
              <w:marBottom w:val="0"/>
              <w:divBdr>
                <w:top w:val="none" w:sz="0" w:space="0" w:color="auto"/>
                <w:left w:val="none" w:sz="0" w:space="0" w:color="auto"/>
                <w:bottom w:val="none" w:sz="0" w:space="0" w:color="auto"/>
                <w:right w:val="none" w:sz="0" w:space="0" w:color="auto"/>
              </w:divBdr>
            </w:div>
            <w:div w:id="529148325">
              <w:marLeft w:val="0"/>
              <w:marRight w:val="0"/>
              <w:marTop w:val="0"/>
              <w:marBottom w:val="0"/>
              <w:divBdr>
                <w:top w:val="none" w:sz="0" w:space="0" w:color="auto"/>
                <w:left w:val="none" w:sz="0" w:space="0" w:color="auto"/>
                <w:bottom w:val="none" w:sz="0" w:space="0" w:color="auto"/>
                <w:right w:val="none" w:sz="0" w:space="0" w:color="auto"/>
              </w:divBdr>
            </w:div>
            <w:div w:id="775029130">
              <w:marLeft w:val="0"/>
              <w:marRight w:val="0"/>
              <w:marTop w:val="0"/>
              <w:marBottom w:val="0"/>
              <w:divBdr>
                <w:top w:val="none" w:sz="0" w:space="0" w:color="auto"/>
                <w:left w:val="none" w:sz="0" w:space="0" w:color="auto"/>
                <w:bottom w:val="none" w:sz="0" w:space="0" w:color="auto"/>
                <w:right w:val="none" w:sz="0" w:space="0" w:color="auto"/>
              </w:divBdr>
            </w:div>
            <w:div w:id="386148686">
              <w:marLeft w:val="0"/>
              <w:marRight w:val="0"/>
              <w:marTop w:val="0"/>
              <w:marBottom w:val="0"/>
              <w:divBdr>
                <w:top w:val="none" w:sz="0" w:space="0" w:color="auto"/>
                <w:left w:val="none" w:sz="0" w:space="0" w:color="auto"/>
                <w:bottom w:val="none" w:sz="0" w:space="0" w:color="auto"/>
                <w:right w:val="none" w:sz="0" w:space="0" w:color="auto"/>
              </w:divBdr>
            </w:div>
            <w:div w:id="806583010">
              <w:marLeft w:val="0"/>
              <w:marRight w:val="0"/>
              <w:marTop w:val="0"/>
              <w:marBottom w:val="0"/>
              <w:divBdr>
                <w:top w:val="none" w:sz="0" w:space="0" w:color="auto"/>
                <w:left w:val="none" w:sz="0" w:space="0" w:color="auto"/>
                <w:bottom w:val="none" w:sz="0" w:space="0" w:color="auto"/>
                <w:right w:val="none" w:sz="0" w:space="0" w:color="auto"/>
              </w:divBdr>
            </w:div>
            <w:div w:id="1404529370">
              <w:marLeft w:val="0"/>
              <w:marRight w:val="0"/>
              <w:marTop w:val="0"/>
              <w:marBottom w:val="0"/>
              <w:divBdr>
                <w:top w:val="none" w:sz="0" w:space="0" w:color="auto"/>
                <w:left w:val="none" w:sz="0" w:space="0" w:color="auto"/>
                <w:bottom w:val="none" w:sz="0" w:space="0" w:color="auto"/>
                <w:right w:val="none" w:sz="0" w:space="0" w:color="auto"/>
              </w:divBdr>
            </w:div>
            <w:div w:id="1424565618">
              <w:marLeft w:val="0"/>
              <w:marRight w:val="0"/>
              <w:marTop w:val="0"/>
              <w:marBottom w:val="0"/>
              <w:divBdr>
                <w:top w:val="none" w:sz="0" w:space="0" w:color="auto"/>
                <w:left w:val="none" w:sz="0" w:space="0" w:color="auto"/>
                <w:bottom w:val="none" w:sz="0" w:space="0" w:color="auto"/>
                <w:right w:val="none" w:sz="0" w:space="0" w:color="auto"/>
              </w:divBdr>
            </w:div>
            <w:div w:id="441188988">
              <w:marLeft w:val="0"/>
              <w:marRight w:val="0"/>
              <w:marTop w:val="0"/>
              <w:marBottom w:val="0"/>
              <w:divBdr>
                <w:top w:val="none" w:sz="0" w:space="0" w:color="auto"/>
                <w:left w:val="none" w:sz="0" w:space="0" w:color="auto"/>
                <w:bottom w:val="none" w:sz="0" w:space="0" w:color="auto"/>
                <w:right w:val="none" w:sz="0" w:space="0" w:color="auto"/>
              </w:divBdr>
            </w:div>
            <w:div w:id="1546601197">
              <w:marLeft w:val="0"/>
              <w:marRight w:val="0"/>
              <w:marTop w:val="0"/>
              <w:marBottom w:val="0"/>
              <w:divBdr>
                <w:top w:val="none" w:sz="0" w:space="0" w:color="auto"/>
                <w:left w:val="none" w:sz="0" w:space="0" w:color="auto"/>
                <w:bottom w:val="none" w:sz="0" w:space="0" w:color="auto"/>
                <w:right w:val="none" w:sz="0" w:space="0" w:color="auto"/>
              </w:divBdr>
            </w:div>
            <w:div w:id="285238087">
              <w:marLeft w:val="0"/>
              <w:marRight w:val="0"/>
              <w:marTop w:val="0"/>
              <w:marBottom w:val="0"/>
              <w:divBdr>
                <w:top w:val="none" w:sz="0" w:space="0" w:color="auto"/>
                <w:left w:val="none" w:sz="0" w:space="0" w:color="auto"/>
                <w:bottom w:val="none" w:sz="0" w:space="0" w:color="auto"/>
                <w:right w:val="none" w:sz="0" w:space="0" w:color="auto"/>
              </w:divBdr>
            </w:div>
            <w:div w:id="1266378869">
              <w:marLeft w:val="0"/>
              <w:marRight w:val="0"/>
              <w:marTop w:val="0"/>
              <w:marBottom w:val="0"/>
              <w:divBdr>
                <w:top w:val="none" w:sz="0" w:space="0" w:color="auto"/>
                <w:left w:val="none" w:sz="0" w:space="0" w:color="auto"/>
                <w:bottom w:val="none" w:sz="0" w:space="0" w:color="auto"/>
                <w:right w:val="none" w:sz="0" w:space="0" w:color="auto"/>
              </w:divBdr>
            </w:div>
            <w:div w:id="2060277053">
              <w:marLeft w:val="0"/>
              <w:marRight w:val="0"/>
              <w:marTop w:val="0"/>
              <w:marBottom w:val="0"/>
              <w:divBdr>
                <w:top w:val="none" w:sz="0" w:space="0" w:color="auto"/>
                <w:left w:val="none" w:sz="0" w:space="0" w:color="auto"/>
                <w:bottom w:val="none" w:sz="0" w:space="0" w:color="auto"/>
                <w:right w:val="none" w:sz="0" w:space="0" w:color="auto"/>
              </w:divBdr>
            </w:div>
            <w:div w:id="641009606">
              <w:marLeft w:val="0"/>
              <w:marRight w:val="0"/>
              <w:marTop w:val="0"/>
              <w:marBottom w:val="0"/>
              <w:divBdr>
                <w:top w:val="none" w:sz="0" w:space="0" w:color="auto"/>
                <w:left w:val="none" w:sz="0" w:space="0" w:color="auto"/>
                <w:bottom w:val="none" w:sz="0" w:space="0" w:color="auto"/>
                <w:right w:val="none" w:sz="0" w:space="0" w:color="auto"/>
              </w:divBdr>
            </w:div>
            <w:div w:id="837621282">
              <w:marLeft w:val="0"/>
              <w:marRight w:val="0"/>
              <w:marTop w:val="0"/>
              <w:marBottom w:val="0"/>
              <w:divBdr>
                <w:top w:val="none" w:sz="0" w:space="0" w:color="auto"/>
                <w:left w:val="none" w:sz="0" w:space="0" w:color="auto"/>
                <w:bottom w:val="none" w:sz="0" w:space="0" w:color="auto"/>
                <w:right w:val="none" w:sz="0" w:space="0" w:color="auto"/>
              </w:divBdr>
            </w:div>
            <w:div w:id="823355264">
              <w:marLeft w:val="0"/>
              <w:marRight w:val="0"/>
              <w:marTop w:val="0"/>
              <w:marBottom w:val="0"/>
              <w:divBdr>
                <w:top w:val="none" w:sz="0" w:space="0" w:color="auto"/>
                <w:left w:val="none" w:sz="0" w:space="0" w:color="auto"/>
                <w:bottom w:val="none" w:sz="0" w:space="0" w:color="auto"/>
                <w:right w:val="none" w:sz="0" w:space="0" w:color="auto"/>
              </w:divBdr>
            </w:div>
            <w:div w:id="1114712607">
              <w:marLeft w:val="0"/>
              <w:marRight w:val="0"/>
              <w:marTop w:val="0"/>
              <w:marBottom w:val="0"/>
              <w:divBdr>
                <w:top w:val="none" w:sz="0" w:space="0" w:color="auto"/>
                <w:left w:val="none" w:sz="0" w:space="0" w:color="auto"/>
                <w:bottom w:val="none" w:sz="0" w:space="0" w:color="auto"/>
                <w:right w:val="none" w:sz="0" w:space="0" w:color="auto"/>
              </w:divBdr>
            </w:div>
            <w:div w:id="1872837935">
              <w:marLeft w:val="0"/>
              <w:marRight w:val="0"/>
              <w:marTop w:val="0"/>
              <w:marBottom w:val="0"/>
              <w:divBdr>
                <w:top w:val="none" w:sz="0" w:space="0" w:color="auto"/>
                <w:left w:val="none" w:sz="0" w:space="0" w:color="auto"/>
                <w:bottom w:val="none" w:sz="0" w:space="0" w:color="auto"/>
                <w:right w:val="none" w:sz="0" w:space="0" w:color="auto"/>
              </w:divBdr>
            </w:div>
          </w:divsChild>
        </w:div>
        <w:div w:id="944847339">
          <w:marLeft w:val="0"/>
          <w:marRight w:val="0"/>
          <w:marTop w:val="0"/>
          <w:marBottom w:val="0"/>
          <w:divBdr>
            <w:top w:val="none" w:sz="0" w:space="0" w:color="auto"/>
            <w:left w:val="none" w:sz="0" w:space="0" w:color="auto"/>
            <w:bottom w:val="none" w:sz="0" w:space="0" w:color="auto"/>
            <w:right w:val="none" w:sz="0" w:space="0" w:color="auto"/>
          </w:divBdr>
          <w:divsChild>
            <w:div w:id="243346557">
              <w:marLeft w:val="0"/>
              <w:marRight w:val="0"/>
              <w:marTop w:val="0"/>
              <w:marBottom w:val="0"/>
              <w:divBdr>
                <w:top w:val="none" w:sz="0" w:space="0" w:color="auto"/>
                <w:left w:val="none" w:sz="0" w:space="0" w:color="auto"/>
                <w:bottom w:val="none" w:sz="0" w:space="0" w:color="auto"/>
                <w:right w:val="none" w:sz="0" w:space="0" w:color="auto"/>
              </w:divBdr>
            </w:div>
            <w:div w:id="1557349651">
              <w:marLeft w:val="0"/>
              <w:marRight w:val="0"/>
              <w:marTop w:val="0"/>
              <w:marBottom w:val="0"/>
              <w:divBdr>
                <w:top w:val="none" w:sz="0" w:space="0" w:color="auto"/>
                <w:left w:val="none" w:sz="0" w:space="0" w:color="auto"/>
                <w:bottom w:val="none" w:sz="0" w:space="0" w:color="auto"/>
                <w:right w:val="none" w:sz="0" w:space="0" w:color="auto"/>
              </w:divBdr>
            </w:div>
            <w:div w:id="170532053">
              <w:marLeft w:val="0"/>
              <w:marRight w:val="0"/>
              <w:marTop w:val="0"/>
              <w:marBottom w:val="0"/>
              <w:divBdr>
                <w:top w:val="none" w:sz="0" w:space="0" w:color="auto"/>
                <w:left w:val="none" w:sz="0" w:space="0" w:color="auto"/>
                <w:bottom w:val="none" w:sz="0" w:space="0" w:color="auto"/>
                <w:right w:val="none" w:sz="0" w:space="0" w:color="auto"/>
              </w:divBdr>
            </w:div>
            <w:div w:id="821428811">
              <w:marLeft w:val="0"/>
              <w:marRight w:val="0"/>
              <w:marTop w:val="0"/>
              <w:marBottom w:val="0"/>
              <w:divBdr>
                <w:top w:val="none" w:sz="0" w:space="0" w:color="auto"/>
                <w:left w:val="none" w:sz="0" w:space="0" w:color="auto"/>
                <w:bottom w:val="none" w:sz="0" w:space="0" w:color="auto"/>
                <w:right w:val="none" w:sz="0" w:space="0" w:color="auto"/>
              </w:divBdr>
            </w:div>
            <w:div w:id="257374549">
              <w:marLeft w:val="0"/>
              <w:marRight w:val="0"/>
              <w:marTop w:val="0"/>
              <w:marBottom w:val="0"/>
              <w:divBdr>
                <w:top w:val="none" w:sz="0" w:space="0" w:color="auto"/>
                <w:left w:val="none" w:sz="0" w:space="0" w:color="auto"/>
                <w:bottom w:val="none" w:sz="0" w:space="0" w:color="auto"/>
                <w:right w:val="none" w:sz="0" w:space="0" w:color="auto"/>
              </w:divBdr>
            </w:div>
            <w:div w:id="169418403">
              <w:marLeft w:val="0"/>
              <w:marRight w:val="0"/>
              <w:marTop w:val="0"/>
              <w:marBottom w:val="0"/>
              <w:divBdr>
                <w:top w:val="none" w:sz="0" w:space="0" w:color="auto"/>
                <w:left w:val="none" w:sz="0" w:space="0" w:color="auto"/>
                <w:bottom w:val="none" w:sz="0" w:space="0" w:color="auto"/>
                <w:right w:val="none" w:sz="0" w:space="0" w:color="auto"/>
              </w:divBdr>
            </w:div>
            <w:div w:id="1870531803">
              <w:marLeft w:val="0"/>
              <w:marRight w:val="0"/>
              <w:marTop w:val="0"/>
              <w:marBottom w:val="0"/>
              <w:divBdr>
                <w:top w:val="none" w:sz="0" w:space="0" w:color="auto"/>
                <w:left w:val="none" w:sz="0" w:space="0" w:color="auto"/>
                <w:bottom w:val="none" w:sz="0" w:space="0" w:color="auto"/>
                <w:right w:val="none" w:sz="0" w:space="0" w:color="auto"/>
              </w:divBdr>
            </w:div>
            <w:div w:id="754546450">
              <w:marLeft w:val="0"/>
              <w:marRight w:val="0"/>
              <w:marTop w:val="0"/>
              <w:marBottom w:val="0"/>
              <w:divBdr>
                <w:top w:val="none" w:sz="0" w:space="0" w:color="auto"/>
                <w:left w:val="none" w:sz="0" w:space="0" w:color="auto"/>
                <w:bottom w:val="none" w:sz="0" w:space="0" w:color="auto"/>
                <w:right w:val="none" w:sz="0" w:space="0" w:color="auto"/>
              </w:divBdr>
            </w:div>
            <w:div w:id="356196132">
              <w:marLeft w:val="0"/>
              <w:marRight w:val="0"/>
              <w:marTop w:val="0"/>
              <w:marBottom w:val="0"/>
              <w:divBdr>
                <w:top w:val="none" w:sz="0" w:space="0" w:color="auto"/>
                <w:left w:val="none" w:sz="0" w:space="0" w:color="auto"/>
                <w:bottom w:val="none" w:sz="0" w:space="0" w:color="auto"/>
                <w:right w:val="none" w:sz="0" w:space="0" w:color="auto"/>
              </w:divBdr>
            </w:div>
            <w:div w:id="815924410">
              <w:marLeft w:val="0"/>
              <w:marRight w:val="0"/>
              <w:marTop w:val="0"/>
              <w:marBottom w:val="0"/>
              <w:divBdr>
                <w:top w:val="none" w:sz="0" w:space="0" w:color="auto"/>
                <w:left w:val="none" w:sz="0" w:space="0" w:color="auto"/>
                <w:bottom w:val="none" w:sz="0" w:space="0" w:color="auto"/>
                <w:right w:val="none" w:sz="0" w:space="0" w:color="auto"/>
              </w:divBdr>
            </w:div>
            <w:div w:id="1720126578">
              <w:marLeft w:val="0"/>
              <w:marRight w:val="0"/>
              <w:marTop w:val="0"/>
              <w:marBottom w:val="0"/>
              <w:divBdr>
                <w:top w:val="none" w:sz="0" w:space="0" w:color="auto"/>
                <w:left w:val="none" w:sz="0" w:space="0" w:color="auto"/>
                <w:bottom w:val="none" w:sz="0" w:space="0" w:color="auto"/>
                <w:right w:val="none" w:sz="0" w:space="0" w:color="auto"/>
              </w:divBdr>
            </w:div>
            <w:div w:id="6252022">
              <w:marLeft w:val="0"/>
              <w:marRight w:val="0"/>
              <w:marTop w:val="0"/>
              <w:marBottom w:val="0"/>
              <w:divBdr>
                <w:top w:val="none" w:sz="0" w:space="0" w:color="auto"/>
                <w:left w:val="none" w:sz="0" w:space="0" w:color="auto"/>
                <w:bottom w:val="none" w:sz="0" w:space="0" w:color="auto"/>
                <w:right w:val="none" w:sz="0" w:space="0" w:color="auto"/>
              </w:divBdr>
            </w:div>
            <w:div w:id="708726815">
              <w:marLeft w:val="0"/>
              <w:marRight w:val="0"/>
              <w:marTop w:val="0"/>
              <w:marBottom w:val="0"/>
              <w:divBdr>
                <w:top w:val="none" w:sz="0" w:space="0" w:color="auto"/>
                <w:left w:val="none" w:sz="0" w:space="0" w:color="auto"/>
                <w:bottom w:val="none" w:sz="0" w:space="0" w:color="auto"/>
                <w:right w:val="none" w:sz="0" w:space="0" w:color="auto"/>
              </w:divBdr>
            </w:div>
            <w:div w:id="1208881652">
              <w:marLeft w:val="0"/>
              <w:marRight w:val="0"/>
              <w:marTop w:val="0"/>
              <w:marBottom w:val="0"/>
              <w:divBdr>
                <w:top w:val="none" w:sz="0" w:space="0" w:color="auto"/>
                <w:left w:val="none" w:sz="0" w:space="0" w:color="auto"/>
                <w:bottom w:val="none" w:sz="0" w:space="0" w:color="auto"/>
                <w:right w:val="none" w:sz="0" w:space="0" w:color="auto"/>
              </w:divBdr>
            </w:div>
            <w:div w:id="1372607886">
              <w:marLeft w:val="0"/>
              <w:marRight w:val="0"/>
              <w:marTop w:val="0"/>
              <w:marBottom w:val="0"/>
              <w:divBdr>
                <w:top w:val="none" w:sz="0" w:space="0" w:color="auto"/>
                <w:left w:val="none" w:sz="0" w:space="0" w:color="auto"/>
                <w:bottom w:val="none" w:sz="0" w:space="0" w:color="auto"/>
                <w:right w:val="none" w:sz="0" w:space="0" w:color="auto"/>
              </w:divBdr>
            </w:div>
            <w:div w:id="1256088281">
              <w:marLeft w:val="0"/>
              <w:marRight w:val="0"/>
              <w:marTop w:val="0"/>
              <w:marBottom w:val="0"/>
              <w:divBdr>
                <w:top w:val="none" w:sz="0" w:space="0" w:color="auto"/>
                <w:left w:val="none" w:sz="0" w:space="0" w:color="auto"/>
                <w:bottom w:val="none" w:sz="0" w:space="0" w:color="auto"/>
                <w:right w:val="none" w:sz="0" w:space="0" w:color="auto"/>
              </w:divBdr>
            </w:div>
            <w:div w:id="1408112748">
              <w:marLeft w:val="0"/>
              <w:marRight w:val="0"/>
              <w:marTop w:val="0"/>
              <w:marBottom w:val="0"/>
              <w:divBdr>
                <w:top w:val="none" w:sz="0" w:space="0" w:color="auto"/>
                <w:left w:val="none" w:sz="0" w:space="0" w:color="auto"/>
                <w:bottom w:val="none" w:sz="0" w:space="0" w:color="auto"/>
                <w:right w:val="none" w:sz="0" w:space="0" w:color="auto"/>
              </w:divBdr>
            </w:div>
            <w:div w:id="2073500386">
              <w:marLeft w:val="0"/>
              <w:marRight w:val="0"/>
              <w:marTop w:val="0"/>
              <w:marBottom w:val="0"/>
              <w:divBdr>
                <w:top w:val="none" w:sz="0" w:space="0" w:color="auto"/>
                <w:left w:val="none" w:sz="0" w:space="0" w:color="auto"/>
                <w:bottom w:val="none" w:sz="0" w:space="0" w:color="auto"/>
                <w:right w:val="none" w:sz="0" w:space="0" w:color="auto"/>
              </w:divBdr>
            </w:div>
            <w:div w:id="1595168296">
              <w:marLeft w:val="0"/>
              <w:marRight w:val="0"/>
              <w:marTop w:val="0"/>
              <w:marBottom w:val="0"/>
              <w:divBdr>
                <w:top w:val="none" w:sz="0" w:space="0" w:color="auto"/>
                <w:left w:val="none" w:sz="0" w:space="0" w:color="auto"/>
                <w:bottom w:val="none" w:sz="0" w:space="0" w:color="auto"/>
                <w:right w:val="none" w:sz="0" w:space="0" w:color="auto"/>
              </w:divBdr>
            </w:div>
            <w:div w:id="1860006347">
              <w:marLeft w:val="0"/>
              <w:marRight w:val="0"/>
              <w:marTop w:val="0"/>
              <w:marBottom w:val="0"/>
              <w:divBdr>
                <w:top w:val="none" w:sz="0" w:space="0" w:color="auto"/>
                <w:left w:val="none" w:sz="0" w:space="0" w:color="auto"/>
                <w:bottom w:val="none" w:sz="0" w:space="0" w:color="auto"/>
                <w:right w:val="none" w:sz="0" w:space="0" w:color="auto"/>
              </w:divBdr>
            </w:div>
            <w:div w:id="294063099">
              <w:marLeft w:val="0"/>
              <w:marRight w:val="0"/>
              <w:marTop w:val="0"/>
              <w:marBottom w:val="0"/>
              <w:divBdr>
                <w:top w:val="none" w:sz="0" w:space="0" w:color="auto"/>
                <w:left w:val="none" w:sz="0" w:space="0" w:color="auto"/>
                <w:bottom w:val="none" w:sz="0" w:space="0" w:color="auto"/>
                <w:right w:val="none" w:sz="0" w:space="0" w:color="auto"/>
              </w:divBdr>
            </w:div>
            <w:div w:id="937366049">
              <w:marLeft w:val="0"/>
              <w:marRight w:val="0"/>
              <w:marTop w:val="0"/>
              <w:marBottom w:val="0"/>
              <w:divBdr>
                <w:top w:val="none" w:sz="0" w:space="0" w:color="auto"/>
                <w:left w:val="none" w:sz="0" w:space="0" w:color="auto"/>
                <w:bottom w:val="none" w:sz="0" w:space="0" w:color="auto"/>
                <w:right w:val="none" w:sz="0" w:space="0" w:color="auto"/>
              </w:divBdr>
            </w:div>
            <w:div w:id="150219672">
              <w:marLeft w:val="0"/>
              <w:marRight w:val="0"/>
              <w:marTop w:val="0"/>
              <w:marBottom w:val="0"/>
              <w:divBdr>
                <w:top w:val="none" w:sz="0" w:space="0" w:color="auto"/>
                <w:left w:val="none" w:sz="0" w:space="0" w:color="auto"/>
                <w:bottom w:val="none" w:sz="0" w:space="0" w:color="auto"/>
                <w:right w:val="none" w:sz="0" w:space="0" w:color="auto"/>
              </w:divBdr>
            </w:div>
            <w:div w:id="1751464490">
              <w:marLeft w:val="0"/>
              <w:marRight w:val="0"/>
              <w:marTop w:val="0"/>
              <w:marBottom w:val="0"/>
              <w:divBdr>
                <w:top w:val="none" w:sz="0" w:space="0" w:color="auto"/>
                <w:left w:val="none" w:sz="0" w:space="0" w:color="auto"/>
                <w:bottom w:val="none" w:sz="0" w:space="0" w:color="auto"/>
                <w:right w:val="none" w:sz="0" w:space="0" w:color="auto"/>
              </w:divBdr>
            </w:div>
            <w:div w:id="2029675129">
              <w:marLeft w:val="0"/>
              <w:marRight w:val="0"/>
              <w:marTop w:val="0"/>
              <w:marBottom w:val="0"/>
              <w:divBdr>
                <w:top w:val="none" w:sz="0" w:space="0" w:color="auto"/>
                <w:left w:val="none" w:sz="0" w:space="0" w:color="auto"/>
                <w:bottom w:val="none" w:sz="0" w:space="0" w:color="auto"/>
                <w:right w:val="none" w:sz="0" w:space="0" w:color="auto"/>
              </w:divBdr>
            </w:div>
            <w:div w:id="1650280579">
              <w:marLeft w:val="0"/>
              <w:marRight w:val="0"/>
              <w:marTop w:val="0"/>
              <w:marBottom w:val="0"/>
              <w:divBdr>
                <w:top w:val="none" w:sz="0" w:space="0" w:color="auto"/>
                <w:left w:val="none" w:sz="0" w:space="0" w:color="auto"/>
                <w:bottom w:val="none" w:sz="0" w:space="0" w:color="auto"/>
                <w:right w:val="none" w:sz="0" w:space="0" w:color="auto"/>
              </w:divBdr>
            </w:div>
            <w:div w:id="2035500273">
              <w:marLeft w:val="0"/>
              <w:marRight w:val="0"/>
              <w:marTop w:val="0"/>
              <w:marBottom w:val="0"/>
              <w:divBdr>
                <w:top w:val="none" w:sz="0" w:space="0" w:color="auto"/>
                <w:left w:val="none" w:sz="0" w:space="0" w:color="auto"/>
                <w:bottom w:val="none" w:sz="0" w:space="0" w:color="auto"/>
                <w:right w:val="none" w:sz="0" w:space="0" w:color="auto"/>
              </w:divBdr>
            </w:div>
            <w:div w:id="1902444978">
              <w:marLeft w:val="0"/>
              <w:marRight w:val="0"/>
              <w:marTop w:val="0"/>
              <w:marBottom w:val="0"/>
              <w:divBdr>
                <w:top w:val="none" w:sz="0" w:space="0" w:color="auto"/>
                <w:left w:val="none" w:sz="0" w:space="0" w:color="auto"/>
                <w:bottom w:val="none" w:sz="0" w:space="0" w:color="auto"/>
                <w:right w:val="none" w:sz="0" w:space="0" w:color="auto"/>
              </w:divBdr>
            </w:div>
            <w:div w:id="515731139">
              <w:marLeft w:val="0"/>
              <w:marRight w:val="0"/>
              <w:marTop w:val="0"/>
              <w:marBottom w:val="0"/>
              <w:divBdr>
                <w:top w:val="none" w:sz="0" w:space="0" w:color="auto"/>
                <w:left w:val="none" w:sz="0" w:space="0" w:color="auto"/>
                <w:bottom w:val="none" w:sz="0" w:space="0" w:color="auto"/>
                <w:right w:val="none" w:sz="0" w:space="0" w:color="auto"/>
              </w:divBdr>
            </w:div>
            <w:div w:id="1348143203">
              <w:marLeft w:val="0"/>
              <w:marRight w:val="0"/>
              <w:marTop w:val="0"/>
              <w:marBottom w:val="0"/>
              <w:divBdr>
                <w:top w:val="none" w:sz="0" w:space="0" w:color="auto"/>
                <w:left w:val="none" w:sz="0" w:space="0" w:color="auto"/>
                <w:bottom w:val="none" w:sz="0" w:space="0" w:color="auto"/>
                <w:right w:val="none" w:sz="0" w:space="0" w:color="auto"/>
              </w:divBdr>
            </w:div>
            <w:div w:id="1392774089">
              <w:marLeft w:val="0"/>
              <w:marRight w:val="0"/>
              <w:marTop w:val="0"/>
              <w:marBottom w:val="0"/>
              <w:divBdr>
                <w:top w:val="none" w:sz="0" w:space="0" w:color="auto"/>
                <w:left w:val="none" w:sz="0" w:space="0" w:color="auto"/>
                <w:bottom w:val="none" w:sz="0" w:space="0" w:color="auto"/>
                <w:right w:val="none" w:sz="0" w:space="0" w:color="auto"/>
              </w:divBdr>
            </w:div>
            <w:div w:id="760837151">
              <w:marLeft w:val="0"/>
              <w:marRight w:val="0"/>
              <w:marTop w:val="0"/>
              <w:marBottom w:val="0"/>
              <w:divBdr>
                <w:top w:val="none" w:sz="0" w:space="0" w:color="auto"/>
                <w:left w:val="none" w:sz="0" w:space="0" w:color="auto"/>
                <w:bottom w:val="none" w:sz="0" w:space="0" w:color="auto"/>
                <w:right w:val="none" w:sz="0" w:space="0" w:color="auto"/>
              </w:divBdr>
            </w:div>
            <w:div w:id="1890073864">
              <w:marLeft w:val="0"/>
              <w:marRight w:val="0"/>
              <w:marTop w:val="0"/>
              <w:marBottom w:val="0"/>
              <w:divBdr>
                <w:top w:val="none" w:sz="0" w:space="0" w:color="auto"/>
                <w:left w:val="none" w:sz="0" w:space="0" w:color="auto"/>
                <w:bottom w:val="none" w:sz="0" w:space="0" w:color="auto"/>
                <w:right w:val="none" w:sz="0" w:space="0" w:color="auto"/>
              </w:divBdr>
            </w:div>
            <w:div w:id="1990016229">
              <w:marLeft w:val="0"/>
              <w:marRight w:val="0"/>
              <w:marTop w:val="0"/>
              <w:marBottom w:val="0"/>
              <w:divBdr>
                <w:top w:val="none" w:sz="0" w:space="0" w:color="auto"/>
                <w:left w:val="none" w:sz="0" w:space="0" w:color="auto"/>
                <w:bottom w:val="none" w:sz="0" w:space="0" w:color="auto"/>
                <w:right w:val="none" w:sz="0" w:space="0" w:color="auto"/>
              </w:divBdr>
            </w:div>
            <w:div w:id="792096493">
              <w:marLeft w:val="0"/>
              <w:marRight w:val="0"/>
              <w:marTop w:val="0"/>
              <w:marBottom w:val="0"/>
              <w:divBdr>
                <w:top w:val="none" w:sz="0" w:space="0" w:color="auto"/>
                <w:left w:val="none" w:sz="0" w:space="0" w:color="auto"/>
                <w:bottom w:val="none" w:sz="0" w:space="0" w:color="auto"/>
                <w:right w:val="none" w:sz="0" w:space="0" w:color="auto"/>
              </w:divBdr>
            </w:div>
            <w:div w:id="842470648">
              <w:marLeft w:val="0"/>
              <w:marRight w:val="0"/>
              <w:marTop w:val="0"/>
              <w:marBottom w:val="0"/>
              <w:divBdr>
                <w:top w:val="none" w:sz="0" w:space="0" w:color="auto"/>
                <w:left w:val="none" w:sz="0" w:space="0" w:color="auto"/>
                <w:bottom w:val="none" w:sz="0" w:space="0" w:color="auto"/>
                <w:right w:val="none" w:sz="0" w:space="0" w:color="auto"/>
              </w:divBdr>
            </w:div>
            <w:div w:id="105125234">
              <w:marLeft w:val="0"/>
              <w:marRight w:val="0"/>
              <w:marTop w:val="0"/>
              <w:marBottom w:val="0"/>
              <w:divBdr>
                <w:top w:val="none" w:sz="0" w:space="0" w:color="auto"/>
                <w:left w:val="none" w:sz="0" w:space="0" w:color="auto"/>
                <w:bottom w:val="none" w:sz="0" w:space="0" w:color="auto"/>
                <w:right w:val="none" w:sz="0" w:space="0" w:color="auto"/>
              </w:divBdr>
            </w:div>
            <w:div w:id="1238396218">
              <w:marLeft w:val="0"/>
              <w:marRight w:val="0"/>
              <w:marTop w:val="0"/>
              <w:marBottom w:val="0"/>
              <w:divBdr>
                <w:top w:val="none" w:sz="0" w:space="0" w:color="auto"/>
                <w:left w:val="none" w:sz="0" w:space="0" w:color="auto"/>
                <w:bottom w:val="none" w:sz="0" w:space="0" w:color="auto"/>
                <w:right w:val="none" w:sz="0" w:space="0" w:color="auto"/>
              </w:divBdr>
            </w:div>
            <w:div w:id="1986280989">
              <w:marLeft w:val="0"/>
              <w:marRight w:val="0"/>
              <w:marTop w:val="0"/>
              <w:marBottom w:val="0"/>
              <w:divBdr>
                <w:top w:val="none" w:sz="0" w:space="0" w:color="auto"/>
                <w:left w:val="none" w:sz="0" w:space="0" w:color="auto"/>
                <w:bottom w:val="none" w:sz="0" w:space="0" w:color="auto"/>
                <w:right w:val="none" w:sz="0" w:space="0" w:color="auto"/>
              </w:divBdr>
            </w:div>
            <w:div w:id="1776095163">
              <w:marLeft w:val="0"/>
              <w:marRight w:val="0"/>
              <w:marTop w:val="0"/>
              <w:marBottom w:val="0"/>
              <w:divBdr>
                <w:top w:val="none" w:sz="0" w:space="0" w:color="auto"/>
                <w:left w:val="none" w:sz="0" w:space="0" w:color="auto"/>
                <w:bottom w:val="none" w:sz="0" w:space="0" w:color="auto"/>
                <w:right w:val="none" w:sz="0" w:space="0" w:color="auto"/>
              </w:divBdr>
            </w:div>
            <w:div w:id="349258690">
              <w:marLeft w:val="0"/>
              <w:marRight w:val="0"/>
              <w:marTop w:val="0"/>
              <w:marBottom w:val="0"/>
              <w:divBdr>
                <w:top w:val="none" w:sz="0" w:space="0" w:color="auto"/>
                <w:left w:val="none" w:sz="0" w:space="0" w:color="auto"/>
                <w:bottom w:val="none" w:sz="0" w:space="0" w:color="auto"/>
                <w:right w:val="none" w:sz="0" w:space="0" w:color="auto"/>
              </w:divBdr>
            </w:div>
            <w:div w:id="321079851">
              <w:marLeft w:val="0"/>
              <w:marRight w:val="0"/>
              <w:marTop w:val="0"/>
              <w:marBottom w:val="0"/>
              <w:divBdr>
                <w:top w:val="none" w:sz="0" w:space="0" w:color="auto"/>
                <w:left w:val="none" w:sz="0" w:space="0" w:color="auto"/>
                <w:bottom w:val="none" w:sz="0" w:space="0" w:color="auto"/>
                <w:right w:val="none" w:sz="0" w:space="0" w:color="auto"/>
              </w:divBdr>
            </w:div>
            <w:div w:id="1835687043">
              <w:marLeft w:val="0"/>
              <w:marRight w:val="0"/>
              <w:marTop w:val="0"/>
              <w:marBottom w:val="0"/>
              <w:divBdr>
                <w:top w:val="none" w:sz="0" w:space="0" w:color="auto"/>
                <w:left w:val="none" w:sz="0" w:space="0" w:color="auto"/>
                <w:bottom w:val="none" w:sz="0" w:space="0" w:color="auto"/>
                <w:right w:val="none" w:sz="0" w:space="0" w:color="auto"/>
              </w:divBdr>
            </w:div>
            <w:div w:id="672878826">
              <w:marLeft w:val="0"/>
              <w:marRight w:val="0"/>
              <w:marTop w:val="0"/>
              <w:marBottom w:val="0"/>
              <w:divBdr>
                <w:top w:val="none" w:sz="0" w:space="0" w:color="auto"/>
                <w:left w:val="none" w:sz="0" w:space="0" w:color="auto"/>
                <w:bottom w:val="none" w:sz="0" w:space="0" w:color="auto"/>
                <w:right w:val="none" w:sz="0" w:space="0" w:color="auto"/>
              </w:divBdr>
            </w:div>
            <w:div w:id="1034623832">
              <w:marLeft w:val="0"/>
              <w:marRight w:val="0"/>
              <w:marTop w:val="0"/>
              <w:marBottom w:val="0"/>
              <w:divBdr>
                <w:top w:val="none" w:sz="0" w:space="0" w:color="auto"/>
                <w:left w:val="none" w:sz="0" w:space="0" w:color="auto"/>
                <w:bottom w:val="none" w:sz="0" w:space="0" w:color="auto"/>
                <w:right w:val="none" w:sz="0" w:space="0" w:color="auto"/>
              </w:divBdr>
            </w:div>
            <w:div w:id="2114551537">
              <w:marLeft w:val="0"/>
              <w:marRight w:val="0"/>
              <w:marTop w:val="0"/>
              <w:marBottom w:val="0"/>
              <w:divBdr>
                <w:top w:val="none" w:sz="0" w:space="0" w:color="auto"/>
                <w:left w:val="none" w:sz="0" w:space="0" w:color="auto"/>
                <w:bottom w:val="none" w:sz="0" w:space="0" w:color="auto"/>
                <w:right w:val="none" w:sz="0" w:space="0" w:color="auto"/>
              </w:divBdr>
            </w:div>
            <w:div w:id="334307774">
              <w:marLeft w:val="0"/>
              <w:marRight w:val="0"/>
              <w:marTop w:val="0"/>
              <w:marBottom w:val="0"/>
              <w:divBdr>
                <w:top w:val="none" w:sz="0" w:space="0" w:color="auto"/>
                <w:left w:val="none" w:sz="0" w:space="0" w:color="auto"/>
                <w:bottom w:val="none" w:sz="0" w:space="0" w:color="auto"/>
                <w:right w:val="none" w:sz="0" w:space="0" w:color="auto"/>
              </w:divBdr>
            </w:div>
            <w:div w:id="69741275">
              <w:marLeft w:val="0"/>
              <w:marRight w:val="0"/>
              <w:marTop w:val="0"/>
              <w:marBottom w:val="0"/>
              <w:divBdr>
                <w:top w:val="none" w:sz="0" w:space="0" w:color="auto"/>
                <w:left w:val="none" w:sz="0" w:space="0" w:color="auto"/>
                <w:bottom w:val="none" w:sz="0" w:space="0" w:color="auto"/>
                <w:right w:val="none" w:sz="0" w:space="0" w:color="auto"/>
              </w:divBdr>
            </w:div>
            <w:div w:id="645091285">
              <w:marLeft w:val="0"/>
              <w:marRight w:val="0"/>
              <w:marTop w:val="0"/>
              <w:marBottom w:val="0"/>
              <w:divBdr>
                <w:top w:val="none" w:sz="0" w:space="0" w:color="auto"/>
                <w:left w:val="none" w:sz="0" w:space="0" w:color="auto"/>
                <w:bottom w:val="none" w:sz="0" w:space="0" w:color="auto"/>
                <w:right w:val="none" w:sz="0" w:space="0" w:color="auto"/>
              </w:divBdr>
            </w:div>
            <w:div w:id="742920213">
              <w:marLeft w:val="0"/>
              <w:marRight w:val="0"/>
              <w:marTop w:val="0"/>
              <w:marBottom w:val="0"/>
              <w:divBdr>
                <w:top w:val="none" w:sz="0" w:space="0" w:color="auto"/>
                <w:left w:val="none" w:sz="0" w:space="0" w:color="auto"/>
                <w:bottom w:val="none" w:sz="0" w:space="0" w:color="auto"/>
                <w:right w:val="none" w:sz="0" w:space="0" w:color="auto"/>
              </w:divBdr>
            </w:div>
            <w:div w:id="1995597381">
              <w:marLeft w:val="0"/>
              <w:marRight w:val="0"/>
              <w:marTop w:val="0"/>
              <w:marBottom w:val="0"/>
              <w:divBdr>
                <w:top w:val="none" w:sz="0" w:space="0" w:color="auto"/>
                <w:left w:val="none" w:sz="0" w:space="0" w:color="auto"/>
                <w:bottom w:val="none" w:sz="0" w:space="0" w:color="auto"/>
                <w:right w:val="none" w:sz="0" w:space="0" w:color="auto"/>
              </w:divBdr>
            </w:div>
            <w:div w:id="315115484">
              <w:marLeft w:val="0"/>
              <w:marRight w:val="0"/>
              <w:marTop w:val="0"/>
              <w:marBottom w:val="0"/>
              <w:divBdr>
                <w:top w:val="none" w:sz="0" w:space="0" w:color="auto"/>
                <w:left w:val="none" w:sz="0" w:space="0" w:color="auto"/>
                <w:bottom w:val="none" w:sz="0" w:space="0" w:color="auto"/>
                <w:right w:val="none" w:sz="0" w:space="0" w:color="auto"/>
              </w:divBdr>
            </w:div>
            <w:div w:id="1840853717">
              <w:marLeft w:val="0"/>
              <w:marRight w:val="0"/>
              <w:marTop w:val="0"/>
              <w:marBottom w:val="0"/>
              <w:divBdr>
                <w:top w:val="none" w:sz="0" w:space="0" w:color="auto"/>
                <w:left w:val="none" w:sz="0" w:space="0" w:color="auto"/>
                <w:bottom w:val="none" w:sz="0" w:space="0" w:color="auto"/>
                <w:right w:val="none" w:sz="0" w:space="0" w:color="auto"/>
              </w:divBdr>
            </w:div>
            <w:div w:id="503322783">
              <w:marLeft w:val="0"/>
              <w:marRight w:val="0"/>
              <w:marTop w:val="0"/>
              <w:marBottom w:val="0"/>
              <w:divBdr>
                <w:top w:val="none" w:sz="0" w:space="0" w:color="auto"/>
                <w:left w:val="none" w:sz="0" w:space="0" w:color="auto"/>
                <w:bottom w:val="none" w:sz="0" w:space="0" w:color="auto"/>
                <w:right w:val="none" w:sz="0" w:space="0" w:color="auto"/>
              </w:divBdr>
            </w:div>
            <w:div w:id="521362083">
              <w:marLeft w:val="0"/>
              <w:marRight w:val="0"/>
              <w:marTop w:val="0"/>
              <w:marBottom w:val="0"/>
              <w:divBdr>
                <w:top w:val="none" w:sz="0" w:space="0" w:color="auto"/>
                <w:left w:val="none" w:sz="0" w:space="0" w:color="auto"/>
                <w:bottom w:val="none" w:sz="0" w:space="0" w:color="auto"/>
                <w:right w:val="none" w:sz="0" w:space="0" w:color="auto"/>
              </w:divBdr>
            </w:div>
            <w:div w:id="948007450">
              <w:marLeft w:val="0"/>
              <w:marRight w:val="0"/>
              <w:marTop w:val="0"/>
              <w:marBottom w:val="0"/>
              <w:divBdr>
                <w:top w:val="none" w:sz="0" w:space="0" w:color="auto"/>
                <w:left w:val="none" w:sz="0" w:space="0" w:color="auto"/>
                <w:bottom w:val="none" w:sz="0" w:space="0" w:color="auto"/>
                <w:right w:val="none" w:sz="0" w:space="0" w:color="auto"/>
              </w:divBdr>
            </w:div>
            <w:div w:id="50202451">
              <w:marLeft w:val="0"/>
              <w:marRight w:val="0"/>
              <w:marTop w:val="0"/>
              <w:marBottom w:val="0"/>
              <w:divBdr>
                <w:top w:val="none" w:sz="0" w:space="0" w:color="auto"/>
                <w:left w:val="none" w:sz="0" w:space="0" w:color="auto"/>
                <w:bottom w:val="none" w:sz="0" w:space="0" w:color="auto"/>
                <w:right w:val="none" w:sz="0" w:space="0" w:color="auto"/>
              </w:divBdr>
            </w:div>
            <w:div w:id="125902791">
              <w:marLeft w:val="0"/>
              <w:marRight w:val="0"/>
              <w:marTop w:val="0"/>
              <w:marBottom w:val="0"/>
              <w:divBdr>
                <w:top w:val="none" w:sz="0" w:space="0" w:color="auto"/>
                <w:left w:val="none" w:sz="0" w:space="0" w:color="auto"/>
                <w:bottom w:val="none" w:sz="0" w:space="0" w:color="auto"/>
                <w:right w:val="none" w:sz="0" w:space="0" w:color="auto"/>
              </w:divBdr>
            </w:div>
            <w:div w:id="386102442">
              <w:marLeft w:val="0"/>
              <w:marRight w:val="0"/>
              <w:marTop w:val="0"/>
              <w:marBottom w:val="0"/>
              <w:divBdr>
                <w:top w:val="none" w:sz="0" w:space="0" w:color="auto"/>
                <w:left w:val="none" w:sz="0" w:space="0" w:color="auto"/>
                <w:bottom w:val="none" w:sz="0" w:space="0" w:color="auto"/>
                <w:right w:val="none" w:sz="0" w:space="0" w:color="auto"/>
              </w:divBdr>
            </w:div>
            <w:div w:id="954483016">
              <w:marLeft w:val="0"/>
              <w:marRight w:val="0"/>
              <w:marTop w:val="0"/>
              <w:marBottom w:val="0"/>
              <w:divBdr>
                <w:top w:val="none" w:sz="0" w:space="0" w:color="auto"/>
                <w:left w:val="none" w:sz="0" w:space="0" w:color="auto"/>
                <w:bottom w:val="none" w:sz="0" w:space="0" w:color="auto"/>
                <w:right w:val="none" w:sz="0" w:space="0" w:color="auto"/>
              </w:divBdr>
            </w:div>
            <w:div w:id="294261271">
              <w:marLeft w:val="0"/>
              <w:marRight w:val="0"/>
              <w:marTop w:val="0"/>
              <w:marBottom w:val="0"/>
              <w:divBdr>
                <w:top w:val="none" w:sz="0" w:space="0" w:color="auto"/>
                <w:left w:val="none" w:sz="0" w:space="0" w:color="auto"/>
                <w:bottom w:val="none" w:sz="0" w:space="0" w:color="auto"/>
                <w:right w:val="none" w:sz="0" w:space="0" w:color="auto"/>
              </w:divBdr>
            </w:div>
            <w:div w:id="360977608">
              <w:marLeft w:val="0"/>
              <w:marRight w:val="0"/>
              <w:marTop w:val="0"/>
              <w:marBottom w:val="0"/>
              <w:divBdr>
                <w:top w:val="none" w:sz="0" w:space="0" w:color="auto"/>
                <w:left w:val="none" w:sz="0" w:space="0" w:color="auto"/>
                <w:bottom w:val="none" w:sz="0" w:space="0" w:color="auto"/>
                <w:right w:val="none" w:sz="0" w:space="0" w:color="auto"/>
              </w:divBdr>
            </w:div>
            <w:div w:id="1545290595">
              <w:marLeft w:val="0"/>
              <w:marRight w:val="0"/>
              <w:marTop w:val="0"/>
              <w:marBottom w:val="0"/>
              <w:divBdr>
                <w:top w:val="none" w:sz="0" w:space="0" w:color="auto"/>
                <w:left w:val="none" w:sz="0" w:space="0" w:color="auto"/>
                <w:bottom w:val="none" w:sz="0" w:space="0" w:color="auto"/>
                <w:right w:val="none" w:sz="0" w:space="0" w:color="auto"/>
              </w:divBdr>
            </w:div>
            <w:div w:id="940379576">
              <w:marLeft w:val="0"/>
              <w:marRight w:val="0"/>
              <w:marTop w:val="0"/>
              <w:marBottom w:val="0"/>
              <w:divBdr>
                <w:top w:val="none" w:sz="0" w:space="0" w:color="auto"/>
                <w:left w:val="none" w:sz="0" w:space="0" w:color="auto"/>
                <w:bottom w:val="none" w:sz="0" w:space="0" w:color="auto"/>
                <w:right w:val="none" w:sz="0" w:space="0" w:color="auto"/>
              </w:divBdr>
            </w:div>
            <w:div w:id="1297373680">
              <w:marLeft w:val="0"/>
              <w:marRight w:val="0"/>
              <w:marTop w:val="0"/>
              <w:marBottom w:val="0"/>
              <w:divBdr>
                <w:top w:val="none" w:sz="0" w:space="0" w:color="auto"/>
                <w:left w:val="none" w:sz="0" w:space="0" w:color="auto"/>
                <w:bottom w:val="none" w:sz="0" w:space="0" w:color="auto"/>
                <w:right w:val="none" w:sz="0" w:space="0" w:color="auto"/>
              </w:divBdr>
            </w:div>
            <w:div w:id="1890262217">
              <w:marLeft w:val="0"/>
              <w:marRight w:val="0"/>
              <w:marTop w:val="0"/>
              <w:marBottom w:val="0"/>
              <w:divBdr>
                <w:top w:val="none" w:sz="0" w:space="0" w:color="auto"/>
                <w:left w:val="none" w:sz="0" w:space="0" w:color="auto"/>
                <w:bottom w:val="none" w:sz="0" w:space="0" w:color="auto"/>
                <w:right w:val="none" w:sz="0" w:space="0" w:color="auto"/>
              </w:divBdr>
            </w:div>
            <w:div w:id="1521314355">
              <w:marLeft w:val="0"/>
              <w:marRight w:val="0"/>
              <w:marTop w:val="0"/>
              <w:marBottom w:val="0"/>
              <w:divBdr>
                <w:top w:val="none" w:sz="0" w:space="0" w:color="auto"/>
                <w:left w:val="none" w:sz="0" w:space="0" w:color="auto"/>
                <w:bottom w:val="none" w:sz="0" w:space="0" w:color="auto"/>
                <w:right w:val="none" w:sz="0" w:space="0" w:color="auto"/>
              </w:divBdr>
            </w:div>
            <w:div w:id="1530072573">
              <w:marLeft w:val="0"/>
              <w:marRight w:val="0"/>
              <w:marTop w:val="0"/>
              <w:marBottom w:val="0"/>
              <w:divBdr>
                <w:top w:val="none" w:sz="0" w:space="0" w:color="auto"/>
                <w:left w:val="none" w:sz="0" w:space="0" w:color="auto"/>
                <w:bottom w:val="none" w:sz="0" w:space="0" w:color="auto"/>
                <w:right w:val="none" w:sz="0" w:space="0" w:color="auto"/>
              </w:divBdr>
            </w:div>
            <w:div w:id="529030447">
              <w:marLeft w:val="0"/>
              <w:marRight w:val="0"/>
              <w:marTop w:val="0"/>
              <w:marBottom w:val="0"/>
              <w:divBdr>
                <w:top w:val="none" w:sz="0" w:space="0" w:color="auto"/>
                <w:left w:val="none" w:sz="0" w:space="0" w:color="auto"/>
                <w:bottom w:val="none" w:sz="0" w:space="0" w:color="auto"/>
                <w:right w:val="none" w:sz="0" w:space="0" w:color="auto"/>
              </w:divBdr>
            </w:div>
            <w:div w:id="1722024318">
              <w:marLeft w:val="0"/>
              <w:marRight w:val="0"/>
              <w:marTop w:val="0"/>
              <w:marBottom w:val="0"/>
              <w:divBdr>
                <w:top w:val="none" w:sz="0" w:space="0" w:color="auto"/>
                <w:left w:val="none" w:sz="0" w:space="0" w:color="auto"/>
                <w:bottom w:val="none" w:sz="0" w:space="0" w:color="auto"/>
                <w:right w:val="none" w:sz="0" w:space="0" w:color="auto"/>
              </w:divBdr>
            </w:div>
          </w:divsChild>
        </w:div>
        <w:div w:id="966743082">
          <w:marLeft w:val="0"/>
          <w:marRight w:val="0"/>
          <w:marTop w:val="0"/>
          <w:marBottom w:val="0"/>
          <w:divBdr>
            <w:top w:val="none" w:sz="0" w:space="0" w:color="auto"/>
            <w:left w:val="none" w:sz="0" w:space="0" w:color="auto"/>
            <w:bottom w:val="none" w:sz="0" w:space="0" w:color="auto"/>
            <w:right w:val="none" w:sz="0" w:space="0" w:color="auto"/>
          </w:divBdr>
          <w:divsChild>
            <w:div w:id="192812167">
              <w:marLeft w:val="0"/>
              <w:marRight w:val="0"/>
              <w:marTop w:val="0"/>
              <w:marBottom w:val="0"/>
              <w:divBdr>
                <w:top w:val="none" w:sz="0" w:space="0" w:color="auto"/>
                <w:left w:val="none" w:sz="0" w:space="0" w:color="auto"/>
                <w:bottom w:val="none" w:sz="0" w:space="0" w:color="auto"/>
                <w:right w:val="none" w:sz="0" w:space="0" w:color="auto"/>
              </w:divBdr>
            </w:div>
            <w:div w:id="527447849">
              <w:marLeft w:val="0"/>
              <w:marRight w:val="0"/>
              <w:marTop w:val="0"/>
              <w:marBottom w:val="0"/>
              <w:divBdr>
                <w:top w:val="none" w:sz="0" w:space="0" w:color="auto"/>
                <w:left w:val="none" w:sz="0" w:space="0" w:color="auto"/>
                <w:bottom w:val="none" w:sz="0" w:space="0" w:color="auto"/>
                <w:right w:val="none" w:sz="0" w:space="0" w:color="auto"/>
              </w:divBdr>
            </w:div>
            <w:div w:id="723413130">
              <w:marLeft w:val="0"/>
              <w:marRight w:val="0"/>
              <w:marTop w:val="0"/>
              <w:marBottom w:val="0"/>
              <w:divBdr>
                <w:top w:val="none" w:sz="0" w:space="0" w:color="auto"/>
                <w:left w:val="none" w:sz="0" w:space="0" w:color="auto"/>
                <w:bottom w:val="none" w:sz="0" w:space="0" w:color="auto"/>
                <w:right w:val="none" w:sz="0" w:space="0" w:color="auto"/>
              </w:divBdr>
            </w:div>
            <w:div w:id="178742411">
              <w:marLeft w:val="0"/>
              <w:marRight w:val="0"/>
              <w:marTop w:val="0"/>
              <w:marBottom w:val="0"/>
              <w:divBdr>
                <w:top w:val="none" w:sz="0" w:space="0" w:color="auto"/>
                <w:left w:val="none" w:sz="0" w:space="0" w:color="auto"/>
                <w:bottom w:val="none" w:sz="0" w:space="0" w:color="auto"/>
                <w:right w:val="none" w:sz="0" w:space="0" w:color="auto"/>
              </w:divBdr>
            </w:div>
            <w:div w:id="1374692042">
              <w:marLeft w:val="0"/>
              <w:marRight w:val="0"/>
              <w:marTop w:val="0"/>
              <w:marBottom w:val="0"/>
              <w:divBdr>
                <w:top w:val="none" w:sz="0" w:space="0" w:color="auto"/>
                <w:left w:val="none" w:sz="0" w:space="0" w:color="auto"/>
                <w:bottom w:val="none" w:sz="0" w:space="0" w:color="auto"/>
                <w:right w:val="none" w:sz="0" w:space="0" w:color="auto"/>
              </w:divBdr>
            </w:div>
            <w:div w:id="704647076">
              <w:marLeft w:val="0"/>
              <w:marRight w:val="0"/>
              <w:marTop w:val="0"/>
              <w:marBottom w:val="0"/>
              <w:divBdr>
                <w:top w:val="none" w:sz="0" w:space="0" w:color="auto"/>
                <w:left w:val="none" w:sz="0" w:space="0" w:color="auto"/>
                <w:bottom w:val="none" w:sz="0" w:space="0" w:color="auto"/>
                <w:right w:val="none" w:sz="0" w:space="0" w:color="auto"/>
              </w:divBdr>
            </w:div>
            <w:div w:id="225796737">
              <w:marLeft w:val="0"/>
              <w:marRight w:val="0"/>
              <w:marTop w:val="0"/>
              <w:marBottom w:val="0"/>
              <w:divBdr>
                <w:top w:val="none" w:sz="0" w:space="0" w:color="auto"/>
                <w:left w:val="none" w:sz="0" w:space="0" w:color="auto"/>
                <w:bottom w:val="none" w:sz="0" w:space="0" w:color="auto"/>
                <w:right w:val="none" w:sz="0" w:space="0" w:color="auto"/>
              </w:divBdr>
            </w:div>
            <w:div w:id="172767687">
              <w:marLeft w:val="0"/>
              <w:marRight w:val="0"/>
              <w:marTop w:val="0"/>
              <w:marBottom w:val="0"/>
              <w:divBdr>
                <w:top w:val="none" w:sz="0" w:space="0" w:color="auto"/>
                <w:left w:val="none" w:sz="0" w:space="0" w:color="auto"/>
                <w:bottom w:val="none" w:sz="0" w:space="0" w:color="auto"/>
                <w:right w:val="none" w:sz="0" w:space="0" w:color="auto"/>
              </w:divBdr>
            </w:div>
            <w:div w:id="389766974">
              <w:marLeft w:val="0"/>
              <w:marRight w:val="0"/>
              <w:marTop w:val="0"/>
              <w:marBottom w:val="0"/>
              <w:divBdr>
                <w:top w:val="none" w:sz="0" w:space="0" w:color="auto"/>
                <w:left w:val="none" w:sz="0" w:space="0" w:color="auto"/>
                <w:bottom w:val="none" w:sz="0" w:space="0" w:color="auto"/>
                <w:right w:val="none" w:sz="0" w:space="0" w:color="auto"/>
              </w:divBdr>
            </w:div>
            <w:div w:id="2008945751">
              <w:marLeft w:val="0"/>
              <w:marRight w:val="0"/>
              <w:marTop w:val="0"/>
              <w:marBottom w:val="0"/>
              <w:divBdr>
                <w:top w:val="none" w:sz="0" w:space="0" w:color="auto"/>
                <w:left w:val="none" w:sz="0" w:space="0" w:color="auto"/>
                <w:bottom w:val="none" w:sz="0" w:space="0" w:color="auto"/>
                <w:right w:val="none" w:sz="0" w:space="0" w:color="auto"/>
              </w:divBdr>
            </w:div>
            <w:div w:id="1325745214">
              <w:marLeft w:val="0"/>
              <w:marRight w:val="0"/>
              <w:marTop w:val="0"/>
              <w:marBottom w:val="0"/>
              <w:divBdr>
                <w:top w:val="none" w:sz="0" w:space="0" w:color="auto"/>
                <w:left w:val="none" w:sz="0" w:space="0" w:color="auto"/>
                <w:bottom w:val="none" w:sz="0" w:space="0" w:color="auto"/>
                <w:right w:val="none" w:sz="0" w:space="0" w:color="auto"/>
              </w:divBdr>
            </w:div>
            <w:div w:id="669530580">
              <w:marLeft w:val="0"/>
              <w:marRight w:val="0"/>
              <w:marTop w:val="0"/>
              <w:marBottom w:val="0"/>
              <w:divBdr>
                <w:top w:val="none" w:sz="0" w:space="0" w:color="auto"/>
                <w:left w:val="none" w:sz="0" w:space="0" w:color="auto"/>
                <w:bottom w:val="none" w:sz="0" w:space="0" w:color="auto"/>
                <w:right w:val="none" w:sz="0" w:space="0" w:color="auto"/>
              </w:divBdr>
            </w:div>
            <w:div w:id="3850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8B84D-626B-47E8-8A4A-B204C112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7792</Words>
  <Characters>44417</Characters>
  <Application>Microsoft Office Word</Application>
  <DocSecurity>0</DocSecurity>
  <Lines>370</Lines>
  <Paragraphs>104</Paragraphs>
  <ScaleCrop>false</ScaleCrop>
  <Company/>
  <LinksUpToDate>false</LinksUpToDate>
  <CharactersWithSpaces>52105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dc:creator>
  <cp:lastModifiedBy>JKH</cp:lastModifiedBy>
  <cp:revision>2</cp:revision>
  <dcterms:created xsi:type="dcterms:W3CDTF">2013-11-08T12:52:00Z</dcterms:created>
  <dcterms:modified xsi:type="dcterms:W3CDTF">2013-11-08T12:52:00Z</dcterms:modified>
</cp:coreProperties>
</file>