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0B" w:rsidRDefault="00C00E0B" w:rsidP="00C00E0B">
      <w:r>
        <w:t xml:space="preserve">                                                                                                      </w:t>
      </w:r>
    </w:p>
    <w:p w:rsidR="00C00E0B" w:rsidRPr="00C00E0B" w:rsidRDefault="00C00E0B" w:rsidP="00C00E0B">
      <w:pPr>
        <w:pStyle w:val="a6"/>
        <w:ind w:right="-5"/>
        <w:rPr>
          <w:i/>
        </w:rPr>
      </w:pPr>
      <w:r w:rsidRPr="00C00E0B">
        <w:t>ЗАЯВКА НА УЧАСТИЕ В АУКЦИОНЕ</w:t>
      </w:r>
    </w:p>
    <w:p w:rsidR="00C00E0B" w:rsidRDefault="00C00E0B" w:rsidP="00C00E0B">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C00E0B" w:rsidRDefault="00C00E0B" w:rsidP="00C00E0B">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w:t>
      </w:r>
      <w:r w:rsidR="003A3C5E">
        <w:rPr>
          <w:rFonts w:ascii="Times New Roman" w:hAnsi="Times New Roman"/>
          <w:sz w:val="24"/>
          <w:szCs w:val="24"/>
        </w:rPr>
        <w:t>____________________________</w:t>
      </w:r>
    </w:p>
    <w:p w:rsidR="00C00E0B" w:rsidRDefault="00C00E0B" w:rsidP="00C00E0B">
      <w:pPr>
        <w:pStyle w:val="ConsNonformat"/>
        <w:widowControl/>
        <w:ind w:left="-360" w:right="-5"/>
        <w:rPr>
          <w:rFonts w:ascii="Times New Roman" w:hAnsi="Times New Roman"/>
          <w:sz w:val="24"/>
          <w:szCs w:val="24"/>
        </w:rPr>
      </w:pPr>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w:t>
      </w:r>
      <w:r w:rsidR="003A3C5E">
        <w:rPr>
          <w:rFonts w:ascii="Times New Roman" w:hAnsi="Times New Roman"/>
          <w:sz w:val="24"/>
          <w:szCs w:val="24"/>
        </w:rPr>
        <w:t xml:space="preserve"> далее именуемый  Претендент, в </w:t>
      </w:r>
      <w:r>
        <w:rPr>
          <w:rFonts w:ascii="Times New Roman" w:hAnsi="Times New Roman"/>
          <w:sz w:val="24"/>
          <w:szCs w:val="24"/>
        </w:rPr>
        <w:t>лице__________________________________</w:t>
      </w:r>
      <w:r w:rsidR="003A3C5E">
        <w:rPr>
          <w:rFonts w:ascii="Times New Roman" w:hAnsi="Times New Roman"/>
          <w:sz w:val="24"/>
          <w:szCs w:val="24"/>
        </w:rPr>
        <w:t>___________________</w:t>
      </w:r>
    </w:p>
    <w:p w:rsidR="00C00E0B" w:rsidRDefault="00C00E0B" w:rsidP="00C00E0B">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C00E0B" w:rsidRDefault="00C00E0B" w:rsidP="00C00E0B">
      <w:pPr>
        <w:pStyle w:val="ConsNonformat"/>
        <w:widowControl/>
        <w:ind w:left="-360" w:right="-5" w:firstLine="360"/>
        <w:rPr>
          <w:rFonts w:ascii="Times New Roman" w:hAnsi="Times New Roman"/>
        </w:rPr>
      </w:pPr>
      <w:r>
        <w:rPr>
          <w:rFonts w:ascii="Times New Roman" w:hAnsi="Times New Roman"/>
        </w:rPr>
        <w:t xml:space="preserve">                                             (фамилия, имя, отчество, должность)</w:t>
      </w:r>
    </w:p>
    <w:p w:rsidR="00C00E0B" w:rsidRDefault="00C00E0B" w:rsidP="00C00E0B">
      <w:pPr>
        <w:pStyle w:val="ConsNonformat"/>
        <w:widowControl/>
        <w:ind w:left="-360" w:right="-5"/>
        <w:rPr>
          <w:rFonts w:ascii="Times New Roman" w:hAnsi="Times New Roman"/>
          <w:sz w:val="24"/>
          <w:szCs w:val="24"/>
        </w:rPr>
      </w:pPr>
      <w:r>
        <w:rPr>
          <w:rFonts w:ascii="Times New Roman" w:hAnsi="Times New Roman"/>
          <w:sz w:val="24"/>
          <w:szCs w:val="24"/>
        </w:rPr>
        <w:t>действующего на основании_________________________________________________________</w:t>
      </w:r>
    </w:p>
    <w:p w:rsidR="00C00E0B" w:rsidRDefault="00C00E0B" w:rsidP="00C00E0B">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3A3C5E">
        <w:rPr>
          <w:b w:val="0"/>
          <w:sz w:val="24"/>
          <w:szCs w:val="24"/>
        </w:rPr>
        <w:t>нной форме  по продаже транспортного средства:</w:t>
      </w:r>
    </w:p>
    <w:p w:rsidR="00C00E0B" w:rsidRDefault="00C00E0B" w:rsidP="00C00E0B">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w:t>
      </w:r>
      <w:r w:rsidR="003A3C5E">
        <w:rPr>
          <w:b w:val="0"/>
          <w:sz w:val="24"/>
          <w:szCs w:val="24"/>
        </w:rPr>
        <w:t>____</w:t>
      </w:r>
      <w:r>
        <w:rPr>
          <w:b w:val="0"/>
          <w:sz w:val="24"/>
          <w:szCs w:val="24"/>
        </w:rPr>
        <w:t>_________________обязуюсь:</w:t>
      </w:r>
    </w:p>
    <w:p w:rsidR="00C00E0B" w:rsidRDefault="00C00E0B" w:rsidP="00C00E0B">
      <w:pPr>
        <w:suppressAutoHyphens w:val="0"/>
        <w:autoSpaceDE w:val="0"/>
        <w:autoSpaceDN w:val="0"/>
        <w:adjustRightInd w:val="0"/>
        <w:ind w:left="-426"/>
        <w:jc w:val="both"/>
      </w:pPr>
      <w:r>
        <w:t xml:space="preserve">         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торгов </w:t>
      </w:r>
      <w:hyperlink r:id="rId5" w:history="1">
        <w:r>
          <w:rPr>
            <w:rStyle w:val="a4"/>
            <w:lang w:val="en-US"/>
          </w:rPr>
          <w:t>www</w:t>
        </w:r>
        <w:r>
          <w:rPr>
            <w:rStyle w:val="a4"/>
          </w:rPr>
          <w:t>.</w:t>
        </w:r>
        <w:r>
          <w:rPr>
            <w:rStyle w:val="a4"/>
            <w:lang w:val="en-US"/>
          </w:rPr>
          <w:t>torgi</w:t>
        </w:r>
        <w:r>
          <w:rPr>
            <w:rStyle w:val="a4"/>
          </w:rPr>
          <w:t>.</w:t>
        </w:r>
        <w:r>
          <w:rPr>
            <w:rStyle w:val="a4"/>
            <w:lang w:val="en-US"/>
          </w:rPr>
          <w:t>gov</w:t>
        </w:r>
        <w:r>
          <w:rPr>
            <w:rStyle w:val="a4"/>
          </w:rPr>
          <w:t>.</w:t>
        </w:r>
        <w:r>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6" w:history="1">
        <w:r>
          <w:rPr>
            <w:rStyle w:val="a4"/>
            <w:lang w:val="en-US"/>
          </w:rPr>
          <w:t>http</w:t>
        </w:r>
        <w:r>
          <w:rPr>
            <w:rStyle w:val="a4"/>
          </w:rPr>
          <w:t>://</w:t>
        </w:r>
        <w:r>
          <w:rPr>
            <w:rStyle w:val="a4"/>
            <w:lang w:val="en-US"/>
          </w:rPr>
          <w:t>www</w:t>
        </w:r>
        <w:r>
          <w:rPr>
            <w:rStyle w:val="a4"/>
          </w:rPr>
          <w:t>.</w:t>
        </w:r>
        <w:r>
          <w:rPr>
            <w:rStyle w:val="a4"/>
            <w:lang w:val="en-US"/>
          </w:rPr>
          <w:t>roseltorg</w:t>
        </w:r>
        <w:r>
          <w:rPr>
            <w:rStyle w:val="a4"/>
          </w:rPr>
          <w:t>.</w:t>
        </w:r>
        <w:r>
          <w:rPr>
            <w:rStyle w:val="a4"/>
            <w:lang w:val="en-US"/>
          </w:rPr>
          <w:t>ru</w:t>
        </w:r>
        <w:r>
          <w:rPr>
            <w:rStyle w:val="a4"/>
          </w:rPr>
          <w:t>/</w:t>
        </w:r>
      </w:hyperlink>
      <w:r>
        <w:t>, а также порядок проведения  аукциона, установленный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C00E0B" w:rsidRDefault="00C00E0B" w:rsidP="00C00E0B">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с даты подведения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C00E0B" w:rsidRDefault="00C00E0B" w:rsidP="00C00E0B">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w:t>
      </w:r>
      <w:r w:rsidR="003A3C5E">
        <w:rPr>
          <w:rFonts w:ascii="Times New Roman" w:hAnsi="Times New Roman" w:cs="Times New Roman"/>
          <w:sz w:val="24"/>
          <w:szCs w:val="24"/>
        </w:rPr>
        <w:t>_______________________</w:t>
      </w:r>
    </w:p>
    <w:p w:rsidR="00C00E0B" w:rsidRDefault="00C00E0B" w:rsidP="00C00E0B">
      <w:pPr>
        <w:pStyle w:val="ConsNormal"/>
        <w:widowControl/>
        <w:ind w:left="-426" w:right="-5" w:firstLine="0"/>
        <w:jc w:val="both"/>
        <w:rPr>
          <w:rFonts w:ascii="Times New Roman" w:hAnsi="Times New Roman" w:cs="Times New Roman"/>
        </w:rPr>
      </w:pPr>
      <w:r>
        <w:rPr>
          <w:rFonts w:ascii="Times New Roman" w:hAnsi="Times New Roman" w:cs="Times New Roman"/>
        </w:rPr>
        <w:t xml:space="preserve">                                                                                   (наименование юридического лица)</w:t>
      </w:r>
    </w:p>
    <w:p w:rsidR="00C00E0B" w:rsidRDefault="00C00E0B" w:rsidP="00C00E0B">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00E0B" w:rsidRDefault="00C00E0B" w:rsidP="00C00E0B">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C00E0B" w:rsidRDefault="00C00E0B" w:rsidP="00C00E0B">
      <w:pPr>
        <w:ind w:left="-426"/>
        <w:jc w:val="both"/>
      </w:pPr>
      <w:r>
        <w:t>Приложение: опись документов, документы, прилагаемые к заявке на ______ листах.</w:t>
      </w:r>
    </w:p>
    <w:p w:rsidR="00C00E0B" w:rsidRDefault="00C00E0B" w:rsidP="00C00E0B">
      <w:pPr>
        <w:ind w:left="-426"/>
        <w:jc w:val="both"/>
      </w:pPr>
    </w:p>
    <w:p w:rsidR="00C00E0B" w:rsidRDefault="00C00E0B" w:rsidP="00C00E0B">
      <w:pPr>
        <w:ind w:left="-426"/>
      </w:pPr>
      <w:r>
        <w:t xml:space="preserve">Подпись претендента </w:t>
      </w:r>
    </w:p>
    <w:p w:rsidR="00C00E0B" w:rsidRDefault="00C00E0B" w:rsidP="00C00E0B">
      <w:pPr>
        <w:ind w:left="-426"/>
      </w:pPr>
      <w:r>
        <w:t xml:space="preserve">(его полномочного представителя) ________________________/_________________/ </w:t>
      </w:r>
    </w:p>
    <w:p w:rsidR="00C00E0B" w:rsidRDefault="00C00E0B" w:rsidP="00C00E0B">
      <w:pPr>
        <w:ind w:left="-426"/>
        <w:jc w:val="both"/>
        <w:rPr>
          <w:sz w:val="20"/>
          <w:szCs w:val="20"/>
        </w:rPr>
      </w:pPr>
      <w:r>
        <w:rPr>
          <w:sz w:val="20"/>
          <w:szCs w:val="20"/>
        </w:rPr>
        <w:t xml:space="preserve">                                                                                  (Ф.И.О., (должность для юридических лиц) </w:t>
      </w:r>
    </w:p>
    <w:p w:rsidR="00C00E0B" w:rsidRDefault="00C00E0B" w:rsidP="00C00E0B">
      <w:pPr>
        <w:pStyle w:val="a0"/>
        <w:ind w:left="-426"/>
        <w:rPr>
          <w:sz w:val="20"/>
          <w:szCs w:val="20"/>
        </w:rPr>
      </w:pPr>
    </w:p>
    <w:p w:rsidR="00C00E0B" w:rsidRDefault="00C00E0B" w:rsidP="00C00E0B">
      <w:pPr>
        <w:pStyle w:val="a0"/>
        <w:ind w:left="-426"/>
      </w:pPr>
      <w:r>
        <w:t>Дата «_____»___________________20____ г.</w:t>
      </w:r>
    </w:p>
    <w:p w:rsidR="00C00E0B" w:rsidRDefault="00C00E0B" w:rsidP="00C00E0B">
      <w:pPr>
        <w:ind w:left="-426"/>
        <w:jc w:val="both"/>
      </w:pPr>
      <w:r>
        <w:t>М.П. (при наличии печати)</w:t>
      </w:r>
    </w:p>
    <w:p w:rsidR="00C00E0B" w:rsidRDefault="00C00E0B" w:rsidP="00C00E0B">
      <w:pPr>
        <w:ind w:left="-426"/>
        <w:jc w:val="both"/>
      </w:pPr>
    </w:p>
    <w:p w:rsidR="00C00E0B" w:rsidRDefault="00C00E0B" w:rsidP="00C00E0B">
      <w:pPr>
        <w:ind w:left="-426"/>
        <w:jc w:val="both"/>
      </w:pPr>
    </w:p>
    <w:p w:rsidR="003A3C5E" w:rsidRDefault="003A3C5E" w:rsidP="00C00E0B">
      <w:pPr>
        <w:ind w:left="-426"/>
        <w:jc w:val="both"/>
      </w:pPr>
    </w:p>
    <w:p w:rsidR="003A3C5E" w:rsidRDefault="003A3C5E" w:rsidP="00C00E0B">
      <w:pPr>
        <w:ind w:left="-426"/>
        <w:jc w:val="both"/>
      </w:pPr>
    </w:p>
    <w:p w:rsidR="00C00E0B" w:rsidRDefault="00C00E0B" w:rsidP="00C00E0B">
      <w:pPr>
        <w:ind w:left="-426"/>
        <w:jc w:val="both"/>
      </w:pPr>
      <w:r>
        <w:t xml:space="preserve"> </w:t>
      </w:r>
    </w:p>
    <w:p w:rsidR="00C00E0B" w:rsidRDefault="00C00E0B" w:rsidP="00C00E0B">
      <w:pPr>
        <w:pStyle w:val="ConsPlusNonformat"/>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ОПИСЬ ДОКУМЕНТОВ,</w:t>
      </w:r>
    </w:p>
    <w:p w:rsidR="00C00E0B" w:rsidRDefault="00C00E0B" w:rsidP="00C00E0B">
      <w:pPr>
        <w:pStyle w:val="ConsPlusNonformat"/>
        <w:jc w:val="center"/>
        <w:rPr>
          <w:rFonts w:ascii="Times New Roman" w:hAnsi="Times New Roman" w:cs="Times New Roman"/>
          <w:b/>
          <w:sz w:val="24"/>
          <w:szCs w:val="24"/>
        </w:rPr>
      </w:pPr>
      <w:r>
        <w:rPr>
          <w:rFonts w:ascii="Times New Roman" w:hAnsi="Times New Roman" w:cs="Times New Roman"/>
          <w:b/>
          <w:sz w:val="24"/>
          <w:szCs w:val="24"/>
        </w:rPr>
        <w:t>прилагаемых к заявке на участие в аукционе в электронной форме</w:t>
      </w: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jc w:val="center"/>
        <w:rPr>
          <w:rFonts w:ascii="Times New Roman" w:hAnsi="Times New Roman" w:cs="Times New Roman"/>
          <w:b/>
          <w:sz w:val="24"/>
          <w:szCs w:val="24"/>
        </w:rPr>
      </w:pPr>
    </w:p>
    <w:p w:rsidR="00C00E0B" w:rsidRDefault="00C00E0B" w:rsidP="00C00E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Настоящим_____________________________________________________________                         </w:t>
      </w:r>
    </w:p>
    <w:p w:rsidR="00C00E0B" w:rsidRDefault="00C00E0B" w:rsidP="00C00E0B">
      <w:pPr>
        <w:jc w:val="center"/>
        <w:rPr>
          <w:vertAlign w:val="subscript"/>
        </w:rPr>
      </w:pPr>
      <w:r>
        <w:rPr>
          <w:vertAlign w:val="subscript"/>
        </w:rPr>
        <w:t xml:space="preserve">                                             (полное наименование юридического лица или Ф.И.О. физического лица, подающего заявку)</w:t>
      </w:r>
    </w:p>
    <w:p w:rsidR="00C00E0B" w:rsidRDefault="00C00E0B" w:rsidP="00C00E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лице ____________________________________________________, действующего(ей) на основании ________________________________________________________подтверждает, что для участия в электронном аукционе по продаже  _____________________________________________________________________________ представляются нижеперечисленные документы.</w:t>
      </w:r>
    </w:p>
    <w:p w:rsidR="00C00E0B" w:rsidRDefault="00C00E0B" w:rsidP="00C00E0B">
      <w:pPr>
        <w:pStyle w:val="ConsPlusNormal0"/>
        <w:jc w:val="both"/>
        <w:rPr>
          <w:highlight w:val="red"/>
        </w:rPr>
      </w:pPr>
    </w:p>
    <w:tbl>
      <w:tblPr>
        <w:tblW w:w="9345" w:type="dxa"/>
        <w:tblInd w:w="27" w:type="dxa"/>
        <w:tblLayout w:type="fixed"/>
        <w:tblCellMar>
          <w:left w:w="70" w:type="dxa"/>
          <w:right w:w="70" w:type="dxa"/>
        </w:tblCellMar>
        <w:tblLook w:val="04A0"/>
      </w:tblPr>
      <w:tblGrid>
        <w:gridCol w:w="913"/>
        <w:gridCol w:w="6540"/>
        <w:gridCol w:w="1892"/>
      </w:tblGrid>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  п/п</w:t>
            </w:r>
          </w:p>
        </w:tc>
        <w:tc>
          <w:tcPr>
            <w:tcW w:w="6542"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hideMark/>
          </w:tcPr>
          <w:p w:rsidR="00C00E0B" w:rsidRDefault="00C00E0B">
            <w:pPr>
              <w:pStyle w:val="ConsPlusNormal0"/>
              <w:spacing w:line="276" w:lineRule="auto"/>
              <w:jc w:val="center"/>
              <w:rPr>
                <w:lang w:eastAsia="en-US"/>
              </w:rPr>
            </w:pPr>
            <w:r>
              <w:rPr>
                <w:lang w:eastAsia="en-US"/>
              </w:rPr>
              <w:t>Количество листов</w:t>
            </w:r>
          </w:p>
        </w:tc>
      </w:tr>
      <w:tr w:rsidR="00C00E0B" w:rsidTr="00C00E0B">
        <w:trPr>
          <w:cantSplit/>
          <w:trHeight w:val="653"/>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480"/>
        </w:trPr>
        <w:tc>
          <w:tcPr>
            <w:tcW w:w="913" w:type="dxa"/>
            <w:tcBorders>
              <w:top w:val="single" w:sz="6" w:space="0" w:color="auto"/>
              <w:left w:val="single" w:sz="6" w:space="0" w:color="auto"/>
              <w:bottom w:val="single" w:sz="6" w:space="0" w:color="auto"/>
              <w:right w:val="single" w:sz="6" w:space="0" w:color="auto"/>
            </w:tcBorders>
          </w:tcPr>
          <w:p w:rsidR="00C00E0B" w:rsidRDefault="00C00E0B" w:rsidP="00432185">
            <w:pPr>
              <w:pStyle w:val="ConsPlusNormal0"/>
              <w:widowControl w:val="0"/>
              <w:numPr>
                <w:ilvl w:val="0"/>
                <w:numId w:val="2"/>
              </w:numPr>
              <w:spacing w:line="276" w:lineRule="auto"/>
              <w:contextualSpacing/>
              <w:jc w:val="center"/>
              <w:rPr>
                <w:lang w:eastAsia="en-US"/>
              </w:rPr>
            </w:pP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both"/>
              <w:rPr>
                <w:lang w:eastAsia="en-US"/>
              </w:rPr>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r w:rsidR="00C00E0B" w:rsidTr="00C00E0B">
        <w:trPr>
          <w:cantSplit/>
          <w:trHeight w:val="580"/>
        </w:trPr>
        <w:tc>
          <w:tcPr>
            <w:tcW w:w="913" w:type="dxa"/>
            <w:tcBorders>
              <w:top w:val="single" w:sz="6" w:space="0" w:color="auto"/>
              <w:left w:val="single" w:sz="6" w:space="0" w:color="auto"/>
              <w:bottom w:val="single" w:sz="6" w:space="0" w:color="auto"/>
              <w:right w:val="single" w:sz="6" w:space="0" w:color="auto"/>
            </w:tcBorders>
            <w:hideMark/>
          </w:tcPr>
          <w:p w:rsidR="00C00E0B" w:rsidRDefault="00C00E0B">
            <w:pPr>
              <w:pStyle w:val="ConsPlusNormal0"/>
              <w:spacing w:line="276" w:lineRule="auto"/>
              <w:jc w:val="center"/>
              <w:rPr>
                <w:lang w:eastAsia="en-US"/>
              </w:rPr>
            </w:pPr>
            <w:r>
              <w:rPr>
                <w:lang w:eastAsia="en-US"/>
              </w:rPr>
              <w:t>….</w:t>
            </w:r>
          </w:p>
        </w:tc>
        <w:tc>
          <w:tcPr>
            <w:tcW w:w="6542" w:type="dxa"/>
            <w:tcBorders>
              <w:top w:val="single" w:sz="6" w:space="0" w:color="auto"/>
              <w:left w:val="single" w:sz="6" w:space="0" w:color="auto"/>
              <w:bottom w:val="single" w:sz="6" w:space="0" w:color="auto"/>
              <w:right w:val="single" w:sz="6" w:space="0" w:color="auto"/>
            </w:tcBorders>
          </w:tcPr>
          <w:p w:rsidR="00C00E0B" w:rsidRDefault="00C00E0B">
            <w:pPr>
              <w:pStyle w:val="a8"/>
              <w:tabs>
                <w:tab w:val="left" w:pos="993"/>
              </w:tabs>
              <w:spacing w:line="276" w:lineRule="auto"/>
              <w:outlineLvl w:val="0"/>
            </w:pPr>
          </w:p>
        </w:tc>
        <w:tc>
          <w:tcPr>
            <w:tcW w:w="1893" w:type="dxa"/>
            <w:tcBorders>
              <w:top w:val="single" w:sz="6" w:space="0" w:color="auto"/>
              <w:left w:val="single" w:sz="6" w:space="0" w:color="auto"/>
              <w:bottom w:val="single" w:sz="6" w:space="0" w:color="auto"/>
              <w:right w:val="single" w:sz="6" w:space="0" w:color="auto"/>
            </w:tcBorders>
          </w:tcPr>
          <w:p w:rsidR="00C00E0B" w:rsidRDefault="00C00E0B">
            <w:pPr>
              <w:pStyle w:val="ConsPlusNormal0"/>
              <w:spacing w:line="276" w:lineRule="auto"/>
              <w:jc w:val="center"/>
              <w:rPr>
                <w:lang w:eastAsia="en-US"/>
              </w:rPr>
            </w:pPr>
          </w:p>
        </w:tc>
      </w:tr>
    </w:tbl>
    <w:p w:rsidR="00C00E0B" w:rsidRDefault="00C00E0B" w:rsidP="00C00E0B">
      <w:pPr>
        <w:pStyle w:val="a0"/>
        <w:jc w:val="right"/>
        <w:outlineLvl w:val="0"/>
        <w:rPr>
          <w:b/>
          <w:bCs/>
        </w:rPr>
      </w:pPr>
    </w:p>
    <w:p w:rsidR="00C00E0B" w:rsidRDefault="00C00E0B" w:rsidP="00C00E0B">
      <w:pPr>
        <w:tabs>
          <w:tab w:val="left" w:pos="851"/>
        </w:tabs>
        <w:ind w:firstLine="284"/>
        <w:rPr>
          <w:b/>
        </w:rPr>
      </w:pPr>
    </w:p>
    <w:p w:rsidR="00C00E0B" w:rsidRDefault="00C00E0B" w:rsidP="00C00E0B">
      <w:pPr>
        <w:tabs>
          <w:tab w:val="left" w:pos="851"/>
        </w:tabs>
        <w:ind w:firstLine="284"/>
        <w:rPr>
          <w:b/>
        </w:rPr>
      </w:pPr>
    </w:p>
    <w:p w:rsidR="00C00E0B" w:rsidRDefault="00C00E0B" w:rsidP="00C00E0B">
      <w:pPr>
        <w:tabs>
          <w:tab w:val="left" w:pos="851"/>
        </w:tabs>
        <w:ind w:firstLine="284"/>
      </w:pPr>
      <w:r>
        <w:t>____________________                    _________________</w:t>
      </w:r>
      <w:r>
        <w:tab/>
        <w:t>________________________</w:t>
      </w:r>
    </w:p>
    <w:p w:rsidR="00C00E0B" w:rsidRDefault="00C00E0B" w:rsidP="00C00E0B">
      <w:pPr>
        <w:tabs>
          <w:tab w:val="left" w:pos="851"/>
        </w:tabs>
        <w:ind w:firstLine="284"/>
        <w:rPr>
          <w:i/>
          <w:vertAlign w:val="subscript"/>
        </w:rPr>
      </w:pPr>
      <w:r>
        <w:rPr>
          <w:i/>
          <w:vertAlign w:val="subscript"/>
        </w:rPr>
        <w:t xml:space="preserve">  (наименование должности)                                                          (подпись)</w:t>
      </w:r>
      <w:r>
        <w:rPr>
          <w:i/>
          <w:vertAlign w:val="subscript"/>
        </w:rPr>
        <w:tab/>
        <w:t xml:space="preserve">                                                        (Ф.И.О.)</w:t>
      </w:r>
    </w:p>
    <w:p w:rsidR="00C00E0B" w:rsidRDefault="00C00E0B" w:rsidP="00C00E0B">
      <w:pPr>
        <w:pStyle w:val="ab"/>
        <w:ind w:left="-567" w:right="-284"/>
        <w:jc w:val="both"/>
        <w:rPr>
          <w:rFonts w:ascii="Times New Roman" w:hAnsi="Times New Roman"/>
          <w:color w:val="FF0000"/>
          <w:sz w:val="24"/>
          <w:szCs w:val="24"/>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tabs>
          <w:tab w:val="left" w:pos="5655"/>
        </w:tabs>
        <w:jc w:val="center"/>
        <w:rPr>
          <w:b/>
          <w:color w:val="FF0000"/>
        </w:rPr>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autoSpaceDE w:val="0"/>
        <w:autoSpaceDN w:val="0"/>
        <w:adjustRightInd w:val="0"/>
        <w:ind w:right="55"/>
      </w:pPr>
    </w:p>
    <w:p w:rsidR="00C00E0B" w:rsidRDefault="00C00E0B" w:rsidP="00C00E0B">
      <w:pPr>
        <w:tabs>
          <w:tab w:val="left" w:pos="2129"/>
        </w:tabs>
      </w:pPr>
    </w:p>
    <w:p w:rsidR="00F81966" w:rsidRDefault="00F81966"/>
    <w:sectPr w:rsidR="00F81966" w:rsidSect="00C00E0B">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compat/>
  <w:rsids>
    <w:rsidRoot w:val="00C00E0B"/>
    <w:rsid w:val="003A3C5E"/>
    <w:rsid w:val="00C00E0B"/>
    <w:rsid w:val="00EA6CC4"/>
    <w:rsid w:val="00F81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0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C00E0B"/>
    <w:pPr>
      <w:numPr>
        <w:numId w:val="1"/>
      </w:numPr>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00E0B"/>
    <w:rPr>
      <w:rFonts w:ascii="Times New Roman" w:eastAsia="Times New Roman" w:hAnsi="Times New Roman" w:cs="Times New Roman"/>
      <w:b/>
      <w:bCs/>
      <w:kern w:val="2"/>
      <w:sz w:val="48"/>
      <w:szCs w:val="48"/>
      <w:lang w:eastAsia="ar-SA"/>
    </w:rPr>
  </w:style>
  <w:style w:type="character" w:styleId="a4">
    <w:name w:val="Hyperlink"/>
    <w:semiHidden/>
    <w:unhideWhenUsed/>
    <w:rsid w:val="00C00E0B"/>
    <w:rPr>
      <w:color w:val="000000"/>
      <w:u w:val="single"/>
    </w:rPr>
  </w:style>
  <w:style w:type="paragraph" w:styleId="a0">
    <w:name w:val="Body Text"/>
    <w:basedOn w:val="a"/>
    <w:link w:val="a5"/>
    <w:semiHidden/>
    <w:unhideWhenUsed/>
    <w:rsid w:val="00C00E0B"/>
    <w:pPr>
      <w:jc w:val="both"/>
    </w:pPr>
  </w:style>
  <w:style w:type="character" w:customStyle="1" w:styleId="a5">
    <w:name w:val="Основной текст Знак"/>
    <w:basedOn w:val="a1"/>
    <w:link w:val="a0"/>
    <w:semiHidden/>
    <w:rsid w:val="00C00E0B"/>
    <w:rPr>
      <w:rFonts w:ascii="Times New Roman" w:eastAsia="Times New Roman" w:hAnsi="Times New Roman" w:cs="Times New Roman"/>
      <w:sz w:val="24"/>
      <w:szCs w:val="24"/>
      <w:lang w:eastAsia="ar-SA"/>
    </w:rPr>
  </w:style>
  <w:style w:type="paragraph" w:styleId="a6">
    <w:name w:val="Title"/>
    <w:basedOn w:val="a"/>
    <w:next w:val="a"/>
    <w:link w:val="a7"/>
    <w:qFormat/>
    <w:rsid w:val="00C00E0B"/>
    <w:pPr>
      <w:jc w:val="center"/>
    </w:pPr>
    <w:rPr>
      <w:b/>
      <w:bCs/>
    </w:rPr>
  </w:style>
  <w:style w:type="character" w:customStyle="1" w:styleId="a7">
    <w:name w:val="Название Знак"/>
    <w:basedOn w:val="a1"/>
    <w:link w:val="a6"/>
    <w:rsid w:val="00C00E0B"/>
    <w:rPr>
      <w:rFonts w:ascii="Times New Roman" w:eastAsia="Times New Roman" w:hAnsi="Times New Roman" w:cs="Times New Roman"/>
      <w:b/>
      <w:bCs/>
      <w:sz w:val="24"/>
      <w:szCs w:val="24"/>
      <w:lang w:eastAsia="ar-SA"/>
    </w:rPr>
  </w:style>
  <w:style w:type="paragraph" w:styleId="a8">
    <w:name w:val="Body Text Indent"/>
    <w:basedOn w:val="a"/>
    <w:link w:val="a9"/>
    <w:unhideWhenUsed/>
    <w:rsid w:val="00C00E0B"/>
    <w:pPr>
      <w:ind w:firstLine="360"/>
      <w:jc w:val="both"/>
    </w:pPr>
  </w:style>
  <w:style w:type="character" w:customStyle="1" w:styleId="a9">
    <w:name w:val="Основной текст с отступом Знак"/>
    <w:basedOn w:val="a1"/>
    <w:link w:val="a8"/>
    <w:rsid w:val="00C00E0B"/>
    <w:rPr>
      <w:rFonts w:ascii="Times New Roman" w:eastAsia="Times New Roman" w:hAnsi="Times New Roman" w:cs="Times New Roman"/>
      <w:sz w:val="24"/>
      <w:szCs w:val="24"/>
      <w:lang w:eastAsia="ar-SA"/>
    </w:rPr>
  </w:style>
  <w:style w:type="character" w:customStyle="1" w:styleId="aa">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b"/>
    <w:uiPriority w:val="99"/>
    <w:semiHidden/>
    <w:locked/>
    <w:rsid w:val="00C00E0B"/>
    <w:rPr>
      <w:rFonts w:ascii="Courier New" w:hAnsi="Courier New" w:cs="Courier New"/>
    </w:rPr>
  </w:style>
  <w:style w:type="paragraph" w:styleId="ab">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a"/>
    <w:uiPriority w:val="99"/>
    <w:semiHidden/>
    <w:unhideWhenUsed/>
    <w:rsid w:val="00C00E0B"/>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b"/>
    <w:uiPriority w:val="99"/>
    <w:semiHidden/>
    <w:rsid w:val="00C00E0B"/>
    <w:rPr>
      <w:rFonts w:ascii="Consolas" w:eastAsia="Times New Roman" w:hAnsi="Consolas" w:cs="Consolas"/>
      <w:sz w:val="21"/>
      <w:szCs w:val="21"/>
      <w:lang w:eastAsia="ar-SA"/>
    </w:rPr>
  </w:style>
  <w:style w:type="character" w:customStyle="1" w:styleId="ConsPlusNormal">
    <w:name w:val="ConsPlusNormal Знак"/>
    <w:link w:val="ConsPlusNormal0"/>
    <w:uiPriority w:val="99"/>
    <w:locked/>
    <w:rsid w:val="00C00E0B"/>
    <w:rPr>
      <w:rFonts w:ascii="Times New Roman" w:eastAsia="Times New Roman" w:hAnsi="Times New Roman" w:cs="Times New Roman"/>
      <w:sz w:val="24"/>
      <w:szCs w:val="24"/>
      <w:lang w:eastAsia="ru-RU"/>
    </w:rPr>
  </w:style>
  <w:style w:type="paragraph" w:customStyle="1" w:styleId="ConsPlusNormal0">
    <w:name w:val="ConsPlusNormal"/>
    <w:link w:val="ConsPlusNormal"/>
    <w:uiPriority w:val="99"/>
    <w:rsid w:val="00C00E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C00E0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PlusNonformat">
    <w:name w:val="ConsPlusNonformat"/>
    <w:uiPriority w:val="99"/>
    <w:rsid w:val="00C00E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C00E0B"/>
    <w:pPr>
      <w:widowControl w:val="0"/>
      <w:snapToGri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057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eltorg.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3</cp:revision>
  <dcterms:created xsi:type="dcterms:W3CDTF">2025-05-27T12:32:00Z</dcterms:created>
  <dcterms:modified xsi:type="dcterms:W3CDTF">2025-06-27T07:27:00Z</dcterms:modified>
</cp:coreProperties>
</file>