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BF" w:rsidRDefault="005501BF" w:rsidP="005501B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>Доклад о восприятии уровня коррупции в администрации муниципального образования</w:t>
      </w:r>
      <w:r w:rsidR="00FA50FC"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 xml:space="preserve"> Кавказский район по итогам 2022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2"/>
          <w:szCs w:val="42"/>
        </w:rPr>
        <w:t xml:space="preserve"> года</w:t>
      </w:r>
    </w:p>
    <w:p w:rsidR="005501BF" w:rsidRDefault="00FA50FC" w:rsidP="005501BF">
      <w:pPr>
        <w:shd w:val="clear" w:color="auto" w:fill="FFFFFF"/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муниципальной программы муниципального образования Кавказский район «Муниципальная политика и развитие гражданского общества», утвержденной постановлением администрации муниципального образования Кавказский район </w:t>
      </w:r>
      <w:r w:rsidR="00CC2ACE">
        <w:rPr>
          <w:rFonts w:ascii="Times New Roman" w:eastAsia="Times New Roman" w:hAnsi="Times New Roman" w:cs="Times New Roman"/>
          <w:sz w:val="28"/>
          <w:szCs w:val="28"/>
        </w:rPr>
        <w:t>от 23 декабря 2021 года № 1909, пунктов 1.1, 1.2 Плана противодействия коррупции в муниципальном образовании Кавказский район, утвержденного постановлением администрации муниципального образования Кавказский район от 22 сентября 2021 года № 1441 «Об утверждении Плана противодействия коррупции в муниципальном образовании Кавказский</w:t>
      </w:r>
      <w:proofErr w:type="gramEnd"/>
      <w:r w:rsidR="00CC2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2ACE">
        <w:rPr>
          <w:rFonts w:ascii="Times New Roman" w:eastAsia="Times New Roman" w:hAnsi="Times New Roman" w:cs="Times New Roman"/>
          <w:sz w:val="28"/>
          <w:szCs w:val="28"/>
        </w:rPr>
        <w:t>район», в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постановлением администрации муниципального образования Кавказский район от 11 февраля 2014 года N 272 "О мониторинге восприятия уровня коррупции в администрации муниципального образования Кавказский район"</w:t>
      </w:r>
      <w:r w:rsidR="00CC2ACE">
        <w:rPr>
          <w:rFonts w:ascii="Times New Roman" w:eastAsia="Times New Roman" w:hAnsi="Times New Roman" w:cs="Times New Roman"/>
          <w:sz w:val="28"/>
          <w:szCs w:val="28"/>
        </w:rPr>
        <w:t xml:space="preserve"> и постановлением администрации муниципального образования Кавказский район от 27 января 2014 года № 79 «О мониторинге коррупционных рисков в администрации муниципального образования Кавказский район»</w:t>
      </w:r>
      <w:r w:rsidR="005501BF">
        <w:rPr>
          <w:rFonts w:ascii="Times New Roman" w:eastAsia="Times New Roman" w:hAnsi="Times New Roman" w:cs="Times New Roman"/>
          <w:sz w:val="28"/>
          <w:szCs w:val="28"/>
        </w:rPr>
        <w:t xml:space="preserve"> проведен мониторинг восприятия уровня коррупции в администрации муниципального образования</w:t>
      </w:r>
      <w:proofErr w:type="gramEnd"/>
      <w:r w:rsidR="005501BF">
        <w:rPr>
          <w:rFonts w:ascii="Times New Roman" w:eastAsia="Times New Roman" w:hAnsi="Times New Roman" w:cs="Times New Roman"/>
          <w:sz w:val="28"/>
          <w:szCs w:val="28"/>
        </w:rPr>
        <w:t xml:space="preserve"> Кавказский район (далее – администрация МО).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Мониторинг восприятия уровня ко</w:t>
      </w:r>
      <w:r w:rsidR="0008084B">
        <w:rPr>
          <w:rFonts w:ascii="Times New Roman" w:eastAsia="Times New Roman" w:hAnsi="Times New Roman" w:cs="Times New Roman"/>
          <w:sz w:val="28"/>
          <w:szCs w:val="28"/>
        </w:rPr>
        <w:t>ррупции проводился в целях получения объективной и достоверной информации об уровне коррупции и фактах избыточного давления и вымогательства в деятельности муниципальных органов власти, осуществляющих контрольно-надзорные и разрешительные полномочия, и работников муниципальных предприятий и учреждений, оказывающих профильные услуги.</w:t>
      </w:r>
    </w:p>
    <w:p w:rsidR="0008084B" w:rsidRDefault="00910719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="0008084B">
        <w:rPr>
          <w:rFonts w:ascii="Times New Roman" w:eastAsia="Times New Roman" w:hAnsi="Times New Roman" w:cs="Times New Roman"/>
          <w:sz w:val="28"/>
          <w:szCs w:val="28"/>
        </w:rPr>
        <w:t xml:space="preserve"> мониторинга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являлись</w:t>
      </w:r>
      <w:r w:rsidR="005434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01BF" w:rsidRDefault="00910719" w:rsidP="0054344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общественного мнения</w:t>
      </w:r>
      <w:r w:rsidR="00543440">
        <w:rPr>
          <w:rFonts w:ascii="Times New Roman" w:eastAsia="Times New Roman" w:hAnsi="Times New Roman" w:cs="Times New Roman"/>
          <w:sz w:val="28"/>
          <w:szCs w:val="28"/>
        </w:rPr>
        <w:t xml:space="preserve"> населения относительно коррупции как социального явления и ее уровня на территории Кавказского района.</w:t>
      </w:r>
    </w:p>
    <w:p w:rsidR="00543440" w:rsidRDefault="00910719" w:rsidP="0054344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вовлеченности населения в коррупционные действия на бытовом уровне.</w:t>
      </w:r>
    </w:p>
    <w:p w:rsidR="00910719" w:rsidRDefault="00910719" w:rsidP="0054344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практики деловой коррупции.</w:t>
      </w:r>
    </w:p>
    <w:p w:rsidR="00910719" w:rsidRDefault="00910719" w:rsidP="0054344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 степени доверия к администрации муниципального образования Кавказский район со стороны граждан, а также физических лиц, занимающих руководящие должности в коммерческих юридических лицах, осуществляющих свою деятельность на территории Кавказского района</w:t>
      </w:r>
      <w:r w:rsidR="00C93AFE">
        <w:rPr>
          <w:rFonts w:ascii="Times New Roman" w:eastAsia="Times New Roman" w:hAnsi="Times New Roman" w:cs="Times New Roman"/>
          <w:sz w:val="28"/>
          <w:szCs w:val="28"/>
        </w:rPr>
        <w:t>, либо осуществляющих коммерческую деятельность в качестве индивидуальных предпринимателей на территории Кавказского района.</w:t>
      </w:r>
    </w:p>
    <w:p w:rsidR="00C93AFE" w:rsidRPr="00543440" w:rsidRDefault="00C93AFE" w:rsidP="0054344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оценки населения и бизнеса коррумпированности администрации муниципального образования Кавказский район в целом, а также отдельно по сферам деятельности.</w:t>
      </w:r>
    </w:p>
    <w:p w:rsidR="005501BF" w:rsidRDefault="005501BF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E1A" w:rsidRDefault="00C87E1A" w:rsidP="005501B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5C6E" w:rsidRPr="00BE5C6E" w:rsidRDefault="00BE5C6E" w:rsidP="00BE5C6E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lastRenderedPageBreak/>
        <w:t>Социологическое исследование проводилось с  14 по 21 марта 2023 года, методом опроса респондентов с использованием  специально разработанных анкет, которые самостоятельно (для чистоты эксперимента) заполнялись участниками опроса.</w:t>
      </w:r>
    </w:p>
    <w:p w:rsidR="00BE5C6E" w:rsidRPr="00BE5C6E" w:rsidRDefault="00BE5C6E" w:rsidP="00BE5C6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 xml:space="preserve">Всего было опрошено и </w:t>
      </w:r>
      <w:proofErr w:type="spellStart"/>
      <w:r w:rsidRPr="00BE5C6E">
        <w:rPr>
          <w:rFonts w:ascii="Times New Roman" w:eastAsia="Times New Roman" w:hAnsi="Times New Roman" w:cs="Times New Roman"/>
          <w:sz w:val="28"/>
          <w:szCs w:val="28"/>
        </w:rPr>
        <w:t>задокументировано</w:t>
      </w:r>
      <w:proofErr w:type="spellEnd"/>
      <w:r w:rsidRPr="00BE5C6E">
        <w:rPr>
          <w:rFonts w:ascii="Times New Roman" w:eastAsia="Times New Roman" w:hAnsi="Times New Roman" w:cs="Times New Roman"/>
          <w:sz w:val="28"/>
          <w:szCs w:val="28"/>
        </w:rPr>
        <w:t xml:space="preserve"> 250 жителей Кавказского района, при этом опрос проводился в следующих муниципальных образованиях:</w:t>
      </w:r>
    </w:p>
    <w:p w:rsidR="00BE5C6E" w:rsidRPr="00BE5C6E" w:rsidRDefault="00BE5C6E" w:rsidP="00BE5C6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C6E">
        <w:rPr>
          <w:rFonts w:ascii="Times New Roman" w:eastAsia="Times New Roman" w:hAnsi="Times New Roman" w:cs="Times New Roman"/>
          <w:sz w:val="28"/>
          <w:szCs w:val="28"/>
        </w:rPr>
        <w:t>Кропоткинское</w:t>
      </w:r>
      <w:proofErr w:type="spellEnd"/>
      <w:r w:rsidRPr="00BE5C6E">
        <w:rPr>
          <w:rFonts w:ascii="Times New Roman" w:eastAsia="Times New Roman" w:hAnsi="Times New Roman" w:cs="Times New Roman"/>
          <w:sz w:val="28"/>
          <w:szCs w:val="28"/>
        </w:rPr>
        <w:t xml:space="preserve"> городское поселение;</w:t>
      </w:r>
    </w:p>
    <w:p w:rsidR="00BE5C6E" w:rsidRPr="00BE5C6E" w:rsidRDefault="00BE5C6E" w:rsidP="00BE5C6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>Кавказское сельское поселение;</w:t>
      </w:r>
    </w:p>
    <w:p w:rsidR="00BE5C6E" w:rsidRPr="00BE5C6E" w:rsidRDefault="00BE5C6E" w:rsidP="00BE5C6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>Казанское сельское поселение;</w:t>
      </w:r>
    </w:p>
    <w:p w:rsidR="00BE5C6E" w:rsidRPr="00BE5C6E" w:rsidRDefault="00BE5C6E" w:rsidP="00BE5C6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C6E">
        <w:rPr>
          <w:rFonts w:ascii="Times New Roman" w:eastAsia="Times New Roman" w:hAnsi="Times New Roman" w:cs="Times New Roman"/>
          <w:sz w:val="28"/>
          <w:szCs w:val="28"/>
        </w:rPr>
        <w:t>Лосевское</w:t>
      </w:r>
      <w:proofErr w:type="spellEnd"/>
      <w:r w:rsidRPr="00BE5C6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поселение;</w:t>
      </w:r>
    </w:p>
    <w:p w:rsidR="00BE5C6E" w:rsidRPr="00BE5C6E" w:rsidRDefault="00BE5C6E" w:rsidP="00BE5C6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>Привольное сельское поселение;</w:t>
      </w:r>
    </w:p>
    <w:p w:rsidR="00BE5C6E" w:rsidRPr="00BE5C6E" w:rsidRDefault="00BE5C6E" w:rsidP="00BE5C6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>Мирское сельское поселение;</w:t>
      </w:r>
    </w:p>
    <w:p w:rsidR="00BE5C6E" w:rsidRPr="00BE5C6E" w:rsidRDefault="00BE5C6E" w:rsidP="00BE5C6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E5C6E">
        <w:rPr>
          <w:rFonts w:ascii="Times New Roman" w:eastAsia="Times New Roman" w:hAnsi="Times New Roman" w:cs="Times New Roman"/>
          <w:sz w:val="28"/>
          <w:szCs w:val="28"/>
        </w:rPr>
        <w:t>Темижбекское</w:t>
      </w:r>
      <w:proofErr w:type="spellEnd"/>
      <w:r w:rsidRPr="00BE5C6E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</w:p>
    <w:p w:rsidR="00BE5C6E" w:rsidRPr="00BE5C6E" w:rsidRDefault="00BE5C6E" w:rsidP="00BE5C6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>Дмитриевское сельское поселение</w:t>
      </w:r>
    </w:p>
    <w:p w:rsidR="00BE5C6E" w:rsidRPr="00BE5C6E" w:rsidRDefault="00BE5C6E" w:rsidP="00BE5C6E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>Сельское поселение им. М.Горького.</w:t>
      </w:r>
    </w:p>
    <w:p w:rsidR="00BE5C6E" w:rsidRPr="00BE5C6E" w:rsidRDefault="00BE5C6E" w:rsidP="00BE5C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 xml:space="preserve">       В анкете были сформулированы 16 вопросов, которые призваны наиболее полно оценить отношение участника социологического исследования к коррупционным ситуациям в обществе и максимально достоверно оценить уровень коррупции в администрации муниципального образования Кавказский район, а также ее структурных подразделений.</w:t>
      </w:r>
    </w:p>
    <w:p w:rsidR="00BE5C6E" w:rsidRPr="00BE5C6E" w:rsidRDefault="00BE5C6E" w:rsidP="00BE5C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ab/>
        <w:t>При выборе респондентов особое внимание уделялось выполнению следующих требований:</w:t>
      </w:r>
    </w:p>
    <w:p w:rsidR="00BE5C6E" w:rsidRPr="00BE5C6E" w:rsidRDefault="00BE5C6E" w:rsidP="00BE5C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>Максимальный охват жителей по п</w:t>
      </w:r>
      <w:r>
        <w:rPr>
          <w:rFonts w:ascii="Times New Roman" w:hAnsi="Times New Roman" w:cs="Times New Roman"/>
          <w:sz w:val="28"/>
          <w:szCs w:val="28"/>
        </w:rPr>
        <w:t>оловому и возрастному признакам.</w:t>
      </w:r>
    </w:p>
    <w:p w:rsidR="00BE5C6E" w:rsidRPr="00BE5C6E" w:rsidRDefault="00BE5C6E" w:rsidP="00BE5C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>Приоритетное ориентирование на респондентов, ведущих трудовую деятельность, занима</w:t>
      </w:r>
      <w:r>
        <w:rPr>
          <w:rFonts w:ascii="Times New Roman" w:hAnsi="Times New Roman" w:cs="Times New Roman"/>
          <w:sz w:val="28"/>
          <w:szCs w:val="28"/>
        </w:rPr>
        <w:t>ющих активную жизненную позицию.</w:t>
      </w:r>
    </w:p>
    <w:p w:rsidR="00BE5C6E" w:rsidRDefault="00BE5C6E" w:rsidP="00BE5C6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>Привлечение респондентов – руководителей коммерческих структур, относящихся к микро- или малому бизнесу, либо осуществляющих коммерческую деятельность в качестве индивидуальных предпринимателей.</w:t>
      </w:r>
    </w:p>
    <w:p w:rsidR="00BE5C6E" w:rsidRPr="00BE5C6E" w:rsidRDefault="00BE5C6E" w:rsidP="00BE5C6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E5C6E" w:rsidRPr="00BE5C6E" w:rsidRDefault="00BE5C6E" w:rsidP="00BE5C6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>Исследование проводилось в двух категориях респондентов:</w:t>
      </w:r>
    </w:p>
    <w:p w:rsidR="00BE5C6E" w:rsidRPr="00BE5C6E" w:rsidRDefault="00BE5C6E" w:rsidP="00BE5C6E">
      <w:pPr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>- физические лица,  постоянно проживающие на территории райо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E5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E5C6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E5C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E5C6E" w:rsidRPr="00BE5C6E" w:rsidRDefault="00BE5C6E" w:rsidP="00BE5C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5C6E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proofErr w:type="gramEnd"/>
      <w:r w:rsidRPr="00BE5C6E">
        <w:rPr>
          <w:rFonts w:ascii="Times New Roman" w:eastAsia="Times New Roman" w:hAnsi="Times New Roman" w:cs="Times New Roman"/>
          <w:sz w:val="28"/>
          <w:szCs w:val="28"/>
        </w:rPr>
        <w:t xml:space="preserve"> от 18 лет и старше;</w:t>
      </w:r>
    </w:p>
    <w:p w:rsidR="00BE5C6E" w:rsidRPr="00BE5C6E" w:rsidRDefault="00BE5C6E" w:rsidP="00BE5C6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BE5C6E">
        <w:rPr>
          <w:rFonts w:ascii="Times New Roman" w:eastAsia="Times New Roman" w:hAnsi="Times New Roman" w:cs="Times New Roman"/>
          <w:sz w:val="28"/>
          <w:szCs w:val="28"/>
        </w:rPr>
        <w:t>- физические лица, занимающие руководящие должности в  коммерческих юридических лицах, зарегистрированных на территории Кавказского район, либо осуществляющие коммерческую деятельность в качестве индивидуального предпринимателя на территории района.</w:t>
      </w:r>
      <w:proofErr w:type="gramEnd"/>
    </w:p>
    <w:p w:rsidR="00BE5C6E" w:rsidRPr="00BE5C6E" w:rsidRDefault="00BE5C6E" w:rsidP="00BE5C6E">
      <w:pPr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5C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</w:t>
      </w:r>
      <w:r w:rsidRPr="00B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BE5C6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рассматривать занятость респондентов, то доля физических лиц, занимающих руководящие должности в коммерческих юридических организациях, зарегистрированных на территории Кавказского района (руководители) либо осуществляющих коммерческую деятельность в качестве индивидуальных предпринимателей на территории района (предприниматели) составляет 9,1</w:t>
      </w:r>
      <w:r w:rsidR="00493385">
        <w:rPr>
          <w:rFonts w:ascii="Times New Roman" w:hAnsi="Times New Roman" w:cs="Times New Roman"/>
          <w:color w:val="000000"/>
          <w:sz w:val="28"/>
          <w:szCs w:val="28"/>
        </w:rPr>
        <w:t xml:space="preserve"> %</w:t>
      </w:r>
      <w:r w:rsidRPr="00B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(25 ч</w:t>
      </w:r>
      <w:r w:rsidR="00493385">
        <w:rPr>
          <w:rFonts w:ascii="Times New Roman" w:hAnsi="Times New Roman" w:cs="Times New Roman"/>
          <w:color w:val="000000"/>
          <w:sz w:val="28"/>
          <w:szCs w:val="28"/>
        </w:rPr>
        <w:t>еловек). 35,5 %</w:t>
      </w:r>
      <w:r w:rsidRPr="00B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общего числа опрошенных имеют рабочие специальности </w:t>
      </w:r>
      <w:r w:rsidR="00493385">
        <w:rPr>
          <w:rFonts w:ascii="Times New Roman" w:hAnsi="Times New Roman" w:cs="Times New Roman"/>
          <w:color w:val="000000"/>
          <w:sz w:val="28"/>
          <w:szCs w:val="28"/>
        </w:rPr>
        <w:t>13,8 %</w:t>
      </w:r>
      <w:r w:rsidRPr="00B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учителя, воспитатели, работник с</w:t>
      </w:r>
      <w:r w:rsidR="00493385">
        <w:rPr>
          <w:rFonts w:ascii="Times New Roman" w:hAnsi="Times New Roman" w:cs="Times New Roman"/>
          <w:color w:val="000000"/>
          <w:sz w:val="28"/>
          <w:szCs w:val="28"/>
        </w:rPr>
        <w:t>истемы образования, 13 %</w:t>
      </w:r>
      <w:r w:rsidRPr="00BE5C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служащие.</w:t>
      </w:r>
      <w:proofErr w:type="gramEnd"/>
    </w:p>
    <w:p w:rsidR="001C69A7" w:rsidRPr="001C69A7" w:rsidRDefault="00D57704" w:rsidP="001C69A7">
      <w:pPr>
        <w:tabs>
          <w:tab w:val="left" w:pos="9214"/>
        </w:tabs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="001C69A7" w:rsidRPr="001C69A7">
        <w:rPr>
          <w:rFonts w:ascii="Times New Roman" w:hAnsi="Times New Roman" w:cs="Times New Roman"/>
          <w:sz w:val="28"/>
          <w:szCs w:val="28"/>
        </w:rPr>
        <w:t xml:space="preserve">а 2022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1C69A7" w:rsidRPr="001C69A7">
        <w:rPr>
          <w:rFonts w:ascii="Times New Roman" w:hAnsi="Times New Roman" w:cs="Times New Roman"/>
          <w:sz w:val="28"/>
          <w:szCs w:val="28"/>
        </w:rPr>
        <w:t>процент граждан, не дававших взятки должностным лицам, составил 92,4 % в среднем среди граждан и представителей бизнеса (93,8% среди представителей граждан, 92% среди представителей бизнеса).</w:t>
      </w:r>
    </w:p>
    <w:p w:rsidR="001C69A7" w:rsidRPr="001C69A7" w:rsidRDefault="001C69A7" w:rsidP="001C69A7">
      <w:pPr>
        <w:tabs>
          <w:tab w:val="left" w:pos="921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sz w:val="28"/>
          <w:szCs w:val="28"/>
        </w:rPr>
        <w:t xml:space="preserve"> Д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оля респондентов, заявивших, что давали взятку в 2022 году.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8"/>
        <w:gridCol w:w="1259"/>
        <w:gridCol w:w="1932"/>
      </w:tblGrid>
      <w:tr w:rsidR="001C69A7" w:rsidRPr="001C69A7" w:rsidTr="001E2920">
        <w:trPr>
          <w:jc w:val="center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%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среди граждан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%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среди представителей бизнеса</w:t>
            </w:r>
          </w:p>
        </w:tc>
      </w:tr>
      <w:tr w:rsidR="001C69A7" w:rsidRPr="001C69A7" w:rsidTr="001E2920">
        <w:trPr>
          <w:trHeight w:val="703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b/>
              </w:rPr>
              <w:t>Давали ли вы за последний год взятку должностным лицам муниципального либо государственного учреждения в Кавказском районе в сфере правоотношений, связанных с осуществлением Вами коммерческой деятельности?</w:t>
            </w:r>
          </w:p>
        </w:tc>
      </w:tr>
      <w:tr w:rsidR="001C69A7" w:rsidRPr="001C69A7" w:rsidTr="001E2920">
        <w:trPr>
          <w:trHeight w:val="289"/>
          <w:jc w:val="center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8</w:t>
            </w:r>
          </w:p>
        </w:tc>
      </w:tr>
      <w:tr w:rsidR="001C69A7" w:rsidRPr="001C69A7" w:rsidTr="001E2920">
        <w:trPr>
          <w:trHeight w:val="184"/>
          <w:jc w:val="center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92</w:t>
            </w:r>
          </w:p>
        </w:tc>
      </w:tr>
    </w:tbl>
    <w:p w:rsidR="001C69A7" w:rsidRPr="001C69A7" w:rsidRDefault="001C69A7" w:rsidP="001C69A7">
      <w:pPr>
        <w:tabs>
          <w:tab w:val="left" w:pos="9214"/>
        </w:tabs>
        <w:spacing w:after="240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9A7" w:rsidRPr="001C69A7" w:rsidRDefault="001C69A7" w:rsidP="001C69A7">
      <w:pPr>
        <w:tabs>
          <w:tab w:val="left" w:pos="9214"/>
        </w:tabs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Наибольше</w:t>
      </w:r>
      <w:r w:rsidR="00D5770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число взяток среди граждан осуществляется посредством вручения денежных средств 64,7%, в меньшей степени в натуральном выражении в виде какого-либо «ценного подарка» 35,3%. Среди представителей бизнеса виды взяток существуют в рамках паритета по 50% в виде денег и 50% в ви</w:t>
      </w:r>
      <w:r w:rsidR="00D57704">
        <w:rPr>
          <w:rFonts w:ascii="Times New Roman" w:hAnsi="Times New Roman" w:cs="Times New Roman"/>
          <w:color w:val="000000" w:themeColor="text1"/>
          <w:sz w:val="28"/>
          <w:szCs w:val="28"/>
        </w:rPr>
        <w:t>де «ценного подарка»</w:t>
      </w:r>
      <w:proofErr w:type="gramStart"/>
      <w:r w:rsidR="00D57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C69A7" w:rsidRPr="001C69A7" w:rsidRDefault="00D57704" w:rsidP="001C69A7">
      <w:pPr>
        <w:tabs>
          <w:tab w:val="left" w:pos="921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9A7" w:rsidRPr="001C69A7">
        <w:rPr>
          <w:rFonts w:ascii="Times New Roman" w:hAnsi="Times New Roman" w:cs="Times New Roman"/>
          <w:sz w:val="28"/>
          <w:szCs w:val="28"/>
        </w:rPr>
        <w:t>Виды взяток</w:t>
      </w:r>
      <w:r w:rsidR="001C69A7"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8"/>
        <w:gridCol w:w="1259"/>
        <w:gridCol w:w="1932"/>
      </w:tblGrid>
      <w:tr w:rsidR="001C69A7" w:rsidRPr="001C69A7" w:rsidTr="001E2920">
        <w:trPr>
          <w:trHeight w:val="814"/>
          <w:jc w:val="center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%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среди граждан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%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среди представителей бизнеса</w:t>
            </w:r>
          </w:p>
        </w:tc>
      </w:tr>
      <w:tr w:rsidR="001C69A7" w:rsidRPr="001C69A7" w:rsidTr="001E2920">
        <w:trPr>
          <w:trHeight w:val="405"/>
          <w:jc w:val="center"/>
        </w:trPr>
        <w:tc>
          <w:tcPr>
            <w:tcW w:w="9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b/>
              </w:rPr>
              <w:t>В чем выражалась взятка</w:t>
            </w:r>
          </w:p>
        </w:tc>
      </w:tr>
      <w:tr w:rsidR="001C69A7" w:rsidRPr="001C69A7" w:rsidTr="001E2920">
        <w:trPr>
          <w:trHeight w:val="289"/>
          <w:jc w:val="center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Деньги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64,7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50</w:t>
            </w:r>
          </w:p>
        </w:tc>
      </w:tr>
      <w:tr w:rsidR="001C69A7" w:rsidRPr="001C69A7" w:rsidTr="001E2920">
        <w:trPr>
          <w:trHeight w:val="184"/>
          <w:jc w:val="center"/>
        </w:trPr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Ценный подарок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50</w:t>
            </w:r>
          </w:p>
        </w:tc>
      </w:tr>
    </w:tbl>
    <w:p w:rsidR="001C69A7" w:rsidRPr="001C69A7" w:rsidRDefault="001C69A7" w:rsidP="001C69A7">
      <w:pPr>
        <w:tabs>
          <w:tab w:val="left" w:pos="9214"/>
        </w:tabs>
        <w:spacing w:after="24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9A7" w:rsidRPr="001C69A7" w:rsidRDefault="001C69A7" w:rsidP="001C69A7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A7">
        <w:rPr>
          <w:rFonts w:ascii="Times New Roman" w:hAnsi="Times New Roman" w:cs="Times New Roman"/>
          <w:sz w:val="28"/>
          <w:szCs w:val="28"/>
        </w:rPr>
        <w:t>Средний размер взятки, даваемой в ходе правоотношений, не связанных с осуществлением коммерческой деятельности, за исследуемый период составляет 1200 рублей.</w:t>
      </w:r>
    </w:p>
    <w:p w:rsidR="001C69A7" w:rsidRPr="001C69A7" w:rsidRDefault="001C69A7" w:rsidP="001C69A7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Средний размер взятки, даваемой в ходе правоотношений, связанных с осуществлением коммерческой деятельности, за исследуемый период </w:t>
      </w:r>
      <w:r w:rsidRPr="001C69A7">
        <w:rPr>
          <w:rFonts w:ascii="Times New Roman" w:hAnsi="Times New Roman" w:cs="Times New Roman"/>
          <w:sz w:val="28"/>
          <w:szCs w:val="28"/>
        </w:rPr>
        <w:t>составляет 1000 рублей.</w:t>
      </w:r>
    </w:p>
    <w:p w:rsidR="001C69A7" w:rsidRPr="001C69A7" w:rsidRDefault="001C69A7" w:rsidP="001C69A7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Наибольший процент взяток среди граждан осуществляется в сфере здравоохранения 58,8%, затем в равной степени в сфере образования и сфере имущественных, земельных отношений и приватизации муниципального имущества по 17,6%, после сфера физической культуры и спорта 5,9%. Иная ситуация среди представителей бизнеса: в равной степени по 50% ведущими сферами деятельности, в которых дают взятки являются имущественные, земельные отношения и приватизация муниципального имущества</w:t>
      </w:r>
      <w:proofErr w:type="gramEnd"/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сфера жилищно-комм</w:t>
      </w:r>
      <w:r w:rsidR="00D57704">
        <w:rPr>
          <w:rFonts w:ascii="Times New Roman" w:hAnsi="Times New Roman" w:cs="Times New Roman"/>
          <w:color w:val="000000" w:themeColor="text1"/>
          <w:sz w:val="28"/>
          <w:szCs w:val="28"/>
        </w:rPr>
        <w:t>унального хозяйства</w:t>
      </w:r>
      <w:proofErr w:type="gramStart"/>
      <w:r w:rsidR="00D57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C69A7" w:rsidRPr="001C69A7" w:rsidRDefault="001C69A7" w:rsidP="001C69A7">
      <w:pPr>
        <w:tabs>
          <w:tab w:val="left" w:pos="921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sz w:val="28"/>
          <w:szCs w:val="28"/>
        </w:rPr>
        <w:t xml:space="preserve"> Сферы деятельности, которые в наибольшей степени подвержены коррупции.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24"/>
        <w:gridCol w:w="2280"/>
        <w:gridCol w:w="2539"/>
      </w:tblGrid>
      <w:tr w:rsidR="001C69A7" w:rsidRPr="001C69A7" w:rsidTr="001E2920">
        <w:trPr>
          <w:trHeight w:val="808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%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среди граждан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%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среди представителей бизнеса</w:t>
            </w:r>
          </w:p>
        </w:tc>
      </w:tr>
      <w:tr w:rsidR="001C69A7" w:rsidRPr="001C69A7" w:rsidTr="001E2920">
        <w:trPr>
          <w:trHeight w:val="503"/>
          <w:jc w:val="center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"/>
              </w:rPr>
            </w:pPr>
            <w:r w:rsidRPr="001C69A7">
              <w:rPr>
                <w:rFonts w:ascii="Times New Roman" w:hAnsi="Times New Roman" w:cs="Times New Roman"/>
                <w:b/>
              </w:rPr>
              <w:t>В какой сфере деятельности Вам приходилось давать взятку</w:t>
            </w:r>
            <w:r w:rsidRPr="001C69A7">
              <w:rPr>
                <w:rFonts w:ascii="Times New Roman" w:hAnsi="Times New Roman" w:cs="Times New Roman"/>
                <w:b/>
                <w:spacing w:val="-1"/>
              </w:rPr>
              <w:t>?</w:t>
            </w:r>
          </w:p>
        </w:tc>
      </w:tr>
      <w:tr w:rsidR="001C69A7" w:rsidRPr="001C69A7" w:rsidTr="001E2920">
        <w:trPr>
          <w:trHeight w:val="24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color w:val="000000"/>
              </w:rPr>
              <w:t>58,8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C69A7" w:rsidRPr="001C69A7" w:rsidTr="001E2920">
        <w:trPr>
          <w:trHeight w:val="251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1C69A7" w:rsidRPr="001C69A7" w:rsidTr="001E2920">
        <w:trPr>
          <w:trHeight w:val="49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Имущественные, земельные отношения и приватизация муниципального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color w:val="000000"/>
              </w:rPr>
              <w:t>17,6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C69A7" w:rsidRPr="001C69A7" w:rsidTr="001E2920">
        <w:trPr>
          <w:trHeight w:val="503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Жилищно-коммунальное хозяйство</w:t>
            </w:r>
          </w:p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1C69A7" w:rsidRPr="001C69A7" w:rsidTr="001E2920">
        <w:trPr>
          <w:trHeight w:val="24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color w:val="000000"/>
              </w:rPr>
              <w:t>5,9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-</w:t>
            </w:r>
          </w:p>
        </w:tc>
      </w:tr>
    </w:tbl>
    <w:p w:rsidR="001C69A7" w:rsidRPr="001C69A7" w:rsidRDefault="001C69A7" w:rsidP="001C69A7">
      <w:pPr>
        <w:rPr>
          <w:rFonts w:ascii="Times New Roman" w:eastAsia="Calibri" w:hAnsi="Times New Roman" w:cs="Times New Roman"/>
          <w:sz w:val="28"/>
          <w:szCs w:val="28"/>
        </w:rPr>
      </w:pPr>
      <w:r w:rsidRPr="001C69A7">
        <w:rPr>
          <w:rFonts w:ascii="Times New Roman" w:eastAsia="Calibri" w:hAnsi="Times New Roman" w:cs="Times New Roman"/>
          <w:sz w:val="28"/>
          <w:szCs w:val="28"/>
        </w:rPr>
        <w:tab/>
      </w:r>
    </w:p>
    <w:p w:rsidR="001C69A7" w:rsidRPr="001C69A7" w:rsidRDefault="001C69A7" w:rsidP="001C69A7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9A7">
        <w:rPr>
          <w:rFonts w:ascii="Times New Roman" w:hAnsi="Times New Roman" w:cs="Times New Roman"/>
          <w:sz w:val="28"/>
          <w:szCs w:val="28"/>
        </w:rPr>
        <w:t>Уровень коррумпированности администрации муниципального образования Кавказский район большая часть населения считает низким (56% респондентов), уровень коррумпированности средним считают 15% респондентов и высоким уровень коррумпированности считают 29%.</w:t>
      </w:r>
    </w:p>
    <w:p w:rsidR="001C69A7" w:rsidRPr="001C69A7" w:rsidRDefault="001C69A7" w:rsidP="001C69A7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sz w:val="28"/>
          <w:szCs w:val="28"/>
        </w:rPr>
        <w:t>Схожие оценки и у представителей бизнеса, считающих, что уровень коррумпированности администрации муниципального образования Кавказский район низкий 48%, средний 25% и высокий 27%.</w:t>
      </w:r>
    </w:p>
    <w:p w:rsidR="001C69A7" w:rsidRPr="001C69A7" w:rsidRDefault="001C69A7" w:rsidP="001C69A7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основе анализа средних оценок наиболее коррумпированными граждане считают сферы здравоохранения (6,7), образования (5,9), жилищно-коммунального хозяйства (7,6), </w:t>
      </w:r>
      <w:r w:rsidRPr="001C69A7">
        <w:rPr>
          <w:rFonts w:ascii="Times New Roman" w:hAnsi="Times New Roman" w:cs="Times New Roman"/>
          <w:bCs/>
          <w:sz w:val="28"/>
          <w:szCs w:val="28"/>
        </w:rPr>
        <w:t>имущественные, земельные отношения и приватизации муниципального имущества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(5,4)</w:t>
      </w:r>
      <w:r w:rsidRPr="001C69A7">
        <w:rPr>
          <w:rFonts w:ascii="Times New Roman" w:hAnsi="Times New Roman" w:cs="Times New Roman"/>
          <w:bCs/>
          <w:sz w:val="28"/>
          <w:szCs w:val="28"/>
        </w:rPr>
        <w:t>, транспорт и связь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(7,7).</w:t>
      </w:r>
    </w:p>
    <w:p w:rsidR="001C69A7" w:rsidRPr="001C69A7" w:rsidRDefault="001C69A7" w:rsidP="00D57704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Наиболее коррумпированными представители бизнеса считают сферы здравоохранения (7,1), а</w:t>
      </w:r>
      <w:r w:rsidRPr="001C69A7">
        <w:rPr>
          <w:rFonts w:ascii="Times New Roman" w:hAnsi="Times New Roman" w:cs="Times New Roman"/>
          <w:bCs/>
          <w:sz w:val="28"/>
          <w:szCs w:val="28"/>
        </w:rPr>
        <w:t xml:space="preserve">рхитектура и градостроительство 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(7,1)</w:t>
      </w:r>
      <w:r w:rsidRPr="001C69A7">
        <w:rPr>
          <w:rFonts w:ascii="Times New Roman" w:hAnsi="Times New Roman" w:cs="Times New Roman"/>
          <w:bCs/>
          <w:sz w:val="28"/>
          <w:szCs w:val="28"/>
        </w:rPr>
        <w:t xml:space="preserve">, жилищно-коммунальное хозяйство 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(8,9)</w:t>
      </w:r>
      <w:r w:rsidRPr="001C69A7">
        <w:rPr>
          <w:rFonts w:ascii="Times New Roman" w:hAnsi="Times New Roman" w:cs="Times New Roman"/>
          <w:bCs/>
          <w:sz w:val="28"/>
          <w:szCs w:val="28"/>
        </w:rPr>
        <w:t>, потребительская сфера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(6,7)</w:t>
      </w:r>
      <w:r w:rsidRPr="001C69A7">
        <w:rPr>
          <w:rFonts w:ascii="Times New Roman" w:hAnsi="Times New Roman" w:cs="Times New Roman"/>
          <w:bCs/>
          <w:sz w:val="28"/>
          <w:szCs w:val="28"/>
        </w:rPr>
        <w:t>.</w:t>
      </w:r>
    </w:p>
    <w:p w:rsidR="001C69A7" w:rsidRPr="001C69A7" w:rsidRDefault="003D491E" w:rsidP="0012637A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респондентами</w:t>
      </w:r>
      <w:r w:rsidR="001C69A7"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C69A7"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«корр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упция», </w:t>
      </w:r>
      <w:r w:rsidR="001C69A7"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как среди граждан, так и среди представителей бизнеса, это в первую очередь взяточничество (47% и 38% соответ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ственно)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C69A7"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реди граждан под термином «коррупция» понимают: подношение подарков должностным лицам 10%, использование должностного положения в личных, корыстных целях 13%, использование бюджетных средств в личн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 целях 17%, вымогательство 13</w:t>
      </w:r>
      <w:r w:rsidR="001C69A7"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%. Среди представителей бизнеса под термином «коррупция» понимают: подношение подарков должностным лицам 7%, использование должностного положения в личных, корыстных целях 18%, использование бюджетных средств в личных целях 20%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вымогательство 17% </w:t>
      </w:r>
      <w:r w:rsidR="001C69A7"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1C69A7" w:rsidRPr="001C69A7" w:rsidRDefault="001C69A7" w:rsidP="001C69A7">
      <w:pPr>
        <w:tabs>
          <w:tab w:val="left" w:pos="921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Понимание термина «коррупция», % от общего числа полученных ответов.</w:t>
      </w:r>
    </w:p>
    <w:tbl>
      <w:tblPr>
        <w:tblW w:w="102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4"/>
        <w:gridCol w:w="1289"/>
        <w:gridCol w:w="2013"/>
      </w:tblGrid>
      <w:tr w:rsidR="001C69A7" w:rsidRPr="001C69A7" w:rsidTr="001E2920">
        <w:trPr>
          <w:trHeight w:val="967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%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среди граждан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%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среди представителей бизнеса</w:t>
            </w:r>
          </w:p>
        </w:tc>
      </w:tr>
      <w:tr w:rsidR="001C69A7" w:rsidRPr="001C69A7" w:rsidTr="001E2920">
        <w:trPr>
          <w:trHeight w:val="483"/>
          <w:jc w:val="center"/>
        </w:trPr>
        <w:tc>
          <w:tcPr>
            <w:tcW w:w="10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Что Вы понимаете под коррупцией?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69A7" w:rsidRPr="001C69A7" w:rsidTr="001E2920">
        <w:trPr>
          <w:trHeight w:val="231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bCs/>
              </w:rPr>
              <w:t>Взяточничество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38</w:t>
            </w:r>
          </w:p>
        </w:tc>
      </w:tr>
      <w:tr w:rsidR="001C69A7" w:rsidRPr="001C69A7" w:rsidTr="001E2920">
        <w:trPr>
          <w:trHeight w:val="241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bCs/>
              </w:rPr>
              <w:t>Подношение подарков должностным лицам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7</w:t>
            </w:r>
          </w:p>
        </w:tc>
      </w:tr>
      <w:tr w:rsidR="001C69A7" w:rsidRPr="001C69A7" w:rsidTr="001E2920">
        <w:trPr>
          <w:trHeight w:val="483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bCs/>
              </w:rPr>
              <w:t>Использование должностного положения в личных, корыстных целях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18</w:t>
            </w:r>
          </w:p>
        </w:tc>
      </w:tr>
      <w:tr w:rsidR="001C69A7" w:rsidRPr="001C69A7" w:rsidTr="001E2920">
        <w:trPr>
          <w:trHeight w:val="241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bCs/>
              </w:rPr>
              <w:t>Использование бюджетных сре</w:t>
            </w:r>
            <w:proofErr w:type="gramStart"/>
            <w:r w:rsidRPr="001C69A7">
              <w:rPr>
                <w:rFonts w:ascii="Times New Roman" w:hAnsi="Times New Roman" w:cs="Times New Roman"/>
                <w:bCs/>
              </w:rPr>
              <w:t>дств в л</w:t>
            </w:r>
            <w:proofErr w:type="gramEnd"/>
            <w:r w:rsidRPr="001C69A7">
              <w:rPr>
                <w:rFonts w:ascii="Times New Roman" w:hAnsi="Times New Roman" w:cs="Times New Roman"/>
                <w:bCs/>
              </w:rPr>
              <w:t>ичных целях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20</w:t>
            </w:r>
          </w:p>
        </w:tc>
      </w:tr>
      <w:tr w:rsidR="001C69A7" w:rsidRPr="001C69A7" w:rsidTr="001E2920">
        <w:trPr>
          <w:trHeight w:val="241"/>
          <w:jc w:val="center"/>
        </w:trPr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1C69A7">
              <w:rPr>
                <w:rFonts w:ascii="Times New Roman" w:hAnsi="Times New Roman" w:cs="Times New Roman"/>
                <w:bCs/>
              </w:rPr>
              <w:t>Вымогательство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17</w:t>
            </w:r>
          </w:p>
        </w:tc>
      </w:tr>
    </w:tbl>
    <w:p w:rsidR="001C69A7" w:rsidRPr="001C69A7" w:rsidRDefault="001C69A7" w:rsidP="001C69A7">
      <w:pPr>
        <w:tabs>
          <w:tab w:val="left" w:pos="921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9A7" w:rsidRPr="001C69A7" w:rsidRDefault="001C69A7" w:rsidP="001C69A7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Среди опрошенных респондентов наблюдаются по большей части негативные установки на коррупцию. Наибольший процент</w:t>
      </w:r>
      <w:r w:rsidR="0012637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среди граждан, так и среди представителей бизнеса,</w:t>
      </w:r>
      <w:r w:rsidR="001263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у них будут вымогать взятку,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будут ее давать (55% и 37% соответственно). Далее среди граждан расположились следующие ответы: 30% респондентов дадут взятку, 7% сообщат в отдел внутренних дел, 3% сообщат в прокуратуру, 5% сообщат в федеральную службу безопасности. Среди представителей бизнеса иной процент распределения по ответам: 33% респондентов дадут взятку, 17% сообщат в отдел внутренних дел, 5% сообщат в прокуратуру, 8% сообщат в федеральную с</w:t>
      </w:r>
      <w:r w:rsidR="0012637A">
        <w:rPr>
          <w:rFonts w:ascii="Times New Roman" w:hAnsi="Times New Roman" w:cs="Times New Roman"/>
          <w:color w:val="000000" w:themeColor="text1"/>
          <w:sz w:val="28"/>
          <w:szCs w:val="28"/>
        </w:rPr>
        <w:t>лужбу безопасности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C69A7" w:rsidRPr="001C69A7" w:rsidRDefault="001C69A7" w:rsidP="001C69A7">
      <w:pPr>
        <w:tabs>
          <w:tab w:val="left" w:pos="9214"/>
        </w:tabs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C69A7" w:rsidRPr="001C69A7" w:rsidRDefault="001C69A7" w:rsidP="001C69A7">
      <w:pPr>
        <w:tabs>
          <w:tab w:val="left" w:pos="9214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C69A7" w:rsidRPr="0012637A" w:rsidRDefault="001C69A7" w:rsidP="0012637A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69A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Как граждане, так представители бизнеса считают, что в первую очередь будет способствовать снижению уровня коррупции в обществе неотвратимость и жесткость наказаний за коррупционные деяния (54% опрошенных среди граждан и 62% опрошенных среди представителей бизнеса). </w:t>
      </w:r>
      <w:proofErr w:type="gramStart"/>
      <w:r w:rsidRPr="001C69A7">
        <w:rPr>
          <w:rFonts w:ascii="Times New Roman" w:hAnsi="Times New Roman" w:cs="Times New Roman"/>
          <w:bCs/>
          <w:sz w:val="28"/>
          <w:szCs w:val="28"/>
        </w:rPr>
        <w:t>Граждане также считают, что способствовать снижению уровня коррупции в обществе будет наличие стандартов оказания государственных и муниципальных услуг и их повсеместное внедрение 11%, повышение оплаты труда муниципальных служащих 10%, более широкое привлечение населения и общественных объединений к борьбе с проявлениями коррупции 15%, более широкое освещение в средствах массовой информации антикоррупционной тематики 10%. Представители бизнеса считают, что способствовать снижению уровня коррупции</w:t>
      </w:r>
      <w:proofErr w:type="gramEnd"/>
      <w:r w:rsidRPr="001C69A7">
        <w:rPr>
          <w:rFonts w:ascii="Times New Roman" w:hAnsi="Times New Roman" w:cs="Times New Roman"/>
          <w:bCs/>
          <w:sz w:val="28"/>
          <w:szCs w:val="28"/>
        </w:rPr>
        <w:t xml:space="preserve"> в обществе будет наличие стандартов оказания государственных и муниципальных услуг и их повсеместное внедрение 8%, повышение оплаты труда муниципальных служащих 7%, более широкое привлечение населения и общественных объединений к борьбе с проявлениями коррупции 9%, более широкое освещение в средствах массовой информации антикоррупционной тематики 14%.</w:t>
      </w:r>
    </w:p>
    <w:p w:rsidR="001C69A7" w:rsidRPr="001C69A7" w:rsidRDefault="001C69A7" w:rsidP="001C69A7">
      <w:pPr>
        <w:tabs>
          <w:tab w:val="left" w:pos="921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sz w:val="28"/>
          <w:szCs w:val="28"/>
        </w:rPr>
        <w:t xml:space="preserve"> 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Меры по борьбе с коррупцией, % от общего числа полученных ответов.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6"/>
        <w:gridCol w:w="1287"/>
        <w:gridCol w:w="2011"/>
      </w:tblGrid>
      <w:tr w:rsidR="001C69A7" w:rsidRPr="001C69A7" w:rsidTr="001E2920">
        <w:trPr>
          <w:trHeight w:val="1293"/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%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среди граждан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%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среди представителей бизнеса</w:t>
            </w:r>
          </w:p>
        </w:tc>
      </w:tr>
      <w:tr w:rsidR="001C69A7" w:rsidRPr="001C69A7" w:rsidTr="001E2920">
        <w:trPr>
          <w:trHeight w:val="646"/>
          <w:jc w:val="center"/>
        </w:trPr>
        <w:tc>
          <w:tcPr>
            <w:tcW w:w="10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b/>
              </w:rPr>
              <w:t>Что, по Вашему мнению, в первую очередь будет способствовать снижению уровня коррупции в обществе?</w:t>
            </w:r>
          </w:p>
        </w:tc>
      </w:tr>
      <w:tr w:rsidR="001C69A7" w:rsidRPr="001C69A7" w:rsidTr="001E2920">
        <w:trPr>
          <w:trHeight w:val="632"/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C69A7">
              <w:rPr>
                <w:rFonts w:ascii="Times New Roman" w:hAnsi="Times New Roman" w:cs="Times New Roman"/>
              </w:rPr>
              <w:t>Неотвратимость и жесткость наказаний за коррупционные деяния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62</w:t>
            </w:r>
          </w:p>
        </w:tc>
      </w:tr>
      <w:tr w:rsidR="001C69A7" w:rsidRPr="001C69A7" w:rsidTr="001E2920">
        <w:trPr>
          <w:trHeight w:val="646"/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C69A7">
              <w:rPr>
                <w:rFonts w:ascii="Times New Roman" w:hAnsi="Times New Roman" w:cs="Times New Roman"/>
              </w:rPr>
              <w:t>Наличие стандартов оказания государственных и муниципальных услуг и их повсеместное внедрение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8</w:t>
            </w:r>
          </w:p>
        </w:tc>
      </w:tr>
      <w:tr w:rsidR="001C69A7" w:rsidRPr="001C69A7" w:rsidTr="001E2920">
        <w:trPr>
          <w:trHeight w:val="323"/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C69A7">
              <w:rPr>
                <w:rFonts w:ascii="Times New Roman" w:hAnsi="Times New Roman" w:cs="Times New Roman"/>
              </w:rPr>
              <w:t>Повышение оплаты труда муниципальных служащих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7</w:t>
            </w:r>
          </w:p>
        </w:tc>
      </w:tr>
      <w:tr w:rsidR="001C69A7" w:rsidRPr="001C69A7" w:rsidTr="001E2920">
        <w:trPr>
          <w:trHeight w:val="646"/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C69A7">
              <w:rPr>
                <w:rFonts w:ascii="Times New Roman" w:hAnsi="Times New Roman" w:cs="Times New Roman"/>
              </w:rPr>
              <w:t>Более широкое привлечение населения и общественных объединений к борьбе с проявлениями коррупции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9</w:t>
            </w:r>
          </w:p>
        </w:tc>
      </w:tr>
      <w:tr w:rsidR="001C69A7" w:rsidRPr="001C69A7" w:rsidTr="001E2920">
        <w:trPr>
          <w:trHeight w:val="646"/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C69A7">
              <w:rPr>
                <w:rFonts w:ascii="Times New Roman" w:hAnsi="Times New Roman" w:cs="Times New Roman"/>
              </w:rPr>
              <w:t>Систематическая разъяснительная и правовая работа среди населения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-</w:t>
            </w:r>
          </w:p>
        </w:tc>
      </w:tr>
      <w:tr w:rsidR="001C69A7" w:rsidRPr="001C69A7" w:rsidTr="001E2920">
        <w:trPr>
          <w:trHeight w:val="632"/>
          <w:jc w:val="center"/>
        </w:trPr>
        <w:tc>
          <w:tcPr>
            <w:tcW w:w="6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1C69A7">
              <w:rPr>
                <w:rFonts w:ascii="Times New Roman" w:hAnsi="Times New Roman" w:cs="Times New Roman"/>
              </w:rPr>
              <w:t>Более широкое освещение в средствах массовой информации антикоррупционной тематики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14</w:t>
            </w:r>
          </w:p>
        </w:tc>
      </w:tr>
    </w:tbl>
    <w:p w:rsidR="001C69A7" w:rsidRPr="001C69A7" w:rsidRDefault="001C69A7" w:rsidP="001C69A7">
      <w:pPr>
        <w:tabs>
          <w:tab w:val="left" w:pos="921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9A7" w:rsidRPr="001C69A7" w:rsidRDefault="001C69A7" w:rsidP="001C69A7">
      <w:pPr>
        <w:tabs>
          <w:tab w:val="left" w:pos="921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В ходе исследования удалось выяснить степень доверия к администрации муници</w:t>
      </w:r>
      <w:r w:rsidR="0012637A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Кавказский район,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со стороны граждан, так и со стороны бизнеса. </w:t>
      </w:r>
    </w:p>
    <w:p w:rsidR="001C69A7" w:rsidRPr="001C69A7" w:rsidRDefault="001C69A7" w:rsidP="001C69A7">
      <w:pPr>
        <w:tabs>
          <w:tab w:val="left" w:pos="921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Уровень доверия к администрации муници</w:t>
      </w:r>
      <w:r w:rsidR="0012637A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Кавказский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637A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стороны граждан составляет 80%.</w:t>
      </w:r>
    </w:p>
    <w:p w:rsidR="001C69A7" w:rsidRPr="001C69A7" w:rsidRDefault="001C69A7" w:rsidP="001C69A7">
      <w:pPr>
        <w:tabs>
          <w:tab w:val="left" w:pos="921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Уровень доверия к администрации муници</w:t>
      </w:r>
      <w:r w:rsidR="0012637A">
        <w:rPr>
          <w:rFonts w:ascii="Times New Roman" w:hAnsi="Times New Roman" w:cs="Times New Roman"/>
          <w:color w:val="000000" w:themeColor="text1"/>
          <w:sz w:val="28"/>
          <w:szCs w:val="28"/>
        </w:rPr>
        <w:t>пального образования Кавказский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со стороны граждан составляет 80%.</w:t>
      </w:r>
    </w:p>
    <w:p w:rsidR="001C69A7" w:rsidRPr="001C69A7" w:rsidRDefault="001C69A7" w:rsidP="001C69A7">
      <w:pPr>
        <w:tabs>
          <w:tab w:val="left" w:pos="9214"/>
        </w:tabs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C69A7">
        <w:rPr>
          <w:rFonts w:ascii="Times New Roman" w:hAnsi="Times New Roman" w:cs="Times New Roman"/>
          <w:bCs/>
          <w:sz w:val="28"/>
          <w:szCs w:val="28"/>
        </w:rPr>
        <w:t>Степень доверия к администрации муниципального образования Кавказского района</w:t>
      </w:r>
      <w:r w:rsidRPr="001C69A7">
        <w:rPr>
          <w:rFonts w:ascii="Times New Roman" w:hAnsi="Times New Roman" w:cs="Times New Roman"/>
          <w:color w:val="000000" w:themeColor="text1"/>
          <w:sz w:val="28"/>
          <w:szCs w:val="28"/>
        </w:rPr>
        <w:t>, % от общего числа полученных ответов.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9"/>
        <w:gridCol w:w="1238"/>
        <w:gridCol w:w="1932"/>
      </w:tblGrid>
      <w:tr w:rsidR="001C69A7" w:rsidRPr="001C69A7" w:rsidTr="001E2920">
        <w:trPr>
          <w:jc w:val="center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Вопрос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%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среди граждан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%</w:t>
            </w:r>
          </w:p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C69A7">
              <w:rPr>
                <w:rFonts w:ascii="Times New Roman" w:hAnsi="Times New Roman" w:cs="Times New Roman"/>
                <w:b/>
              </w:rPr>
              <w:t>среди представителей бизнеса</w:t>
            </w:r>
          </w:p>
        </w:tc>
      </w:tr>
      <w:tr w:rsidR="001C69A7" w:rsidRPr="001C69A7" w:rsidTr="001E2920">
        <w:trPr>
          <w:jc w:val="center"/>
        </w:trPr>
        <w:tc>
          <w:tcPr>
            <w:tcW w:w="9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  <w:b/>
              </w:rPr>
              <w:t>Степень вашего доверия к администрации муниципального образования Кавказского района?</w:t>
            </w:r>
          </w:p>
        </w:tc>
      </w:tr>
      <w:tr w:rsidR="001C69A7" w:rsidRPr="001C69A7" w:rsidTr="001E2920">
        <w:trPr>
          <w:jc w:val="center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eastAsia="Times New Roman" w:hAnsi="Times New Roman" w:cs="Times New Roman"/>
                <w:bCs/>
              </w:rPr>
              <w:t xml:space="preserve">Очень высокий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-</w:t>
            </w:r>
          </w:p>
        </w:tc>
      </w:tr>
      <w:tr w:rsidR="001C69A7" w:rsidRPr="001C69A7" w:rsidTr="001E2920">
        <w:trPr>
          <w:jc w:val="center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eastAsia="Times New Roman" w:hAnsi="Times New Roman" w:cs="Times New Roman"/>
                <w:bCs/>
              </w:rPr>
              <w:t>Высокий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41</w:t>
            </w:r>
          </w:p>
        </w:tc>
      </w:tr>
      <w:tr w:rsidR="001C69A7" w:rsidRPr="001C69A7" w:rsidTr="001E2920">
        <w:trPr>
          <w:jc w:val="center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eastAsia="Times New Roman" w:hAnsi="Times New Roman" w:cs="Times New Roman"/>
                <w:bCs/>
              </w:rPr>
              <w:t>Средний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39</w:t>
            </w:r>
          </w:p>
        </w:tc>
      </w:tr>
      <w:tr w:rsidR="001C69A7" w:rsidRPr="001C69A7" w:rsidTr="001E2920">
        <w:trPr>
          <w:jc w:val="center"/>
        </w:trPr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eastAsia="Times New Roman" w:hAnsi="Times New Roman" w:cs="Times New Roman"/>
                <w:bCs/>
              </w:rPr>
              <w:t>Низкий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9A7" w:rsidRPr="001C69A7" w:rsidRDefault="001C69A7" w:rsidP="001E292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69A7">
              <w:rPr>
                <w:rFonts w:ascii="Times New Roman" w:hAnsi="Times New Roman" w:cs="Times New Roman"/>
              </w:rPr>
              <w:t>20</w:t>
            </w:r>
          </w:p>
        </w:tc>
      </w:tr>
    </w:tbl>
    <w:p w:rsidR="001C69A7" w:rsidRPr="001C69A7" w:rsidRDefault="001C69A7" w:rsidP="001C69A7">
      <w:pPr>
        <w:tabs>
          <w:tab w:val="left" w:pos="9214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69A7" w:rsidRPr="001C69A7" w:rsidRDefault="001C69A7" w:rsidP="001C69A7">
      <w:pP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1C69A7" w:rsidRPr="00BF7E44" w:rsidRDefault="001C69A7" w:rsidP="001C69A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C69A7" w:rsidRPr="00BF7E44" w:rsidSect="00C74B6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3A44"/>
    <w:multiLevelType w:val="hybridMultilevel"/>
    <w:tmpl w:val="089C8F34"/>
    <w:lvl w:ilvl="0" w:tplc="258250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F88B9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044B20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54B00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87640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CABFE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1C75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5A9F7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1687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5E623F"/>
    <w:multiLevelType w:val="hybridMultilevel"/>
    <w:tmpl w:val="8768060A"/>
    <w:lvl w:ilvl="0" w:tplc="079E874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63C5E50">
      <w:start w:val="1"/>
      <w:numFmt w:val="lowerLetter"/>
      <w:lvlText w:val="%2."/>
      <w:lvlJc w:val="left"/>
      <w:pPr>
        <w:ind w:left="1800" w:hanging="360"/>
      </w:pPr>
    </w:lvl>
    <w:lvl w:ilvl="2" w:tplc="BA90D22C">
      <w:start w:val="1"/>
      <w:numFmt w:val="lowerRoman"/>
      <w:lvlText w:val="%3."/>
      <w:lvlJc w:val="right"/>
      <w:pPr>
        <w:ind w:left="2520" w:hanging="180"/>
      </w:pPr>
    </w:lvl>
    <w:lvl w:ilvl="3" w:tplc="7674E484">
      <w:start w:val="1"/>
      <w:numFmt w:val="decimal"/>
      <w:lvlText w:val="%4."/>
      <w:lvlJc w:val="left"/>
      <w:pPr>
        <w:ind w:left="3240" w:hanging="360"/>
      </w:pPr>
    </w:lvl>
    <w:lvl w:ilvl="4" w:tplc="5ECE6CA0">
      <w:start w:val="1"/>
      <w:numFmt w:val="lowerLetter"/>
      <w:lvlText w:val="%5."/>
      <w:lvlJc w:val="left"/>
      <w:pPr>
        <w:ind w:left="3960" w:hanging="360"/>
      </w:pPr>
    </w:lvl>
    <w:lvl w:ilvl="5" w:tplc="A2FAEAB8">
      <w:start w:val="1"/>
      <w:numFmt w:val="lowerRoman"/>
      <w:lvlText w:val="%6."/>
      <w:lvlJc w:val="right"/>
      <w:pPr>
        <w:ind w:left="4680" w:hanging="180"/>
      </w:pPr>
    </w:lvl>
    <w:lvl w:ilvl="6" w:tplc="3B8863CA">
      <w:start w:val="1"/>
      <w:numFmt w:val="decimal"/>
      <w:lvlText w:val="%7."/>
      <w:lvlJc w:val="left"/>
      <w:pPr>
        <w:ind w:left="5400" w:hanging="360"/>
      </w:pPr>
    </w:lvl>
    <w:lvl w:ilvl="7" w:tplc="B1801630">
      <w:start w:val="1"/>
      <w:numFmt w:val="lowerLetter"/>
      <w:lvlText w:val="%8."/>
      <w:lvlJc w:val="left"/>
      <w:pPr>
        <w:ind w:left="6120" w:hanging="360"/>
      </w:pPr>
    </w:lvl>
    <w:lvl w:ilvl="8" w:tplc="935464F2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0034C9"/>
    <w:multiLevelType w:val="hybridMultilevel"/>
    <w:tmpl w:val="6CA430A0"/>
    <w:lvl w:ilvl="0" w:tplc="F0383ED4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B3429A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EDCFC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24AE1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70663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A8B9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56235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DB843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7A3B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0EB8573D"/>
    <w:multiLevelType w:val="hybridMultilevel"/>
    <w:tmpl w:val="6F3A771A"/>
    <w:lvl w:ilvl="0" w:tplc="87A8A8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2D36141"/>
    <w:multiLevelType w:val="hybridMultilevel"/>
    <w:tmpl w:val="B1CC4F22"/>
    <w:lvl w:ilvl="0" w:tplc="8528B0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763524"/>
    <w:multiLevelType w:val="hybridMultilevel"/>
    <w:tmpl w:val="B866D0D8"/>
    <w:lvl w:ilvl="0" w:tplc="9F88938E">
      <w:start w:val="1"/>
      <w:numFmt w:val="decimal"/>
      <w:lvlText w:val="%1)"/>
      <w:lvlJc w:val="left"/>
      <w:pPr>
        <w:ind w:left="360" w:hanging="360"/>
      </w:pPr>
    </w:lvl>
    <w:lvl w:ilvl="1" w:tplc="58DA021A">
      <w:start w:val="1"/>
      <w:numFmt w:val="lowerLetter"/>
      <w:lvlText w:val="%2."/>
      <w:lvlJc w:val="left"/>
      <w:pPr>
        <w:ind w:left="1440" w:hanging="360"/>
      </w:pPr>
    </w:lvl>
    <w:lvl w:ilvl="2" w:tplc="E8606C44">
      <w:start w:val="1"/>
      <w:numFmt w:val="lowerRoman"/>
      <w:lvlText w:val="%3."/>
      <w:lvlJc w:val="right"/>
      <w:pPr>
        <w:ind w:left="2160" w:hanging="180"/>
      </w:pPr>
    </w:lvl>
    <w:lvl w:ilvl="3" w:tplc="EC1EE32E">
      <w:start w:val="1"/>
      <w:numFmt w:val="decimal"/>
      <w:lvlText w:val="%4."/>
      <w:lvlJc w:val="left"/>
      <w:pPr>
        <w:ind w:left="2880" w:hanging="360"/>
      </w:pPr>
    </w:lvl>
    <w:lvl w:ilvl="4" w:tplc="1C3A22C2">
      <w:start w:val="1"/>
      <w:numFmt w:val="lowerLetter"/>
      <w:lvlText w:val="%5."/>
      <w:lvlJc w:val="left"/>
      <w:pPr>
        <w:ind w:left="3600" w:hanging="360"/>
      </w:pPr>
    </w:lvl>
    <w:lvl w:ilvl="5" w:tplc="E036167C">
      <w:start w:val="1"/>
      <w:numFmt w:val="lowerRoman"/>
      <w:lvlText w:val="%6."/>
      <w:lvlJc w:val="right"/>
      <w:pPr>
        <w:ind w:left="4320" w:hanging="180"/>
      </w:pPr>
    </w:lvl>
    <w:lvl w:ilvl="6" w:tplc="162CF4FC">
      <w:start w:val="1"/>
      <w:numFmt w:val="decimal"/>
      <w:lvlText w:val="%7."/>
      <w:lvlJc w:val="left"/>
      <w:pPr>
        <w:ind w:left="5040" w:hanging="360"/>
      </w:pPr>
    </w:lvl>
    <w:lvl w:ilvl="7" w:tplc="2BF4752C">
      <w:start w:val="1"/>
      <w:numFmt w:val="lowerLetter"/>
      <w:lvlText w:val="%8."/>
      <w:lvlJc w:val="left"/>
      <w:pPr>
        <w:ind w:left="5760" w:hanging="360"/>
      </w:pPr>
    </w:lvl>
    <w:lvl w:ilvl="8" w:tplc="897C000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E3A13"/>
    <w:multiLevelType w:val="hybridMultilevel"/>
    <w:tmpl w:val="4566CC98"/>
    <w:lvl w:ilvl="0" w:tplc="7B6A094E">
      <w:start w:val="1"/>
      <w:numFmt w:val="decimal"/>
      <w:lvlText w:val="%1)"/>
      <w:lvlJc w:val="left"/>
      <w:pPr>
        <w:ind w:left="360" w:hanging="360"/>
      </w:pPr>
    </w:lvl>
    <w:lvl w:ilvl="1" w:tplc="7176234C">
      <w:start w:val="1"/>
      <w:numFmt w:val="lowerLetter"/>
      <w:lvlText w:val="%2."/>
      <w:lvlJc w:val="left"/>
      <w:pPr>
        <w:ind w:left="1080" w:hanging="360"/>
      </w:pPr>
    </w:lvl>
    <w:lvl w:ilvl="2" w:tplc="7988D9FE">
      <w:start w:val="1"/>
      <w:numFmt w:val="lowerRoman"/>
      <w:lvlText w:val="%3."/>
      <w:lvlJc w:val="right"/>
      <w:pPr>
        <w:ind w:left="1800" w:hanging="180"/>
      </w:pPr>
    </w:lvl>
    <w:lvl w:ilvl="3" w:tplc="88406E48">
      <w:start w:val="1"/>
      <w:numFmt w:val="decimal"/>
      <w:lvlText w:val="%4."/>
      <w:lvlJc w:val="left"/>
      <w:pPr>
        <w:ind w:left="2520" w:hanging="360"/>
      </w:pPr>
    </w:lvl>
    <w:lvl w:ilvl="4" w:tplc="1B9EFAF4">
      <w:start w:val="1"/>
      <w:numFmt w:val="lowerLetter"/>
      <w:lvlText w:val="%5."/>
      <w:lvlJc w:val="left"/>
      <w:pPr>
        <w:ind w:left="3240" w:hanging="360"/>
      </w:pPr>
    </w:lvl>
    <w:lvl w:ilvl="5" w:tplc="04046F36">
      <w:start w:val="1"/>
      <w:numFmt w:val="lowerRoman"/>
      <w:lvlText w:val="%6."/>
      <w:lvlJc w:val="right"/>
      <w:pPr>
        <w:ind w:left="3960" w:hanging="180"/>
      </w:pPr>
    </w:lvl>
    <w:lvl w:ilvl="6" w:tplc="E3000DC2">
      <w:start w:val="1"/>
      <w:numFmt w:val="decimal"/>
      <w:lvlText w:val="%7."/>
      <w:lvlJc w:val="left"/>
      <w:pPr>
        <w:ind w:left="4680" w:hanging="360"/>
      </w:pPr>
    </w:lvl>
    <w:lvl w:ilvl="7" w:tplc="3FA625B4">
      <w:start w:val="1"/>
      <w:numFmt w:val="lowerLetter"/>
      <w:lvlText w:val="%8."/>
      <w:lvlJc w:val="left"/>
      <w:pPr>
        <w:ind w:left="5400" w:hanging="360"/>
      </w:pPr>
    </w:lvl>
    <w:lvl w:ilvl="8" w:tplc="F39C4EE6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4910001"/>
    <w:multiLevelType w:val="hybridMultilevel"/>
    <w:tmpl w:val="99388F5A"/>
    <w:lvl w:ilvl="0" w:tplc="7382A0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9126033"/>
    <w:multiLevelType w:val="multilevel"/>
    <w:tmpl w:val="1AFCB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AE007B8"/>
    <w:multiLevelType w:val="hybridMultilevel"/>
    <w:tmpl w:val="3EC21F02"/>
    <w:lvl w:ilvl="0" w:tplc="19BC89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E6178D"/>
    <w:multiLevelType w:val="hybridMultilevel"/>
    <w:tmpl w:val="85EE9E0C"/>
    <w:lvl w:ilvl="0" w:tplc="D9C89024">
      <w:start w:val="1"/>
      <w:numFmt w:val="decimal"/>
      <w:lvlText w:val="%1)"/>
      <w:lvlJc w:val="left"/>
      <w:pPr>
        <w:ind w:left="360" w:hanging="360"/>
      </w:pPr>
    </w:lvl>
    <w:lvl w:ilvl="1" w:tplc="4C70C254">
      <w:start w:val="1"/>
      <w:numFmt w:val="lowerLetter"/>
      <w:lvlText w:val="%2."/>
      <w:lvlJc w:val="left"/>
      <w:pPr>
        <w:ind w:left="1440" w:hanging="360"/>
      </w:pPr>
    </w:lvl>
    <w:lvl w:ilvl="2" w:tplc="8494847C">
      <w:start w:val="1"/>
      <w:numFmt w:val="lowerRoman"/>
      <w:lvlText w:val="%3."/>
      <w:lvlJc w:val="right"/>
      <w:pPr>
        <w:ind w:left="2160" w:hanging="180"/>
      </w:pPr>
    </w:lvl>
    <w:lvl w:ilvl="3" w:tplc="317A5F1E">
      <w:start w:val="1"/>
      <w:numFmt w:val="decimal"/>
      <w:lvlText w:val="%4."/>
      <w:lvlJc w:val="left"/>
      <w:pPr>
        <w:ind w:left="2880" w:hanging="360"/>
      </w:pPr>
    </w:lvl>
    <w:lvl w:ilvl="4" w:tplc="5ADACA80">
      <w:start w:val="1"/>
      <w:numFmt w:val="lowerLetter"/>
      <w:lvlText w:val="%5."/>
      <w:lvlJc w:val="left"/>
      <w:pPr>
        <w:ind w:left="3600" w:hanging="360"/>
      </w:pPr>
    </w:lvl>
    <w:lvl w:ilvl="5" w:tplc="0FEE9CDA">
      <w:start w:val="1"/>
      <w:numFmt w:val="lowerRoman"/>
      <w:lvlText w:val="%6."/>
      <w:lvlJc w:val="right"/>
      <w:pPr>
        <w:ind w:left="4320" w:hanging="180"/>
      </w:pPr>
    </w:lvl>
    <w:lvl w:ilvl="6" w:tplc="C88659D6">
      <w:start w:val="1"/>
      <w:numFmt w:val="decimal"/>
      <w:lvlText w:val="%7."/>
      <w:lvlJc w:val="left"/>
      <w:pPr>
        <w:ind w:left="5040" w:hanging="360"/>
      </w:pPr>
    </w:lvl>
    <w:lvl w:ilvl="7" w:tplc="FE9404C6">
      <w:start w:val="1"/>
      <w:numFmt w:val="lowerLetter"/>
      <w:lvlText w:val="%8."/>
      <w:lvlJc w:val="left"/>
      <w:pPr>
        <w:ind w:left="5760" w:hanging="360"/>
      </w:pPr>
    </w:lvl>
    <w:lvl w:ilvl="8" w:tplc="987EC7B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21068"/>
    <w:multiLevelType w:val="hybridMultilevel"/>
    <w:tmpl w:val="124EB342"/>
    <w:lvl w:ilvl="0" w:tplc="802CA72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CE0C7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3FE70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42E3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242E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3E11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50F8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B0EB6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76C7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3F83FD0"/>
    <w:multiLevelType w:val="hybridMultilevel"/>
    <w:tmpl w:val="B75A7E22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726BF7"/>
    <w:multiLevelType w:val="hybridMultilevel"/>
    <w:tmpl w:val="7E96A2FC"/>
    <w:lvl w:ilvl="0" w:tplc="4C446614">
      <w:start w:val="1"/>
      <w:numFmt w:val="decimal"/>
      <w:lvlText w:val="%1)"/>
      <w:lvlJc w:val="left"/>
      <w:pPr>
        <w:ind w:left="360" w:hanging="360"/>
      </w:pPr>
    </w:lvl>
    <w:lvl w:ilvl="1" w:tplc="859073BA">
      <w:start w:val="1"/>
      <w:numFmt w:val="lowerLetter"/>
      <w:lvlText w:val="%2."/>
      <w:lvlJc w:val="left"/>
      <w:pPr>
        <w:ind w:left="1080" w:hanging="360"/>
      </w:pPr>
    </w:lvl>
    <w:lvl w:ilvl="2" w:tplc="345895FA">
      <w:start w:val="1"/>
      <w:numFmt w:val="lowerRoman"/>
      <w:lvlText w:val="%3."/>
      <w:lvlJc w:val="right"/>
      <w:pPr>
        <w:ind w:left="1800" w:hanging="180"/>
      </w:pPr>
    </w:lvl>
    <w:lvl w:ilvl="3" w:tplc="3A2652B8">
      <w:start w:val="1"/>
      <w:numFmt w:val="decimal"/>
      <w:lvlText w:val="%4."/>
      <w:lvlJc w:val="left"/>
      <w:pPr>
        <w:ind w:left="2520" w:hanging="360"/>
      </w:pPr>
    </w:lvl>
    <w:lvl w:ilvl="4" w:tplc="CE88ECAA">
      <w:start w:val="1"/>
      <w:numFmt w:val="lowerLetter"/>
      <w:lvlText w:val="%5."/>
      <w:lvlJc w:val="left"/>
      <w:pPr>
        <w:ind w:left="3240" w:hanging="360"/>
      </w:pPr>
    </w:lvl>
    <w:lvl w:ilvl="5" w:tplc="EF1E038A">
      <w:start w:val="1"/>
      <w:numFmt w:val="lowerRoman"/>
      <w:lvlText w:val="%6."/>
      <w:lvlJc w:val="right"/>
      <w:pPr>
        <w:ind w:left="3960" w:hanging="180"/>
      </w:pPr>
    </w:lvl>
    <w:lvl w:ilvl="6" w:tplc="0F4A0C8C">
      <w:start w:val="1"/>
      <w:numFmt w:val="decimal"/>
      <w:lvlText w:val="%7."/>
      <w:lvlJc w:val="left"/>
      <w:pPr>
        <w:ind w:left="4680" w:hanging="360"/>
      </w:pPr>
    </w:lvl>
    <w:lvl w:ilvl="7" w:tplc="C74C6BD2">
      <w:start w:val="1"/>
      <w:numFmt w:val="lowerLetter"/>
      <w:lvlText w:val="%8."/>
      <w:lvlJc w:val="left"/>
      <w:pPr>
        <w:ind w:left="5400" w:hanging="360"/>
      </w:pPr>
    </w:lvl>
    <w:lvl w:ilvl="8" w:tplc="E06628DA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ED506A"/>
    <w:multiLevelType w:val="hybridMultilevel"/>
    <w:tmpl w:val="88628CB2"/>
    <w:lvl w:ilvl="0" w:tplc="E8FA51FA">
      <w:start w:val="1"/>
      <w:numFmt w:val="decimal"/>
      <w:lvlText w:val="%1)"/>
      <w:lvlJc w:val="left"/>
      <w:pPr>
        <w:ind w:left="360" w:hanging="360"/>
      </w:pPr>
    </w:lvl>
    <w:lvl w:ilvl="1" w:tplc="5A80564A">
      <w:start w:val="1"/>
      <w:numFmt w:val="lowerLetter"/>
      <w:lvlText w:val="%2."/>
      <w:lvlJc w:val="left"/>
      <w:pPr>
        <w:ind w:left="1080" w:hanging="360"/>
      </w:pPr>
    </w:lvl>
    <w:lvl w:ilvl="2" w:tplc="B93A8652">
      <w:start w:val="1"/>
      <w:numFmt w:val="lowerRoman"/>
      <w:lvlText w:val="%3."/>
      <w:lvlJc w:val="right"/>
      <w:pPr>
        <w:ind w:left="1800" w:hanging="180"/>
      </w:pPr>
    </w:lvl>
    <w:lvl w:ilvl="3" w:tplc="92486108">
      <w:start w:val="1"/>
      <w:numFmt w:val="decimal"/>
      <w:lvlText w:val="%4."/>
      <w:lvlJc w:val="left"/>
      <w:pPr>
        <w:ind w:left="2520" w:hanging="360"/>
      </w:pPr>
    </w:lvl>
    <w:lvl w:ilvl="4" w:tplc="D5A4A088">
      <w:start w:val="1"/>
      <w:numFmt w:val="lowerLetter"/>
      <w:lvlText w:val="%5."/>
      <w:lvlJc w:val="left"/>
      <w:pPr>
        <w:ind w:left="3240" w:hanging="360"/>
      </w:pPr>
    </w:lvl>
    <w:lvl w:ilvl="5" w:tplc="1CA2FB4E">
      <w:start w:val="1"/>
      <w:numFmt w:val="lowerRoman"/>
      <w:lvlText w:val="%6."/>
      <w:lvlJc w:val="right"/>
      <w:pPr>
        <w:ind w:left="3960" w:hanging="180"/>
      </w:pPr>
    </w:lvl>
    <w:lvl w:ilvl="6" w:tplc="AD16D694">
      <w:start w:val="1"/>
      <w:numFmt w:val="decimal"/>
      <w:lvlText w:val="%7."/>
      <w:lvlJc w:val="left"/>
      <w:pPr>
        <w:ind w:left="4680" w:hanging="360"/>
      </w:pPr>
    </w:lvl>
    <w:lvl w:ilvl="7" w:tplc="AB322EAE">
      <w:start w:val="1"/>
      <w:numFmt w:val="lowerLetter"/>
      <w:lvlText w:val="%8."/>
      <w:lvlJc w:val="left"/>
      <w:pPr>
        <w:ind w:left="5400" w:hanging="360"/>
      </w:pPr>
    </w:lvl>
    <w:lvl w:ilvl="8" w:tplc="1CE85290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40C6950"/>
    <w:multiLevelType w:val="hybridMultilevel"/>
    <w:tmpl w:val="C42657AA"/>
    <w:lvl w:ilvl="0" w:tplc="7332E050">
      <w:start w:val="1"/>
      <w:numFmt w:val="decimal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FEA0F6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48EC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E4D4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8016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54E8D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9DC5E2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E7CF0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856689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6C344C5E"/>
    <w:multiLevelType w:val="hybridMultilevel"/>
    <w:tmpl w:val="103C1B10"/>
    <w:lvl w:ilvl="0" w:tplc="89EE15E0">
      <w:start w:val="1"/>
      <w:numFmt w:val="decimal"/>
      <w:lvlText w:val="%1)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72D27F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82046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0A1E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30C1C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3615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C0298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906C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D3A4A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74A77A7D"/>
    <w:multiLevelType w:val="hybridMultilevel"/>
    <w:tmpl w:val="B008AF8C"/>
    <w:lvl w:ilvl="0" w:tplc="2F508732">
      <w:start w:val="1"/>
      <w:numFmt w:val="decimal"/>
      <w:lvlText w:val="%1)"/>
      <w:lvlJc w:val="left"/>
      <w:pPr>
        <w:ind w:left="360" w:hanging="360"/>
      </w:pPr>
    </w:lvl>
    <w:lvl w:ilvl="1" w:tplc="289E831E">
      <w:start w:val="1"/>
      <w:numFmt w:val="lowerLetter"/>
      <w:lvlText w:val="%2."/>
      <w:lvlJc w:val="left"/>
      <w:pPr>
        <w:ind w:left="1080" w:hanging="360"/>
      </w:pPr>
    </w:lvl>
    <w:lvl w:ilvl="2" w:tplc="91C84408">
      <w:start w:val="1"/>
      <w:numFmt w:val="lowerRoman"/>
      <w:lvlText w:val="%3."/>
      <w:lvlJc w:val="right"/>
      <w:pPr>
        <w:ind w:left="1800" w:hanging="180"/>
      </w:pPr>
    </w:lvl>
    <w:lvl w:ilvl="3" w:tplc="342CFD6E">
      <w:start w:val="1"/>
      <w:numFmt w:val="decimal"/>
      <w:lvlText w:val="%4."/>
      <w:lvlJc w:val="left"/>
      <w:pPr>
        <w:ind w:left="2520" w:hanging="360"/>
      </w:pPr>
    </w:lvl>
    <w:lvl w:ilvl="4" w:tplc="1EC4AD44">
      <w:start w:val="1"/>
      <w:numFmt w:val="lowerLetter"/>
      <w:lvlText w:val="%5."/>
      <w:lvlJc w:val="left"/>
      <w:pPr>
        <w:ind w:left="3240" w:hanging="360"/>
      </w:pPr>
    </w:lvl>
    <w:lvl w:ilvl="5" w:tplc="7C10CF96">
      <w:start w:val="1"/>
      <w:numFmt w:val="lowerRoman"/>
      <w:lvlText w:val="%6."/>
      <w:lvlJc w:val="right"/>
      <w:pPr>
        <w:ind w:left="3960" w:hanging="180"/>
      </w:pPr>
    </w:lvl>
    <w:lvl w:ilvl="6" w:tplc="6958C496">
      <w:start w:val="1"/>
      <w:numFmt w:val="decimal"/>
      <w:lvlText w:val="%7."/>
      <w:lvlJc w:val="left"/>
      <w:pPr>
        <w:ind w:left="4680" w:hanging="360"/>
      </w:pPr>
    </w:lvl>
    <w:lvl w:ilvl="7" w:tplc="637E33C0">
      <w:start w:val="1"/>
      <w:numFmt w:val="lowerLetter"/>
      <w:lvlText w:val="%8."/>
      <w:lvlJc w:val="left"/>
      <w:pPr>
        <w:ind w:left="5400" w:hanging="360"/>
      </w:pPr>
    </w:lvl>
    <w:lvl w:ilvl="8" w:tplc="AE4C2AD2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11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0"/>
  </w:num>
  <w:num w:numId="12">
    <w:abstractNumId w:val="14"/>
  </w:num>
  <w:num w:numId="13">
    <w:abstractNumId w:val="13"/>
  </w:num>
  <w:num w:numId="14">
    <w:abstractNumId w:val="1"/>
  </w:num>
  <w:num w:numId="15">
    <w:abstractNumId w:val="0"/>
  </w:num>
  <w:num w:numId="16">
    <w:abstractNumId w:val="17"/>
  </w:num>
  <w:num w:numId="17">
    <w:abstractNumId w:val="6"/>
  </w:num>
  <w:num w:numId="18">
    <w:abstractNumId w:val="5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6DC7"/>
    <w:rsid w:val="0001179C"/>
    <w:rsid w:val="000439D8"/>
    <w:rsid w:val="0005425D"/>
    <w:rsid w:val="00054F7F"/>
    <w:rsid w:val="00073BC7"/>
    <w:rsid w:val="0008084B"/>
    <w:rsid w:val="00092C8E"/>
    <w:rsid w:val="000F287B"/>
    <w:rsid w:val="0012637A"/>
    <w:rsid w:val="00192D62"/>
    <w:rsid w:val="001A27B3"/>
    <w:rsid w:val="001A6D7D"/>
    <w:rsid w:val="001B739F"/>
    <w:rsid w:val="001C69A7"/>
    <w:rsid w:val="001E1317"/>
    <w:rsid w:val="001E176A"/>
    <w:rsid w:val="001F1955"/>
    <w:rsid w:val="002323D3"/>
    <w:rsid w:val="00264FB6"/>
    <w:rsid w:val="00271020"/>
    <w:rsid w:val="002813A4"/>
    <w:rsid w:val="00283327"/>
    <w:rsid w:val="00285592"/>
    <w:rsid w:val="002B023C"/>
    <w:rsid w:val="002B33B3"/>
    <w:rsid w:val="002B69FA"/>
    <w:rsid w:val="002D4AD0"/>
    <w:rsid w:val="002E0FEE"/>
    <w:rsid w:val="002F24E4"/>
    <w:rsid w:val="00303886"/>
    <w:rsid w:val="00305C90"/>
    <w:rsid w:val="00316DC7"/>
    <w:rsid w:val="0032034F"/>
    <w:rsid w:val="00353D14"/>
    <w:rsid w:val="0035414C"/>
    <w:rsid w:val="00354CFE"/>
    <w:rsid w:val="003636C1"/>
    <w:rsid w:val="00364974"/>
    <w:rsid w:val="00385D7A"/>
    <w:rsid w:val="003D491E"/>
    <w:rsid w:val="003D7252"/>
    <w:rsid w:val="003E172F"/>
    <w:rsid w:val="003F529F"/>
    <w:rsid w:val="004130AA"/>
    <w:rsid w:val="00462129"/>
    <w:rsid w:val="00466B9C"/>
    <w:rsid w:val="004845E4"/>
    <w:rsid w:val="00493385"/>
    <w:rsid w:val="004D1321"/>
    <w:rsid w:val="004E0C56"/>
    <w:rsid w:val="00536099"/>
    <w:rsid w:val="00543440"/>
    <w:rsid w:val="005501BF"/>
    <w:rsid w:val="00564E61"/>
    <w:rsid w:val="00572BAB"/>
    <w:rsid w:val="00591CFD"/>
    <w:rsid w:val="00594FB4"/>
    <w:rsid w:val="005D66B6"/>
    <w:rsid w:val="005E038B"/>
    <w:rsid w:val="005F27B4"/>
    <w:rsid w:val="00622D31"/>
    <w:rsid w:val="00624744"/>
    <w:rsid w:val="0063525B"/>
    <w:rsid w:val="006413AA"/>
    <w:rsid w:val="00647B9F"/>
    <w:rsid w:val="00652E73"/>
    <w:rsid w:val="00654F7F"/>
    <w:rsid w:val="00662B4F"/>
    <w:rsid w:val="006713C3"/>
    <w:rsid w:val="00696CE7"/>
    <w:rsid w:val="006C1691"/>
    <w:rsid w:val="006C6331"/>
    <w:rsid w:val="006C734C"/>
    <w:rsid w:val="006D0C46"/>
    <w:rsid w:val="00741FCF"/>
    <w:rsid w:val="00761EAB"/>
    <w:rsid w:val="007653E1"/>
    <w:rsid w:val="007A0B10"/>
    <w:rsid w:val="007A743B"/>
    <w:rsid w:val="00846AC7"/>
    <w:rsid w:val="00847867"/>
    <w:rsid w:val="0086106A"/>
    <w:rsid w:val="0087320F"/>
    <w:rsid w:val="00881B9D"/>
    <w:rsid w:val="008871BF"/>
    <w:rsid w:val="008E238A"/>
    <w:rsid w:val="00910719"/>
    <w:rsid w:val="00950484"/>
    <w:rsid w:val="00953D03"/>
    <w:rsid w:val="00956C71"/>
    <w:rsid w:val="00977D0E"/>
    <w:rsid w:val="00977FF4"/>
    <w:rsid w:val="009953E7"/>
    <w:rsid w:val="009B68F7"/>
    <w:rsid w:val="009C08D5"/>
    <w:rsid w:val="00A54B8D"/>
    <w:rsid w:val="00A57071"/>
    <w:rsid w:val="00A612F5"/>
    <w:rsid w:val="00A613FB"/>
    <w:rsid w:val="00A80B05"/>
    <w:rsid w:val="00A82FB4"/>
    <w:rsid w:val="00A90634"/>
    <w:rsid w:val="00AA0CA4"/>
    <w:rsid w:val="00AC26C5"/>
    <w:rsid w:val="00AD5562"/>
    <w:rsid w:val="00AE4D60"/>
    <w:rsid w:val="00B15308"/>
    <w:rsid w:val="00BC1E1B"/>
    <w:rsid w:val="00BE5C6E"/>
    <w:rsid w:val="00BF298A"/>
    <w:rsid w:val="00BF7E44"/>
    <w:rsid w:val="00C01201"/>
    <w:rsid w:val="00C079CC"/>
    <w:rsid w:val="00C07A48"/>
    <w:rsid w:val="00C23790"/>
    <w:rsid w:val="00C45133"/>
    <w:rsid w:val="00C66BD2"/>
    <w:rsid w:val="00C74B6C"/>
    <w:rsid w:val="00C75836"/>
    <w:rsid w:val="00C85194"/>
    <w:rsid w:val="00C87E1A"/>
    <w:rsid w:val="00C93AFE"/>
    <w:rsid w:val="00CB10C6"/>
    <w:rsid w:val="00CC2ACE"/>
    <w:rsid w:val="00CD0BB6"/>
    <w:rsid w:val="00CD5519"/>
    <w:rsid w:val="00D57704"/>
    <w:rsid w:val="00D86667"/>
    <w:rsid w:val="00D92798"/>
    <w:rsid w:val="00E00148"/>
    <w:rsid w:val="00E00A17"/>
    <w:rsid w:val="00E07E34"/>
    <w:rsid w:val="00E53F66"/>
    <w:rsid w:val="00E72B08"/>
    <w:rsid w:val="00E879C6"/>
    <w:rsid w:val="00E915E0"/>
    <w:rsid w:val="00E97AD1"/>
    <w:rsid w:val="00E97BD8"/>
    <w:rsid w:val="00F24EEB"/>
    <w:rsid w:val="00F546C4"/>
    <w:rsid w:val="00FA50FC"/>
    <w:rsid w:val="00FA709F"/>
    <w:rsid w:val="00FE6AA4"/>
    <w:rsid w:val="00FF23FB"/>
    <w:rsid w:val="00FF3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A4"/>
  </w:style>
  <w:style w:type="paragraph" w:styleId="1">
    <w:name w:val="heading 1"/>
    <w:basedOn w:val="a"/>
    <w:link w:val="10"/>
    <w:uiPriority w:val="9"/>
    <w:qFormat/>
    <w:rsid w:val="0031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16DC7"/>
    <w:rPr>
      <w:b/>
      <w:bCs/>
    </w:rPr>
  </w:style>
  <w:style w:type="character" w:styleId="a5">
    <w:name w:val="Hyperlink"/>
    <w:basedOn w:val="a0"/>
    <w:unhideWhenUsed/>
    <w:rsid w:val="00977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77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link w:val="a9"/>
    <w:uiPriority w:val="34"/>
    <w:qFormat/>
    <w:rsid w:val="002B33B3"/>
    <w:pPr>
      <w:ind w:left="720"/>
      <w:contextualSpacing/>
    </w:pPr>
  </w:style>
  <w:style w:type="table" w:styleId="aa">
    <w:name w:val="Table Grid"/>
    <w:basedOn w:val="a1"/>
    <w:uiPriority w:val="59"/>
    <w:rsid w:val="00305C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link w:val="Heading1"/>
    <w:uiPriority w:val="9"/>
    <w:rsid w:val="001C69A7"/>
    <w:rPr>
      <w:rFonts w:ascii="Arial" w:eastAsia="Arial" w:hAnsi="Arial" w:cs="Arial"/>
      <w:sz w:val="40"/>
      <w:szCs w:val="40"/>
    </w:rPr>
  </w:style>
  <w:style w:type="paragraph" w:customStyle="1" w:styleId="Heading1">
    <w:name w:val="Heading 1"/>
    <w:basedOn w:val="a"/>
    <w:next w:val="ab"/>
    <w:link w:val="Heading1Char"/>
    <w:uiPriority w:val="9"/>
    <w:qFormat/>
    <w:rsid w:val="001C69A7"/>
    <w:pPr>
      <w:keepNext/>
      <w:keepLines/>
      <w:spacing w:before="480" w:after="0" w:line="240" w:lineRule="auto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Standard">
    <w:name w:val="Standard"/>
    <w:rsid w:val="001C69A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Абзац списка Знак"/>
    <w:link w:val="a8"/>
    <w:uiPriority w:val="34"/>
    <w:rsid w:val="001C69A7"/>
  </w:style>
  <w:style w:type="paragraph" w:styleId="ab">
    <w:name w:val="Body Text"/>
    <w:basedOn w:val="a"/>
    <w:link w:val="ac"/>
    <w:uiPriority w:val="99"/>
    <w:semiHidden/>
    <w:unhideWhenUsed/>
    <w:rsid w:val="001C69A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1C6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31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316DC7"/>
    <w:rPr>
      <w:b/>
      <w:bCs/>
    </w:rPr>
  </w:style>
  <w:style w:type="character" w:styleId="a5">
    <w:name w:val="Hyperlink"/>
    <w:basedOn w:val="a0"/>
    <w:unhideWhenUsed/>
    <w:rsid w:val="00977D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7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D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977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2B33B3"/>
    <w:pPr>
      <w:ind w:left="720"/>
      <w:contextualSpacing/>
    </w:pPr>
  </w:style>
  <w:style w:type="table" w:styleId="a9">
    <w:name w:val="Table Grid"/>
    <w:basedOn w:val="a1"/>
    <w:uiPriority w:val="59"/>
    <w:rsid w:val="00305C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54B47-CA44-405A-AAF0-656A01A7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4294828048</TotalTime>
  <Pages>7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Yudolevich</dc:creator>
  <cp:lastModifiedBy>2022-3</cp:lastModifiedBy>
  <cp:revision>54</cp:revision>
  <dcterms:created xsi:type="dcterms:W3CDTF">2018-05-30T04:47:00Z</dcterms:created>
  <dcterms:modified xsi:type="dcterms:W3CDTF">2023-04-03T11:38:00Z</dcterms:modified>
</cp:coreProperties>
</file>