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C0" w:rsidRPr="00626807" w:rsidRDefault="00EA36C0" w:rsidP="00EA36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6807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EA36C0" w:rsidRPr="00626807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807">
        <w:rPr>
          <w:rFonts w:ascii="Times New Roman" w:hAnsi="Times New Roman" w:cs="Times New Roman"/>
          <w:b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  <w:sz w:val="24"/>
          <w:szCs w:val="24"/>
        </w:rPr>
        <w:t>директора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бюджетного</w:t>
      </w:r>
      <w:r w:rsidRPr="00626807">
        <w:rPr>
          <w:rFonts w:ascii="Times New Roman" w:hAnsi="Times New Roman" w:cs="Times New Roman"/>
          <w:b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sz w:val="24"/>
          <w:szCs w:val="24"/>
        </w:rPr>
        <w:t>я молодежный центр «Эдельвейс» МО Кавказский район</w:t>
      </w:r>
      <w:r w:rsidRPr="00626807">
        <w:rPr>
          <w:rFonts w:ascii="Times New Roman" w:hAnsi="Times New Roman" w:cs="Times New Roman"/>
          <w:b/>
          <w:sz w:val="24"/>
          <w:szCs w:val="24"/>
        </w:rPr>
        <w:t>, и членов их семей</w:t>
      </w:r>
    </w:p>
    <w:p w:rsidR="00EA36C0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>а период с 1 января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31 декабря 201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626807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</w:p>
    <w:p w:rsidR="00EA36C0" w:rsidRDefault="00EA36C0" w:rsidP="00EA36C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134" w:type="dxa"/>
        <w:tblLayout w:type="fixed"/>
        <w:tblLook w:val="04A0"/>
      </w:tblPr>
      <w:tblGrid>
        <w:gridCol w:w="500"/>
        <w:gridCol w:w="1593"/>
        <w:gridCol w:w="1411"/>
        <w:gridCol w:w="600"/>
        <w:gridCol w:w="884"/>
        <w:gridCol w:w="1042"/>
        <w:gridCol w:w="1302"/>
        <w:gridCol w:w="1137"/>
        <w:gridCol w:w="1042"/>
        <w:gridCol w:w="1092"/>
        <w:gridCol w:w="1271"/>
        <w:gridCol w:w="1275"/>
        <w:gridCol w:w="1985"/>
      </w:tblGrid>
      <w:tr w:rsidR="00EA36C0" w:rsidTr="000C406C">
        <w:trPr>
          <w:trHeight w:val="645"/>
        </w:trPr>
        <w:tc>
          <w:tcPr>
            <w:tcW w:w="500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1593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 сведения размещаются</w:t>
            </w:r>
          </w:p>
        </w:tc>
        <w:tc>
          <w:tcPr>
            <w:tcW w:w="1411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828" w:type="dxa"/>
            <w:gridSpan w:val="4"/>
            <w:tcBorders>
              <w:bottom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271" w:type="dxa"/>
            <w:gridSpan w:val="3"/>
            <w:tcBorders>
              <w:bottom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71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</w:t>
            </w:r>
          </w:p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(вид, марка)</w:t>
            </w:r>
          </w:p>
        </w:tc>
        <w:tc>
          <w:tcPr>
            <w:tcW w:w="1275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</w:t>
            </w:r>
          </w:p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доход (руб.)</w:t>
            </w:r>
          </w:p>
        </w:tc>
        <w:tc>
          <w:tcPr>
            <w:tcW w:w="1985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средства, за счет которых совершена сделка (вид приобретенного имущества.источники)</w:t>
            </w:r>
          </w:p>
        </w:tc>
      </w:tr>
      <w:tr w:rsidR="00EA36C0" w:rsidTr="000C406C">
        <w:trPr>
          <w:trHeight w:val="720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</w:tcBorders>
          </w:tcPr>
          <w:p w:rsidR="00EA36C0" w:rsidRPr="00660EB6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84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Вид собствен</w:t>
            </w:r>
          </w:p>
          <w:p w:rsidR="00EA36C0" w:rsidRPr="00660EB6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0EB6">
              <w:rPr>
                <w:rFonts w:ascii="Times New Roman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(кв.м.)</w:t>
            </w: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(кв.м.)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271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C0" w:rsidTr="000C406C">
        <w:trPr>
          <w:trHeight w:val="635"/>
        </w:trPr>
        <w:tc>
          <w:tcPr>
            <w:tcW w:w="500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Скидан С.Б.</w:t>
            </w:r>
          </w:p>
        </w:tc>
        <w:tc>
          <w:tcPr>
            <w:tcW w:w="141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76 024,92</w:t>
            </w: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C0" w:rsidTr="000C406C">
        <w:trPr>
          <w:trHeight w:val="495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C0" w:rsidTr="000C406C">
        <w:trPr>
          <w:trHeight w:val="570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1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ВАЗ 311183</w:t>
            </w:r>
          </w:p>
        </w:tc>
        <w:tc>
          <w:tcPr>
            <w:tcW w:w="127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 600,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98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C0" w:rsidTr="000C406C">
        <w:trPr>
          <w:trHeight w:val="525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C0" w:rsidTr="000C406C">
        <w:trPr>
          <w:trHeight w:val="577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A36C0" w:rsidTr="000C406C">
        <w:trPr>
          <w:trHeight w:val="420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C0" w:rsidTr="000C406C">
        <w:trPr>
          <w:trHeight w:val="278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1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D15E6D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5E6D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5" w:type="dxa"/>
            <w:vMerge w:val="restart"/>
          </w:tcPr>
          <w:p w:rsidR="00EA36C0" w:rsidRPr="00D15E6D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36C0" w:rsidTr="000C406C">
        <w:trPr>
          <w:trHeight w:val="277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1" w:type="dxa"/>
            <w:vMerge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8" w:type="dxa"/>
            <w:gridSpan w:val="4"/>
            <w:vMerge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C0" w:rsidTr="000C406C">
        <w:trPr>
          <w:trHeight w:val="210"/>
        </w:trPr>
        <w:tc>
          <w:tcPr>
            <w:tcW w:w="500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3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Мальцева С.</w:t>
            </w:r>
          </w:p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411" w:type="dxa"/>
            <w:vMerge w:val="restart"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</w:tc>
        <w:tc>
          <w:tcPr>
            <w:tcW w:w="3828" w:type="dxa"/>
            <w:gridSpan w:val="4"/>
            <w:vMerge w:val="restart"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</w:t>
            </w: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678E0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678E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1" w:type="dxa"/>
            <w:vMerge w:val="restart"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vMerge w:val="restart"/>
          </w:tcPr>
          <w:p w:rsidR="00EA36C0" w:rsidRPr="007678E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141 328, 49</w:t>
            </w:r>
          </w:p>
        </w:tc>
        <w:tc>
          <w:tcPr>
            <w:tcW w:w="1985" w:type="dxa"/>
            <w:vMerge w:val="restart"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6C0" w:rsidTr="000C406C">
        <w:trPr>
          <w:trHeight w:val="210"/>
        </w:trPr>
        <w:tc>
          <w:tcPr>
            <w:tcW w:w="500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1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4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F3448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F3448">
              <w:rPr>
                <w:rFonts w:ascii="Times New Roman" w:hAnsi="Times New Roman" w:cs="Times New Roman"/>
                <w:sz w:val="20"/>
                <w:szCs w:val="24"/>
              </w:rPr>
              <w:t>Земельный участок</w:t>
            </w:r>
          </w:p>
        </w:tc>
        <w:tc>
          <w:tcPr>
            <w:tcW w:w="104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F3448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5000</w:t>
            </w:r>
          </w:p>
        </w:tc>
        <w:tc>
          <w:tcPr>
            <w:tcW w:w="1092" w:type="dxa"/>
            <w:tcBorders>
              <w:top w:val="single" w:sz="4" w:space="0" w:color="auto"/>
              <w:bottom w:val="single" w:sz="4" w:space="0" w:color="auto"/>
            </w:tcBorders>
          </w:tcPr>
          <w:p w:rsidR="00EA36C0" w:rsidRPr="007F3448" w:rsidRDefault="00EA36C0" w:rsidP="000C406C">
            <w:pPr>
              <w:pStyle w:val="a3"/>
              <w:rPr>
                <w:rFonts w:ascii="Times New Roman" w:hAnsi="Times New Roman" w:cs="Times New Roman"/>
                <w:sz w:val="20"/>
                <w:szCs w:val="24"/>
              </w:rPr>
            </w:pPr>
            <w:r w:rsidRPr="007F3448">
              <w:rPr>
                <w:rFonts w:ascii="Times New Roman" w:hAnsi="Times New Roman" w:cs="Times New Roman"/>
                <w:sz w:val="20"/>
                <w:szCs w:val="24"/>
              </w:rPr>
              <w:t>Россия</w:t>
            </w:r>
          </w:p>
        </w:tc>
        <w:tc>
          <w:tcPr>
            <w:tcW w:w="1271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A36C0" w:rsidRDefault="00EA36C0" w:rsidP="000C406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36C0" w:rsidRPr="00626807" w:rsidRDefault="00EA36C0" w:rsidP="00EA36C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A408E" w:rsidRPr="00EA36C0" w:rsidRDefault="0030742A" w:rsidP="00EA36C0"/>
    <w:sectPr w:rsidR="006A408E" w:rsidRPr="00EA36C0" w:rsidSect="007678E0">
      <w:pgSz w:w="16838" w:h="11906" w:orient="landscape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compat/>
  <w:rsids>
    <w:rsidRoot w:val="0073760C"/>
    <w:rsid w:val="00182222"/>
    <w:rsid w:val="0030742A"/>
    <w:rsid w:val="004C7DA6"/>
    <w:rsid w:val="0073760C"/>
    <w:rsid w:val="009C7A5E"/>
    <w:rsid w:val="00CF1977"/>
    <w:rsid w:val="00D76321"/>
    <w:rsid w:val="00EA36C0"/>
    <w:rsid w:val="00FA2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60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73760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>Megasoftware GrouP™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Yudolevich</cp:lastModifiedBy>
  <cp:revision>3</cp:revision>
  <dcterms:created xsi:type="dcterms:W3CDTF">2017-05-15T12:21:00Z</dcterms:created>
  <dcterms:modified xsi:type="dcterms:W3CDTF">2017-05-15T12:21:00Z</dcterms:modified>
</cp:coreProperties>
</file>